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BDD5E" w14:textId="27D8A113" w:rsidR="00C3485A" w:rsidRPr="00877604" w:rsidRDefault="00C3485A" w:rsidP="0076672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Hlk70069673"/>
      <w:bookmarkStart w:id="1" w:name="_Hlk70071204"/>
      <w:r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สารประกอบฟินอลิก</w:t>
      </w:r>
      <w:bookmarkEnd w:id="0"/>
      <w:r w:rsidR="00F60BC6"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และฤทธิ์ต้านอนุมูลอิสระของ</w:t>
      </w:r>
      <w:r w:rsidR="002D1115"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ไอศกรีมต้นข้าวหอม</w:t>
      </w:r>
      <w:r w:rsidR="001050D4"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มะลิ</w:t>
      </w:r>
      <w:r w:rsidR="00FB4250" w:rsidRPr="0087760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2D1115"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2B0162" w:rsidRPr="00877604">
        <w:rPr>
          <w:rFonts w:ascii="TH SarabunPSK" w:hAnsi="TH SarabunPSK" w:cs="TH SarabunPSK" w:hint="cs"/>
          <w:b/>
          <w:bCs/>
          <w:sz w:val="36"/>
          <w:szCs w:val="36"/>
          <w:cs/>
        </w:rPr>
        <w:t>ไอศกรีมใบบัวหลวง</w:t>
      </w:r>
    </w:p>
    <w:bookmarkEnd w:id="1"/>
    <w:p w14:paraId="2190065B" w14:textId="77777777" w:rsidR="009B375E" w:rsidRPr="00877604" w:rsidRDefault="009B375E" w:rsidP="0076672D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D509120" w14:textId="01862CF1" w:rsidR="009E615A" w:rsidRPr="00877604" w:rsidRDefault="002B0162" w:rsidP="0076672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7760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ณัฐชรัฐ แพกุล และดุสิต บุหลัน </w:t>
      </w:r>
    </w:p>
    <w:p w14:paraId="06DC37B8" w14:textId="77777777" w:rsidR="009B375E" w:rsidRPr="00877604" w:rsidRDefault="009B375E" w:rsidP="0076672D">
      <w:pPr>
        <w:jc w:val="center"/>
        <w:rPr>
          <w:rFonts w:ascii="TH SarabunPSK" w:hAnsi="TH SarabunPSK" w:cs="TH SarabunPSK"/>
          <w:szCs w:val="24"/>
        </w:rPr>
      </w:pPr>
    </w:p>
    <w:p w14:paraId="49523F12" w14:textId="4F49B52D" w:rsidR="009E615A" w:rsidRPr="00DF123D" w:rsidRDefault="002B0162" w:rsidP="0076672D">
      <w:pPr>
        <w:jc w:val="center"/>
        <w:rPr>
          <w:rFonts w:ascii="TH SarabunPSK" w:hAnsi="TH SarabunPSK" w:cs="TH SarabunPSK"/>
          <w:szCs w:val="24"/>
        </w:rPr>
      </w:pPr>
      <w:r w:rsidRPr="00DF123D">
        <w:rPr>
          <w:rFonts w:ascii="TH SarabunPSK" w:hAnsi="TH SarabunPSK" w:cs="TH SarabunPSK" w:hint="cs"/>
          <w:szCs w:val="24"/>
          <w:cs/>
        </w:rPr>
        <w:t>สาขาวิชาอาหารและโภชน</w:t>
      </w:r>
      <w:r w:rsidR="000D32EF" w:rsidRPr="00DF123D">
        <w:rPr>
          <w:rFonts w:ascii="TH SarabunPSK" w:hAnsi="TH SarabunPSK" w:cs="TH SarabunPSK" w:hint="cs"/>
          <w:szCs w:val="24"/>
          <w:cs/>
        </w:rPr>
        <w:t>าการ</w:t>
      </w:r>
      <w:r w:rsidRPr="00DF123D">
        <w:rPr>
          <w:rFonts w:ascii="TH SarabunPSK" w:hAnsi="TH SarabunPSK" w:cs="TH SarabunPSK" w:hint="cs"/>
          <w:szCs w:val="24"/>
          <w:cs/>
        </w:rPr>
        <w:t xml:space="preserve"> คณะเทคโนโลยีคหกรรมศาสตร์ มหาวิทยาลัยเทคโนโลยีราชมงคลธัญบุรี</w:t>
      </w:r>
    </w:p>
    <w:p w14:paraId="734A7C56" w14:textId="083A9B3A" w:rsidR="00D83EB3" w:rsidRPr="00DF123D" w:rsidRDefault="00D83EB3" w:rsidP="00D83EB3">
      <w:pPr>
        <w:jc w:val="center"/>
        <w:rPr>
          <w:rFonts w:ascii="TH SarabunPSK" w:hAnsi="TH SarabunPSK" w:cs="TH SarabunPSK"/>
          <w:szCs w:val="24"/>
        </w:rPr>
      </w:pPr>
      <w:r w:rsidRPr="00DF123D">
        <w:rPr>
          <w:rFonts w:ascii="TH SarabunPSK" w:hAnsi="TH SarabunPSK" w:cs="TH SarabunPSK"/>
          <w:szCs w:val="24"/>
        </w:rPr>
        <w:t>email</w:t>
      </w:r>
      <w:r w:rsidRPr="00DF123D">
        <w:rPr>
          <w:rFonts w:ascii="TH SarabunPSK" w:hAnsi="TH SarabunPSK" w:cs="TH SarabunPSK"/>
          <w:szCs w:val="24"/>
          <w:cs/>
        </w:rPr>
        <w:t xml:space="preserve">: </w:t>
      </w:r>
      <w:proofErr w:type="spellStart"/>
      <w:r w:rsidR="002B0162" w:rsidRPr="00DF123D">
        <w:rPr>
          <w:rFonts w:ascii="TH SarabunPSK" w:hAnsi="TH SarabunPSK" w:cs="TH SarabunPSK"/>
          <w:szCs w:val="24"/>
        </w:rPr>
        <w:t>natcharat_p@rmutt</w:t>
      </w:r>
      <w:proofErr w:type="spellEnd"/>
      <w:r w:rsidR="002B0162" w:rsidRPr="00DF123D">
        <w:rPr>
          <w:rFonts w:ascii="TH SarabunPSK" w:hAnsi="TH SarabunPSK" w:cs="TH SarabunPSK"/>
          <w:szCs w:val="24"/>
          <w:cs/>
        </w:rPr>
        <w:t>.</w:t>
      </w:r>
      <w:r w:rsidR="002B0162" w:rsidRPr="00DF123D">
        <w:rPr>
          <w:rFonts w:ascii="TH SarabunPSK" w:hAnsi="TH SarabunPSK" w:cs="TH SarabunPSK"/>
          <w:szCs w:val="24"/>
        </w:rPr>
        <w:t>ac</w:t>
      </w:r>
      <w:r w:rsidR="002B0162" w:rsidRPr="00DF123D">
        <w:rPr>
          <w:rFonts w:ascii="TH SarabunPSK" w:hAnsi="TH SarabunPSK" w:cs="TH SarabunPSK"/>
          <w:szCs w:val="24"/>
          <w:cs/>
        </w:rPr>
        <w:t>.</w:t>
      </w:r>
      <w:proofErr w:type="spellStart"/>
      <w:r w:rsidR="002B0162" w:rsidRPr="00DF123D">
        <w:rPr>
          <w:rFonts w:ascii="TH SarabunPSK" w:hAnsi="TH SarabunPSK" w:cs="TH SarabunPSK"/>
          <w:szCs w:val="24"/>
        </w:rPr>
        <w:t>th</w:t>
      </w:r>
      <w:proofErr w:type="spellEnd"/>
    </w:p>
    <w:p w14:paraId="0B90F78A" w14:textId="77777777" w:rsidR="009B7BFF" w:rsidRPr="00877604" w:rsidRDefault="009B7BFF" w:rsidP="0076672D">
      <w:pPr>
        <w:jc w:val="center"/>
        <w:rPr>
          <w:rFonts w:ascii="TH SarabunPSK" w:hAnsi="TH SarabunPSK" w:cs="TH SarabunPSK"/>
          <w:szCs w:val="24"/>
        </w:rPr>
      </w:pPr>
    </w:p>
    <w:p w14:paraId="53752C31" w14:textId="77777777" w:rsidR="009B375E" w:rsidRPr="00877604" w:rsidRDefault="009B375E" w:rsidP="0076672D">
      <w:pPr>
        <w:jc w:val="center"/>
        <w:rPr>
          <w:rFonts w:ascii="TH SarabunPSK" w:hAnsi="TH SarabunPSK" w:cs="TH SarabunPSK"/>
          <w:szCs w:val="24"/>
          <w:cs/>
        </w:rPr>
      </w:pPr>
    </w:p>
    <w:p w14:paraId="512D4371" w14:textId="2C99DB0D" w:rsidR="009E615A" w:rsidRPr="00877604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865D4D3" w14:textId="3C9530A6" w:rsidR="009B375E" w:rsidRDefault="00D20D30" w:rsidP="007752D8">
      <w:pPr>
        <w:spacing w:line="240" w:lineRule="atLeast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ab/>
      </w:r>
      <w:r w:rsidRPr="00877604">
        <w:rPr>
          <w:rFonts w:ascii="TH SarabunPSK" w:hAnsi="TH SarabunPSK" w:cs="TH SarabunPSK" w:hint="cs"/>
          <w:sz w:val="28"/>
          <w:cs/>
        </w:rPr>
        <w:t>ไอศกรีมเพื่อสุขภาพที่มีสารต้านอนุมูลอิสระเริ่มเป็นที่ต้องการของผู้บริโภค</w:t>
      </w:r>
      <w:r w:rsidR="007752D8" w:rsidRPr="00877604">
        <w:rPr>
          <w:rFonts w:ascii="TH SarabunPSK" w:hAnsi="TH SarabunPSK" w:cs="TH SarabunPSK" w:hint="cs"/>
          <w:sz w:val="28"/>
          <w:cs/>
        </w:rPr>
        <w:t>ในกลุ่มรักสุขภาพ และผู้บริโภคทั่วไปมากขึ้น</w:t>
      </w:r>
      <w:r w:rsidR="00075C8C" w:rsidRPr="00877604">
        <w:rPr>
          <w:rFonts w:ascii="TH SarabunPSK" w:hAnsi="TH SarabunPSK" w:cs="TH SarabunPSK" w:hint="cs"/>
          <w:sz w:val="28"/>
          <w:cs/>
        </w:rPr>
        <w:t xml:space="preserve"> โดยงานวิจัยนี้มีวัตถุประสงค์เพื่อ</w:t>
      </w:r>
      <w:r w:rsidR="00075C8C" w:rsidRPr="00877604">
        <w:rPr>
          <w:rFonts w:ascii="TH SarabunPSK" w:hAnsi="TH SarabunPSK" w:cs="TH SarabunPSK"/>
          <w:sz w:val="28"/>
          <w:cs/>
        </w:rPr>
        <w:t>ศึกษาปริมาณสารประกอบฟินอลิก</w:t>
      </w:r>
      <w:r w:rsidR="00075C8C" w:rsidRPr="00877604">
        <w:rPr>
          <w:rFonts w:ascii="TH SarabunPSK" w:hAnsi="TH SarabunPSK" w:cs="TH SarabunPSK" w:hint="cs"/>
          <w:sz w:val="28"/>
          <w:cs/>
        </w:rPr>
        <w:t xml:space="preserve"> และ</w:t>
      </w:r>
      <w:r w:rsidR="00075C8C" w:rsidRPr="00877604">
        <w:rPr>
          <w:rFonts w:ascii="TH SarabunPSK" w:hAnsi="TH SarabunPSK" w:cs="TH SarabunPSK"/>
          <w:sz w:val="28"/>
          <w:cs/>
        </w:rPr>
        <w:t xml:space="preserve">ฤทธิ์ต้านอนุมูลอิสระของไอศกรีมต้นข้าวหอมมะลิและไอศกรีมใบบัวหลวง วิธีดำเนินการวิจัยเป็นวิจัยเชิงทดลอง วางแผนการทดลองแบบแผนการทดลองแบบสุ่มสมบูรณ์ </w:t>
      </w:r>
      <w:r w:rsidR="00075C8C" w:rsidRPr="00877604">
        <w:rPr>
          <w:rFonts w:ascii="TH SarabunPSK" w:hAnsi="TH SarabunPSK" w:cs="TH SarabunPSK" w:hint="cs"/>
          <w:sz w:val="28"/>
          <w:cs/>
        </w:rPr>
        <w:t>(</w:t>
      </w:r>
      <w:r w:rsidR="00075C8C" w:rsidRPr="00877604">
        <w:rPr>
          <w:rFonts w:ascii="TH SarabunPSK" w:hAnsi="TH SarabunPSK" w:cs="TH SarabunPSK"/>
          <w:sz w:val="28"/>
        </w:rPr>
        <w:t>CRD</w:t>
      </w:r>
      <w:r w:rsidR="00075C8C" w:rsidRPr="00877604">
        <w:rPr>
          <w:rFonts w:ascii="TH SarabunPSK" w:hAnsi="TH SarabunPSK" w:cs="TH SarabunPSK" w:hint="cs"/>
          <w:sz w:val="28"/>
          <w:cs/>
        </w:rPr>
        <w:t xml:space="preserve">) </w:t>
      </w:r>
      <w:r w:rsidR="00075C8C" w:rsidRPr="00877604">
        <w:rPr>
          <w:rFonts w:ascii="TH SarabunPSK" w:hAnsi="TH SarabunPSK" w:cs="TH SarabunPSK"/>
          <w:sz w:val="28"/>
          <w:cs/>
        </w:rPr>
        <w:t xml:space="preserve">นำผลการทดลองมาวิเคราะห์โดยใช้สถิติเชิงพรรณนา และเปรียบเทียบปริมาณสารประกอบฟินอลิก และฤทธิ์ต้านอนุมูลอิสระ โดยใช้สถิติเชิงอนุมาน วิธี </w:t>
      </w:r>
      <w:r w:rsidR="00075C8C" w:rsidRPr="00877604">
        <w:rPr>
          <w:rFonts w:ascii="TH SarabunPSK" w:hAnsi="TH SarabunPSK" w:cs="TH SarabunPSK"/>
          <w:sz w:val="28"/>
        </w:rPr>
        <w:t>one way ANOVA</w:t>
      </w:r>
      <w:r w:rsidR="00075C8C" w:rsidRPr="00877604">
        <w:rPr>
          <w:rFonts w:ascii="TH SarabunPSK" w:hAnsi="TH SarabunPSK" w:cs="TH SarabunPSK"/>
          <w:sz w:val="28"/>
          <w:cs/>
        </w:rPr>
        <w:t xml:space="preserve"> </w:t>
      </w:r>
      <w:r w:rsidR="00075C8C" w:rsidRPr="00877604">
        <w:rPr>
          <w:rFonts w:ascii="TH SarabunPSK" w:hAnsi="TH SarabunPSK" w:cs="TH SarabunPSK" w:hint="cs"/>
          <w:sz w:val="28"/>
          <w:cs/>
        </w:rPr>
        <w:t xml:space="preserve">ผลงานวิจัย พบว่า </w:t>
      </w:r>
      <w:r w:rsidR="00075C8C" w:rsidRPr="00877604">
        <w:rPr>
          <w:rFonts w:ascii="TH SarabunPSK" w:hAnsi="TH SarabunPSK" w:cs="TH SarabunPSK"/>
          <w:sz w:val="28"/>
          <w:cs/>
        </w:rPr>
        <w:t>ปริมาณสารประกอบฟินอลิก</w:t>
      </w:r>
      <w:r w:rsidR="007752D8" w:rsidRPr="00877604">
        <w:rPr>
          <w:rFonts w:ascii="TH SarabunPSK" w:hAnsi="TH SarabunPSK" w:cs="TH SarabunPSK" w:hint="cs"/>
          <w:sz w:val="28"/>
          <w:cs/>
        </w:rPr>
        <w:t>ของไอศกรีมมี</w:t>
      </w:r>
      <w:r w:rsidR="00075C8C" w:rsidRPr="00877604">
        <w:rPr>
          <w:rFonts w:ascii="TH SarabunPSK" w:hAnsi="TH SarabunPSK" w:cs="TH SarabunPSK"/>
          <w:sz w:val="28"/>
          <w:cs/>
        </w:rPr>
        <w:t xml:space="preserve">แตกต่างกันทางสถิติอย่างมีนัยสำคัญ </w:t>
      </w:r>
      <w:r w:rsidR="00075C8C" w:rsidRPr="00877604">
        <w:rPr>
          <w:rFonts w:ascii="TH SarabunPSK" w:hAnsi="TH SarabunPSK" w:cs="TH SarabunPSK"/>
          <w:sz w:val="28"/>
        </w:rPr>
        <w:t>p&lt;</w:t>
      </w:r>
      <w:r w:rsidR="00075C8C" w:rsidRPr="00877604">
        <w:rPr>
          <w:rFonts w:ascii="TH SarabunPSK" w:hAnsi="TH SarabunPSK" w:cs="TH SarabunPSK"/>
          <w:sz w:val="28"/>
          <w:cs/>
        </w:rPr>
        <w:t xml:space="preserve">0.05 โดยไอศกรีมใบบัวหลวงมีปริมาณสารประกอบฟินอลิกสูงที่สุด คือ 0.874 </w:t>
      </w:r>
      <w:r w:rsidR="00395AD2" w:rsidRPr="00395AD2">
        <w:rPr>
          <w:rFonts w:ascii="TH SarabunPSK" w:hAnsi="TH SarabunPSK" w:cs="TH SarabunPSK"/>
          <w:sz w:val="28"/>
        </w:rPr>
        <w:t>mg GAE</w:t>
      </w:r>
      <w:r w:rsidR="00395AD2" w:rsidRPr="00395AD2">
        <w:rPr>
          <w:rFonts w:ascii="TH SarabunPSK" w:hAnsi="TH SarabunPSK" w:cs="TH SarabunPSK"/>
          <w:sz w:val="28"/>
          <w:cs/>
        </w:rPr>
        <w:t>/1</w:t>
      </w:r>
      <w:r w:rsidR="00395AD2">
        <w:rPr>
          <w:rFonts w:ascii="TH SarabunPSK" w:hAnsi="TH SarabunPSK" w:cs="TH SarabunPSK"/>
          <w:sz w:val="28"/>
        </w:rPr>
        <w:t xml:space="preserve">g Dry weight </w:t>
      </w:r>
      <w:r w:rsidR="00075C8C" w:rsidRPr="00877604">
        <w:rPr>
          <w:rFonts w:ascii="TH SarabunPSK" w:hAnsi="TH SarabunPSK" w:cs="TH SarabunPSK"/>
          <w:sz w:val="28"/>
          <w:cs/>
        </w:rPr>
        <w:t xml:space="preserve">รองมาไอศกรีมต้นข้าวหอมมะลิ คือ 0.696 </w:t>
      </w:r>
      <w:r w:rsidR="00395AD2" w:rsidRPr="00395AD2">
        <w:rPr>
          <w:rFonts w:ascii="TH SarabunPSK" w:hAnsi="TH SarabunPSK" w:cs="TH SarabunPSK"/>
          <w:sz w:val="28"/>
        </w:rPr>
        <w:t>mg GAE</w:t>
      </w:r>
      <w:r w:rsidR="00395AD2" w:rsidRPr="00395AD2">
        <w:rPr>
          <w:rFonts w:ascii="TH SarabunPSK" w:hAnsi="TH SarabunPSK" w:cs="TH SarabunPSK"/>
          <w:sz w:val="28"/>
          <w:cs/>
        </w:rPr>
        <w:t>/1</w:t>
      </w:r>
      <w:r w:rsidR="00395AD2">
        <w:rPr>
          <w:rFonts w:ascii="TH SarabunPSK" w:hAnsi="TH SarabunPSK" w:cs="TH SarabunPSK"/>
          <w:sz w:val="28"/>
        </w:rPr>
        <w:t xml:space="preserve">g Dry weight </w:t>
      </w:r>
      <w:r w:rsidR="00075C8C" w:rsidRPr="00877604">
        <w:rPr>
          <w:rFonts w:ascii="TH SarabunPSK" w:hAnsi="TH SarabunPSK" w:cs="TH SarabunPSK"/>
          <w:sz w:val="28"/>
          <w:cs/>
        </w:rPr>
        <w:t xml:space="preserve">และน้อยสุดไอศกรีมสูตรพื้นฐาน คือ 0.014 </w:t>
      </w:r>
      <w:r w:rsidR="00395AD2" w:rsidRPr="00395AD2">
        <w:rPr>
          <w:rFonts w:ascii="TH SarabunPSK" w:hAnsi="TH SarabunPSK" w:cs="TH SarabunPSK"/>
          <w:sz w:val="28"/>
        </w:rPr>
        <w:t>mg GAE</w:t>
      </w:r>
      <w:r w:rsidR="00395AD2" w:rsidRPr="00395AD2">
        <w:rPr>
          <w:rFonts w:ascii="TH SarabunPSK" w:hAnsi="TH SarabunPSK" w:cs="TH SarabunPSK"/>
          <w:sz w:val="28"/>
          <w:cs/>
        </w:rPr>
        <w:t>/1</w:t>
      </w:r>
      <w:r w:rsidR="00395AD2" w:rsidRPr="00395AD2">
        <w:rPr>
          <w:rFonts w:ascii="TH SarabunPSK" w:hAnsi="TH SarabunPSK" w:cs="TH SarabunPSK"/>
          <w:sz w:val="28"/>
        </w:rPr>
        <w:t xml:space="preserve">g Dry weight </w:t>
      </w:r>
      <w:r w:rsidR="007752D8" w:rsidRPr="00877604">
        <w:rPr>
          <w:rFonts w:ascii="TH SarabunPSK" w:hAnsi="TH SarabunPSK" w:cs="TH SarabunPSK"/>
          <w:sz w:val="28"/>
          <w:cs/>
        </w:rPr>
        <w:t xml:space="preserve">ฤทธิ์ต้านอนุมูลอิสระวิธี </w:t>
      </w:r>
      <w:r w:rsidR="007752D8" w:rsidRPr="00877604">
        <w:rPr>
          <w:rFonts w:ascii="TH SarabunPSK" w:hAnsi="TH SarabunPSK" w:cs="TH SarabunPSK"/>
          <w:sz w:val="28"/>
        </w:rPr>
        <w:t>DPPH</w:t>
      </w:r>
      <w:r w:rsidR="007752D8" w:rsidRPr="00877604">
        <w:rPr>
          <w:rFonts w:ascii="TH SarabunPSK" w:hAnsi="TH SarabunPSK" w:cs="TH SarabunPSK"/>
          <w:sz w:val="28"/>
          <w:cs/>
        </w:rPr>
        <w:t xml:space="preserve"> พบว่าไอศกรีมมีฤทธิ์ต้านอนุมูลอิสระที่แตกต่างกันทางสถิติอย่างมีนัยสำคัญ </w:t>
      </w:r>
      <w:r w:rsidR="007752D8" w:rsidRPr="00877604">
        <w:rPr>
          <w:rFonts w:ascii="TH SarabunPSK" w:hAnsi="TH SarabunPSK" w:cs="TH SarabunPSK"/>
          <w:sz w:val="28"/>
        </w:rPr>
        <w:t>p&lt;</w:t>
      </w:r>
      <w:r w:rsidR="007752D8" w:rsidRPr="00877604">
        <w:rPr>
          <w:rFonts w:ascii="TH SarabunPSK" w:hAnsi="TH SarabunPSK" w:cs="TH SarabunPSK"/>
          <w:sz w:val="28"/>
          <w:cs/>
        </w:rPr>
        <w:t xml:space="preserve">0.05 โดยไอศกรีมใบบัวหลวงมีฤทธิ์ต้านอนุมูลอิสระสูงที่สุด คือ 8.579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="00395AD2" w:rsidRPr="00395AD2">
        <w:rPr>
          <w:rFonts w:ascii="TH SarabunPSK" w:hAnsi="TH SarabunPSK" w:cs="TH SarabunPSK"/>
          <w:sz w:val="28"/>
          <w:cs/>
        </w:rPr>
        <w:t xml:space="preserve"> </w:t>
      </w:r>
      <w:r w:rsidR="007752D8" w:rsidRPr="00877604">
        <w:rPr>
          <w:rFonts w:ascii="TH SarabunPSK" w:hAnsi="TH SarabunPSK" w:cs="TH SarabunPSK"/>
          <w:sz w:val="28"/>
          <w:cs/>
        </w:rPr>
        <w:t xml:space="preserve">รองมาไอศกรีมต้นข้าวหอมมะลิ คือ 5.184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="00395AD2" w:rsidRPr="00395AD2">
        <w:rPr>
          <w:rFonts w:ascii="TH SarabunPSK" w:hAnsi="TH SarabunPSK" w:cs="TH SarabunPSK"/>
          <w:sz w:val="28"/>
          <w:cs/>
        </w:rPr>
        <w:t xml:space="preserve"> </w:t>
      </w:r>
      <w:r w:rsidR="007752D8" w:rsidRPr="00877604">
        <w:rPr>
          <w:rFonts w:ascii="TH SarabunPSK" w:hAnsi="TH SarabunPSK" w:cs="TH SarabunPSK"/>
          <w:sz w:val="28"/>
          <w:cs/>
        </w:rPr>
        <w:t xml:space="preserve">และน้อยสุดไอศกรีมสูตรพื้นฐาน คือ 0.049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="007752D8" w:rsidRPr="00877604">
        <w:rPr>
          <w:rFonts w:ascii="TH SarabunPSK" w:hAnsi="TH SarabunPSK" w:cs="TH SarabunPSK"/>
          <w:sz w:val="28"/>
          <w:cs/>
        </w:rPr>
        <w:t xml:space="preserve"> ฤทธิ์ต้านอนุมูลอิสระวิธี </w:t>
      </w:r>
      <w:r w:rsidR="007752D8" w:rsidRPr="00877604">
        <w:rPr>
          <w:rFonts w:ascii="TH SarabunPSK" w:hAnsi="TH SarabunPSK" w:cs="TH SarabunPSK"/>
          <w:sz w:val="28"/>
        </w:rPr>
        <w:t>FRAP</w:t>
      </w:r>
      <w:r w:rsidR="007752D8" w:rsidRPr="00877604">
        <w:rPr>
          <w:rFonts w:ascii="TH SarabunPSK" w:hAnsi="TH SarabunPSK" w:cs="TH SarabunPSK"/>
          <w:sz w:val="28"/>
          <w:cs/>
        </w:rPr>
        <w:t xml:space="preserve"> พบว่าไอศกรีมมีฤทธิ์ต้านอนุมูลอิสระที่แตกต่างกันทางสถิติอย่างมีนัยสำคัญ </w:t>
      </w:r>
      <w:r w:rsidR="007752D8" w:rsidRPr="00877604">
        <w:rPr>
          <w:rFonts w:ascii="TH SarabunPSK" w:hAnsi="TH SarabunPSK" w:cs="TH SarabunPSK"/>
          <w:sz w:val="28"/>
        </w:rPr>
        <w:t>p&lt;</w:t>
      </w:r>
      <w:r w:rsidR="007752D8" w:rsidRPr="00877604">
        <w:rPr>
          <w:rFonts w:ascii="TH SarabunPSK" w:hAnsi="TH SarabunPSK" w:cs="TH SarabunPSK"/>
          <w:sz w:val="28"/>
          <w:cs/>
        </w:rPr>
        <w:t xml:space="preserve">0.05 โดยไอศกรีมใบบัวหลวงมีฤทธิ์ต้านอนุมูลอิสระสูงที่สุด คือ 11.114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="00395AD2" w:rsidRPr="00395AD2">
        <w:rPr>
          <w:rFonts w:ascii="TH SarabunPSK" w:hAnsi="TH SarabunPSK" w:cs="TH SarabunPSK"/>
          <w:sz w:val="28"/>
          <w:cs/>
        </w:rPr>
        <w:t xml:space="preserve"> </w:t>
      </w:r>
      <w:r w:rsidR="007752D8" w:rsidRPr="00877604">
        <w:rPr>
          <w:rFonts w:ascii="TH SarabunPSK" w:hAnsi="TH SarabunPSK" w:cs="TH SarabunPSK"/>
          <w:sz w:val="28"/>
          <w:cs/>
        </w:rPr>
        <w:t xml:space="preserve">รองมาไอศกรีมต้นข้าวหอมมะลิ คือ 7.157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="00395AD2" w:rsidRPr="00395AD2">
        <w:rPr>
          <w:rFonts w:ascii="TH SarabunPSK" w:hAnsi="TH SarabunPSK" w:cs="TH SarabunPSK"/>
          <w:sz w:val="28"/>
          <w:cs/>
        </w:rPr>
        <w:t xml:space="preserve"> </w:t>
      </w:r>
      <w:r w:rsidR="007752D8" w:rsidRPr="00877604">
        <w:rPr>
          <w:rFonts w:ascii="TH SarabunPSK" w:hAnsi="TH SarabunPSK" w:cs="TH SarabunPSK"/>
          <w:sz w:val="28"/>
          <w:cs/>
        </w:rPr>
        <w:t xml:space="preserve">และน้อยสุดไอศกรีมสูตรพื้นฐาน คือ 0.125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>/</w:t>
      </w:r>
      <w:r w:rsidR="00395AD2" w:rsidRPr="00395AD2">
        <w:rPr>
          <w:rFonts w:ascii="TH SarabunPSK" w:hAnsi="TH SarabunPSK" w:cs="TH SarabunPSK"/>
          <w:sz w:val="28"/>
        </w:rPr>
        <w:t>1 g dry weight</w:t>
      </w:r>
    </w:p>
    <w:p w14:paraId="6B042ED3" w14:textId="77777777" w:rsidR="00E1289B" w:rsidRPr="00877604" w:rsidRDefault="00E1289B" w:rsidP="007752D8">
      <w:pPr>
        <w:spacing w:line="240" w:lineRule="atLeast"/>
        <w:jc w:val="thaiDistribute"/>
        <w:rPr>
          <w:rFonts w:ascii="TH SarabunPSK" w:hAnsi="TH SarabunPSK" w:cs="TH SarabunPSK"/>
          <w:sz w:val="28"/>
        </w:rPr>
      </w:pPr>
    </w:p>
    <w:p w14:paraId="45A26ACF" w14:textId="01CC4100" w:rsidR="009E615A" w:rsidRPr="00877604" w:rsidRDefault="009E615A" w:rsidP="009B7BFF">
      <w:pPr>
        <w:pStyle w:val="NoSpacing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F60BC6" w:rsidRPr="00877604">
        <w:rPr>
          <w:rFonts w:ascii="TH SarabunPSK" w:hAnsi="TH SarabunPSK" w:cs="TH SarabunPSK"/>
          <w:sz w:val="28"/>
          <w:cs/>
        </w:rPr>
        <w:t>สารประกอบฟินอลิก</w:t>
      </w:r>
      <w:r w:rsidR="00F60BC6" w:rsidRPr="00877604">
        <w:rPr>
          <w:rFonts w:ascii="TH SarabunPSK" w:hAnsi="TH SarabunPSK" w:cs="TH SarabunPSK"/>
          <w:sz w:val="28"/>
        </w:rPr>
        <w:t xml:space="preserve">, </w:t>
      </w:r>
      <w:r w:rsidR="00F60BC6" w:rsidRPr="00877604">
        <w:rPr>
          <w:rFonts w:ascii="TH SarabunPSK" w:hAnsi="TH SarabunPSK" w:cs="TH SarabunPSK" w:hint="cs"/>
          <w:sz w:val="28"/>
          <w:cs/>
        </w:rPr>
        <w:t>ฤทธิ์ต้</w:t>
      </w:r>
      <w:r w:rsidR="002B0162" w:rsidRPr="00877604">
        <w:rPr>
          <w:rFonts w:ascii="TH SarabunPSK" w:hAnsi="TH SarabunPSK" w:cs="TH SarabunPSK"/>
          <w:sz w:val="28"/>
          <w:cs/>
        </w:rPr>
        <w:t>านอนุมูลอิสระ</w:t>
      </w:r>
      <w:r w:rsidRPr="00877604">
        <w:rPr>
          <w:rFonts w:ascii="TH SarabunPSK" w:hAnsi="TH SarabunPSK" w:cs="TH SarabunPSK"/>
          <w:sz w:val="28"/>
          <w:cs/>
        </w:rPr>
        <w:t xml:space="preserve">, </w:t>
      </w:r>
      <w:r w:rsidR="002B0162" w:rsidRPr="00877604">
        <w:rPr>
          <w:rFonts w:ascii="TH SarabunPSK" w:hAnsi="TH SarabunPSK" w:cs="TH SarabunPSK"/>
          <w:sz w:val="28"/>
          <w:cs/>
        </w:rPr>
        <w:t>ไอศกรีม</w:t>
      </w:r>
      <w:r w:rsidRPr="00877604">
        <w:rPr>
          <w:rFonts w:ascii="TH SarabunPSK" w:hAnsi="TH SarabunPSK" w:cs="TH SarabunPSK"/>
          <w:sz w:val="28"/>
          <w:cs/>
        </w:rPr>
        <w:t xml:space="preserve">, </w:t>
      </w:r>
      <w:r w:rsidR="007752D8" w:rsidRPr="00877604">
        <w:rPr>
          <w:rFonts w:ascii="TH SarabunPSK" w:hAnsi="TH SarabunPSK" w:cs="TH SarabunPSK" w:hint="cs"/>
          <w:sz w:val="28"/>
          <w:cs/>
        </w:rPr>
        <w:t xml:space="preserve">ต้นข้าวหอมมะลิ, </w:t>
      </w:r>
      <w:r w:rsidR="002B0162" w:rsidRPr="00877604">
        <w:rPr>
          <w:rFonts w:ascii="TH SarabunPSK" w:hAnsi="TH SarabunPSK" w:cs="TH SarabunPSK"/>
          <w:sz w:val="28"/>
          <w:cs/>
        </w:rPr>
        <w:t>ใบบัวหลวง</w:t>
      </w:r>
    </w:p>
    <w:p w14:paraId="02E85DF8" w14:textId="77777777" w:rsidR="009E615A" w:rsidRPr="00877604" w:rsidRDefault="009E615A" w:rsidP="00125FC3">
      <w:pPr>
        <w:rPr>
          <w:rFonts w:ascii="TH SarabunPSK" w:hAnsi="TH SarabunPSK" w:cs="TH SarabunPSK"/>
          <w:sz w:val="32"/>
          <w:szCs w:val="32"/>
        </w:rPr>
      </w:pPr>
    </w:p>
    <w:p w14:paraId="2769B39C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A9D6888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00A23" w14:textId="71D51E44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F71915" w14:textId="7D89F033" w:rsidR="00B61DF5" w:rsidRDefault="00B61DF5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D0CFDC" w14:textId="78C30429" w:rsidR="00B61DF5" w:rsidRDefault="00B61DF5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837F8B" w14:textId="0BC0F202" w:rsidR="00B61DF5" w:rsidRDefault="00B61DF5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10E99B" w14:textId="77777777" w:rsidR="00B61DF5" w:rsidRPr="00877604" w:rsidRDefault="00B61DF5" w:rsidP="0076672D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951CDA9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BAA48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D0567D" w14:textId="77777777" w:rsidR="009B7BFF" w:rsidRPr="00877604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F8BAA4" w14:textId="6AEEA603" w:rsidR="009B7BFF" w:rsidRPr="00877604" w:rsidRDefault="00F60BC6" w:rsidP="009B7B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604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Phenolic Compound and </w:t>
      </w:r>
      <w:r w:rsidR="002B0162" w:rsidRPr="00877604">
        <w:rPr>
          <w:rFonts w:ascii="TH SarabunPSK" w:hAnsi="TH SarabunPSK" w:cs="TH SarabunPSK"/>
          <w:b/>
          <w:bCs/>
          <w:sz w:val="36"/>
          <w:szCs w:val="36"/>
        </w:rPr>
        <w:t>Antioxidant</w:t>
      </w:r>
      <w:r w:rsidRPr="00877604">
        <w:rPr>
          <w:rFonts w:ascii="TH SarabunPSK" w:hAnsi="TH SarabunPSK" w:cs="TH SarabunPSK"/>
          <w:b/>
          <w:bCs/>
          <w:sz w:val="36"/>
          <w:szCs w:val="36"/>
        </w:rPr>
        <w:t xml:space="preserve"> Activity</w:t>
      </w:r>
      <w:r w:rsidR="00C3485A" w:rsidRPr="0087760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36"/>
          <w:szCs w:val="36"/>
        </w:rPr>
        <w:t>of</w:t>
      </w:r>
      <w:r w:rsidR="002B0162" w:rsidRPr="0087760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D1115" w:rsidRPr="00877604">
        <w:rPr>
          <w:rFonts w:ascii="TH SarabunPSK" w:hAnsi="TH SarabunPSK" w:cs="TH SarabunPSK"/>
          <w:b/>
          <w:bCs/>
          <w:sz w:val="36"/>
          <w:szCs w:val="36"/>
        </w:rPr>
        <w:t>jasmine Rice Plant Ice</w:t>
      </w:r>
      <w:r w:rsidR="002D1115" w:rsidRPr="00877604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2D1115" w:rsidRPr="00877604">
        <w:rPr>
          <w:rFonts w:ascii="TH SarabunPSK" w:hAnsi="TH SarabunPSK" w:cs="TH SarabunPSK"/>
          <w:b/>
          <w:bCs/>
          <w:sz w:val="36"/>
          <w:szCs w:val="36"/>
        </w:rPr>
        <w:t xml:space="preserve">Cream and </w:t>
      </w:r>
      <w:r w:rsidR="002B0162" w:rsidRPr="00877604">
        <w:rPr>
          <w:rFonts w:ascii="TH SarabunPSK" w:hAnsi="TH SarabunPSK" w:cs="TH SarabunPSK"/>
          <w:b/>
          <w:bCs/>
          <w:sz w:val="36"/>
          <w:szCs w:val="36"/>
        </w:rPr>
        <w:t>lotus Leaf Ice</w:t>
      </w:r>
      <w:r w:rsidR="002B0162" w:rsidRPr="00877604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C3485A" w:rsidRPr="00877604">
        <w:rPr>
          <w:rFonts w:ascii="TH SarabunPSK" w:hAnsi="TH SarabunPSK" w:cs="TH SarabunPSK"/>
          <w:b/>
          <w:bCs/>
          <w:sz w:val="36"/>
          <w:szCs w:val="36"/>
        </w:rPr>
        <w:t>C</w:t>
      </w:r>
      <w:r w:rsidR="002B0162" w:rsidRPr="00877604">
        <w:rPr>
          <w:rFonts w:ascii="TH SarabunPSK" w:hAnsi="TH SarabunPSK" w:cs="TH SarabunPSK"/>
          <w:b/>
          <w:bCs/>
          <w:sz w:val="36"/>
          <w:szCs w:val="36"/>
        </w:rPr>
        <w:t>ream</w:t>
      </w:r>
      <w:r w:rsidR="00035ABF" w:rsidRPr="0087760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091D068A" w14:textId="77777777" w:rsidR="009B375E" w:rsidRPr="00877604" w:rsidRDefault="009B375E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21627F" w14:textId="658BACFA" w:rsidR="009B375E" w:rsidRPr="00877604" w:rsidRDefault="00F60BC6" w:rsidP="009B375E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proofErr w:type="spellStart"/>
      <w:r w:rsidRPr="00877604">
        <w:rPr>
          <w:rFonts w:ascii="TH SarabunPSK" w:hAnsi="TH SarabunPSK" w:cs="TH SarabunPSK"/>
          <w:b/>
          <w:bCs/>
          <w:sz w:val="30"/>
          <w:szCs w:val="30"/>
        </w:rPr>
        <w:t>Natcharat</w:t>
      </w:r>
      <w:proofErr w:type="spellEnd"/>
      <w:r w:rsidRPr="008776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877604">
        <w:rPr>
          <w:rFonts w:ascii="TH SarabunPSK" w:hAnsi="TH SarabunPSK" w:cs="TH SarabunPSK"/>
          <w:b/>
          <w:bCs/>
          <w:sz w:val="30"/>
          <w:szCs w:val="30"/>
        </w:rPr>
        <w:t>Paekul</w:t>
      </w:r>
      <w:proofErr w:type="spellEnd"/>
      <w:r w:rsidRPr="00877604">
        <w:rPr>
          <w:rFonts w:ascii="TH SarabunPSK" w:hAnsi="TH SarabunPSK" w:cs="TH SarabunPSK"/>
          <w:b/>
          <w:bCs/>
          <w:sz w:val="30"/>
          <w:szCs w:val="30"/>
        </w:rPr>
        <w:t xml:space="preserve"> and </w:t>
      </w:r>
      <w:proofErr w:type="spellStart"/>
      <w:r w:rsidRPr="00877604">
        <w:rPr>
          <w:rFonts w:ascii="TH SarabunPSK" w:hAnsi="TH SarabunPSK" w:cs="TH SarabunPSK"/>
          <w:b/>
          <w:bCs/>
          <w:sz w:val="30"/>
          <w:szCs w:val="30"/>
        </w:rPr>
        <w:t>Dusit</w:t>
      </w:r>
      <w:proofErr w:type="spellEnd"/>
      <w:r w:rsidRPr="008776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877604">
        <w:rPr>
          <w:rFonts w:ascii="TH SarabunPSK" w:hAnsi="TH SarabunPSK" w:cs="TH SarabunPSK"/>
          <w:b/>
          <w:bCs/>
          <w:sz w:val="30"/>
          <w:szCs w:val="30"/>
        </w:rPr>
        <w:t>Bulan</w:t>
      </w:r>
      <w:proofErr w:type="spellEnd"/>
    </w:p>
    <w:p w14:paraId="3A77D19B" w14:textId="77777777" w:rsidR="00F60BC6" w:rsidRPr="00877604" w:rsidRDefault="00F60BC6" w:rsidP="009B375E">
      <w:pPr>
        <w:jc w:val="center"/>
        <w:rPr>
          <w:rFonts w:ascii="TH SarabunPSK" w:hAnsi="TH SarabunPSK" w:cs="TH SarabunPSK"/>
          <w:szCs w:val="24"/>
        </w:rPr>
      </w:pPr>
    </w:p>
    <w:p w14:paraId="1FD5D0D5" w14:textId="77F74C42" w:rsidR="0091714E" w:rsidRDefault="0091714E" w:rsidP="0091714E">
      <w:pPr>
        <w:jc w:val="center"/>
        <w:rPr>
          <w:rFonts w:ascii="TH SarabunPSK" w:hAnsi="TH SarabunPSK" w:cs="TH SarabunPSK"/>
          <w:szCs w:val="24"/>
        </w:rPr>
      </w:pPr>
      <w:r w:rsidRPr="0091714E">
        <w:rPr>
          <w:rFonts w:ascii="TH SarabunPSK" w:hAnsi="TH SarabunPSK" w:cs="TH SarabunPSK"/>
          <w:szCs w:val="24"/>
        </w:rPr>
        <w:t xml:space="preserve">Department of Food and Nutrition, Faculty of Home Economics Technology, </w:t>
      </w:r>
      <w:proofErr w:type="spellStart"/>
      <w:r w:rsidRPr="0091714E">
        <w:rPr>
          <w:rFonts w:ascii="TH SarabunPSK" w:hAnsi="TH SarabunPSK" w:cs="TH SarabunPSK"/>
          <w:szCs w:val="24"/>
        </w:rPr>
        <w:t>Rajamangala</w:t>
      </w:r>
      <w:proofErr w:type="spellEnd"/>
      <w:r w:rsidRPr="0091714E">
        <w:rPr>
          <w:rFonts w:ascii="TH SarabunPSK" w:hAnsi="TH SarabunPSK" w:cs="TH SarabunPSK"/>
          <w:szCs w:val="24"/>
        </w:rPr>
        <w:t xml:space="preserve"> University of Technolo</w:t>
      </w:r>
      <w:r>
        <w:rPr>
          <w:rFonts w:ascii="TH SarabunPSK" w:hAnsi="TH SarabunPSK" w:cs="TH SarabunPSK"/>
          <w:szCs w:val="24"/>
        </w:rPr>
        <w:t xml:space="preserve">gy </w:t>
      </w:r>
      <w:proofErr w:type="spellStart"/>
      <w:r>
        <w:rPr>
          <w:rFonts w:ascii="TH SarabunPSK" w:hAnsi="TH SarabunPSK" w:cs="TH SarabunPSK"/>
          <w:szCs w:val="24"/>
        </w:rPr>
        <w:t>Thanyaburi</w:t>
      </w:r>
      <w:proofErr w:type="spellEnd"/>
    </w:p>
    <w:p w14:paraId="5C54CE2E" w14:textId="6E892ED0" w:rsidR="009B375E" w:rsidRPr="00877604" w:rsidRDefault="009B375E" w:rsidP="0091714E">
      <w:pPr>
        <w:jc w:val="center"/>
        <w:rPr>
          <w:rFonts w:ascii="TH SarabunPSK" w:hAnsi="TH SarabunPSK" w:cs="TH SarabunPSK"/>
          <w:szCs w:val="24"/>
        </w:rPr>
      </w:pPr>
      <w:r w:rsidRPr="00877604">
        <w:rPr>
          <w:rFonts w:ascii="TH SarabunPSK" w:hAnsi="TH SarabunPSK" w:cs="TH SarabunPSK"/>
          <w:szCs w:val="24"/>
        </w:rPr>
        <w:t>email</w:t>
      </w:r>
      <w:r w:rsidRPr="00877604">
        <w:rPr>
          <w:rFonts w:ascii="TH SarabunPSK" w:hAnsi="TH SarabunPSK" w:cs="TH SarabunPSK"/>
          <w:szCs w:val="24"/>
          <w:cs/>
        </w:rPr>
        <w:t>:</w:t>
      </w:r>
      <w:r w:rsidR="00F60BC6" w:rsidRPr="00877604">
        <w:rPr>
          <w:rFonts w:ascii="TH SarabunPSK" w:hAnsi="TH SarabunPSK" w:cs="TH SarabunPSK"/>
          <w:szCs w:val="24"/>
        </w:rPr>
        <w:t xml:space="preserve"> </w:t>
      </w:r>
      <w:proofErr w:type="spellStart"/>
      <w:r w:rsidR="00F60BC6" w:rsidRPr="00877604">
        <w:rPr>
          <w:rFonts w:ascii="TH SarabunPSK" w:hAnsi="TH SarabunPSK" w:cs="TH SarabunPSK"/>
          <w:szCs w:val="24"/>
        </w:rPr>
        <w:t>natcharat_p@rmutt</w:t>
      </w:r>
      <w:proofErr w:type="spellEnd"/>
      <w:r w:rsidR="00F60BC6" w:rsidRPr="00877604">
        <w:rPr>
          <w:rFonts w:ascii="TH SarabunPSK" w:hAnsi="TH SarabunPSK" w:cs="TH SarabunPSK"/>
          <w:szCs w:val="24"/>
          <w:cs/>
        </w:rPr>
        <w:t>.</w:t>
      </w:r>
      <w:r w:rsidR="00F60BC6" w:rsidRPr="00877604">
        <w:rPr>
          <w:rFonts w:ascii="TH SarabunPSK" w:hAnsi="TH SarabunPSK" w:cs="TH SarabunPSK"/>
          <w:szCs w:val="24"/>
        </w:rPr>
        <w:t>ac</w:t>
      </w:r>
      <w:r w:rsidR="00F60BC6" w:rsidRPr="00877604">
        <w:rPr>
          <w:rFonts w:ascii="TH SarabunPSK" w:hAnsi="TH SarabunPSK" w:cs="TH SarabunPSK"/>
          <w:szCs w:val="24"/>
          <w:cs/>
        </w:rPr>
        <w:t>.</w:t>
      </w:r>
      <w:proofErr w:type="spellStart"/>
      <w:r w:rsidR="00F60BC6" w:rsidRPr="00877604">
        <w:rPr>
          <w:rFonts w:ascii="TH SarabunPSK" w:hAnsi="TH SarabunPSK" w:cs="TH SarabunPSK"/>
          <w:szCs w:val="24"/>
        </w:rPr>
        <w:t>th</w:t>
      </w:r>
      <w:proofErr w:type="spellEnd"/>
    </w:p>
    <w:p w14:paraId="3C76B31F" w14:textId="77777777" w:rsidR="009B7BFF" w:rsidRPr="00877604" w:rsidRDefault="009B7BFF" w:rsidP="009B7BFF">
      <w:pPr>
        <w:jc w:val="center"/>
        <w:rPr>
          <w:rFonts w:ascii="TH SarabunPSK" w:hAnsi="TH SarabunPSK" w:cs="TH SarabunPSK"/>
          <w:szCs w:val="24"/>
        </w:rPr>
      </w:pPr>
    </w:p>
    <w:p w14:paraId="30C28221" w14:textId="77777777" w:rsidR="009B7BFF" w:rsidRPr="00877604" w:rsidRDefault="009B7BFF" w:rsidP="009B7BFF">
      <w:pPr>
        <w:jc w:val="center"/>
        <w:rPr>
          <w:rFonts w:ascii="TH SarabunPSK" w:hAnsi="TH SarabunPSK" w:cs="TH SarabunPSK"/>
          <w:szCs w:val="24"/>
        </w:rPr>
      </w:pPr>
    </w:p>
    <w:p w14:paraId="31070BF9" w14:textId="77777777" w:rsidR="00125FC3" w:rsidRPr="00877604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87760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4FD490AD" w14:textId="13D17013" w:rsidR="007616C1" w:rsidRDefault="007616C1" w:rsidP="00395AD2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Healthy ice cream with antioxidants is becoming more and more in demand among health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conscious and general consumers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The objective</w:t>
      </w:r>
      <w:r w:rsidR="00395AD2">
        <w:rPr>
          <w:rFonts w:ascii="TH SarabunPSK" w:hAnsi="TH SarabunPSK" w:cs="TH SarabunPSK"/>
          <w:sz w:val="28"/>
        </w:rPr>
        <w:t>s</w:t>
      </w:r>
      <w:r w:rsidRPr="00877604">
        <w:rPr>
          <w:rFonts w:ascii="TH SarabunPSK" w:hAnsi="TH SarabunPSK" w:cs="TH SarabunPSK"/>
          <w:sz w:val="28"/>
        </w:rPr>
        <w:t xml:space="preserve"> of this research </w:t>
      </w:r>
      <w:r w:rsidR="00395AD2">
        <w:rPr>
          <w:rFonts w:ascii="TH SarabunPSK" w:hAnsi="TH SarabunPSK" w:cs="TH SarabunPSK"/>
          <w:sz w:val="28"/>
        </w:rPr>
        <w:t xml:space="preserve">were </w:t>
      </w:r>
      <w:r w:rsidRPr="00877604">
        <w:rPr>
          <w:rFonts w:ascii="TH SarabunPSK" w:hAnsi="TH SarabunPSK" w:cs="TH SarabunPSK"/>
          <w:sz w:val="28"/>
        </w:rPr>
        <w:t>to study phenolic compounds and antioxidant activity of jasmine rice ice cream and lotus leaf ice cream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The research method was an experimental research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 xml:space="preserve">The trial was planned for a completely randomized design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CRD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sz w:val="28"/>
        </w:rPr>
        <w:t>The results were analyzed using descriptive statistics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Phenolic compounds content and antioxidant activity were compared using inferential statistics with a One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Way ANOVA method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The research found that the phenolic content of ice cream was significantly different at p &lt;</w:t>
      </w:r>
      <w:r w:rsidRPr="00877604">
        <w:rPr>
          <w:rFonts w:ascii="TH SarabunPSK" w:hAnsi="TH SarabunPSK" w:cs="TH SarabunPSK"/>
          <w:sz w:val="28"/>
          <w:cs/>
        </w:rPr>
        <w:t xml:space="preserve">0.05. </w:t>
      </w:r>
      <w:r w:rsidRPr="00877604">
        <w:rPr>
          <w:rFonts w:ascii="TH SarabunPSK" w:hAnsi="TH SarabunPSK" w:cs="TH SarabunPSK"/>
          <w:sz w:val="28"/>
        </w:rPr>
        <w:t xml:space="preserve">Lotus leaf ice cream had the highest phenolic content of </w:t>
      </w:r>
      <w:r w:rsidRPr="00877604">
        <w:rPr>
          <w:rFonts w:ascii="TH SarabunPSK" w:hAnsi="TH SarabunPSK" w:cs="TH SarabunPSK"/>
          <w:sz w:val="28"/>
          <w:cs/>
        </w:rPr>
        <w:t>0.874</w:t>
      </w:r>
      <w:r w:rsidR="00395AD2" w:rsidRPr="00395AD2">
        <w:rPr>
          <w:rFonts w:cs="Angsana New"/>
          <w:szCs w:val="22"/>
          <w:cs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mg GAE</w:t>
      </w:r>
      <w:r w:rsidR="00395AD2" w:rsidRPr="00395AD2">
        <w:rPr>
          <w:rFonts w:ascii="TH SarabunPSK" w:hAnsi="TH SarabunPSK" w:cs="TH SarabunPSK"/>
          <w:sz w:val="28"/>
          <w:cs/>
        </w:rPr>
        <w:t>/1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395AD2">
        <w:rPr>
          <w:rFonts w:ascii="TH SarabunPSK" w:hAnsi="TH SarabunPSK" w:cs="TH SarabunPSK"/>
          <w:sz w:val="28"/>
        </w:rPr>
        <w:t>,</w:t>
      </w:r>
      <w:r w:rsidRPr="00877604">
        <w:rPr>
          <w:rFonts w:ascii="TH SarabunPSK" w:hAnsi="TH SarabunPSK" w:cs="TH SarabunPSK"/>
          <w:sz w:val="28"/>
        </w:rPr>
        <w:t xml:space="preserve"> followed by Jasmine rice ice cream of </w:t>
      </w:r>
      <w:r w:rsidRPr="00877604">
        <w:rPr>
          <w:rFonts w:ascii="TH SarabunPSK" w:hAnsi="TH SarabunPSK" w:cs="TH SarabunPSK"/>
          <w:sz w:val="28"/>
          <w:cs/>
        </w:rPr>
        <w:t>0.696</w:t>
      </w:r>
      <w:r w:rsidR="00395AD2">
        <w:rPr>
          <w:rFonts w:ascii="TH SarabunPSK" w:hAnsi="TH SarabunPSK" w:cs="TH SarabunPSK" w:hint="cs"/>
          <w:sz w:val="28"/>
          <w:cs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mg GAE</w:t>
      </w:r>
      <w:r w:rsidR="00395AD2" w:rsidRPr="00395AD2">
        <w:rPr>
          <w:rFonts w:ascii="TH SarabunPSK" w:hAnsi="TH SarabunPSK" w:cs="TH SarabunPSK"/>
          <w:sz w:val="28"/>
          <w:cs/>
        </w:rPr>
        <w:t>/1</w:t>
      </w:r>
      <w:r w:rsid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</w:rPr>
        <w:t xml:space="preserve">, and the least was basic ice cream of </w:t>
      </w:r>
      <w:r w:rsidRPr="00877604">
        <w:rPr>
          <w:rFonts w:ascii="TH SarabunPSK" w:hAnsi="TH SarabunPSK" w:cs="TH SarabunPSK"/>
          <w:sz w:val="28"/>
          <w:cs/>
        </w:rPr>
        <w:t>0.014</w:t>
      </w:r>
      <w:r w:rsidR="00395AD2" w:rsidRPr="00395AD2">
        <w:rPr>
          <w:rFonts w:ascii="TH SarabunPSK" w:hAnsi="TH SarabunPSK" w:cs="TH SarabunPSK"/>
          <w:sz w:val="28"/>
        </w:rPr>
        <w:t xml:space="preserve"> mg GAE</w:t>
      </w:r>
      <w:r w:rsidR="00395AD2" w:rsidRPr="00395AD2">
        <w:rPr>
          <w:rFonts w:ascii="TH SarabunPSK" w:hAnsi="TH SarabunPSK" w:cs="TH SarabunPSK"/>
          <w:sz w:val="28"/>
          <w:cs/>
        </w:rPr>
        <w:t>/1</w:t>
      </w:r>
      <w:r w:rsid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Antioxidant activity DPPH showed that ice cream had significantly different antioxidant activity at p &lt;</w:t>
      </w:r>
      <w:r w:rsidRPr="00877604">
        <w:rPr>
          <w:rFonts w:ascii="TH SarabunPSK" w:hAnsi="TH SarabunPSK" w:cs="TH SarabunPSK"/>
          <w:sz w:val="28"/>
          <w:cs/>
        </w:rPr>
        <w:t xml:space="preserve">0.05. </w:t>
      </w:r>
      <w:r w:rsidRPr="00877604">
        <w:rPr>
          <w:rFonts w:ascii="TH SarabunPSK" w:hAnsi="TH SarabunPSK" w:cs="TH SarabunPSK"/>
          <w:sz w:val="28"/>
        </w:rPr>
        <w:t xml:space="preserve">Lotus leaf ice cream had the highest antioxidant activity of </w:t>
      </w:r>
      <w:r w:rsidRPr="00877604">
        <w:rPr>
          <w:rFonts w:ascii="TH SarabunPSK" w:hAnsi="TH SarabunPSK" w:cs="TH SarabunPSK"/>
          <w:sz w:val="28"/>
          <w:cs/>
        </w:rPr>
        <w:t>8.579</w:t>
      </w:r>
      <w:r w:rsidR="00395AD2">
        <w:rPr>
          <w:rFonts w:ascii="TH SarabunPSK" w:hAnsi="TH SarabunPSK" w:cs="TH SarabunPSK" w:hint="cs"/>
          <w:sz w:val="28"/>
          <w:cs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</w:rPr>
        <w:t xml:space="preserve">, followed by Jasmine Rice Ice Cream of </w:t>
      </w:r>
      <w:r w:rsidRPr="00877604">
        <w:rPr>
          <w:rFonts w:ascii="TH SarabunPSK" w:hAnsi="TH SarabunPSK" w:cs="TH SarabunPSK"/>
          <w:sz w:val="28"/>
          <w:cs/>
        </w:rPr>
        <w:t>5.184</w:t>
      </w:r>
      <w:r w:rsidR="00395AD2">
        <w:rPr>
          <w:rFonts w:ascii="TH SarabunPSK" w:hAnsi="TH SarabunPSK" w:cs="TH SarabunPSK" w:hint="cs"/>
          <w:sz w:val="28"/>
          <w:cs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</w:rPr>
        <w:t xml:space="preserve">, and the least was basic ice cream of </w:t>
      </w:r>
      <w:r w:rsidRPr="00877604">
        <w:rPr>
          <w:rFonts w:ascii="TH SarabunPSK" w:hAnsi="TH SarabunPSK" w:cs="TH SarabunPSK"/>
          <w:sz w:val="28"/>
          <w:cs/>
        </w:rPr>
        <w:t>0.049</w:t>
      </w:r>
      <w:r w:rsidR="00395AD2" w:rsidRPr="00395AD2">
        <w:rPr>
          <w:rFonts w:ascii="TH SarabunPSK" w:hAnsi="TH SarabunPSK" w:cs="TH SarabunPSK"/>
          <w:sz w:val="28"/>
        </w:rPr>
        <w:t xml:space="preserve"> 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Antioxidant activity FRAP showed that ice cream had significantly different antioxidant activity at p &lt;</w:t>
      </w:r>
      <w:r w:rsidRPr="00877604">
        <w:rPr>
          <w:rFonts w:ascii="TH SarabunPSK" w:hAnsi="TH SarabunPSK" w:cs="TH SarabunPSK"/>
          <w:sz w:val="28"/>
          <w:cs/>
        </w:rPr>
        <w:t xml:space="preserve">0.05. </w:t>
      </w:r>
      <w:r w:rsidRPr="00877604">
        <w:rPr>
          <w:rFonts w:ascii="TH SarabunPSK" w:hAnsi="TH SarabunPSK" w:cs="TH SarabunPSK"/>
          <w:sz w:val="28"/>
        </w:rPr>
        <w:t xml:space="preserve">Lotus leaf ice cream had the highest antioxidant activity of </w:t>
      </w:r>
      <w:r w:rsidRPr="00877604">
        <w:rPr>
          <w:rFonts w:ascii="TH SarabunPSK" w:hAnsi="TH SarabunPSK" w:cs="TH SarabunPSK"/>
          <w:sz w:val="28"/>
          <w:cs/>
        </w:rPr>
        <w:t>11.114</w:t>
      </w:r>
      <w:r w:rsidR="00395AD2" w:rsidRPr="00395AD2">
        <w:rPr>
          <w:rFonts w:ascii="TH SarabunPSK" w:hAnsi="TH SarabunPSK" w:cs="TH SarabunPSK"/>
          <w:sz w:val="28"/>
        </w:rPr>
        <w:t xml:space="preserve"> 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</w:rPr>
        <w:t xml:space="preserve">, followed by Jasmine rice ice cream of </w:t>
      </w:r>
      <w:r w:rsidRPr="00877604">
        <w:rPr>
          <w:rFonts w:ascii="TH SarabunPSK" w:hAnsi="TH SarabunPSK" w:cs="TH SarabunPSK"/>
          <w:sz w:val="28"/>
          <w:cs/>
        </w:rPr>
        <w:t>7.157</w:t>
      </w:r>
      <w:r w:rsidR="00395AD2" w:rsidRPr="00395AD2">
        <w:rPr>
          <w:rFonts w:ascii="TH SarabunPSK" w:hAnsi="TH SarabunPSK" w:cs="TH SarabunPSK"/>
          <w:sz w:val="28"/>
        </w:rPr>
        <w:t xml:space="preserve"> 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  <w:r w:rsidRPr="00877604">
        <w:rPr>
          <w:rFonts w:ascii="TH SarabunPSK" w:hAnsi="TH SarabunPSK" w:cs="TH SarabunPSK"/>
          <w:sz w:val="28"/>
        </w:rPr>
        <w:t xml:space="preserve">, and the least basic was ice cream of </w:t>
      </w:r>
      <w:r w:rsidRPr="00877604">
        <w:rPr>
          <w:rFonts w:ascii="TH SarabunPSK" w:hAnsi="TH SarabunPSK" w:cs="TH SarabunPSK"/>
          <w:sz w:val="28"/>
          <w:cs/>
        </w:rPr>
        <w:t>0.125</w:t>
      </w:r>
      <w:r w:rsidR="00395AD2">
        <w:rPr>
          <w:rFonts w:ascii="TH SarabunPSK" w:hAnsi="TH SarabunPSK" w:cs="TH SarabunPSK"/>
          <w:sz w:val="28"/>
          <w:cs/>
        </w:rPr>
        <w:t xml:space="preserve"> </w:t>
      </w:r>
      <w:r w:rsidR="00395AD2" w:rsidRPr="00395AD2">
        <w:rPr>
          <w:rFonts w:ascii="TH SarabunPSK" w:hAnsi="TH SarabunPSK" w:cs="TH SarabunPSK"/>
          <w:sz w:val="28"/>
        </w:rPr>
        <w:t>µ</w:t>
      </w:r>
      <w:proofErr w:type="spellStart"/>
      <w:r w:rsidR="00395AD2" w:rsidRPr="00395AD2">
        <w:rPr>
          <w:rFonts w:ascii="TH SarabunPSK" w:hAnsi="TH SarabunPSK" w:cs="TH SarabunPSK"/>
          <w:sz w:val="28"/>
        </w:rPr>
        <w:t>mol</w:t>
      </w:r>
      <w:proofErr w:type="spellEnd"/>
      <w:r w:rsidR="00395AD2" w:rsidRPr="00395AD2">
        <w:rPr>
          <w:rFonts w:ascii="TH SarabunPSK" w:hAnsi="TH SarabunPSK" w:cs="TH SarabunPSK"/>
          <w:sz w:val="28"/>
        </w:rPr>
        <w:t xml:space="preserve"> </w:t>
      </w:r>
      <w:proofErr w:type="spellStart"/>
      <w:r w:rsidR="00395AD2" w:rsidRPr="00395AD2">
        <w:rPr>
          <w:rFonts w:ascii="TH SarabunPSK" w:hAnsi="TH SarabunPSK" w:cs="TH SarabunPSK"/>
          <w:sz w:val="28"/>
        </w:rPr>
        <w:t>Trolox</w:t>
      </w:r>
      <w:proofErr w:type="spellEnd"/>
      <w:r w:rsidR="00395AD2" w:rsidRPr="00395AD2">
        <w:rPr>
          <w:rFonts w:ascii="TH SarabunPSK" w:hAnsi="TH SarabunPSK" w:cs="TH SarabunPSK"/>
          <w:sz w:val="28"/>
          <w:cs/>
        </w:rPr>
        <w:t xml:space="preserve">/1 </w:t>
      </w:r>
      <w:r w:rsidR="00395AD2" w:rsidRPr="00395AD2">
        <w:rPr>
          <w:rFonts w:ascii="TH SarabunPSK" w:hAnsi="TH SarabunPSK" w:cs="TH SarabunPSK"/>
          <w:sz w:val="28"/>
        </w:rPr>
        <w:t>g dry weight</w:t>
      </w:r>
    </w:p>
    <w:p w14:paraId="78C49BC6" w14:textId="77777777" w:rsidR="00E1289B" w:rsidRPr="00877604" w:rsidRDefault="00E1289B" w:rsidP="007616C1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14:paraId="140BA972" w14:textId="7A5CA937" w:rsidR="00125FC3" w:rsidRPr="00877604" w:rsidRDefault="00125FC3" w:rsidP="007616C1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</w:rPr>
        <w:t>Keywords</w:t>
      </w:r>
      <w:r w:rsidRPr="00877604">
        <w:rPr>
          <w:rFonts w:ascii="TH SarabunPSK" w:hAnsi="TH SarabunPSK" w:cs="TH SarabunPSK"/>
          <w:b/>
          <w:bCs/>
          <w:sz w:val="28"/>
          <w:cs/>
        </w:rPr>
        <w:t>: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F60BC6" w:rsidRPr="00877604">
        <w:rPr>
          <w:rFonts w:ascii="TH SarabunPSK" w:hAnsi="TH SarabunPSK" w:cs="TH SarabunPSK"/>
          <w:sz w:val="28"/>
        </w:rPr>
        <w:t>Phenolic Compound, Antioxidant Activity, Ice</w:t>
      </w:r>
      <w:r w:rsidR="00F60BC6" w:rsidRPr="00877604">
        <w:rPr>
          <w:rFonts w:ascii="TH SarabunPSK" w:hAnsi="TH SarabunPSK" w:cs="TH SarabunPSK"/>
          <w:sz w:val="28"/>
          <w:cs/>
        </w:rPr>
        <w:t>-</w:t>
      </w:r>
      <w:r w:rsidR="00F60BC6" w:rsidRPr="00877604">
        <w:rPr>
          <w:rFonts w:ascii="TH SarabunPSK" w:hAnsi="TH SarabunPSK" w:cs="TH SarabunPSK"/>
          <w:sz w:val="28"/>
        </w:rPr>
        <w:t xml:space="preserve">Cream, </w:t>
      </w:r>
      <w:r w:rsidR="007752D8" w:rsidRPr="00877604">
        <w:rPr>
          <w:rFonts w:ascii="TH SarabunPSK" w:hAnsi="TH SarabunPSK" w:cs="TH SarabunPSK"/>
          <w:sz w:val="28"/>
        </w:rPr>
        <w:t>jasmine Rice Plant,</w:t>
      </w:r>
      <w:r w:rsidR="007752D8" w:rsidRPr="00877604">
        <w:rPr>
          <w:rFonts w:ascii="TH SarabunPSK" w:hAnsi="TH SarabunPSK" w:cs="TH SarabunPSK"/>
          <w:sz w:val="28"/>
          <w:cs/>
        </w:rPr>
        <w:t xml:space="preserve"> </w:t>
      </w:r>
      <w:r w:rsidR="00F60BC6" w:rsidRPr="00877604">
        <w:rPr>
          <w:rFonts w:ascii="TH SarabunPSK" w:hAnsi="TH SarabunPSK" w:cs="TH SarabunPSK"/>
          <w:sz w:val="28"/>
        </w:rPr>
        <w:t>lotus Leaf</w:t>
      </w:r>
    </w:p>
    <w:p w14:paraId="1E7038E8" w14:textId="77777777" w:rsidR="00125FC3" w:rsidRPr="00877604" w:rsidRDefault="00125FC3" w:rsidP="00005B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43E27D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154B6D2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49A4C7B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E74DA07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3DD4C75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BCAFF8B" w14:textId="17DE9F9A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29D8493" w14:textId="7FF3ECFD" w:rsidR="00B61DF5" w:rsidRDefault="00B61DF5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4BD7B433" w14:textId="2D28DFF8" w:rsidR="00B61DF5" w:rsidRDefault="00B61DF5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42505F6" w14:textId="6B62722D" w:rsidR="00B61DF5" w:rsidRDefault="00B61DF5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AC310F3" w14:textId="686E03A1" w:rsidR="00B61DF5" w:rsidRDefault="00B61DF5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F8E3105" w14:textId="6CFB7E7B" w:rsidR="00B61DF5" w:rsidRDefault="00B61DF5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7302395" w14:textId="77777777" w:rsidR="00B61DF5" w:rsidRPr="00877604" w:rsidRDefault="00B61DF5" w:rsidP="0076672D">
      <w:pPr>
        <w:pStyle w:val="NoSpacing"/>
        <w:rPr>
          <w:rFonts w:ascii="TH SarabunPSK" w:hAnsi="TH SarabunPSK" w:cs="TH SarabunPSK" w:hint="cs"/>
          <w:b/>
          <w:bCs/>
          <w:sz w:val="28"/>
        </w:rPr>
      </w:pPr>
    </w:p>
    <w:p w14:paraId="75BA4592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60BD639" w14:textId="77777777" w:rsidR="009B7BFF" w:rsidRPr="00877604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877604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78A50994" w14:textId="16A7AED2" w:rsidR="00D165B2" w:rsidRPr="00877604" w:rsidRDefault="00C204F7" w:rsidP="00D165B2">
      <w:pPr>
        <w:jc w:val="thaiDistribute"/>
        <w:rPr>
          <w:rFonts w:ascii="TH SarabunPSK" w:hAnsi="TH SarabunPSK" w:cs="TH SarabunPSK"/>
          <w:b/>
          <w:sz w:val="32"/>
        </w:rPr>
      </w:pPr>
      <w:r w:rsidRPr="00877604">
        <w:rPr>
          <w:rFonts w:ascii="TH SarabunPSK" w:hAnsi="TH SarabunPSK" w:cs="TH SarabunPSK"/>
          <w:bCs/>
          <w:sz w:val="32"/>
          <w:cs/>
        </w:rPr>
        <w:tab/>
      </w:r>
      <w:r w:rsidR="000A426E" w:rsidRPr="00877604">
        <w:rPr>
          <w:rFonts w:ascii="TH SarabunPSK" w:hAnsi="TH SarabunPSK" w:cs="TH SarabunPSK"/>
          <w:b/>
          <w:sz w:val="32"/>
          <w:cs/>
        </w:rPr>
        <w:t>ตลาดไอศกรีม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ในประเทศไทยในปี พ.ศ. 2562 มี</w:t>
      </w:r>
      <w:r w:rsidR="000A426E" w:rsidRPr="00877604">
        <w:rPr>
          <w:rFonts w:ascii="TH SarabunPSK" w:hAnsi="TH SarabunPSK" w:cs="TH SarabunPSK"/>
          <w:b/>
          <w:sz w:val="32"/>
          <w:cs/>
        </w:rPr>
        <w:t>มูลค่า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สูงกว่า</w:t>
      </w:r>
      <w:r w:rsidR="000A426E" w:rsidRPr="00877604">
        <w:rPr>
          <w:rFonts w:ascii="TH SarabunPSK" w:hAnsi="TH SarabunPSK" w:cs="TH SarabunPSK"/>
          <w:b/>
          <w:sz w:val="32"/>
          <w:cs/>
        </w:rPr>
        <w:t xml:space="preserve"> </w:t>
      </w:r>
      <w:r w:rsidR="000A426E" w:rsidRPr="00877604">
        <w:rPr>
          <w:rFonts w:ascii="TH SarabunPSK" w:hAnsi="TH SarabunPSK" w:cs="TH SarabunPSK"/>
          <w:bCs/>
          <w:sz w:val="28"/>
          <w:szCs w:val="24"/>
        </w:rPr>
        <w:t>10,000</w:t>
      </w:r>
      <w:r w:rsidR="000A426E"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A426E" w:rsidRPr="00877604">
        <w:rPr>
          <w:rFonts w:ascii="TH SarabunPSK" w:hAnsi="TH SarabunPSK" w:cs="TH SarabunPSK"/>
          <w:b/>
          <w:sz w:val="32"/>
          <w:cs/>
        </w:rPr>
        <w:t xml:space="preserve">ล้านบาท 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ไอศกรีมเป็นอาหารที่</w:t>
      </w:r>
      <w:r w:rsidR="000A426E" w:rsidRPr="00877604">
        <w:rPr>
          <w:rFonts w:ascii="TH SarabunPSK" w:hAnsi="TH SarabunPSK" w:cs="TH SarabunPSK"/>
          <w:b/>
          <w:sz w:val="32"/>
          <w:cs/>
        </w:rPr>
        <w:t>ยังคงมีการเติบโตที่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ดี</w:t>
      </w:r>
      <w:r w:rsidR="000A426E" w:rsidRPr="008776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(</w:t>
      </w:r>
      <w:proofErr w:type="spellStart"/>
      <w:r w:rsidR="000A426E" w:rsidRPr="00877604">
        <w:rPr>
          <w:rFonts w:ascii="TH SarabunPSK" w:hAnsi="TH SarabunPSK" w:cs="TH SarabunPSK"/>
          <w:bCs/>
          <w:sz w:val="28"/>
          <w:szCs w:val="24"/>
        </w:rPr>
        <w:t>Somboon</w:t>
      </w:r>
      <w:proofErr w:type="spellEnd"/>
      <w:r w:rsidR="000A426E" w:rsidRPr="00877604">
        <w:rPr>
          <w:rFonts w:ascii="TH SarabunPSK" w:hAnsi="TH SarabunPSK" w:cs="TH SarabunPSK"/>
          <w:bCs/>
          <w:sz w:val="28"/>
          <w:cs/>
        </w:rPr>
        <w:t xml:space="preserve">. </w:t>
      </w:r>
      <w:proofErr w:type="gramStart"/>
      <w:r w:rsidR="000A426E" w:rsidRPr="00877604">
        <w:rPr>
          <w:rFonts w:ascii="TH SarabunPSK" w:hAnsi="TH SarabunPSK" w:cs="TH SarabunPSK"/>
          <w:bCs/>
          <w:sz w:val="28"/>
          <w:szCs w:val="24"/>
        </w:rPr>
        <w:t>R,</w:t>
      </w:r>
      <w:r w:rsidR="00B94E87" w:rsidRPr="00877604">
        <w:rPr>
          <w:rFonts w:ascii="TH SarabunPSK" w:hAnsi="TH SarabunPSK" w:cs="TH SarabunPSK" w:hint="cs"/>
          <w:bCs/>
          <w:sz w:val="28"/>
          <w:cs/>
        </w:rPr>
        <w:t>.</w:t>
      </w:r>
      <w:proofErr w:type="gramEnd"/>
      <w:r w:rsidR="000A426E" w:rsidRPr="00877604">
        <w:rPr>
          <w:rFonts w:ascii="TH SarabunPSK" w:hAnsi="TH SarabunPSK" w:cs="TH SarabunPSK"/>
          <w:bCs/>
          <w:sz w:val="28"/>
          <w:cs/>
        </w:rPr>
        <w:t xml:space="preserve"> </w:t>
      </w:r>
      <w:r w:rsidR="000A426E" w:rsidRPr="00877604">
        <w:rPr>
          <w:rFonts w:ascii="TH SarabunPSK" w:hAnsi="TH SarabunPSK" w:cs="TH SarabunPSK"/>
          <w:bCs/>
          <w:sz w:val="28"/>
          <w:szCs w:val="24"/>
        </w:rPr>
        <w:t>2</w:t>
      </w:r>
      <w:r w:rsidR="00654AB8" w:rsidRPr="00877604">
        <w:rPr>
          <w:rFonts w:ascii="TH SarabunPSK" w:hAnsi="TH SarabunPSK" w:cs="TH SarabunPSK"/>
          <w:bCs/>
          <w:sz w:val="28"/>
          <w:szCs w:val="24"/>
        </w:rPr>
        <w:t>564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 xml:space="preserve">) </w:t>
      </w:r>
      <w:r w:rsidR="000A426E" w:rsidRPr="00877604">
        <w:rPr>
          <w:rFonts w:ascii="TH SarabunPSK" w:hAnsi="TH SarabunPSK" w:cs="TH SarabunPSK"/>
          <w:b/>
          <w:sz w:val="32"/>
          <w:cs/>
        </w:rPr>
        <w:t>โดยเฉพาะกับการที่ผู้บริโภค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ประชากร</w:t>
      </w:r>
      <w:r w:rsidR="000A426E" w:rsidRPr="00877604">
        <w:rPr>
          <w:rFonts w:ascii="TH SarabunPSK" w:hAnsi="TH SarabunPSK" w:cs="TH SarabunPSK"/>
          <w:b/>
          <w:sz w:val="32"/>
          <w:cs/>
        </w:rPr>
        <w:t>ไทยในปัจจุบันที่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ยังคมนิยมของหวานที่เป็นไอศกรีมอัน</w:t>
      </w:r>
      <w:r w:rsidR="000A426E" w:rsidRPr="00DF123D">
        <w:rPr>
          <w:rFonts w:ascii="TH SarabunPSK" w:hAnsi="TH SarabunPSK" w:cs="TH SarabunPSK" w:hint="cs"/>
          <w:b/>
          <w:sz w:val="32"/>
          <w:cs/>
        </w:rPr>
        <w:t>เนื่องมาจากสภาพอ</w:t>
      </w:r>
      <w:r w:rsidR="0025316F" w:rsidRPr="00DF123D">
        <w:rPr>
          <w:rFonts w:ascii="TH SarabunPSK" w:hAnsi="TH SarabunPSK" w:cs="TH SarabunPSK" w:hint="cs"/>
          <w:b/>
          <w:sz w:val="32"/>
          <w:cs/>
        </w:rPr>
        <w:t>ากาศ</w:t>
      </w:r>
      <w:r w:rsidR="000A426E" w:rsidRPr="00DF123D">
        <w:rPr>
          <w:rFonts w:ascii="TH SarabunPSK" w:hAnsi="TH SarabunPSK" w:cs="TH SarabunPSK" w:hint="cs"/>
          <w:b/>
          <w:sz w:val="32"/>
          <w:cs/>
        </w:rPr>
        <w:t>ของประเทศ</w:t>
      </w:r>
      <w:r w:rsidR="000A426E" w:rsidRPr="00877604">
        <w:rPr>
          <w:rFonts w:ascii="TH SarabunPSK" w:hAnsi="TH SarabunPSK" w:cs="TH SarabunPSK" w:hint="cs"/>
          <w:b/>
          <w:sz w:val="32"/>
          <w:cs/>
        </w:rPr>
        <w:t>ไทยมี่มีความร้อนเกือบต</w:t>
      </w:r>
      <w:r w:rsidR="00654AB8" w:rsidRPr="00877604">
        <w:rPr>
          <w:rFonts w:ascii="TH SarabunPSK" w:hAnsi="TH SarabunPSK" w:cs="TH SarabunPSK" w:hint="cs"/>
          <w:b/>
          <w:sz w:val="32"/>
          <w:cs/>
        </w:rPr>
        <w:t>ลอดปี อีกทั้งไอศกรีมในปัจจุบันมีการพัฒนาอย่างหลายรูปแบบ เพื่อตอบสนองกับความต้องการของประชากร โดยเฉพาะไอศกรีมที่มีคุณประโยชน์ด้านสุขภาพเพื่อสอดคล้องกับกระแสค่านิยมของคนในปัจจุบันที่หันมา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ออกกำลังกาย เลือกรับประทานอาหารที่มีประโยชน์ </w:t>
      </w:r>
      <w:r w:rsidR="00654AB8" w:rsidRPr="00877604">
        <w:rPr>
          <w:rFonts w:ascii="TH SarabunPSK" w:hAnsi="TH SarabunPSK" w:cs="TH SarabunPSK" w:hint="cs"/>
          <w:b/>
          <w:sz w:val="32"/>
          <w:cs/>
        </w:rPr>
        <w:t>ใส่ใจในสุขภาพ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ที่ดีมากขึ้น ดังงานวิจัยของ </w:t>
      </w:r>
      <w:r w:rsidR="000B651A" w:rsidRPr="00877604">
        <w:rPr>
          <w:rFonts w:ascii="TH SarabunPSK" w:hAnsi="TH SarabunPSK" w:cs="TH SarabunPSK"/>
          <w:b/>
          <w:sz w:val="32"/>
          <w:cs/>
        </w:rPr>
        <w:t>ภาคย์ มหิธิธรรมธร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 (2558) ได้ศึกษา</w:t>
      </w:r>
      <w:r w:rsidR="000B651A" w:rsidRPr="00877604">
        <w:rPr>
          <w:rFonts w:ascii="TH SarabunPSK" w:hAnsi="TH SarabunPSK" w:cs="TH SarabunPSK"/>
          <w:b/>
          <w:sz w:val="32"/>
          <w:cs/>
        </w:rPr>
        <w:t>โครงการจัดตั้งธุรกิจร้านไอศกรีมสมุนไพรเพื่อสุขภาพ (ไขมัน 0%) ทำจากไนโตรเจนเหลว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 </w:t>
      </w:r>
      <w:r w:rsidR="000B651A" w:rsidRPr="00877604">
        <w:rPr>
          <w:rFonts w:ascii="TH SarabunPSK" w:hAnsi="TH SarabunPSK" w:cs="TH SarabunPSK"/>
          <w:b/>
          <w:sz w:val="32"/>
          <w:cs/>
        </w:rPr>
        <w:t>เพื่อศึกษาพฤติกรรมของผู้บริโภคต่อไอศกรีมสมุนไพรเพื่อสุขภาพ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 </w:t>
      </w:r>
      <w:r w:rsidR="000B651A" w:rsidRPr="00877604">
        <w:rPr>
          <w:rFonts w:ascii="TH SarabunPSK" w:hAnsi="TH SarabunPSK" w:cs="TH SarabunPSK"/>
          <w:b/>
          <w:sz w:val="32"/>
          <w:cs/>
        </w:rPr>
        <w:t>การตลาด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 และ</w:t>
      </w:r>
      <w:r w:rsidR="000B651A" w:rsidRPr="00877604">
        <w:rPr>
          <w:rFonts w:ascii="TH SarabunPSK" w:hAnsi="TH SarabunPSK" w:cs="TH SarabunPSK"/>
          <w:b/>
          <w:sz w:val="32"/>
          <w:cs/>
        </w:rPr>
        <w:t>าแนวโน้มในการจัดตั้งร้านขายไอศกรีมสมุนไพรเพื่อสุขภาพ</w:t>
      </w:r>
      <w:r w:rsidR="000B651A" w:rsidRPr="00877604">
        <w:rPr>
          <w:rFonts w:ascii="TH SarabunPSK" w:hAnsi="TH SarabunPSK" w:cs="TH SarabunPSK" w:hint="cs"/>
          <w:b/>
          <w:sz w:val="32"/>
          <w:cs/>
        </w:rPr>
        <w:t xml:space="preserve"> โดยพบว่า ผู้บริโภคส่วนใหญ่มีความต้องการบริโภคไอศกรีมที่มีส่วนประกอบของสมุนไพรและมีคุณประโยชน์มากขึ้น ถึงแม้ว่าผู้บริโภคนั้นไม่มีโรคประจำตัวที่เกี่ยวข้องกับการบริโภคอาหารแต่การบริโภคไอศกรีมที่มีประโยชน์เป็นทางเลือกหนึ่งที่ช่วยให้ร่างกายแข็งแรง และป้องกันการเกิดโรคภัยได้</w:t>
      </w:r>
    </w:p>
    <w:p w14:paraId="4046A780" w14:textId="41911618" w:rsidR="00D165B2" w:rsidRPr="00877604" w:rsidRDefault="00E4184F" w:rsidP="00D165B2">
      <w:pPr>
        <w:ind w:firstLine="720"/>
        <w:jc w:val="thaiDistribute"/>
        <w:rPr>
          <w:rFonts w:ascii="TH SarabunPSK" w:hAnsi="TH SarabunPSK" w:cs="TH SarabunPSK"/>
          <w:b/>
          <w:sz w:val="32"/>
        </w:rPr>
      </w:pPr>
      <w:r w:rsidRPr="00877604">
        <w:rPr>
          <w:rFonts w:ascii="TH SarabunPSK" w:hAnsi="TH SarabunPSK" w:cs="TH SarabunPSK"/>
          <w:cs/>
        </w:rPr>
        <w:t>จากกระแส</w:t>
      </w:r>
      <w:r w:rsidR="007E62A5" w:rsidRPr="00877604">
        <w:rPr>
          <w:rFonts w:ascii="TH SarabunPSK" w:hAnsi="TH SarabunPSK" w:cs="TH SarabunPSK"/>
          <w:cs/>
        </w:rPr>
        <w:t>เรื่องการบริโภคอาหาร</w:t>
      </w:r>
      <w:r w:rsidRPr="00877604">
        <w:rPr>
          <w:rFonts w:ascii="TH SarabunPSK" w:hAnsi="TH SarabunPSK" w:cs="TH SarabunPSK"/>
          <w:cs/>
        </w:rPr>
        <w:t>สุขภาพ</w:t>
      </w:r>
      <w:r w:rsidR="007E62A5" w:rsidRPr="00877604">
        <w:rPr>
          <w:rFonts w:ascii="TH SarabunPSK" w:hAnsi="TH SarabunPSK" w:cs="TH SarabunPSK"/>
          <w:cs/>
        </w:rPr>
        <w:t>ที่มากขึ้น นอกเหนือจากการรับประทานอาหารที่เน้นเรื่องการ งดหรือลดอาหารประเภท หวาน มัน เค็ม มีการเลือกรับประทานอาหารแบบเพิ่มโปรตีน ใยอาหาร เลือกไขมันที่ดี แล้วนั้น</w:t>
      </w:r>
      <w:r w:rsidR="008E669A" w:rsidRPr="00877604">
        <w:rPr>
          <w:rFonts w:ascii="TH SarabunPSK" w:hAnsi="TH SarabunPSK" w:cs="TH SarabunPSK"/>
          <w:cs/>
        </w:rPr>
        <w:t xml:space="preserve"> </w:t>
      </w:r>
      <w:r w:rsidR="007E62A5" w:rsidRPr="00877604">
        <w:rPr>
          <w:rFonts w:ascii="TH SarabunPSK" w:hAnsi="TH SarabunPSK" w:cs="TH SarabunPSK"/>
          <w:cs/>
        </w:rPr>
        <w:t xml:space="preserve">สิ่งที่เป็นกระแสในปัจจุบัน คือ การเลือกรับประทานอาหารที่มีสารต้านอนุมูลอิสระ </w:t>
      </w:r>
      <w:r w:rsidRPr="00877604">
        <w:rPr>
          <w:rFonts w:ascii="TH SarabunPSK" w:hAnsi="TH SarabunPSK" w:cs="TH SarabunPSK"/>
          <w:cs/>
        </w:rPr>
        <w:t xml:space="preserve">เพราะอนุมูลอิสระเป็นสาเหตุสำคัญของโรคหลายชนิด เช่น ภาวะหลอดเลือดแข็งตัว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Atherosclerosis</w:t>
      </w:r>
      <w:r w:rsidRPr="00877604">
        <w:rPr>
          <w:rFonts w:ascii="TH SarabunPSK" w:hAnsi="TH SarabunPSK" w:cs="TH SarabunPSK"/>
          <w:sz w:val="28"/>
          <w:cs/>
        </w:rPr>
        <w:t>) เกิดการกลาย</w:t>
      </w:r>
      <w:r w:rsidRPr="00877604">
        <w:rPr>
          <w:rFonts w:ascii="TH SarabunPSK" w:hAnsi="TH SarabunPSK" w:cs="TH SarabunPSK"/>
          <w:cs/>
        </w:rPr>
        <w:t>ของเซลล์ส่งผลให้เกิดโรคมะเร็งบางชนิด โรคอัลไซเมอร์หรือโรคความจําเสื่อม ทำให้เกิดกระบวนการอักเสบ ส่งผลให้เกิดการทำลายเนื้อเยื่อรุนแรงขึ้น เป็นต้น (</w:t>
      </w:r>
      <w:r w:rsidRPr="00877604">
        <w:rPr>
          <w:rFonts w:ascii="TH SarabunPSK" w:hAnsi="TH SarabunPSK" w:cs="TH SarabunPSK"/>
          <w:sz w:val="28"/>
          <w:szCs w:val="24"/>
        </w:rPr>
        <w:t xml:space="preserve">Lobo </w:t>
      </w:r>
      <w:r w:rsidRPr="00877604">
        <w:rPr>
          <w:rFonts w:ascii="TH SarabunPSK" w:hAnsi="TH SarabunPSK" w:cs="TH SarabunPSK"/>
          <w:i/>
          <w:iCs/>
          <w:sz w:val="28"/>
          <w:szCs w:val="24"/>
        </w:rPr>
        <w:t>et al</w:t>
      </w:r>
      <w:r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360EA6" w:rsidRPr="00877604">
        <w:rPr>
          <w:rFonts w:ascii="TH SarabunPSK" w:hAnsi="TH SarabunPSK" w:cs="TH SarabunPSK" w:hint="cs"/>
          <w:i/>
          <w:iCs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cs/>
        </w:rPr>
        <w:t>2010) ในปัจจุบันมีงานวิจัยอยู่มากที่พัฒนาและคิดค้นสูตรไอศกรีมที่เติมสารสกัดที่มีฤทธิต้านอนุมูลอิสระจากพืชผัก สมุนไพร หรือ ดอกไม้ ที่มีสารออกฤทธิ์ทางชีวภาพ (</w:t>
      </w:r>
      <w:r w:rsidRPr="00877604">
        <w:rPr>
          <w:rFonts w:ascii="TH SarabunPSK" w:hAnsi="TH SarabunPSK" w:cs="TH SarabunPSK"/>
          <w:sz w:val="28"/>
        </w:rPr>
        <w:t xml:space="preserve">Hwang </w:t>
      </w:r>
      <w:r w:rsidRPr="00877604">
        <w:rPr>
          <w:rFonts w:ascii="TH SarabunPSK" w:hAnsi="TH SarabunPSK" w:cs="TH SarabunPSK"/>
          <w:i/>
          <w:iCs/>
          <w:sz w:val="28"/>
        </w:rPr>
        <w:t>et al</w:t>
      </w:r>
      <w:r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360EA6" w:rsidRPr="00877604">
        <w:rPr>
          <w:rFonts w:ascii="TH SarabunPSK" w:hAnsi="TH SarabunPSK" w:cs="TH SarabunPSK" w:hint="cs"/>
          <w:i/>
          <w:iCs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2009</w:t>
      </w:r>
      <w:r w:rsidRPr="00877604">
        <w:rPr>
          <w:rFonts w:ascii="TH SarabunPSK" w:hAnsi="TH SarabunPSK" w:cs="TH SarabunPSK"/>
          <w:sz w:val="28"/>
        </w:rPr>
        <w:t xml:space="preserve">; </w:t>
      </w:r>
      <w:proofErr w:type="spellStart"/>
      <w:r w:rsidRPr="00877604">
        <w:rPr>
          <w:rFonts w:ascii="TH SarabunPSK" w:hAnsi="TH SarabunPSK" w:cs="TH SarabunPSK"/>
          <w:sz w:val="28"/>
        </w:rPr>
        <w:t>Sagdic</w:t>
      </w:r>
      <w:proofErr w:type="spellEnd"/>
      <w:r w:rsidRPr="00877604">
        <w:rPr>
          <w:rFonts w:ascii="TH SarabunPSK" w:hAnsi="TH SarabunPSK" w:cs="TH SarabunPSK"/>
          <w:sz w:val="28"/>
        </w:rPr>
        <w:t xml:space="preserve"> </w:t>
      </w:r>
      <w:r w:rsidRPr="00877604">
        <w:rPr>
          <w:rFonts w:ascii="TH SarabunPSK" w:hAnsi="TH SarabunPSK" w:cs="TH SarabunPSK"/>
          <w:i/>
          <w:iCs/>
          <w:sz w:val="28"/>
        </w:rPr>
        <w:t>et al</w:t>
      </w:r>
      <w:r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360EA6"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2012</w:t>
      </w:r>
      <w:r w:rsidR="00360EA6" w:rsidRPr="00877604">
        <w:rPr>
          <w:rFonts w:ascii="TH SarabunPSK" w:hAnsi="TH SarabunPSK" w:cs="TH SarabunPSK"/>
          <w:sz w:val="28"/>
        </w:rPr>
        <w:t xml:space="preserve">; </w:t>
      </w:r>
      <w:proofErr w:type="spellStart"/>
      <w:r w:rsidR="00360EA6" w:rsidRPr="00877604">
        <w:rPr>
          <w:rFonts w:ascii="TH SarabunPSK" w:hAnsi="TH SarabunPSK" w:cs="TH SarabunPSK"/>
          <w:sz w:val="28"/>
        </w:rPr>
        <w:t>Hiranrangsee</w:t>
      </w:r>
      <w:proofErr w:type="spellEnd"/>
      <w:r w:rsidR="00360EA6" w:rsidRPr="00877604">
        <w:rPr>
          <w:rFonts w:ascii="TH SarabunPSK" w:hAnsi="TH SarabunPSK" w:cs="TH SarabunPSK"/>
          <w:sz w:val="28"/>
        </w:rPr>
        <w:t xml:space="preserve"> </w:t>
      </w:r>
      <w:r w:rsidR="00360EA6" w:rsidRPr="00877604">
        <w:rPr>
          <w:rFonts w:ascii="TH SarabunPSK" w:hAnsi="TH SarabunPSK" w:cs="TH SarabunPSK"/>
          <w:i/>
          <w:iCs/>
          <w:sz w:val="28"/>
        </w:rPr>
        <w:t>et al</w:t>
      </w:r>
      <w:r w:rsidR="00360EA6"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360EA6" w:rsidRPr="00877604">
        <w:rPr>
          <w:rFonts w:ascii="TH SarabunPSK" w:hAnsi="TH SarabunPSK" w:cs="TH SarabunPSK"/>
          <w:i/>
          <w:iCs/>
          <w:sz w:val="28"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2016)</w:t>
      </w:r>
    </w:p>
    <w:p w14:paraId="0045867A" w14:textId="4BA30F38" w:rsidR="00D165B2" w:rsidRPr="00877604" w:rsidRDefault="00D97DF3" w:rsidP="00D165B2">
      <w:pPr>
        <w:ind w:firstLine="720"/>
        <w:jc w:val="thaiDistribute"/>
        <w:rPr>
          <w:rFonts w:ascii="TH SarabunPSK" w:hAnsi="TH SarabunPSK" w:cs="TH SarabunPSK"/>
          <w:b/>
          <w:sz w:val="32"/>
        </w:rPr>
      </w:pPr>
      <w:r w:rsidRPr="00877604">
        <w:rPr>
          <w:rFonts w:ascii="TH SarabunPSK" w:hAnsi="TH SarabunPSK" w:cs="TH SarabunPSK"/>
          <w:sz w:val="28"/>
          <w:cs/>
        </w:rPr>
        <w:t xml:space="preserve">ต้นข้าวหอมมะลิ </w:t>
      </w:r>
      <w:r w:rsidRPr="00877604">
        <w:rPr>
          <w:rFonts w:ascii="TH SarabunPSK" w:hAnsi="TH SarabunPSK" w:cs="TH SarabunPSK"/>
          <w:sz w:val="28"/>
        </w:rPr>
        <w:t xml:space="preserve">105 </w:t>
      </w:r>
      <w:r w:rsidRPr="00877604">
        <w:rPr>
          <w:rFonts w:ascii="TH SarabunPSK" w:hAnsi="TH SarabunPSK" w:cs="TH SarabunPSK"/>
          <w:sz w:val="28"/>
          <w:cs/>
        </w:rPr>
        <w:t xml:space="preserve">เป็นพืชอีกชนิดหนึ่งที่นิยมสกัดสารคลอโรฟิลล์ออกมาแล้วได้สีเขียว นำมาเป็นส่วนผสมของอาหารที่อุดม์ไปด้วยสารต้านอนุมูลอิสระ ดังงานวิจัยของ </w:t>
      </w:r>
      <w:bookmarkStart w:id="2" w:name="_Hlk70170070"/>
      <w:r w:rsidRPr="00877604">
        <w:rPr>
          <w:rFonts w:ascii="TH SarabunPSK" w:hAnsi="TH SarabunPSK" w:cs="TH SarabunPSK"/>
          <w:sz w:val="28"/>
          <w:cs/>
        </w:rPr>
        <w:t xml:space="preserve">สุธี ชุติไพจิตรและธณัฏฐ์คุณ มงคลอัศวรัตน์ (2559) </w:t>
      </w:r>
      <w:bookmarkEnd w:id="2"/>
      <w:r w:rsidRPr="00877604">
        <w:rPr>
          <w:rFonts w:ascii="TH SarabunPSK" w:hAnsi="TH SarabunPSK" w:cs="TH SarabunPSK"/>
          <w:sz w:val="28"/>
          <w:cs/>
        </w:rPr>
        <w:t>ได้ศึกษาสารต้านอนุมูลอิสระในต้นข้าวหอมมะลิสายพัน</w:t>
      </w:r>
      <w:r w:rsidR="00DF123D">
        <w:rPr>
          <w:rFonts w:ascii="TH SarabunPSK" w:hAnsi="TH SarabunPSK" w:cs="TH SarabunPSK" w:hint="cs"/>
          <w:sz w:val="28"/>
          <w:cs/>
        </w:rPr>
        <w:t>ธุ์</w:t>
      </w:r>
      <w:r w:rsidRPr="00877604">
        <w:rPr>
          <w:rFonts w:ascii="TH SarabunPSK" w:hAnsi="TH SarabunPSK" w:cs="TH SarabunPSK"/>
          <w:sz w:val="28"/>
          <w:cs/>
        </w:rPr>
        <w:t xml:space="preserve"> 105 ที่อายุระหว่าง 5-14 วัน</w:t>
      </w:r>
      <w:r w:rsidR="00565EFB" w:rsidRPr="00877604">
        <w:rPr>
          <w:rFonts w:ascii="TH SarabunPSK" w:hAnsi="TH SarabunPSK" w:cs="TH SarabunPSK"/>
          <w:sz w:val="28"/>
          <w:cs/>
        </w:rPr>
        <w:t>พบว่า</w:t>
      </w:r>
      <w:r w:rsidRPr="00877604">
        <w:rPr>
          <w:rFonts w:ascii="TH SarabunPSK" w:hAnsi="TH SarabunPSK" w:cs="TH SarabunPSK"/>
          <w:sz w:val="28"/>
          <w:cs/>
        </w:rPr>
        <w:t xml:space="preserve"> ความเข้มข้นของรงควัตถุที่ใช้ในการสังเคราะห์แสง และเอนไซม์ต้านอนุมูลอิสระยังพบการเพิ่มขึ้นของปริมาณคลอโรฟิลล์เอ (1.02-1.75 เท่า) คลอโรฟิลล์บี (1.07-2.10 เท่า) และ</w:t>
      </w:r>
      <w:r w:rsidR="00DF123D">
        <w:rPr>
          <w:rFonts w:ascii="TH SarabunPSK" w:hAnsi="TH SarabunPSK" w:cs="TH SarabunPSK" w:hint="cs"/>
          <w:sz w:val="28"/>
          <w:cs/>
        </w:rPr>
        <w:t>แค</w:t>
      </w:r>
      <w:r w:rsidRPr="00877604">
        <w:rPr>
          <w:rFonts w:ascii="TH SarabunPSK" w:hAnsi="TH SarabunPSK" w:cs="TH SarabunPSK"/>
          <w:sz w:val="28"/>
          <w:cs/>
        </w:rPr>
        <w:t xml:space="preserve">โรทีนอยด์ (1.10-1.87 เท่า) </w:t>
      </w:r>
      <w:r w:rsidR="00565EFB" w:rsidRPr="00877604">
        <w:rPr>
          <w:rFonts w:ascii="TH SarabunPSK" w:hAnsi="TH SarabunPSK" w:cs="TH SarabunPSK"/>
          <w:sz w:val="28"/>
          <w:cs/>
        </w:rPr>
        <w:t>แสดงให้เห็นว่าต้นข้าวหอมมะลิมีการสร้างสารต้านอนุมูลอิสระในขณะที่ต้นข้าวยังเป็นกล้า</w:t>
      </w:r>
    </w:p>
    <w:p w14:paraId="369D73D5" w14:textId="2FF0318F" w:rsidR="00565EFB" w:rsidRPr="00877604" w:rsidRDefault="000E04A9" w:rsidP="00D165B2">
      <w:pPr>
        <w:ind w:firstLine="720"/>
        <w:jc w:val="thaiDistribute"/>
        <w:rPr>
          <w:rFonts w:ascii="TH SarabunPSK" w:hAnsi="TH SarabunPSK" w:cs="TH SarabunPSK"/>
          <w:b/>
          <w:sz w:val="32"/>
          <w:cs/>
        </w:rPr>
      </w:pPr>
      <w:r w:rsidRPr="00877604">
        <w:rPr>
          <w:rFonts w:ascii="TH SarabunPSK" w:hAnsi="TH SarabunPSK" w:cs="TH SarabunPSK"/>
          <w:sz w:val="28"/>
          <w:cs/>
        </w:rPr>
        <w:t xml:space="preserve">บัวหลวงเป็นพืชน้ำอีกชนิดหนึ่งที่เริ่มมีการศึกษาสารต้านอนุมูลอิสระมากขึ้น และมีการนำส่วนต่างๆของบัวหลวงพัฒนาเป็นนวัตกรรมด้านอาหารและเครื่องสำอาง จากรายงานทางวิจัยของ </w:t>
      </w:r>
      <w:r w:rsidR="00360EA6" w:rsidRPr="00877604">
        <w:rPr>
          <w:rFonts w:ascii="TH SarabunPSK" w:hAnsi="TH SarabunPSK" w:cs="TH SarabunPSK"/>
          <w:sz w:val="28"/>
          <w:cs/>
        </w:rPr>
        <w:t>ดำรงค์ คงสวัสดิ์</w:t>
      </w:r>
      <w:r w:rsidRPr="00877604">
        <w:rPr>
          <w:rFonts w:ascii="TH SarabunPSK" w:hAnsi="TH SarabunPSK" w:cs="TH SarabunPSK"/>
          <w:sz w:val="28"/>
          <w:cs/>
        </w:rPr>
        <w:t xml:space="preserve"> (2556) พบว่าสารสกัดใบบัวหลวง อุดมไปด้วย สารกาบา วิตามินซี และสารต้านอนุมูลอิสระสูง และจากงานวิจัยของ </w:t>
      </w:r>
      <w:r w:rsidR="00360EA6" w:rsidRPr="00877604">
        <w:rPr>
          <w:rFonts w:ascii="TH SarabunPSK" w:hAnsi="TH SarabunPSK" w:cs="TH SarabunPSK"/>
          <w:sz w:val="28"/>
          <w:cs/>
        </w:rPr>
        <w:t xml:space="preserve">สุดาพร </w:t>
      </w:r>
      <w:r w:rsidRPr="00877604">
        <w:rPr>
          <w:rFonts w:ascii="TH SarabunPSK" w:hAnsi="TH SarabunPSK" w:cs="TH SarabunPSK"/>
          <w:sz w:val="28"/>
          <w:cs/>
        </w:rPr>
        <w:t xml:space="preserve">สนิทวงศ์ ณ อยุธยา (2548) สกัดใบบัวหลวงมีฤทธิ์ลดความดันโลหิตแบบเฉียบพลันได้ และยังมีฤทธิ์เร่งการทำงานของหัวใจโดยเพิ่มอัตราการเต้นและมีผลต่อการเกิดไฟฟ้าของหัวใจ  โดยสารสกัดใบบัวหลวงน่าจะออกฤทธิ์ผ่านทาง </w:t>
      </w:r>
      <w:r w:rsidRPr="00B61DF5">
        <w:rPr>
          <w:rFonts w:ascii="Calibri" w:hAnsi="Calibri" w:cs="Calibri"/>
          <w:sz w:val="28"/>
        </w:rPr>
        <w:t>β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adrenergic receptors</w:t>
      </w:r>
      <w:r w:rsidR="00D165B2" w:rsidRPr="00877604">
        <w:rPr>
          <w:rFonts w:ascii="TH SarabunPSK" w:hAnsi="TH SarabunPSK" w:cs="TH SarabunPSK" w:hint="cs"/>
          <w:b/>
          <w:sz w:val="32"/>
          <w:cs/>
        </w:rPr>
        <w:t xml:space="preserve"> </w:t>
      </w:r>
    </w:p>
    <w:p w14:paraId="7FC54C30" w14:textId="778C0753" w:rsidR="00D97DF3" w:rsidRPr="00877604" w:rsidRDefault="00A31F8B" w:rsidP="007752D8">
      <w:pPr>
        <w:jc w:val="thaiDistribute"/>
        <w:rPr>
          <w:rFonts w:ascii="TH SarabunPSK" w:hAnsi="TH SarabunPSK" w:cs="TH SarabunPSK"/>
          <w:b/>
          <w:sz w:val="28"/>
        </w:rPr>
      </w:pPr>
      <w:r w:rsidRPr="00877604">
        <w:rPr>
          <w:rFonts w:ascii="TH SarabunPSK" w:hAnsi="TH SarabunPSK" w:cs="TH SarabunPSK"/>
          <w:b/>
          <w:sz w:val="28"/>
        </w:rPr>
        <w:tab/>
      </w:r>
      <w:r w:rsidRPr="00877604">
        <w:rPr>
          <w:rFonts w:ascii="TH SarabunPSK" w:hAnsi="TH SarabunPSK" w:cs="TH SarabunPSK" w:hint="cs"/>
          <w:b/>
          <w:sz w:val="28"/>
          <w:cs/>
        </w:rPr>
        <w:t>จากพฤติกรรมของผู้บริโภคที่เริ่มดูแลรักษาสุขภาพ อีกทั้งกระแสของตลาดไอศกรีมเพื่อสุขภาพที่เริ่มเป็นที่ต้องการของผู้บริโภคมากขึ้น การพัฒนาไอศกรีมที่มีสารต้านอนุมูลอิสระ</w:t>
      </w:r>
      <w:r w:rsidR="00D20D30" w:rsidRPr="00877604">
        <w:rPr>
          <w:rFonts w:ascii="TH SarabunPSK" w:hAnsi="TH SarabunPSK" w:cs="TH SarabunPSK" w:hint="cs"/>
          <w:b/>
          <w:sz w:val="28"/>
          <w:cs/>
        </w:rPr>
        <w:t>โดยการนำวัตถุดิบจากธรรมชาติ คือ ต้นข้าวหอมมะลิ และบัวหลวงที่มีอยู่มากในประเทศไทย</w:t>
      </w:r>
      <w:r w:rsidR="00DF123D">
        <w:rPr>
          <w:rFonts w:ascii="TH SarabunPSK" w:hAnsi="TH SarabunPSK" w:cs="TH SarabunPSK" w:hint="cs"/>
          <w:b/>
          <w:sz w:val="28"/>
          <w:cs/>
        </w:rPr>
        <w:t xml:space="preserve"> นำ</w:t>
      </w:r>
      <w:r w:rsidR="00D20D30" w:rsidRPr="00877604">
        <w:rPr>
          <w:rFonts w:ascii="TH SarabunPSK" w:hAnsi="TH SarabunPSK" w:cs="TH SarabunPSK" w:hint="cs"/>
          <w:b/>
          <w:sz w:val="28"/>
          <w:cs/>
        </w:rPr>
        <w:t>มาเป็นส่วนผสมในไอศกรีมที่อัตราส่วนเท่ากัน และนำไปวิเคราะห์หา</w:t>
      </w:r>
      <w:r w:rsidR="00D20D30" w:rsidRPr="00877604">
        <w:rPr>
          <w:rFonts w:ascii="TH SarabunPSK" w:hAnsi="TH SarabunPSK" w:cs="TH SarabunPSK"/>
          <w:b/>
          <w:sz w:val="28"/>
          <w:cs/>
        </w:rPr>
        <w:t>สารประกอบฟินอลิกและฤทธิ์ต้านอนุมูลอิสระของไอศกรีมต้นข้าวหอมมะลิ</w:t>
      </w:r>
      <w:r w:rsidR="00D20D30" w:rsidRPr="00877604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D20D30" w:rsidRPr="00877604">
        <w:rPr>
          <w:rFonts w:ascii="TH SarabunPSK" w:hAnsi="TH SarabunPSK" w:cs="TH SarabunPSK"/>
          <w:b/>
          <w:sz w:val="28"/>
          <w:cs/>
        </w:rPr>
        <w:t>และไอศกรีมใบบัวหลวง</w:t>
      </w:r>
      <w:r w:rsidR="00D20D30" w:rsidRPr="00877604">
        <w:rPr>
          <w:rFonts w:ascii="TH SarabunPSK" w:hAnsi="TH SarabunPSK" w:cs="TH SarabunPSK" w:hint="cs"/>
          <w:b/>
          <w:sz w:val="28"/>
          <w:cs/>
        </w:rPr>
        <w:t xml:space="preserve"> เพื่อเป็นแนวทางการการพัฒนาผลิตภัณฑ์ไอศกรีมเพื่อสุขภาพในลำดับต่อไป</w:t>
      </w:r>
    </w:p>
    <w:p w14:paraId="35CAC378" w14:textId="77777777" w:rsidR="00DF123D" w:rsidRPr="00877604" w:rsidRDefault="00DF123D" w:rsidP="007752D8">
      <w:pPr>
        <w:jc w:val="thaiDistribute"/>
        <w:rPr>
          <w:rFonts w:ascii="TH SarabunPSK" w:hAnsi="TH SarabunPSK" w:cs="TH SarabunPSK"/>
          <w:b/>
          <w:sz w:val="28"/>
          <w:cs/>
        </w:rPr>
      </w:pPr>
    </w:p>
    <w:p w14:paraId="4ECA4FB1" w14:textId="77777777" w:rsidR="00125FC3" w:rsidRPr="00877604" w:rsidRDefault="00125FC3" w:rsidP="0076672D">
      <w:pPr>
        <w:rPr>
          <w:rFonts w:ascii="TH SarabunPSK" w:hAnsi="TH SarabunPSK" w:cs="TH SarabunPSK"/>
          <w:bCs/>
          <w:sz w:val="32"/>
        </w:rPr>
      </w:pPr>
      <w:r w:rsidRPr="00877604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42601D8E" w14:textId="11CEEFB3" w:rsidR="00125FC3" w:rsidRPr="00877604" w:rsidRDefault="00125FC3" w:rsidP="00125FC3">
      <w:pPr>
        <w:ind w:firstLine="720"/>
        <w:rPr>
          <w:rFonts w:ascii="TH SarabunPSK" w:hAnsi="TH SarabunPSK" w:cs="TH SarabunPSK"/>
          <w:b/>
          <w:sz w:val="32"/>
          <w:cs/>
        </w:rPr>
      </w:pPr>
      <w:r w:rsidRPr="00877604">
        <w:rPr>
          <w:rFonts w:ascii="TH SarabunPSK" w:hAnsi="TH SarabunPSK" w:cs="TH SarabunPSK" w:hint="cs"/>
          <w:b/>
          <w:sz w:val="32"/>
          <w:cs/>
        </w:rPr>
        <w:t xml:space="preserve">1. </w:t>
      </w:r>
      <w:r w:rsidR="00075C8C" w:rsidRPr="00877604">
        <w:rPr>
          <w:rFonts w:ascii="TH SarabunPSK" w:hAnsi="TH SarabunPSK" w:cs="TH SarabunPSK" w:hint="cs"/>
          <w:b/>
          <w:sz w:val="32"/>
          <w:cs/>
        </w:rPr>
        <w:t>ศึกษา</w:t>
      </w:r>
      <w:r w:rsidR="00855478" w:rsidRPr="00877604">
        <w:rPr>
          <w:rFonts w:ascii="TH SarabunPSK" w:hAnsi="TH SarabunPSK" w:cs="TH SarabunPSK" w:hint="cs"/>
          <w:b/>
          <w:sz w:val="32"/>
          <w:cs/>
        </w:rPr>
        <w:t>ปริมาณ</w:t>
      </w:r>
      <w:r w:rsidR="00F60BC6" w:rsidRPr="00877604">
        <w:rPr>
          <w:rFonts w:ascii="TH SarabunPSK" w:hAnsi="TH SarabunPSK" w:cs="TH SarabunPSK"/>
          <w:b/>
          <w:sz w:val="32"/>
          <w:cs/>
        </w:rPr>
        <w:t>สารประกอบฟินอลิกของไอศกรีม</w:t>
      </w:r>
      <w:r w:rsidR="00075C8C" w:rsidRPr="00877604">
        <w:rPr>
          <w:rFonts w:ascii="TH SarabunPSK" w:hAnsi="TH SarabunPSK" w:cs="TH SarabunPSK" w:hint="cs"/>
          <w:b/>
          <w:sz w:val="32"/>
          <w:cs/>
        </w:rPr>
        <w:t>ต้นข้าวหอมมะลิและไอศกรีมใบบัวหลวง</w:t>
      </w:r>
    </w:p>
    <w:p w14:paraId="3D7CA6F1" w14:textId="240F4EF1" w:rsidR="00FE37CB" w:rsidRPr="00877604" w:rsidRDefault="00125FC3" w:rsidP="00654AB8">
      <w:pPr>
        <w:ind w:firstLine="720"/>
        <w:rPr>
          <w:rFonts w:ascii="TH SarabunPSK" w:hAnsi="TH SarabunPSK" w:cs="TH SarabunPSK"/>
          <w:b/>
          <w:sz w:val="32"/>
        </w:rPr>
      </w:pPr>
      <w:r w:rsidRPr="00877604">
        <w:rPr>
          <w:rFonts w:ascii="TH SarabunPSK" w:hAnsi="TH SarabunPSK" w:cs="TH SarabunPSK" w:hint="cs"/>
          <w:b/>
          <w:sz w:val="32"/>
          <w:cs/>
        </w:rPr>
        <w:t xml:space="preserve">2. </w:t>
      </w:r>
      <w:r w:rsidR="00075C8C" w:rsidRPr="00877604">
        <w:rPr>
          <w:rFonts w:ascii="TH SarabunPSK" w:hAnsi="TH SarabunPSK" w:cs="TH SarabunPSK" w:hint="cs"/>
          <w:b/>
          <w:sz w:val="32"/>
          <w:cs/>
        </w:rPr>
        <w:t>ศึกษา</w:t>
      </w:r>
      <w:r w:rsidR="00F60BC6" w:rsidRPr="00877604">
        <w:rPr>
          <w:rFonts w:ascii="TH SarabunPSK" w:hAnsi="TH SarabunPSK" w:cs="TH SarabunPSK"/>
          <w:b/>
          <w:sz w:val="32"/>
          <w:cs/>
        </w:rPr>
        <w:t>ฤทธิ์ต้านอนุมูลอิสระ</w:t>
      </w:r>
      <w:r w:rsidR="00075C8C" w:rsidRPr="00877604">
        <w:rPr>
          <w:rFonts w:ascii="TH SarabunPSK" w:hAnsi="TH SarabunPSK" w:cs="TH SarabunPSK"/>
          <w:b/>
          <w:sz w:val="32"/>
          <w:cs/>
        </w:rPr>
        <w:t>ของไอศกรีมต้นข้าวหอมมะลิและไอศกรีมใบบัวหลวง</w:t>
      </w:r>
    </w:p>
    <w:p w14:paraId="39773B2F" w14:textId="77777777" w:rsidR="00687E46" w:rsidRPr="00877604" w:rsidRDefault="00687E46" w:rsidP="00654AB8">
      <w:pPr>
        <w:ind w:firstLine="720"/>
        <w:rPr>
          <w:rFonts w:ascii="TH SarabunPSK" w:hAnsi="TH SarabunPSK" w:cs="TH SarabunPSK"/>
          <w:b/>
          <w:sz w:val="32"/>
        </w:rPr>
      </w:pPr>
    </w:p>
    <w:p w14:paraId="6493EFBA" w14:textId="77777777" w:rsidR="00E13C3C" w:rsidRPr="00877604" w:rsidRDefault="00125FC3" w:rsidP="00E13C3C">
      <w:pPr>
        <w:rPr>
          <w:rFonts w:ascii="TH SarabunPSK" w:hAnsi="TH SarabunPSK" w:cs="TH SarabunPSK"/>
          <w:b/>
          <w:sz w:val="32"/>
        </w:rPr>
      </w:pPr>
      <w:r w:rsidRPr="00877604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42726E2F" w14:textId="6CBBD1A4" w:rsidR="00E13C3C" w:rsidRDefault="00E13C3C" w:rsidP="00E13C3C">
      <w:pPr>
        <w:ind w:firstLine="567"/>
        <w:rPr>
          <w:rFonts w:ascii="TH SarabunPSK" w:hAnsi="TH SarabunPSK" w:cs="TH SarabunPSK"/>
          <w:b/>
          <w:sz w:val="28"/>
        </w:rPr>
      </w:pPr>
      <w:r w:rsidRPr="00877604">
        <w:rPr>
          <w:rFonts w:ascii="TH SarabunPSK" w:hAnsi="TH SarabunPSK" w:cs="TH SarabunPSK" w:hint="cs"/>
          <w:b/>
          <w:sz w:val="28"/>
          <w:cs/>
        </w:rPr>
        <w:t>งานวิจัย</w:t>
      </w:r>
      <w:r w:rsidRPr="00877604">
        <w:rPr>
          <w:rFonts w:ascii="TH SarabunPSK" w:hAnsi="TH SarabunPSK" w:cs="TH SarabunPSK"/>
          <w:b/>
          <w:sz w:val="28"/>
          <w:cs/>
        </w:rPr>
        <w:t>สารประกอบฟินอลิกและฤทธิ์ต้านอนุมูลอิสระของไอศกรีมใบบัวหลวง</w:t>
      </w:r>
      <w:r w:rsidRPr="00877604">
        <w:rPr>
          <w:rFonts w:ascii="TH SarabunPSK" w:hAnsi="TH SarabunPSK" w:cs="TH SarabunPSK" w:hint="cs"/>
          <w:b/>
          <w:sz w:val="28"/>
          <w:cs/>
        </w:rPr>
        <w:t>เป็นวิจัยเชิงทดลอง (</w:t>
      </w:r>
      <w:r w:rsidRPr="00877604">
        <w:rPr>
          <w:rFonts w:ascii="TH SarabunPSK" w:hAnsi="TH SarabunPSK" w:cs="TH SarabunPSK"/>
          <w:bCs/>
          <w:sz w:val="28"/>
        </w:rPr>
        <w:t>Experimental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Cs/>
          <w:sz w:val="28"/>
        </w:rPr>
        <w:t>Research</w:t>
      </w:r>
      <w:r w:rsidRPr="00877604">
        <w:rPr>
          <w:rFonts w:ascii="TH SarabunPSK" w:hAnsi="TH SarabunPSK" w:cs="TH SarabunPSK" w:hint="cs"/>
          <w:b/>
          <w:sz w:val="28"/>
          <w:cs/>
        </w:rPr>
        <w:t>) วางแผนการทดลองแบบ</w:t>
      </w:r>
      <w:r w:rsidRPr="00877604">
        <w:rPr>
          <w:rFonts w:ascii="TH SarabunPSK" w:hAnsi="TH SarabunPSK" w:cs="TH SarabunPSK"/>
          <w:b/>
          <w:sz w:val="28"/>
          <w:cs/>
        </w:rPr>
        <w:t>แผนการทดลองแบบสุ่มสมบูรณ์</w:t>
      </w:r>
      <w:r w:rsidRPr="00877604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 xml:space="preserve">Completely Randomized Design </w:t>
      </w:r>
      <w:r w:rsidRPr="00877604">
        <w:rPr>
          <w:rFonts w:ascii="TH SarabunPSK" w:hAnsi="TH SarabunPSK" w:cs="TH SarabunPSK"/>
          <w:sz w:val="28"/>
          <w:cs/>
        </w:rPr>
        <w:t xml:space="preserve">: </w:t>
      </w:r>
      <w:r w:rsidRPr="00877604">
        <w:rPr>
          <w:rFonts w:ascii="TH SarabunPSK" w:hAnsi="TH SarabunPSK" w:cs="TH SarabunPSK"/>
          <w:sz w:val="28"/>
        </w:rPr>
        <w:t>CRD</w:t>
      </w:r>
      <w:r w:rsidRPr="00877604">
        <w:rPr>
          <w:rFonts w:ascii="TH SarabunPSK" w:hAnsi="TH SarabunPSK" w:cs="TH SarabunPSK"/>
          <w:sz w:val="28"/>
          <w:cs/>
        </w:rPr>
        <w:t>)</w:t>
      </w:r>
    </w:p>
    <w:p w14:paraId="7C666E7F" w14:textId="77777777" w:rsidR="00DD5094" w:rsidRPr="00877604" w:rsidRDefault="00DD5094" w:rsidP="00E13C3C">
      <w:pPr>
        <w:ind w:firstLine="567"/>
        <w:rPr>
          <w:rFonts w:ascii="TH SarabunPSK" w:hAnsi="TH SarabunPSK" w:cs="TH SarabunPSK"/>
          <w:b/>
          <w:sz w:val="28"/>
          <w:cs/>
        </w:rPr>
      </w:pPr>
    </w:p>
    <w:p w14:paraId="545A717A" w14:textId="3413B8C4" w:rsidR="00125FC3" w:rsidRPr="00877604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/>
          <w:sz w:val="28"/>
          <w:cs/>
        </w:rPr>
        <w:lastRenderedPageBreak/>
        <w:t xml:space="preserve">1. </w:t>
      </w:r>
      <w:r w:rsidR="00E13C3C" w:rsidRPr="00877604">
        <w:rPr>
          <w:rFonts w:ascii="TH SarabunPSK" w:hAnsi="TH SarabunPSK" w:cs="TH SarabunPSK" w:hint="cs"/>
          <w:sz w:val="28"/>
          <w:cs/>
        </w:rPr>
        <w:t>ขั้นตอนการเตรียม</w:t>
      </w:r>
      <w:r w:rsidR="00104E5C" w:rsidRPr="00877604">
        <w:rPr>
          <w:rFonts w:ascii="TH SarabunPSK" w:hAnsi="TH SarabunPSK" w:cs="TH SarabunPSK" w:hint="cs"/>
          <w:sz w:val="28"/>
          <w:cs/>
        </w:rPr>
        <w:t>ไอศกรีม</w:t>
      </w:r>
      <w:r w:rsidR="00F54E62" w:rsidRPr="00877604">
        <w:rPr>
          <w:rFonts w:ascii="TH SarabunPSK" w:hAnsi="TH SarabunPSK" w:cs="TH SarabunPSK" w:hint="cs"/>
          <w:sz w:val="28"/>
          <w:cs/>
        </w:rPr>
        <w:t>ตัวอย่าง</w:t>
      </w:r>
    </w:p>
    <w:p w14:paraId="205983E4" w14:textId="10890A1C" w:rsidR="00E13C3C" w:rsidRPr="00877604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ab/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>1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1 </w:t>
      </w:r>
      <w:r w:rsidRPr="00877604">
        <w:rPr>
          <w:rFonts w:ascii="TH SarabunPSK" w:hAnsi="TH SarabunPSK" w:cs="TH SarabunPSK" w:hint="cs"/>
          <w:sz w:val="28"/>
          <w:cs/>
        </w:rPr>
        <w:t>วัตถุดิบ</w:t>
      </w:r>
    </w:p>
    <w:p w14:paraId="617BBB9C" w14:textId="290582AE" w:rsidR="00104E5C" w:rsidRPr="00877604" w:rsidRDefault="00104E5C" w:rsidP="00104E5C">
      <w:pPr>
        <w:pStyle w:val="NoSpacing"/>
        <w:ind w:firstLine="1134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/>
          <w:sz w:val="28"/>
          <w:cs/>
        </w:rPr>
        <w:t>นมข้นจืด (ตราคาร์เนชั่น</w:t>
      </w:r>
      <w:r w:rsidRPr="00877604">
        <w:rPr>
          <w:rFonts w:ascii="TH SarabunPSK" w:hAnsi="TH SarabunPSK" w:cs="TH SarabunPSK" w:hint="cs"/>
          <w:sz w:val="28"/>
          <w:cs/>
        </w:rPr>
        <w:t>) ครีมข้นชนิดแท้ (ตราแมกโรเรีย) กัวร์ก</w:t>
      </w:r>
      <w:r w:rsidR="00DF123D">
        <w:rPr>
          <w:rFonts w:ascii="TH SarabunPSK" w:hAnsi="TH SarabunPSK" w:cs="TH SarabunPSK" w:hint="cs"/>
          <w:sz w:val="28"/>
          <w:cs/>
        </w:rPr>
        <w:t>ัม</w:t>
      </w:r>
      <w:r w:rsidRPr="00877604">
        <w:rPr>
          <w:rFonts w:ascii="TH SarabunPSK" w:hAnsi="TH SarabunPSK" w:cs="TH SarabunPSK" w:hint="cs"/>
          <w:sz w:val="28"/>
          <w:cs/>
        </w:rPr>
        <w:t xml:space="preserve"> (ตราวีรสุ) เจลาตินผง (ตรามาร์กาเลต) น้ำตาลทรายขาว (ตราลิน) ใบบัวหล</w:t>
      </w:r>
      <w:r w:rsidR="00E32BA7" w:rsidRPr="00877604">
        <w:rPr>
          <w:rFonts w:ascii="TH SarabunPSK" w:hAnsi="TH SarabunPSK" w:cs="TH SarabunPSK" w:hint="cs"/>
          <w:sz w:val="28"/>
          <w:cs/>
        </w:rPr>
        <w:t>วงปทุม</w:t>
      </w:r>
      <w:r w:rsidRPr="00877604">
        <w:rPr>
          <w:rFonts w:ascii="TH SarabunPSK" w:hAnsi="TH SarabunPSK" w:cs="TH SarabunPSK" w:hint="cs"/>
          <w:sz w:val="28"/>
          <w:cs/>
        </w:rPr>
        <w:t xml:space="preserve"> (สวน มทร.ธัญบุรี ปทุมธานี) </w:t>
      </w:r>
      <w:r w:rsidR="00035ABF" w:rsidRPr="00877604">
        <w:rPr>
          <w:rFonts w:ascii="TH SarabunPSK" w:hAnsi="TH SarabunPSK" w:cs="TH SarabunPSK" w:hint="cs"/>
          <w:sz w:val="28"/>
          <w:cs/>
        </w:rPr>
        <w:t xml:space="preserve">ข้าวเปลือกหอมมะลิ </w:t>
      </w:r>
      <w:r w:rsidR="009C46E9" w:rsidRPr="00877604">
        <w:rPr>
          <w:rFonts w:ascii="TH SarabunPSK" w:hAnsi="TH SarabunPSK" w:cs="TH SarabunPSK" w:hint="cs"/>
          <w:sz w:val="28"/>
          <w:cs/>
        </w:rPr>
        <w:t xml:space="preserve">น้ำแข็ง </w:t>
      </w:r>
      <w:r w:rsidRPr="00877604">
        <w:rPr>
          <w:rFonts w:ascii="TH SarabunPSK" w:hAnsi="TH SarabunPSK" w:cs="TH SarabunPSK" w:hint="cs"/>
          <w:sz w:val="28"/>
          <w:cs/>
        </w:rPr>
        <w:t>และน้ำเปล่า</w:t>
      </w:r>
    </w:p>
    <w:p w14:paraId="39BA04DB" w14:textId="6766DA21" w:rsidR="00E13C3C" w:rsidRPr="00877604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 xml:space="preserve"> 1.2 อุปกรณ์เครื่องมือ</w:t>
      </w:r>
    </w:p>
    <w:p w14:paraId="6FCB0E9C" w14:textId="0D311C83" w:rsidR="00104E5C" w:rsidRPr="00877604" w:rsidRDefault="00104E5C" w:rsidP="00104E5C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เครื่องปั่นไอศกรีม (</w:t>
      </w:r>
      <w:proofErr w:type="spellStart"/>
      <w:r w:rsidR="00687E46" w:rsidRPr="00877604">
        <w:rPr>
          <w:rFonts w:ascii="TH SarabunPSK" w:hAnsi="TH SarabunPSK" w:cs="TH SarabunPSK"/>
          <w:sz w:val="28"/>
        </w:rPr>
        <w:t>Frigomat</w:t>
      </w:r>
      <w:proofErr w:type="spellEnd"/>
      <w:r w:rsidR="00687E46" w:rsidRPr="00877604">
        <w:rPr>
          <w:rFonts w:ascii="TH SarabunPSK" w:hAnsi="TH SarabunPSK" w:cs="TH SarabunPSK"/>
          <w:sz w:val="28"/>
        </w:rPr>
        <w:t xml:space="preserve"> </w:t>
      </w:r>
      <w:r w:rsidR="00687E46" w:rsidRPr="00877604">
        <w:rPr>
          <w:rFonts w:ascii="TH SarabunPSK" w:hAnsi="TH SarabunPSK" w:cs="TH SarabunPSK"/>
          <w:sz w:val="28"/>
          <w:cs/>
        </w:rPr>
        <w:t xml:space="preserve">รุ่น </w:t>
      </w:r>
      <w:r w:rsidR="00687E46" w:rsidRPr="00877604">
        <w:rPr>
          <w:rFonts w:ascii="TH SarabunPSK" w:hAnsi="TH SarabunPSK" w:cs="TH SarabunPSK"/>
          <w:sz w:val="28"/>
        </w:rPr>
        <w:t>G10</w:t>
      </w:r>
      <w:r w:rsidRPr="00877604">
        <w:rPr>
          <w:rFonts w:ascii="TH SarabunPSK" w:hAnsi="TH SarabunPSK" w:cs="TH SarabunPSK"/>
          <w:sz w:val="28"/>
          <w:cs/>
        </w:rPr>
        <w:t>) เครื่องชั่งชนิดละเอียด (</w:t>
      </w:r>
      <w:proofErr w:type="spellStart"/>
      <w:r w:rsidRPr="00877604">
        <w:rPr>
          <w:rFonts w:ascii="TH SarabunPSK" w:hAnsi="TH SarabunPSK" w:cs="TH SarabunPSK"/>
          <w:sz w:val="28"/>
        </w:rPr>
        <w:t>Preeisa</w:t>
      </w:r>
      <w:proofErr w:type="spellEnd"/>
      <w:r w:rsidRPr="00877604">
        <w:rPr>
          <w:rFonts w:ascii="TH SarabunPSK" w:hAnsi="TH SarabunPSK" w:cs="TH SarabunPSK"/>
          <w:sz w:val="28"/>
        </w:rPr>
        <w:t xml:space="preserve"> 240A</w:t>
      </w:r>
      <w:r w:rsidRPr="00877604">
        <w:rPr>
          <w:rFonts w:ascii="TH SarabunPSK" w:hAnsi="TH SarabunPSK" w:cs="TH SarabunPSK"/>
          <w:sz w:val="28"/>
          <w:cs/>
        </w:rPr>
        <w:t>) ตู้เย็น ตู้แช่แข็ง</w:t>
      </w:r>
      <w:r w:rsidR="00687E46" w:rsidRPr="00877604">
        <w:rPr>
          <w:rFonts w:ascii="TH SarabunPSK" w:hAnsi="TH SarabunPSK" w:cs="TH SarabunPSK" w:hint="cs"/>
          <w:sz w:val="28"/>
          <w:cs/>
        </w:rPr>
        <w:t xml:space="preserve"> -</w:t>
      </w:r>
      <w:r w:rsidRPr="00877604">
        <w:rPr>
          <w:rFonts w:ascii="TH SarabunPSK" w:hAnsi="TH SarabunPSK" w:cs="TH SarabunPSK" w:hint="cs"/>
          <w:sz w:val="28"/>
          <w:cs/>
        </w:rPr>
        <w:t>18 องศาเซลเซีย</w:t>
      </w:r>
      <w:r w:rsidR="00687E46" w:rsidRPr="00877604">
        <w:rPr>
          <w:rFonts w:ascii="TH SarabunPSK" w:hAnsi="TH SarabunPSK" w:cs="TH SarabunPSK" w:hint="cs"/>
          <w:sz w:val="28"/>
          <w:cs/>
        </w:rPr>
        <w:t>ส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674B8D" w:rsidRPr="00877604">
        <w:rPr>
          <w:rFonts w:ascii="TH SarabunPSK" w:hAnsi="TH SarabunPSK" w:cs="TH SarabunPSK" w:hint="cs"/>
          <w:sz w:val="28"/>
          <w:cs/>
        </w:rPr>
        <w:t>ตู้ลดอุณหภูมิ (</w:t>
      </w:r>
      <w:proofErr w:type="spellStart"/>
      <w:r w:rsidR="00674B8D" w:rsidRPr="00877604">
        <w:rPr>
          <w:rFonts w:ascii="TH SarabunPSK" w:hAnsi="TH SarabunPSK" w:cs="TH SarabunPSK"/>
          <w:sz w:val="28"/>
        </w:rPr>
        <w:t>Lainox</w:t>
      </w:r>
      <w:proofErr w:type="spellEnd"/>
      <w:r w:rsidR="00674B8D" w:rsidRPr="00877604">
        <w:rPr>
          <w:rFonts w:ascii="TH SarabunPSK" w:hAnsi="TH SarabunPSK" w:cs="TH SarabunPSK" w:hint="cs"/>
          <w:sz w:val="28"/>
          <w:cs/>
        </w:rPr>
        <w:t xml:space="preserve"> รุ่น</w:t>
      </w:r>
      <w:r w:rsidR="00687E46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674B8D" w:rsidRPr="00877604">
        <w:rPr>
          <w:rFonts w:ascii="TH SarabunPSK" w:hAnsi="TH SarabunPSK" w:cs="TH SarabunPSK"/>
          <w:sz w:val="28"/>
        </w:rPr>
        <w:t>RCM</w:t>
      </w:r>
      <w:r w:rsidR="00674B8D" w:rsidRPr="00877604">
        <w:rPr>
          <w:rFonts w:ascii="TH SarabunPSK" w:hAnsi="TH SarabunPSK" w:cs="TH SarabunPSK"/>
          <w:sz w:val="28"/>
          <w:cs/>
        </w:rPr>
        <w:t>081</w:t>
      </w:r>
      <w:r w:rsidR="00674B8D" w:rsidRPr="00877604">
        <w:rPr>
          <w:rFonts w:ascii="TH SarabunPSK" w:hAnsi="TH SarabunPSK" w:cs="TH SarabunPSK"/>
          <w:sz w:val="28"/>
        </w:rPr>
        <w:t>S</w:t>
      </w:r>
      <w:r w:rsidR="00674B8D" w:rsidRPr="00877604">
        <w:rPr>
          <w:rFonts w:ascii="TH SarabunPSK" w:hAnsi="TH SarabunPSK" w:cs="TH SarabunPSK" w:hint="cs"/>
          <w:sz w:val="28"/>
          <w:cs/>
        </w:rPr>
        <w:t xml:space="preserve">) </w:t>
      </w:r>
      <w:r w:rsidRPr="00877604">
        <w:rPr>
          <w:rFonts w:ascii="TH SarabunPSK" w:hAnsi="TH SarabunPSK" w:cs="TH SarabunPSK"/>
          <w:sz w:val="28"/>
          <w:cs/>
        </w:rPr>
        <w:t>เทอร์โมมิเตอร์</w:t>
      </w:r>
      <w:r w:rsidR="00674B8D" w:rsidRPr="00877604">
        <w:rPr>
          <w:rFonts w:ascii="TH SarabunPSK" w:hAnsi="TH SarabunPSK" w:cs="TH SarabunPSK"/>
          <w:sz w:val="28"/>
          <w:cs/>
        </w:rPr>
        <w:t xml:space="preserve"> </w:t>
      </w:r>
      <w:r w:rsidR="00674B8D" w:rsidRPr="00877604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674B8D" w:rsidRPr="00877604">
        <w:rPr>
          <w:rFonts w:ascii="TH SarabunPSK" w:hAnsi="TH SarabunPSK" w:cs="TH SarabunPSK"/>
          <w:sz w:val="28"/>
        </w:rPr>
        <w:t>Extech</w:t>
      </w:r>
      <w:proofErr w:type="spellEnd"/>
      <w:r w:rsidR="00674B8D" w:rsidRPr="00877604">
        <w:rPr>
          <w:rFonts w:ascii="TH SarabunPSK" w:hAnsi="TH SarabunPSK" w:cs="TH SarabunPSK"/>
          <w:sz w:val="28"/>
        </w:rPr>
        <w:t xml:space="preserve"> TM25</w:t>
      </w:r>
      <w:r w:rsidR="00674B8D"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 xml:space="preserve">เครื่องปั่นของเหลว </w:t>
      </w:r>
      <w:r w:rsidR="00674B8D" w:rsidRPr="00877604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674B8D" w:rsidRPr="00877604">
        <w:rPr>
          <w:rFonts w:ascii="TH SarabunPSK" w:hAnsi="TH SarabunPSK" w:cs="TH SarabunPSK"/>
          <w:sz w:val="28"/>
        </w:rPr>
        <w:t>Cuizmate</w:t>
      </w:r>
      <w:proofErr w:type="spellEnd"/>
      <w:r w:rsidR="00FB4250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674B8D" w:rsidRPr="00877604">
        <w:rPr>
          <w:rFonts w:ascii="TH SarabunPSK" w:hAnsi="TH SarabunPSK" w:cs="TH SarabunPSK" w:hint="cs"/>
          <w:sz w:val="28"/>
          <w:cs/>
        </w:rPr>
        <w:t>รุ่น</w:t>
      </w:r>
      <w:r w:rsidR="00674B8D" w:rsidRPr="00877604">
        <w:rPr>
          <w:rFonts w:ascii="TH SarabunPSK" w:hAnsi="TH SarabunPSK" w:cs="TH SarabunPSK"/>
          <w:sz w:val="28"/>
        </w:rPr>
        <w:t>Professional</w:t>
      </w:r>
      <w:r w:rsidR="00674B8D" w:rsidRPr="00877604">
        <w:rPr>
          <w:rFonts w:ascii="TH SarabunPSK" w:hAnsi="TH SarabunPSK" w:cs="TH SarabunPSK" w:hint="cs"/>
          <w:sz w:val="28"/>
          <w:cs/>
        </w:rPr>
        <w:t>) และ</w:t>
      </w:r>
      <w:r w:rsidRPr="00877604">
        <w:rPr>
          <w:rFonts w:ascii="TH SarabunPSK" w:hAnsi="TH SarabunPSK" w:cs="TH SarabunPSK"/>
          <w:sz w:val="28"/>
          <w:cs/>
        </w:rPr>
        <w:t>เครื่องครัวต่าง ๆ</w:t>
      </w:r>
    </w:p>
    <w:p w14:paraId="7FCDCD06" w14:textId="63340097" w:rsidR="00E13C3C" w:rsidRPr="00877604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 xml:space="preserve"> 1.3 การผลิตไอศกรีม</w:t>
      </w:r>
    </w:p>
    <w:p w14:paraId="5D079BBD" w14:textId="7D96B182" w:rsidR="00674B8D" w:rsidRPr="00877604" w:rsidRDefault="00674B8D" w:rsidP="00434E91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1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3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1 </w:t>
      </w:r>
      <w:bookmarkStart w:id="3" w:name="_Hlk70102334"/>
      <w:r w:rsidRPr="00877604">
        <w:rPr>
          <w:rFonts w:ascii="TH SarabunPSK" w:hAnsi="TH SarabunPSK" w:cs="TH SarabunPSK" w:hint="cs"/>
          <w:sz w:val="28"/>
          <w:cs/>
        </w:rPr>
        <w:t>การเตรียมน้ำใบบัวหลวง</w:t>
      </w:r>
    </w:p>
    <w:p w14:paraId="43850447" w14:textId="7D9F52AC" w:rsidR="00035ABF" w:rsidRPr="00877604" w:rsidRDefault="00434E91" w:rsidP="00674B8D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674B8D" w:rsidRPr="00877604">
        <w:rPr>
          <w:rFonts w:ascii="TH SarabunPSK" w:hAnsi="TH SarabunPSK" w:cs="TH SarabunPSK" w:hint="cs"/>
          <w:sz w:val="28"/>
          <w:cs/>
        </w:rPr>
        <w:t>นำใบบัวหลวงที่กางใบแล้วอายุประมาณ 7-10 วัน ล้างทำความสะอาดหั่นเป็นชิ้นขนาด 1</w:t>
      </w:r>
      <w:r w:rsidR="00674B8D" w:rsidRPr="00877604">
        <w:rPr>
          <w:rFonts w:ascii="TH SarabunPSK" w:hAnsi="TH SarabunPSK" w:cs="TH SarabunPSK"/>
          <w:sz w:val="28"/>
        </w:rPr>
        <w:t>x</w:t>
      </w:r>
      <w:r w:rsidR="00674B8D" w:rsidRPr="00877604">
        <w:rPr>
          <w:rFonts w:ascii="TH SarabunPSK" w:hAnsi="TH SarabunPSK" w:cs="TH SarabunPSK" w:hint="cs"/>
          <w:sz w:val="28"/>
          <w:cs/>
        </w:rPr>
        <w:t>1</w:t>
      </w:r>
      <w:r w:rsidR="00674B8D" w:rsidRPr="00877604">
        <w:rPr>
          <w:rFonts w:ascii="TH SarabunPSK" w:hAnsi="TH SarabunPSK" w:cs="TH SarabunPSK"/>
          <w:sz w:val="28"/>
          <w:cs/>
        </w:rPr>
        <w:t xml:space="preserve"> </w:t>
      </w:r>
      <w:r w:rsidR="00674B8D" w:rsidRPr="00877604">
        <w:rPr>
          <w:rFonts w:ascii="TH SarabunPSK" w:hAnsi="TH SarabunPSK" w:cs="TH SarabunPSK" w:hint="cs"/>
          <w:sz w:val="28"/>
          <w:cs/>
        </w:rPr>
        <w:t>นิ้ว ปั่น</w:t>
      </w:r>
      <w:r w:rsidRPr="00877604">
        <w:rPr>
          <w:rFonts w:ascii="TH SarabunPSK" w:hAnsi="TH SarabunPSK" w:cs="TH SarabunPSK" w:hint="cs"/>
          <w:sz w:val="28"/>
          <w:cs/>
        </w:rPr>
        <w:t>กับน้ำเปล่า ที่อัตราส่วน 1 ต่อ 3</w:t>
      </w:r>
      <w:r w:rsidR="004D6E4C">
        <w:rPr>
          <w:rFonts w:ascii="TH SarabunPSK" w:hAnsi="TH SarabunPSK" w:cs="TH SarabunPSK" w:hint="cs"/>
          <w:sz w:val="28"/>
          <w:cs/>
        </w:rPr>
        <w:t xml:space="preserve"> โดยน้ำหนัก</w:t>
      </w:r>
      <w:r w:rsidRPr="00877604">
        <w:rPr>
          <w:rFonts w:ascii="TH SarabunPSK" w:hAnsi="TH SarabunPSK" w:cs="TH SarabunPSK" w:hint="cs"/>
          <w:sz w:val="28"/>
          <w:cs/>
        </w:rPr>
        <w:t xml:space="preserve"> (ใบบัวต่อน้ำเปล่า) ด้วยเครื่องปั่นของเหลวที่ความเร็วสูงสุด</w:t>
      </w:r>
      <w:r w:rsidR="00DF123D">
        <w:rPr>
          <w:rFonts w:ascii="TH SarabunPSK" w:hAnsi="TH SarabunPSK" w:cs="TH SarabunPSK" w:hint="cs"/>
          <w:sz w:val="28"/>
          <w:cs/>
        </w:rPr>
        <w:t xml:space="preserve"> 20 วินาที</w:t>
      </w:r>
      <w:r w:rsidRPr="00877604">
        <w:rPr>
          <w:rFonts w:ascii="TH SarabunPSK" w:hAnsi="TH SarabunPSK" w:cs="TH SarabunPSK" w:hint="cs"/>
          <w:sz w:val="28"/>
          <w:cs/>
        </w:rPr>
        <w:t xml:space="preserve"> กรองด้วยผ้าขาวบาง</w:t>
      </w:r>
    </w:p>
    <w:bookmarkEnd w:id="3"/>
    <w:p w14:paraId="5EED1117" w14:textId="21997DF5" w:rsidR="00035ABF" w:rsidRPr="00877604" w:rsidRDefault="00035ABF" w:rsidP="00035ABF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1.3.2. </w:t>
      </w:r>
      <w:r w:rsidRPr="00877604">
        <w:rPr>
          <w:rFonts w:ascii="TH SarabunPSK" w:hAnsi="TH SarabunPSK" w:cs="TH SarabunPSK"/>
          <w:sz w:val="28"/>
          <w:cs/>
        </w:rPr>
        <w:t>การเตรียมน้ำ</w:t>
      </w:r>
      <w:r w:rsidRPr="00877604">
        <w:rPr>
          <w:rFonts w:ascii="TH SarabunPSK" w:hAnsi="TH SarabunPSK" w:cs="TH SarabunPSK" w:hint="cs"/>
          <w:sz w:val="28"/>
          <w:cs/>
        </w:rPr>
        <w:t>ต้นข้าวหอมมะลิ</w:t>
      </w:r>
    </w:p>
    <w:p w14:paraId="4CF34896" w14:textId="4DAEDC9C" w:rsidR="00674B8D" w:rsidRPr="00877604" w:rsidRDefault="00035ABF" w:rsidP="00360EA6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 นำ</w:t>
      </w:r>
      <w:r w:rsidRPr="00877604">
        <w:rPr>
          <w:rFonts w:ascii="TH SarabunPSK" w:hAnsi="TH SarabunPSK" w:cs="TH SarabunPSK" w:hint="cs"/>
          <w:sz w:val="28"/>
          <w:cs/>
        </w:rPr>
        <w:t xml:space="preserve">ข้าวเปลือกหอมมะลิล้างทำความสะอาด แช่ในน้ำ </w:t>
      </w:r>
      <w:r w:rsidR="00187849" w:rsidRPr="00877604">
        <w:rPr>
          <w:rFonts w:ascii="TH SarabunPSK" w:hAnsi="TH SarabunPSK" w:cs="TH SarabunPSK" w:hint="cs"/>
          <w:sz w:val="28"/>
          <w:cs/>
        </w:rPr>
        <w:t>12</w:t>
      </w:r>
      <w:r w:rsidRPr="00877604">
        <w:rPr>
          <w:rFonts w:ascii="TH SarabunPSK" w:hAnsi="TH SarabunPSK" w:cs="TH SarabunPSK" w:hint="cs"/>
          <w:sz w:val="28"/>
          <w:cs/>
        </w:rPr>
        <w:t xml:space="preserve"> ชั่วโมง</w:t>
      </w:r>
      <w:r w:rsidR="00187849" w:rsidRPr="00877604">
        <w:rPr>
          <w:rFonts w:ascii="TH SarabunPSK" w:hAnsi="TH SarabunPSK" w:cs="TH SarabunPSK" w:hint="cs"/>
          <w:sz w:val="28"/>
          <w:cs/>
        </w:rPr>
        <w:t xml:space="preserve"> นำใยสังเคราะห์ปูลงบนถาดเพาะต้นข้าว โรยเมล็ดข้าวเปลือกหอมมะลิ วางในที่ร่ม ลดน้ำเช้าและเย็น เป็นเวลา 10 วัน ตัดต้นข้าวที่งอก</w:t>
      </w:r>
      <w:r w:rsidRPr="00877604">
        <w:rPr>
          <w:rFonts w:ascii="TH SarabunPSK" w:hAnsi="TH SarabunPSK" w:cs="TH SarabunPSK"/>
          <w:sz w:val="28"/>
          <w:cs/>
        </w:rPr>
        <w:t xml:space="preserve"> ล้างทำความสะอาดหั่นเป็น</w:t>
      </w:r>
      <w:r w:rsidR="00187849" w:rsidRPr="00877604">
        <w:rPr>
          <w:rFonts w:ascii="TH SarabunPSK" w:hAnsi="TH SarabunPSK" w:cs="TH SarabunPSK" w:hint="cs"/>
          <w:sz w:val="28"/>
          <w:cs/>
        </w:rPr>
        <w:t>ท่อน</w:t>
      </w:r>
      <w:r w:rsidRPr="00877604">
        <w:rPr>
          <w:rFonts w:ascii="TH SarabunPSK" w:hAnsi="TH SarabunPSK" w:cs="TH SarabunPSK"/>
          <w:sz w:val="28"/>
          <w:cs/>
        </w:rPr>
        <w:t xml:space="preserve">ขนาด </w:t>
      </w:r>
      <w:r w:rsidRPr="00877604">
        <w:rPr>
          <w:rFonts w:ascii="TH SarabunPSK" w:hAnsi="TH SarabunPSK" w:cs="TH SarabunPSK"/>
          <w:sz w:val="28"/>
        </w:rPr>
        <w:t xml:space="preserve">1 </w:t>
      </w:r>
      <w:r w:rsidRPr="00877604">
        <w:rPr>
          <w:rFonts w:ascii="TH SarabunPSK" w:hAnsi="TH SarabunPSK" w:cs="TH SarabunPSK"/>
          <w:sz w:val="28"/>
          <w:cs/>
        </w:rPr>
        <w:t xml:space="preserve">นิ้ว ปั่นกับน้ำเปล่า ที่อัตราส่วน </w:t>
      </w:r>
      <w:r w:rsidRPr="00877604">
        <w:rPr>
          <w:rFonts w:ascii="TH SarabunPSK" w:hAnsi="TH SarabunPSK" w:cs="TH SarabunPSK"/>
          <w:sz w:val="28"/>
        </w:rPr>
        <w:t xml:space="preserve">1 </w:t>
      </w:r>
      <w:r w:rsidRPr="00877604">
        <w:rPr>
          <w:rFonts w:ascii="TH SarabunPSK" w:hAnsi="TH SarabunPSK" w:cs="TH SarabunPSK"/>
          <w:sz w:val="28"/>
          <w:cs/>
        </w:rPr>
        <w:t xml:space="preserve">ต่อ </w:t>
      </w:r>
      <w:r w:rsidRPr="00877604">
        <w:rPr>
          <w:rFonts w:ascii="TH SarabunPSK" w:hAnsi="TH SarabunPSK" w:cs="TH SarabunPSK"/>
          <w:sz w:val="28"/>
        </w:rPr>
        <w:t xml:space="preserve">3 </w:t>
      </w:r>
      <w:r w:rsidR="004D6E4C" w:rsidRPr="004D6E4C">
        <w:rPr>
          <w:rFonts w:ascii="TH SarabunPSK" w:hAnsi="TH SarabunPSK" w:cs="TH SarabunPSK"/>
          <w:sz w:val="28"/>
          <w:cs/>
        </w:rPr>
        <w:t xml:space="preserve">โดยน้ำหนัก </w:t>
      </w:r>
      <w:r w:rsidRPr="00877604">
        <w:rPr>
          <w:rFonts w:ascii="TH SarabunPSK" w:hAnsi="TH SarabunPSK" w:cs="TH SarabunPSK"/>
          <w:sz w:val="28"/>
          <w:cs/>
        </w:rPr>
        <w:t>(</w:t>
      </w:r>
      <w:r w:rsidR="00FB4250" w:rsidRPr="00877604">
        <w:rPr>
          <w:rFonts w:ascii="TH SarabunPSK" w:hAnsi="TH SarabunPSK" w:cs="TH SarabunPSK" w:hint="cs"/>
          <w:sz w:val="28"/>
          <w:cs/>
        </w:rPr>
        <w:t>ต้นข้าว</w:t>
      </w:r>
      <w:r w:rsidRPr="00877604">
        <w:rPr>
          <w:rFonts w:ascii="TH SarabunPSK" w:hAnsi="TH SarabunPSK" w:cs="TH SarabunPSK"/>
          <w:sz w:val="28"/>
          <w:cs/>
        </w:rPr>
        <w:t>ต่อน้ำเปล่า) ด้วยเครื่องปั่นของเหลวที่ความเร็วสูงสุด</w:t>
      </w:r>
      <w:r w:rsidR="00DF123D">
        <w:rPr>
          <w:rFonts w:ascii="TH SarabunPSK" w:hAnsi="TH SarabunPSK" w:cs="TH SarabunPSK" w:hint="cs"/>
          <w:sz w:val="28"/>
          <w:cs/>
        </w:rPr>
        <w:t xml:space="preserve"> 20 วินาที</w:t>
      </w:r>
      <w:r w:rsidRPr="00877604">
        <w:rPr>
          <w:rFonts w:ascii="TH SarabunPSK" w:hAnsi="TH SarabunPSK" w:cs="TH SarabunPSK"/>
          <w:sz w:val="28"/>
          <w:cs/>
        </w:rPr>
        <w:t xml:space="preserve"> กรองด้วยผ้าขาวบาง</w:t>
      </w:r>
    </w:p>
    <w:p w14:paraId="5001F1BE" w14:textId="2D2FF6F0" w:rsidR="00434E91" w:rsidRPr="00877604" w:rsidRDefault="00434E91" w:rsidP="00434E91">
      <w:pPr>
        <w:pStyle w:val="NoSpacing"/>
        <w:ind w:firstLine="1134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 w:hint="cs"/>
          <w:sz w:val="28"/>
          <w:cs/>
        </w:rPr>
        <w:t>1.3.</w:t>
      </w:r>
      <w:r w:rsidR="00187849" w:rsidRPr="00877604">
        <w:rPr>
          <w:rFonts w:ascii="TH SarabunPSK" w:hAnsi="TH SarabunPSK" w:cs="TH SarabunPSK" w:hint="cs"/>
          <w:sz w:val="28"/>
          <w:cs/>
        </w:rPr>
        <w:t>3</w:t>
      </w:r>
      <w:r w:rsidRPr="00877604">
        <w:rPr>
          <w:rFonts w:ascii="TH SarabunPSK" w:hAnsi="TH SarabunPSK" w:cs="TH SarabunPSK" w:hint="cs"/>
          <w:sz w:val="28"/>
          <w:cs/>
        </w:rPr>
        <w:t xml:space="preserve"> การ</w:t>
      </w:r>
      <w:r w:rsidR="00187849" w:rsidRPr="00877604">
        <w:rPr>
          <w:rFonts w:ascii="TH SarabunPSK" w:hAnsi="TH SarabunPSK" w:cs="TH SarabunPSK" w:hint="cs"/>
          <w:sz w:val="28"/>
          <w:cs/>
        </w:rPr>
        <w:t>ผลิต</w:t>
      </w:r>
      <w:r w:rsidRPr="00877604">
        <w:rPr>
          <w:rFonts w:ascii="TH SarabunPSK" w:hAnsi="TH SarabunPSK" w:cs="TH SarabunPSK" w:hint="cs"/>
          <w:sz w:val="28"/>
          <w:cs/>
        </w:rPr>
        <w:t>ไอศกรีม</w:t>
      </w:r>
      <w:r w:rsidR="00187849" w:rsidRPr="00877604">
        <w:rPr>
          <w:rFonts w:ascii="TH SarabunPSK" w:hAnsi="TH SarabunPSK" w:cs="TH SarabunPSK" w:hint="cs"/>
          <w:sz w:val="28"/>
          <w:cs/>
        </w:rPr>
        <w:t>สูตรพื้นฐาน</w:t>
      </w:r>
    </w:p>
    <w:p w14:paraId="0EE8D0E2" w14:textId="693B60F6" w:rsidR="00434E91" w:rsidRPr="00877604" w:rsidRDefault="00434E91" w:rsidP="00187849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>นำน้ำตาลทราย</w:t>
      </w:r>
      <w:r w:rsidR="009C46E9" w:rsidRPr="00877604">
        <w:rPr>
          <w:rFonts w:ascii="TH SarabunPSK" w:hAnsi="TH SarabunPSK" w:cs="TH SarabunPSK" w:hint="cs"/>
          <w:sz w:val="28"/>
          <w:cs/>
        </w:rPr>
        <w:t>ร้อยละ 13 กัวร์กัมร้อยละ 0.15 เจลาตินร้อยละ 0.37 ผสมเข้าด้วยกัน เติมน้ำ</w:t>
      </w:r>
      <w:r w:rsidR="00187849" w:rsidRPr="00877604">
        <w:rPr>
          <w:rFonts w:ascii="TH SarabunPSK" w:hAnsi="TH SarabunPSK" w:cs="TH SarabunPSK" w:hint="cs"/>
          <w:sz w:val="28"/>
          <w:cs/>
        </w:rPr>
        <w:t>เปล่า</w:t>
      </w:r>
      <w:r w:rsidR="009C46E9" w:rsidRPr="00877604">
        <w:rPr>
          <w:rFonts w:ascii="TH SarabunPSK" w:hAnsi="TH SarabunPSK" w:cs="TH SarabunPSK" w:hint="cs"/>
          <w:sz w:val="28"/>
          <w:cs/>
        </w:rPr>
        <w:t>ร้อยละ 20 เติมนมข้นจืดร้อยละ 51.7 คนจนส่วนผสมละลาย เติมครีมข้นร้อยละ 14.78 ผสมให้เข้ากัน นำ</w:t>
      </w:r>
      <w:r w:rsidR="00B65E16" w:rsidRPr="00877604">
        <w:rPr>
          <w:rFonts w:ascii="TH SarabunPSK" w:hAnsi="TH SarabunPSK" w:cs="TH SarabunPSK" w:hint="cs"/>
          <w:sz w:val="28"/>
          <w:cs/>
        </w:rPr>
        <w:t>ไอศกรีมมิกซ์</w:t>
      </w:r>
      <w:r w:rsidR="009C46E9" w:rsidRPr="00877604">
        <w:rPr>
          <w:rFonts w:ascii="TH SarabunPSK" w:hAnsi="TH SarabunPSK" w:cs="TH SarabunPSK" w:hint="cs"/>
          <w:sz w:val="28"/>
          <w:cs/>
        </w:rPr>
        <w:t xml:space="preserve">ใส่หม้อตุ๋นตั้งไฟ เมื่อส่วนผสมอุณหภูมิถึง 80 องศาเซลเซียส นาน 10 นาที ยกลงใส่ภาชนะรองด้วยน้ำแข็งเพื่อลดอุณหภูมิอย่างรวดเร็วให้ถึง 4 </w:t>
      </w:r>
      <w:r w:rsidR="009C46E9" w:rsidRPr="00877604">
        <w:rPr>
          <w:rFonts w:ascii="TH SarabunPSK" w:hAnsi="TH SarabunPSK" w:cs="TH SarabunPSK"/>
          <w:sz w:val="28"/>
          <w:cs/>
        </w:rPr>
        <w:t>องศาเซลเซียส</w:t>
      </w:r>
      <w:r w:rsidR="009C46E9" w:rsidRPr="00877604">
        <w:rPr>
          <w:rFonts w:ascii="TH SarabunPSK" w:hAnsi="TH SarabunPSK" w:cs="TH SarabunPSK" w:hint="cs"/>
          <w:sz w:val="28"/>
          <w:cs/>
        </w:rPr>
        <w:t xml:space="preserve"> และนำ</w:t>
      </w:r>
      <w:r w:rsidR="00B65E16" w:rsidRPr="00877604">
        <w:rPr>
          <w:rFonts w:ascii="TH SarabunPSK" w:hAnsi="TH SarabunPSK" w:cs="TH SarabunPSK" w:hint="cs"/>
          <w:sz w:val="28"/>
          <w:cs/>
        </w:rPr>
        <w:t>ไอศกรีมมิกซ์</w:t>
      </w:r>
      <w:r w:rsidR="009C46E9" w:rsidRPr="00877604">
        <w:rPr>
          <w:rFonts w:ascii="TH SarabunPSK" w:hAnsi="TH SarabunPSK" w:cs="TH SarabunPSK" w:hint="cs"/>
          <w:sz w:val="28"/>
          <w:cs/>
        </w:rPr>
        <w:t xml:space="preserve">ใส่ภาชนะปิดฝาเข้าตู้เย็นบ่มที่อุณหภูมิ </w:t>
      </w:r>
      <w:r w:rsidR="009C46E9" w:rsidRPr="00877604">
        <w:rPr>
          <w:rFonts w:ascii="TH SarabunPSK" w:hAnsi="TH SarabunPSK" w:cs="TH SarabunPSK"/>
          <w:sz w:val="28"/>
          <w:cs/>
        </w:rPr>
        <w:t>4 องศาเซลเซียส</w:t>
      </w:r>
      <w:r w:rsidR="009C46E9" w:rsidRPr="00877604">
        <w:rPr>
          <w:rFonts w:ascii="TH SarabunPSK" w:hAnsi="TH SarabunPSK" w:cs="TH SarabunPSK" w:hint="cs"/>
          <w:sz w:val="28"/>
          <w:cs/>
        </w:rPr>
        <w:t xml:space="preserve"> นาน 6 ชั่วโมง เพื่อให้ส่วนผสมจับตัวกันได้ดีขึ้น เมื่อครบกำหนดเวลานำเข้าเครื่องปั่นไอศกรีม</w:t>
      </w:r>
      <w:r w:rsidR="0020790D" w:rsidRPr="00877604">
        <w:rPr>
          <w:rFonts w:ascii="TH SarabunPSK" w:hAnsi="TH SarabunPSK" w:cs="TH SarabunPSK" w:hint="cs"/>
          <w:sz w:val="28"/>
          <w:cs/>
        </w:rPr>
        <w:t xml:space="preserve"> ลดอุณหภูมิได้เหลือ -4 ถึง -6 </w:t>
      </w:r>
      <w:r w:rsidR="0020790D" w:rsidRPr="00877604">
        <w:rPr>
          <w:rFonts w:ascii="TH SarabunPSK" w:hAnsi="TH SarabunPSK" w:cs="TH SarabunPSK"/>
          <w:sz w:val="28"/>
          <w:cs/>
        </w:rPr>
        <w:t>องศาเซลเซียส</w:t>
      </w:r>
      <w:r w:rsidR="0020790D" w:rsidRPr="00877604">
        <w:rPr>
          <w:rFonts w:ascii="TH SarabunPSK" w:hAnsi="TH SarabunPSK" w:cs="TH SarabunPSK" w:hint="cs"/>
          <w:sz w:val="28"/>
          <w:cs/>
        </w:rPr>
        <w:t xml:space="preserve"> ตักออกจากเครื่องนำใส่ภาชนะปิดฝาเข้าเครื่องลดอุณภูมิให้</w:t>
      </w:r>
      <w:r w:rsidR="00A54D2B">
        <w:rPr>
          <w:rFonts w:ascii="TH SarabunPSK" w:hAnsi="TH SarabunPSK" w:cs="TH SarabunPSK" w:hint="cs"/>
          <w:sz w:val="28"/>
          <w:cs/>
        </w:rPr>
        <w:t>ภายใน</w:t>
      </w:r>
      <w:r w:rsidR="0020790D" w:rsidRPr="00877604">
        <w:rPr>
          <w:rFonts w:ascii="TH SarabunPSK" w:hAnsi="TH SarabunPSK" w:cs="TH SarabunPSK" w:hint="cs"/>
          <w:sz w:val="28"/>
          <w:cs/>
        </w:rPr>
        <w:t xml:space="preserve">ของไอศกรีมอยู่ที่ </w:t>
      </w:r>
      <w:r w:rsidR="0020790D" w:rsidRPr="00877604">
        <w:rPr>
          <w:rFonts w:ascii="TH SarabunPSK" w:hAnsi="TH SarabunPSK" w:cs="TH SarabunPSK"/>
          <w:sz w:val="28"/>
          <w:cs/>
        </w:rPr>
        <w:t>-</w:t>
      </w:r>
      <w:r w:rsidR="0020790D" w:rsidRPr="00877604">
        <w:rPr>
          <w:rFonts w:ascii="TH SarabunPSK" w:hAnsi="TH SarabunPSK" w:cs="TH SarabunPSK" w:hint="cs"/>
          <w:sz w:val="28"/>
          <w:cs/>
        </w:rPr>
        <w:t>12</w:t>
      </w:r>
      <w:r w:rsidR="0020790D" w:rsidRPr="00877604">
        <w:rPr>
          <w:rFonts w:ascii="TH SarabunPSK" w:hAnsi="TH SarabunPSK" w:cs="TH SarabunPSK"/>
          <w:sz w:val="28"/>
          <w:cs/>
        </w:rPr>
        <w:t xml:space="preserve"> องศาเซลเซียส</w:t>
      </w:r>
      <w:r w:rsidR="0020790D" w:rsidRPr="00877604">
        <w:rPr>
          <w:rFonts w:ascii="TH SarabunPSK" w:hAnsi="TH SarabunPSK" w:cs="TH SarabunPSK" w:hint="cs"/>
          <w:sz w:val="28"/>
          <w:cs/>
        </w:rPr>
        <w:t xml:space="preserve"> นำเข้าตู้แช่แข็งที่อุณหภูมิ -18 องศาเซลเซียส นาน 12 ชั่วโมง ทำทั้งหมด 3 ตัวอย่าง (ณัฐชรัฐ แพกุล, 25</w:t>
      </w:r>
      <w:r w:rsidR="00187849" w:rsidRPr="00877604">
        <w:rPr>
          <w:rFonts w:ascii="TH SarabunPSK" w:hAnsi="TH SarabunPSK" w:cs="TH SarabunPSK" w:hint="cs"/>
          <w:sz w:val="28"/>
          <w:cs/>
        </w:rPr>
        <w:t>58</w:t>
      </w:r>
      <w:r w:rsidR="0020790D" w:rsidRPr="00877604">
        <w:rPr>
          <w:rFonts w:ascii="TH SarabunPSK" w:hAnsi="TH SarabunPSK" w:cs="TH SarabunPSK" w:hint="cs"/>
          <w:sz w:val="28"/>
          <w:cs/>
        </w:rPr>
        <w:t>)</w:t>
      </w:r>
    </w:p>
    <w:p w14:paraId="0F85D21B" w14:textId="0EC85510" w:rsidR="00187849" w:rsidRPr="00877604" w:rsidRDefault="00187849" w:rsidP="00187849">
      <w:pPr>
        <w:pStyle w:val="NoSpacing"/>
        <w:ind w:firstLine="1134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 w:hint="cs"/>
          <w:sz w:val="28"/>
          <w:cs/>
        </w:rPr>
        <w:t>1.3.</w:t>
      </w:r>
      <w:r w:rsidR="002D1115" w:rsidRPr="00877604">
        <w:rPr>
          <w:rFonts w:ascii="TH SarabunPSK" w:hAnsi="TH SarabunPSK" w:cs="TH SarabunPSK" w:hint="cs"/>
          <w:sz w:val="28"/>
          <w:cs/>
        </w:rPr>
        <w:t>4</w:t>
      </w:r>
      <w:r w:rsidRPr="00877604">
        <w:rPr>
          <w:rFonts w:ascii="TH SarabunPSK" w:hAnsi="TH SarabunPSK" w:cs="TH SarabunPSK" w:hint="cs"/>
          <w:sz w:val="28"/>
          <w:cs/>
        </w:rPr>
        <w:t xml:space="preserve"> การผลิตไอศกรีม</w:t>
      </w:r>
      <w:r w:rsidR="002D1115" w:rsidRPr="00877604">
        <w:rPr>
          <w:rFonts w:ascii="TH SarabunPSK" w:hAnsi="TH SarabunPSK" w:cs="TH SarabunPSK" w:hint="cs"/>
          <w:sz w:val="28"/>
          <w:cs/>
        </w:rPr>
        <w:t>ต้นข้าวหอมมะลิ</w:t>
      </w:r>
    </w:p>
    <w:p w14:paraId="1BDA1606" w14:textId="61A9F2BF" w:rsidR="00187849" w:rsidRPr="00877604" w:rsidRDefault="00187849" w:rsidP="00187849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>นำน้ำตาลทรายร้อยละ 13 กัวร์กัมร้อยละ 0.15 เจลาตินร้อยละ 0.37 ผสมเข้าด้วยกัน เติมน้ำ</w:t>
      </w:r>
      <w:r w:rsidR="002D1115" w:rsidRPr="00877604">
        <w:rPr>
          <w:rFonts w:ascii="TH SarabunPSK" w:hAnsi="TH SarabunPSK" w:cs="TH SarabunPSK" w:hint="cs"/>
          <w:sz w:val="28"/>
          <w:cs/>
        </w:rPr>
        <w:t>ต้นข้าวหอมมะลิ</w:t>
      </w:r>
      <w:r w:rsidRPr="00877604">
        <w:rPr>
          <w:rFonts w:ascii="TH SarabunPSK" w:hAnsi="TH SarabunPSK" w:cs="TH SarabunPSK" w:hint="cs"/>
          <w:sz w:val="28"/>
          <w:cs/>
        </w:rPr>
        <w:t xml:space="preserve">ร้อยละ 20 เติมนมข้นจืดร้อยละ 51.7 คนจนส่วนผสมละลาย เติมครีมข้นร้อยละ 14.78 ผสมให้เข้ากัน นำไอศกรีมมิกซ์ใส่หม้อตุ๋นตั้งไฟ เมื่อส่วนผสมอุณหภูมิถึง 80 องศาเซลเซียส นาน 10 นาที ยกลงใส่ภาชนะรองด้วยน้ำแข็งเพื่อลดอุณหภูมิอย่างรวดเร็วให้ถึง 4 </w:t>
      </w:r>
      <w:r w:rsidRPr="00877604">
        <w:rPr>
          <w:rFonts w:ascii="TH SarabunPSK" w:hAnsi="TH SarabunPSK" w:cs="TH SarabunPSK"/>
          <w:sz w:val="28"/>
          <w:cs/>
        </w:rPr>
        <w:t>องศาเซลเซียส</w:t>
      </w:r>
      <w:r w:rsidRPr="00877604">
        <w:rPr>
          <w:rFonts w:ascii="TH SarabunPSK" w:hAnsi="TH SarabunPSK" w:cs="TH SarabunPSK" w:hint="cs"/>
          <w:sz w:val="28"/>
          <w:cs/>
        </w:rPr>
        <w:t xml:space="preserve"> และนำไอศกรีมมิกซ์ใส่ภาชนะปิดฝาเข้าตู้เย็นบ่มที่อุณหภูมิ </w:t>
      </w:r>
      <w:r w:rsidRPr="00877604">
        <w:rPr>
          <w:rFonts w:ascii="TH SarabunPSK" w:hAnsi="TH SarabunPSK" w:cs="TH SarabunPSK"/>
          <w:sz w:val="28"/>
          <w:cs/>
        </w:rPr>
        <w:t>4 องศาเซลเซียส</w:t>
      </w:r>
      <w:r w:rsidRPr="00877604">
        <w:rPr>
          <w:rFonts w:ascii="TH SarabunPSK" w:hAnsi="TH SarabunPSK" w:cs="TH SarabunPSK" w:hint="cs"/>
          <w:sz w:val="28"/>
          <w:cs/>
        </w:rPr>
        <w:t xml:space="preserve"> นาน 6 ชั่วโมง เพื่อให้ส่วนผสมจับตัวกันได้ดีขึ้น เมื่อครบกำหนดเวลานำเข้าเครื่องปั่นไอศกรีม ลดอุณหภูมิได้เหลือ -4 ถึง -6 </w:t>
      </w:r>
      <w:r w:rsidRPr="00877604">
        <w:rPr>
          <w:rFonts w:ascii="TH SarabunPSK" w:hAnsi="TH SarabunPSK" w:cs="TH SarabunPSK"/>
          <w:sz w:val="28"/>
          <w:cs/>
        </w:rPr>
        <w:t>องศาเซลเซียส</w:t>
      </w:r>
      <w:r w:rsidRPr="00877604">
        <w:rPr>
          <w:rFonts w:ascii="TH SarabunPSK" w:hAnsi="TH SarabunPSK" w:cs="TH SarabunPSK" w:hint="cs"/>
          <w:sz w:val="28"/>
          <w:cs/>
        </w:rPr>
        <w:t xml:space="preserve"> ตักออกจากเครื่องนำใส่ภาชนะปิดฝาเข้าเครื่องลดอุณภูมิให้</w:t>
      </w:r>
      <w:r w:rsidR="00A54D2B">
        <w:rPr>
          <w:rFonts w:ascii="TH SarabunPSK" w:hAnsi="TH SarabunPSK" w:cs="TH SarabunPSK" w:hint="cs"/>
          <w:sz w:val="28"/>
          <w:cs/>
        </w:rPr>
        <w:t>ภายใน</w:t>
      </w:r>
      <w:r w:rsidRPr="00877604">
        <w:rPr>
          <w:rFonts w:ascii="TH SarabunPSK" w:hAnsi="TH SarabunPSK" w:cs="TH SarabunPSK" w:hint="cs"/>
          <w:sz w:val="28"/>
          <w:cs/>
        </w:rPr>
        <w:t xml:space="preserve">ของไอศกรีมอยู่ที่ 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 w:hint="cs"/>
          <w:sz w:val="28"/>
          <w:cs/>
        </w:rPr>
        <w:t>12</w:t>
      </w:r>
      <w:r w:rsidRPr="00877604">
        <w:rPr>
          <w:rFonts w:ascii="TH SarabunPSK" w:hAnsi="TH SarabunPSK" w:cs="TH SarabunPSK"/>
          <w:sz w:val="28"/>
          <w:cs/>
        </w:rPr>
        <w:t xml:space="preserve"> องศาเซลเซียส</w:t>
      </w:r>
      <w:r w:rsidRPr="00877604">
        <w:rPr>
          <w:rFonts w:ascii="TH SarabunPSK" w:hAnsi="TH SarabunPSK" w:cs="TH SarabunPSK" w:hint="cs"/>
          <w:sz w:val="28"/>
          <w:cs/>
        </w:rPr>
        <w:t xml:space="preserve"> นำเข้าตู้แช่แข็งที่อุณหภูมิ -18 องศาเซลเซียส นาน 12 ชั่วโมง ทำทั้งหมด 3 ตัวอย่าง </w:t>
      </w:r>
      <w:r w:rsidR="002D1115" w:rsidRPr="00877604">
        <w:rPr>
          <w:rFonts w:ascii="TH SarabunPSK" w:hAnsi="TH SarabunPSK" w:cs="TH SarabunPSK"/>
          <w:sz w:val="28"/>
          <w:cs/>
        </w:rPr>
        <w:t>(ณัฐชรัฐ แพกุล</w:t>
      </w:r>
      <w:r w:rsidR="002D1115" w:rsidRPr="00877604">
        <w:rPr>
          <w:rFonts w:ascii="TH SarabunPSK" w:hAnsi="TH SarabunPSK" w:cs="TH SarabunPSK" w:hint="cs"/>
          <w:sz w:val="28"/>
          <w:cs/>
        </w:rPr>
        <w:t xml:space="preserve"> และจีรวัฒน์ เหรียญอารีย์</w:t>
      </w:r>
      <w:r w:rsidR="002D1115" w:rsidRPr="00877604">
        <w:rPr>
          <w:rFonts w:ascii="TH SarabunPSK" w:hAnsi="TH SarabunPSK" w:cs="TH SarabunPSK"/>
          <w:sz w:val="28"/>
        </w:rPr>
        <w:t xml:space="preserve">, </w:t>
      </w:r>
      <w:r w:rsidR="002D1115" w:rsidRPr="00877604">
        <w:rPr>
          <w:rFonts w:ascii="TH SarabunPSK" w:hAnsi="TH SarabunPSK" w:cs="TH SarabunPSK"/>
          <w:sz w:val="28"/>
          <w:cs/>
        </w:rPr>
        <w:t>25</w:t>
      </w:r>
      <w:r w:rsidR="002D1115" w:rsidRPr="00877604">
        <w:rPr>
          <w:rFonts w:ascii="TH SarabunPSK" w:hAnsi="TH SarabunPSK" w:cs="TH SarabunPSK" w:hint="cs"/>
          <w:sz w:val="28"/>
          <w:cs/>
        </w:rPr>
        <w:t>58</w:t>
      </w:r>
      <w:r w:rsidR="002D1115" w:rsidRPr="00877604">
        <w:rPr>
          <w:rFonts w:ascii="TH SarabunPSK" w:hAnsi="TH SarabunPSK" w:cs="TH SarabunPSK"/>
          <w:sz w:val="28"/>
          <w:cs/>
        </w:rPr>
        <w:t>)</w:t>
      </w:r>
    </w:p>
    <w:p w14:paraId="22629DA3" w14:textId="13755CBE" w:rsidR="002D1115" w:rsidRPr="00877604" w:rsidRDefault="002D1115" w:rsidP="002D1115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1.3.4 การผลิตไอศกรีม</w:t>
      </w:r>
      <w:r w:rsidRPr="00877604">
        <w:rPr>
          <w:rFonts w:ascii="TH SarabunPSK" w:hAnsi="TH SarabunPSK" w:cs="TH SarabunPSK" w:hint="cs"/>
          <w:sz w:val="28"/>
          <w:cs/>
        </w:rPr>
        <w:t>ใบบัวหลวง</w:t>
      </w:r>
    </w:p>
    <w:p w14:paraId="2630EAA0" w14:textId="5FA45672" w:rsidR="00BC200F" w:rsidRDefault="002D1115" w:rsidP="00A54D2B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นำน้ำตาลทรายร้อยละ 13 กัวร์กัมร้อยละ 0.15 เจลาตินร้อยละ 0.37 ผสมเข้าด้วยกัน เติมน้ำใบบัวหลวงร้อยละ 20 เติมนมข้นจืดร้อยละ 51.7 คนจนส่วนผสมละลาย เติมครีมข้นร้อยละ 14.78 ผสมให้เข้ากัน นำไอศกรีมมิกซ์ใส่หม้อตุ๋นตั้งไฟ เมื่อส่วนผสมอุณหภูมิถึง 80 องศาเซลเซียส นาน 10 นาที ยกลงใส่ภาชนะรองด้วยน้ำแข็งเพื่อลดอุณหภูมิอย่างรวดเร็วให้ถึง 4 องศาเซลเซียส และนำไอศกรีมมิกซ์ใส่ภาชนะปิดฝาเข้าตู้เย็นบ่มที่อุณหภูมิ 4 องศาเซลเซียส นาน 6 ชั่วโมง เพื่อให้ส่วนผสมจับตัวกันได้ดีขึ้น เมื่อครบกำหนดเวลานำเข้าเครื่องปั่นไอศกรีม ลดอุณหภูมิได้เหลือ -4 ถึง -6 องศาเซลเซียส ตักออกจากเครื่องนำใส่ภาชนะปิดฝาเข้าเครื่องลดอุณภูมิให้</w:t>
      </w:r>
      <w:r w:rsidR="00A54D2B">
        <w:rPr>
          <w:rFonts w:ascii="TH SarabunPSK" w:hAnsi="TH SarabunPSK" w:cs="TH SarabunPSK" w:hint="cs"/>
          <w:sz w:val="28"/>
          <w:cs/>
        </w:rPr>
        <w:t>ภายใน</w:t>
      </w:r>
      <w:r w:rsidRPr="00877604">
        <w:rPr>
          <w:rFonts w:ascii="TH SarabunPSK" w:hAnsi="TH SarabunPSK" w:cs="TH SarabunPSK"/>
          <w:sz w:val="28"/>
          <w:cs/>
        </w:rPr>
        <w:t xml:space="preserve">ของไอศกรีมอยู่ที่ -12 องศาเซลเซียส นำเข้าตู้แช่แข็งที่อุณหภูมิ -18 องศาเซลเซียส นาน 12 ชั่วโมง ทำทั้งหมด 3 ตัวอย่าง </w:t>
      </w:r>
      <w:r w:rsidRPr="00877604">
        <w:rPr>
          <w:rFonts w:ascii="TH SarabunPSK" w:hAnsi="TH SarabunPSK" w:cs="TH SarabunPSK" w:hint="cs"/>
          <w:sz w:val="28"/>
          <w:cs/>
        </w:rPr>
        <w:t>(ณัฐชรัฐ แพกุล, 2561)</w:t>
      </w:r>
    </w:p>
    <w:p w14:paraId="3E953F16" w14:textId="7EA20981" w:rsidR="00D175DF" w:rsidRDefault="00D175DF" w:rsidP="00A54D2B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</w:p>
    <w:p w14:paraId="295383E3" w14:textId="7DF55ABC" w:rsidR="00D175DF" w:rsidRDefault="00FF7EBA" w:rsidP="00D175DF">
      <w:pPr>
        <w:pStyle w:val="NoSpacing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6D342" wp14:editId="4DFD74DA">
                <wp:simplePos x="0" y="0"/>
                <wp:positionH relativeFrom="column">
                  <wp:posOffset>4874150</wp:posOffset>
                </wp:positionH>
                <wp:positionV relativeFrom="paragraph">
                  <wp:posOffset>763325</wp:posOffset>
                </wp:positionV>
                <wp:extent cx="381663" cy="2940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3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CCCC4" w14:textId="14EE2419" w:rsidR="00FF7EBA" w:rsidRPr="00FF7EBA" w:rsidRDefault="00FF7EBA" w:rsidP="00FF7EB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F7EB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c</w:t>
                            </w:r>
                            <w:r w:rsidRPr="00FF7EB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A6D34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3.8pt;margin-top:60.1pt;width:30.05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" filled="f" stroked="f" strokeweight=".5pt">
                <v:textbox>
                  <w:txbxContent>
                    <w:p w14:paraId="62ACCCC4" w14:textId="14EE2419" w:rsidR="00FF7EBA" w:rsidRPr="00FF7EBA" w:rsidRDefault="00FF7EBA" w:rsidP="00FF7EBA">
                      <w:pP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FF7EB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c</w:t>
                      </w:r>
                      <w:r w:rsidRPr="00FF7EB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10976" wp14:editId="3D616088">
                <wp:simplePos x="0" y="0"/>
                <wp:positionH relativeFrom="column">
                  <wp:posOffset>3258516</wp:posOffset>
                </wp:positionH>
                <wp:positionV relativeFrom="paragraph">
                  <wp:posOffset>760095</wp:posOffset>
                </wp:positionV>
                <wp:extent cx="381663" cy="29400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3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C1957" w14:textId="1C6138FD" w:rsidR="00FF7EBA" w:rsidRPr="00FF7EBA" w:rsidRDefault="00FF7EBA" w:rsidP="00FF7EB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F7EB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b</w:t>
                            </w:r>
                            <w:r w:rsidRPr="00FF7EB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D10976" id="Text Box 6" o:spid="_x0000_s1027" type="#_x0000_t202" style="position:absolute;left:0;text-align:left;margin-left:256.6pt;margin-top:59.85pt;width:30.0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" filled="f" stroked="f" strokeweight=".5pt">
                <v:textbox>
                  <w:txbxContent>
                    <w:p w14:paraId="650C1957" w14:textId="1C6138FD" w:rsidR="00FF7EBA" w:rsidRPr="00FF7EBA" w:rsidRDefault="00FF7EBA" w:rsidP="00FF7EBA">
                      <w:pP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FF7EB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b</w:t>
                      </w:r>
                      <w:r w:rsidRPr="00FF7EB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3575D" wp14:editId="3AB4B1F4">
                <wp:simplePos x="0" y="0"/>
                <wp:positionH relativeFrom="column">
                  <wp:posOffset>1653540</wp:posOffset>
                </wp:positionH>
                <wp:positionV relativeFrom="paragraph">
                  <wp:posOffset>764899</wp:posOffset>
                </wp:positionV>
                <wp:extent cx="381663" cy="2940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3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4BA15" w14:textId="5132ADFE" w:rsidR="00FF7EBA" w:rsidRPr="00FF7EBA" w:rsidRDefault="00FF7EB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F7EB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Pr="00FF7EB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</w:t>
                            </w:r>
                            <w:r w:rsidRPr="00FF7EB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73575D" id="Text Box 5" o:spid="_x0000_s1028" type="#_x0000_t202" style="position:absolute;left:0;text-align:left;margin-left:130.2pt;margin-top:60.25pt;width:30.0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" filled="f" stroked="f" strokeweight=".5pt">
                <v:textbox>
                  <w:txbxContent>
                    <w:p w14:paraId="29A4BA15" w14:textId="5132ADFE" w:rsidR="00FF7EBA" w:rsidRPr="00FF7EBA" w:rsidRDefault="00FF7EBA">
                      <w:pP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FF7EB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Pr="00FF7EBA">
                        <w:rPr>
                          <w:rFonts w:ascii="TH SarabunPSK" w:hAnsi="TH SarabunPSK" w:cs="TH SarabunPSK"/>
                          <w:sz w:val="28"/>
                        </w:rPr>
                        <w:t>a</w:t>
                      </w:r>
                      <w:r w:rsidRPr="00FF7EB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175DF">
        <w:rPr>
          <w:rFonts w:ascii="TH SarabunPSK" w:hAnsi="TH SarabunPSK" w:cs="TH SarabunPSK"/>
          <w:noProof/>
          <w:sz w:val="28"/>
        </w:rPr>
        <w:drawing>
          <wp:inline distT="0" distB="0" distL="0" distR="0" wp14:anchorId="7CCBDEB6" wp14:editId="31EA7053">
            <wp:extent cx="1378636" cy="1032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573" cy="1040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8"/>
          <w:cs/>
        </w:rPr>
        <w:t xml:space="preserve">      </w:t>
      </w:r>
      <w:r w:rsidR="00D175DF">
        <w:rPr>
          <w:noProof/>
        </w:rPr>
        <w:drawing>
          <wp:inline distT="0" distB="0" distL="0" distR="0" wp14:anchorId="7436D309" wp14:editId="5D7B65A4">
            <wp:extent cx="1379844" cy="1034415"/>
            <wp:effectExtent l="0" t="0" r="0" b="0"/>
            <wp:docPr id="12" name="Picture 11" descr="A picture containing green, dishware, desse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7EFE544-B97D-41A7-9C2F-DE35E93DA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picture containing green, dishware, dessert&#10;&#10;Description automatically generated">
                      <a:extLst>
                        <a:ext uri="{FF2B5EF4-FFF2-40B4-BE49-F238E27FC236}">
                          <a16:creationId xmlns:a16="http://schemas.microsoft.com/office/drawing/2014/main" id="{67EFE544-B97D-41A7-9C2F-DE35E93DA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55" b="16944"/>
                    <a:stretch/>
                  </pic:blipFill>
                  <pic:spPr>
                    <a:xfrm>
                      <a:off x="0" y="0"/>
                      <a:ext cx="1396351" cy="104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28"/>
          <w:cs/>
        </w:rPr>
        <w:t xml:space="preserve">      </w:t>
      </w:r>
      <w:r w:rsidR="00D175DF">
        <w:rPr>
          <w:rFonts w:ascii="TH SarabunPSK" w:hAnsi="TH SarabunPSK" w:cs="TH SarabunPSK"/>
          <w:noProof/>
          <w:sz w:val="28"/>
        </w:rPr>
        <w:drawing>
          <wp:inline distT="0" distB="0" distL="0" distR="0" wp14:anchorId="4C921C1B" wp14:editId="6F3CFFB5">
            <wp:extent cx="1373956" cy="1028601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66" cy="104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E8175" w14:textId="064E81E8" w:rsidR="00D175DF" w:rsidRDefault="00D175DF" w:rsidP="00D175DF">
      <w:pPr>
        <w:pStyle w:val="NoSpacing"/>
        <w:jc w:val="center"/>
        <w:rPr>
          <w:rFonts w:ascii="TH SarabunPSK" w:hAnsi="TH SarabunPSK" w:cs="TH SarabunPSK"/>
          <w:sz w:val="28"/>
        </w:rPr>
      </w:pPr>
      <w:r w:rsidRPr="00D175DF">
        <w:rPr>
          <w:rFonts w:ascii="TH SarabunPSK" w:hAnsi="TH SarabunPSK" w:cs="TH SarabunPSK" w:hint="cs"/>
          <w:b/>
          <w:bCs/>
          <w:sz w:val="28"/>
          <w:cs/>
        </w:rPr>
        <w:t>ภาพที่ 1</w:t>
      </w:r>
      <w:r>
        <w:rPr>
          <w:rFonts w:ascii="TH SarabunPSK" w:hAnsi="TH SarabunPSK" w:cs="TH SarabunPSK" w:hint="cs"/>
          <w:sz w:val="28"/>
          <w:cs/>
        </w:rPr>
        <w:t xml:space="preserve"> ไอศกรีมสูตรพื้นฐาน (</w:t>
      </w:r>
      <w:r>
        <w:rPr>
          <w:rFonts w:ascii="TH SarabunPSK" w:hAnsi="TH SarabunPSK" w:cs="TH SarabunPSK"/>
          <w:sz w:val="28"/>
        </w:rPr>
        <w:t>a</w:t>
      </w:r>
      <w:r>
        <w:rPr>
          <w:rFonts w:ascii="TH SarabunPSK" w:hAnsi="TH SarabunPSK" w:cs="TH SarabunPSK" w:hint="cs"/>
          <w:sz w:val="28"/>
          <w:cs/>
        </w:rPr>
        <w:t>)  ไอศกรีมต้นข้าวหอมมะลิ (</w:t>
      </w:r>
      <w:r>
        <w:rPr>
          <w:rFonts w:ascii="TH SarabunPSK" w:hAnsi="TH SarabunPSK" w:cs="TH SarabunPSK"/>
          <w:sz w:val="28"/>
        </w:rPr>
        <w:t>b</w:t>
      </w:r>
      <w:r>
        <w:rPr>
          <w:rFonts w:ascii="TH SarabunPSK" w:hAnsi="TH SarabunPSK" w:cs="TH SarabunPSK" w:hint="cs"/>
          <w:sz w:val="28"/>
          <w:cs/>
        </w:rPr>
        <w:t>) และไอศกรีมใบบัวหลวง (</w:t>
      </w:r>
      <w:r>
        <w:rPr>
          <w:rFonts w:ascii="TH SarabunPSK" w:hAnsi="TH SarabunPSK" w:cs="TH SarabunPSK"/>
          <w:sz w:val="28"/>
        </w:rPr>
        <w:t>c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0CDA65D8" w14:textId="5900C3A9" w:rsidR="00042CFA" w:rsidRPr="00042CFA" w:rsidRDefault="00042CFA" w:rsidP="00D175DF">
      <w:pPr>
        <w:pStyle w:val="NoSpacing"/>
        <w:jc w:val="center"/>
        <w:rPr>
          <w:rFonts w:ascii="TH SarabunPSK" w:hAnsi="TH SarabunPSK" w:cs="TH SarabunPSK"/>
          <w:sz w:val="28"/>
          <w:cs/>
        </w:rPr>
      </w:pPr>
      <w:r w:rsidRPr="00042CFA">
        <w:rPr>
          <w:rFonts w:ascii="TH SarabunPSK" w:hAnsi="TH SarabunPSK" w:cs="TH SarabunPSK" w:hint="cs"/>
          <w:b/>
          <w:bCs/>
          <w:sz w:val="28"/>
          <w:cs/>
        </w:rPr>
        <w:t>ที่มา</w:t>
      </w:r>
      <w:r w:rsidRPr="00042CFA">
        <w:rPr>
          <w:rFonts w:ascii="TH SarabunPSK" w:hAnsi="TH SarabunPSK" w:cs="TH SarabunPSK"/>
          <w:b/>
          <w:bCs/>
          <w:sz w:val="28"/>
          <w:cs/>
        </w:rPr>
        <w:t>: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42CFA">
        <w:rPr>
          <w:rFonts w:ascii="TH SarabunPSK" w:hAnsi="TH SarabunPSK" w:cs="TH SarabunPSK" w:hint="cs"/>
          <w:sz w:val="28"/>
          <w:cs/>
        </w:rPr>
        <w:t>ภา</w:t>
      </w:r>
      <w:r>
        <w:rPr>
          <w:rFonts w:ascii="TH SarabunPSK" w:hAnsi="TH SarabunPSK" w:cs="TH SarabunPSK" w:hint="cs"/>
          <w:sz w:val="28"/>
          <w:cs/>
        </w:rPr>
        <w:t>พ</w:t>
      </w:r>
      <w:r w:rsidRPr="00042CFA">
        <w:rPr>
          <w:rFonts w:ascii="TH SarabunPSK" w:hAnsi="TH SarabunPSK" w:cs="TH SarabunPSK" w:hint="cs"/>
          <w:sz w:val="28"/>
          <w:cs/>
        </w:rPr>
        <w:t>ถ่ายโดย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42CFA">
        <w:rPr>
          <w:rFonts w:ascii="TH SarabunPSK" w:hAnsi="TH SarabunPSK" w:cs="TH SarabunPSK" w:hint="cs"/>
          <w:sz w:val="28"/>
          <w:cs/>
        </w:rPr>
        <w:t>ณัฐชรัฐ แพกุล</w:t>
      </w:r>
      <w:r>
        <w:rPr>
          <w:rFonts w:ascii="TH SarabunPSK" w:hAnsi="TH SarabunPSK" w:cs="TH SarabunPSK" w:hint="cs"/>
          <w:sz w:val="28"/>
          <w:cs/>
        </w:rPr>
        <w:t xml:space="preserve"> เมื่อวันที่ 25 กรกฎาคม </w:t>
      </w:r>
      <w:r w:rsidR="005F4ECD">
        <w:rPr>
          <w:rFonts w:ascii="TH SarabunPSK" w:hAnsi="TH SarabunPSK" w:cs="TH SarabunPSK" w:hint="cs"/>
          <w:sz w:val="28"/>
          <w:cs/>
        </w:rPr>
        <w:t xml:space="preserve">พ.ศ. </w:t>
      </w:r>
      <w:r>
        <w:rPr>
          <w:rFonts w:ascii="TH SarabunPSK" w:hAnsi="TH SarabunPSK" w:cs="TH SarabunPSK" w:hint="cs"/>
          <w:sz w:val="28"/>
          <w:cs/>
        </w:rPr>
        <w:t>2563</w:t>
      </w:r>
    </w:p>
    <w:p w14:paraId="51B6C8B2" w14:textId="77777777" w:rsidR="00CC1175" w:rsidRDefault="00CC1175" w:rsidP="00D175DF">
      <w:pPr>
        <w:pStyle w:val="NoSpacing"/>
        <w:jc w:val="center"/>
        <w:rPr>
          <w:rFonts w:ascii="TH SarabunPSK" w:hAnsi="TH SarabunPSK" w:cs="TH SarabunPSK"/>
          <w:sz w:val="28"/>
          <w:cs/>
        </w:rPr>
      </w:pPr>
    </w:p>
    <w:p w14:paraId="421FFB84" w14:textId="0BF12675" w:rsidR="00E13C3C" w:rsidRPr="00877604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 xml:space="preserve"> 1.4 การเตรียมสาร</w:t>
      </w:r>
      <w:r w:rsidR="00E60EE0" w:rsidRPr="00877604">
        <w:rPr>
          <w:rFonts w:ascii="TH SarabunPSK" w:hAnsi="TH SarabunPSK" w:cs="TH SarabunPSK" w:hint="cs"/>
          <w:sz w:val="28"/>
          <w:cs/>
        </w:rPr>
        <w:t>สกัด</w:t>
      </w:r>
      <w:r w:rsidRPr="00877604">
        <w:rPr>
          <w:rFonts w:ascii="TH SarabunPSK" w:hAnsi="TH SarabunPSK" w:cs="TH SarabunPSK" w:hint="cs"/>
          <w:sz w:val="28"/>
          <w:cs/>
        </w:rPr>
        <w:t>ไอศกรีม</w:t>
      </w:r>
    </w:p>
    <w:p w14:paraId="7B93420E" w14:textId="180D5AB9" w:rsidR="0020790D" w:rsidRDefault="0020790D" w:rsidP="0020790D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นำตัวอย่างไอศกรีมปริมาณ </w:t>
      </w:r>
      <w:r w:rsidRPr="00877604">
        <w:rPr>
          <w:rFonts w:ascii="TH SarabunPSK" w:hAnsi="TH SarabunPSK" w:cs="TH SarabunPSK"/>
          <w:sz w:val="28"/>
        </w:rPr>
        <w:t xml:space="preserve">10 </w:t>
      </w:r>
      <w:r w:rsidRPr="00877604">
        <w:rPr>
          <w:rFonts w:ascii="TH SarabunPSK" w:hAnsi="TH SarabunPSK" w:cs="TH SarabunPSK"/>
          <w:sz w:val="28"/>
          <w:cs/>
        </w:rPr>
        <w:t xml:space="preserve">กรัมแช่ใน </w:t>
      </w:r>
      <w:r w:rsidRPr="00877604">
        <w:rPr>
          <w:rFonts w:ascii="TH SarabunPSK" w:hAnsi="TH SarabunPSK" w:cs="TH SarabunPSK"/>
          <w:sz w:val="28"/>
        </w:rPr>
        <w:t xml:space="preserve">absolute ethanol 40 </w:t>
      </w:r>
      <w:r w:rsidRPr="00877604">
        <w:rPr>
          <w:rFonts w:ascii="TH SarabunPSK" w:hAnsi="TH SarabunPSK" w:cs="TH SarabunPSK"/>
          <w:sz w:val="28"/>
          <w:cs/>
        </w:rPr>
        <w:t xml:space="preserve">มิลลิลิตร </w:t>
      </w:r>
      <w:r w:rsidR="004D6E4C">
        <w:rPr>
          <w:rFonts w:ascii="TH SarabunPSK" w:hAnsi="TH SarabunPSK" w:cs="TH SarabunPSK" w:hint="cs"/>
          <w:sz w:val="28"/>
          <w:cs/>
        </w:rPr>
        <w:t xml:space="preserve">ปิดฝาให้สนิท </w:t>
      </w:r>
      <w:r w:rsidRPr="00877604">
        <w:rPr>
          <w:rFonts w:ascii="TH SarabunPSK" w:hAnsi="TH SarabunPSK" w:cs="TH SarabunPSK"/>
          <w:sz w:val="28"/>
          <w:cs/>
        </w:rPr>
        <w:t xml:space="preserve">ตั้งทิ้งไว้ในอุณหภูมิห้องเป็นเวลา </w:t>
      </w:r>
      <w:r w:rsidRPr="00877604">
        <w:rPr>
          <w:rFonts w:ascii="TH SarabunPSK" w:hAnsi="TH SarabunPSK" w:cs="TH SarabunPSK"/>
          <w:sz w:val="28"/>
        </w:rPr>
        <w:t xml:space="preserve">24 </w:t>
      </w:r>
      <w:r w:rsidRPr="00877604">
        <w:rPr>
          <w:rFonts w:ascii="TH SarabunPSK" w:hAnsi="TH SarabunPSK" w:cs="TH SarabunPSK"/>
          <w:sz w:val="28"/>
          <w:cs/>
        </w:rPr>
        <w:t>ชั่วโมง จากนั้นนำมาปั่นเหวี่ยงที่แรงเหวี่ยง</w:t>
      </w:r>
      <w:r w:rsidR="00A35F8F" w:rsidRPr="00877604">
        <w:rPr>
          <w:rFonts w:ascii="TH SarabunPSK" w:hAnsi="TH SarabunPSK" w:cs="TH SarabunPSK" w:hint="cs"/>
          <w:sz w:val="28"/>
          <w:cs/>
        </w:rPr>
        <w:t xml:space="preserve"> (</w:t>
      </w:r>
      <w:r w:rsidR="00A35F8F" w:rsidRPr="00877604">
        <w:rPr>
          <w:rFonts w:ascii="TH SarabunPSK" w:hAnsi="TH SarabunPSK" w:cs="TH SarabunPSK"/>
          <w:sz w:val="28"/>
        </w:rPr>
        <w:t>Centrifuge</w:t>
      </w:r>
      <w:r w:rsidR="00A35F8F"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 xml:space="preserve">8,000 rpm </w:t>
      </w:r>
      <w:r w:rsidRPr="00877604">
        <w:rPr>
          <w:rFonts w:ascii="TH SarabunPSK" w:hAnsi="TH SarabunPSK" w:cs="TH SarabunPSK"/>
          <w:sz w:val="28"/>
          <w:cs/>
        </w:rPr>
        <w:t xml:space="preserve">เป็นเวลา </w:t>
      </w:r>
      <w:r w:rsidRPr="00877604">
        <w:rPr>
          <w:rFonts w:ascii="TH SarabunPSK" w:hAnsi="TH SarabunPSK" w:cs="TH SarabunPSK"/>
          <w:sz w:val="28"/>
        </w:rPr>
        <w:t xml:space="preserve">15 </w:t>
      </w:r>
      <w:r w:rsidRPr="00877604">
        <w:rPr>
          <w:rFonts w:ascii="TH SarabunPSK" w:hAnsi="TH SarabunPSK" w:cs="TH SarabunPSK"/>
          <w:sz w:val="28"/>
          <w:cs/>
        </w:rPr>
        <w:t>นาที</w:t>
      </w:r>
      <w:r w:rsidRPr="00877604">
        <w:rPr>
          <w:rFonts w:ascii="TH SarabunPSK" w:hAnsi="TH SarabunPSK" w:cs="TH SarabunPSK" w:hint="cs"/>
          <w:sz w:val="28"/>
          <w:cs/>
        </w:rPr>
        <w:t xml:space="preserve"> ตัวอย่างละ 3 ซ้ำ </w:t>
      </w:r>
      <w:r w:rsidRPr="00877604">
        <w:rPr>
          <w:rFonts w:ascii="TH SarabunPSK" w:hAnsi="TH SarabunPSK" w:cs="TH SarabunPSK"/>
          <w:sz w:val="28"/>
          <w:cs/>
        </w:rPr>
        <w:t>จากนั้นแยกเอาส่วนใสเก็บในขวดสีชาเพื่อเตรียมการวิเคราะห์</w:t>
      </w:r>
      <w:r w:rsidRPr="00877604">
        <w:rPr>
          <w:rFonts w:ascii="TH SarabunPSK" w:hAnsi="TH SarabunPSK" w:cs="TH SarabunPSK" w:hint="cs"/>
          <w:sz w:val="28"/>
          <w:cs/>
        </w:rPr>
        <w:t xml:space="preserve"> (</w:t>
      </w:r>
      <w:r w:rsidRPr="00877604">
        <w:rPr>
          <w:rFonts w:ascii="TH SarabunPSK" w:hAnsi="TH SarabunPSK" w:cs="TH SarabunPSK"/>
          <w:sz w:val="28"/>
          <w:cs/>
        </w:rPr>
        <w:t>ชัยรัตน์ พึ่งเพียร</w:t>
      </w:r>
      <w:r w:rsidRPr="00877604">
        <w:rPr>
          <w:rFonts w:ascii="TH SarabunPSK" w:hAnsi="TH SarabunPSK" w:cs="TH SarabunPSK" w:hint="cs"/>
          <w:sz w:val="28"/>
          <w:cs/>
        </w:rPr>
        <w:t>, 2552)</w:t>
      </w:r>
    </w:p>
    <w:p w14:paraId="2CC03BF9" w14:textId="0D2AB4BB" w:rsidR="00125FC3" w:rsidRPr="00877604" w:rsidRDefault="00125FC3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2. การวิเคราะห์ข้อมูล</w:t>
      </w:r>
    </w:p>
    <w:p w14:paraId="745CCFD8" w14:textId="482C1FFF" w:rsidR="00A35F8F" w:rsidRPr="00877604" w:rsidRDefault="00E13C3C" w:rsidP="00A35F8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 xml:space="preserve"> 2.1 </w:t>
      </w:r>
      <w:r w:rsidRPr="00877604">
        <w:rPr>
          <w:rFonts w:ascii="TH SarabunPSK" w:hAnsi="TH SarabunPSK" w:cs="TH SarabunPSK"/>
          <w:sz w:val="28"/>
          <w:cs/>
        </w:rPr>
        <w:t>วิเคราะห์ปริมาณสารประกอบฟินอลิก</w:t>
      </w:r>
      <w:r w:rsidR="000C5115" w:rsidRPr="00877604">
        <w:rPr>
          <w:rFonts w:ascii="TH SarabunPSK" w:hAnsi="TH SarabunPSK" w:cs="TH SarabunPSK"/>
          <w:sz w:val="28"/>
          <w:cs/>
        </w:rPr>
        <w:t xml:space="preserve"> (</w:t>
      </w:r>
      <w:r w:rsidR="000C5115" w:rsidRPr="00877604">
        <w:rPr>
          <w:rFonts w:ascii="TH SarabunPSK" w:hAnsi="TH SarabunPSK" w:cs="TH SarabunPSK"/>
          <w:sz w:val="28"/>
        </w:rPr>
        <w:t>Total  Phenolic Compound</w:t>
      </w:r>
      <w:r w:rsidR="000C5115" w:rsidRPr="00877604">
        <w:rPr>
          <w:rFonts w:ascii="TH SarabunPSK" w:hAnsi="TH SarabunPSK" w:cs="TH SarabunPSK"/>
          <w:sz w:val="28"/>
          <w:cs/>
        </w:rPr>
        <w:t>)</w:t>
      </w:r>
    </w:p>
    <w:p w14:paraId="7D2ABDF3" w14:textId="6C3E2908" w:rsidR="00A35F8F" w:rsidRDefault="0020790D" w:rsidP="00A35F8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         </w:t>
      </w:r>
      <w:r w:rsidR="00A35F8F" w:rsidRPr="00877604">
        <w:rPr>
          <w:rFonts w:ascii="TH SarabunPSK" w:hAnsi="TH SarabunPSK" w:cs="TH SarabunPSK" w:hint="cs"/>
          <w:sz w:val="28"/>
          <w:cs/>
        </w:rPr>
        <w:t>นำ</w:t>
      </w:r>
      <w:r w:rsidR="00A35F8F" w:rsidRPr="00877604">
        <w:rPr>
          <w:rFonts w:ascii="TH SarabunPSK" w:hAnsi="TH SarabunPSK" w:cs="TH SarabunPSK"/>
          <w:sz w:val="28"/>
          <w:cs/>
        </w:rPr>
        <w:t xml:space="preserve">สารละลายมาตรฐาน </w:t>
      </w:r>
      <w:r w:rsidR="00A35F8F" w:rsidRPr="00877604">
        <w:rPr>
          <w:rFonts w:ascii="TH SarabunPSK" w:hAnsi="TH SarabunPSK" w:cs="TH SarabunPSK"/>
          <w:sz w:val="28"/>
        </w:rPr>
        <w:t>0</w:t>
      </w:r>
      <w:r w:rsidR="00A35F8F" w:rsidRPr="00877604">
        <w:rPr>
          <w:rFonts w:ascii="TH SarabunPSK" w:hAnsi="TH SarabunPSK" w:cs="TH SarabunPSK"/>
          <w:sz w:val="28"/>
          <w:cs/>
        </w:rPr>
        <w:t>-</w:t>
      </w:r>
      <w:r w:rsidR="00A35F8F" w:rsidRPr="00877604">
        <w:rPr>
          <w:rFonts w:ascii="TH SarabunPSK" w:hAnsi="TH SarabunPSK" w:cs="TH SarabunPSK"/>
          <w:sz w:val="28"/>
        </w:rPr>
        <w:t>100 microgram</w:t>
      </w:r>
      <w:r w:rsidR="00A35F8F" w:rsidRPr="00877604">
        <w:rPr>
          <w:rFonts w:ascii="TH SarabunPSK" w:hAnsi="TH SarabunPSK" w:cs="TH SarabunPSK"/>
          <w:sz w:val="28"/>
          <w:cs/>
        </w:rPr>
        <w:t>/</w:t>
      </w:r>
      <w:r w:rsidR="00A35F8F" w:rsidRPr="00877604">
        <w:rPr>
          <w:rFonts w:ascii="TH SarabunPSK" w:hAnsi="TH SarabunPSK" w:cs="TH SarabunPSK"/>
          <w:sz w:val="28"/>
        </w:rPr>
        <w:t>ml</w:t>
      </w:r>
      <w:r w:rsidR="00A35F8F" w:rsidRPr="00877604">
        <w:rPr>
          <w:rFonts w:ascii="TH SarabunPSK" w:hAnsi="TH SarabunPSK" w:cs="TH SarabunPSK"/>
          <w:sz w:val="28"/>
          <w:cs/>
        </w:rPr>
        <w:t xml:space="preserve"> </w:t>
      </w:r>
      <w:r w:rsidR="00A35F8F" w:rsidRPr="00877604">
        <w:rPr>
          <w:rFonts w:ascii="TH SarabunPSK" w:hAnsi="TH SarabunPSK" w:cs="TH SarabunPSK" w:hint="cs"/>
          <w:sz w:val="28"/>
          <w:cs/>
        </w:rPr>
        <w:t>และ</w:t>
      </w:r>
      <w:r w:rsidR="00E60EE0" w:rsidRPr="00877604">
        <w:rPr>
          <w:rFonts w:ascii="TH SarabunPSK" w:hAnsi="TH SarabunPSK" w:cs="TH SarabunPSK" w:hint="cs"/>
          <w:sz w:val="28"/>
          <w:cs/>
        </w:rPr>
        <w:t>นำ</w:t>
      </w:r>
      <w:r w:rsidR="00A35F8F" w:rsidRPr="00877604">
        <w:rPr>
          <w:rFonts w:ascii="TH SarabunPSK" w:hAnsi="TH SarabunPSK" w:cs="TH SarabunPSK"/>
          <w:sz w:val="28"/>
          <w:cs/>
        </w:rPr>
        <w:t>ตัวอย่างสาร</w:t>
      </w:r>
      <w:r w:rsidR="00E60EE0" w:rsidRPr="00877604">
        <w:rPr>
          <w:rFonts w:ascii="TH SarabunPSK" w:hAnsi="TH SarabunPSK" w:cs="TH SarabunPSK" w:hint="cs"/>
          <w:sz w:val="28"/>
          <w:cs/>
        </w:rPr>
        <w:t>สกัด</w:t>
      </w:r>
      <w:r w:rsidR="00A35F8F" w:rsidRPr="00877604">
        <w:rPr>
          <w:rFonts w:ascii="TH SarabunPSK" w:hAnsi="TH SarabunPSK" w:cs="TH SarabunPSK"/>
          <w:sz w:val="28"/>
          <w:cs/>
        </w:rPr>
        <w:t xml:space="preserve">ไอศกรีมปริมาตร </w:t>
      </w:r>
      <w:r w:rsidR="00A35F8F" w:rsidRPr="00877604">
        <w:rPr>
          <w:rFonts w:ascii="TH SarabunPSK" w:hAnsi="TH SarabunPSK" w:cs="TH SarabunPSK"/>
          <w:sz w:val="28"/>
        </w:rPr>
        <w:t>0</w:t>
      </w:r>
      <w:r w:rsidR="00A35F8F" w:rsidRPr="00877604">
        <w:rPr>
          <w:rFonts w:ascii="TH SarabunPSK" w:hAnsi="TH SarabunPSK" w:cs="TH SarabunPSK"/>
          <w:sz w:val="28"/>
          <w:cs/>
        </w:rPr>
        <w:t>.</w:t>
      </w:r>
      <w:r w:rsidR="00A35F8F" w:rsidRPr="00877604">
        <w:rPr>
          <w:rFonts w:ascii="TH SarabunPSK" w:hAnsi="TH SarabunPSK" w:cs="TH SarabunPSK"/>
          <w:sz w:val="28"/>
        </w:rPr>
        <w:t xml:space="preserve">4 ml </w:t>
      </w:r>
      <w:r w:rsidR="00E60EE0" w:rsidRPr="00877604">
        <w:rPr>
          <w:rFonts w:ascii="TH SarabunPSK" w:hAnsi="TH SarabunPSK" w:cs="TH SarabunPSK" w:hint="cs"/>
          <w:sz w:val="28"/>
          <w:cs/>
        </w:rPr>
        <w:t xml:space="preserve">ใส่หลอดทดลอง </w:t>
      </w:r>
      <w:r w:rsidR="00A35F8F" w:rsidRPr="00877604">
        <w:rPr>
          <w:rFonts w:ascii="TH SarabunPSK" w:hAnsi="TH SarabunPSK" w:cs="TH SarabunPSK"/>
          <w:sz w:val="28"/>
          <w:cs/>
        </w:rPr>
        <w:t xml:space="preserve">เติม </w:t>
      </w:r>
      <w:proofErr w:type="spellStart"/>
      <w:r w:rsidR="00A35F8F" w:rsidRPr="00877604">
        <w:rPr>
          <w:rFonts w:ascii="TH SarabunPSK" w:hAnsi="TH SarabunPSK" w:cs="TH SarabunPSK"/>
          <w:sz w:val="28"/>
        </w:rPr>
        <w:t>Folin</w:t>
      </w:r>
      <w:proofErr w:type="spellEnd"/>
      <w:r w:rsidR="00A35F8F" w:rsidRPr="00877604">
        <w:rPr>
          <w:rFonts w:ascii="TH SarabunPSK" w:hAnsi="TH SarabunPSK" w:cs="TH SarabunPSK"/>
          <w:sz w:val="28"/>
          <w:cs/>
        </w:rPr>
        <w:t>-</w:t>
      </w:r>
      <w:proofErr w:type="spellStart"/>
      <w:r w:rsidR="00A35F8F" w:rsidRPr="00877604">
        <w:rPr>
          <w:rFonts w:ascii="TH SarabunPSK" w:hAnsi="TH SarabunPSK" w:cs="TH SarabunPSK"/>
          <w:sz w:val="28"/>
        </w:rPr>
        <w:t>Ciocalteu</w:t>
      </w:r>
      <w:proofErr w:type="spellEnd"/>
      <w:r w:rsidR="00A35F8F" w:rsidRPr="00877604">
        <w:rPr>
          <w:rFonts w:ascii="TH SarabunPSK" w:hAnsi="TH SarabunPSK" w:cs="TH SarabunPSK"/>
          <w:sz w:val="28"/>
          <w:cs/>
        </w:rPr>
        <w:t xml:space="preserve"> </w:t>
      </w:r>
      <w:r w:rsidR="00A35F8F" w:rsidRPr="00877604">
        <w:rPr>
          <w:rFonts w:ascii="TH SarabunPSK" w:hAnsi="TH SarabunPSK" w:cs="TH SarabunPSK" w:hint="cs"/>
          <w:sz w:val="28"/>
          <w:cs/>
        </w:rPr>
        <w:t>(ความเข้มข้น</w:t>
      </w:r>
      <w:r w:rsidR="00A35F8F" w:rsidRPr="00877604">
        <w:rPr>
          <w:rFonts w:ascii="TH SarabunPSK" w:hAnsi="TH SarabunPSK" w:cs="TH SarabunPSK"/>
          <w:sz w:val="28"/>
        </w:rPr>
        <w:t xml:space="preserve">10 </w:t>
      </w:r>
      <w:r w:rsidR="00A35F8F" w:rsidRPr="00877604">
        <w:rPr>
          <w:rFonts w:ascii="TH SarabunPSK" w:hAnsi="TH SarabunPSK" w:cs="TH SarabunPSK"/>
          <w:sz w:val="28"/>
          <w:cs/>
        </w:rPr>
        <w:t>%</w:t>
      </w:r>
      <w:r w:rsidR="00A35F8F" w:rsidRPr="00877604">
        <w:rPr>
          <w:rFonts w:ascii="TH SarabunPSK" w:hAnsi="TH SarabunPSK" w:cs="TH SarabunPSK" w:hint="cs"/>
          <w:sz w:val="28"/>
          <w:cs/>
        </w:rPr>
        <w:t>)</w:t>
      </w:r>
      <w:r w:rsidR="00A35F8F" w:rsidRPr="00877604">
        <w:rPr>
          <w:rFonts w:ascii="TH SarabunPSK" w:hAnsi="TH SarabunPSK" w:cs="TH SarabunPSK"/>
          <w:sz w:val="28"/>
        </w:rPr>
        <w:t xml:space="preserve">  2 ml</w:t>
      </w:r>
      <w:r w:rsidR="00A35F8F" w:rsidRPr="00877604">
        <w:rPr>
          <w:rFonts w:ascii="TH SarabunPSK" w:hAnsi="TH SarabunPSK" w:cs="TH SarabunPSK"/>
          <w:sz w:val="28"/>
          <w:cs/>
        </w:rPr>
        <w:t xml:space="preserve">. ทิ้งไว้ </w:t>
      </w:r>
      <w:r w:rsidR="00A35F8F" w:rsidRPr="00877604">
        <w:rPr>
          <w:rFonts w:ascii="TH SarabunPSK" w:hAnsi="TH SarabunPSK" w:cs="TH SarabunPSK"/>
          <w:sz w:val="28"/>
        </w:rPr>
        <w:t>4</w:t>
      </w:r>
      <w:r w:rsidR="00A35F8F" w:rsidRPr="00877604">
        <w:rPr>
          <w:rFonts w:ascii="TH SarabunPSK" w:hAnsi="TH SarabunPSK" w:cs="TH SarabunPSK"/>
          <w:sz w:val="28"/>
          <w:cs/>
        </w:rPr>
        <w:t xml:space="preserve"> นาที เติมสารละลาย </w:t>
      </w:r>
      <w:r w:rsidR="00A35F8F" w:rsidRPr="00877604">
        <w:rPr>
          <w:rFonts w:ascii="TH SarabunPSK" w:hAnsi="TH SarabunPSK" w:cs="TH SarabunPSK"/>
          <w:sz w:val="28"/>
        </w:rPr>
        <w:t>Na</w:t>
      </w:r>
      <w:r w:rsidR="00A35F8F" w:rsidRPr="004D6E4C">
        <w:rPr>
          <w:rFonts w:ascii="TH SarabunPSK" w:hAnsi="TH SarabunPSK" w:cs="TH SarabunPSK"/>
          <w:sz w:val="28"/>
          <w:vertAlign w:val="subscript"/>
        </w:rPr>
        <w:t>2</w:t>
      </w:r>
      <w:r w:rsidR="00A35F8F" w:rsidRPr="00877604">
        <w:rPr>
          <w:rFonts w:ascii="TH SarabunPSK" w:hAnsi="TH SarabunPSK" w:cs="TH SarabunPSK"/>
          <w:sz w:val="28"/>
        </w:rPr>
        <w:t>CO</w:t>
      </w:r>
      <w:r w:rsidR="00A35F8F" w:rsidRPr="004D6E4C">
        <w:rPr>
          <w:rFonts w:ascii="TH SarabunPSK" w:hAnsi="TH SarabunPSK" w:cs="TH SarabunPSK"/>
          <w:sz w:val="28"/>
          <w:vertAlign w:val="subscript"/>
        </w:rPr>
        <w:t>3</w:t>
      </w:r>
      <w:r w:rsidR="00A35F8F" w:rsidRPr="00877604">
        <w:rPr>
          <w:rFonts w:ascii="TH SarabunPSK" w:hAnsi="TH SarabunPSK" w:cs="TH SarabunPSK"/>
          <w:sz w:val="28"/>
          <w:cs/>
        </w:rPr>
        <w:t xml:space="preserve"> </w:t>
      </w:r>
      <w:r w:rsidR="00A35F8F" w:rsidRPr="00877604">
        <w:rPr>
          <w:rFonts w:ascii="TH SarabunPSK" w:hAnsi="TH SarabunPSK" w:cs="TH SarabunPSK" w:hint="cs"/>
          <w:sz w:val="28"/>
          <w:cs/>
        </w:rPr>
        <w:t>(</w:t>
      </w:r>
      <w:r w:rsidR="00A35F8F" w:rsidRPr="00877604">
        <w:rPr>
          <w:rFonts w:ascii="TH SarabunPSK" w:hAnsi="TH SarabunPSK" w:cs="TH SarabunPSK"/>
          <w:sz w:val="28"/>
          <w:cs/>
        </w:rPr>
        <w:t>ความเข้มข้น 5%</w:t>
      </w:r>
      <w:r w:rsidR="00A35F8F" w:rsidRPr="00877604">
        <w:rPr>
          <w:rFonts w:ascii="TH SarabunPSK" w:hAnsi="TH SarabunPSK" w:cs="TH SarabunPSK" w:hint="cs"/>
          <w:sz w:val="28"/>
          <w:cs/>
        </w:rPr>
        <w:t>)</w:t>
      </w:r>
      <w:r w:rsidR="00A35F8F" w:rsidRPr="00877604">
        <w:rPr>
          <w:rFonts w:ascii="TH SarabunPSK" w:hAnsi="TH SarabunPSK" w:cs="TH SarabunPSK"/>
          <w:sz w:val="28"/>
        </w:rPr>
        <w:t xml:space="preserve"> 1</w:t>
      </w:r>
      <w:r w:rsidR="00A35F8F" w:rsidRPr="00877604">
        <w:rPr>
          <w:rFonts w:ascii="TH SarabunPSK" w:hAnsi="TH SarabunPSK" w:cs="TH SarabunPSK"/>
          <w:sz w:val="28"/>
          <w:cs/>
        </w:rPr>
        <w:t>.</w:t>
      </w:r>
      <w:r w:rsidR="00A35F8F" w:rsidRPr="00877604">
        <w:rPr>
          <w:rFonts w:ascii="TH SarabunPSK" w:hAnsi="TH SarabunPSK" w:cs="TH SarabunPSK"/>
          <w:sz w:val="28"/>
        </w:rPr>
        <w:t>6 ml</w:t>
      </w:r>
      <w:r w:rsidR="00A35F8F" w:rsidRPr="00877604">
        <w:rPr>
          <w:rFonts w:ascii="TH SarabunPSK" w:hAnsi="TH SarabunPSK" w:cs="TH SarabunPSK"/>
          <w:sz w:val="28"/>
          <w:cs/>
        </w:rPr>
        <w:t xml:space="preserve">. เขย่าให้เข้ากัน ตั้งทิ้งไว้ที่อุณหภูมิห้อง </w:t>
      </w:r>
      <w:r w:rsidR="00A35F8F" w:rsidRPr="00877604">
        <w:rPr>
          <w:rFonts w:ascii="TH SarabunPSK" w:hAnsi="TH SarabunPSK" w:cs="TH SarabunPSK"/>
          <w:sz w:val="28"/>
        </w:rPr>
        <w:t>30</w:t>
      </w:r>
      <w:r w:rsidR="00A35F8F" w:rsidRPr="00877604">
        <w:rPr>
          <w:rFonts w:ascii="TH SarabunPSK" w:hAnsi="TH SarabunPSK" w:cs="TH SarabunPSK"/>
          <w:sz w:val="28"/>
          <w:cs/>
        </w:rPr>
        <w:t xml:space="preserve"> นาที (สารละลายจะเปลี่ยนเป็นสีน้ำเงิน ความเข้มของสีตามความเข้มข้นของ </w:t>
      </w:r>
      <w:proofErr w:type="spellStart"/>
      <w:r w:rsidR="00A35F8F" w:rsidRPr="00877604">
        <w:rPr>
          <w:rFonts w:ascii="TH SarabunPSK" w:hAnsi="TH SarabunPSK" w:cs="TH SarabunPSK"/>
          <w:sz w:val="28"/>
        </w:rPr>
        <w:t>gallic</w:t>
      </w:r>
      <w:proofErr w:type="spellEnd"/>
      <w:r w:rsidR="00A35F8F" w:rsidRPr="00877604">
        <w:rPr>
          <w:rFonts w:ascii="TH SarabunPSK" w:hAnsi="TH SarabunPSK" w:cs="TH SarabunPSK"/>
          <w:sz w:val="28"/>
        </w:rPr>
        <w:t xml:space="preserve"> acid</w:t>
      </w:r>
      <w:r w:rsidR="00A35F8F" w:rsidRPr="00877604">
        <w:rPr>
          <w:rFonts w:ascii="TH SarabunPSK" w:hAnsi="TH SarabunPSK" w:cs="TH SarabunPSK"/>
          <w:sz w:val="28"/>
          <w:cs/>
        </w:rPr>
        <w:t xml:space="preserve">) จากนั้นนำมาปั่นเหวี่ยงที่แรงเหวี่ยง </w:t>
      </w:r>
      <w:r w:rsidR="00A35F8F" w:rsidRPr="00877604">
        <w:rPr>
          <w:rFonts w:ascii="TH SarabunPSK" w:hAnsi="TH SarabunPSK" w:cs="TH SarabunPSK" w:hint="cs"/>
          <w:sz w:val="28"/>
          <w:cs/>
        </w:rPr>
        <w:t>(</w:t>
      </w:r>
      <w:r w:rsidR="00A35F8F" w:rsidRPr="00877604">
        <w:rPr>
          <w:rFonts w:ascii="TH SarabunPSK" w:hAnsi="TH SarabunPSK" w:cs="TH SarabunPSK"/>
          <w:sz w:val="28"/>
        </w:rPr>
        <w:t>Centrifuge</w:t>
      </w:r>
      <w:r w:rsidR="00A35F8F" w:rsidRPr="00877604">
        <w:rPr>
          <w:rFonts w:ascii="TH SarabunPSK" w:hAnsi="TH SarabunPSK" w:cs="TH SarabunPSK" w:hint="cs"/>
          <w:sz w:val="28"/>
          <w:cs/>
        </w:rPr>
        <w:t>)</w:t>
      </w:r>
      <w:r w:rsidR="00A35F8F" w:rsidRPr="00877604">
        <w:rPr>
          <w:rFonts w:ascii="TH SarabunPSK" w:hAnsi="TH SarabunPSK" w:cs="TH SarabunPSK"/>
          <w:sz w:val="28"/>
          <w:cs/>
        </w:rPr>
        <w:t xml:space="preserve"> ที่ความเร็วรอบ </w:t>
      </w:r>
      <w:r w:rsidR="00A35F8F" w:rsidRPr="00877604">
        <w:rPr>
          <w:rFonts w:ascii="TH SarabunPSK" w:hAnsi="TH SarabunPSK" w:cs="TH SarabunPSK"/>
          <w:sz w:val="28"/>
        </w:rPr>
        <w:t>5000 rpm 10</w:t>
      </w:r>
      <w:r w:rsidR="00A35F8F" w:rsidRPr="00877604">
        <w:rPr>
          <w:rFonts w:ascii="TH SarabunPSK" w:hAnsi="TH SarabunPSK" w:cs="TH SarabunPSK"/>
          <w:sz w:val="28"/>
          <w:cs/>
        </w:rPr>
        <w:t xml:space="preserve"> นาที นำสารละลายส่วนใสวัดค่าการดูดกลืนแสงที่ </w:t>
      </w:r>
      <w:r w:rsidR="00A35F8F" w:rsidRPr="00877604">
        <w:rPr>
          <w:rFonts w:ascii="TH SarabunPSK" w:hAnsi="TH SarabunPSK" w:cs="TH SarabunPSK"/>
          <w:sz w:val="28"/>
        </w:rPr>
        <w:t>765 nm</w:t>
      </w:r>
      <w:r w:rsidR="00A35F8F" w:rsidRPr="00877604">
        <w:rPr>
          <w:rFonts w:ascii="TH SarabunPSK" w:hAnsi="TH SarabunPSK" w:cs="TH SarabunPSK"/>
          <w:sz w:val="28"/>
          <w:cs/>
        </w:rPr>
        <w:t xml:space="preserve">. (ใช้น้ำกลั่นเป็น </w:t>
      </w:r>
      <w:r w:rsidR="00A35F8F" w:rsidRPr="00877604">
        <w:rPr>
          <w:rFonts w:ascii="TH SarabunPSK" w:hAnsi="TH SarabunPSK" w:cs="TH SarabunPSK"/>
          <w:sz w:val="28"/>
        </w:rPr>
        <w:t>blank</w:t>
      </w:r>
      <w:r w:rsidR="00A35F8F" w:rsidRPr="00877604">
        <w:rPr>
          <w:rFonts w:ascii="TH SarabunPSK" w:hAnsi="TH SarabunPSK" w:cs="TH SarabunPSK"/>
          <w:sz w:val="28"/>
          <w:cs/>
        </w:rPr>
        <w:t xml:space="preserve">) </w:t>
      </w:r>
      <w:r w:rsidR="00A633B9" w:rsidRPr="00877604">
        <w:rPr>
          <w:rFonts w:ascii="TH SarabunPSK" w:hAnsi="TH SarabunPSK" w:cs="TH SarabunPSK"/>
          <w:sz w:val="28"/>
          <w:cs/>
        </w:rPr>
        <w:t xml:space="preserve"> ด้วยเครื่อง </w:t>
      </w:r>
      <w:r w:rsidR="00A633B9" w:rsidRPr="00877604">
        <w:rPr>
          <w:rFonts w:ascii="TH SarabunPSK" w:hAnsi="TH SarabunPSK" w:cs="TH SarabunPSK"/>
          <w:sz w:val="28"/>
        </w:rPr>
        <w:t>UV</w:t>
      </w:r>
      <w:r w:rsidR="00A633B9" w:rsidRPr="00877604">
        <w:rPr>
          <w:rFonts w:ascii="TH SarabunPSK" w:hAnsi="TH SarabunPSK" w:cs="TH SarabunPSK"/>
          <w:sz w:val="28"/>
          <w:cs/>
        </w:rPr>
        <w:t>-</w:t>
      </w:r>
      <w:r w:rsidR="00A633B9" w:rsidRPr="00877604">
        <w:rPr>
          <w:rFonts w:ascii="TH SarabunPSK" w:hAnsi="TH SarabunPSK" w:cs="TH SarabunPSK"/>
          <w:sz w:val="28"/>
        </w:rPr>
        <w:t xml:space="preserve">spectrophotometer </w:t>
      </w:r>
      <w:r w:rsidR="00A633B9" w:rsidRPr="00877604">
        <w:rPr>
          <w:rFonts w:ascii="TH SarabunPSK" w:hAnsi="TH SarabunPSK" w:cs="TH SarabunPSK"/>
          <w:sz w:val="28"/>
          <w:cs/>
        </w:rPr>
        <w:t>(</w:t>
      </w:r>
      <w:r w:rsidR="00A633B9" w:rsidRPr="00877604">
        <w:rPr>
          <w:rFonts w:ascii="TH SarabunPSK" w:hAnsi="TH SarabunPSK" w:cs="TH SarabunPSK"/>
          <w:sz w:val="28"/>
        </w:rPr>
        <w:t>T</w:t>
      </w:r>
      <w:r w:rsidR="00A633B9" w:rsidRPr="00877604">
        <w:rPr>
          <w:rFonts w:ascii="TH SarabunPSK" w:hAnsi="TH SarabunPSK" w:cs="TH SarabunPSK"/>
          <w:sz w:val="28"/>
          <w:cs/>
        </w:rPr>
        <w:t>80</w:t>
      </w:r>
      <w:r w:rsidR="00A633B9" w:rsidRPr="00877604">
        <w:rPr>
          <w:rFonts w:ascii="TH SarabunPSK" w:hAnsi="TH SarabunPSK" w:cs="TH SarabunPSK"/>
          <w:sz w:val="28"/>
        </w:rPr>
        <w:t>, PG, United</w:t>
      </w:r>
      <w:r w:rsidR="00A633B9" w:rsidRPr="00877604">
        <w:rPr>
          <w:rFonts w:ascii="TH SarabunPSK" w:hAnsi="TH SarabunPSK" w:cs="TH SarabunPSK"/>
          <w:sz w:val="28"/>
          <w:cs/>
        </w:rPr>
        <w:t xml:space="preserve"> </w:t>
      </w:r>
      <w:r w:rsidR="00A633B9" w:rsidRPr="00877604">
        <w:rPr>
          <w:rFonts w:ascii="TH SarabunPSK" w:hAnsi="TH SarabunPSK" w:cs="TH SarabunPSK"/>
          <w:sz w:val="28"/>
        </w:rPr>
        <w:t>Kingdom</w:t>
      </w:r>
      <w:r w:rsidR="00A633B9" w:rsidRPr="00877604">
        <w:rPr>
          <w:rFonts w:ascii="TH SarabunPSK" w:hAnsi="TH SarabunPSK" w:cs="TH SarabunPSK"/>
          <w:sz w:val="28"/>
          <w:cs/>
        </w:rPr>
        <w:t>) นำค่าการดูดกลืนแสงที่ได้ (</w:t>
      </w:r>
      <w:r w:rsidR="00A633B9" w:rsidRPr="00877604">
        <w:rPr>
          <w:rFonts w:ascii="TH SarabunPSK" w:hAnsi="TH SarabunPSK" w:cs="TH SarabunPSK"/>
          <w:sz w:val="28"/>
        </w:rPr>
        <w:t>A</w:t>
      </w:r>
      <w:r w:rsidR="00A633B9" w:rsidRPr="00877604">
        <w:rPr>
          <w:rFonts w:ascii="TH SarabunPSK" w:hAnsi="TH SarabunPSK" w:cs="TH SarabunPSK"/>
          <w:sz w:val="28"/>
          <w:cs/>
        </w:rPr>
        <w:t>) ไปคำนวณหา ปริมาณสารประกอบฟ</w:t>
      </w:r>
      <w:r w:rsidR="00A633B9" w:rsidRPr="00877604">
        <w:rPr>
          <w:rFonts w:ascii="TH SarabunPSK" w:hAnsi="TH SarabunPSK" w:cs="TH SarabunPSK" w:hint="cs"/>
          <w:sz w:val="28"/>
          <w:cs/>
        </w:rPr>
        <w:t>ิ</w:t>
      </w:r>
      <w:r w:rsidR="00A633B9" w:rsidRPr="00877604">
        <w:rPr>
          <w:rFonts w:ascii="TH SarabunPSK" w:hAnsi="TH SarabunPSK" w:cs="TH SarabunPSK"/>
          <w:sz w:val="28"/>
          <w:cs/>
        </w:rPr>
        <w:t>นอลิกทั้งหมดโดยเทียบกับกราฟของสารละลายมาตรฐาน (</w:t>
      </w:r>
      <w:proofErr w:type="spellStart"/>
      <w:r w:rsidR="00E60EE0" w:rsidRPr="00877604">
        <w:rPr>
          <w:rFonts w:ascii="TH SarabunPSK" w:hAnsi="TH SarabunPSK" w:cs="TH SarabunPSK"/>
          <w:sz w:val="28"/>
        </w:rPr>
        <w:t>gallic</w:t>
      </w:r>
      <w:proofErr w:type="spellEnd"/>
      <w:r w:rsidR="00E60EE0" w:rsidRPr="00877604">
        <w:rPr>
          <w:rFonts w:ascii="TH SarabunPSK" w:hAnsi="TH SarabunPSK" w:cs="TH SarabunPSK"/>
          <w:sz w:val="28"/>
        </w:rPr>
        <w:t xml:space="preserve"> acid</w:t>
      </w:r>
      <w:r w:rsidR="00A633B9" w:rsidRPr="00877604">
        <w:rPr>
          <w:rFonts w:ascii="TH SarabunPSK" w:hAnsi="TH SarabunPSK" w:cs="TH SarabunPSK"/>
          <w:sz w:val="28"/>
          <w:cs/>
        </w:rPr>
        <w:t>) ที่ความเข้มข้นเท่ากับ 0.1</w:t>
      </w:r>
      <w:r w:rsidR="00A633B9" w:rsidRPr="00877604">
        <w:rPr>
          <w:rFonts w:ascii="TH SarabunPSK" w:hAnsi="TH SarabunPSK" w:cs="TH SarabunPSK"/>
          <w:sz w:val="28"/>
        </w:rPr>
        <w:t xml:space="preserve">, </w:t>
      </w:r>
      <w:r w:rsidR="00A633B9" w:rsidRPr="00877604">
        <w:rPr>
          <w:rFonts w:ascii="TH SarabunPSK" w:hAnsi="TH SarabunPSK" w:cs="TH SarabunPSK"/>
          <w:sz w:val="28"/>
          <w:cs/>
        </w:rPr>
        <w:t>0.2</w:t>
      </w:r>
      <w:r w:rsidR="00A633B9" w:rsidRPr="00877604">
        <w:rPr>
          <w:rFonts w:ascii="TH SarabunPSK" w:hAnsi="TH SarabunPSK" w:cs="TH SarabunPSK"/>
          <w:sz w:val="28"/>
        </w:rPr>
        <w:t xml:space="preserve">, </w:t>
      </w:r>
      <w:r w:rsidR="00A633B9" w:rsidRPr="00877604">
        <w:rPr>
          <w:rFonts w:ascii="TH SarabunPSK" w:hAnsi="TH SarabunPSK" w:cs="TH SarabunPSK"/>
          <w:sz w:val="28"/>
          <w:cs/>
        </w:rPr>
        <w:t>0.</w:t>
      </w:r>
      <w:r w:rsidR="00D175DF">
        <w:rPr>
          <w:rFonts w:ascii="TH SarabunPSK" w:hAnsi="TH SarabunPSK" w:cs="TH SarabunPSK" w:hint="cs"/>
          <w:sz w:val="28"/>
          <w:cs/>
        </w:rPr>
        <w:t>4</w:t>
      </w:r>
      <w:r w:rsidR="00A633B9" w:rsidRPr="00877604">
        <w:rPr>
          <w:rFonts w:ascii="TH SarabunPSK" w:hAnsi="TH SarabunPSK" w:cs="TH SarabunPSK"/>
          <w:sz w:val="28"/>
        </w:rPr>
        <w:t xml:space="preserve">, </w:t>
      </w:r>
      <w:r w:rsidR="00A633B9" w:rsidRPr="00877604">
        <w:rPr>
          <w:rFonts w:ascii="TH SarabunPSK" w:hAnsi="TH SarabunPSK" w:cs="TH SarabunPSK"/>
          <w:sz w:val="28"/>
          <w:cs/>
        </w:rPr>
        <w:t>0.</w:t>
      </w:r>
      <w:r w:rsidR="00D175DF">
        <w:rPr>
          <w:rFonts w:ascii="TH SarabunPSK" w:hAnsi="TH SarabunPSK" w:cs="TH SarabunPSK" w:hint="cs"/>
          <w:sz w:val="28"/>
          <w:cs/>
        </w:rPr>
        <w:t>6</w:t>
      </w:r>
      <w:r w:rsidR="00A633B9" w:rsidRPr="00877604">
        <w:rPr>
          <w:rFonts w:ascii="TH SarabunPSK" w:hAnsi="TH SarabunPSK" w:cs="TH SarabunPSK"/>
          <w:sz w:val="28"/>
          <w:cs/>
        </w:rPr>
        <w:t xml:space="preserve"> และ 0.</w:t>
      </w:r>
      <w:r w:rsidR="00D175DF">
        <w:rPr>
          <w:rFonts w:ascii="TH SarabunPSK" w:hAnsi="TH SarabunPSK" w:cs="TH SarabunPSK" w:hint="cs"/>
          <w:sz w:val="28"/>
          <w:cs/>
        </w:rPr>
        <w:t>8</w:t>
      </w:r>
      <w:r w:rsidR="00A633B9" w:rsidRPr="00877604">
        <w:rPr>
          <w:rFonts w:ascii="TH SarabunPSK" w:hAnsi="TH SarabunPSK" w:cs="TH SarabunPSK"/>
          <w:sz w:val="28"/>
          <w:cs/>
        </w:rPr>
        <w:t xml:space="preserve"> มิลลิกรัมต่อมิลลิลิตร และรายงานผลในหน่วย </w:t>
      </w:r>
      <w:r w:rsidR="001A77DE" w:rsidRPr="00877604">
        <w:rPr>
          <w:rFonts w:ascii="TH SarabunPSK" w:hAnsi="TH SarabunPSK" w:cs="TH SarabunPSK"/>
          <w:sz w:val="28"/>
        </w:rPr>
        <w:t>mg GAE</w:t>
      </w:r>
      <w:r w:rsidR="001A77DE" w:rsidRPr="00877604">
        <w:rPr>
          <w:rFonts w:ascii="TH SarabunPSK" w:hAnsi="TH SarabunPSK" w:cs="TH SarabunPSK"/>
          <w:sz w:val="28"/>
          <w:cs/>
        </w:rPr>
        <w:t>/</w:t>
      </w:r>
      <w:r w:rsidR="001A77DE" w:rsidRPr="00877604">
        <w:rPr>
          <w:rFonts w:ascii="TH SarabunPSK" w:hAnsi="TH SarabunPSK" w:cs="TH SarabunPSK"/>
          <w:sz w:val="28"/>
        </w:rPr>
        <w:t>1g Dry weight</w:t>
      </w:r>
      <w:r w:rsidR="001A77DE" w:rsidRPr="00877604">
        <w:rPr>
          <w:rFonts w:ascii="TH SarabunPSK" w:hAnsi="TH SarabunPSK" w:cs="TH SarabunPSK"/>
          <w:sz w:val="28"/>
          <w:cs/>
        </w:rPr>
        <w:t xml:space="preserve"> </w:t>
      </w:r>
      <w:r w:rsidR="00A633B9" w:rsidRPr="00877604">
        <w:rPr>
          <w:rFonts w:ascii="TH SarabunPSK" w:hAnsi="TH SarabunPSK" w:cs="TH SarabunPSK" w:hint="cs"/>
          <w:sz w:val="28"/>
          <w:cs/>
        </w:rPr>
        <w:t>โดย</w:t>
      </w:r>
      <w:r w:rsidR="00A35F8F" w:rsidRPr="00877604">
        <w:rPr>
          <w:rFonts w:ascii="TH SarabunPSK" w:hAnsi="TH SarabunPSK" w:cs="TH SarabunPSK" w:hint="cs"/>
          <w:sz w:val="28"/>
          <w:cs/>
        </w:rPr>
        <w:t>วิเคราะห์ตัวอย่างละ 3 ซ้ำ</w:t>
      </w:r>
      <w:r w:rsidR="000C5115" w:rsidRPr="00877604">
        <w:rPr>
          <w:rFonts w:ascii="TH SarabunPSK" w:hAnsi="TH SarabunPSK" w:cs="TH SarabunPSK"/>
          <w:sz w:val="28"/>
          <w:cs/>
        </w:rPr>
        <w:t xml:space="preserve"> โดยวิธี </w:t>
      </w:r>
      <w:proofErr w:type="spellStart"/>
      <w:r w:rsidR="000C5115" w:rsidRPr="00877604">
        <w:rPr>
          <w:rFonts w:ascii="TH SarabunPSK" w:hAnsi="TH SarabunPSK" w:cs="TH SarabunPSK"/>
          <w:sz w:val="28"/>
        </w:rPr>
        <w:t>Folin</w:t>
      </w:r>
      <w:proofErr w:type="spellEnd"/>
      <w:r w:rsidR="000C5115" w:rsidRPr="00877604">
        <w:rPr>
          <w:rFonts w:ascii="TH SarabunPSK" w:hAnsi="TH SarabunPSK" w:cs="TH SarabunPSK"/>
          <w:sz w:val="28"/>
          <w:cs/>
        </w:rPr>
        <w:t>-</w:t>
      </w:r>
      <w:proofErr w:type="spellStart"/>
      <w:r w:rsidR="000C5115" w:rsidRPr="00877604">
        <w:rPr>
          <w:rFonts w:ascii="TH SarabunPSK" w:hAnsi="TH SarabunPSK" w:cs="TH SarabunPSK"/>
          <w:sz w:val="28"/>
        </w:rPr>
        <w:t>Ciocalteu</w:t>
      </w:r>
      <w:proofErr w:type="spellEnd"/>
      <w:r w:rsidR="000C5115" w:rsidRPr="00877604">
        <w:rPr>
          <w:rFonts w:ascii="TH SarabunPSK" w:hAnsi="TH SarabunPSK" w:cs="TH SarabunPSK"/>
          <w:sz w:val="28"/>
        </w:rPr>
        <w:t xml:space="preserve"> colorimetric method </w:t>
      </w:r>
      <w:r w:rsidR="000C5115" w:rsidRPr="00877604">
        <w:rPr>
          <w:rFonts w:ascii="TH SarabunPSK" w:hAnsi="TH SarabunPSK" w:cs="TH SarabunPSK" w:hint="cs"/>
          <w:sz w:val="28"/>
          <w:cs/>
        </w:rPr>
        <w:t>(</w:t>
      </w:r>
      <w:r w:rsidR="00360EA6" w:rsidRPr="00877604">
        <w:rPr>
          <w:rFonts w:ascii="TH SarabunPSK" w:hAnsi="TH SarabunPSK" w:cs="TH SarabunPSK"/>
          <w:sz w:val="28"/>
        </w:rPr>
        <w:t>Wolfe</w:t>
      </w:r>
      <w:r w:rsidR="000C5115" w:rsidRPr="00877604">
        <w:rPr>
          <w:rFonts w:ascii="TH SarabunPSK" w:hAnsi="TH SarabunPSK" w:cs="TH SarabunPSK"/>
          <w:sz w:val="28"/>
          <w:cs/>
        </w:rPr>
        <w:t xml:space="preserve"> </w:t>
      </w:r>
      <w:r w:rsidR="000C5115" w:rsidRPr="00877604">
        <w:rPr>
          <w:rFonts w:ascii="TH SarabunPSK" w:hAnsi="TH SarabunPSK" w:cs="TH SarabunPSK"/>
          <w:i/>
          <w:iCs/>
          <w:sz w:val="28"/>
        </w:rPr>
        <w:t>et al</w:t>
      </w:r>
      <w:r w:rsidR="000C5115"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0C5115" w:rsidRPr="00877604">
        <w:rPr>
          <w:rFonts w:ascii="TH SarabunPSK" w:hAnsi="TH SarabunPSK" w:cs="TH SarabunPSK"/>
          <w:i/>
          <w:iCs/>
          <w:sz w:val="28"/>
        </w:rPr>
        <w:t>,</w:t>
      </w:r>
      <w:r w:rsidR="000C5115" w:rsidRPr="00877604">
        <w:rPr>
          <w:rFonts w:ascii="TH SarabunPSK" w:hAnsi="TH SarabunPSK" w:cs="TH SarabunPSK"/>
          <w:sz w:val="28"/>
        </w:rPr>
        <w:t xml:space="preserve"> 2003</w:t>
      </w:r>
      <w:r w:rsidR="000C5115" w:rsidRPr="00877604">
        <w:rPr>
          <w:rFonts w:ascii="TH SarabunPSK" w:hAnsi="TH SarabunPSK" w:cs="TH SarabunPSK"/>
          <w:sz w:val="28"/>
          <w:cs/>
        </w:rPr>
        <w:t>)</w:t>
      </w:r>
    </w:p>
    <w:p w14:paraId="774BED2F" w14:textId="36D72CF8" w:rsidR="00CC1175" w:rsidRDefault="00CC1175" w:rsidP="00A35F8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7701B2B4" w14:textId="164DFB51" w:rsidR="00E13C3C" w:rsidRPr="00877604" w:rsidRDefault="00E13C3C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ab/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>2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2 </w:t>
      </w:r>
      <w:r w:rsidRPr="00877604">
        <w:rPr>
          <w:rFonts w:ascii="TH SarabunPSK" w:hAnsi="TH SarabunPSK" w:cs="TH SarabunPSK"/>
          <w:sz w:val="28"/>
          <w:cs/>
        </w:rPr>
        <w:t>วิเคราะห์ฤทธิ์ต้านอนุมูลอิสระ</w:t>
      </w:r>
    </w:p>
    <w:p w14:paraId="48AF1603" w14:textId="69A7E52C" w:rsidR="00E13C3C" w:rsidRPr="00877604" w:rsidRDefault="00E13C3C" w:rsidP="00E13C3C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2.2.1 วิธี </w:t>
      </w:r>
      <w:r w:rsidRPr="00877604">
        <w:rPr>
          <w:rFonts w:ascii="TH SarabunPSK" w:hAnsi="TH SarabunPSK" w:cs="TH SarabunPSK"/>
          <w:sz w:val="28"/>
        </w:rPr>
        <w:t>DPPH</w:t>
      </w:r>
      <w:r w:rsidR="00E60EE0" w:rsidRPr="00877604">
        <w:rPr>
          <w:rFonts w:ascii="TH SarabunPSK" w:hAnsi="TH SarabunPSK" w:cs="TH SarabunPSK"/>
          <w:sz w:val="28"/>
          <w:cs/>
        </w:rPr>
        <w:t xml:space="preserve"> (</w:t>
      </w:r>
      <w:r w:rsidR="00E60EE0" w:rsidRPr="00877604">
        <w:rPr>
          <w:rFonts w:ascii="TH SarabunPSK" w:hAnsi="TH SarabunPSK" w:cs="TH SarabunPSK"/>
          <w:sz w:val="28"/>
        </w:rPr>
        <w:t>1,1</w:t>
      </w:r>
      <w:r w:rsidR="00E60EE0" w:rsidRPr="00877604">
        <w:rPr>
          <w:rFonts w:ascii="TH SarabunPSK" w:hAnsi="TH SarabunPSK" w:cs="TH SarabunPSK"/>
          <w:sz w:val="28"/>
          <w:cs/>
        </w:rPr>
        <w:t>-</w:t>
      </w:r>
      <w:r w:rsidR="00E60EE0" w:rsidRPr="00877604">
        <w:rPr>
          <w:rFonts w:ascii="TH SarabunPSK" w:hAnsi="TH SarabunPSK" w:cs="TH SarabunPSK"/>
          <w:sz w:val="28"/>
        </w:rPr>
        <w:t>diphenyl</w:t>
      </w:r>
      <w:r w:rsidR="00E60EE0" w:rsidRPr="00877604">
        <w:rPr>
          <w:rFonts w:ascii="TH SarabunPSK" w:hAnsi="TH SarabunPSK" w:cs="TH SarabunPSK"/>
          <w:sz w:val="28"/>
          <w:cs/>
        </w:rPr>
        <w:t>-</w:t>
      </w:r>
      <w:r w:rsidR="00E60EE0" w:rsidRPr="00877604">
        <w:rPr>
          <w:rFonts w:ascii="TH SarabunPSK" w:hAnsi="TH SarabunPSK" w:cs="TH SarabunPSK"/>
          <w:sz w:val="28"/>
        </w:rPr>
        <w:t>2</w:t>
      </w:r>
      <w:r w:rsidR="00E60EE0" w:rsidRPr="00877604">
        <w:rPr>
          <w:rFonts w:ascii="TH SarabunPSK" w:hAnsi="TH SarabunPSK" w:cs="TH SarabunPSK"/>
          <w:sz w:val="28"/>
          <w:cs/>
        </w:rPr>
        <w:t>-</w:t>
      </w:r>
      <w:proofErr w:type="spellStart"/>
      <w:r w:rsidR="00E60EE0" w:rsidRPr="00877604">
        <w:rPr>
          <w:rFonts w:ascii="TH SarabunPSK" w:hAnsi="TH SarabunPSK" w:cs="TH SarabunPSK"/>
          <w:sz w:val="28"/>
        </w:rPr>
        <w:t>picrylhydrazyl</w:t>
      </w:r>
      <w:proofErr w:type="spellEnd"/>
      <w:r w:rsidR="00E60EE0" w:rsidRPr="00877604">
        <w:rPr>
          <w:rFonts w:ascii="TH SarabunPSK" w:hAnsi="TH SarabunPSK" w:cs="TH SarabunPSK"/>
          <w:sz w:val="28"/>
          <w:cs/>
        </w:rPr>
        <w:t>)</w:t>
      </w:r>
    </w:p>
    <w:p w14:paraId="7C136042" w14:textId="2E1B378F" w:rsidR="00D9722C" w:rsidRPr="00877604" w:rsidRDefault="00E60EE0" w:rsidP="00D175DF">
      <w:pPr>
        <w:pStyle w:val="NoSpacing"/>
        <w:ind w:firstLine="1560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 นำ</w:t>
      </w:r>
      <w:r w:rsidRPr="00877604">
        <w:rPr>
          <w:rFonts w:ascii="TH SarabunPSK" w:hAnsi="TH SarabunPSK" w:cs="TH SarabunPSK"/>
          <w:sz w:val="28"/>
          <w:cs/>
        </w:rPr>
        <w:t xml:space="preserve">สารละลายมาตรฐาน 0-50 </w:t>
      </w:r>
      <w:r w:rsidRPr="00A54D2B">
        <w:rPr>
          <w:rFonts w:ascii="TH SarabunPSK" w:hAnsi="TH SarabunPSK" w:cs="TH SarabunPSK"/>
          <w:sz w:val="28"/>
        </w:rPr>
        <w:t xml:space="preserve">micromole </w:t>
      </w:r>
      <w:r w:rsidRPr="00A54D2B">
        <w:rPr>
          <w:rFonts w:ascii="TH SarabunPSK" w:hAnsi="TH SarabunPSK" w:cs="TH SarabunPSK"/>
          <w:sz w:val="28"/>
          <w:cs/>
        </w:rPr>
        <w:t>(</w:t>
      </w:r>
      <w:r w:rsidRPr="00A54D2B">
        <w:rPr>
          <w:rFonts w:ascii="TH SarabunPSK" w:hAnsi="TH SarabunPSK" w:cs="TH SarabunPSK"/>
          <w:sz w:val="28"/>
        </w:rPr>
        <w:t>µM</w:t>
      </w:r>
      <w:r w:rsidRPr="00A54D2B">
        <w:rPr>
          <w:rFonts w:ascii="TH SarabunPSK" w:hAnsi="TH SarabunPSK" w:cs="TH SarabunPSK"/>
          <w:sz w:val="28"/>
          <w:cs/>
        </w:rPr>
        <w:t xml:space="preserve">) </w:t>
      </w:r>
      <w:r w:rsidRPr="00A54D2B">
        <w:rPr>
          <w:rFonts w:ascii="TH SarabunPSK" w:hAnsi="TH SarabunPSK" w:cs="TH SarabunPSK" w:hint="cs"/>
          <w:sz w:val="28"/>
          <w:cs/>
        </w:rPr>
        <w:t>และนำ</w:t>
      </w:r>
      <w:r w:rsidRPr="00A54D2B">
        <w:rPr>
          <w:rFonts w:ascii="TH SarabunPSK" w:hAnsi="TH SarabunPSK" w:cs="TH SarabunPSK"/>
          <w:sz w:val="28"/>
          <w:cs/>
        </w:rPr>
        <w:t>ตัวอย่าง</w:t>
      </w:r>
      <w:r w:rsidRPr="00877604">
        <w:rPr>
          <w:rFonts w:ascii="TH SarabunPSK" w:hAnsi="TH SarabunPSK" w:cs="TH SarabunPSK"/>
          <w:sz w:val="28"/>
          <w:cs/>
        </w:rPr>
        <w:t>สาร</w:t>
      </w:r>
      <w:r w:rsidRPr="00877604">
        <w:rPr>
          <w:rFonts w:ascii="TH SarabunPSK" w:hAnsi="TH SarabunPSK" w:cs="TH SarabunPSK" w:hint="cs"/>
          <w:sz w:val="28"/>
          <w:cs/>
        </w:rPr>
        <w:t>สกัด</w:t>
      </w:r>
      <w:r w:rsidRPr="00877604">
        <w:rPr>
          <w:rFonts w:ascii="TH SarabunPSK" w:hAnsi="TH SarabunPSK" w:cs="TH SarabunPSK"/>
          <w:sz w:val="28"/>
          <w:cs/>
        </w:rPr>
        <w:t>ไอศกรีมปริมาตร</w:t>
      </w:r>
      <w:r w:rsidRPr="00877604">
        <w:rPr>
          <w:rFonts w:ascii="TH SarabunPSK" w:hAnsi="TH SarabunPSK" w:cs="TH SarabunPSK" w:hint="cs"/>
          <w:sz w:val="28"/>
          <w:cs/>
        </w:rPr>
        <w:t xml:space="preserve"> 1.0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>ml</w:t>
      </w:r>
      <w:r w:rsidRPr="00877604">
        <w:rPr>
          <w:rFonts w:ascii="TH SarabunPSK" w:hAnsi="TH SarabunPSK" w:cs="TH SarabunPSK"/>
          <w:sz w:val="28"/>
          <w:cs/>
        </w:rPr>
        <w:t xml:space="preserve"> ในหลอดทดลอง แล้วเติมสารละลาย </w:t>
      </w:r>
      <w:r w:rsidRPr="00877604">
        <w:rPr>
          <w:rFonts w:ascii="TH SarabunPSK" w:hAnsi="TH SarabunPSK" w:cs="TH SarabunPSK"/>
          <w:sz w:val="28"/>
        </w:rPr>
        <w:t xml:space="preserve">DPPH </w:t>
      </w:r>
      <w:r w:rsidRPr="00877604">
        <w:rPr>
          <w:rFonts w:ascii="TH SarabunPSK" w:hAnsi="TH SarabunPSK" w:cs="TH SarabunPSK"/>
          <w:sz w:val="28"/>
          <w:cs/>
        </w:rPr>
        <w:t xml:space="preserve">(0.2 มิลลิโมลาร์) ทำปฏิกิริยาในที่มืดเป็นเวลานาน 30 นาที จากนั้นนำไปวัดค่าการดูดกลืนแสงที่ความยาวคลื่น 517 นาโนเมตร ด้วยเครื่อง </w:t>
      </w:r>
      <w:r w:rsidRPr="00877604">
        <w:rPr>
          <w:rFonts w:ascii="TH SarabunPSK" w:hAnsi="TH SarabunPSK" w:cs="TH SarabunPSK"/>
          <w:sz w:val="28"/>
        </w:rPr>
        <w:t>UV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 xml:space="preserve">spectrophotometer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T</w:t>
      </w:r>
      <w:r w:rsidRPr="00877604">
        <w:rPr>
          <w:rFonts w:ascii="TH SarabunPSK" w:hAnsi="TH SarabunPSK" w:cs="TH SarabunPSK"/>
          <w:sz w:val="28"/>
          <w:cs/>
        </w:rPr>
        <w:t>80</w:t>
      </w:r>
      <w:r w:rsidRPr="00877604">
        <w:rPr>
          <w:rFonts w:ascii="TH SarabunPSK" w:hAnsi="TH SarabunPSK" w:cs="TH SarabunPSK"/>
          <w:sz w:val="28"/>
        </w:rPr>
        <w:t>, PG, United Kingdom</w:t>
      </w:r>
      <w:r w:rsidRPr="00877604">
        <w:rPr>
          <w:rFonts w:ascii="TH SarabunPSK" w:hAnsi="TH SarabunPSK" w:cs="TH SarabunPSK"/>
          <w:sz w:val="28"/>
          <w:cs/>
        </w:rPr>
        <w:t xml:space="preserve">) นำค่าการดูดกลืนแสงที่ได้ มาคำนวณร้อยละการยับยั้ง อนุมูลอิสระ </w:t>
      </w:r>
      <w:r w:rsidRPr="00877604">
        <w:rPr>
          <w:rFonts w:ascii="TH SarabunPSK" w:hAnsi="TH SarabunPSK" w:cs="TH SarabunPSK"/>
          <w:sz w:val="28"/>
        </w:rPr>
        <w:t xml:space="preserve">DPPH </w:t>
      </w:r>
      <w:r w:rsidRPr="00877604">
        <w:rPr>
          <w:rFonts w:ascii="TH SarabunPSK" w:hAnsi="TH SarabunPSK" w:cs="TH SarabunPSK"/>
          <w:sz w:val="28"/>
          <w:cs/>
        </w:rPr>
        <w:t xml:space="preserve">(% </w:t>
      </w:r>
      <w:r w:rsidRPr="00877604">
        <w:rPr>
          <w:rFonts w:ascii="TH SarabunPSK" w:hAnsi="TH SarabunPSK" w:cs="TH SarabunPSK"/>
          <w:sz w:val="28"/>
        </w:rPr>
        <w:t>DPPH radical scavenging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</w:rPr>
        <w:t>activity</w:t>
      </w:r>
      <w:r w:rsidRPr="00877604">
        <w:rPr>
          <w:rFonts w:ascii="TH SarabunPSK" w:hAnsi="TH SarabunPSK" w:cs="TH SarabunPSK"/>
          <w:sz w:val="28"/>
          <w:cs/>
        </w:rPr>
        <w:t>) เทียบกับสาร</w:t>
      </w:r>
      <w:r w:rsidR="00972A7F" w:rsidRPr="00877604">
        <w:rPr>
          <w:rFonts w:ascii="TH SarabunPSK" w:hAnsi="TH SarabunPSK" w:cs="TH SarabunPSK" w:hint="cs"/>
          <w:sz w:val="28"/>
          <w:cs/>
        </w:rPr>
        <w:t>ละลาย</w:t>
      </w:r>
      <w:r w:rsidRPr="00877604">
        <w:rPr>
          <w:rFonts w:ascii="TH SarabunPSK" w:hAnsi="TH SarabunPSK" w:cs="TH SarabunPSK"/>
          <w:sz w:val="28"/>
          <w:cs/>
        </w:rPr>
        <w:t>มาตรฐาน (</w:t>
      </w:r>
      <w:r w:rsidRPr="00877604">
        <w:rPr>
          <w:rFonts w:ascii="TH SarabunPSK" w:hAnsi="TH SarabunPSK" w:cs="TH SarabunPSK"/>
          <w:sz w:val="28"/>
        </w:rPr>
        <w:t>L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Ascorbic acid</w:t>
      </w:r>
      <w:r w:rsidRPr="00877604">
        <w:rPr>
          <w:rFonts w:ascii="TH SarabunPSK" w:hAnsi="TH SarabunPSK" w:cs="TH SarabunPSK"/>
          <w:sz w:val="28"/>
          <w:cs/>
        </w:rPr>
        <w:t xml:space="preserve">) </w:t>
      </w:r>
      <w:r w:rsidR="00972A7F" w:rsidRPr="00877604">
        <w:rPr>
          <w:rFonts w:ascii="TH SarabunPSK" w:hAnsi="TH SarabunPSK" w:cs="TH SarabunPSK"/>
          <w:sz w:val="28"/>
          <w:cs/>
        </w:rPr>
        <w:t>โดยแสดงค่าเป็นไมโครโมลสมมูลของโทรลอกซ์/กรัมตัวอย่าง (</w:t>
      </w:r>
      <w:r w:rsidR="00972A7F" w:rsidRPr="00877604">
        <w:rPr>
          <w:rFonts w:ascii="TH SarabunPSK" w:hAnsi="TH SarabunPSK" w:cs="TH SarabunPSK"/>
          <w:sz w:val="28"/>
        </w:rPr>
        <w:t>µ</w:t>
      </w:r>
      <w:proofErr w:type="spellStart"/>
      <w:r w:rsidR="00972A7F" w:rsidRPr="00877604">
        <w:rPr>
          <w:rFonts w:ascii="TH SarabunPSK" w:hAnsi="TH SarabunPSK" w:cs="TH SarabunPSK"/>
          <w:sz w:val="28"/>
        </w:rPr>
        <w:t>mol</w:t>
      </w:r>
      <w:proofErr w:type="spellEnd"/>
      <w:r w:rsidR="00972A7F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972A7F" w:rsidRPr="00877604">
        <w:rPr>
          <w:rFonts w:ascii="TH SarabunPSK" w:hAnsi="TH SarabunPSK" w:cs="TH SarabunPSK"/>
          <w:sz w:val="28"/>
        </w:rPr>
        <w:t>Trolox</w:t>
      </w:r>
      <w:proofErr w:type="spellEnd"/>
      <w:r w:rsidR="00972A7F" w:rsidRPr="00877604">
        <w:rPr>
          <w:rFonts w:ascii="TH SarabunPSK" w:hAnsi="TH SarabunPSK" w:cs="TH SarabunPSK"/>
          <w:sz w:val="28"/>
          <w:cs/>
        </w:rPr>
        <w:t xml:space="preserve">/1 </w:t>
      </w:r>
      <w:r w:rsidR="00972A7F" w:rsidRPr="00877604">
        <w:rPr>
          <w:rFonts w:ascii="TH SarabunPSK" w:hAnsi="TH SarabunPSK" w:cs="TH SarabunPSK"/>
          <w:sz w:val="28"/>
        </w:rPr>
        <w:t>g dry weight</w:t>
      </w:r>
      <w:r w:rsidR="00972A7F" w:rsidRPr="00877604">
        <w:rPr>
          <w:rFonts w:ascii="TH SarabunPSK" w:hAnsi="TH SarabunPSK" w:cs="TH SarabunPSK"/>
          <w:sz w:val="28"/>
          <w:cs/>
        </w:rPr>
        <w:t xml:space="preserve">) 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โดยวิเคราะห์ตัวอย่างละ 3 ซ้ำ</w:t>
      </w:r>
      <w:r w:rsidR="007A0DF9" w:rsidRPr="00877604">
        <w:rPr>
          <w:rFonts w:ascii="TH SarabunPSK" w:hAnsi="TH SarabunPSK" w:cs="TH SarabunPSK" w:hint="cs"/>
          <w:sz w:val="28"/>
          <w:cs/>
        </w:rPr>
        <w:t xml:space="preserve"> (</w:t>
      </w:r>
      <w:r w:rsidR="007A0DF9" w:rsidRPr="00877604">
        <w:rPr>
          <w:rFonts w:ascii="TH SarabunPSK" w:hAnsi="TH SarabunPSK" w:cs="TH SarabunPSK"/>
          <w:sz w:val="28"/>
        </w:rPr>
        <w:t xml:space="preserve">Yamasaki </w:t>
      </w:r>
      <w:r w:rsidR="007A0DF9" w:rsidRPr="00877604">
        <w:rPr>
          <w:rFonts w:ascii="TH SarabunPSK" w:hAnsi="TH SarabunPSK" w:cs="TH SarabunPSK"/>
          <w:i/>
          <w:iCs/>
          <w:sz w:val="28"/>
        </w:rPr>
        <w:t>et al</w:t>
      </w:r>
      <w:r w:rsidR="00360EA6" w:rsidRPr="00877604">
        <w:rPr>
          <w:rFonts w:ascii="TH SarabunPSK" w:hAnsi="TH SarabunPSK" w:cs="TH SarabunPSK"/>
          <w:i/>
          <w:iCs/>
          <w:sz w:val="28"/>
          <w:cs/>
        </w:rPr>
        <w:t>.</w:t>
      </w:r>
      <w:r w:rsidR="007A0DF9" w:rsidRPr="00877604">
        <w:rPr>
          <w:rFonts w:ascii="TH SarabunPSK" w:hAnsi="TH SarabunPSK" w:cs="TH SarabunPSK"/>
          <w:i/>
          <w:iCs/>
          <w:sz w:val="28"/>
        </w:rPr>
        <w:t>,</w:t>
      </w:r>
      <w:r w:rsidR="00360EA6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7A0DF9" w:rsidRPr="00877604">
        <w:rPr>
          <w:rFonts w:ascii="TH SarabunPSK" w:hAnsi="TH SarabunPSK" w:cs="TH SarabunPSK"/>
          <w:sz w:val="28"/>
          <w:cs/>
        </w:rPr>
        <w:t>1994</w:t>
      </w:r>
      <w:r w:rsidR="007A0DF9" w:rsidRPr="00877604">
        <w:rPr>
          <w:rFonts w:ascii="TH SarabunPSK" w:hAnsi="TH SarabunPSK" w:cs="TH SarabunPSK" w:hint="cs"/>
          <w:sz w:val="28"/>
          <w:cs/>
        </w:rPr>
        <w:t>)</w:t>
      </w:r>
      <w:r w:rsidR="000C5115" w:rsidRPr="00877604">
        <w:rPr>
          <w:rFonts w:ascii="TH SarabunPSK" w:hAnsi="TH SarabunPSK" w:cs="TH SarabunPSK" w:hint="cs"/>
          <w:sz w:val="28"/>
          <w:cs/>
        </w:rPr>
        <w:t xml:space="preserve"> </w:t>
      </w:r>
    </w:p>
    <w:p w14:paraId="63095A38" w14:textId="77777777" w:rsidR="000C5115" w:rsidRPr="00877604" w:rsidRDefault="00E13C3C" w:rsidP="000C5115">
      <w:pPr>
        <w:pStyle w:val="NoSpacing"/>
        <w:ind w:firstLine="1134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2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2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2 </w:t>
      </w:r>
      <w:r w:rsidRPr="00877604">
        <w:rPr>
          <w:rFonts w:ascii="TH SarabunPSK" w:hAnsi="TH SarabunPSK" w:cs="TH SarabunPSK" w:hint="cs"/>
          <w:sz w:val="28"/>
          <w:cs/>
        </w:rPr>
        <w:t xml:space="preserve">วิธี </w:t>
      </w:r>
      <w:r w:rsidRPr="00877604">
        <w:rPr>
          <w:rFonts w:ascii="TH SarabunPSK" w:hAnsi="TH SarabunPSK" w:cs="TH SarabunPSK"/>
          <w:sz w:val="28"/>
        </w:rPr>
        <w:t>FRAP</w:t>
      </w:r>
      <w:r w:rsidR="000C5115" w:rsidRPr="00877604">
        <w:rPr>
          <w:rFonts w:ascii="TH SarabunPSK" w:hAnsi="TH SarabunPSK" w:cs="TH SarabunPSK"/>
          <w:sz w:val="28"/>
          <w:cs/>
        </w:rPr>
        <w:t xml:space="preserve"> </w:t>
      </w:r>
      <w:r w:rsidR="000C5115" w:rsidRPr="00877604">
        <w:rPr>
          <w:rFonts w:ascii="TH SarabunPSK" w:hAnsi="TH SarabunPSK" w:cs="TH SarabunPSK" w:hint="cs"/>
          <w:sz w:val="28"/>
          <w:cs/>
        </w:rPr>
        <w:t>(</w:t>
      </w:r>
      <w:r w:rsidR="000C5115" w:rsidRPr="00877604">
        <w:rPr>
          <w:rFonts w:ascii="TH SarabunPSK" w:hAnsi="TH SarabunPSK" w:cs="TH SarabunPSK"/>
          <w:sz w:val="28"/>
        </w:rPr>
        <w:t>Ferric reducing antioxidant power</w:t>
      </w:r>
      <w:r w:rsidR="000C5115" w:rsidRPr="00877604">
        <w:rPr>
          <w:rFonts w:ascii="TH SarabunPSK" w:hAnsi="TH SarabunPSK" w:cs="TH SarabunPSK" w:hint="cs"/>
          <w:sz w:val="28"/>
          <w:cs/>
        </w:rPr>
        <w:t>)</w:t>
      </w:r>
    </w:p>
    <w:p w14:paraId="14015FF2" w14:textId="51F7E50E" w:rsidR="000C5115" w:rsidRPr="00877604" w:rsidRDefault="000C5115" w:rsidP="000C5115">
      <w:pPr>
        <w:pStyle w:val="NoSpacing"/>
        <w:ind w:firstLine="1560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นำสารละลายมาตรฐาน 0-50 </w:t>
      </w:r>
      <w:r w:rsidRPr="00877604">
        <w:rPr>
          <w:rFonts w:ascii="TH SarabunPSK" w:hAnsi="TH SarabunPSK" w:cs="TH SarabunPSK"/>
          <w:sz w:val="28"/>
        </w:rPr>
        <w:t xml:space="preserve">micromole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µM</w:t>
      </w:r>
      <w:r w:rsidRPr="00877604">
        <w:rPr>
          <w:rFonts w:ascii="TH SarabunPSK" w:hAnsi="TH SarabunPSK" w:cs="TH SarabunPSK"/>
          <w:sz w:val="28"/>
          <w:cs/>
        </w:rPr>
        <w:t xml:space="preserve">) และนำตัวอย่างสารสกัดไอศกรีมปริมาตร 200 ไมโครลิตร และเติมสารละลาย </w:t>
      </w:r>
      <w:r w:rsidRPr="00877604">
        <w:rPr>
          <w:rFonts w:ascii="TH SarabunPSK" w:hAnsi="TH SarabunPSK" w:cs="TH SarabunPSK"/>
          <w:sz w:val="28"/>
        </w:rPr>
        <w:t xml:space="preserve">FRAP reagent </w:t>
      </w:r>
      <w:r w:rsidRPr="00877604">
        <w:rPr>
          <w:rFonts w:ascii="TH SarabunPSK" w:hAnsi="TH SarabunPSK" w:cs="TH SarabunPSK"/>
          <w:sz w:val="28"/>
          <w:cs/>
        </w:rPr>
        <w:t>380 ไมโครลิตร ตั้งทิ้งไว้ในที่มืดเป็นระยะเวลา 10 นาที จากนั้นวัดระดับค่าการดูดกลืนแสงที่ความยาวคลื่น 593 นาโนเมตร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ด้วยเครื่อง </w:t>
      </w:r>
      <w:r w:rsidRPr="00877604">
        <w:rPr>
          <w:rFonts w:ascii="TH SarabunPSK" w:hAnsi="TH SarabunPSK" w:cs="TH SarabunPSK"/>
          <w:sz w:val="28"/>
        </w:rPr>
        <w:t xml:space="preserve">UV spectrophotometer 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T</w:t>
      </w:r>
      <w:r w:rsidRPr="00877604">
        <w:rPr>
          <w:rFonts w:ascii="TH SarabunPSK" w:hAnsi="TH SarabunPSK" w:cs="TH SarabunPSK"/>
          <w:sz w:val="28"/>
          <w:cs/>
        </w:rPr>
        <w:t>80</w:t>
      </w:r>
      <w:r w:rsidRPr="00877604">
        <w:rPr>
          <w:rFonts w:ascii="TH SarabunPSK" w:hAnsi="TH SarabunPSK" w:cs="TH SarabunPSK"/>
          <w:sz w:val="28"/>
        </w:rPr>
        <w:t>, PG, United Kingdom</w:t>
      </w:r>
      <w:r w:rsidRPr="00877604">
        <w:rPr>
          <w:rFonts w:ascii="TH SarabunPSK" w:hAnsi="TH SarabunPSK" w:cs="TH SarabunPSK"/>
          <w:sz w:val="28"/>
          <w:cs/>
        </w:rPr>
        <w:t xml:space="preserve">) นำค่าที่ได้มาเปรียบเทียบกับสารละลายมาตรฐาน </w:t>
      </w:r>
      <w:bookmarkStart w:id="4" w:name="_Hlk70104127"/>
      <w:r w:rsidRPr="00877604">
        <w:rPr>
          <w:rFonts w:ascii="TH SarabunPSK" w:hAnsi="TH SarabunPSK" w:cs="TH SarabunPSK"/>
          <w:sz w:val="28"/>
          <w:cs/>
        </w:rPr>
        <w:t xml:space="preserve">โดยแสดงค่าเป็นไมโครโมลสมมูลของโทรลอกซ์/กรัมตัวอย่าง </w:t>
      </w:r>
      <w:r w:rsidR="00972A7F" w:rsidRPr="00877604">
        <w:rPr>
          <w:rFonts w:ascii="TH SarabunPSK" w:hAnsi="TH SarabunPSK" w:cs="TH SarabunPSK"/>
          <w:sz w:val="28"/>
          <w:cs/>
        </w:rPr>
        <w:t>(</w:t>
      </w:r>
      <w:r w:rsidR="00972A7F" w:rsidRPr="00877604">
        <w:rPr>
          <w:rFonts w:ascii="TH SarabunPSK" w:hAnsi="TH SarabunPSK" w:cs="TH SarabunPSK"/>
          <w:sz w:val="28"/>
        </w:rPr>
        <w:t>µ</w:t>
      </w:r>
      <w:proofErr w:type="spellStart"/>
      <w:r w:rsidR="00972A7F" w:rsidRPr="00877604">
        <w:rPr>
          <w:rFonts w:ascii="TH SarabunPSK" w:hAnsi="TH SarabunPSK" w:cs="TH SarabunPSK"/>
          <w:sz w:val="28"/>
        </w:rPr>
        <w:t>mol</w:t>
      </w:r>
      <w:proofErr w:type="spellEnd"/>
      <w:r w:rsidR="00972A7F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972A7F" w:rsidRPr="00877604">
        <w:rPr>
          <w:rFonts w:ascii="TH SarabunPSK" w:hAnsi="TH SarabunPSK" w:cs="TH SarabunPSK"/>
          <w:sz w:val="28"/>
        </w:rPr>
        <w:t>Trolox</w:t>
      </w:r>
      <w:proofErr w:type="spellEnd"/>
      <w:r w:rsidR="00972A7F" w:rsidRPr="00877604">
        <w:rPr>
          <w:rFonts w:ascii="TH SarabunPSK" w:hAnsi="TH SarabunPSK" w:cs="TH SarabunPSK"/>
          <w:sz w:val="28"/>
          <w:cs/>
        </w:rPr>
        <w:t xml:space="preserve">/1 </w:t>
      </w:r>
      <w:r w:rsidR="00972A7F" w:rsidRPr="00877604">
        <w:rPr>
          <w:rFonts w:ascii="TH SarabunPSK" w:hAnsi="TH SarabunPSK" w:cs="TH SarabunPSK"/>
          <w:sz w:val="28"/>
        </w:rPr>
        <w:t>g dry weight</w:t>
      </w:r>
      <w:r w:rsidR="00972A7F" w:rsidRPr="00877604">
        <w:rPr>
          <w:rFonts w:ascii="TH SarabunPSK" w:hAnsi="TH SarabunPSK" w:cs="TH SarabunPSK"/>
          <w:sz w:val="28"/>
          <w:cs/>
        </w:rPr>
        <w:t>)</w:t>
      </w:r>
      <w:r w:rsidR="00972A7F" w:rsidRPr="00877604">
        <w:rPr>
          <w:rFonts w:ascii="TH SarabunPSK" w:hAnsi="TH SarabunPSK" w:cs="TH SarabunPSK" w:hint="cs"/>
          <w:sz w:val="28"/>
          <w:cs/>
        </w:rPr>
        <w:t xml:space="preserve"> </w:t>
      </w:r>
      <w:bookmarkEnd w:id="4"/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โดยวิเคราะห์ตัวอย่างละ 3 ซ้ำ</w:t>
      </w:r>
      <w:r w:rsidR="007A0DF9" w:rsidRPr="00877604">
        <w:rPr>
          <w:rFonts w:ascii="TH SarabunPSK" w:hAnsi="TH SarabunPSK" w:cs="TH SarabunPSK" w:hint="cs"/>
          <w:sz w:val="28"/>
          <w:cs/>
        </w:rPr>
        <w:t xml:space="preserve"> (</w:t>
      </w:r>
      <w:r w:rsidR="007A0DF9" w:rsidRPr="00877604">
        <w:rPr>
          <w:rFonts w:ascii="TH SarabunPSK" w:hAnsi="TH SarabunPSK" w:cs="TH SarabunPSK"/>
          <w:sz w:val="28"/>
        </w:rPr>
        <w:t>Benzie and Strain,</w:t>
      </w:r>
      <w:r w:rsidR="00360EA6" w:rsidRPr="00877604">
        <w:rPr>
          <w:rFonts w:ascii="TH SarabunPSK" w:hAnsi="TH SarabunPSK" w:cs="TH SarabunPSK"/>
          <w:sz w:val="28"/>
          <w:cs/>
        </w:rPr>
        <w:t xml:space="preserve"> </w:t>
      </w:r>
      <w:r w:rsidR="007A0DF9" w:rsidRPr="00877604">
        <w:rPr>
          <w:rFonts w:ascii="TH SarabunPSK" w:hAnsi="TH SarabunPSK" w:cs="TH SarabunPSK"/>
          <w:sz w:val="28"/>
          <w:cs/>
        </w:rPr>
        <w:t>1996</w:t>
      </w:r>
      <w:r w:rsidR="007A0DF9" w:rsidRPr="00877604">
        <w:rPr>
          <w:rFonts w:ascii="TH SarabunPSK" w:hAnsi="TH SarabunPSK" w:cs="TH SarabunPSK" w:hint="cs"/>
          <w:sz w:val="28"/>
          <w:cs/>
        </w:rPr>
        <w:t>)</w:t>
      </w:r>
    </w:p>
    <w:p w14:paraId="2DED027D" w14:textId="5137755F" w:rsidR="00E13C3C" w:rsidRPr="00877604" w:rsidRDefault="00E13C3C" w:rsidP="00E13C3C">
      <w:pPr>
        <w:pStyle w:val="NoSpacing"/>
        <w:ind w:firstLine="709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2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3 </w:t>
      </w:r>
      <w:r w:rsidRPr="00877604">
        <w:rPr>
          <w:rFonts w:ascii="TH SarabunPSK" w:hAnsi="TH SarabunPSK" w:cs="TH SarabunPSK" w:hint="cs"/>
          <w:sz w:val="28"/>
          <w:cs/>
        </w:rPr>
        <w:t>การวิเคราะห์ข้อมูลทางสถิติ</w:t>
      </w:r>
    </w:p>
    <w:p w14:paraId="65C99373" w14:textId="58434B10" w:rsidR="00125FC3" w:rsidRPr="00877604" w:rsidRDefault="00BA2006" w:rsidP="00360EA6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>นำผลการทดลองมา</w:t>
      </w:r>
      <w:r w:rsidRPr="00877604">
        <w:rPr>
          <w:rFonts w:ascii="TH SarabunPSK" w:hAnsi="TH SarabunPSK" w:cs="TH SarabunPSK"/>
          <w:sz w:val="28"/>
          <w:cs/>
        </w:rPr>
        <w:t>วิเคราะห์โดยใช้สถิติเชิงพรรณนา (</w:t>
      </w:r>
      <w:r w:rsidRPr="00877604">
        <w:rPr>
          <w:rFonts w:ascii="TH SarabunPSK" w:hAnsi="TH SarabunPSK" w:cs="TH SarabunPSK"/>
          <w:sz w:val="28"/>
        </w:rPr>
        <w:t>descriptive statistics</w:t>
      </w:r>
      <w:r w:rsidRPr="00877604">
        <w:rPr>
          <w:rFonts w:ascii="TH SarabunPSK" w:hAnsi="TH SarabunPSK" w:cs="TH SarabunPSK"/>
          <w:sz w:val="28"/>
          <w:cs/>
        </w:rPr>
        <w:t>) ได้แก่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ค่าเฉลี่ย ค่าเบี่ยงเบนมาตรฐาน </w:t>
      </w:r>
      <w:r w:rsidR="002D1115" w:rsidRPr="00877604">
        <w:rPr>
          <w:rFonts w:ascii="TH SarabunPSK" w:hAnsi="TH SarabunPSK" w:cs="TH SarabunPSK"/>
          <w:sz w:val="28"/>
          <w:cs/>
        </w:rPr>
        <w:t>และเปรียบเทียบปริมาณสารประกอบฟ</w:t>
      </w:r>
      <w:r w:rsidR="002D1115" w:rsidRPr="00877604">
        <w:rPr>
          <w:rFonts w:ascii="TH SarabunPSK" w:hAnsi="TH SarabunPSK" w:cs="TH SarabunPSK" w:hint="cs"/>
          <w:sz w:val="28"/>
          <w:cs/>
        </w:rPr>
        <w:t>ิ</w:t>
      </w:r>
      <w:r w:rsidR="002D1115" w:rsidRPr="00877604">
        <w:rPr>
          <w:rFonts w:ascii="TH SarabunPSK" w:hAnsi="TH SarabunPSK" w:cs="TH SarabunPSK"/>
          <w:sz w:val="28"/>
          <w:cs/>
        </w:rPr>
        <w:t>นอ</w:t>
      </w:r>
      <w:r w:rsidR="002D1115" w:rsidRPr="00877604">
        <w:rPr>
          <w:rFonts w:ascii="TH SarabunPSK" w:hAnsi="TH SarabunPSK" w:cs="TH SarabunPSK" w:hint="cs"/>
          <w:sz w:val="28"/>
          <w:cs/>
        </w:rPr>
        <w:t>ลิก และ</w:t>
      </w:r>
      <w:r w:rsidR="002D1115" w:rsidRPr="00877604">
        <w:rPr>
          <w:rFonts w:ascii="TH SarabunPSK" w:hAnsi="TH SarabunPSK" w:cs="TH SarabunPSK"/>
          <w:sz w:val="28"/>
          <w:cs/>
        </w:rPr>
        <w:t>ฤทธิ์ต้าน</w:t>
      </w:r>
      <w:r w:rsidR="002D1115" w:rsidRPr="00A54D2B">
        <w:rPr>
          <w:rFonts w:ascii="TH SarabunPSK" w:hAnsi="TH SarabunPSK" w:cs="TH SarabunPSK"/>
          <w:sz w:val="28"/>
          <w:cs/>
        </w:rPr>
        <w:t>อนุมูลอิสระ</w:t>
      </w:r>
      <w:r w:rsidR="002D1115" w:rsidRPr="00A54D2B">
        <w:rPr>
          <w:rFonts w:ascii="TH SarabunPSK" w:hAnsi="TH SarabunPSK" w:cs="TH SarabunPSK" w:hint="cs"/>
          <w:sz w:val="28"/>
          <w:cs/>
        </w:rPr>
        <w:t>ของไ</w:t>
      </w:r>
      <w:r w:rsidR="000D32EF" w:rsidRPr="00A54D2B">
        <w:rPr>
          <w:rFonts w:ascii="TH SarabunPSK" w:hAnsi="TH SarabunPSK" w:cs="TH SarabunPSK" w:hint="cs"/>
          <w:sz w:val="28"/>
          <w:cs/>
        </w:rPr>
        <w:t>อ</w:t>
      </w:r>
      <w:r w:rsidR="002D1115" w:rsidRPr="00A54D2B">
        <w:rPr>
          <w:rFonts w:ascii="TH SarabunPSK" w:hAnsi="TH SarabunPSK" w:cs="TH SarabunPSK" w:hint="cs"/>
          <w:sz w:val="28"/>
          <w:cs/>
        </w:rPr>
        <w:t>ศกรีม</w:t>
      </w:r>
      <w:r w:rsidR="002D1115" w:rsidRPr="00877604">
        <w:rPr>
          <w:rFonts w:ascii="TH SarabunPSK" w:hAnsi="TH SarabunPSK" w:cs="TH SarabunPSK" w:hint="cs"/>
          <w:sz w:val="28"/>
          <w:cs/>
        </w:rPr>
        <w:t>สูตรพื้นฐาน ไอศกรีมต้นข้าวหอมมะลิ แ</w:t>
      </w:r>
      <w:r w:rsidR="00972A7F" w:rsidRPr="00877604">
        <w:rPr>
          <w:rFonts w:ascii="TH SarabunPSK" w:hAnsi="TH SarabunPSK" w:cs="TH SarabunPSK" w:hint="cs"/>
          <w:sz w:val="28"/>
          <w:cs/>
        </w:rPr>
        <w:t xml:space="preserve">ละไอศกรีมใบบัวหลวง </w:t>
      </w:r>
      <w:r w:rsidR="002D1115" w:rsidRPr="00877604">
        <w:rPr>
          <w:rFonts w:ascii="TH SarabunPSK" w:hAnsi="TH SarabunPSK" w:cs="TH SarabunPSK"/>
          <w:sz w:val="28"/>
          <w:cs/>
        </w:rPr>
        <w:t>โดยใช้สถิติเชิงอนุมาน (</w:t>
      </w:r>
      <w:r w:rsidR="002D1115" w:rsidRPr="00877604">
        <w:rPr>
          <w:rFonts w:ascii="TH SarabunPSK" w:hAnsi="TH SarabunPSK" w:cs="TH SarabunPSK"/>
          <w:sz w:val="28"/>
        </w:rPr>
        <w:t>inferential statistics</w:t>
      </w:r>
      <w:r w:rsidR="002D1115" w:rsidRPr="00877604">
        <w:rPr>
          <w:rFonts w:ascii="TH SarabunPSK" w:hAnsi="TH SarabunPSK" w:cs="TH SarabunPSK"/>
          <w:sz w:val="28"/>
          <w:cs/>
        </w:rPr>
        <w:t xml:space="preserve">) </w:t>
      </w:r>
      <w:r w:rsidR="00972A7F" w:rsidRPr="00877604">
        <w:rPr>
          <w:rFonts w:ascii="TH SarabunPSK" w:hAnsi="TH SarabunPSK" w:cs="TH SarabunPSK" w:hint="cs"/>
          <w:sz w:val="28"/>
          <w:cs/>
        </w:rPr>
        <w:t xml:space="preserve">ของวิธี </w:t>
      </w:r>
      <w:r w:rsidR="002D1115" w:rsidRPr="00877604">
        <w:rPr>
          <w:rFonts w:ascii="TH SarabunPSK" w:hAnsi="TH SarabunPSK" w:cs="TH SarabunPSK"/>
          <w:sz w:val="28"/>
        </w:rPr>
        <w:t>one way ANOVA</w:t>
      </w:r>
      <w:r w:rsidR="007A0DF9" w:rsidRPr="00877604">
        <w:rPr>
          <w:rFonts w:ascii="TH SarabunPSK" w:hAnsi="TH SarabunPSK" w:cs="TH SarabunPSK"/>
          <w:sz w:val="28"/>
          <w:cs/>
        </w:rPr>
        <w:t xml:space="preserve"> </w:t>
      </w:r>
      <w:r w:rsidR="007A0DF9" w:rsidRPr="00877604">
        <w:rPr>
          <w:rFonts w:ascii="TH SarabunPSK" w:hAnsi="TH SarabunPSK" w:cs="TH SarabunPSK" w:hint="cs"/>
          <w:sz w:val="28"/>
          <w:cs/>
        </w:rPr>
        <w:t>(</w:t>
      </w:r>
      <w:r w:rsidR="007A0DF9" w:rsidRPr="00877604">
        <w:rPr>
          <w:rFonts w:ascii="TH SarabunPSK" w:hAnsi="TH SarabunPSK" w:cs="TH SarabunPSK"/>
          <w:sz w:val="28"/>
          <w:cs/>
        </w:rPr>
        <w:t>จตุพร ประทุมเทศ</w:t>
      </w:r>
      <w:r w:rsidR="007A0DF9" w:rsidRPr="00877604">
        <w:rPr>
          <w:rFonts w:ascii="TH SarabunPSK" w:hAnsi="TH SarabunPSK" w:cs="TH SarabunPSK" w:hint="cs"/>
          <w:sz w:val="28"/>
          <w:cs/>
        </w:rPr>
        <w:t xml:space="preserve"> และคณะ, 2562)</w:t>
      </w:r>
    </w:p>
    <w:p w14:paraId="0BD07353" w14:textId="77777777" w:rsidR="00687E46" w:rsidRPr="00877604" w:rsidRDefault="00687E46" w:rsidP="007752D8">
      <w:pPr>
        <w:pStyle w:val="NoSpacing"/>
        <w:ind w:firstLine="709"/>
        <w:jc w:val="thaiDistribute"/>
        <w:rPr>
          <w:rFonts w:ascii="TH SarabunPSK" w:hAnsi="TH SarabunPSK" w:cs="TH SarabunPSK"/>
          <w:sz w:val="28"/>
        </w:rPr>
      </w:pPr>
    </w:p>
    <w:p w14:paraId="4CA46CFE" w14:textId="6AF850AB" w:rsidR="00A54D2B" w:rsidRPr="00A54D2B" w:rsidRDefault="00125FC3" w:rsidP="0076672D">
      <w:pPr>
        <w:rPr>
          <w:rFonts w:ascii="TH SarabunPSK" w:hAnsi="TH SarabunPSK" w:cs="TH SarabunPSK"/>
          <w:b/>
          <w:bCs/>
          <w:sz w:val="32"/>
        </w:rPr>
      </w:pPr>
      <w:r w:rsidRPr="00877604">
        <w:rPr>
          <w:rFonts w:ascii="TH SarabunPSK" w:hAnsi="TH SarabunPSK" w:cs="TH SarabunPSK"/>
          <w:b/>
          <w:bCs/>
          <w:sz w:val="32"/>
          <w:cs/>
        </w:rPr>
        <w:lastRenderedPageBreak/>
        <w:t>ผลการ</w:t>
      </w:r>
      <w:r w:rsidRPr="00877604"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559D73A9" w14:textId="4BF24CF7" w:rsidR="009B7BFF" w:rsidRDefault="00F54E62" w:rsidP="00783DD9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1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 w:hint="cs"/>
          <w:sz w:val="28"/>
          <w:cs/>
        </w:rPr>
        <w:t>ผล</w:t>
      </w:r>
      <w:r w:rsidR="00035ABF" w:rsidRPr="00877604">
        <w:rPr>
          <w:rFonts w:ascii="TH SarabunPSK" w:hAnsi="TH SarabunPSK" w:cs="TH SarabunPSK" w:hint="cs"/>
          <w:sz w:val="28"/>
          <w:cs/>
        </w:rPr>
        <w:t>การ</w:t>
      </w:r>
      <w:r w:rsidRPr="00877604">
        <w:rPr>
          <w:rFonts w:ascii="TH SarabunPSK" w:hAnsi="TH SarabunPSK" w:cs="TH SarabunPSK"/>
          <w:sz w:val="28"/>
          <w:cs/>
        </w:rPr>
        <w:t>วิเคราะห์ปริมาณสารประกอบฟินอลิก (</w:t>
      </w:r>
      <w:proofErr w:type="gramStart"/>
      <w:r w:rsidRPr="00877604">
        <w:rPr>
          <w:rFonts w:ascii="TH SarabunPSK" w:hAnsi="TH SarabunPSK" w:cs="TH SarabunPSK"/>
          <w:sz w:val="28"/>
        </w:rPr>
        <w:t>Total  Phenolic</w:t>
      </w:r>
      <w:proofErr w:type="gramEnd"/>
      <w:r w:rsidRPr="00877604">
        <w:rPr>
          <w:rFonts w:ascii="TH SarabunPSK" w:hAnsi="TH SarabunPSK" w:cs="TH SarabunPSK"/>
          <w:sz w:val="28"/>
        </w:rPr>
        <w:t xml:space="preserve"> Compound</w:t>
      </w:r>
      <w:r w:rsidRPr="00877604">
        <w:rPr>
          <w:rFonts w:ascii="TH SarabunPSK" w:hAnsi="TH SarabunPSK" w:cs="TH SarabunPSK"/>
          <w:sz w:val="28"/>
          <w:cs/>
        </w:rPr>
        <w:t>)</w:t>
      </w:r>
    </w:p>
    <w:p w14:paraId="2CAE33EB" w14:textId="496BD4E8" w:rsidR="00A54D2B" w:rsidRDefault="00FF7EBA" w:rsidP="00A54D2B">
      <w:pPr>
        <w:pStyle w:val="NoSpacing"/>
        <w:ind w:firstLine="709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A54D2B">
        <w:rPr>
          <w:rFonts w:ascii="TH SarabunPSK" w:hAnsi="TH SarabunPSK" w:cs="TH SarabunPSK" w:hint="cs"/>
          <w:sz w:val="28"/>
          <w:cs/>
        </w:rPr>
        <w:t>จากการหาค่ามาตรฐาน</w:t>
      </w:r>
      <w:r w:rsidR="00A54D2B" w:rsidRPr="00A54D2B">
        <w:rPr>
          <w:rFonts w:ascii="TH SarabunPSK" w:hAnsi="TH SarabunPSK" w:cs="TH SarabunPSK"/>
          <w:sz w:val="28"/>
          <w:cs/>
        </w:rPr>
        <w:t>ของสารละลายมาตรฐาน (</w:t>
      </w:r>
      <w:proofErr w:type="spellStart"/>
      <w:r w:rsidR="00A54D2B" w:rsidRPr="00A54D2B">
        <w:rPr>
          <w:rFonts w:ascii="TH SarabunPSK" w:hAnsi="TH SarabunPSK" w:cs="TH SarabunPSK"/>
          <w:sz w:val="28"/>
        </w:rPr>
        <w:t>gallic</w:t>
      </w:r>
      <w:proofErr w:type="spellEnd"/>
      <w:r w:rsidR="00A54D2B" w:rsidRPr="00A54D2B">
        <w:rPr>
          <w:rFonts w:ascii="TH SarabunPSK" w:hAnsi="TH SarabunPSK" w:cs="TH SarabunPSK"/>
          <w:sz w:val="28"/>
        </w:rPr>
        <w:t xml:space="preserve"> acid</w:t>
      </w:r>
      <w:r w:rsidR="00A54D2B" w:rsidRPr="00A54D2B">
        <w:rPr>
          <w:rFonts w:ascii="TH SarabunPSK" w:hAnsi="TH SarabunPSK" w:cs="TH SarabunPSK"/>
          <w:sz w:val="28"/>
          <w:cs/>
        </w:rPr>
        <w:t>) ที่ความเข้มข้นเท่ากับ 0.1</w:t>
      </w:r>
      <w:r w:rsidR="00A54D2B" w:rsidRPr="00A54D2B">
        <w:rPr>
          <w:rFonts w:ascii="TH SarabunPSK" w:hAnsi="TH SarabunPSK" w:cs="TH SarabunPSK"/>
          <w:sz w:val="28"/>
        </w:rPr>
        <w:t xml:space="preserve">, </w:t>
      </w:r>
      <w:r w:rsidR="00A54D2B" w:rsidRPr="00A54D2B">
        <w:rPr>
          <w:rFonts w:ascii="TH SarabunPSK" w:hAnsi="TH SarabunPSK" w:cs="TH SarabunPSK"/>
          <w:sz w:val="28"/>
          <w:cs/>
        </w:rPr>
        <w:t>0.2</w:t>
      </w:r>
      <w:r w:rsidR="00A54D2B" w:rsidRPr="00A54D2B">
        <w:rPr>
          <w:rFonts w:ascii="TH SarabunPSK" w:hAnsi="TH SarabunPSK" w:cs="TH SarabunPSK"/>
          <w:sz w:val="28"/>
        </w:rPr>
        <w:t xml:space="preserve">, </w:t>
      </w:r>
      <w:r w:rsidR="00A54D2B" w:rsidRPr="00A54D2B">
        <w:rPr>
          <w:rFonts w:ascii="TH SarabunPSK" w:hAnsi="TH SarabunPSK" w:cs="TH SarabunPSK"/>
          <w:sz w:val="28"/>
          <w:cs/>
        </w:rPr>
        <w:t>0.</w:t>
      </w:r>
      <w:r w:rsidR="00D175DF">
        <w:rPr>
          <w:rFonts w:ascii="TH SarabunPSK" w:hAnsi="TH SarabunPSK" w:cs="TH SarabunPSK" w:hint="cs"/>
          <w:sz w:val="28"/>
          <w:cs/>
        </w:rPr>
        <w:t>4</w:t>
      </w:r>
      <w:r w:rsidR="00A54D2B" w:rsidRPr="00A54D2B">
        <w:rPr>
          <w:rFonts w:ascii="TH SarabunPSK" w:hAnsi="TH SarabunPSK" w:cs="TH SarabunPSK"/>
          <w:sz w:val="28"/>
        </w:rPr>
        <w:t xml:space="preserve">, </w:t>
      </w:r>
      <w:r w:rsidR="00A54D2B" w:rsidRPr="00A54D2B">
        <w:rPr>
          <w:rFonts w:ascii="TH SarabunPSK" w:hAnsi="TH SarabunPSK" w:cs="TH SarabunPSK"/>
          <w:sz w:val="28"/>
          <w:cs/>
        </w:rPr>
        <w:t>0.</w:t>
      </w:r>
      <w:r w:rsidR="00D175DF">
        <w:rPr>
          <w:rFonts w:ascii="TH SarabunPSK" w:hAnsi="TH SarabunPSK" w:cs="TH SarabunPSK" w:hint="cs"/>
          <w:sz w:val="28"/>
          <w:cs/>
        </w:rPr>
        <w:t>6</w:t>
      </w:r>
      <w:r w:rsidR="00A54D2B" w:rsidRPr="00A54D2B">
        <w:rPr>
          <w:rFonts w:ascii="TH SarabunPSK" w:hAnsi="TH SarabunPSK" w:cs="TH SarabunPSK"/>
          <w:sz w:val="28"/>
          <w:cs/>
        </w:rPr>
        <w:t xml:space="preserve"> และ 0.</w:t>
      </w:r>
      <w:r w:rsidR="00D175DF">
        <w:rPr>
          <w:rFonts w:ascii="TH SarabunPSK" w:hAnsi="TH SarabunPSK" w:cs="TH SarabunPSK" w:hint="cs"/>
          <w:sz w:val="28"/>
          <w:cs/>
        </w:rPr>
        <w:t>8</w:t>
      </w:r>
      <w:r w:rsidR="00A54D2B" w:rsidRPr="00A54D2B">
        <w:rPr>
          <w:rFonts w:ascii="TH SarabunPSK" w:hAnsi="TH SarabunPSK" w:cs="TH SarabunPSK"/>
          <w:sz w:val="28"/>
          <w:cs/>
        </w:rPr>
        <w:t xml:space="preserve">มิลลิกรัมต่อมิลลิลิตร </w:t>
      </w:r>
      <w:r w:rsidR="00D175DF" w:rsidRPr="00D175DF">
        <w:rPr>
          <w:rFonts w:ascii="TH SarabunPSK" w:hAnsi="TH SarabunPSK" w:cs="TH SarabunPSK" w:hint="cs"/>
          <w:sz w:val="32"/>
          <w:cs/>
        </w:rPr>
        <w:t>โด</w:t>
      </w:r>
      <w:r w:rsidR="00D175DF">
        <w:rPr>
          <w:rFonts w:ascii="TH SarabunPSK" w:hAnsi="TH SarabunPSK" w:cs="TH SarabunPSK" w:hint="cs"/>
          <w:sz w:val="32"/>
          <w:cs/>
        </w:rPr>
        <w:t>ย</w:t>
      </w:r>
      <w:r w:rsidR="00D175DF" w:rsidRPr="00D175DF">
        <w:rPr>
          <w:rFonts w:ascii="TH SarabunPSK" w:hAnsi="TH SarabunPSK" w:cs="TH SarabunPSK" w:hint="cs"/>
          <w:sz w:val="32"/>
          <w:cs/>
        </w:rPr>
        <w:t>มี</w:t>
      </w:r>
      <w:r w:rsidR="00D175DF">
        <w:rPr>
          <w:rFonts w:ascii="TH SarabunPSK" w:hAnsi="TH SarabunPSK" w:cs="TH SarabunPSK" w:hint="cs"/>
          <w:sz w:val="32"/>
          <w:cs/>
        </w:rPr>
        <w:t>ค่า</w:t>
      </w:r>
      <w:r w:rsidR="00D175DF" w:rsidRPr="00D175DF">
        <w:rPr>
          <w:rFonts w:ascii="TH SarabunPSK" w:hAnsi="TH SarabunPSK" w:cs="TH SarabunPSK" w:hint="cs"/>
          <w:sz w:val="32"/>
          <w:cs/>
        </w:rPr>
        <w:t>สัมประสิทธิ์สหสัมพันธ์ อยู่ที่</w:t>
      </w:r>
      <w:r w:rsidR="00D175DF">
        <w:rPr>
          <w:rFonts w:ascii="TH SarabunPSK" w:hAnsi="TH SarabunPSK" w:cs="TH SarabunPSK" w:hint="cs"/>
          <w:sz w:val="32"/>
          <w:cs/>
        </w:rPr>
        <w:t xml:space="preserve"> 0.9992</w:t>
      </w:r>
    </w:p>
    <w:p w14:paraId="48D3AFAF" w14:textId="77777777" w:rsidR="00B61DF5" w:rsidRPr="00D175DF" w:rsidRDefault="00B61DF5" w:rsidP="00A54D2B">
      <w:pPr>
        <w:pStyle w:val="NoSpacing"/>
        <w:ind w:firstLine="709"/>
        <w:jc w:val="thaiDistribute"/>
        <w:rPr>
          <w:rFonts w:ascii="TH SarabunPSK" w:hAnsi="TH SarabunPSK" w:cs="TH SarabunPSK"/>
          <w:sz w:val="32"/>
        </w:rPr>
      </w:pPr>
    </w:p>
    <w:p w14:paraId="5A0E31D7" w14:textId="3C38919F" w:rsidR="00A54D2B" w:rsidRDefault="00A54D2B" w:rsidP="00D175DF">
      <w:pPr>
        <w:pStyle w:val="NoSpacing"/>
        <w:ind w:firstLine="709"/>
        <w:jc w:val="center"/>
        <w:rPr>
          <w:rFonts w:ascii="TH SarabunPSK" w:hAnsi="TH SarabunPSK" w:cs="TH SarabunPSK"/>
          <w:b/>
          <w:bCs/>
          <w:sz w:val="32"/>
        </w:rPr>
      </w:pPr>
      <w:r w:rsidRPr="00B61DF5">
        <w:rPr>
          <w:rFonts w:ascii="TH SarabunPSK" w:hAnsi="TH SarabunPSK" w:cs="TH SarabunPSK"/>
          <w:b/>
          <w:bCs/>
          <w:noProof/>
          <w:sz w:val="32"/>
        </w:rPr>
        <w:drawing>
          <wp:inline distT="0" distB="0" distL="0" distR="0" wp14:anchorId="613747B8" wp14:editId="41FD8783">
            <wp:extent cx="3489350" cy="2389759"/>
            <wp:effectExtent l="0" t="0" r="15875" b="1079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337DE65D-1494-42D1-BB66-045DAC0531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A64AB3" w14:textId="2C8C7B32" w:rsidR="00A54D2B" w:rsidRPr="00D175DF" w:rsidRDefault="00D175DF" w:rsidP="00D175DF">
      <w:pPr>
        <w:pStyle w:val="NoSpacing"/>
        <w:ind w:firstLine="709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175DF">
        <w:rPr>
          <w:rFonts w:ascii="TH SarabunPSK" w:hAnsi="TH SarabunPSK" w:cs="TH SarabunPSK" w:hint="cs"/>
          <w:b/>
          <w:bCs/>
          <w:sz w:val="28"/>
          <w:cs/>
        </w:rPr>
        <w:t>ภาพ</w:t>
      </w:r>
      <w:r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="00FF7EBA">
        <w:rPr>
          <w:rFonts w:ascii="TH SarabunPSK" w:hAnsi="TH SarabunPSK" w:cs="TH SarabunPSK" w:hint="cs"/>
          <w:b/>
          <w:bCs/>
          <w:sz w:val="28"/>
          <w:cs/>
        </w:rPr>
        <w:t xml:space="preserve"> 2 </w:t>
      </w:r>
      <w:r w:rsidRPr="00D175DF">
        <w:rPr>
          <w:rFonts w:ascii="TH SarabunPSK" w:hAnsi="TH SarabunPSK" w:cs="TH SarabunPSK"/>
          <w:sz w:val="28"/>
          <w:cs/>
        </w:rPr>
        <w:t>ค่าสัมประสิทธิ์สหสัมพันธ์ของสารละลายมาตรฐาน (</w:t>
      </w:r>
      <w:proofErr w:type="spellStart"/>
      <w:r w:rsidRPr="00D175DF">
        <w:rPr>
          <w:rFonts w:ascii="TH SarabunPSK" w:hAnsi="TH SarabunPSK" w:cs="TH SarabunPSK"/>
          <w:sz w:val="28"/>
        </w:rPr>
        <w:t>gallic</w:t>
      </w:r>
      <w:proofErr w:type="spellEnd"/>
      <w:r w:rsidRPr="00D175DF">
        <w:rPr>
          <w:rFonts w:ascii="TH SarabunPSK" w:hAnsi="TH SarabunPSK" w:cs="TH SarabunPSK"/>
          <w:sz w:val="28"/>
        </w:rPr>
        <w:t xml:space="preserve"> acid</w:t>
      </w:r>
      <w:r w:rsidRPr="00D175DF">
        <w:rPr>
          <w:rFonts w:ascii="TH SarabunPSK" w:hAnsi="TH SarabunPSK" w:cs="TH SarabunPSK"/>
          <w:sz w:val="28"/>
          <w:cs/>
        </w:rPr>
        <w:t>)</w:t>
      </w:r>
    </w:p>
    <w:p w14:paraId="7085130B" w14:textId="77777777" w:rsidR="00A54D2B" w:rsidRPr="00877604" w:rsidRDefault="00A54D2B" w:rsidP="00A54D2B">
      <w:pPr>
        <w:pStyle w:val="NoSpacing"/>
        <w:ind w:firstLine="709"/>
        <w:jc w:val="thaiDistribute"/>
        <w:rPr>
          <w:rFonts w:ascii="TH SarabunPSK" w:hAnsi="TH SarabunPSK" w:cs="TH SarabunPSK"/>
          <w:sz w:val="28"/>
        </w:rPr>
      </w:pPr>
    </w:p>
    <w:p w14:paraId="2A5CCDE2" w14:textId="0179530F" w:rsidR="00687E46" w:rsidRDefault="0051115E" w:rsidP="00783DD9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>จากตารางที่ 1 พบว่า</w:t>
      </w:r>
      <w:r w:rsidR="00360EA6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>ไอศกรีมทั้ง 3 ชนิดมีผลปริมาณสารประกอบฟินอลิกที่</w:t>
      </w:r>
      <w:r w:rsidRPr="00877604">
        <w:rPr>
          <w:rFonts w:ascii="TH SarabunPSK" w:hAnsi="TH SarabunPSK" w:cs="TH SarabunPSK"/>
          <w:sz w:val="28"/>
          <w:cs/>
        </w:rPr>
        <w:t xml:space="preserve">แตกต่างกันทางสถิติอย่างมีนัยสำคัญ </w:t>
      </w:r>
      <w:r w:rsidRPr="00877604">
        <w:rPr>
          <w:rFonts w:ascii="TH SarabunPSK" w:hAnsi="TH SarabunPSK" w:cs="TH SarabunPSK"/>
          <w:sz w:val="28"/>
        </w:rPr>
        <w:t>p&lt;</w:t>
      </w:r>
      <w:r w:rsidRPr="00877604">
        <w:rPr>
          <w:rFonts w:ascii="TH SarabunPSK" w:hAnsi="TH SarabunPSK" w:cs="TH SarabunPSK"/>
          <w:sz w:val="28"/>
          <w:cs/>
        </w:rPr>
        <w:t>0.05</w:t>
      </w:r>
      <w:r w:rsidRPr="00877604">
        <w:rPr>
          <w:rFonts w:ascii="TH SarabunPSK" w:hAnsi="TH SarabunPSK" w:cs="TH SarabunPSK" w:hint="cs"/>
          <w:sz w:val="28"/>
          <w:cs/>
        </w:rPr>
        <w:t xml:space="preserve"> โดยไอศกรีมใบบัวหลวงมี</w:t>
      </w:r>
      <w:r w:rsidRPr="00877604">
        <w:rPr>
          <w:rFonts w:ascii="TH SarabunPSK" w:hAnsi="TH SarabunPSK" w:cs="TH SarabunPSK"/>
          <w:sz w:val="28"/>
          <w:cs/>
        </w:rPr>
        <w:t>ปริมาณสารประกอบฟินอลิก</w:t>
      </w:r>
      <w:r w:rsidRPr="00877604">
        <w:rPr>
          <w:rFonts w:ascii="TH SarabunPSK" w:hAnsi="TH SarabunPSK" w:cs="TH SarabunPSK" w:hint="cs"/>
          <w:sz w:val="28"/>
          <w:cs/>
        </w:rPr>
        <w:t xml:space="preserve">สูงที่สุด คือ </w:t>
      </w:r>
      <w:r w:rsidR="00255DEC" w:rsidRPr="00877604">
        <w:rPr>
          <w:rFonts w:ascii="TH SarabunPSK" w:hAnsi="TH SarabunPSK" w:cs="TH SarabunPSK"/>
          <w:sz w:val="28"/>
          <w:cs/>
        </w:rPr>
        <w:t xml:space="preserve">0.874 </w:t>
      </w:r>
      <w:r w:rsidR="00255DEC" w:rsidRPr="00877604">
        <w:rPr>
          <w:rFonts w:ascii="TH SarabunPSK" w:hAnsi="TH SarabunPSK" w:cs="TH SarabunPSK"/>
          <w:sz w:val="28"/>
        </w:rPr>
        <w:t xml:space="preserve">± </w:t>
      </w:r>
      <w:r w:rsidR="00255DEC" w:rsidRPr="00877604">
        <w:rPr>
          <w:rFonts w:ascii="TH SarabunPSK" w:hAnsi="TH SarabunPSK" w:cs="TH SarabunPSK"/>
          <w:sz w:val="28"/>
          <w:cs/>
        </w:rPr>
        <w:t>0.217</w:t>
      </w:r>
      <w:r w:rsidR="004D6E4C" w:rsidRPr="004D6E4C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mg GAE</w:t>
      </w:r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1g Dry weight</w:t>
      </w:r>
      <w:r w:rsidR="00255DEC" w:rsidRPr="00877604">
        <w:rPr>
          <w:rFonts w:ascii="TH SarabunPSK" w:hAnsi="TH SarabunPSK" w:cs="TH SarabunPSK" w:hint="cs"/>
          <w:sz w:val="28"/>
          <w:cs/>
        </w:rPr>
        <w:t xml:space="preserve"> รองมาไอศกรีมต้นข้าวหอมมะลิ คือ </w:t>
      </w:r>
      <w:r w:rsidR="00255DEC" w:rsidRPr="00877604">
        <w:rPr>
          <w:rFonts w:ascii="TH SarabunPSK" w:hAnsi="TH SarabunPSK" w:cs="TH SarabunPSK"/>
          <w:sz w:val="28"/>
          <w:cs/>
        </w:rPr>
        <w:t xml:space="preserve">0.696 </w:t>
      </w:r>
      <w:r w:rsidR="00255DEC" w:rsidRPr="00877604">
        <w:rPr>
          <w:rFonts w:ascii="TH SarabunPSK" w:hAnsi="TH SarabunPSK" w:cs="TH SarabunPSK"/>
          <w:sz w:val="28"/>
        </w:rPr>
        <w:t xml:space="preserve">± </w:t>
      </w:r>
      <w:r w:rsidR="00255DEC" w:rsidRPr="00877604">
        <w:rPr>
          <w:rFonts w:ascii="TH SarabunPSK" w:hAnsi="TH SarabunPSK" w:cs="TH SarabunPSK"/>
          <w:sz w:val="28"/>
          <w:cs/>
        </w:rPr>
        <w:t>0.114</w:t>
      </w:r>
      <w:r w:rsidR="00255DEC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mg GAE</w:t>
      </w:r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1g Dry weight</w:t>
      </w:r>
      <w:r w:rsidR="004D6E4C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255DEC" w:rsidRPr="00877604">
        <w:rPr>
          <w:rFonts w:ascii="TH SarabunPSK" w:hAnsi="TH SarabunPSK" w:cs="TH SarabunPSK" w:hint="cs"/>
          <w:sz w:val="28"/>
          <w:cs/>
        </w:rPr>
        <w:t>และน้อยสุด</w:t>
      </w:r>
      <w:r w:rsidR="00255DEC" w:rsidRPr="00877604">
        <w:rPr>
          <w:rFonts w:ascii="TH SarabunPSK" w:hAnsi="TH SarabunPSK" w:cs="TH SarabunPSK"/>
          <w:sz w:val="28"/>
          <w:cs/>
        </w:rPr>
        <w:t>ไอศกรีมสูตรพื้นฐาน</w:t>
      </w:r>
      <w:r w:rsidR="00255DEC" w:rsidRPr="00877604">
        <w:rPr>
          <w:rFonts w:ascii="TH SarabunPSK" w:hAnsi="TH SarabunPSK" w:cs="TH SarabunPSK" w:hint="cs"/>
          <w:sz w:val="28"/>
          <w:cs/>
        </w:rPr>
        <w:t xml:space="preserve"> คือ </w:t>
      </w:r>
      <w:r w:rsidR="00255DEC" w:rsidRPr="00877604">
        <w:rPr>
          <w:rFonts w:ascii="TH SarabunPSK" w:hAnsi="TH SarabunPSK" w:cs="TH SarabunPSK"/>
          <w:sz w:val="28"/>
          <w:cs/>
        </w:rPr>
        <w:t xml:space="preserve">0.014 </w:t>
      </w:r>
      <w:r w:rsidR="00255DEC" w:rsidRPr="00877604">
        <w:rPr>
          <w:rFonts w:ascii="TH SarabunPSK" w:hAnsi="TH SarabunPSK" w:cs="TH SarabunPSK"/>
          <w:sz w:val="28"/>
        </w:rPr>
        <w:t xml:space="preserve">± </w:t>
      </w:r>
      <w:r w:rsidR="00255DEC" w:rsidRPr="00877604">
        <w:rPr>
          <w:rFonts w:ascii="TH SarabunPSK" w:hAnsi="TH SarabunPSK" w:cs="TH SarabunPSK"/>
          <w:sz w:val="28"/>
          <w:cs/>
        </w:rPr>
        <w:t>0.054</w:t>
      </w:r>
      <w:r w:rsidR="004D6E4C" w:rsidRPr="004D6E4C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mg GAE</w:t>
      </w:r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1g Dry weight</w:t>
      </w:r>
    </w:p>
    <w:p w14:paraId="745B73FB" w14:textId="77777777" w:rsidR="00FF7EBA" w:rsidRPr="00877604" w:rsidRDefault="00FF7EBA" w:rsidP="00783DD9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</w:pPr>
    </w:p>
    <w:p w14:paraId="105E7C2E" w14:textId="01E4002B" w:rsidR="00B31FD5" w:rsidRDefault="00B31FD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ตาราง</w:t>
      </w:r>
      <w:r w:rsidRPr="00877604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Pr="00877604">
        <w:rPr>
          <w:rFonts w:ascii="TH SarabunPSK" w:hAnsi="TH SarabunPSK" w:cs="TH SarabunPSK"/>
          <w:b/>
          <w:bCs/>
          <w:sz w:val="28"/>
        </w:rPr>
        <w:t>1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2D1115" w:rsidRPr="00877604">
        <w:rPr>
          <w:rFonts w:ascii="TH SarabunPSK" w:hAnsi="TH SarabunPSK" w:cs="TH SarabunPSK"/>
          <w:sz w:val="28"/>
          <w:cs/>
        </w:rPr>
        <w:t>ผลการวิเคราะห์ปริมาณสารประกอบฟินอลิก (</w:t>
      </w:r>
      <w:r w:rsidR="002D1115" w:rsidRPr="00877604">
        <w:rPr>
          <w:rFonts w:ascii="TH SarabunPSK" w:hAnsi="TH SarabunPSK" w:cs="TH SarabunPSK"/>
          <w:sz w:val="28"/>
        </w:rPr>
        <w:t>Total  Phenolic Compound</w:t>
      </w:r>
      <w:r w:rsidR="002D1115" w:rsidRPr="00877604">
        <w:rPr>
          <w:rFonts w:ascii="TH SarabunPSK" w:hAnsi="TH SarabunPSK" w:cs="TH SarabunPSK"/>
          <w:sz w:val="28"/>
          <w:cs/>
        </w:rPr>
        <w:t>)</w:t>
      </w:r>
    </w:p>
    <w:p w14:paraId="22E7355C" w14:textId="77777777" w:rsidR="00DD5094" w:rsidRPr="00877604" w:rsidRDefault="00DD5094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D1115" w:rsidRPr="00877604" w14:paraId="576DF50E" w14:textId="77777777" w:rsidTr="00783DD9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46D32" w14:textId="42112CA9" w:rsidR="002D1115" w:rsidRPr="00877604" w:rsidRDefault="002D1115" w:rsidP="002D111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F490F5B" w14:textId="77777777" w:rsidR="002D1115" w:rsidRPr="00877604" w:rsidRDefault="002D1115" w:rsidP="002D11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proofErr w:type="gramStart"/>
            <w:r w:rsidRPr="00877604">
              <w:rPr>
                <w:rFonts w:ascii="TH SarabunPSK" w:hAnsi="TH SarabunPSK" w:cs="TH SarabunPSK"/>
                <w:sz w:val="28"/>
              </w:rPr>
              <w:t>Total  Phenolic</w:t>
            </w:r>
            <w:proofErr w:type="gramEnd"/>
            <w:r w:rsidRPr="00877604">
              <w:rPr>
                <w:rFonts w:ascii="TH SarabunPSK" w:hAnsi="TH SarabunPSK" w:cs="TH SarabunPSK"/>
                <w:sz w:val="28"/>
              </w:rPr>
              <w:t xml:space="preserve"> Compound</w:t>
            </w:r>
          </w:p>
          <w:p w14:paraId="50EE0CCD" w14:textId="3C8C0F18" w:rsidR="001A77DE" w:rsidRPr="00877604" w:rsidRDefault="001A77DE" w:rsidP="002D111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77604">
              <w:rPr>
                <w:rFonts w:ascii="TH SarabunPSK" w:hAnsi="TH SarabunPSK" w:cs="TH SarabunPSK"/>
                <w:sz w:val="28"/>
              </w:rPr>
              <w:t>mg GAE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77604">
              <w:rPr>
                <w:rFonts w:ascii="TH SarabunPSK" w:hAnsi="TH SarabunPSK" w:cs="TH SarabunPSK"/>
                <w:sz w:val="28"/>
              </w:rPr>
              <w:t>1g Dry weight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783DD9" w:rsidRPr="00877604" w14:paraId="42459569" w14:textId="77777777" w:rsidTr="002D1115">
        <w:tc>
          <w:tcPr>
            <w:tcW w:w="4508" w:type="dxa"/>
            <w:tcBorders>
              <w:top w:val="single" w:sz="4" w:space="0" w:color="auto"/>
            </w:tcBorders>
          </w:tcPr>
          <w:p w14:paraId="305EF919" w14:textId="6B21AF88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ไอศกรีมสูตรพื้นฐาน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686F3D9" w14:textId="141E6981" w:rsidR="00783DD9" w:rsidRPr="00877604" w:rsidRDefault="00783DD9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="0019276D" w:rsidRPr="00877604">
              <w:rPr>
                <w:rFonts w:ascii="TH SarabunPSK" w:hAnsi="TH SarabunPSK" w:cs="TH SarabunPSK"/>
                <w:sz w:val="28"/>
              </w:rPr>
              <w:t>1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4</w:t>
            </w:r>
            <w:r w:rsidRPr="00877604">
              <w:rPr>
                <w:rFonts w:ascii="TH SarabunPSK" w:hAnsi="TH SarabunPSK" w:cs="TH SarabunPSK"/>
                <w:sz w:val="28"/>
              </w:rPr>
              <w:t xml:space="preserve"> ± 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054</w:t>
            </w:r>
            <w:r w:rsidRPr="00877604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</w:tr>
      <w:tr w:rsidR="00783DD9" w:rsidRPr="00877604" w14:paraId="5C0BDBF6" w14:textId="77777777" w:rsidTr="002D1115">
        <w:tc>
          <w:tcPr>
            <w:tcW w:w="4508" w:type="dxa"/>
          </w:tcPr>
          <w:p w14:paraId="0281C539" w14:textId="30A2D2B4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ไอศกรีมต้นข้าวหอมมะลิ</w:t>
            </w:r>
          </w:p>
        </w:tc>
        <w:tc>
          <w:tcPr>
            <w:tcW w:w="4508" w:type="dxa"/>
          </w:tcPr>
          <w:p w14:paraId="4777DAA6" w14:textId="336897F6" w:rsidR="00783DD9" w:rsidRPr="00877604" w:rsidRDefault="00783DD9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19276D" w:rsidRPr="00877604">
              <w:rPr>
                <w:rFonts w:ascii="TH SarabunPSK" w:hAnsi="TH SarabunPSK" w:cs="TH SarabunPSK"/>
                <w:sz w:val="28"/>
              </w:rPr>
              <w:t>6</w:t>
            </w:r>
            <w:r w:rsidRPr="00877604">
              <w:rPr>
                <w:rFonts w:ascii="TH SarabunPSK" w:hAnsi="TH SarabunPSK" w:cs="TH SarabunPSK"/>
                <w:sz w:val="28"/>
              </w:rPr>
              <w:t>9</w:t>
            </w:r>
            <w:r w:rsidR="0019276D" w:rsidRPr="00877604">
              <w:rPr>
                <w:rFonts w:ascii="TH SarabunPSK" w:hAnsi="TH SarabunPSK" w:cs="TH SarabunPSK"/>
                <w:sz w:val="28"/>
              </w:rPr>
              <w:t>6</w:t>
            </w:r>
            <w:r w:rsidRPr="00877604">
              <w:rPr>
                <w:rFonts w:ascii="TH SarabunPSK" w:hAnsi="TH SarabunPSK" w:cs="TH SarabunPSK"/>
                <w:sz w:val="28"/>
              </w:rPr>
              <w:t xml:space="preserve"> ± 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1</w:t>
            </w:r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4</w:t>
            </w:r>
            <w:r w:rsidRPr="00877604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</w:tr>
      <w:tr w:rsidR="00783DD9" w:rsidRPr="00877604" w14:paraId="477210F5" w14:textId="77777777" w:rsidTr="002D1115">
        <w:tc>
          <w:tcPr>
            <w:tcW w:w="4508" w:type="dxa"/>
          </w:tcPr>
          <w:p w14:paraId="4E024C0D" w14:textId="5021FEBF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ไอศกรีมใบบัวหลวง</w:t>
            </w:r>
          </w:p>
        </w:tc>
        <w:tc>
          <w:tcPr>
            <w:tcW w:w="4508" w:type="dxa"/>
          </w:tcPr>
          <w:p w14:paraId="492C66D7" w14:textId="27C24D4E" w:rsidR="00783DD9" w:rsidRPr="00877604" w:rsidRDefault="00783DD9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8</w:t>
            </w:r>
            <w:r w:rsidR="0019276D" w:rsidRPr="00877604">
              <w:rPr>
                <w:rFonts w:ascii="TH SarabunPSK" w:hAnsi="TH SarabunPSK" w:cs="TH SarabunPSK"/>
                <w:sz w:val="28"/>
              </w:rPr>
              <w:t>7</w:t>
            </w:r>
            <w:r w:rsidRPr="00877604">
              <w:rPr>
                <w:rFonts w:ascii="TH SarabunPSK" w:hAnsi="TH SarabunPSK" w:cs="TH SarabunPSK"/>
                <w:sz w:val="28"/>
              </w:rPr>
              <w:t>4 ± 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2</w:t>
            </w:r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6</w:t>
            </w:r>
            <w:r w:rsidRPr="00877604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</w:tr>
    </w:tbl>
    <w:p w14:paraId="08872E8E" w14:textId="769F76E3" w:rsidR="00783DD9" w:rsidRPr="00877604" w:rsidRDefault="00783DD9" w:rsidP="00783DD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หมายเหตุ:</w:t>
      </w:r>
      <w:r w:rsidRPr="00877604">
        <w:rPr>
          <w:rFonts w:ascii="TH SarabunPSK" w:hAnsi="TH SarabunPSK" w:cs="TH SarabunPSK"/>
          <w:sz w:val="28"/>
          <w:cs/>
        </w:rPr>
        <w:t xml:space="preserve">  ค่าที่กำกับดัวยตัวอักษรที่แตกต่างกัน บ่งบอกถึงความแตกต่างกันทางสถิติอย่างมีนัยสำคัญ (</w:t>
      </w:r>
      <w:r w:rsidRPr="00877604">
        <w:rPr>
          <w:rFonts w:ascii="TH SarabunPSK" w:hAnsi="TH SarabunPSK" w:cs="TH SarabunPSK"/>
          <w:sz w:val="28"/>
        </w:rPr>
        <w:t>p&lt;0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05</w:t>
      </w:r>
      <w:r w:rsidRPr="00877604">
        <w:rPr>
          <w:rFonts w:ascii="TH SarabunPSK" w:hAnsi="TH SarabunPSK" w:cs="TH SarabunPSK"/>
          <w:sz w:val="28"/>
          <w:cs/>
        </w:rPr>
        <w:t>)</w:t>
      </w:r>
    </w:p>
    <w:p w14:paraId="5EA0E836" w14:textId="77777777" w:rsidR="00306128" w:rsidRPr="00877604" w:rsidRDefault="00306128" w:rsidP="00783DD9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1C7BF8F6" w14:textId="0F8A9AEC" w:rsidR="00255DEC" w:rsidRPr="00877604" w:rsidRDefault="002D1115" w:rsidP="00255DE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>2. ผลการ</w:t>
      </w:r>
      <w:r w:rsidRPr="00877604">
        <w:rPr>
          <w:rFonts w:ascii="TH SarabunPSK" w:hAnsi="TH SarabunPSK" w:cs="TH SarabunPSK"/>
          <w:sz w:val="28"/>
          <w:cs/>
        </w:rPr>
        <w:t>วิเคราะห์ฤทธิ์ต้านอนุมูลอิสระ</w:t>
      </w:r>
    </w:p>
    <w:p w14:paraId="052E209B" w14:textId="245EFD1D" w:rsidR="00255DEC" w:rsidRDefault="00255DEC" w:rsidP="00255DEC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2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1 </w:t>
      </w:r>
      <w:bookmarkStart w:id="5" w:name="_Hlk70108184"/>
      <w:r w:rsidRPr="00877604">
        <w:rPr>
          <w:rFonts w:ascii="TH SarabunPSK" w:hAnsi="TH SarabunPSK" w:cs="TH SarabunPSK"/>
          <w:sz w:val="28"/>
          <w:cs/>
        </w:rPr>
        <w:t>ผลการวิเคราะห์</w:t>
      </w:r>
      <w:bookmarkStart w:id="6" w:name="_Hlk70108287"/>
      <w:r w:rsidRPr="00877604">
        <w:rPr>
          <w:rFonts w:ascii="TH SarabunPSK" w:hAnsi="TH SarabunPSK" w:cs="TH SarabunPSK"/>
          <w:sz w:val="28"/>
          <w:cs/>
        </w:rPr>
        <w:t>ฤทธิ์ต้านอนุมูลอิสระ</w:t>
      </w:r>
      <w:bookmarkEnd w:id="6"/>
      <w:r w:rsidRPr="00877604">
        <w:rPr>
          <w:rFonts w:ascii="TH SarabunPSK" w:hAnsi="TH SarabunPSK" w:cs="TH SarabunPSK" w:hint="cs"/>
          <w:sz w:val="28"/>
          <w:cs/>
        </w:rPr>
        <w:t xml:space="preserve">วิธี </w:t>
      </w:r>
      <w:r w:rsidRPr="00877604">
        <w:rPr>
          <w:rFonts w:ascii="TH SarabunPSK" w:hAnsi="TH SarabunPSK" w:cs="TH SarabunPSK"/>
          <w:sz w:val="28"/>
        </w:rPr>
        <w:t>DPPH</w:t>
      </w:r>
      <w:bookmarkEnd w:id="5"/>
    </w:p>
    <w:p w14:paraId="03470420" w14:textId="460B866C" w:rsidR="00255DEC" w:rsidRPr="00877604" w:rsidRDefault="00255DEC" w:rsidP="00255DEC">
      <w:pPr>
        <w:pStyle w:val="NoSpacing"/>
        <w:ind w:firstLine="1276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 จากการวิเคราะห์ฤทธิ์ต้านอนุมูลอิสระ</w:t>
      </w:r>
      <w:r w:rsidRPr="00877604">
        <w:rPr>
          <w:rFonts w:ascii="TH SarabunPSK" w:hAnsi="TH SarabunPSK" w:cs="TH SarabunPSK" w:hint="cs"/>
          <w:sz w:val="28"/>
          <w:cs/>
        </w:rPr>
        <w:t>ด้วย</w:t>
      </w:r>
      <w:r w:rsidRPr="00877604">
        <w:rPr>
          <w:rFonts w:ascii="TH SarabunPSK" w:hAnsi="TH SarabunPSK" w:cs="TH SarabunPSK"/>
          <w:sz w:val="28"/>
          <w:cs/>
        </w:rPr>
        <w:t xml:space="preserve">วิธี </w:t>
      </w:r>
      <w:r w:rsidRPr="00877604">
        <w:rPr>
          <w:rFonts w:ascii="TH SarabunPSK" w:hAnsi="TH SarabunPSK" w:cs="TH SarabunPSK"/>
          <w:sz w:val="28"/>
        </w:rPr>
        <w:t>DPPH</w:t>
      </w:r>
      <w:r w:rsidRPr="00877604">
        <w:rPr>
          <w:rFonts w:ascii="TH SarabunPSK" w:hAnsi="TH SarabunPSK" w:cs="TH SarabunPSK"/>
          <w:sz w:val="28"/>
          <w:cs/>
        </w:rPr>
        <w:t xml:space="preserve"> พบว่า</w:t>
      </w:r>
      <w:r w:rsidR="007752D8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ไอศกรีมทั้ง </w:t>
      </w:r>
      <w:r w:rsidRPr="00877604">
        <w:rPr>
          <w:rFonts w:ascii="TH SarabunPSK" w:hAnsi="TH SarabunPSK" w:cs="TH SarabunPSK"/>
          <w:sz w:val="28"/>
        </w:rPr>
        <w:t xml:space="preserve">3 </w:t>
      </w:r>
      <w:r w:rsidRPr="00877604">
        <w:rPr>
          <w:rFonts w:ascii="TH SarabunPSK" w:hAnsi="TH SarabunPSK" w:cs="TH SarabunPSK"/>
          <w:sz w:val="28"/>
          <w:cs/>
        </w:rPr>
        <w:t>ชนิดมีฤทธิ์ต้านอนุมูลอิสระ</w:t>
      </w:r>
      <w:r w:rsidRPr="00877604">
        <w:rPr>
          <w:rFonts w:ascii="TH SarabunPSK" w:hAnsi="TH SarabunPSK" w:cs="TH SarabunPSK" w:hint="cs"/>
          <w:sz w:val="28"/>
          <w:cs/>
        </w:rPr>
        <w:t>ที่</w:t>
      </w:r>
      <w:r w:rsidRPr="00877604">
        <w:rPr>
          <w:rFonts w:ascii="TH SarabunPSK" w:hAnsi="TH SarabunPSK" w:cs="TH SarabunPSK"/>
          <w:sz w:val="28"/>
          <w:cs/>
        </w:rPr>
        <w:t xml:space="preserve">แตกต่างกันทางสถิติอย่างมีนัยสำคัญ </w:t>
      </w:r>
      <w:r w:rsidRPr="00877604">
        <w:rPr>
          <w:rFonts w:ascii="TH SarabunPSK" w:hAnsi="TH SarabunPSK" w:cs="TH SarabunPSK"/>
          <w:sz w:val="28"/>
        </w:rPr>
        <w:t>p&lt;0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05 </w:t>
      </w:r>
      <w:r w:rsidRPr="00877604">
        <w:rPr>
          <w:rFonts w:ascii="TH SarabunPSK" w:hAnsi="TH SarabunPSK" w:cs="TH SarabunPSK"/>
          <w:sz w:val="28"/>
          <w:cs/>
        </w:rPr>
        <w:t xml:space="preserve">โดยไอศกรีมใบบัวหลวงมีฤทธิ์ต้านอนุมูลอิสระสูงที่สุด คือ </w:t>
      </w:r>
      <w:r w:rsidRPr="00877604">
        <w:rPr>
          <w:rFonts w:ascii="TH SarabunPSK" w:hAnsi="TH SarabunPSK" w:cs="TH SarabunPSK"/>
          <w:sz w:val="28"/>
        </w:rPr>
        <w:t>8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579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163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  <w:r w:rsidR="004D6E4C"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รองมาไอศกรีมต้นข้าวหอมมะลิ คือ </w:t>
      </w:r>
      <w:r w:rsidRPr="00877604">
        <w:rPr>
          <w:rFonts w:ascii="TH SarabunPSK" w:hAnsi="TH SarabunPSK" w:cs="TH SarabunPSK"/>
          <w:sz w:val="28"/>
        </w:rPr>
        <w:t>5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184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157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  <w:r w:rsidR="004D6E4C"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และน้อยสุดไอศกรีมสูตรพื้นฐาน คือ </w:t>
      </w:r>
      <w:r w:rsidRPr="00877604">
        <w:rPr>
          <w:rFonts w:ascii="TH SarabunPSK" w:hAnsi="TH SarabunPSK" w:cs="TH SarabunPSK"/>
          <w:sz w:val="28"/>
        </w:rPr>
        <w:t>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049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116</w:t>
      </w:r>
      <w:r w:rsidR="004D6E4C" w:rsidRPr="004D6E4C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</w:p>
    <w:p w14:paraId="0AD1A566" w14:textId="18D6E8A1" w:rsidR="00255DEC" w:rsidRPr="00877604" w:rsidRDefault="00255DEC" w:rsidP="00255DEC">
      <w:pPr>
        <w:pStyle w:val="NoSpacing"/>
        <w:ind w:firstLine="993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 xml:space="preserve">2.2 </w:t>
      </w:r>
      <w:r w:rsidRPr="00877604">
        <w:rPr>
          <w:rFonts w:ascii="TH SarabunPSK" w:hAnsi="TH SarabunPSK" w:cs="TH SarabunPSK"/>
          <w:sz w:val="28"/>
          <w:cs/>
        </w:rPr>
        <w:t xml:space="preserve">ผลการวิเคราะห์ฤทธิ์ต้านอนุมูลอิสระวิธี </w:t>
      </w:r>
      <w:r w:rsidRPr="00877604">
        <w:rPr>
          <w:rFonts w:ascii="TH SarabunPSK" w:hAnsi="TH SarabunPSK" w:cs="TH SarabunPSK"/>
          <w:sz w:val="28"/>
        </w:rPr>
        <w:t>FRAP</w:t>
      </w:r>
    </w:p>
    <w:p w14:paraId="174CC147" w14:textId="36448BF9" w:rsidR="00306128" w:rsidRPr="00877604" w:rsidRDefault="00306128" w:rsidP="00306128">
      <w:pPr>
        <w:pStyle w:val="NoSpacing"/>
        <w:ind w:firstLine="1276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จากการวิเคราะห์ฤทธิ์ต้านอนุมูลอิสระด้วยวิธี </w:t>
      </w:r>
      <w:r w:rsidRPr="00877604">
        <w:rPr>
          <w:rFonts w:ascii="TH SarabunPSK" w:hAnsi="TH SarabunPSK" w:cs="TH SarabunPSK"/>
          <w:sz w:val="28"/>
        </w:rPr>
        <w:t>FRAP</w:t>
      </w:r>
      <w:r w:rsidRPr="00877604">
        <w:rPr>
          <w:rFonts w:ascii="TH SarabunPSK" w:hAnsi="TH SarabunPSK" w:cs="TH SarabunPSK"/>
          <w:sz w:val="28"/>
          <w:cs/>
        </w:rPr>
        <w:t xml:space="preserve"> พบว่า</w:t>
      </w:r>
      <w:r w:rsidR="007752D8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ไอศกรีมทั้ง </w:t>
      </w:r>
      <w:r w:rsidRPr="00877604">
        <w:rPr>
          <w:rFonts w:ascii="TH SarabunPSK" w:hAnsi="TH SarabunPSK" w:cs="TH SarabunPSK"/>
          <w:sz w:val="28"/>
        </w:rPr>
        <w:t xml:space="preserve">3 </w:t>
      </w:r>
      <w:r w:rsidRPr="00877604">
        <w:rPr>
          <w:rFonts w:ascii="TH SarabunPSK" w:hAnsi="TH SarabunPSK" w:cs="TH SarabunPSK"/>
          <w:sz w:val="28"/>
          <w:cs/>
        </w:rPr>
        <w:t xml:space="preserve">ชนิดมีฤทธิ์ต้านอนุมูลอิสระที่แตกต่างกันทางสถิติอย่างมีนัยสำคัญ </w:t>
      </w:r>
      <w:r w:rsidRPr="00877604">
        <w:rPr>
          <w:rFonts w:ascii="TH SarabunPSK" w:hAnsi="TH SarabunPSK" w:cs="TH SarabunPSK"/>
          <w:sz w:val="28"/>
        </w:rPr>
        <w:t>p&lt;0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05 </w:t>
      </w:r>
      <w:r w:rsidRPr="00877604">
        <w:rPr>
          <w:rFonts w:ascii="TH SarabunPSK" w:hAnsi="TH SarabunPSK" w:cs="TH SarabunPSK"/>
          <w:sz w:val="28"/>
          <w:cs/>
        </w:rPr>
        <w:t xml:space="preserve">โดยไอศกรีมใบบัวหลวงมีฤทธิ์ต้านอนุมูลอิสระสูงที่สุด คือ </w:t>
      </w:r>
      <w:r w:rsidR="00B61DF5">
        <w:rPr>
          <w:rFonts w:ascii="TH SarabunPSK" w:hAnsi="TH SarabunPSK" w:cs="TH SarabunPSK"/>
          <w:sz w:val="28"/>
        </w:rPr>
        <w:br/>
      </w:r>
      <w:r w:rsidRPr="00877604">
        <w:rPr>
          <w:rFonts w:ascii="TH SarabunPSK" w:hAnsi="TH SarabunPSK" w:cs="TH SarabunPSK"/>
          <w:sz w:val="28"/>
        </w:rPr>
        <w:lastRenderedPageBreak/>
        <w:t>11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114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342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  <w:r w:rsidR="004D6E4C"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รองมาไอศกรีมต้นข้าวหอมมะลิ คือ </w:t>
      </w:r>
      <w:r w:rsidRPr="00877604">
        <w:rPr>
          <w:rFonts w:ascii="TH SarabunPSK" w:hAnsi="TH SarabunPSK" w:cs="TH SarabunPSK"/>
          <w:sz w:val="28"/>
        </w:rPr>
        <w:t>7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157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169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  <w:r w:rsidR="004D6E4C"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และน้อยสุดไอศกรีมสูตรพื้นฐาน คือ </w:t>
      </w:r>
      <w:r w:rsidRPr="00877604">
        <w:rPr>
          <w:rFonts w:ascii="TH SarabunPSK" w:hAnsi="TH SarabunPSK" w:cs="TH SarabunPSK"/>
          <w:sz w:val="28"/>
        </w:rPr>
        <w:t>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125 ± 0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079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r w:rsidR="004D6E4C" w:rsidRPr="00877604">
        <w:rPr>
          <w:rFonts w:ascii="TH SarabunPSK" w:hAnsi="TH SarabunPSK" w:cs="TH SarabunPSK"/>
          <w:sz w:val="28"/>
        </w:rPr>
        <w:t>µ</w:t>
      </w:r>
      <w:proofErr w:type="spellStart"/>
      <w:r w:rsidR="004D6E4C" w:rsidRPr="00877604">
        <w:rPr>
          <w:rFonts w:ascii="TH SarabunPSK" w:hAnsi="TH SarabunPSK" w:cs="TH SarabunPSK"/>
          <w:sz w:val="28"/>
        </w:rPr>
        <w:t>mol</w:t>
      </w:r>
      <w:proofErr w:type="spellEnd"/>
      <w:r w:rsidR="004D6E4C"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="004D6E4C" w:rsidRPr="00877604">
        <w:rPr>
          <w:rFonts w:ascii="TH SarabunPSK" w:hAnsi="TH SarabunPSK" w:cs="TH SarabunPSK"/>
          <w:sz w:val="28"/>
        </w:rPr>
        <w:t>Trolox</w:t>
      </w:r>
      <w:proofErr w:type="spellEnd"/>
      <w:r w:rsidR="004D6E4C" w:rsidRPr="00877604">
        <w:rPr>
          <w:rFonts w:ascii="TH SarabunPSK" w:hAnsi="TH SarabunPSK" w:cs="TH SarabunPSK"/>
          <w:sz w:val="28"/>
          <w:cs/>
        </w:rPr>
        <w:t>/</w:t>
      </w:r>
      <w:r w:rsidR="004D6E4C" w:rsidRPr="00877604">
        <w:rPr>
          <w:rFonts w:ascii="TH SarabunPSK" w:hAnsi="TH SarabunPSK" w:cs="TH SarabunPSK"/>
          <w:sz w:val="28"/>
        </w:rPr>
        <w:t>1 g dry weight</w:t>
      </w:r>
      <w:r w:rsidR="004D6E4C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>ดังตารางที่ 2</w:t>
      </w:r>
    </w:p>
    <w:p w14:paraId="1EE354C4" w14:textId="77777777" w:rsidR="00687E46" w:rsidRPr="00877604" w:rsidRDefault="00687E46" w:rsidP="00306128">
      <w:pPr>
        <w:pStyle w:val="NoSpacing"/>
        <w:ind w:firstLine="1276"/>
        <w:jc w:val="thaiDistribute"/>
        <w:rPr>
          <w:rFonts w:ascii="TH SarabunPSK" w:hAnsi="TH SarabunPSK" w:cs="TH SarabunPSK"/>
          <w:sz w:val="28"/>
          <w:cs/>
        </w:rPr>
      </w:pPr>
    </w:p>
    <w:p w14:paraId="55FA31B2" w14:textId="1AF6C5B2" w:rsidR="002D1115" w:rsidRDefault="002D111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b/>
          <w:bCs/>
          <w:sz w:val="28"/>
          <w:cs/>
        </w:rPr>
        <w:t>ตารางที่ 2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ผลการวิเคราะห์ฤทธิ์ต้านอนุมูลอิสระ</w:t>
      </w:r>
    </w:p>
    <w:p w14:paraId="080AFBC9" w14:textId="77777777" w:rsidR="00DD5094" w:rsidRPr="00877604" w:rsidRDefault="00DD5094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180"/>
        <w:gridCol w:w="2806"/>
      </w:tblGrid>
      <w:tr w:rsidR="00972A7F" w:rsidRPr="00877604" w14:paraId="3F82CEB5" w14:textId="59E202A6" w:rsidTr="00783DD9">
        <w:tc>
          <w:tcPr>
            <w:tcW w:w="3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42D0E" w14:textId="77777777" w:rsidR="00972A7F" w:rsidRPr="00877604" w:rsidRDefault="00972A7F" w:rsidP="001050D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14:paraId="61F3B474" w14:textId="77777777" w:rsidR="00972A7F" w:rsidRPr="00877604" w:rsidRDefault="00972A7F" w:rsidP="001050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DPPH</w:t>
            </w:r>
          </w:p>
          <w:p w14:paraId="5AC12A5B" w14:textId="7234978B" w:rsidR="00972A7F" w:rsidRPr="00877604" w:rsidRDefault="00972A7F" w:rsidP="001050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77604">
              <w:rPr>
                <w:rFonts w:ascii="TH SarabunPSK" w:hAnsi="TH SarabunPSK" w:cs="TH SarabunPSK"/>
                <w:sz w:val="28"/>
              </w:rPr>
              <w:t>µ</w:t>
            </w:r>
            <w:proofErr w:type="spellStart"/>
            <w:r w:rsidRPr="00877604">
              <w:rPr>
                <w:rFonts w:ascii="TH SarabunPSK" w:hAnsi="TH SarabunPSK" w:cs="TH SarabunPSK"/>
                <w:sz w:val="28"/>
              </w:rPr>
              <w:t>mol</w:t>
            </w:r>
            <w:proofErr w:type="spellEnd"/>
            <w:r w:rsidRPr="00877604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877604">
              <w:rPr>
                <w:rFonts w:ascii="TH SarabunPSK" w:hAnsi="TH SarabunPSK" w:cs="TH SarabunPSK"/>
                <w:sz w:val="28"/>
              </w:rPr>
              <w:t>Trolox</w:t>
            </w:r>
            <w:proofErr w:type="spellEnd"/>
            <w:r w:rsidRPr="00877604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77604">
              <w:rPr>
                <w:rFonts w:ascii="TH SarabunPSK" w:hAnsi="TH SarabunPSK" w:cs="TH SarabunPSK"/>
                <w:sz w:val="28"/>
              </w:rPr>
              <w:t>1 g dry weight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14:paraId="1379961E" w14:textId="77777777" w:rsidR="00972A7F" w:rsidRPr="00877604" w:rsidRDefault="00972A7F" w:rsidP="001050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FRAP</w:t>
            </w:r>
          </w:p>
          <w:p w14:paraId="4E8C854D" w14:textId="76016B9F" w:rsidR="00972A7F" w:rsidRPr="00877604" w:rsidRDefault="00972A7F" w:rsidP="001050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77604">
              <w:rPr>
                <w:rFonts w:ascii="TH SarabunPSK" w:hAnsi="TH SarabunPSK" w:cs="TH SarabunPSK"/>
                <w:sz w:val="28"/>
              </w:rPr>
              <w:t>µ</w:t>
            </w:r>
            <w:proofErr w:type="spellStart"/>
            <w:r w:rsidRPr="00877604">
              <w:rPr>
                <w:rFonts w:ascii="TH SarabunPSK" w:hAnsi="TH SarabunPSK" w:cs="TH SarabunPSK"/>
                <w:sz w:val="28"/>
              </w:rPr>
              <w:t>mol</w:t>
            </w:r>
            <w:proofErr w:type="spellEnd"/>
            <w:r w:rsidRPr="00877604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877604">
              <w:rPr>
                <w:rFonts w:ascii="TH SarabunPSK" w:hAnsi="TH SarabunPSK" w:cs="TH SarabunPSK"/>
                <w:sz w:val="28"/>
              </w:rPr>
              <w:t>Trolox</w:t>
            </w:r>
            <w:proofErr w:type="spellEnd"/>
            <w:r w:rsidRPr="00877604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77604">
              <w:rPr>
                <w:rFonts w:ascii="TH SarabunPSK" w:hAnsi="TH SarabunPSK" w:cs="TH SarabunPSK"/>
                <w:sz w:val="28"/>
              </w:rPr>
              <w:t>1 g dry weight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783DD9" w:rsidRPr="00877604" w14:paraId="1056C0E1" w14:textId="7FE2C37E" w:rsidTr="00972A7F">
        <w:tc>
          <w:tcPr>
            <w:tcW w:w="3040" w:type="dxa"/>
            <w:tcBorders>
              <w:top w:val="single" w:sz="4" w:space="0" w:color="auto"/>
            </w:tcBorders>
          </w:tcPr>
          <w:p w14:paraId="1840D3F1" w14:textId="77777777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ไอศกรีมสูตรพื้นฐาน</w:t>
            </w:r>
          </w:p>
        </w:tc>
        <w:tc>
          <w:tcPr>
            <w:tcW w:w="3180" w:type="dxa"/>
            <w:tcBorders>
              <w:top w:val="single" w:sz="4" w:space="0" w:color="auto"/>
            </w:tcBorders>
          </w:tcPr>
          <w:p w14:paraId="0A0F8465" w14:textId="39BA853A" w:rsidR="00783DD9" w:rsidRPr="00877604" w:rsidRDefault="00783DD9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406D85" w:rsidRPr="00877604">
              <w:rPr>
                <w:rFonts w:ascii="TH SarabunPSK" w:hAnsi="TH SarabunPSK" w:cs="TH SarabunPSK"/>
                <w:sz w:val="28"/>
              </w:rPr>
              <w:t>0</w:t>
            </w:r>
            <w:r w:rsidRPr="00877604">
              <w:rPr>
                <w:rFonts w:ascii="TH SarabunPSK" w:hAnsi="TH SarabunPSK" w:cs="TH SarabunPSK"/>
                <w:sz w:val="28"/>
              </w:rPr>
              <w:t>49 ± 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7F5BD6" w:rsidRPr="00877604">
              <w:rPr>
                <w:rFonts w:ascii="TH SarabunPSK" w:hAnsi="TH SarabunPSK" w:cs="TH SarabunPSK"/>
                <w:sz w:val="28"/>
              </w:rPr>
              <w:t>1</w:t>
            </w:r>
            <w:r w:rsidRPr="00877604">
              <w:rPr>
                <w:rFonts w:ascii="TH SarabunPSK" w:hAnsi="TH SarabunPSK" w:cs="TH SarabunPSK"/>
                <w:sz w:val="28"/>
              </w:rPr>
              <w:t>6</w:t>
            </w:r>
            <w:r w:rsidRPr="00877604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14:paraId="3972C7E3" w14:textId="0E8F3A08" w:rsidR="00783DD9" w:rsidRPr="00877604" w:rsidRDefault="00406D85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0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25 ± 0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079</w:t>
            </w:r>
            <w:r w:rsidR="00783DD9" w:rsidRPr="00877604">
              <w:rPr>
                <w:rFonts w:ascii="TH SarabunPSK" w:hAnsi="TH SarabunPSK" w:cs="TH SarabunPSK"/>
                <w:sz w:val="28"/>
                <w:vertAlign w:val="superscript"/>
              </w:rPr>
              <w:t>a</w:t>
            </w:r>
          </w:p>
        </w:tc>
      </w:tr>
      <w:tr w:rsidR="00783DD9" w:rsidRPr="00877604" w14:paraId="024AED60" w14:textId="036B26E9" w:rsidTr="00972A7F">
        <w:tc>
          <w:tcPr>
            <w:tcW w:w="3040" w:type="dxa"/>
          </w:tcPr>
          <w:p w14:paraId="6B323554" w14:textId="77777777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ไอศกรีมต้นข้าวหอมมะลิ</w:t>
            </w:r>
          </w:p>
        </w:tc>
        <w:tc>
          <w:tcPr>
            <w:tcW w:w="3180" w:type="dxa"/>
          </w:tcPr>
          <w:p w14:paraId="0034BD33" w14:textId="0C6E8806" w:rsidR="00783DD9" w:rsidRPr="00877604" w:rsidRDefault="007F5BD6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5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1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84</w:t>
            </w:r>
            <w:r w:rsidR="00783DD9" w:rsidRPr="00877604">
              <w:rPr>
                <w:rFonts w:ascii="TH SarabunPSK" w:hAnsi="TH SarabunPSK" w:cs="TH SarabunPSK"/>
                <w:sz w:val="28"/>
              </w:rPr>
              <w:t xml:space="preserve"> ± 0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57</w:t>
            </w:r>
            <w:r w:rsidR="00783DD9" w:rsidRPr="00877604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  <w:tc>
          <w:tcPr>
            <w:tcW w:w="2806" w:type="dxa"/>
          </w:tcPr>
          <w:p w14:paraId="40C06B25" w14:textId="3646A57A" w:rsidR="00783DD9" w:rsidRPr="00877604" w:rsidRDefault="007F5BD6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7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157 ± 0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16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9</w:t>
            </w:r>
            <w:r w:rsidR="00783DD9" w:rsidRPr="00877604">
              <w:rPr>
                <w:rFonts w:ascii="TH SarabunPSK" w:hAnsi="TH SarabunPSK" w:cs="TH SarabunPSK"/>
                <w:sz w:val="28"/>
                <w:vertAlign w:val="superscript"/>
              </w:rPr>
              <w:t>b</w:t>
            </w:r>
          </w:p>
        </w:tc>
      </w:tr>
      <w:tr w:rsidR="00783DD9" w:rsidRPr="00877604" w14:paraId="7C4D67AF" w14:textId="30DB549E" w:rsidTr="00972A7F">
        <w:tc>
          <w:tcPr>
            <w:tcW w:w="3040" w:type="dxa"/>
          </w:tcPr>
          <w:p w14:paraId="0F8136EC" w14:textId="77777777" w:rsidR="00783DD9" w:rsidRPr="00877604" w:rsidRDefault="00783DD9" w:rsidP="00783DD9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 w:hint="cs"/>
                <w:sz w:val="28"/>
                <w:cs/>
              </w:rPr>
              <w:t>ไอศกรีมใบบัวหลวง</w:t>
            </w:r>
          </w:p>
        </w:tc>
        <w:tc>
          <w:tcPr>
            <w:tcW w:w="3180" w:type="dxa"/>
          </w:tcPr>
          <w:p w14:paraId="6B24C2AD" w14:textId="3CC91B4B" w:rsidR="00783DD9" w:rsidRPr="00877604" w:rsidRDefault="007F5BD6" w:rsidP="00783DD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77604">
              <w:rPr>
                <w:rFonts w:ascii="TH SarabunPSK" w:hAnsi="TH SarabunPSK" w:cs="TH SarabunPSK"/>
                <w:sz w:val="28"/>
              </w:rPr>
              <w:t>8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579 ± 0</w:t>
            </w:r>
            <w:r w:rsidR="00783DD9"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2</w:t>
            </w:r>
            <w:r w:rsidRPr="00877604">
              <w:rPr>
                <w:rFonts w:ascii="TH SarabunPSK" w:hAnsi="TH SarabunPSK" w:cs="TH SarabunPSK"/>
                <w:sz w:val="28"/>
              </w:rPr>
              <w:t>6</w:t>
            </w:r>
            <w:r w:rsidR="00783DD9" w:rsidRPr="00877604">
              <w:rPr>
                <w:rFonts w:ascii="TH SarabunPSK" w:hAnsi="TH SarabunPSK" w:cs="TH SarabunPSK"/>
                <w:sz w:val="28"/>
              </w:rPr>
              <w:t>3</w:t>
            </w:r>
            <w:r w:rsidR="00783DD9" w:rsidRPr="00877604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</w:p>
        </w:tc>
        <w:tc>
          <w:tcPr>
            <w:tcW w:w="2806" w:type="dxa"/>
          </w:tcPr>
          <w:p w14:paraId="6949F3A2" w14:textId="6DD3B684" w:rsidR="00783DD9" w:rsidRPr="00877604" w:rsidRDefault="00783DD9" w:rsidP="00B8308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bookmarkStart w:id="7" w:name="_Hlk70108489"/>
            <w:r w:rsidRPr="00877604">
              <w:rPr>
                <w:rFonts w:ascii="TH SarabunPSK" w:hAnsi="TH SarabunPSK" w:cs="TH SarabunPSK"/>
                <w:sz w:val="28"/>
              </w:rPr>
              <w:t>1</w:t>
            </w:r>
            <w:r w:rsidR="007F5BD6" w:rsidRPr="00877604">
              <w:rPr>
                <w:rFonts w:ascii="TH SarabunPSK" w:hAnsi="TH SarabunPSK" w:cs="TH SarabunPSK"/>
                <w:sz w:val="28"/>
              </w:rPr>
              <w:t>1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7604">
              <w:rPr>
                <w:rFonts w:ascii="TH SarabunPSK" w:hAnsi="TH SarabunPSK" w:cs="TH SarabunPSK"/>
                <w:sz w:val="28"/>
              </w:rPr>
              <w:t>114 ± 0</w:t>
            </w:r>
            <w:r w:rsidRPr="00877604">
              <w:rPr>
                <w:rFonts w:ascii="TH SarabunPSK" w:hAnsi="TH SarabunPSK" w:cs="TH SarabunPSK"/>
                <w:sz w:val="28"/>
                <w:cs/>
              </w:rPr>
              <w:t>.</w:t>
            </w:r>
            <w:r w:rsidR="00255DEC" w:rsidRPr="00877604">
              <w:rPr>
                <w:rFonts w:ascii="TH SarabunPSK" w:hAnsi="TH SarabunPSK" w:cs="TH SarabunPSK"/>
                <w:sz w:val="28"/>
              </w:rPr>
              <w:t>3</w:t>
            </w:r>
            <w:r w:rsidR="00306128" w:rsidRPr="00877604">
              <w:rPr>
                <w:rFonts w:ascii="TH SarabunPSK" w:hAnsi="TH SarabunPSK" w:cs="TH SarabunPSK"/>
                <w:sz w:val="28"/>
              </w:rPr>
              <w:t>4</w:t>
            </w:r>
            <w:r w:rsidRPr="00877604">
              <w:rPr>
                <w:rFonts w:ascii="TH SarabunPSK" w:hAnsi="TH SarabunPSK" w:cs="TH SarabunPSK"/>
                <w:sz w:val="28"/>
              </w:rPr>
              <w:t>2</w:t>
            </w:r>
            <w:r w:rsidRPr="00877604">
              <w:rPr>
                <w:rFonts w:ascii="TH SarabunPSK" w:hAnsi="TH SarabunPSK" w:cs="TH SarabunPSK"/>
                <w:sz w:val="28"/>
                <w:vertAlign w:val="superscript"/>
              </w:rPr>
              <w:t>c</w:t>
            </w:r>
            <w:bookmarkEnd w:id="7"/>
          </w:p>
        </w:tc>
      </w:tr>
    </w:tbl>
    <w:p w14:paraId="69C3852E" w14:textId="62077F92" w:rsidR="00125FC3" w:rsidRPr="00877604" w:rsidRDefault="00783DD9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หมายเหตุ:</w:t>
      </w:r>
      <w:r w:rsidRPr="00877604">
        <w:rPr>
          <w:rFonts w:ascii="TH SarabunPSK" w:hAnsi="TH SarabunPSK" w:cs="TH SarabunPSK"/>
          <w:sz w:val="28"/>
          <w:cs/>
        </w:rPr>
        <w:t xml:space="preserve">  ค่าที่กำกับดัวยตัวอักษรที่แตกต่างกัน</w:t>
      </w:r>
      <w:r w:rsidRPr="00877604">
        <w:rPr>
          <w:rFonts w:ascii="TH SarabunPSK" w:hAnsi="TH SarabunPSK" w:cs="TH SarabunPSK" w:hint="cs"/>
          <w:sz w:val="28"/>
          <w:cs/>
        </w:rPr>
        <w:t>ในแนวตั้ง</w:t>
      </w:r>
      <w:r w:rsidRPr="00877604">
        <w:rPr>
          <w:rFonts w:ascii="TH SarabunPSK" w:hAnsi="TH SarabunPSK" w:cs="TH SarabunPSK"/>
          <w:sz w:val="28"/>
          <w:cs/>
        </w:rPr>
        <w:t xml:space="preserve"> บ่งบอกถึงความแตกต่างกันทางสถิติอย่างมีนัยสำคัญ (</w:t>
      </w:r>
      <w:r w:rsidRPr="00877604">
        <w:rPr>
          <w:rFonts w:ascii="TH SarabunPSK" w:hAnsi="TH SarabunPSK" w:cs="TH SarabunPSK"/>
          <w:sz w:val="28"/>
        </w:rPr>
        <w:t>p&lt;</w:t>
      </w:r>
      <w:r w:rsidRPr="00877604">
        <w:rPr>
          <w:rFonts w:ascii="TH SarabunPSK" w:hAnsi="TH SarabunPSK" w:cs="TH SarabunPSK"/>
          <w:sz w:val="28"/>
          <w:cs/>
        </w:rPr>
        <w:t>0.05)</w:t>
      </w:r>
    </w:p>
    <w:p w14:paraId="7A9431E0" w14:textId="77777777" w:rsidR="00CC1175" w:rsidRPr="00877604" w:rsidRDefault="00CC1175" w:rsidP="00125FC3">
      <w:pPr>
        <w:pStyle w:val="NoSpacing"/>
        <w:rPr>
          <w:rFonts w:ascii="TH SarabunPSK" w:hAnsi="TH SarabunPSK" w:cs="TH SarabunPSK"/>
          <w:sz w:val="28"/>
        </w:rPr>
      </w:pPr>
      <w:bookmarkStart w:id="8" w:name="_GoBack"/>
      <w:bookmarkEnd w:id="8"/>
    </w:p>
    <w:p w14:paraId="113415B1" w14:textId="77777777" w:rsidR="00125FC3" w:rsidRPr="00877604" w:rsidRDefault="00125FC3" w:rsidP="0076672D">
      <w:pPr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188A8B63" w14:textId="73598154" w:rsidR="0082367E" w:rsidRPr="00877604" w:rsidRDefault="005F5BBE" w:rsidP="00A06210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>จากการศึกษา</w:t>
      </w:r>
      <w:r w:rsidRPr="00877604">
        <w:rPr>
          <w:rFonts w:ascii="TH SarabunPSK" w:hAnsi="TH SarabunPSK" w:cs="TH SarabunPSK"/>
          <w:sz w:val="28"/>
          <w:cs/>
        </w:rPr>
        <w:t xml:space="preserve">สารประกอบฟินอลิกและฤทธิ์ต้านอนุมูลอิสระของไอศกรีมต้นข้าวหอมมะลิและไอศกรีมใบบัว </w:t>
      </w:r>
      <w:r w:rsidRPr="00877604">
        <w:rPr>
          <w:rFonts w:ascii="TH SarabunPSK" w:hAnsi="TH SarabunPSK" w:cs="TH SarabunPSK" w:hint="cs"/>
          <w:sz w:val="28"/>
          <w:cs/>
        </w:rPr>
        <w:t>พบว่า ไอศกรีมใบบัวหลวงมี</w:t>
      </w:r>
      <w:r w:rsidRPr="00877604">
        <w:rPr>
          <w:rFonts w:ascii="TH SarabunPSK" w:hAnsi="TH SarabunPSK" w:cs="TH SarabunPSK"/>
          <w:sz w:val="28"/>
          <w:cs/>
        </w:rPr>
        <w:t>สารประกอบฟินอลิกและฤทธิ์ต้านอนุมูลอิสระ</w:t>
      </w:r>
      <w:r w:rsidRPr="00877604">
        <w:rPr>
          <w:rFonts w:ascii="TH SarabunPSK" w:hAnsi="TH SarabunPSK" w:cs="TH SarabunPSK" w:hint="cs"/>
          <w:sz w:val="28"/>
          <w:cs/>
        </w:rPr>
        <w:t xml:space="preserve">สูงกว่าไอศกรีมต้นข้าวหอมมะลิ และไอศกรีมสูตรพื้นฐานอย่างมีนัยสำคัญทางสถิติ </w:t>
      </w:r>
      <w:r w:rsidRPr="00877604">
        <w:rPr>
          <w:rFonts w:ascii="TH SarabunPSK" w:hAnsi="TH SarabunPSK" w:cs="TH SarabunPSK"/>
          <w:sz w:val="28"/>
        </w:rPr>
        <w:t>p&lt;</w:t>
      </w:r>
      <w:r w:rsidRPr="00877604">
        <w:rPr>
          <w:rFonts w:ascii="TH SarabunPSK" w:hAnsi="TH SarabunPSK" w:cs="TH SarabunPSK"/>
          <w:sz w:val="28"/>
          <w:cs/>
        </w:rPr>
        <w:t>0.05</w:t>
      </w:r>
      <w:r w:rsidRPr="00877604">
        <w:rPr>
          <w:rFonts w:ascii="TH SarabunPSK" w:hAnsi="TH SarabunPSK" w:cs="TH SarabunPSK" w:hint="cs"/>
          <w:sz w:val="28"/>
          <w:cs/>
        </w:rPr>
        <w:t xml:space="preserve"> ซึ่งสอดคล้องกับงานวิจัยของ </w:t>
      </w:r>
      <w:r w:rsidR="00A06210" w:rsidRPr="00877604">
        <w:rPr>
          <w:rFonts w:ascii="TH SarabunPSK" w:hAnsi="TH SarabunPSK" w:cs="TH SarabunPSK" w:hint="cs"/>
          <w:sz w:val="28"/>
          <w:cs/>
        </w:rPr>
        <w:t>สุรัตน์วดี วงค์คลัง และคณะ (2557) ได้ศึกษาฤทธิ์ต้านอนุมูลอิสระของบัวหลวง โดยทำการสกัดส่วนต่างของบัว 10 ส่วน</w:t>
      </w:r>
      <w:r w:rsidR="00691F03" w:rsidRPr="00877604">
        <w:rPr>
          <w:rFonts w:ascii="TH SarabunPSK" w:hAnsi="TH SarabunPSK" w:cs="TH SarabunPSK" w:hint="cs"/>
          <w:sz w:val="28"/>
          <w:cs/>
        </w:rPr>
        <w:t>ด้วยเอทธานอล 95</w:t>
      </w:r>
      <w:r w:rsidR="00691F03" w:rsidRPr="00877604">
        <w:rPr>
          <w:rFonts w:ascii="TH SarabunPSK" w:hAnsi="TH SarabunPSK" w:cs="TH SarabunPSK"/>
          <w:sz w:val="28"/>
          <w:cs/>
        </w:rPr>
        <w:t>%</w:t>
      </w:r>
      <w:r w:rsidR="00A06210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06210" w:rsidRPr="00877604">
        <w:rPr>
          <w:rFonts w:ascii="TH SarabunPSK" w:hAnsi="TH SarabunPSK" w:cs="TH SarabunPSK"/>
          <w:sz w:val="28"/>
          <w:cs/>
        </w:rPr>
        <w:t xml:space="preserve"> น</w:t>
      </w:r>
      <w:r w:rsidR="00691F03" w:rsidRPr="00877604">
        <w:rPr>
          <w:rFonts w:ascii="TH SarabunPSK" w:hAnsi="TH SarabunPSK" w:cs="TH SarabunPSK" w:hint="cs"/>
          <w:sz w:val="28"/>
          <w:cs/>
        </w:rPr>
        <w:t>ำ</w:t>
      </w:r>
      <w:r w:rsidR="00A06210" w:rsidRPr="00877604">
        <w:rPr>
          <w:rFonts w:ascii="TH SarabunPSK" w:hAnsi="TH SarabunPSK" w:cs="TH SarabunPSK"/>
          <w:sz w:val="28"/>
          <w:cs/>
        </w:rPr>
        <w:t>มาอบ บดให้ละเอียด หมัก</w:t>
      </w:r>
      <w:r w:rsidR="00691F03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06210" w:rsidRPr="00877604">
        <w:rPr>
          <w:rFonts w:ascii="TH SarabunPSK" w:hAnsi="TH SarabunPSK" w:cs="TH SarabunPSK"/>
          <w:sz w:val="28"/>
          <w:cs/>
        </w:rPr>
        <w:t>แล้วน</w:t>
      </w:r>
      <w:r w:rsidR="00691F03" w:rsidRPr="00877604">
        <w:rPr>
          <w:rFonts w:ascii="TH SarabunPSK" w:hAnsi="TH SarabunPSK" w:cs="TH SarabunPSK" w:hint="cs"/>
          <w:sz w:val="28"/>
          <w:cs/>
        </w:rPr>
        <w:t>ำ</w:t>
      </w:r>
      <w:r w:rsidR="00A06210" w:rsidRPr="00877604">
        <w:rPr>
          <w:rFonts w:ascii="TH SarabunPSK" w:hAnsi="TH SarabunPSK" w:cs="TH SarabunPSK"/>
          <w:sz w:val="28"/>
          <w:cs/>
        </w:rPr>
        <w:t>มากรอง และระเหยให้แห้งจนได้สารสกัดหยาบ (</w:t>
      </w:r>
      <w:r w:rsidR="00A06210" w:rsidRPr="00877604">
        <w:rPr>
          <w:rFonts w:ascii="TH SarabunPSK" w:hAnsi="TH SarabunPSK" w:cs="TH SarabunPSK"/>
          <w:sz w:val="28"/>
        </w:rPr>
        <w:t>Crude fiber</w:t>
      </w:r>
      <w:r w:rsidR="00A06210" w:rsidRPr="00877604">
        <w:rPr>
          <w:rFonts w:ascii="TH SarabunPSK" w:hAnsi="TH SarabunPSK" w:cs="TH SarabunPSK"/>
          <w:sz w:val="28"/>
          <w:cs/>
        </w:rPr>
        <w:t>) ปริมาณสารสกัดจากส่วนของบัวหลวงที่ได้สูงสุดสาม</w:t>
      </w:r>
      <w:r w:rsidR="00EF5009">
        <w:rPr>
          <w:rFonts w:ascii="TH SarabunPSK" w:hAnsi="TH SarabunPSK" w:cs="TH SarabunPSK"/>
          <w:sz w:val="28"/>
          <w:cs/>
        </w:rPr>
        <w:t xml:space="preserve"> </w:t>
      </w:r>
      <w:r w:rsidR="00EF5009">
        <w:rPr>
          <w:rFonts w:ascii="TH SarabunPSK" w:hAnsi="TH SarabunPSK" w:cs="TH SarabunPSK" w:hint="cs"/>
          <w:sz w:val="28"/>
          <w:cs/>
        </w:rPr>
        <w:t>อั</w:t>
      </w:r>
      <w:r w:rsidR="00A06210" w:rsidRPr="00877604">
        <w:rPr>
          <w:rFonts w:ascii="TH SarabunPSK" w:hAnsi="TH SarabunPSK" w:cs="TH SarabunPSK"/>
          <w:sz w:val="28"/>
          <w:cs/>
        </w:rPr>
        <w:t>นดับแรกคือ ใบแก่</w:t>
      </w:r>
      <w:r w:rsidR="00691F03" w:rsidRPr="00877604">
        <w:rPr>
          <w:rFonts w:ascii="TH SarabunPSK" w:hAnsi="TH SarabunPSK" w:cs="TH SarabunPSK" w:hint="cs"/>
          <w:sz w:val="28"/>
          <w:cs/>
        </w:rPr>
        <w:t>ร้อยละ</w:t>
      </w:r>
      <w:r w:rsidR="00A06210" w:rsidRPr="00877604">
        <w:rPr>
          <w:rFonts w:ascii="TH SarabunPSK" w:hAnsi="TH SarabunPSK" w:cs="TH SarabunPSK"/>
          <w:sz w:val="28"/>
          <w:cs/>
        </w:rPr>
        <w:t xml:space="preserve"> </w:t>
      </w:r>
      <w:r w:rsidR="00691F03" w:rsidRPr="00877604">
        <w:rPr>
          <w:rFonts w:ascii="TH SarabunPSK" w:hAnsi="TH SarabunPSK" w:cs="TH SarabunPSK"/>
          <w:sz w:val="28"/>
          <w:cs/>
        </w:rPr>
        <w:t>13.82</w:t>
      </w:r>
      <w:r w:rsidR="00691F03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06210" w:rsidRPr="00877604">
        <w:rPr>
          <w:rFonts w:ascii="TH SarabunPSK" w:hAnsi="TH SarabunPSK" w:cs="TH SarabunPSK"/>
          <w:sz w:val="28"/>
          <w:cs/>
        </w:rPr>
        <w:t>กลีบดอก</w:t>
      </w:r>
      <w:r w:rsidR="00691F03" w:rsidRPr="00877604">
        <w:rPr>
          <w:rFonts w:ascii="TH SarabunPSK" w:hAnsi="TH SarabunPSK" w:cs="TH SarabunPSK" w:hint="cs"/>
          <w:sz w:val="28"/>
          <w:cs/>
        </w:rPr>
        <w:t>ร้อย</w:t>
      </w:r>
      <w:r w:rsidR="00A06210" w:rsidRPr="00877604">
        <w:rPr>
          <w:rFonts w:ascii="TH SarabunPSK" w:hAnsi="TH SarabunPSK" w:cs="TH SarabunPSK"/>
          <w:sz w:val="28"/>
          <w:cs/>
        </w:rPr>
        <w:t xml:space="preserve"> </w:t>
      </w:r>
      <w:r w:rsidR="00691F03" w:rsidRPr="00877604">
        <w:rPr>
          <w:rFonts w:ascii="TH SarabunPSK" w:hAnsi="TH SarabunPSK" w:cs="TH SarabunPSK"/>
          <w:sz w:val="28"/>
          <w:cs/>
        </w:rPr>
        <w:t>12.54</w:t>
      </w:r>
      <w:r w:rsidR="00691F03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06210" w:rsidRPr="00877604">
        <w:rPr>
          <w:rFonts w:ascii="TH SarabunPSK" w:hAnsi="TH SarabunPSK" w:cs="TH SarabunPSK"/>
          <w:sz w:val="28"/>
          <w:cs/>
        </w:rPr>
        <w:t>และดีบัว</w:t>
      </w:r>
      <w:r w:rsidR="00691F03" w:rsidRPr="00877604">
        <w:rPr>
          <w:rFonts w:ascii="TH SarabunPSK" w:hAnsi="TH SarabunPSK" w:cs="TH SarabunPSK" w:hint="cs"/>
          <w:sz w:val="28"/>
          <w:cs/>
        </w:rPr>
        <w:t>ร้อยละ</w:t>
      </w:r>
      <w:r w:rsidR="00A06210" w:rsidRPr="00877604">
        <w:rPr>
          <w:rFonts w:ascii="TH SarabunPSK" w:hAnsi="TH SarabunPSK" w:cs="TH SarabunPSK"/>
          <w:sz w:val="28"/>
          <w:cs/>
        </w:rPr>
        <w:t xml:space="preserve"> </w:t>
      </w:r>
      <w:r w:rsidR="00691F03" w:rsidRPr="00877604">
        <w:rPr>
          <w:rFonts w:ascii="TH SarabunPSK" w:hAnsi="TH SarabunPSK" w:cs="TH SarabunPSK"/>
          <w:sz w:val="28"/>
          <w:cs/>
        </w:rPr>
        <w:t xml:space="preserve">10.53 </w:t>
      </w:r>
      <w:r w:rsidR="00691F03" w:rsidRPr="00877604">
        <w:rPr>
          <w:rFonts w:ascii="TH SarabunPSK" w:hAnsi="TH SarabunPSK" w:cs="TH SarabunPSK" w:hint="cs"/>
          <w:sz w:val="28"/>
          <w:cs/>
        </w:rPr>
        <w:t xml:space="preserve">ตามลำดับ </w:t>
      </w:r>
      <w:r w:rsidR="00011CB9" w:rsidRPr="00877604">
        <w:rPr>
          <w:rFonts w:ascii="TH SarabunPSK" w:hAnsi="TH SarabunPSK" w:cs="TH SarabunPSK" w:hint="cs"/>
          <w:sz w:val="28"/>
          <w:cs/>
        </w:rPr>
        <w:t>ซึ่งเหตุนี้เองจึงส่งผลให้ไอศกรีมใบบัวหลวงมี</w:t>
      </w:r>
      <w:r w:rsidR="00011CB9" w:rsidRPr="00877604">
        <w:rPr>
          <w:rFonts w:ascii="TH SarabunPSK" w:hAnsi="TH SarabunPSK" w:cs="TH SarabunPSK"/>
          <w:sz w:val="28"/>
          <w:cs/>
        </w:rPr>
        <w:t>สารประกอบฟินอลิกและฤทธิ์ต้านอนุมูลอิสระสูง</w:t>
      </w:r>
      <w:r w:rsidR="00011CB9" w:rsidRPr="00877604">
        <w:rPr>
          <w:rFonts w:ascii="TH SarabunPSK" w:hAnsi="TH SarabunPSK" w:cs="TH SarabunPSK" w:hint="cs"/>
          <w:sz w:val="28"/>
          <w:cs/>
        </w:rPr>
        <w:t xml:space="preserve"> อีกทั้งยังสอดคล้องกับ ธัญลักษณ์ ธนิกกุล และคณะ (2558) ได้ศึกษาสภาวะการสกัดต่อสมบัติสารออกฤทธิ์ทางชีวภาพของสารสกัดใบบัวหลวง พบว่า กระบวนการสกัดสารประกอบฟินอลิกด้วยเอทานอลที่ความเข้มข้นที่แตกต่างกัน ไม่มีผลต่อปริมาณสารประกอบฟินอลิกที่ยังคงไม่แตกต่างกัน ซึ่งรวมถึงฤทธิ์การต้านอนุมูลอิสระ</w:t>
      </w:r>
    </w:p>
    <w:p w14:paraId="1F763F1D" w14:textId="28ABF254" w:rsidR="008529E3" w:rsidRPr="00877604" w:rsidRDefault="00011CB9" w:rsidP="008529E3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>อีกทั้งสาเหตุ</w:t>
      </w:r>
      <w:r w:rsidR="006E740C" w:rsidRPr="00877604">
        <w:rPr>
          <w:rFonts w:ascii="TH SarabunPSK" w:hAnsi="TH SarabunPSK" w:cs="TH SarabunPSK" w:hint="cs"/>
          <w:sz w:val="28"/>
          <w:cs/>
        </w:rPr>
        <w:t>ที่ส่งผลให้</w:t>
      </w:r>
      <w:r w:rsidR="006E740C" w:rsidRPr="00877604">
        <w:rPr>
          <w:rFonts w:ascii="TH SarabunPSK" w:hAnsi="TH SarabunPSK" w:cs="TH SarabunPSK"/>
          <w:sz w:val="28"/>
          <w:cs/>
        </w:rPr>
        <w:t>ไอศกรีมใบบัวหลวงมีสารประกอบฟินอลิกและฤทธิ์ต้านอนุมูลอิสระสูงกว่าไอศกรีมต้นข้าวหอมมะลิ</w:t>
      </w:r>
      <w:r w:rsidR="006E740C" w:rsidRPr="00877604">
        <w:rPr>
          <w:rFonts w:ascii="TH SarabunPSK" w:hAnsi="TH SarabunPSK" w:cs="TH SarabunPSK" w:hint="cs"/>
          <w:sz w:val="28"/>
          <w:cs/>
        </w:rPr>
        <w:t xml:space="preserve"> เนื่องจากบัวหลวงเป็นพืชที่ปลูกในน้ำและต้องอยู่ในพื้นที่แดดจัดจึงส่งผลให้บัวหลวงนั้นเจริญเติบโตได้ดี เมื่อเปรียบเทียบกับข้าวหอมมะลิที่ปลูกในกระบะและเพาะเลี้ยงในพื้นที่ร่มหรือมีแสงรำไร ซึ่งไม่โดนแสงแดดจัดแตกต่างจากใบบัว ซึ่งแสงแดดเป็นส่วนที่สำคัญในการกระตุ้นการสร้างสารต้านอนุมูลอิสระในพืช โดยสอดคล้องกับ วิ</w:t>
      </w:r>
      <w:r w:rsidR="006E740C" w:rsidRPr="00877604">
        <w:rPr>
          <w:rFonts w:ascii="TH SarabunPSK" w:hAnsi="TH SarabunPSK" w:cs="TH SarabunPSK"/>
          <w:sz w:val="28"/>
          <w:cs/>
        </w:rPr>
        <w:t>จิตรา จันอุทัย</w:t>
      </w:r>
      <w:r w:rsidR="006E740C" w:rsidRPr="00877604">
        <w:rPr>
          <w:rFonts w:ascii="TH SarabunPSK" w:hAnsi="TH SarabunPSK" w:cs="TH SarabunPSK" w:hint="cs"/>
          <w:sz w:val="28"/>
          <w:cs/>
        </w:rPr>
        <w:t xml:space="preserve"> และคณะ (2562) ได้ทำการศึกษา</w:t>
      </w:r>
      <w:r w:rsidR="006E740C" w:rsidRPr="00877604">
        <w:rPr>
          <w:rFonts w:ascii="TH SarabunPSK" w:hAnsi="TH SarabunPSK" w:cs="TH SarabunPSK"/>
          <w:sz w:val="28"/>
          <w:cs/>
        </w:rPr>
        <w:t xml:space="preserve">ผลกระทบของแสงเทียมต่อฤทธิ์ต้านอนุมูลอิสระและการเจริญเติบโตในพืชสกุล </w:t>
      </w:r>
      <w:proofErr w:type="spellStart"/>
      <w:r w:rsidR="006E740C" w:rsidRPr="00877604">
        <w:rPr>
          <w:rFonts w:ascii="TH SarabunPSK" w:hAnsi="TH SarabunPSK" w:cs="TH SarabunPSK"/>
          <w:sz w:val="28"/>
        </w:rPr>
        <w:t>Ocimum</w:t>
      </w:r>
      <w:proofErr w:type="spellEnd"/>
      <w:r w:rsidR="006E740C" w:rsidRPr="00877604">
        <w:rPr>
          <w:rFonts w:ascii="TH SarabunPSK" w:hAnsi="TH SarabunPSK" w:cs="TH SarabunPSK"/>
          <w:sz w:val="28"/>
          <w:cs/>
        </w:rPr>
        <w:t xml:space="preserve"> ที่พบในไทย </w:t>
      </w:r>
      <w:r w:rsidR="006E740C" w:rsidRPr="00877604">
        <w:rPr>
          <w:rFonts w:ascii="TH SarabunPSK" w:hAnsi="TH SarabunPSK" w:cs="TH SarabunPSK" w:hint="cs"/>
          <w:sz w:val="28"/>
          <w:cs/>
        </w:rPr>
        <w:t>พบว่า แสงเทียมมีผล</w:t>
      </w:r>
      <w:r w:rsidR="006E740C" w:rsidRPr="00877604">
        <w:rPr>
          <w:rFonts w:ascii="TH SarabunPSK" w:hAnsi="TH SarabunPSK" w:cs="TH SarabunPSK"/>
          <w:sz w:val="28"/>
          <w:cs/>
        </w:rPr>
        <w:t>ต่อฤทธิ์ต้านอนุมูลอิสระ สารประกอบฟ</w:t>
      </w:r>
      <w:r w:rsidR="006E740C" w:rsidRPr="00877604">
        <w:rPr>
          <w:rFonts w:ascii="TH SarabunPSK" w:hAnsi="TH SarabunPSK" w:cs="TH SarabunPSK" w:hint="cs"/>
          <w:sz w:val="28"/>
          <w:cs/>
        </w:rPr>
        <w:t>ิ</w:t>
      </w:r>
      <w:r w:rsidR="006E740C" w:rsidRPr="00877604">
        <w:rPr>
          <w:rFonts w:ascii="TH SarabunPSK" w:hAnsi="TH SarabunPSK" w:cs="TH SarabunPSK"/>
          <w:sz w:val="28"/>
          <w:cs/>
        </w:rPr>
        <w:t>นอล และการเจริญเติบโตของพืชสวนครัว</w:t>
      </w:r>
      <w:r w:rsidR="006E740C" w:rsidRPr="00877604">
        <w:rPr>
          <w:rFonts w:ascii="TH SarabunPSK" w:hAnsi="TH SarabunPSK" w:cs="TH SarabunPSK" w:hint="cs"/>
          <w:sz w:val="28"/>
          <w:cs/>
        </w:rPr>
        <w:t xml:space="preserve">ที่สูงขึ้น </w:t>
      </w:r>
      <w:r w:rsidR="00E32BA7" w:rsidRPr="00877604">
        <w:rPr>
          <w:rFonts w:ascii="TH SarabunPSK" w:hAnsi="TH SarabunPSK" w:cs="TH SarabunPSK"/>
          <w:sz w:val="28"/>
          <w:cs/>
        </w:rPr>
        <w:t xml:space="preserve"> </w:t>
      </w:r>
      <w:r w:rsidR="00E32BA7" w:rsidRPr="00877604">
        <w:rPr>
          <w:rFonts w:ascii="TH SarabunPSK" w:hAnsi="TH SarabunPSK" w:cs="TH SarabunPSK" w:hint="cs"/>
          <w:sz w:val="28"/>
          <w:cs/>
        </w:rPr>
        <w:t>และสอดคล้องกับ พ</w:t>
      </w:r>
      <w:r w:rsidR="00E32BA7" w:rsidRPr="00877604">
        <w:rPr>
          <w:rFonts w:ascii="TH SarabunPSK" w:hAnsi="TH SarabunPSK" w:cs="TH SarabunPSK"/>
          <w:sz w:val="28"/>
          <w:cs/>
        </w:rPr>
        <w:t>รอนันต์ บุญก่อน</w:t>
      </w:r>
      <w:r w:rsidR="00E32BA7" w:rsidRPr="00877604">
        <w:rPr>
          <w:rFonts w:ascii="TH SarabunPSK" w:hAnsi="TH SarabunPSK" w:cs="TH SarabunPSK" w:hint="cs"/>
          <w:sz w:val="28"/>
          <w:cs/>
        </w:rPr>
        <w:t xml:space="preserve"> และ</w:t>
      </w:r>
      <w:r w:rsidR="00E32BA7" w:rsidRPr="00877604">
        <w:rPr>
          <w:rFonts w:ascii="TH SarabunPSK" w:hAnsi="TH SarabunPSK" w:cs="TH SarabunPSK"/>
          <w:sz w:val="28"/>
          <w:cs/>
        </w:rPr>
        <w:t>หฤทัย ไทยสุชาติ</w:t>
      </w:r>
      <w:r w:rsidR="00E32BA7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8529E3" w:rsidRPr="00877604">
        <w:rPr>
          <w:rFonts w:ascii="TH SarabunPSK" w:hAnsi="TH SarabunPSK" w:cs="TH SarabunPSK" w:hint="cs"/>
          <w:sz w:val="28"/>
          <w:cs/>
        </w:rPr>
        <w:t>(2561) ได้ศึกษา</w:t>
      </w:r>
      <w:r w:rsidR="008529E3" w:rsidRPr="00877604">
        <w:rPr>
          <w:rFonts w:ascii="TH SarabunPSK" w:hAnsi="TH SarabunPSK" w:cs="TH SarabunPSK"/>
          <w:sz w:val="28"/>
          <w:cs/>
        </w:rPr>
        <w:t>การใช้แสงอัลตราไวโอเลตเพื่อกระตุ้นความสามารถในการต้านอนุมูลอิสระและสารต้านอนุมูลอิสระบางชนิดในต้นอ่อนทานตะวัน</w:t>
      </w:r>
      <w:r w:rsidR="008529E3" w:rsidRPr="00877604">
        <w:rPr>
          <w:rFonts w:ascii="TH SarabunPSK" w:hAnsi="TH SarabunPSK" w:cs="TH SarabunPSK" w:hint="cs"/>
          <w:sz w:val="28"/>
          <w:cs/>
        </w:rPr>
        <w:t xml:space="preserve"> พบว่า </w:t>
      </w:r>
      <w:r w:rsidR="008529E3" w:rsidRPr="00877604">
        <w:rPr>
          <w:rFonts w:ascii="TH SarabunPSK" w:hAnsi="TH SarabunPSK" w:cs="TH SarabunPSK"/>
          <w:sz w:val="28"/>
          <w:cs/>
        </w:rPr>
        <w:t>แสงอัลตราไวโอเลตสามารถกระตุ้นความสามารถในการต้านอนุมูลอิสระและสารต้านอนุมูลอิสระ</w:t>
      </w:r>
      <w:r w:rsidR="008529E3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8529E3" w:rsidRPr="00877604">
        <w:rPr>
          <w:rFonts w:ascii="TH SarabunPSK" w:hAnsi="TH SarabunPSK" w:cs="TH SarabunPSK"/>
          <w:sz w:val="28"/>
          <w:cs/>
        </w:rPr>
        <w:t>สารประกอบฟีนอล</w:t>
      </w:r>
      <w:r w:rsidR="008529E3" w:rsidRPr="00877604">
        <w:rPr>
          <w:rFonts w:ascii="TH SarabunPSK" w:hAnsi="TH SarabunPSK" w:cs="TH SarabunPSK" w:hint="cs"/>
          <w:sz w:val="28"/>
          <w:cs/>
        </w:rPr>
        <w:t xml:space="preserve"> วิตามินซี และ</w:t>
      </w:r>
      <w:r w:rsidR="008529E3" w:rsidRPr="00877604">
        <w:rPr>
          <w:rFonts w:ascii="TH SarabunPSK" w:hAnsi="TH SarabunPSK" w:cs="TH SarabunPSK"/>
          <w:sz w:val="28"/>
          <w:cs/>
        </w:rPr>
        <w:t xml:space="preserve">แคโรทีนอยด์ </w:t>
      </w:r>
      <w:r w:rsidR="008529E3" w:rsidRPr="00877604">
        <w:rPr>
          <w:rFonts w:ascii="TH SarabunPSK" w:hAnsi="TH SarabunPSK" w:cs="TH SarabunPSK" w:hint="cs"/>
          <w:sz w:val="28"/>
          <w:cs/>
        </w:rPr>
        <w:t xml:space="preserve">สูงขึ้นอย่างมีนัยสำคัญ </w:t>
      </w:r>
      <w:r w:rsidR="008529E3" w:rsidRPr="00877604">
        <w:rPr>
          <w:rFonts w:ascii="TH SarabunPSK" w:hAnsi="TH SarabunPSK" w:cs="TH SarabunPSK"/>
          <w:sz w:val="28"/>
        </w:rPr>
        <w:t>p&lt;</w:t>
      </w:r>
      <w:r w:rsidR="008529E3" w:rsidRPr="00877604">
        <w:rPr>
          <w:rFonts w:ascii="TH SarabunPSK" w:hAnsi="TH SarabunPSK" w:cs="TH SarabunPSK"/>
          <w:sz w:val="28"/>
          <w:cs/>
        </w:rPr>
        <w:t>0.05</w:t>
      </w:r>
      <w:r w:rsidR="008529E3" w:rsidRPr="00877604">
        <w:rPr>
          <w:rFonts w:ascii="TH SarabunPSK" w:hAnsi="TH SarabunPSK" w:cs="TH SarabunPSK" w:hint="cs"/>
          <w:sz w:val="28"/>
          <w:cs/>
        </w:rPr>
        <w:t xml:space="preserve"> นั้นแสดงให้เห็นว่า ถึงแม้ไอศกรีมใช้สารสกัดจากพืชในปริมาณที่เท่ากัน เป็นกลุ่มสารสีเขียว (คลอโรฟิลล์) เหมือนกันแต่พืชต่างสายพันธุ์ รวมถึงวิธีการเพาะเลี้ยง จึงให้ผลของ</w:t>
      </w:r>
      <w:r w:rsidR="008529E3" w:rsidRPr="00877604">
        <w:rPr>
          <w:rFonts w:ascii="TH SarabunPSK" w:hAnsi="TH SarabunPSK" w:cs="TH SarabunPSK"/>
          <w:sz w:val="28"/>
          <w:cs/>
        </w:rPr>
        <w:t>สารประกอบฟินอลิกและฤทธิ์ต้านอนุมูลอิสระสูง</w:t>
      </w:r>
      <w:r w:rsidR="008529E3" w:rsidRPr="00877604">
        <w:rPr>
          <w:rFonts w:ascii="TH SarabunPSK" w:hAnsi="TH SarabunPSK" w:cs="TH SarabunPSK" w:hint="cs"/>
          <w:sz w:val="28"/>
          <w:cs/>
        </w:rPr>
        <w:t>ที่แตกต่างกัน</w:t>
      </w:r>
    </w:p>
    <w:p w14:paraId="088EC886" w14:textId="77777777" w:rsidR="00684650" w:rsidRPr="00877604" w:rsidRDefault="00684650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426AE44" w14:textId="77777777" w:rsidR="00125FC3" w:rsidRPr="00877604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1CA39648" w14:textId="1237A85D" w:rsidR="00FE37CB" w:rsidRPr="00877604" w:rsidRDefault="00601B68" w:rsidP="0076672D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ab/>
      </w:r>
      <w:r w:rsidRPr="00877604">
        <w:rPr>
          <w:rFonts w:ascii="TH SarabunPSK" w:hAnsi="TH SarabunPSK" w:cs="TH SarabunPSK" w:hint="cs"/>
          <w:sz w:val="28"/>
          <w:cs/>
        </w:rPr>
        <w:t>ในการครั้งวิจัยครั้งต่อไปควรมีการเลือกพืชชนิดเดียวกัน แต่มีการเพาะเลี้ยงแตกต่างกัน เช่น ได้รับแสงแดด ไม่ได้รับแสงแดด รดน้ำมาก รดน้ำน้อย ไม่ใส่ปุ๋ย ใส่ปุ๋ยเคมี ใส่ปุ๋ยคอก เพื่อทำการวิเคราะห์</w:t>
      </w:r>
      <w:r w:rsidRPr="00877604">
        <w:rPr>
          <w:rFonts w:ascii="TH SarabunPSK" w:hAnsi="TH SarabunPSK" w:cs="TH SarabunPSK"/>
          <w:sz w:val="28"/>
          <w:cs/>
        </w:rPr>
        <w:t>สารประกอบฟินอลิกและฤทธิ์ต้านอนุมูลอิสร</w:t>
      </w:r>
      <w:r w:rsidR="006E3403" w:rsidRPr="00877604">
        <w:rPr>
          <w:rFonts w:ascii="TH SarabunPSK" w:hAnsi="TH SarabunPSK" w:cs="TH SarabunPSK" w:hint="cs"/>
          <w:sz w:val="28"/>
          <w:cs/>
        </w:rPr>
        <w:t>ะถึงความแตกต่างที่เกิดขึ้น เพื่อเป็นส่วนหนึ่งที่ช่วยในการเลือกวัตถุดิบในการนำไปพัฒนาเป็นนวัตกรรมสุขภาพต่อไป</w:t>
      </w:r>
    </w:p>
    <w:p w14:paraId="7C42C45C" w14:textId="77777777" w:rsidR="00687E46" w:rsidRPr="00877604" w:rsidRDefault="00687E46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4AC8F9D5" w14:textId="77777777" w:rsidR="00125FC3" w:rsidRPr="00877604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877604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5C5225B6" w14:textId="77777777" w:rsidR="00684650" w:rsidRPr="00877604" w:rsidRDefault="00684650" w:rsidP="00684650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จตุพร 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ประทุมเทศ</w:t>
      </w:r>
      <w:r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จักรกฤษณ์ 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สุรสอน </w:t>
      </w:r>
      <w:r w:rsidRPr="00877604">
        <w:rPr>
          <w:rFonts w:ascii="TH SarabunPSK" w:hAnsi="TH SarabunPSK" w:cs="TH SarabunPSK" w:hint="cs"/>
          <w:sz w:val="28"/>
          <w:cs/>
        </w:rPr>
        <w:t>และ</w:t>
      </w:r>
      <w:r w:rsidRPr="00877604">
        <w:rPr>
          <w:rFonts w:ascii="TH SarabunPSK" w:hAnsi="TH SarabunPSK" w:cs="TH SarabunPSK"/>
          <w:sz w:val="28"/>
          <w:cs/>
        </w:rPr>
        <w:t>ทิพยมนตร์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เปาป</w:t>
      </w:r>
      <w:r w:rsidRPr="00877604">
        <w:rPr>
          <w:rFonts w:ascii="TH SarabunPSK" w:hAnsi="TH SarabunPSK" w:cs="TH SarabunPSK" w:hint="cs"/>
          <w:sz w:val="28"/>
          <w:cs/>
        </w:rPr>
        <w:t xml:space="preserve">่า. (2562). </w:t>
      </w:r>
      <w:r w:rsidRPr="00877604">
        <w:rPr>
          <w:rFonts w:ascii="TH SarabunPSK" w:hAnsi="TH SarabunPSK" w:cs="TH SarabunPSK"/>
          <w:b/>
          <w:bCs/>
          <w:sz w:val="28"/>
          <w:cs/>
        </w:rPr>
        <w:t>สารประกอบฟีนอลิกทั้งหมดและฤทธิ์ต้านอนุมูลอิสระของชาดอกไม้ 3 ชนิดในจังหวัดสกลนคร</w:t>
      </w:r>
      <w:r w:rsidRPr="00877604">
        <w:rPr>
          <w:rFonts w:ascii="TH SarabunPSK" w:hAnsi="TH SarabunPSK" w:cs="TH SarabunPSK" w:hint="cs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  <w:cs/>
        </w:rPr>
        <w:t>วารสารวิชาการสาธารณสุข</w:t>
      </w:r>
      <w:r w:rsidRPr="00877604">
        <w:rPr>
          <w:rFonts w:ascii="TH SarabunPSK" w:hAnsi="TH SarabunPSK" w:cs="TH SarabunPSK" w:hint="cs"/>
          <w:sz w:val="28"/>
          <w:cs/>
        </w:rPr>
        <w:t>, 28 (6), 1110-1115.</w:t>
      </w:r>
    </w:p>
    <w:p w14:paraId="1E060EBD" w14:textId="635A71A6" w:rsidR="009B7BFF" w:rsidRPr="00877604" w:rsidRDefault="0020790D" w:rsidP="0020790D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lastRenderedPageBreak/>
        <w:t>ชัยรัตน์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พึ่งเพียร. </w:t>
      </w:r>
      <w:r w:rsidR="00BA2006"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2552</w:t>
      </w:r>
      <w:r w:rsidR="00BA2006"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b/>
          <w:bCs/>
          <w:sz w:val="28"/>
          <w:cs/>
        </w:rPr>
        <w:t>สมบัติและกิจกรรมการต้านอนุมูลอิสระของสารสกัดหยาบจากขิงที่สกัดด้วยคาร์บอนไดออกไซด์เหนือวิกฤตและการประยุกต์ใช้สารสกัดในไอศกรีม</w:t>
      </w:r>
      <w:r w:rsidRPr="00877604">
        <w:rPr>
          <w:rFonts w:ascii="TH SarabunPSK" w:hAnsi="TH SarabunPSK" w:cs="TH SarabunPSK"/>
          <w:sz w:val="28"/>
          <w:cs/>
        </w:rPr>
        <w:t>. วิทยานิพนธ์</w:t>
      </w:r>
      <w:r w:rsidR="00AC0F39" w:rsidRPr="00877604">
        <w:rPr>
          <w:rFonts w:ascii="TH SarabunPSK" w:hAnsi="TH SarabunPSK" w:cs="TH SarabunPSK" w:hint="cs"/>
          <w:sz w:val="28"/>
          <w:cs/>
        </w:rPr>
        <w:t>วิทยาศาสตรมหาบัณฑิต</w:t>
      </w:r>
      <w:r w:rsidR="00AE6E3C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C0F39" w:rsidRPr="00877604">
        <w:rPr>
          <w:rFonts w:ascii="TH SarabunPSK" w:hAnsi="TH SarabunPSK" w:cs="TH SarabunPSK" w:hint="cs"/>
          <w:sz w:val="28"/>
          <w:cs/>
        </w:rPr>
        <w:t>(เทคโนโลยีการอาหาร)</w:t>
      </w:r>
      <w:r w:rsidRPr="00877604">
        <w:rPr>
          <w:rFonts w:ascii="TH SarabunPSK" w:hAnsi="TH SarabunPSK" w:cs="TH SarabunPSK"/>
          <w:sz w:val="28"/>
        </w:rPr>
        <w:t xml:space="preserve">, </w:t>
      </w:r>
      <w:r w:rsidRPr="00877604">
        <w:rPr>
          <w:rFonts w:ascii="TH SarabunPSK" w:hAnsi="TH SarabunPSK" w:cs="TH SarabunPSK"/>
          <w:sz w:val="28"/>
          <w:cs/>
        </w:rPr>
        <w:t>มหาวิทยาลัยสงขลานครินทร์.</w:t>
      </w:r>
    </w:p>
    <w:p w14:paraId="070DD81C" w14:textId="77777777" w:rsidR="00684650" w:rsidRPr="00877604" w:rsidRDefault="002D1115" w:rsidP="00684650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cs/>
        </w:rPr>
        <w:t>ณัฐชรัฐ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 xml:space="preserve"> แพกุล และจีรวัฒน์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 xml:space="preserve">เหรียญอารีย์. (2558). </w:t>
      </w:r>
      <w:r w:rsidRPr="00877604">
        <w:rPr>
          <w:rFonts w:ascii="TH SarabunPSK" w:hAnsi="TH SarabunPSK" w:cs="TH SarabunPSK" w:hint="cs"/>
          <w:b/>
          <w:bCs/>
          <w:sz w:val="28"/>
          <w:cs/>
        </w:rPr>
        <w:t>ผลของการใช้สารทดแทนความหวานและต้นข้าวอ่อนหอมมะลิในไอศกรีมนม</w:t>
      </w:r>
      <w:r w:rsidRPr="00877604">
        <w:rPr>
          <w:rFonts w:ascii="TH SarabunPSK" w:hAnsi="TH SarabunPSK" w:cs="TH SarabunPSK" w:hint="cs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  <w:cs/>
        </w:rPr>
        <w:t>รายงานวิจัย. มหาวิทยาลัยเทคโนโลยีราชมงคลธัญบุรี.</w:t>
      </w:r>
    </w:p>
    <w:p w14:paraId="3F182C11" w14:textId="6B3C657A" w:rsidR="00AC0F39" w:rsidRPr="00877604" w:rsidRDefault="00684650" w:rsidP="00684650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 w:hint="cs"/>
          <w:sz w:val="28"/>
          <w:u w:val="single"/>
          <w:cs/>
        </w:rPr>
        <w:t xml:space="preserve">         </w:t>
      </w:r>
      <w:r w:rsidR="005A69B9" w:rsidRPr="00877604">
        <w:rPr>
          <w:rFonts w:ascii="TH SarabunPSK" w:hAnsi="TH SarabunPSK" w:cs="TH SarabunPSK" w:hint="cs"/>
          <w:sz w:val="28"/>
          <w:cs/>
        </w:rPr>
        <w:t>,</w:t>
      </w:r>
      <w:r w:rsidR="00AC0F39" w:rsidRPr="00877604">
        <w:rPr>
          <w:rFonts w:ascii="TH SarabunPSK" w:hAnsi="TH SarabunPSK" w:cs="TH SarabunPSK" w:hint="cs"/>
          <w:sz w:val="28"/>
          <w:cs/>
        </w:rPr>
        <w:t xml:space="preserve"> อภิญญา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C0F39" w:rsidRPr="00877604">
        <w:rPr>
          <w:rFonts w:ascii="TH SarabunPSK" w:hAnsi="TH SarabunPSK" w:cs="TH SarabunPSK" w:hint="cs"/>
          <w:sz w:val="28"/>
          <w:cs/>
        </w:rPr>
        <w:t xml:space="preserve">พุกสุขสกุล และอรวรรณ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C0F39" w:rsidRPr="00877604">
        <w:rPr>
          <w:rFonts w:ascii="TH SarabunPSK" w:hAnsi="TH SarabunPSK" w:cs="TH SarabunPSK" w:hint="cs"/>
          <w:sz w:val="28"/>
          <w:cs/>
        </w:rPr>
        <w:t>พึ่งคำ. (2561)</w:t>
      </w:r>
      <w:r w:rsidR="005A69B9" w:rsidRPr="00877604">
        <w:rPr>
          <w:rFonts w:ascii="TH SarabunPSK" w:hAnsi="TH SarabunPSK" w:cs="TH SarabunPSK" w:hint="cs"/>
          <w:sz w:val="28"/>
          <w:cs/>
        </w:rPr>
        <w:t>.</w:t>
      </w:r>
      <w:r w:rsidR="00AC0F3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AC0F39" w:rsidRPr="00877604">
        <w:rPr>
          <w:rFonts w:ascii="TH SarabunPSK" w:hAnsi="TH SarabunPSK" w:cs="TH SarabunPSK"/>
          <w:b/>
          <w:bCs/>
          <w:sz w:val="28"/>
          <w:cs/>
        </w:rPr>
        <w:t>การพัฒนาไอศกรีมนมปราศจากน้ำตาลเสริมน้ำใบบัวหลวง</w:t>
      </w:r>
      <w:r w:rsidR="00AC0F39" w:rsidRPr="00877604">
        <w:rPr>
          <w:rFonts w:ascii="TH SarabunPSK" w:hAnsi="TH SarabunPSK" w:cs="TH SarabunPSK" w:hint="cs"/>
          <w:sz w:val="28"/>
          <w:cs/>
        </w:rPr>
        <w:t>. รายงานวิจัย. มหาวิทยาลัยเทคโนโลยีราชมงคลธัญบุรี.</w:t>
      </w:r>
    </w:p>
    <w:p w14:paraId="77F9AA0F" w14:textId="45D210B8" w:rsidR="00A31F8B" w:rsidRPr="00877604" w:rsidRDefault="00A31F8B" w:rsidP="00A31F8B">
      <w:pPr>
        <w:pStyle w:val="NoSpacing"/>
        <w:ind w:left="567" w:hanging="567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ดำรงค์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คงสวัสดิ์. </w:t>
      </w:r>
      <w:r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2556</w:t>
      </w:r>
      <w:r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สกัดคลอโรฟิลล์จากบัวหลวง</w:t>
      </w:r>
      <w:r w:rsidRPr="00877604">
        <w:rPr>
          <w:rFonts w:ascii="TH SarabunPSK" w:hAnsi="TH SarabunPSK" w:cs="TH SarabunPSK" w:hint="cs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  <w:cs/>
        </w:rPr>
        <w:t>สืบค้นเมื่อ 20 เมษายน</w:t>
      </w:r>
      <w:r w:rsidRPr="00877604">
        <w:rPr>
          <w:rFonts w:ascii="TH SarabunPSK" w:hAnsi="TH SarabunPSK" w:cs="TH SarabunPSK"/>
          <w:sz w:val="28"/>
        </w:rPr>
        <w:t xml:space="preserve">, </w:t>
      </w:r>
      <w:r w:rsidRPr="00877604">
        <w:rPr>
          <w:rFonts w:ascii="TH SarabunPSK" w:hAnsi="TH SarabunPSK" w:cs="TH SarabunPSK"/>
          <w:sz w:val="28"/>
          <w:cs/>
        </w:rPr>
        <w:t>2564</w:t>
      </w:r>
      <w:r w:rsidRPr="00877604">
        <w:rPr>
          <w:rFonts w:ascii="TH SarabunPSK" w:hAnsi="TH SarabunPSK" w:cs="TH SarabunPSK"/>
          <w:sz w:val="28"/>
        </w:rPr>
        <w:t xml:space="preserve">, </w:t>
      </w:r>
      <w:r w:rsidRPr="00877604">
        <w:rPr>
          <w:rFonts w:ascii="TH SarabunPSK" w:hAnsi="TH SarabunPSK" w:cs="TH SarabunPSK"/>
          <w:sz w:val="28"/>
          <w:cs/>
        </w:rPr>
        <w:t>จาก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877604">
        <w:rPr>
          <w:rFonts w:ascii="TH SarabunPSK" w:hAnsi="TH SarabunPSK" w:cs="TH SarabunPSK"/>
          <w:sz w:val="28"/>
        </w:rPr>
        <w:t>Rmutt</w:t>
      </w:r>
      <w:proofErr w:type="spellEnd"/>
      <w:r w:rsidRPr="00877604">
        <w:rPr>
          <w:rFonts w:ascii="TH SarabunPSK" w:hAnsi="TH SarabunPSK" w:cs="TH SarabunPSK"/>
          <w:sz w:val="28"/>
        </w:rPr>
        <w:t xml:space="preserve"> </w:t>
      </w:r>
      <w:proofErr w:type="spellStart"/>
      <w:r w:rsidRPr="00877604">
        <w:rPr>
          <w:rFonts w:ascii="TH SarabunPSK" w:hAnsi="TH SarabunPSK" w:cs="TH SarabunPSK"/>
          <w:sz w:val="28"/>
        </w:rPr>
        <w:t>sci</w:t>
      </w:r>
      <w:proofErr w:type="spellEnd"/>
      <w:r w:rsidRPr="00877604">
        <w:rPr>
          <w:rFonts w:ascii="TH SarabunPSK" w:hAnsi="TH SarabunPSK" w:cs="TH SarabunPSK"/>
          <w:sz w:val="28"/>
          <w:cs/>
        </w:rPr>
        <w:t xml:space="preserve">: </w:t>
      </w:r>
      <w:r w:rsidRPr="00877604">
        <w:rPr>
          <w:rFonts w:ascii="TH SarabunPSK" w:hAnsi="TH SarabunPSK" w:cs="TH SarabunPSK"/>
          <w:sz w:val="28"/>
        </w:rPr>
        <w:t>http</w:t>
      </w:r>
      <w:r w:rsidRPr="00877604">
        <w:rPr>
          <w:rFonts w:ascii="TH SarabunPSK" w:hAnsi="TH SarabunPSK" w:cs="TH SarabunPSK"/>
          <w:sz w:val="28"/>
          <w:cs/>
        </w:rPr>
        <w:t>://</w:t>
      </w:r>
      <w:r w:rsidRPr="00877604">
        <w:rPr>
          <w:rFonts w:ascii="TH SarabunPSK" w:hAnsi="TH SarabunPSK" w:cs="TH SarabunPSK"/>
          <w:sz w:val="28"/>
        </w:rPr>
        <w:t>www</w:t>
      </w:r>
      <w:r w:rsidRPr="00877604">
        <w:rPr>
          <w:rFonts w:ascii="TH SarabunPSK" w:hAnsi="TH SarabunPSK" w:cs="TH SarabunPSK"/>
          <w:sz w:val="28"/>
          <w:cs/>
        </w:rPr>
        <w:t>.</w:t>
      </w:r>
      <w:proofErr w:type="spellStart"/>
      <w:r w:rsidRPr="00877604">
        <w:rPr>
          <w:rFonts w:ascii="TH SarabunPSK" w:hAnsi="TH SarabunPSK" w:cs="TH SarabunPSK"/>
          <w:sz w:val="28"/>
        </w:rPr>
        <w:t>sci</w:t>
      </w:r>
      <w:proofErr w:type="spellEnd"/>
      <w:r w:rsidRPr="00877604">
        <w:rPr>
          <w:rFonts w:ascii="TH SarabunPSK" w:hAnsi="TH SarabunPSK" w:cs="TH SarabunPSK"/>
          <w:sz w:val="28"/>
          <w:cs/>
        </w:rPr>
        <w:t>.</w:t>
      </w:r>
      <w:proofErr w:type="spellStart"/>
      <w:r w:rsidRPr="00877604">
        <w:rPr>
          <w:rFonts w:ascii="TH SarabunPSK" w:hAnsi="TH SarabunPSK" w:cs="TH SarabunPSK"/>
          <w:sz w:val="28"/>
        </w:rPr>
        <w:t>rmutt</w:t>
      </w:r>
      <w:proofErr w:type="spellEnd"/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ac</w:t>
      </w:r>
      <w:r w:rsidRPr="00877604">
        <w:rPr>
          <w:rFonts w:ascii="TH SarabunPSK" w:hAnsi="TH SarabunPSK" w:cs="TH SarabunPSK"/>
          <w:sz w:val="28"/>
          <w:cs/>
        </w:rPr>
        <w:t>.</w:t>
      </w:r>
      <w:proofErr w:type="spellStart"/>
      <w:r w:rsidRPr="00877604">
        <w:rPr>
          <w:rFonts w:ascii="TH SarabunPSK" w:hAnsi="TH SarabunPSK" w:cs="TH SarabunPSK"/>
          <w:sz w:val="28"/>
        </w:rPr>
        <w:t>th</w:t>
      </w:r>
      <w:proofErr w:type="spellEnd"/>
      <w:r w:rsidRPr="00877604">
        <w:rPr>
          <w:rFonts w:ascii="TH SarabunPSK" w:hAnsi="TH SarabunPSK" w:cs="TH SarabunPSK"/>
          <w:sz w:val="28"/>
          <w:cs/>
        </w:rPr>
        <w:t>/</w:t>
      </w:r>
      <w:r w:rsidRPr="00877604">
        <w:rPr>
          <w:rFonts w:ascii="TH SarabunPSK" w:hAnsi="TH SarabunPSK" w:cs="TH SarabunPSK"/>
          <w:sz w:val="28"/>
        </w:rPr>
        <w:t>research</w:t>
      </w:r>
      <w:r w:rsidRPr="00877604">
        <w:rPr>
          <w:rFonts w:ascii="TH SarabunPSK" w:hAnsi="TH SarabunPSK" w:cs="TH SarabunPSK"/>
          <w:sz w:val="28"/>
          <w:cs/>
        </w:rPr>
        <w:t>/</w:t>
      </w:r>
      <w:r w:rsidRPr="00877604">
        <w:rPr>
          <w:rFonts w:ascii="TH SarabunPSK" w:hAnsi="TH SarabunPSK" w:cs="TH SarabunPSK"/>
          <w:sz w:val="28"/>
        </w:rPr>
        <w:t>?p</w:t>
      </w:r>
      <w:r w:rsidRPr="00877604">
        <w:rPr>
          <w:rFonts w:ascii="TH SarabunPSK" w:hAnsi="TH SarabunPSK" w:cs="TH SarabunPSK"/>
          <w:sz w:val="28"/>
          <w:cs/>
        </w:rPr>
        <w:t>=</w:t>
      </w:r>
      <w:r w:rsidRPr="00877604">
        <w:rPr>
          <w:rFonts w:ascii="TH SarabunPSK" w:hAnsi="TH SarabunPSK" w:cs="TH SarabunPSK"/>
          <w:sz w:val="28"/>
        </w:rPr>
        <w:t>462</w:t>
      </w:r>
      <w:r w:rsidRPr="00877604">
        <w:rPr>
          <w:rFonts w:ascii="TH SarabunPSK" w:hAnsi="TH SarabunPSK" w:cs="TH SarabunPSK"/>
          <w:sz w:val="28"/>
          <w:cs/>
        </w:rPr>
        <w:t>.</w:t>
      </w:r>
    </w:p>
    <w:p w14:paraId="37FA3F11" w14:textId="61EC5E97" w:rsidR="008529E3" w:rsidRPr="00877604" w:rsidRDefault="008529E3" w:rsidP="00684650">
      <w:pPr>
        <w:pStyle w:val="NoSpacing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พรอนันต์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บุญก่อน และหฤทัย ไทยสุชาติ</w:t>
      </w:r>
      <w:r w:rsidRPr="00877604">
        <w:rPr>
          <w:rFonts w:ascii="TH SarabunPSK" w:hAnsi="TH SarabunPSK" w:cs="TH SarabunPSK" w:hint="cs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(</w:t>
      </w:r>
      <w:r w:rsidRPr="00877604">
        <w:rPr>
          <w:rFonts w:ascii="TH SarabunPSK" w:hAnsi="TH SarabunPSK" w:cs="TH SarabunPSK"/>
          <w:sz w:val="28"/>
        </w:rPr>
        <w:t>2561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  <w:cs/>
        </w:rPr>
        <w:t>การใช้แสงอัลตราไวโอเลตเพื่อกระตุ้นความสามารถในการต้านอนุมูลอิสระและสารต้านอนุมูลอิสระบางชนิดในต้นอ่อนทานตะวัน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 w:hint="cs"/>
          <w:sz w:val="28"/>
          <w:cs/>
        </w:rPr>
        <w:t>วารสารแก่นเกษตร,</w:t>
      </w:r>
      <w:r w:rsidR="00601B68" w:rsidRPr="00877604">
        <w:rPr>
          <w:rFonts w:ascii="TH SarabunPSK" w:hAnsi="TH SarabunPSK" w:cs="TH SarabunPSK" w:hint="cs"/>
          <w:sz w:val="28"/>
          <w:cs/>
        </w:rPr>
        <w:t xml:space="preserve"> 46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="00601B68" w:rsidRPr="00877604">
        <w:rPr>
          <w:rFonts w:ascii="TH SarabunPSK" w:hAnsi="TH SarabunPSK" w:cs="TH SarabunPSK" w:hint="cs"/>
          <w:sz w:val="28"/>
          <w:cs/>
        </w:rPr>
        <w:t>(1), 1248-1253.</w:t>
      </w:r>
    </w:p>
    <w:p w14:paraId="7235380B" w14:textId="0C0C92C4" w:rsidR="000B651A" w:rsidRPr="00877604" w:rsidRDefault="000B651A" w:rsidP="008529E3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  <w:cs/>
        </w:rPr>
      </w:pPr>
      <w:r w:rsidRPr="00877604">
        <w:rPr>
          <w:rFonts w:ascii="TH SarabunPSK" w:hAnsi="TH SarabunPSK" w:cs="TH SarabunPSK"/>
          <w:sz w:val="28"/>
          <w:cs/>
        </w:rPr>
        <w:t>ภาคย์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มหิธิธรรมธร</w:t>
      </w:r>
      <w:r w:rsidRPr="00877604">
        <w:rPr>
          <w:rFonts w:ascii="TH SarabunPSK" w:hAnsi="TH SarabunPSK" w:cs="TH SarabunPSK" w:hint="cs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(</w:t>
      </w:r>
      <w:r w:rsidRPr="00877604">
        <w:rPr>
          <w:rFonts w:ascii="TH SarabunPSK" w:hAnsi="TH SarabunPSK" w:cs="TH SarabunPSK"/>
          <w:sz w:val="28"/>
        </w:rPr>
        <w:t>2558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โครงการจัดตั้งธุรกิจร้านไอศกรีมสมุนไพรเพื่อสุขภาพ (ไขมัน </w:t>
      </w:r>
      <w:r w:rsidRPr="00877604">
        <w:rPr>
          <w:rFonts w:ascii="TH SarabunPSK" w:hAnsi="TH SarabunPSK" w:cs="TH SarabunPSK"/>
          <w:b/>
          <w:bCs/>
          <w:sz w:val="28"/>
        </w:rPr>
        <w:t>0</w:t>
      </w:r>
      <w:r w:rsidRPr="00877604">
        <w:rPr>
          <w:rFonts w:ascii="TH SarabunPSK" w:hAnsi="TH SarabunPSK" w:cs="TH SarabunPSK"/>
          <w:b/>
          <w:bCs/>
          <w:sz w:val="28"/>
          <w:cs/>
        </w:rPr>
        <w:t>%) ทำจากไนโตรเจนเหลว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 w:hint="cs"/>
          <w:sz w:val="28"/>
          <w:cs/>
        </w:rPr>
        <w:t>นิเทศศาสตรมหาบัณฑิต สา</w:t>
      </w:r>
      <w:r w:rsidRPr="00877604">
        <w:rPr>
          <w:rFonts w:ascii="TH SarabunPSK" w:hAnsi="TH SarabunPSK" w:cs="TH SarabunPSK"/>
          <w:sz w:val="28"/>
          <w:cs/>
        </w:rPr>
        <w:t>บริหารธุรกิจบันเทิงและการผลิต</w:t>
      </w:r>
      <w:r w:rsidRPr="00877604">
        <w:rPr>
          <w:rFonts w:ascii="TH SarabunPSK" w:hAnsi="TH SarabunPSK" w:cs="TH SarabunPSK" w:hint="cs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มหาวิทยาลัยกรุงเท</w:t>
      </w:r>
      <w:r w:rsidRPr="00877604">
        <w:rPr>
          <w:rFonts w:ascii="TH SarabunPSK" w:hAnsi="TH SarabunPSK" w:cs="TH SarabunPSK" w:hint="cs"/>
          <w:sz w:val="28"/>
          <w:cs/>
        </w:rPr>
        <w:t>พ.</w:t>
      </w:r>
    </w:p>
    <w:p w14:paraId="5DBD02C3" w14:textId="46A387FE" w:rsidR="00601B68" w:rsidRPr="00877604" w:rsidRDefault="00601B68" w:rsidP="00601B68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วิจิตรา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จันอุทัย</w:t>
      </w:r>
      <w:r w:rsidR="005A69B9"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พันธนา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ตอเงิน </w:t>
      </w:r>
      <w:r w:rsidRPr="00877604">
        <w:rPr>
          <w:rFonts w:ascii="TH SarabunPSK" w:hAnsi="TH SarabunPSK" w:cs="TH SarabunPSK" w:hint="cs"/>
          <w:sz w:val="28"/>
          <w:cs/>
        </w:rPr>
        <w:t>และ</w:t>
      </w:r>
      <w:r w:rsidRPr="00877604">
        <w:rPr>
          <w:rFonts w:ascii="TH SarabunPSK" w:hAnsi="TH SarabunPSK" w:cs="TH SarabunPSK"/>
          <w:sz w:val="28"/>
          <w:cs/>
        </w:rPr>
        <w:t xml:space="preserve">จุฑามาศ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ชัยวนนท์</w:t>
      </w:r>
      <w:r w:rsidRPr="00877604">
        <w:rPr>
          <w:rFonts w:ascii="TH SarabunPSK" w:hAnsi="TH SarabunPSK" w:cs="TH SarabunPSK" w:hint="cs"/>
          <w:sz w:val="28"/>
          <w:cs/>
        </w:rPr>
        <w:t xml:space="preserve">. (2562). 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ผลกระทบของแสงเทียมต่อฤทธิ์ต้านอนุมูลอิสระและการเจริญเติบโตในพืชสกุล </w:t>
      </w:r>
      <w:proofErr w:type="spellStart"/>
      <w:r w:rsidRPr="00877604">
        <w:rPr>
          <w:rFonts w:ascii="TH SarabunPSK" w:hAnsi="TH SarabunPSK" w:cs="TH SarabunPSK"/>
          <w:b/>
          <w:bCs/>
          <w:sz w:val="28"/>
        </w:rPr>
        <w:t>Ocimum</w:t>
      </w:r>
      <w:proofErr w:type="spellEnd"/>
      <w:r w:rsidRPr="00877604">
        <w:rPr>
          <w:rFonts w:ascii="TH SarabunPSK" w:hAnsi="TH SarabunPSK" w:cs="TH SarabunPSK"/>
          <w:b/>
          <w:bCs/>
          <w:sz w:val="28"/>
          <w:cs/>
        </w:rPr>
        <w:t xml:space="preserve"> ที่พบในไทย</w:t>
      </w:r>
      <w:r w:rsidRPr="00877604">
        <w:rPr>
          <w:rFonts w:ascii="TH SarabunPSK" w:hAnsi="TH SarabunPSK" w:cs="TH SarabunPSK" w:hint="cs"/>
          <w:sz w:val="28"/>
          <w:cs/>
        </w:rPr>
        <w:t>. การประชุมวิชาการและเสนอผลงานวิจัยระดับบัณฑิตศึกษาครั้งที่ 20 มหาวิทยาลัยขอนแก่น, 492-504.</w:t>
      </w:r>
    </w:p>
    <w:p w14:paraId="5F4F66B3" w14:textId="3928551B" w:rsidR="00A31F8B" w:rsidRPr="00877604" w:rsidRDefault="005A69B9" w:rsidP="00A31F8B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>สุดาพร  สนิทวงศ์ ณ อยุธยา.</w:t>
      </w:r>
      <w:r w:rsidRPr="00877604">
        <w:rPr>
          <w:rFonts w:ascii="TH SarabunPSK" w:hAnsi="TH SarabunPSK" w:cs="TH SarabunPSK" w:hint="cs"/>
          <w:sz w:val="28"/>
          <w:cs/>
        </w:rPr>
        <w:t xml:space="preserve"> (</w:t>
      </w:r>
      <w:r w:rsidR="00A31F8B" w:rsidRPr="00877604">
        <w:rPr>
          <w:rFonts w:ascii="TH SarabunPSK" w:hAnsi="TH SarabunPSK" w:cs="TH SarabunPSK"/>
          <w:sz w:val="28"/>
          <w:cs/>
        </w:rPr>
        <w:t>2548</w:t>
      </w:r>
      <w:r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="00A31F8B" w:rsidRPr="00877604">
        <w:rPr>
          <w:rFonts w:ascii="TH SarabunPSK" w:hAnsi="TH SarabunPSK" w:cs="TH SarabunPSK"/>
          <w:b/>
          <w:bCs/>
          <w:sz w:val="28"/>
          <w:cs/>
        </w:rPr>
        <w:t>ผลของสารสกัดใบบัวหลวงต่อการทำงานของหัวใจในที่แยกจากหนูขาว</w:t>
      </w:r>
      <w:r w:rsidR="00A31F8B" w:rsidRPr="00877604">
        <w:rPr>
          <w:rFonts w:ascii="TH SarabunPSK" w:hAnsi="TH SarabunPSK" w:cs="TH SarabunPSK" w:hint="cs"/>
          <w:sz w:val="28"/>
          <w:cs/>
        </w:rPr>
        <w:t>. วิทยาศาสตรบัณฑิต สาขาวิทยาศาสตร์การแพทย์.</w:t>
      </w:r>
      <w:r w:rsidR="00A31F8B" w:rsidRPr="00877604">
        <w:rPr>
          <w:rFonts w:ascii="TH SarabunPSK" w:hAnsi="TH SarabunPSK" w:cs="TH SarabunPSK"/>
          <w:sz w:val="28"/>
          <w:cs/>
        </w:rPr>
        <w:t xml:space="preserve"> </w:t>
      </w:r>
      <w:r w:rsidR="00A31F8B" w:rsidRPr="00877604">
        <w:rPr>
          <w:rFonts w:ascii="TH SarabunPSK" w:hAnsi="TH SarabunPSK" w:cs="TH SarabunPSK" w:hint="cs"/>
          <w:sz w:val="28"/>
          <w:cs/>
        </w:rPr>
        <w:t>มหาวิทยาลัยบูรพา.</w:t>
      </w:r>
    </w:p>
    <w:p w14:paraId="222C6E47" w14:textId="77777777" w:rsidR="00684650" w:rsidRPr="00877604" w:rsidRDefault="00684650" w:rsidP="00684650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สุธี 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ชุติไพจิตร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และธณัฏฐ์คุณ</w:t>
      </w:r>
      <w:r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 xml:space="preserve"> มงคลอัศวรัตน์</w:t>
      </w:r>
      <w:r w:rsidRPr="00877604">
        <w:rPr>
          <w:rFonts w:ascii="TH SarabunPSK" w:hAnsi="TH SarabunPSK" w:cs="TH SarabunPSK" w:hint="cs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(2559)</w:t>
      </w:r>
      <w:r w:rsidRPr="00877604">
        <w:rPr>
          <w:rFonts w:ascii="TH SarabunPSK" w:hAnsi="TH SarabunPSK" w:cs="TH SarabunPSK" w:hint="cs"/>
          <w:sz w:val="28"/>
          <w:cs/>
        </w:rPr>
        <w:t xml:space="preserve">. </w:t>
      </w:r>
      <w:r w:rsidRPr="00877604">
        <w:rPr>
          <w:rFonts w:ascii="TH SarabunPSK" w:hAnsi="TH SarabunPSK" w:cs="TH SarabunPSK"/>
          <w:b/>
          <w:bCs/>
          <w:sz w:val="28"/>
          <w:cs/>
        </w:rPr>
        <w:t>การตรวจสอบการเปลี่ยนแปลงการเจริญเติบโต รงควัตถุในการสังเคราะห์แสง และเอนไซม์ต้านอนุมูลอิสระในข้าวหอมที่ทดสอบด้วยวัสดุนาโนไทเทเนียมไดออกไซด์</w:t>
      </w:r>
      <w:r w:rsidRPr="00877604">
        <w:rPr>
          <w:rFonts w:ascii="TH SarabunPSK" w:hAnsi="TH SarabunPSK" w:cs="TH SarabunPSK" w:hint="cs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  <w:cs/>
        </w:rPr>
        <w:t>วารสารวิชาการปทุมวัน</w:t>
      </w:r>
      <w:r w:rsidRPr="00877604">
        <w:rPr>
          <w:rFonts w:ascii="TH SarabunPSK" w:hAnsi="TH SarabunPSK" w:cs="TH SarabunPSK" w:hint="cs"/>
          <w:sz w:val="28"/>
          <w:cs/>
        </w:rPr>
        <w:t>. 7 (18), 27-40.</w:t>
      </w:r>
    </w:p>
    <w:p w14:paraId="1F211868" w14:textId="3736277A" w:rsidR="00691F03" w:rsidRPr="00877604" w:rsidRDefault="00691F03" w:rsidP="00691F03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  <w:cs/>
        </w:rPr>
        <w:t xml:space="preserve">สุรัตน์วดี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วงค์คลัง</w:t>
      </w:r>
      <w:r w:rsidR="005A69B9"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 w:hint="cs"/>
          <w:sz w:val="28"/>
          <w:cs/>
        </w:rPr>
        <w:t xml:space="preserve"> เ</w:t>
      </w:r>
      <w:r w:rsidRPr="00877604">
        <w:rPr>
          <w:rFonts w:ascii="TH SarabunPSK" w:hAnsi="TH SarabunPSK" w:cs="TH SarabunPSK"/>
          <w:sz w:val="28"/>
          <w:cs/>
        </w:rPr>
        <w:t>ลอลักษณ์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 </w:t>
      </w:r>
      <w:r w:rsidRPr="00877604">
        <w:rPr>
          <w:rFonts w:ascii="TH SarabunPSK" w:hAnsi="TH SarabunPSK" w:cs="TH SarabunPSK"/>
          <w:sz w:val="28"/>
          <w:cs/>
        </w:rPr>
        <w:t xml:space="preserve">เสถียรรัตน์ และอรุณพร 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/>
          <w:sz w:val="28"/>
          <w:cs/>
        </w:rPr>
        <w:t>อิฐรัตน</w:t>
      </w:r>
      <w:r w:rsidRPr="00877604">
        <w:rPr>
          <w:rFonts w:ascii="TH SarabunPSK" w:hAnsi="TH SarabunPSK" w:cs="TH SarabunPSK" w:hint="cs"/>
          <w:sz w:val="28"/>
          <w:cs/>
        </w:rPr>
        <w:t>์. (</w:t>
      </w:r>
      <w:r w:rsidRPr="00877604">
        <w:rPr>
          <w:rFonts w:ascii="TH SarabunPSK" w:hAnsi="TH SarabunPSK" w:cs="TH SarabunPSK"/>
          <w:sz w:val="28"/>
        </w:rPr>
        <w:t>2557</w:t>
      </w:r>
      <w:r w:rsidRPr="00877604">
        <w:rPr>
          <w:rFonts w:ascii="TH SarabunPSK" w:hAnsi="TH SarabunPSK" w:cs="TH SarabunPSK" w:hint="cs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  <w:cs/>
        </w:rPr>
        <w:t>การศึกษาฤทธ์ิต้านอนุมูลอิสระของบัวหลวง</w:t>
      </w:r>
      <w:r w:rsidRPr="00877604">
        <w:rPr>
          <w:rFonts w:ascii="TH SarabunPSK" w:hAnsi="TH SarabunPSK" w:cs="TH SarabunPSK" w:hint="cs"/>
          <w:sz w:val="28"/>
          <w:cs/>
        </w:rPr>
        <w:t>. วารสารวิทยาศาสตร์เกษตร, 45</w:t>
      </w:r>
      <w:r w:rsidR="005A69B9" w:rsidRPr="00877604">
        <w:rPr>
          <w:rFonts w:ascii="TH SarabunPSK" w:hAnsi="TH SarabunPSK" w:cs="TH SarabunPSK" w:hint="cs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>(2), 673-676.</w:t>
      </w:r>
    </w:p>
    <w:p w14:paraId="3430DF49" w14:textId="53B201B5" w:rsidR="007A0DF9" w:rsidRPr="00877604" w:rsidRDefault="007A0DF9" w:rsidP="00691F03">
      <w:pPr>
        <w:pStyle w:val="NoSpacing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r w:rsidRPr="00877604">
        <w:rPr>
          <w:rFonts w:ascii="TH SarabunPSK" w:hAnsi="TH SarabunPSK" w:cs="TH SarabunPSK"/>
          <w:sz w:val="28"/>
        </w:rPr>
        <w:t>Benzie, I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F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F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and Strain, J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J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  <w:cs/>
        </w:rPr>
        <w:t>1996</w:t>
      </w:r>
      <w:r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b/>
          <w:bCs/>
          <w:sz w:val="28"/>
        </w:rPr>
        <w:t xml:space="preserve">The ferric reducing ability of plasma of </w:t>
      </w:r>
      <w:r w:rsidRPr="00877604">
        <w:rPr>
          <w:rFonts w:ascii="TH SarabunPSK" w:hAnsi="TH SarabunPSK" w:cs="TH SarabunPSK"/>
          <w:b/>
          <w:bCs/>
          <w:sz w:val="28"/>
          <w:cs/>
        </w:rPr>
        <w:t>(</w:t>
      </w:r>
      <w:r w:rsidRPr="00877604">
        <w:rPr>
          <w:rFonts w:ascii="TH SarabunPSK" w:hAnsi="TH SarabunPSK" w:cs="TH SarabunPSK"/>
          <w:b/>
          <w:bCs/>
          <w:sz w:val="28"/>
        </w:rPr>
        <w:t>FRAP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77604">
        <w:rPr>
          <w:rFonts w:ascii="TH SarabunPSK" w:hAnsi="TH SarabunPSK" w:cs="TH SarabunPSK"/>
          <w:b/>
          <w:bCs/>
          <w:sz w:val="28"/>
        </w:rPr>
        <w:t xml:space="preserve">as a </w:t>
      </w:r>
    </w:p>
    <w:p w14:paraId="30AC7ED5" w14:textId="3A74B1B7" w:rsidR="007A0DF9" w:rsidRPr="00877604" w:rsidRDefault="007A0DF9" w:rsidP="007A0DF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b/>
          <w:bCs/>
          <w:sz w:val="28"/>
        </w:rPr>
        <w:tab/>
        <w:t xml:space="preserve">measure of </w:t>
      </w:r>
      <w:r w:rsidRPr="00877604">
        <w:rPr>
          <w:rFonts w:ascii="TH SarabunPSK" w:hAnsi="TH SarabunPSK" w:cs="TH SarabunPSK"/>
          <w:b/>
          <w:bCs/>
          <w:sz w:val="28"/>
          <w:cs/>
        </w:rPr>
        <w:t>“</w:t>
      </w:r>
      <w:r w:rsidRPr="00877604">
        <w:rPr>
          <w:rFonts w:ascii="TH SarabunPSK" w:hAnsi="TH SarabunPSK" w:cs="TH SarabunPSK"/>
          <w:b/>
          <w:bCs/>
          <w:sz w:val="28"/>
        </w:rPr>
        <w:t>antioxidant power</w:t>
      </w:r>
      <w:r w:rsidRPr="00877604">
        <w:rPr>
          <w:rFonts w:ascii="TH SarabunPSK" w:hAnsi="TH SarabunPSK" w:cs="TH SarabunPSK"/>
          <w:b/>
          <w:bCs/>
          <w:sz w:val="28"/>
          <w:cs/>
        </w:rPr>
        <w:t>”</w:t>
      </w:r>
      <w:r w:rsidRPr="00877604">
        <w:rPr>
          <w:rFonts w:ascii="TH SarabunPSK" w:hAnsi="TH SarabunPSK" w:cs="TH SarabunPSK"/>
          <w:sz w:val="28"/>
          <w:cs/>
        </w:rPr>
        <w:t xml:space="preserve">: </w:t>
      </w:r>
      <w:r w:rsidRPr="00877604">
        <w:rPr>
          <w:rFonts w:ascii="TH SarabunPSK" w:hAnsi="TH SarabunPSK" w:cs="TH SarabunPSK"/>
          <w:sz w:val="28"/>
        </w:rPr>
        <w:t>the FRAP assay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Anal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proofErr w:type="spellStart"/>
      <w:r w:rsidRPr="00877604">
        <w:rPr>
          <w:rFonts w:ascii="TH SarabunPSK" w:hAnsi="TH SarabunPSK" w:cs="TH SarabunPSK"/>
          <w:sz w:val="28"/>
        </w:rPr>
        <w:t>Biochem</w:t>
      </w:r>
      <w:proofErr w:type="spellEnd"/>
      <w:r w:rsidRPr="00877604">
        <w:rPr>
          <w:rFonts w:ascii="TH SarabunPSK" w:hAnsi="TH SarabunPSK" w:cs="TH SarabunPSK"/>
          <w:sz w:val="28"/>
          <w:cs/>
        </w:rPr>
        <w:t>.  239</w:t>
      </w:r>
      <w:r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70-76.</w:t>
      </w:r>
    </w:p>
    <w:p w14:paraId="29D28CCD" w14:textId="642732AB" w:rsidR="00E4184F" w:rsidRPr="00877604" w:rsidRDefault="00E4184F" w:rsidP="00F4525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877604">
        <w:rPr>
          <w:rFonts w:ascii="TH SarabunPSK" w:hAnsi="TH SarabunPSK" w:cs="TH SarabunPSK"/>
          <w:sz w:val="28"/>
        </w:rPr>
        <w:t>Hiranrangsee</w:t>
      </w:r>
      <w:proofErr w:type="spellEnd"/>
      <w:r w:rsidRPr="00877604">
        <w:rPr>
          <w:rFonts w:ascii="TH SarabunPSK" w:hAnsi="TH SarabunPSK" w:cs="TH SarabunPSK"/>
          <w:sz w:val="28"/>
        </w:rPr>
        <w:t>, L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Kumaree</w:t>
      </w:r>
      <w:proofErr w:type="spellEnd"/>
      <w:r w:rsidRPr="00877604">
        <w:rPr>
          <w:rFonts w:ascii="TH SarabunPSK" w:hAnsi="TH SarabunPSK" w:cs="TH SarabunPSK"/>
          <w:sz w:val="28"/>
        </w:rPr>
        <w:t>, K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K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Sadiq</w:t>
      </w:r>
      <w:proofErr w:type="spellEnd"/>
      <w:r w:rsidRPr="00877604">
        <w:rPr>
          <w:rFonts w:ascii="TH SarabunPSK" w:hAnsi="TH SarabunPSK" w:cs="TH SarabunPSK"/>
          <w:sz w:val="28"/>
        </w:rPr>
        <w:t>, M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B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, &amp; Anal, A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K</w:t>
      </w:r>
      <w:r w:rsidRPr="00877604">
        <w:rPr>
          <w:rFonts w:ascii="TH SarabunPSK" w:hAnsi="TH SarabunPSK" w:cs="TH SarabunPSK"/>
          <w:sz w:val="28"/>
          <w:cs/>
        </w:rPr>
        <w:t>. (</w:t>
      </w:r>
      <w:r w:rsidRPr="00877604">
        <w:rPr>
          <w:rFonts w:ascii="TH SarabunPSK" w:hAnsi="TH SarabunPSK" w:cs="TH SarabunPSK"/>
          <w:sz w:val="28"/>
        </w:rPr>
        <w:t>2016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</w:rPr>
        <w:t xml:space="preserve">Extraction of </w:t>
      </w:r>
      <w:proofErr w:type="spellStart"/>
      <w:r w:rsidRPr="00877604">
        <w:rPr>
          <w:rFonts w:ascii="TH SarabunPSK" w:hAnsi="TH SarabunPSK" w:cs="TH SarabunPSK"/>
          <w:b/>
          <w:bCs/>
          <w:sz w:val="28"/>
        </w:rPr>
        <w:t>anthocyanins</w:t>
      </w:r>
      <w:proofErr w:type="spellEnd"/>
      <w:r w:rsidRPr="00877604">
        <w:rPr>
          <w:rFonts w:ascii="TH SarabunPSK" w:hAnsi="TH SarabunPSK" w:cs="TH SarabunPSK"/>
          <w:b/>
          <w:bCs/>
          <w:sz w:val="28"/>
        </w:rPr>
        <w:t xml:space="preserve"> from pericarp and lipids from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</w:rPr>
        <w:t xml:space="preserve">seeds of </w:t>
      </w:r>
      <w:proofErr w:type="spellStart"/>
      <w:r w:rsidRPr="00877604">
        <w:rPr>
          <w:rFonts w:ascii="TH SarabunPSK" w:hAnsi="TH SarabunPSK" w:cs="TH SarabunPSK"/>
          <w:b/>
          <w:bCs/>
          <w:sz w:val="28"/>
        </w:rPr>
        <w:t>mangosteen</w:t>
      </w:r>
      <w:proofErr w:type="spellEnd"/>
      <w:r w:rsidRPr="00877604">
        <w:rPr>
          <w:rFonts w:ascii="TH SarabunPSK" w:hAnsi="TH SarabunPSK" w:cs="TH SarabunPSK"/>
          <w:b/>
          <w:bCs/>
          <w:sz w:val="28"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  <w:cs/>
        </w:rPr>
        <w:t>(</w:t>
      </w:r>
      <w:r w:rsidRPr="00877604">
        <w:rPr>
          <w:rFonts w:ascii="TH SarabunPSK" w:hAnsi="TH SarabunPSK" w:cs="TH SarabunPSK"/>
          <w:b/>
          <w:bCs/>
          <w:sz w:val="28"/>
        </w:rPr>
        <w:t xml:space="preserve">Garcinia </w:t>
      </w:r>
      <w:proofErr w:type="spellStart"/>
      <w:r w:rsidRPr="00877604">
        <w:rPr>
          <w:rFonts w:ascii="TH SarabunPSK" w:hAnsi="TH SarabunPSK" w:cs="TH SarabunPSK"/>
          <w:b/>
          <w:bCs/>
          <w:sz w:val="28"/>
        </w:rPr>
        <w:t>mangostana</w:t>
      </w:r>
      <w:proofErr w:type="spellEnd"/>
      <w:r w:rsidRPr="00877604">
        <w:rPr>
          <w:rFonts w:ascii="TH SarabunPSK" w:hAnsi="TH SarabunPSK" w:cs="TH SarabunPSK"/>
          <w:b/>
          <w:bCs/>
          <w:sz w:val="28"/>
        </w:rPr>
        <w:t xml:space="preserve"> L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77604">
        <w:rPr>
          <w:rFonts w:ascii="TH SarabunPSK" w:hAnsi="TH SarabunPSK" w:cs="TH SarabunPSK"/>
          <w:b/>
          <w:bCs/>
          <w:sz w:val="28"/>
        </w:rPr>
        <w:t>by Ultrasound</w:t>
      </w:r>
      <w:r w:rsidRPr="00877604">
        <w:rPr>
          <w:rFonts w:ascii="TH SarabunPSK" w:hAnsi="TH SarabunPSK" w:cs="TH SarabunPSK"/>
          <w:b/>
          <w:bCs/>
          <w:sz w:val="28"/>
          <w:cs/>
        </w:rPr>
        <w:t>-</w:t>
      </w:r>
      <w:r w:rsidRPr="00877604">
        <w:rPr>
          <w:rFonts w:ascii="TH SarabunPSK" w:hAnsi="TH SarabunPSK" w:cs="TH SarabunPSK"/>
          <w:b/>
          <w:bCs/>
          <w:sz w:val="28"/>
        </w:rPr>
        <w:t xml:space="preserve">assisted extraction </w:t>
      </w:r>
      <w:r w:rsidRPr="00877604">
        <w:rPr>
          <w:rFonts w:ascii="TH SarabunPSK" w:hAnsi="TH SarabunPSK" w:cs="TH SarabunPSK"/>
          <w:b/>
          <w:bCs/>
          <w:sz w:val="28"/>
          <w:cs/>
        </w:rPr>
        <w:t>(</w:t>
      </w:r>
      <w:r w:rsidRPr="00877604">
        <w:rPr>
          <w:rFonts w:ascii="TH SarabunPSK" w:hAnsi="TH SarabunPSK" w:cs="TH SarabunPSK"/>
          <w:b/>
          <w:bCs/>
          <w:sz w:val="28"/>
        </w:rPr>
        <w:t>UAE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77604">
        <w:rPr>
          <w:rFonts w:ascii="TH SarabunPSK" w:hAnsi="TH SarabunPSK" w:cs="TH SarabunPSK"/>
          <w:b/>
          <w:bCs/>
          <w:sz w:val="28"/>
        </w:rPr>
        <w:t>and evaluation of pericarp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</w:rPr>
        <w:t>extract enriched functional ice</w:t>
      </w:r>
      <w:r w:rsidRPr="00877604">
        <w:rPr>
          <w:rFonts w:ascii="TH SarabunPSK" w:hAnsi="TH SarabunPSK" w:cs="TH SarabunPSK"/>
          <w:b/>
          <w:bCs/>
          <w:sz w:val="28"/>
          <w:cs/>
        </w:rPr>
        <w:t>-</w:t>
      </w:r>
      <w:r w:rsidRPr="00877604">
        <w:rPr>
          <w:rFonts w:ascii="TH SarabunPSK" w:hAnsi="TH SarabunPSK" w:cs="TH SarabunPSK"/>
          <w:b/>
          <w:bCs/>
          <w:sz w:val="28"/>
        </w:rPr>
        <w:t>cream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Journal of Food Science and Technology, 53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10</w:t>
      </w:r>
      <w:r w:rsidRPr="00877604">
        <w:rPr>
          <w:rFonts w:ascii="TH SarabunPSK" w:hAnsi="TH SarabunPSK" w:cs="TH SarabunPSK"/>
          <w:sz w:val="28"/>
          <w:cs/>
        </w:rPr>
        <w:t>)</w:t>
      </w:r>
      <w:r w:rsidRPr="00877604">
        <w:rPr>
          <w:rFonts w:ascii="TH SarabunPSK" w:hAnsi="TH SarabunPSK" w:cs="TH SarabunPSK"/>
          <w:sz w:val="28"/>
        </w:rPr>
        <w:t>, 3806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3813</w:t>
      </w:r>
      <w:r w:rsidRPr="00877604">
        <w:rPr>
          <w:rFonts w:ascii="TH SarabunPSK" w:hAnsi="TH SarabunPSK" w:cs="TH SarabunPSK"/>
          <w:sz w:val="28"/>
          <w:cs/>
        </w:rPr>
        <w:t>.</w:t>
      </w:r>
    </w:p>
    <w:p w14:paraId="495E9613" w14:textId="045061E3" w:rsidR="00E4184F" w:rsidRPr="00877604" w:rsidRDefault="00E4184F" w:rsidP="00E4184F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Hwang, J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Y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Shyu</w:t>
      </w:r>
      <w:proofErr w:type="spellEnd"/>
      <w:r w:rsidRPr="00877604">
        <w:rPr>
          <w:rFonts w:ascii="TH SarabunPSK" w:hAnsi="TH SarabunPSK" w:cs="TH SarabunPSK"/>
          <w:sz w:val="28"/>
        </w:rPr>
        <w:t>, Y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H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, &amp; Hsu, C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K</w:t>
      </w:r>
      <w:r w:rsidRPr="00877604">
        <w:rPr>
          <w:rFonts w:ascii="TH SarabunPSK" w:hAnsi="TH SarabunPSK" w:cs="TH SarabunPSK"/>
          <w:sz w:val="28"/>
          <w:cs/>
        </w:rPr>
        <w:t>. (</w:t>
      </w:r>
      <w:r w:rsidRPr="00877604">
        <w:rPr>
          <w:rFonts w:ascii="TH SarabunPSK" w:hAnsi="TH SarabunPSK" w:cs="TH SarabunPSK"/>
          <w:sz w:val="28"/>
        </w:rPr>
        <w:t>2009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</w:rPr>
        <w:t xml:space="preserve">Grape wine lees </w:t>
      </w:r>
      <w:proofErr w:type="gramStart"/>
      <w:r w:rsidRPr="00877604">
        <w:rPr>
          <w:rFonts w:ascii="TH SarabunPSK" w:hAnsi="TH SarabunPSK" w:cs="TH SarabunPSK"/>
          <w:b/>
          <w:bCs/>
          <w:sz w:val="28"/>
        </w:rPr>
        <w:t>improves</w:t>
      </w:r>
      <w:proofErr w:type="gramEnd"/>
      <w:r w:rsidRPr="00877604">
        <w:rPr>
          <w:rFonts w:ascii="TH SarabunPSK" w:hAnsi="TH SarabunPSK" w:cs="TH SarabunPSK"/>
          <w:b/>
          <w:bCs/>
          <w:sz w:val="28"/>
        </w:rPr>
        <w:t xml:space="preserve"> the rheological and adds antioxidant properties to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</w:rPr>
        <w:t>ice cream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LWT</w:t>
      </w:r>
      <w:r w:rsidRPr="00877604">
        <w:rPr>
          <w:rFonts w:ascii="TH SarabunPSK" w:hAnsi="TH SarabunPSK" w:cs="TH SarabunPSK"/>
          <w:sz w:val="28"/>
          <w:cs/>
        </w:rPr>
        <w:t xml:space="preserve"> - </w:t>
      </w:r>
      <w:r w:rsidRPr="00877604">
        <w:rPr>
          <w:rFonts w:ascii="TH SarabunPSK" w:hAnsi="TH SarabunPSK" w:cs="TH SarabunPSK"/>
          <w:sz w:val="28"/>
        </w:rPr>
        <w:t>Food Science and Technology, 42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1</w:t>
      </w:r>
      <w:r w:rsidRPr="00877604">
        <w:rPr>
          <w:rFonts w:ascii="TH SarabunPSK" w:hAnsi="TH SarabunPSK" w:cs="TH SarabunPSK"/>
          <w:sz w:val="28"/>
          <w:cs/>
        </w:rPr>
        <w:t>)</w:t>
      </w:r>
      <w:r w:rsidRPr="00877604">
        <w:rPr>
          <w:rFonts w:ascii="TH SarabunPSK" w:hAnsi="TH SarabunPSK" w:cs="TH SarabunPSK"/>
          <w:sz w:val="28"/>
        </w:rPr>
        <w:t>, 312</w:t>
      </w:r>
      <w:r w:rsidRPr="00877604">
        <w:rPr>
          <w:rFonts w:ascii="TH SarabunPSK" w:hAnsi="TH SarabunPSK" w:cs="TH SarabunPSK"/>
          <w:sz w:val="28"/>
          <w:cs/>
        </w:rPr>
        <w:t>–</w:t>
      </w:r>
      <w:r w:rsidRPr="00877604">
        <w:rPr>
          <w:rFonts w:ascii="TH SarabunPSK" w:hAnsi="TH SarabunPSK" w:cs="TH SarabunPSK"/>
          <w:sz w:val="28"/>
        </w:rPr>
        <w:t>318</w:t>
      </w:r>
      <w:r w:rsidRPr="00877604">
        <w:rPr>
          <w:rFonts w:ascii="TH SarabunPSK" w:hAnsi="TH SarabunPSK" w:cs="TH SarabunPSK"/>
          <w:sz w:val="28"/>
          <w:cs/>
        </w:rPr>
        <w:t>.</w:t>
      </w:r>
    </w:p>
    <w:p w14:paraId="0320CEBB" w14:textId="04A7CC3E" w:rsidR="00E4184F" w:rsidRPr="00877604" w:rsidRDefault="00E4184F" w:rsidP="00E4184F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Lobo, V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Patil</w:t>
      </w:r>
      <w:proofErr w:type="spellEnd"/>
      <w:r w:rsidRPr="00877604">
        <w:rPr>
          <w:rFonts w:ascii="TH SarabunPSK" w:hAnsi="TH SarabunPSK" w:cs="TH SarabunPSK"/>
          <w:sz w:val="28"/>
        </w:rPr>
        <w:t>, A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Phatak</w:t>
      </w:r>
      <w:proofErr w:type="spellEnd"/>
      <w:r w:rsidRPr="00877604">
        <w:rPr>
          <w:rFonts w:ascii="TH SarabunPSK" w:hAnsi="TH SarabunPSK" w:cs="TH SarabunPSK"/>
          <w:sz w:val="28"/>
        </w:rPr>
        <w:t>, A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, &amp; Chandra, N</w:t>
      </w:r>
      <w:r w:rsidRPr="00877604">
        <w:rPr>
          <w:rFonts w:ascii="TH SarabunPSK" w:hAnsi="TH SarabunPSK" w:cs="TH SarabunPSK"/>
          <w:sz w:val="28"/>
          <w:cs/>
        </w:rPr>
        <w:t>. (</w:t>
      </w:r>
      <w:r w:rsidRPr="00877604">
        <w:rPr>
          <w:rFonts w:ascii="TH SarabunPSK" w:hAnsi="TH SarabunPSK" w:cs="TH SarabunPSK"/>
          <w:sz w:val="28"/>
        </w:rPr>
        <w:t>2010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</w:rPr>
        <w:t>Free radicals, antioxidants and functional foods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77604">
        <w:rPr>
          <w:rFonts w:ascii="TH SarabunPSK" w:hAnsi="TH SarabunPSK" w:cs="TH SarabunPSK"/>
          <w:b/>
          <w:bCs/>
          <w:sz w:val="28"/>
        </w:rPr>
        <w:t>Impact on human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</w:rPr>
        <w:t>health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proofErr w:type="spellStart"/>
      <w:r w:rsidRPr="00877604">
        <w:rPr>
          <w:rFonts w:ascii="TH SarabunPSK" w:hAnsi="TH SarabunPSK" w:cs="TH SarabunPSK"/>
          <w:sz w:val="28"/>
        </w:rPr>
        <w:t>Pharmacognosy</w:t>
      </w:r>
      <w:proofErr w:type="spellEnd"/>
      <w:r w:rsidRPr="00877604">
        <w:rPr>
          <w:rFonts w:ascii="TH SarabunPSK" w:hAnsi="TH SarabunPSK" w:cs="TH SarabunPSK"/>
          <w:sz w:val="28"/>
        </w:rPr>
        <w:t xml:space="preserve"> Review, 4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8</w:t>
      </w:r>
      <w:r w:rsidRPr="00877604">
        <w:rPr>
          <w:rFonts w:ascii="TH SarabunPSK" w:hAnsi="TH SarabunPSK" w:cs="TH SarabunPSK"/>
          <w:sz w:val="28"/>
          <w:cs/>
        </w:rPr>
        <w:t>)</w:t>
      </w:r>
      <w:r w:rsidRPr="00877604">
        <w:rPr>
          <w:rFonts w:ascii="TH SarabunPSK" w:hAnsi="TH SarabunPSK" w:cs="TH SarabunPSK"/>
          <w:sz w:val="28"/>
        </w:rPr>
        <w:t>, 118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126</w:t>
      </w:r>
      <w:r w:rsidRPr="00877604">
        <w:rPr>
          <w:rFonts w:ascii="TH SarabunPSK" w:hAnsi="TH SarabunPSK" w:cs="TH SarabunPSK"/>
          <w:sz w:val="28"/>
          <w:cs/>
        </w:rPr>
        <w:t>.</w:t>
      </w:r>
    </w:p>
    <w:p w14:paraId="34532131" w14:textId="0AEF3108" w:rsidR="00E4184F" w:rsidRPr="00877604" w:rsidRDefault="00E4184F" w:rsidP="00E4184F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877604">
        <w:rPr>
          <w:rFonts w:ascii="TH SarabunPSK" w:hAnsi="TH SarabunPSK" w:cs="TH SarabunPSK"/>
          <w:sz w:val="28"/>
        </w:rPr>
        <w:t>Sagdic</w:t>
      </w:r>
      <w:proofErr w:type="spellEnd"/>
      <w:r w:rsidRPr="00877604">
        <w:rPr>
          <w:rFonts w:ascii="TH SarabunPSK" w:hAnsi="TH SarabunPSK" w:cs="TH SarabunPSK"/>
          <w:sz w:val="28"/>
        </w:rPr>
        <w:t>, O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Ozturk</w:t>
      </w:r>
      <w:proofErr w:type="spellEnd"/>
      <w:r w:rsidRPr="00877604">
        <w:rPr>
          <w:rFonts w:ascii="TH SarabunPSK" w:hAnsi="TH SarabunPSK" w:cs="TH SarabunPSK"/>
          <w:sz w:val="28"/>
        </w:rPr>
        <w:t>, I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</w:t>
      </w:r>
      <w:proofErr w:type="spellStart"/>
      <w:r w:rsidRPr="00877604">
        <w:rPr>
          <w:rFonts w:ascii="TH SarabunPSK" w:hAnsi="TH SarabunPSK" w:cs="TH SarabunPSK"/>
          <w:sz w:val="28"/>
        </w:rPr>
        <w:t>Cankurt</w:t>
      </w:r>
      <w:proofErr w:type="spellEnd"/>
      <w:r w:rsidRPr="00877604">
        <w:rPr>
          <w:rFonts w:ascii="TH SarabunPSK" w:hAnsi="TH SarabunPSK" w:cs="TH SarabunPSK"/>
          <w:sz w:val="28"/>
        </w:rPr>
        <w:t>, H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 xml:space="preserve">, &amp; </w:t>
      </w:r>
      <w:proofErr w:type="spellStart"/>
      <w:r w:rsidRPr="00877604">
        <w:rPr>
          <w:rFonts w:ascii="TH SarabunPSK" w:hAnsi="TH SarabunPSK" w:cs="TH SarabunPSK"/>
          <w:sz w:val="28"/>
        </w:rPr>
        <w:t>Tornuk</w:t>
      </w:r>
      <w:proofErr w:type="spellEnd"/>
      <w:r w:rsidRPr="00877604">
        <w:rPr>
          <w:rFonts w:ascii="TH SarabunPSK" w:hAnsi="TH SarabunPSK" w:cs="TH SarabunPSK"/>
          <w:sz w:val="28"/>
        </w:rPr>
        <w:t>, F</w:t>
      </w:r>
      <w:r w:rsidRPr="00877604">
        <w:rPr>
          <w:rFonts w:ascii="TH SarabunPSK" w:hAnsi="TH SarabunPSK" w:cs="TH SarabunPSK"/>
          <w:sz w:val="28"/>
          <w:cs/>
        </w:rPr>
        <w:t>. (</w:t>
      </w:r>
      <w:r w:rsidRPr="00877604">
        <w:rPr>
          <w:rFonts w:ascii="TH SarabunPSK" w:hAnsi="TH SarabunPSK" w:cs="TH SarabunPSK"/>
          <w:sz w:val="28"/>
        </w:rPr>
        <w:t>2012</w:t>
      </w:r>
      <w:r w:rsidRPr="00877604">
        <w:rPr>
          <w:rFonts w:ascii="TH SarabunPSK" w:hAnsi="TH SarabunPSK" w:cs="TH SarabunPSK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</w:rPr>
        <w:t>Interaction between some phenolic compounds and probiotic</w:t>
      </w:r>
      <w:r w:rsidRPr="008776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77604">
        <w:rPr>
          <w:rFonts w:ascii="TH SarabunPSK" w:hAnsi="TH SarabunPSK" w:cs="TH SarabunPSK"/>
          <w:b/>
          <w:bCs/>
          <w:sz w:val="28"/>
        </w:rPr>
        <w:t>bacterium in functional ice cream production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Food and Bioprocess Technology, 5</w:t>
      </w:r>
      <w:r w:rsidRPr="00877604">
        <w:rPr>
          <w:rFonts w:ascii="TH SarabunPSK" w:hAnsi="TH SarabunPSK" w:cs="TH SarabunPSK"/>
          <w:sz w:val="28"/>
          <w:cs/>
        </w:rPr>
        <w:t>(</w:t>
      </w:r>
      <w:r w:rsidRPr="00877604">
        <w:rPr>
          <w:rFonts w:ascii="TH SarabunPSK" w:hAnsi="TH SarabunPSK" w:cs="TH SarabunPSK"/>
          <w:sz w:val="28"/>
        </w:rPr>
        <w:t>8</w:t>
      </w:r>
      <w:r w:rsidRPr="00877604">
        <w:rPr>
          <w:rFonts w:ascii="TH SarabunPSK" w:hAnsi="TH SarabunPSK" w:cs="TH SarabunPSK"/>
          <w:sz w:val="28"/>
          <w:cs/>
        </w:rPr>
        <w:t>)</w:t>
      </w:r>
      <w:r w:rsidRPr="00877604">
        <w:rPr>
          <w:rFonts w:ascii="TH SarabunPSK" w:hAnsi="TH SarabunPSK" w:cs="TH SarabunPSK"/>
          <w:sz w:val="28"/>
        </w:rPr>
        <w:t>, 2964</w:t>
      </w:r>
      <w:r w:rsidRPr="00877604">
        <w:rPr>
          <w:rFonts w:ascii="TH SarabunPSK" w:hAnsi="TH SarabunPSK" w:cs="TH SarabunPSK"/>
          <w:sz w:val="28"/>
          <w:cs/>
        </w:rPr>
        <w:t>-</w:t>
      </w:r>
      <w:r w:rsidRPr="00877604">
        <w:rPr>
          <w:rFonts w:ascii="TH SarabunPSK" w:hAnsi="TH SarabunPSK" w:cs="TH SarabunPSK"/>
          <w:sz w:val="28"/>
        </w:rPr>
        <w:t>2971</w:t>
      </w:r>
      <w:r w:rsidRPr="00877604">
        <w:rPr>
          <w:rFonts w:ascii="TH SarabunPSK" w:hAnsi="TH SarabunPSK" w:cs="TH SarabunPSK"/>
          <w:sz w:val="28"/>
          <w:cs/>
        </w:rPr>
        <w:t>.</w:t>
      </w:r>
    </w:p>
    <w:p w14:paraId="3F88629F" w14:textId="62DCB245" w:rsidR="000A426E" w:rsidRPr="00877604" w:rsidRDefault="000A426E" w:rsidP="007A0DF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877604">
        <w:rPr>
          <w:rFonts w:ascii="TH SarabunPSK" w:hAnsi="TH SarabunPSK" w:cs="TH SarabunPSK"/>
          <w:sz w:val="28"/>
        </w:rPr>
        <w:t>Somboon</w:t>
      </w:r>
      <w:proofErr w:type="spellEnd"/>
      <w:r w:rsidRPr="00877604">
        <w:rPr>
          <w:rFonts w:ascii="TH SarabunPSK" w:hAnsi="TH SarabunPSK" w:cs="TH SarabunPSK"/>
          <w:sz w:val="28"/>
          <w:cs/>
        </w:rPr>
        <w:t xml:space="preserve">. </w:t>
      </w:r>
      <w:proofErr w:type="gramStart"/>
      <w:r w:rsidRPr="00877604">
        <w:rPr>
          <w:rFonts w:ascii="TH SarabunPSK" w:hAnsi="TH SarabunPSK" w:cs="TH SarabunPSK"/>
          <w:sz w:val="28"/>
        </w:rPr>
        <w:t>R,</w:t>
      </w:r>
      <w:r w:rsidRPr="00877604">
        <w:rPr>
          <w:rFonts w:ascii="TH SarabunPSK" w:hAnsi="TH SarabunPSK" w:cs="TH SarabunPSK"/>
          <w:sz w:val="28"/>
          <w:cs/>
        </w:rPr>
        <w:t>.</w:t>
      </w:r>
      <w:proofErr w:type="gramEnd"/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  <w:cs/>
        </w:rPr>
        <w:t>2</w:t>
      </w:r>
      <w:r w:rsidR="00654AB8" w:rsidRPr="00877604">
        <w:rPr>
          <w:rFonts w:ascii="TH SarabunPSK" w:hAnsi="TH SarabunPSK" w:cs="TH SarabunPSK" w:hint="cs"/>
          <w:sz w:val="28"/>
          <w:cs/>
        </w:rPr>
        <w:t>564</w:t>
      </w:r>
      <w:r w:rsidRPr="00877604">
        <w:rPr>
          <w:rFonts w:ascii="TH SarabunPSK" w:hAnsi="TH SarabunPSK" w:cs="TH SarabunPSK" w:hint="cs"/>
          <w:sz w:val="28"/>
          <w:cs/>
        </w:rPr>
        <w:t xml:space="preserve">). </w:t>
      </w:r>
      <w:r w:rsidRPr="00877604">
        <w:rPr>
          <w:rFonts w:ascii="TH SarabunPSK" w:hAnsi="TH SarabunPSK" w:cs="TH SarabunPSK"/>
          <w:b/>
          <w:bCs/>
          <w:sz w:val="28"/>
          <w:cs/>
        </w:rPr>
        <w:t>กินไอศกรีมเพื่อเติมความสุขระหว่างวัน สีสันใหม่ดันตลาดไอศกรีม 10</w:t>
      </w:r>
      <w:r w:rsidRPr="00877604">
        <w:rPr>
          <w:rFonts w:ascii="TH SarabunPSK" w:hAnsi="TH SarabunPSK" w:cs="TH SarabunPSK"/>
          <w:b/>
          <w:bCs/>
          <w:sz w:val="28"/>
        </w:rPr>
        <w:t>,</w:t>
      </w:r>
      <w:r w:rsidRPr="00877604">
        <w:rPr>
          <w:rFonts w:ascii="TH SarabunPSK" w:hAnsi="TH SarabunPSK" w:cs="TH SarabunPSK"/>
          <w:b/>
          <w:bCs/>
          <w:sz w:val="28"/>
          <w:cs/>
        </w:rPr>
        <w:t>000 ล้านคึกคัก</w:t>
      </w:r>
      <w:r w:rsidRPr="00877604">
        <w:rPr>
          <w:rFonts w:ascii="TH SarabunPSK" w:hAnsi="TH SarabunPSK" w:cs="TH SarabunPSK" w:hint="cs"/>
          <w:sz w:val="28"/>
          <w:cs/>
        </w:rPr>
        <w:t>. สืบค้นเมื่อ 20 เมษายน, 2564,</w:t>
      </w:r>
      <w:r w:rsidR="00654AB8" w:rsidRPr="00877604">
        <w:rPr>
          <w:rFonts w:ascii="TH SarabunPSK" w:hAnsi="TH SarabunPSK" w:cs="TH SarabunPSK" w:hint="cs"/>
          <w:sz w:val="28"/>
          <w:cs/>
        </w:rPr>
        <w:t xml:space="preserve"> จาก </w:t>
      </w:r>
      <w:r w:rsidR="00654AB8" w:rsidRPr="00877604">
        <w:rPr>
          <w:rFonts w:ascii="TH SarabunPSK" w:hAnsi="TH SarabunPSK" w:cs="TH SarabunPSK"/>
          <w:sz w:val="28"/>
        </w:rPr>
        <w:t>Brand Age online</w:t>
      </w:r>
      <w:r w:rsidR="00654AB8" w:rsidRPr="00877604">
        <w:rPr>
          <w:rFonts w:ascii="TH SarabunPSK" w:hAnsi="TH SarabunPSK" w:cs="TH SarabunPSK"/>
          <w:sz w:val="28"/>
          <w:cs/>
        </w:rPr>
        <w:t xml:space="preserve">: </w:t>
      </w:r>
      <w:r w:rsidR="00654AB8" w:rsidRPr="00877604">
        <w:rPr>
          <w:rFonts w:ascii="TH SarabunPSK" w:hAnsi="TH SarabunPSK" w:cs="TH SarabunPSK"/>
          <w:sz w:val="28"/>
        </w:rPr>
        <w:t>https</w:t>
      </w:r>
      <w:r w:rsidR="00654AB8" w:rsidRPr="00877604">
        <w:rPr>
          <w:rFonts w:ascii="TH SarabunPSK" w:hAnsi="TH SarabunPSK" w:cs="TH SarabunPSK"/>
          <w:sz w:val="28"/>
          <w:cs/>
        </w:rPr>
        <w:t>://</w:t>
      </w:r>
      <w:r w:rsidR="00654AB8" w:rsidRPr="00877604">
        <w:rPr>
          <w:rFonts w:ascii="TH SarabunPSK" w:hAnsi="TH SarabunPSK" w:cs="TH SarabunPSK"/>
          <w:sz w:val="28"/>
        </w:rPr>
        <w:t>www</w:t>
      </w:r>
      <w:r w:rsidR="00654AB8" w:rsidRPr="00877604">
        <w:rPr>
          <w:rFonts w:ascii="TH SarabunPSK" w:hAnsi="TH SarabunPSK" w:cs="TH SarabunPSK"/>
          <w:sz w:val="28"/>
          <w:cs/>
        </w:rPr>
        <w:t>.</w:t>
      </w:r>
      <w:proofErr w:type="spellStart"/>
      <w:r w:rsidR="00654AB8" w:rsidRPr="00877604">
        <w:rPr>
          <w:rFonts w:ascii="TH SarabunPSK" w:hAnsi="TH SarabunPSK" w:cs="TH SarabunPSK"/>
          <w:sz w:val="28"/>
        </w:rPr>
        <w:t>brandage</w:t>
      </w:r>
      <w:proofErr w:type="spellEnd"/>
      <w:r w:rsidR="00654AB8" w:rsidRPr="00877604">
        <w:rPr>
          <w:rFonts w:ascii="TH SarabunPSK" w:hAnsi="TH SarabunPSK" w:cs="TH SarabunPSK"/>
          <w:sz w:val="28"/>
          <w:cs/>
        </w:rPr>
        <w:t>.</w:t>
      </w:r>
      <w:r w:rsidR="00654AB8" w:rsidRPr="00877604">
        <w:rPr>
          <w:rFonts w:ascii="TH SarabunPSK" w:hAnsi="TH SarabunPSK" w:cs="TH SarabunPSK"/>
          <w:sz w:val="28"/>
        </w:rPr>
        <w:t>com</w:t>
      </w:r>
      <w:r w:rsidR="00654AB8" w:rsidRPr="00877604">
        <w:rPr>
          <w:rFonts w:ascii="TH SarabunPSK" w:hAnsi="TH SarabunPSK" w:cs="TH SarabunPSK"/>
          <w:sz w:val="28"/>
          <w:cs/>
        </w:rPr>
        <w:t>/</w:t>
      </w:r>
      <w:r w:rsidR="00654AB8" w:rsidRPr="00877604">
        <w:rPr>
          <w:rFonts w:ascii="TH SarabunPSK" w:hAnsi="TH SarabunPSK" w:cs="TH SarabunPSK"/>
          <w:sz w:val="28"/>
        </w:rPr>
        <w:t>article</w:t>
      </w:r>
      <w:r w:rsidR="00654AB8" w:rsidRPr="00877604">
        <w:rPr>
          <w:rFonts w:ascii="TH SarabunPSK" w:hAnsi="TH SarabunPSK" w:cs="TH SarabunPSK"/>
          <w:sz w:val="28"/>
          <w:cs/>
        </w:rPr>
        <w:t>/</w:t>
      </w:r>
      <w:r w:rsidR="00654AB8" w:rsidRPr="00877604">
        <w:rPr>
          <w:rFonts w:ascii="TH SarabunPSK" w:hAnsi="TH SarabunPSK" w:cs="TH SarabunPSK"/>
          <w:sz w:val="28"/>
        </w:rPr>
        <w:t>22424</w:t>
      </w:r>
      <w:r w:rsidR="00654AB8" w:rsidRPr="00877604">
        <w:rPr>
          <w:rFonts w:ascii="TH SarabunPSK" w:hAnsi="TH SarabunPSK" w:cs="TH SarabunPSK"/>
          <w:sz w:val="28"/>
          <w:cs/>
        </w:rPr>
        <w:t>/</w:t>
      </w:r>
      <w:r w:rsidR="00654AB8" w:rsidRPr="00877604">
        <w:rPr>
          <w:rFonts w:ascii="TH SarabunPSK" w:hAnsi="TH SarabunPSK" w:cs="TH SarabunPSK"/>
          <w:sz w:val="28"/>
        </w:rPr>
        <w:t>Wall's</w:t>
      </w:r>
    </w:p>
    <w:p w14:paraId="60965B9C" w14:textId="1299C9F4" w:rsidR="00BA2006" w:rsidRPr="00877604" w:rsidRDefault="00BA2006" w:rsidP="00BA2006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Wolfe, K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, Wu, X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and Liu, R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proofErr w:type="gramStart"/>
      <w:r w:rsidRPr="00877604">
        <w:rPr>
          <w:rFonts w:ascii="TH SarabunPSK" w:hAnsi="TH SarabunPSK" w:cs="TH SarabunPSK"/>
          <w:sz w:val="28"/>
        </w:rPr>
        <w:t>H</w:t>
      </w:r>
      <w:r w:rsidRPr="00877604">
        <w:rPr>
          <w:rFonts w:ascii="TH SarabunPSK" w:hAnsi="TH SarabunPSK" w:cs="TH SarabunPSK"/>
          <w:sz w:val="28"/>
          <w:cs/>
        </w:rPr>
        <w:t>..</w:t>
      </w:r>
      <w:proofErr w:type="gramEnd"/>
      <w:r w:rsidRPr="00877604">
        <w:rPr>
          <w:rFonts w:ascii="TH SarabunPSK" w:hAnsi="TH SarabunPSK" w:cs="TH SarabunPSK"/>
          <w:sz w:val="28"/>
          <w:cs/>
        </w:rPr>
        <w:t xml:space="preserve"> </w:t>
      </w:r>
      <w:r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  <w:cs/>
        </w:rPr>
        <w:t>2003</w:t>
      </w:r>
      <w:r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b/>
          <w:bCs/>
          <w:sz w:val="28"/>
        </w:rPr>
        <w:t>Antioxidant Activity of Apple Peels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 xml:space="preserve">Food Chemistry, </w:t>
      </w:r>
      <w:r w:rsidRPr="00877604">
        <w:rPr>
          <w:rFonts w:ascii="TH SarabunPSK" w:hAnsi="TH SarabunPSK" w:cs="TH SarabunPSK"/>
          <w:sz w:val="28"/>
          <w:cs/>
        </w:rPr>
        <w:t>51(1)</w:t>
      </w:r>
      <w:r w:rsidRPr="00877604">
        <w:rPr>
          <w:rFonts w:ascii="TH SarabunPSK" w:hAnsi="TH SarabunPSK" w:cs="TH SarabunPSK" w:hint="cs"/>
          <w:sz w:val="28"/>
          <w:cs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609-614</w:t>
      </w:r>
      <w:r w:rsidRPr="00877604">
        <w:rPr>
          <w:rFonts w:ascii="TH SarabunPSK" w:hAnsi="TH SarabunPSK" w:cs="TH SarabunPSK" w:hint="cs"/>
          <w:sz w:val="28"/>
          <w:cs/>
        </w:rPr>
        <w:t>.</w:t>
      </w:r>
    </w:p>
    <w:p w14:paraId="30E55D6C" w14:textId="52C69A9F" w:rsidR="007A0DF9" w:rsidRPr="00877604" w:rsidRDefault="007A0DF9" w:rsidP="005A69B9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877604">
        <w:rPr>
          <w:rFonts w:ascii="TH SarabunPSK" w:hAnsi="TH SarabunPSK" w:cs="TH SarabunPSK"/>
          <w:sz w:val="28"/>
        </w:rPr>
        <w:t>Yamazaki, K</w:t>
      </w:r>
      <w:r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</w:rPr>
        <w:t>, A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Hashimoto, Y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proofErr w:type="spellStart"/>
      <w:r w:rsidRPr="00877604">
        <w:rPr>
          <w:rFonts w:ascii="TH SarabunPSK" w:hAnsi="TH SarabunPSK" w:cs="TH SarabunPSK"/>
          <w:sz w:val="28"/>
        </w:rPr>
        <w:t>Kokusenya</w:t>
      </w:r>
      <w:proofErr w:type="spellEnd"/>
      <w:r w:rsidRPr="00877604">
        <w:rPr>
          <w:rFonts w:ascii="TH SarabunPSK" w:hAnsi="TH SarabunPSK" w:cs="TH SarabunPSK"/>
          <w:sz w:val="28"/>
        </w:rPr>
        <w:t>, T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Miyamoto and T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Sato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 w:hint="cs"/>
          <w:sz w:val="28"/>
          <w:cs/>
        </w:rPr>
        <w:t>(</w:t>
      </w:r>
      <w:r w:rsidRPr="00877604">
        <w:rPr>
          <w:rFonts w:ascii="TH SarabunPSK" w:hAnsi="TH SarabunPSK" w:cs="TH SarabunPSK"/>
          <w:sz w:val="28"/>
          <w:cs/>
        </w:rPr>
        <w:t>1994</w:t>
      </w:r>
      <w:r w:rsidRPr="00877604">
        <w:rPr>
          <w:rFonts w:ascii="TH SarabunPSK" w:hAnsi="TH SarabunPSK" w:cs="TH SarabunPSK" w:hint="cs"/>
          <w:sz w:val="28"/>
          <w:cs/>
        </w:rPr>
        <w:t>)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b/>
          <w:bCs/>
          <w:sz w:val="28"/>
        </w:rPr>
        <w:t xml:space="preserve">Electrochemical method for estimating the </w:t>
      </w:r>
      <w:proofErr w:type="spellStart"/>
      <w:r w:rsidRPr="00877604">
        <w:rPr>
          <w:rFonts w:ascii="TH SarabunPSK" w:hAnsi="TH SarabunPSK" w:cs="TH SarabunPSK"/>
          <w:b/>
          <w:bCs/>
          <w:sz w:val="28"/>
        </w:rPr>
        <w:t>antioxidative</w:t>
      </w:r>
      <w:proofErr w:type="spellEnd"/>
      <w:r w:rsidRPr="00877604">
        <w:rPr>
          <w:rFonts w:ascii="TH SarabunPSK" w:hAnsi="TH SarabunPSK" w:cs="TH SarabunPSK"/>
          <w:b/>
          <w:bCs/>
          <w:sz w:val="28"/>
        </w:rPr>
        <w:t xml:space="preserve"> effects of methanol extracts of crude drugs</w:t>
      </w:r>
      <w:r w:rsidR="005A69B9" w:rsidRPr="00877604">
        <w:rPr>
          <w:rFonts w:ascii="TH SarabunPSK" w:hAnsi="TH SarabunPSK" w:cs="TH SarabunPSK"/>
          <w:sz w:val="28"/>
          <w:cs/>
        </w:rPr>
        <w:t>.</w:t>
      </w:r>
      <w:r w:rsidRPr="00877604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877604">
        <w:rPr>
          <w:rFonts w:ascii="TH SarabunPSK" w:hAnsi="TH SarabunPSK" w:cs="TH SarabunPSK"/>
          <w:sz w:val="28"/>
        </w:rPr>
        <w:t>Chem</w:t>
      </w:r>
      <w:proofErr w:type="spellEnd"/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Pharm</w:t>
      </w:r>
      <w:r w:rsidRPr="00877604">
        <w:rPr>
          <w:rFonts w:ascii="TH SarabunPSK" w:hAnsi="TH SarabunPSK" w:cs="TH SarabunPSK"/>
          <w:sz w:val="28"/>
          <w:cs/>
        </w:rPr>
        <w:t xml:space="preserve">. </w:t>
      </w:r>
      <w:r w:rsidRPr="00877604">
        <w:rPr>
          <w:rFonts w:ascii="TH SarabunPSK" w:hAnsi="TH SarabunPSK" w:cs="TH SarabunPSK"/>
          <w:sz w:val="28"/>
        </w:rPr>
        <w:t>Bull</w:t>
      </w:r>
      <w:r w:rsidRPr="00877604">
        <w:rPr>
          <w:rFonts w:ascii="TH SarabunPSK" w:hAnsi="TH SarabunPSK" w:cs="TH SarabunPSK"/>
          <w:sz w:val="28"/>
          <w:cs/>
        </w:rPr>
        <w:t>. 42</w:t>
      </w:r>
      <w:r w:rsidRPr="00877604">
        <w:rPr>
          <w:rFonts w:ascii="TH SarabunPSK" w:hAnsi="TH SarabunPSK" w:cs="TH SarabunPSK"/>
          <w:sz w:val="28"/>
        </w:rPr>
        <w:t>,</w:t>
      </w:r>
      <w:r w:rsidRPr="00877604">
        <w:rPr>
          <w:rFonts w:ascii="TH SarabunPSK" w:hAnsi="TH SarabunPSK" w:cs="TH SarabunPSK"/>
          <w:sz w:val="28"/>
          <w:cs/>
        </w:rPr>
        <w:t xml:space="preserve"> 1663-1665.</w:t>
      </w:r>
    </w:p>
    <w:p w14:paraId="2272E156" w14:textId="2955A1B5" w:rsidR="000A426E" w:rsidRPr="00877604" w:rsidRDefault="000A426E" w:rsidP="000A426E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  <w:cs/>
        </w:rPr>
      </w:pPr>
    </w:p>
    <w:sectPr w:rsidR="000A426E" w:rsidRPr="00877604" w:rsidSect="009B7BFF">
      <w:head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3EBC" w14:textId="77777777" w:rsidR="001E3C2E" w:rsidRDefault="001E3C2E" w:rsidP="00005BDA">
      <w:r>
        <w:separator/>
      </w:r>
    </w:p>
  </w:endnote>
  <w:endnote w:type="continuationSeparator" w:id="0">
    <w:p w14:paraId="7CB72FDC" w14:textId="77777777" w:rsidR="001E3C2E" w:rsidRDefault="001E3C2E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3FA1D" w14:textId="77777777" w:rsidR="001E3C2E" w:rsidRDefault="001E3C2E" w:rsidP="00005BDA">
      <w:r>
        <w:separator/>
      </w:r>
    </w:p>
  </w:footnote>
  <w:footnote w:type="continuationSeparator" w:id="0">
    <w:p w14:paraId="4D3D23B9" w14:textId="77777777" w:rsidR="001E3C2E" w:rsidRDefault="001E3C2E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6D56B" w14:textId="77777777" w:rsidR="005A69B9" w:rsidRPr="00FE37CB" w:rsidRDefault="005A69B9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DA"/>
    <w:rsid w:val="00005BDA"/>
    <w:rsid w:val="00011CB9"/>
    <w:rsid w:val="00035ABF"/>
    <w:rsid w:val="00042CFA"/>
    <w:rsid w:val="00057003"/>
    <w:rsid w:val="00075C8C"/>
    <w:rsid w:val="00086F9A"/>
    <w:rsid w:val="000A426E"/>
    <w:rsid w:val="000B651A"/>
    <w:rsid w:val="000C5115"/>
    <w:rsid w:val="000D32EF"/>
    <w:rsid w:val="000E04A9"/>
    <w:rsid w:val="00104E5C"/>
    <w:rsid w:val="001050D4"/>
    <w:rsid w:val="00125FC3"/>
    <w:rsid w:val="001620B1"/>
    <w:rsid w:val="00173169"/>
    <w:rsid w:val="00187849"/>
    <w:rsid w:val="0019276D"/>
    <w:rsid w:val="001A77DE"/>
    <w:rsid w:val="001E3C2E"/>
    <w:rsid w:val="0020790D"/>
    <w:rsid w:val="00234DE0"/>
    <w:rsid w:val="0025316F"/>
    <w:rsid w:val="00255DEC"/>
    <w:rsid w:val="00264341"/>
    <w:rsid w:val="002B0162"/>
    <w:rsid w:val="002D1115"/>
    <w:rsid w:val="00306128"/>
    <w:rsid w:val="00340C74"/>
    <w:rsid w:val="00360EA6"/>
    <w:rsid w:val="00395AD2"/>
    <w:rsid w:val="00401444"/>
    <w:rsid w:val="00406D85"/>
    <w:rsid w:val="00433887"/>
    <w:rsid w:val="00434E91"/>
    <w:rsid w:val="004D6E4C"/>
    <w:rsid w:val="0051115E"/>
    <w:rsid w:val="00565EFB"/>
    <w:rsid w:val="005A69B9"/>
    <w:rsid w:val="005B2846"/>
    <w:rsid w:val="005C33A9"/>
    <w:rsid w:val="005C7651"/>
    <w:rsid w:val="005F4ECD"/>
    <w:rsid w:val="005F5BBE"/>
    <w:rsid w:val="00601B68"/>
    <w:rsid w:val="00654AB8"/>
    <w:rsid w:val="00674B8D"/>
    <w:rsid w:val="00684650"/>
    <w:rsid w:val="00687E46"/>
    <w:rsid w:val="00691F03"/>
    <w:rsid w:val="006E3403"/>
    <w:rsid w:val="006E740C"/>
    <w:rsid w:val="006F198E"/>
    <w:rsid w:val="00724770"/>
    <w:rsid w:val="007616C1"/>
    <w:rsid w:val="0076672D"/>
    <w:rsid w:val="007752D8"/>
    <w:rsid w:val="00783DD9"/>
    <w:rsid w:val="007A0DF9"/>
    <w:rsid w:val="007E62A5"/>
    <w:rsid w:val="007F5BD6"/>
    <w:rsid w:val="0082367E"/>
    <w:rsid w:val="00833EF2"/>
    <w:rsid w:val="008529E3"/>
    <w:rsid w:val="00855478"/>
    <w:rsid w:val="00856C53"/>
    <w:rsid w:val="00877604"/>
    <w:rsid w:val="008E669A"/>
    <w:rsid w:val="008E7411"/>
    <w:rsid w:val="0091714E"/>
    <w:rsid w:val="009577A4"/>
    <w:rsid w:val="00972A7F"/>
    <w:rsid w:val="009875C3"/>
    <w:rsid w:val="009B375E"/>
    <w:rsid w:val="009B7BFF"/>
    <w:rsid w:val="009C46E9"/>
    <w:rsid w:val="009D6C55"/>
    <w:rsid w:val="009E615A"/>
    <w:rsid w:val="009F534C"/>
    <w:rsid w:val="00A06210"/>
    <w:rsid w:val="00A2447B"/>
    <w:rsid w:val="00A31F8B"/>
    <w:rsid w:val="00A35F8F"/>
    <w:rsid w:val="00A54D2B"/>
    <w:rsid w:val="00A633B9"/>
    <w:rsid w:val="00A70E61"/>
    <w:rsid w:val="00A74DC7"/>
    <w:rsid w:val="00A93920"/>
    <w:rsid w:val="00AC0F39"/>
    <w:rsid w:val="00AE6E3C"/>
    <w:rsid w:val="00B31FD5"/>
    <w:rsid w:val="00B61DF5"/>
    <w:rsid w:val="00B65E16"/>
    <w:rsid w:val="00B83083"/>
    <w:rsid w:val="00B83775"/>
    <w:rsid w:val="00B91558"/>
    <w:rsid w:val="00B94E87"/>
    <w:rsid w:val="00BA2006"/>
    <w:rsid w:val="00BB2A0D"/>
    <w:rsid w:val="00BC200F"/>
    <w:rsid w:val="00BC5744"/>
    <w:rsid w:val="00BF5609"/>
    <w:rsid w:val="00C204F7"/>
    <w:rsid w:val="00C3485A"/>
    <w:rsid w:val="00C41608"/>
    <w:rsid w:val="00CC1175"/>
    <w:rsid w:val="00D165B2"/>
    <w:rsid w:val="00D175DF"/>
    <w:rsid w:val="00D20D30"/>
    <w:rsid w:val="00D83EB3"/>
    <w:rsid w:val="00D9722C"/>
    <w:rsid w:val="00D97DF3"/>
    <w:rsid w:val="00DD5094"/>
    <w:rsid w:val="00DF123D"/>
    <w:rsid w:val="00E1289B"/>
    <w:rsid w:val="00E13090"/>
    <w:rsid w:val="00E13C3C"/>
    <w:rsid w:val="00E32BA7"/>
    <w:rsid w:val="00E4184F"/>
    <w:rsid w:val="00E60EE0"/>
    <w:rsid w:val="00E66685"/>
    <w:rsid w:val="00E86C70"/>
    <w:rsid w:val="00EF5009"/>
    <w:rsid w:val="00F45259"/>
    <w:rsid w:val="00F54E62"/>
    <w:rsid w:val="00F60BC6"/>
    <w:rsid w:val="00FA3B85"/>
    <w:rsid w:val="00FB4250"/>
    <w:rsid w:val="00FC1E74"/>
    <w:rsid w:val="00FE37CB"/>
    <w:rsid w:val="00FE66A1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6622770879754674E-2"/>
          <c:y val="6.7731601314916692E-2"/>
          <c:w val="0.86484130188000197"/>
          <c:h val="0.80460412428874017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5029449254858951"/>
                  <c:y val="0.2526942140939041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</c:trendlineLbl>
          </c:trendline>
          <c:xVal>
            <c:numRef>
              <c:f>Sheet1!$F$6:$F$11</c:f>
              <c:numCache>
                <c:formatCode>General</c:formatCode>
                <c:ptCount val="6"/>
                <c:pt idx="0">
                  <c:v>0.05</c:v>
                </c:pt>
                <c:pt idx="1">
                  <c:v>0.1</c:v>
                </c:pt>
                <c:pt idx="2">
                  <c:v>0.2</c:v>
                </c:pt>
                <c:pt idx="3">
                  <c:v>0.4</c:v>
                </c:pt>
                <c:pt idx="4">
                  <c:v>0.6</c:v>
                </c:pt>
                <c:pt idx="5">
                  <c:v>0.8</c:v>
                </c:pt>
              </c:numCache>
            </c:numRef>
          </c:xVal>
          <c:yVal>
            <c:numRef>
              <c:f>Sheet1!$G$6:$G$11</c:f>
              <c:numCache>
                <c:formatCode>General</c:formatCode>
                <c:ptCount val="6"/>
                <c:pt idx="0">
                  <c:v>0.14199999999999999</c:v>
                </c:pt>
                <c:pt idx="1">
                  <c:v>0.19800000000000001</c:v>
                </c:pt>
                <c:pt idx="2">
                  <c:v>0.34599999999999997</c:v>
                </c:pt>
                <c:pt idx="3">
                  <c:v>0.65400000000000003</c:v>
                </c:pt>
                <c:pt idx="4">
                  <c:v>0.96099999999999997</c:v>
                </c:pt>
                <c:pt idx="5">
                  <c:v>1.224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71B-42AB-9B64-5D1372358F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7325864"/>
        <c:axId val="456369344"/>
      </c:scatterChart>
      <c:valAx>
        <c:axId val="457325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56369344"/>
        <c:crosses val="autoZero"/>
        <c:crossBetween val="midCat"/>
      </c:valAx>
      <c:valAx>
        <c:axId val="45636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4573258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7B32-63ED-4552-87DF-1EBB9230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6893</TotalTime>
  <Pages>8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User</cp:lastModifiedBy>
  <cp:revision>46</cp:revision>
  <dcterms:created xsi:type="dcterms:W3CDTF">2021-04-23T04:31:00Z</dcterms:created>
  <dcterms:modified xsi:type="dcterms:W3CDTF">2021-06-21T06:42:00Z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1394996043</vt:i4>
  </property>
</Properties>
</file>