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BFE11" w14:textId="77777777" w:rsidR="00BB75C3" w:rsidRPr="00BB75C3" w:rsidRDefault="00BB75C3" w:rsidP="00BB75C3">
      <w:pPr>
        <w:jc w:val="center"/>
        <w:rPr>
          <w:rFonts w:ascii="TH SarabunPSK" w:eastAsia="Calibri" w:hAnsi="TH SarabunPSK" w:cs="TH SarabunPSK"/>
          <w:b/>
          <w:bCs/>
          <w:sz w:val="28"/>
          <w:szCs w:val="36"/>
        </w:rPr>
      </w:pPr>
      <w:bookmarkStart w:id="0" w:name="_Hlk74230784"/>
      <w:bookmarkStart w:id="1" w:name="_Hlk82445853"/>
      <w:bookmarkStart w:id="2" w:name="_Hlk83328864"/>
      <w:r w:rsidRPr="00BB75C3">
        <w:rPr>
          <w:rFonts w:ascii="TH SarabunPSK" w:eastAsia="Calibri" w:hAnsi="TH SarabunPSK" w:cs="TH SarabunPSK"/>
          <w:b/>
          <w:bCs/>
          <w:sz w:val="28"/>
          <w:szCs w:val="36"/>
          <w:cs/>
        </w:rPr>
        <w:t>โลกทัศน์</w:t>
      </w:r>
      <w:r w:rsidRPr="00BB75C3">
        <w:rPr>
          <w:rFonts w:ascii="TH SarabunPSK" w:eastAsia="Calibri" w:hAnsi="TH SarabunPSK" w:cs="TH SarabunPSK" w:hint="cs"/>
          <w:b/>
          <w:bCs/>
          <w:sz w:val="28"/>
          <w:szCs w:val="36"/>
          <w:cs/>
        </w:rPr>
        <w:t xml:space="preserve">เกี่ยวกับการอยู่ร่วมกันท่ามกลางสังคมพหุวัฒนธรรมสามจังหวัดชายแดนใต้ </w:t>
      </w:r>
      <w:r w:rsidRPr="00BB75C3">
        <w:rPr>
          <w:rFonts w:ascii="TH SarabunPSK" w:eastAsia="Calibri" w:hAnsi="TH SarabunPSK" w:cs="TH SarabunPSK" w:hint="cs"/>
          <w:b/>
          <w:bCs/>
          <w:sz w:val="28"/>
          <w:szCs w:val="36"/>
          <w:cs/>
        </w:rPr>
        <w:br/>
      </w:r>
      <w:bookmarkEnd w:id="0"/>
      <w:r w:rsidRPr="00BB75C3">
        <w:rPr>
          <w:rFonts w:ascii="TH SarabunPSK" w:eastAsia="Calibri" w:hAnsi="TH SarabunPSK" w:cs="TH SarabunPSK"/>
          <w:b/>
          <w:bCs/>
          <w:sz w:val="28"/>
          <w:szCs w:val="36"/>
          <w:cs/>
        </w:rPr>
        <w:t>ใน</w:t>
      </w:r>
      <w:r w:rsidRPr="00BB75C3">
        <w:rPr>
          <w:rFonts w:ascii="TH SarabunPSK" w:eastAsia="Calibri" w:hAnsi="TH SarabunPSK" w:cs="TH SarabunPSK" w:hint="cs"/>
          <w:b/>
          <w:bCs/>
          <w:sz w:val="28"/>
          <w:szCs w:val="36"/>
          <w:cs/>
        </w:rPr>
        <w:t>รวมบท</w:t>
      </w:r>
      <w:r w:rsidRPr="00BB75C3">
        <w:rPr>
          <w:rFonts w:ascii="TH SarabunPSK" w:eastAsia="Calibri" w:hAnsi="TH SarabunPSK" w:cs="TH SarabunPSK"/>
          <w:b/>
          <w:bCs/>
          <w:sz w:val="28"/>
          <w:szCs w:val="36"/>
          <w:cs/>
        </w:rPr>
        <w:t>สารคดี ของชุมศักดิ์  นรารัตน์วงศ์</w:t>
      </w:r>
    </w:p>
    <w:bookmarkEnd w:id="1"/>
    <w:p w14:paraId="2190065B" w14:textId="77777777" w:rsidR="009B375E" w:rsidRPr="00F47A8A" w:rsidRDefault="009B375E" w:rsidP="0076672D">
      <w:pPr>
        <w:jc w:val="center"/>
        <w:rPr>
          <w:rFonts w:ascii="TH SarabunPSK" w:hAnsi="TH SarabunPSK" w:cs="TH SarabunPSK"/>
          <w:b/>
          <w:bCs/>
          <w:szCs w:val="24"/>
        </w:rPr>
      </w:pPr>
    </w:p>
    <w:p w14:paraId="06DC37B8" w14:textId="44E16B0E" w:rsidR="009B375E" w:rsidRPr="00BB75C3" w:rsidRDefault="00BB75C3" w:rsidP="0076672D">
      <w:pPr>
        <w:jc w:val="center"/>
        <w:rPr>
          <w:rFonts w:ascii="TH SarabunPSK" w:hAnsi="TH SarabunPSK" w:cs="TH SarabunPSK"/>
          <w:color w:val="808080" w:themeColor="background1" w:themeShade="80"/>
          <w:szCs w:val="24"/>
          <w:vertAlign w:val="superscript"/>
        </w:rPr>
      </w:pPr>
      <w:r w:rsidRPr="00BB75C3">
        <w:rPr>
          <w:rFonts w:ascii="TH SarabunPSK" w:hAnsi="TH SarabunPSK" w:cs="TH SarabunPSK"/>
          <w:b/>
          <w:bCs/>
          <w:sz w:val="30"/>
          <w:szCs w:val="30"/>
          <w:cs/>
        </w:rPr>
        <w:t>สุ</w:t>
      </w:r>
      <w:proofErr w:type="spellStart"/>
      <w:r w:rsidRPr="00BB75C3">
        <w:rPr>
          <w:rFonts w:ascii="TH SarabunPSK" w:hAnsi="TH SarabunPSK" w:cs="TH SarabunPSK"/>
          <w:b/>
          <w:bCs/>
          <w:sz w:val="30"/>
          <w:szCs w:val="30"/>
          <w:cs/>
        </w:rPr>
        <w:t>นิฐา</w:t>
      </w:r>
      <w:proofErr w:type="spellEnd"/>
      <w:r w:rsidRPr="00BB75C3">
        <w:rPr>
          <w:rFonts w:ascii="TH SarabunPSK" w:hAnsi="TH SarabunPSK" w:cs="TH SarabunPSK"/>
          <w:b/>
          <w:bCs/>
          <w:sz w:val="30"/>
          <w:szCs w:val="30"/>
          <w:cs/>
        </w:rPr>
        <w:t xml:space="preserve">  กำเนิดทอง</w:t>
      </w:r>
      <w:r>
        <w:rPr>
          <w:rFonts w:ascii="TH SarabunPSK" w:hAnsi="TH SarabunPSK" w:cs="TH SarabunPSK"/>
          <w:b/>
          <w:bCs/>
          <w:sz w:val="30"/>
          <w:szCs w:val="30"/>
          <w:vertAlign w:val="superscript"/>
        </w:rPr>
        <w:t>1</w:t>
      </w:r>
      <w:r w:rsidRPr="00BB75C3">
        <w:rPr>
          <w:rFonts w:ascii="TH SarabunPSK" w:hAnsi="TH SarabunPSK" w:cs="TH SarabunPSK"/>
          <w:b/>
          <w:bCs/>
          <w:sz w:val="30"/>
          <w:szCs w:val="30"/>
        </w:rPr>
        <w:t xml:space="preserve">, </w:t>
      </w:r>
      <w:r w:rsidRPr="00BB75C3">
        <w:rPr>
          <w:rFonts w:ascii="TH SarabunPSK" w:hAnsi="TH SarabunPSK" w:cs="TH SarabunPSK"/>
          <w:b/>
          <w:bCs/>
          <w:sz w:val="30"/>
          <w:szCs w:val="30"/>
          <w:cs/>
        </w:rPr>
        <w:t>กีรติกานต์  บุญฤทธิ์</w:t>
      </w:r>
      <w:r>
        <w:rPr>
          <w:rFonts w:ascii="TH SarabunPSK" w:hAnsi="TH SarabunPSK" w:cs="TH SarabunPSK"/>
          <w:b/>
          <w:bCs/>
          <w:sz w:val="30"/>
          <w:szCs w:val="30"/>
          <w:vertAlign w:val="superscript"/>
        </w:rPr>
        <w:t>2</w:t>
      </w:r>
    </w:p>
    <w:p w14:paraId="6DA15BD7" w14:textId="4325695A" w:rsidR="00BB75C3" w:rsidRDefault="00BB75C3" w:rsidP="00D83EB3">
      <w:pPr>
        <w:jc w:val="center"/>
        <w:rPr>
          <w:rFonts w:ascii="TH SarabunPSK" w:hAnsi="TH SarabunPSK" w:cs="TH SarabunPSK"/>
          <w:szCs w:val="24"/>
        </w:rPr>
      </w:pPr>
      <w:r>
        <w:rPr>
          <w:rFonts w:ascii="TH SarabunPSK" w:hAnsi="TH SarabunPSK" w:cs="TH SarabunPSK" w:hint="cs"/>
          <w:szCs w:val="24"/>
          <w:cs/>
        </w:rPr>
        <w:t>คณะ</w:t>
      </w:r>
      <w:proofErr w:type="spellStart"/>
      <w:r>
        <w:rPr>
          <w:rFonts w:ascii="TH SarabunPSK" w:hAnsi="TH SarabunPSK" w:cs="TH SarabunPSK" w:hint="cs"/>
          <w:szCs w:val="24"/>
          <w:cs/>
        </w:rPr>
        <w:t>ศิลป</w:t>
      </w:r>
      <w:proofErr w:type="spellEnd"/>
      <w:r>
        <w:rPr>
          <w:rFonts w:ascii="TH SarabunPSK" w:hAnsi="TH SarabunPSK" w:cs="TH SarabunPSK" w:hint="cs"/>
          <w:szCs w:val="24"/>
          <w:cs/>
        </w:rPr>
        <w:t xml:space="preserve">ศาสตร์ </w:t>
      </w:r>
      <w:r w:rsidR="00992495">
        <w:rPr>
          <w:rFonts w:ascii="TH SarabunPSK" w:hAnsi="TH SarabunPSK" w:cs="TH SarabunPSK" w:hint="cs"/>
          <w:szCs w:val="24"/>
          <w:cs/>
        </w:rPr>
        <w:t xml:space="preserve"> </w:t>
      </w:r>
      <w:r>
        <w:rPr>
          <w:rFonts w:ascii="TH SarabunPSK" w:hAnsi="TH SarabunPSK" w:cs="TH SarabunPSK" w:hint="cs"/>
          <w:szCs w:val="24"/>
          <w:cs/>
        </w:rPr>
        <w:t>มหาวิทยาลัยนราธิวาสราชครินท</w:t>
      </w:r>
      <w:proofErr w:type="spellStart"/>
      <w:r>
        <w:rPr>
          <w:rFonts w:ascii="TH SarabunPSK" w:hAnsi="TH SarabunPSK" w:cs="TH SarabunPSK" w:hint="cs"/>
          <w:szCs w:val="24"/>
          <w:cs/>
        </w:rPr>
        <w:t>ร์</w:t>
      </w:r>
      <w:proofErr w:type="spellEnd"/>
    </w:p>
    <w:p w14:paraId="0B90F78A" w14:textId="0AFE3929" w:rsidR="009B7BFF" w:rsidRPr="009B375E" w:rsidRDefault="00BB75C3" w:rsidP="0076672D">
      <w:pPr>
        <w:jc w:val="center"/>
        <w:rPr>
          <w:rFonts w:ascii="TH SarabunPSK" w:hAnsi="TH SarabunPSK" w:cs="TH SarabunPSK"/>
          <w:color w:val="808080" w:themeColor="background1" w:themeShade="80"/>
          <w:szCs w:val="24"/>
        </w:rPr>
      </w:pPr>
      <w:r>
        <w:rPr>
          <w:rFonts w:ascii="TH SarabunPSK" w:hAnsi="TH SarabunPSK" w:cs="TH SarabunPSK"/>
          <w:szCs w:val="24"/>
        </w:rPr>
        <w:t>Sunita505599@gmail.com</w:t>
      </w:r>
    </w:p>
    <w:p w14:paraId="53752C31" w14:textId="77777777" w:rsidR="009B375E" w:rsidRPr="009B375E" w:rsidRDefault="009B375E" w:rsidP="0076672D">
      <w:pPr>
        <w:jc w:val="center"/>
        <w:rPr>
          <w:rFonts w:ascii="TH SarabunPSK" w:hAnsi="TH SarabunPSK" w:cs="TH SarabunPSK"/>
          <w:color w:val="808080" w:themeColor="background1" w:themeShade="80"/>
          <w:szCs w:val="24"/>
          <w:cs/>
        </w:rPr>
      </w:pPr>
    </w:p>
    <w:p w14:paraId="0533C4AF" w14:textId="0AC1F9A0" w:rsidR="00BB75C3" w:rsidRPr="00BB75C3" w:rsidRDefault="009E615A" w:rsidP="00BB75C3">
      <w:pPr>
        <w:tabs>
          <w:tab w:val="left" w:pos="1283"/>
        </w:tabs>
        <w:spacing w:line="240" w:lineRule="atLeast"/>
        <w:rPr>
          <w:rFonts w:ascii="TH SarabunPSK" w:hAnsi="TH SarabunPSK" w:cs="TH SarabunPSK"/>
          <w:b/>
          <w:bCs/>
          <w:sz w:val="32"/>
          <w:cs/>
        </w:rPr>
      </w:pPr>
      <w:r w:rsidRPr="00CB160A">
        <w:rPr>
          <w:rFonts w:ascii="TH SarabunPSK" w:hAnsi="TH SarabunPSK" w:cs="TH SarabunPSK"/>
          <w:b/>
          <w:bCs/>
          <w:sz w:val="32"/>
          <w:cs/>
        </w:rPr>
        <w:t>บทคัดย่อ</w:t>
      </w:r>
      <w:r w:rsidR="00BB75C3">
        <w:rPr>
          <w:rFonts w:ascii="TH SarabunPSK" w:hAnsi="TH SarabunPSK" w:cs="TH SarabunPSK"/>
          <w:b/>
          <w:bCs/>
          <w:sz w:val="32"/>
          <w:cs/>
        </w:rPr>
        <w:tab/>
      </w:r>
    </w:p>
    <w:p w14:paraId="2E0D0E78" w14:textId="092D3606" w:rsidR="00BB75C3" w:rsidRPr="00BB75C3" w:rsidRDefault="0025056F" w:rsidP="00BB75C3">
      <w:pPr>
        <w:jc w:val="thaiDistribute"/>
        <w:rPr>
          <w:rFonts w:ascii="TH SarabunPSK" w:eastAsia="Calibri" w:hAnsi="TH SarabunPSK" w:cs="TH SarabunPSK"/>
          <w:sz w:val="28"/>
        </w:rPr>
      </w:pPr>
      <w:r>
        <w:rPr>
          <w:rFonts w:ascii="TH SarabunPSK" w:eastAsia="Calibri" w:hAnsi="TH SarabunPSK" w:cs="TH SarabunPSK"/>
          <w:szCs w:val="32"/>
          <w:cs/>
        </w:rPr>
        <w:tab/>
      </w:r>
      <w:r w:rsidR="00BB75C3" w:rsidRPr="00BB75C3">
        <w:rPr>
          <w:rFonts w:ascii="TH SarabunPSK" w:eastAsia="Calibri" w:hAnsi="TH SarabunPSK" w:cs="TH SarabunPSK"/>
          <w:sz w:val="28"/>
          <w:cs/>
        </w:rPr>
        <w:t>บทความวิจัยนี้มุ่งศึกษาโลกทัศน์เกี่ยวกับการอยู่ร่วมกันท่ามกลางสังคมพหุวัฒนธรรม</w:t>
      </w:r>
      <w:r w:rsidR="00BB75C3" w:rsidRPr="00BB75C3">
        <w:rPr>
          <w:rFonts w:ascii="TH SarabunPSK" w:eastAsia="Calibri" w:hAnsi="TH SarabunPSK" w:cs="TH SarabunPSK" w:hint="cs"/>
          <w:sz w:val="28"/>
          <w:cs/>
        </w:rPr>
        <w:t>สามจังหวัด</w:t>
      </w:r>
      <w:r w:rsidR="00BB75C3" w:rsidRPr="00BB75C3">
        <w:rPr>
          <w:rFonts w:ascii="TH SarabunPSK" w:eastAsia="Calibri" w:hAnsi="TH SarabunPSK" w:cs="TH SarabunPSK"/>
          <w:sz w:val="28"/>
          <w:cs/>
        </w:rPr>
        <w:t>ชายแดน</w:t>
      </w:r>
      <w:r w:rsidR="0064424A">
        <w:rPr>
          <w:rFonts w:ascii="TH SarabunPSK" w:eastAsia="Calibri" w:hAnsi="TH SarabunPSK" w:cs="TH SarabunPSK" w:hint="cs"/>
          <w:sz w:val="28"/>
          <w:cs/>
        </w:rPr>
        <w:t>ภาค</w:t>
      </w:r>
      <w:r w:rsidR="00BB75C3" w:rsidRPr="00BB75C3">
        <w:rPr>
          <w:rFonts w:ascii="TH SarabunPSK" w:eastAsia="Calibri" w:hAnsi="TH SarabunPSK" w:cs="TH SarabunPSK"/>
          <w:sz w:val="28"/>
          <w:cs/>
        </w:rPr>
        <w:t xml:space="preserve">ใต้ </w:t>
      </w:r>
      <w:r>
        <w:rPr>
          <w:rFonts w:ascii="TH SarabunPSK" w:eastAsia="Calibri" w:hAnsi="TH SarabunPSK" w:cs="TH SarabunPSK" w:hint="cs"/>
          <w:sz w:val="28"/>
          <w:cs/>
        </w:rPr>
        <w:br/>
      </w:r>
      <w:r w:rsidR="00BB75C3" w:rsidRPr="00BB75C3">
        <w:rPr>
          <w:rFonts w:ascii="TH SarabunPSK" w:eastAsia="Calibri" w:hAnsi="TH SarabunPSK" w:cs="TH SarabunPSK"/>
          <w:sz w:val="28"/>
          <w:cs/>
        </w:rPr>
        <w:t>ในรวมบทสารคดี ของชุมศักดิ์  นรารัตน์วงศ์ ซึ่งคัดสรรจาก</w:t>
      </w:r>
      <w:r w:rsidR="00BB75C3" w:rsidRPr="00BB75C3">
        <w:rPr>
          <w:rFonts w:ascii="TH SarabunPSK" w:eastAsia="Calibri" w:hAnsi="TH SarabunPSK" w:cs="TH SarabunPSK" w:hint="cs"/>
          <w:sz w:val="28"/>
          <w:cs/>
        </w:rPr>
        <w:t xml:space="preserve">ผลงาน </w:t>
      </w:r>
      <w:r w:rsidR="00BB75C3" w:rsidRPr="00BB75C3">
        <w:rPr>
          <w:rFonts w:ascii="TH SarabunPSK" w:eastAsia="Calibri" w:hAnsi="TH SarabunPSK" w:cs="TH SarabunPSK"/>
          <w:sz w:val="28"/>
          <w:cs/>
        </w:rPr>
        <w:t>ในช่วงปี พ.ศ.2553-2563 เพื่อให้เข้าถึงคุณค่า</w:t>
      </w:r>
      <w:r w:rsidR="00992495">
        <w:rPr>
          <w:rFonts w:ascii="TH SarabunPSK" w:eastAsia="Calibri" w:hAnsi="TH SarabunPSK" w:cs="TH SarabunPSK"/>
          <w:sz w:val="28"/>
          <w:cs/>
        </w:rPr>
        <w:br/>
      </w:r>
      <w:r w:rsidR="00BB75C3" w:rsidRPr="00BB75C3">
        <w:rPr>
          <w:rFonts w:ascii="TH SarabunPSK" w:eastAsia="Calibri" w:hAnsi="TH SarabunPSK" w:cs="TH SarabunPSK"/>
          <w:sz w:val="28"/>
          <w:cs/>
        </w:rPr>
        <w:t>และความหมายของสารคดี อันเชื่อมโยงกับบริบททางสังคมวัฒนธรรม ในห้วงเวลาที่เกิดเหตุการณ์ความไม่สงบในพื้นที่</w:t>
      </w:r>
      <w:r w:rsidR="00992495">
        <w:rPr>
          <w:rFonts w:ascii="TH SarabunPSK" w:eastAsia="Calibri" w:hAnsi="TH SarabunPSK" w:cs="TH SarabunPSK"/>
          <w:sz w:val="28"/>
          <w:cs/>
        </w:rPr>
        <w:br/>
      </w:r>
      <w:r w:rsidR="00BB75C3" w:rsidRPr="00BB75C3">
        <w:rPr>
          <w:rFonts w:ascii="TH SarabunPSK" w:eastAsia="Calibri" w:hAnsi="TH SarabunPSK" w:cs="TH SarabunPSK" w:hint="cs"/>
          <w:sz w:val="28"/>
          <w:cs/>
        </w:rPr>
        <w:t>สามจังหวัด</w:t>
      </w:r>
      <w:r w:rsidR="00BB75C3" w:rsidRPr="00BB75C3">
        <w:rPr>
          <w:rFonts w:ascii="TH SarabunPSK" w:eastAsia="Calibri" w:hAnsi="TH SarabunPSK" w:cs="TH SarabunPSK"/>
          <w:sz w:val="28"/>
          <w:cs/>
        </w:rPr>
        <w:t>ชายแดนใต้</w:t>
      </w:r>
    </w:p>
    <w:p w14:paraId="45F0E178" w14:textId="04B259FD" w:rsidR="00BB75C3" w:rsidRPr="00EC4019" w:rsidRDefault="0025056F" w:rsidP="00BB75C3">
      <w:pPr>
        <w:jc w:val="thaiDistribute"/>
        <w:rPr>
          <w:rFonts w:ascii="TH SarabunPSK" w:eastAsia="Calibri" w:hAnsi="TH SarabunPSK" w:cs="TH SarabunPSK"/>
          <w:spacing w:val="-6"/>
          <w:sz w:val="28"/>
        </w:rPr>
      </w:pPr>
      <w:r>
        <w:rPr>
          <w:rFonts w:ascii="TH SarabunPSK" w:eastAsia="Calibri" w:hAnsi="TH SarabunPSK" w:cs="TH SarabunPSK"/>
          <w:sz w:val="28"/>
          <w:cs/>
        </w:rPr>
        <w:tab/>
      </w:r>
      <w:r w:rsidR="00BB75C3" w:rsidRPr="00BB75C3">
        <w:rPr>
          <w:rFonts w:ascii="TH SarabunPSK" w:eastAsia="Calibri" w:hAnsi="TH SarabunPSK" w:cs="TH SarabunPSK"/>
          <w:sz w:val="28"/>
          <w:cs/>
        </w:rPr>
        <w:t>ผลการศึกษาพบว่า ชุมศักดิ์  นรารัตน์วงศ์  มุ่งเสนอเนื้อหาเกี่ยวกับการดำรงชีวิต</w:t>
      </w:r>
      <w:r w:rsidR="00BB75C3" w:rsidRPr="00BB75C3">
        <w:rPr>
          <w:rFonts w:ascii="TH SarabunPSK" w:eastAsia="Calibri" w:hAnsi="TH SarabunPSK" w:cs="TH SarabunPSK" w:hint="cs"/>
          <w:sz w:val="28"/>
          <w:cs/>
        </w:rPr>
        <w:t>ใน</w:t>
      </w:r>
      <w:r w:rsidR="00BB75C3" w:rsidRPr="00BB75C3">
        <w:rPr>
          <w:rFonts w:ascii="TH SarabunPSK" w:eastAsia="Calibri" w:hAnsi="TH SarabunPSK" w:cs="TH SarabunPSK"/>
          <w:sz w:val="28"/>
          <w:cs/>
        </w:rPr>
        <w:t>สังคมพหุวัฒนธรรมสามจังหวัดชายแดนใต้ จากทัศนะของผู</w:t>
      </w:r>
      <w:r w:rsidR="00BB75C3" w:rsidRPr="00BB75C3">
        <w:rPr>
          <w:rFonts w:ascii="TH SarabunPSK" w:eastAsia="Calibri" w:hAnsi="TH SarabunPSK" w:cs="TH SarabunPSK" w:hint="cs"/>
          <w:sz w:val="28"/>
          <w:cs/>
        </w:rPr>
        <w:t>้</w:t>
      </w:r>
      <w:r w:rsidR="00BB75C3" w:rsidRPr="00BB75C3">
        <w:rPr>
          <w:rFonts w:ascii="TH SarabunPSK" w:eastAsia="Calibri" w:hAnsi="TH SarabunPSK" w:cs="TH SarabunPSK"/>
          <w:sz w:val="28"/>
          <w:cs/>
        </w:rPr>
        <w:t>คนในพื้นที่ ซึ่งครอบคลุมเนื้อหา 3 ประเด็น คือ  1)</w:t>
      </w:r>
      <w:r w:rsidR="00BB75C3" w:rsidRPr="00BB75C3">
        <w:rPr>
          <w:rFonts w:ascii="TH SarabunPSK" w:eastAsia="Calibri" w:hAnsi="TH SarabunPSK" w:cs="TH SarabunPSK" w:hint="cs"/>
          <w:sz w:val="28"/>
          <w:cs/>
        </w:rPr>
        <w:t xml:space="preserve"> </w:t>
      </w:r>
      <w:r w:rsidR="00BB75C3" w:rsidRPr="00BB75C3">
        <w:rPr>
          <w:rFonts w:ascii="TH SarabunPSK" w:eastAsia="Calibri" w:hAnsi="TH SarabunPSK" w:cs="TH SarabunPSK"/>
          <w:sz w:val="28"/>
          <w:cs/>
        </w:rPr>
        <w:t>พัฒนาการของกลุ่มชาติพันธุ์และรัฐโบราณจนถึงการ</w:t>
      </w:r>
      <w:r w:rsidR="00BB75C3" w:rsidRPr="0064424A">
        <w:rPr>
          <w:rFonts w:ascii="TH SarabunPSK" w:eastAsia="Calibri" w:hAnsi="TH SarabunPSK" w:cs="TH SarabunPSK"/>
          <w:sz w:val="28"/>
          <w:cs/>
        </w:rPr>
        <w:t>ก้าวสู่</w:t>
      </w:r>
      <w:r w:rsidR="00BB75C3" w:rsidRPr="00BB75C3">
        <w:rPr>
          <w:rFonts w:ascii="TH SarabunPSK" w:eastAsia="Calibri" w:hAnsi="TH SarabunPSK" w:cs="TH SarabunPSK"/>
          <w:sz w:val="28"/>
          <w:cs/>
        </w:rPr>
        <w:t>โลกสมัยใหม่ โดยเสนอพัฒนาการของกลุ่มชาติพันธุ์ตั้งแต่ 40</w:t>
      </w:r>
      <w:r w:rsidR="00BB75C3" w:rsidRPr="00BB75C3">
        <w:rPr>
          <w:rFonts w:ascii="TH SarabunPSK" w:eastAsia="Calibri" w:hAnsi="TH SarabunPSK" w:cs="TH SarabunPSK"/>
          <w:sz w:val="28"/>
        </w:rPr>
        <w:t>,</w:t>
      </w:r>
      <w:r w:rsidR="00BB75C3" w:rsidRPr="00BB75C3">
        <w:rPr>
          <w:rFonts w:ascii="TH SarabunPSK" w:eastAsia="Calibri" w:hAnsi="TH SarabunPSK" w:cs="TH SarabunPSK"/>
          <w:sz w:val="28"/>
          <w:cs/>
        </w:rPr>
        <w:t>000 ปี ก่อนศริสต์ศักราช การก่อตัวของรัฐโบราณบนดินแดน</w:t>
      </w:r>
      <w:r w:rsidR="00BB75C3" w:rsidRPr="00BB75C3">
        <w:rPr>
          <w:rFonts w:ascii="TH SarabunPSK" w:eastAsia="Calibri" w:hAnsi="TH SarabunPSK" w:cs="TH SarabunPSK" w:hint="cs"/>
          <w:sz w:val="28"/>
          <w:cs/>
        </w:rPr>
        <w:t>แหลม</w:t>
      </w:r>
      <w:r w:rsidR="00BB75C3" w:rsidRPr="00BB75C3">
        <w:rPr>
          <w:rFonts w:ascii="TH SarabunPSK" w:eastAsia="Calibri" w:hAnsi="TH SarabunPSK" w:cs="TH SarabunPSK"/>
          <w:sz w:val="28"/>
          <w:cs/>
        </w:rPr>
        <w:t>มลายู  การเปลี่ยนแปลง</w:t>
      </w:r>
      <w:r w:rsidR="00BB75C3" w:rsidRPr="00BB75C3">
        <w:rPr>
          <w:rFonts w:ascii="TH SarabunPSK" w:eastAsia="Calibri" w:hAnsi="TH SarabunPSK" w:cs="TH SarabunPSK" w:hint="cs"/>
          <w:sz w:val="28"/>
          <w:cs/>
        </w:rPr>
        <w:t>และ</w:t>
      </w:r>
      <w:r w:rsidR="00BB75C3" w:rsidRPr="00BB75C3">
        <w:rPr>
          <w:rFonts w:ascii="TH SarabunPSK" w:eastAsia="Calibri" w:hAnsi="TH SarabunPSK" w:cs="TH SarabunPSK"/>
          <w:sz w:val="28"/>
          <w:cs/>
        </w:rPr>
        <w:t>ผลกระทบในยุคล่าอาณานิคม จนกระทั่ง</w:t>
      </w:r>
      <w:r w:rsidR="00BB75C3" w:rsidRPr="00BB75C3">
        <w:rPr>
          <w:rFonts w:ascii="TH SarabunPSK" w:eastAsia="Calibri" w:hAnsi="TH SarabunPSK" w:cs="TH SarabunPSK" w:hint="cs"/>
          <w:sz w:val="28"/>
          <w:cs/>
        </w:rPr>
        <w:t xml:space="preserve">ประกาศอิสรภาพและเร่งพัฒนาประเทศตามวิถีโลกยุคใหม่ </w:t>
      </w:r>
      <w:r w:rsidR="00BB75C3" w:rsidRPr="00BB75C3">
        <w:rPr>
          <w:rFonts w:ascii="TH SarabunPSK" w:eastAsia="Calibri" w:hAnsi="TH SarabunPSK" w:cs="TH SarabunPSK"/>
          <w:sz w:val="28"/>
          <w:cs/>
        </w:rPr>
        <w:t xml:space="preserve"> 2) </w:t>
      </w:r>
      <w:r w:rsidR="00BB75C3" w:rsidRPr="00BB75C3">
        <w:rPr>
          <w:rFonts w:ascii="TH SarabunPSK" w:eastAsia="Calibri" w:hAnsi="TH SarabunPSK" w:cs="TH SarabunPSK" w:hint="cs"/>
          <w:sz w:val="28"/>
          <w:cs/>
        </w:rPr>
        <w:t>พหุ</w:t>
      </w:r>
      <w:r w:rsidR="00BB75C3" w:rsidRPr="00BB75C3">
        <w:rPr>
          <w:rFonts w:ascii="TH SarabunPSK" w:eastAsia="Calibri" w:hAnsi="TH SarabunPSK" w:cs="TH SarabunPSK"/>
          <w:sz w:val="28"/>
          <w:cs/>
        </w:rPr>
        <w:t>วัฒนธรรม</w:t>
      </w:r>
      <w:r w:rsidR="00BB75C3" w:rsidRPr="00BB75C3">
        <w:rPr>
          <w:rFonts w:ascii="TH SarabunPSK" w:eastAsia="Calibri" w:hAnsi="TH SarabunPSK" w:cs="TH SarabunPSK" w:hint="cs"/>
          <w:sz w:val="28"/>
          <w:cs/>
        </w:rPr>
        <w:t>สานสัมพันธ์การอยู่ร่วมกัน</w:t>
      </w:r>
      <w:r w:rsidR="00BB75C3" w:rsidRPr="00BB75C3">
        <w:rPr>
          <w:rFonts w:ascii="TH SarabunPSK" w:eastAsia="Calibri" w:hAnsi="TH SarabunPSK" w:cs="TH SarabunPSK"/>
          <w:sz w:val="28"/>
          <w:cs/>
        </w:rPr>
        <w:t xml:space="preserve"> สารคดีแสดงให้เห็นว่าผู้คนต่างชาติพันธุ์ล้วน</w:t>
      </w:r>
      <w:r w:rsidR="0055482A">
        <w:rPr>
          <w:rFonts w:ascii="TH SarabunPSK" w:eastAsia="Calibri" w:hAnsi="TH SarabunPSK" w:cs="TH SarabunPSK" w:hint="cs"/>
          <w:sz w:val="28"/>
          <w:cs/>
        </w:rPr>
        <w:t xml:space="preserve">          </w:t>
      </w:r>
      <w:r w:rsidR="00AA586D">
        <w:rPr>
          <w:rFonts w:ascii="TH SarabunPSK" w:eastAsia="Calibri" w:hAnsi="TH SarabunPSK" w:cs="TH SarabunPSK"/>
          <w:sz w:val="28"/>
        </w:rPr>
        <w:t xml:space="preserve"> </w:t>
      </w:r>
      <w:r w:rsidR="00BB75C3" w:rsidRPr="00BB75C3">
        <w:rPr>
          <w:rFonts w:ascii="TH SarabunPSK" w:eastAsia="Calibri" w:hAnsi="TH SarabunPSK" w:cs="TH SarabunPSK"/>
          <w:sz w:val="28"/>
          <w:cs/>
        </w:rPr>
        <w:t>มีรากฐาน</w:t>
      </w:r>
      <w:r w:rsidR="00BB75C3" w:rsidRPr="00BB75C3">
        <w:rPr>
          <w:rFonts w:ascii="TH SarabunPSK" w:eastAsia="Calibri" w:hAnsi="TH SarabunPSK" w:cs="TH SarabunPSK" w:hint="cs"/>
          <w:sz w:val="28"/>
          <w:cs/>
        </w:rPr>
        <w:t>ทาง</w:t>
      </w:r>
      <w:r w:rsidR="00BB75C3" w:rsidRPr="00BB75C3">
        <w:rPr>
          <w:rFonts w:ascii="TH SarabunPSK" w:eastAsia="Calibri" w:hAnsi="TH SarabunPSK" w:cs="TH SarabunPSK"/>
          <w:sz w:val="28"/>
          <w:cs/>
        </w:rPr>
        <w:t xml:space="preserve">วัฒนธรรมพราหมณ์-ฮินดู </w:t>
      </w:r>
      <w:r>
        <w:rPr>
          <w:rFonts w:ascii="TH SarabunPSK" w:eastAsia="Calibri" w:hAnsi="TH SarabunPSK" w:cs="TH SarabunPSK" w:hint="cs"/>
          <w:sz w:val="28"/>
          <w:cs/>
        </w:rPr>
        <w:t xml:space="preserve"> </w:t>
      </w:r>
      <w:r w:rsidR="00BB75C3" w:rsidRPr="00BB75C3">
        <w:rPr>
          <w:rFonts w:ascii="TH SarabunPSK" w:eastAsia="Calibri" w:hAnsi="TH SarabunPSK" w:cs="TH SarabunPSK" w:hint="cs"/>
          <w:sz w:val="28"/>
          <w:cs/>
        </w:rPr>
        <w:t>ต่อมาจึง</w:t>
      </w:r>
      <w:r w:rsidR="00BB75C3" w:rsidRPr="00BB75C3">
        <w:rPr>
          <w:rFonts w:ascii="TH SarabunPSK" w:eastAsia="Calibri" w:hAnsi="TH SarabunPSK" w:cs="TH SarabunPSK"/>
          <w:sz w:val="28"/>
          <w:cs/>
        </w:rPr>
        <w:t>เกิดการ</w:t>
      </w:r>
      <w:r w:rsidR="00BB75C3" w:rsidRPr="00BB75C3">
        <w:rPr>
          <w:rFonts w:ascii="TH SarabunPSK" w:eastAsia="Calibri" w:hAnsi="TH SarabunPSK" w:cs="TH SarabunPSK" w:hint="cs"/>
          <w:sz w:val="28"/>
          <w:cs/>
        </w:rPr>
        <w:t>ผสม</w:t>
      </w:r>
      <w:r w:rsidR="00BB75C3" w:rsidRPr="00BB75C3">
        <w:rPr>
          <w:rFonts w:ascii="TH SarabunPSK" w:eastAsia="Calibri" w:hAnsi="TH SarabunPSK" w:cs="TH SarabunPSK"/>
          <w:sz w:val="28"/>
          <w:cs/>
        </w:rPr>
        <w:t>ผสานทางวัฒนธรรม</w:t>
      </w:r>
      <w:r w:rsidR="00BB75C3" w:rsidRPr="00BB75C3">
        <w:rPr>
          <w:rFonts w:ascii="TH SarabunPSK" w:eastAsia="Calibri" w:hAnsi="TH SarabunPSK" w:cs="TH SarabunPSK" w:hint="cs"/>
          <w:sz w:val="28"/>
          <w:cs/>
        </w:rPr>
        <w:t>กับชาติ</w:t>
      </w:r>
      <w:r w:rsidR="00BB75C3" w:rsidRPr="00BB75C3">
        <w:rPr>
          <w:rFonts w:ascii="TH SarabunPSK" w:eastAsia="Calibri" w:hAnsi="TH SarabunPSK" w:cs="TH SarabunPSK"/>
          <w:sz w:val="28"/>
          <w:cs/>
        </w:rPr>
        <w:t>อาหรับ เปอร์เซีย จีน และชาติตะวันตกในภายหลัง จนกลายเป็นสังคมพหุ</w:t>
      </w:r>
      <w:r w:rsidR="00BB75C3" w:rsidRPr="00BB75C3">
        <w:rPr>
          <w:rFonts w:ascii="TH SarabunPSK" w:eastAsia="Calibri" w:hAnsi="TH SarabunPSK" w:cs="TH SarabunPSK" w:hint="cs"/>
          <w:sz w:val="28"/>
          <w:cs/>
        </w:rPr>
        <w:t>วัฒนธรรม</w:t>
      </w:r>
      <w:r w:rsidR="00BB75C3" w:rsidRPr="00BB75C3">
        <w:rPr>
          <w:rFonts w:ascii="TH SarabunPSK" w:eastAsia="Calibri" w:hAnsi="TH SarabunPSK" w:cs="TH SarabunPSK"/>
          <w:sz w:val="28"/>
          <w:cs/>
        </w:rPr>
        <w:t xml:space="preserve">ในปัจจุบัน และ 3) </w:t>
      </w:r>
      <w:r w:rsidR="00BB75C3" w:rsidRPr="00BB75C3">
        <w:rPr>
          <w:rFonts w:ascii="TH SarabunPSK" w:eastAsia="Calibri" w:hAnsi="TH SarabunPSK" w:cs="TH SarabunPSK" w:hint="cs"/>
          <w:sz w:val="28"/>
          <w:cs/>
        </w:rPr>
        <w:t>วิถีชีวิตและการ</w:t>
      </w:r>
      <w:r w:rsidR="00BB75C3" w:rsidRPr="00BB75C3">
        <w:rPr>
          <w:rFonts w:ascii="TH SarabunPSK" w:eastAsia="Calibri" w:hAnsi="TH SarabunPSK" w:cs="TH SarabunPSK"/>
          <w:sz w:val="28"/>
          <w:cs/>
        </w:rPr>
        <w:t>ปฏิสัมพันธ์ของผู้คน</w:t>
      </w:r>
      <w:r w:rsidR="00BB75C3" w:rsidRPr="00BB75C3">
        <w:rPr>
          <w:rFonts w:ascii="TH SarabunPSK" w:eastAsia="Calibri" w:hAnsi="TH SarabunPSK" w:cs="TH SarabunPSK" w:hint="cs"/>
          <w:sz w:val="28"/>
          <w:cs/>
        </w:rPr>
        <w:t>ต่างวัฒนธรรม</w:t>
      </w:r>
      <w:r w:rsidR="00BB75C3" w:rsidRPr="00BB75C3">
        <w:rPr>
          <w:rFonts w:ascii="TH SarabunPSK" w:eastAsia="Calibri" w:hAnsi="TH SarabunPSK" w:cs="TH SarabunPSK"/>
          <w:sz w:val="28"/>
          <w:cs/>
        </w:rPr>
        <w:t xml:space="preserve"> </w:t>
      </w:r>
      <w:r w:rsidR="00BB75C3" w:rsidRPr="00BB75C3">
        <w:rPr>
          <w:rFonts w:ascii="TH SarabunPSK" w:eastAsia="Calibri" w:hAnsi="TH SarabunPSK" w:cs="TH SarabunPSK" w:hint="cs"/>
          <w:sz w:val="28"/>
          <w:cs/>
        </w:rPr>
        <w:t>สารคดีสื่อให้เห็นถึงปฏิสัมพันธ์และมิตรภาพของ</w:t>
      </w:r>
      <w:r w:rsidR="00DA24CF">
        <w:rPr>
          <w:rFonts w:ascii="TH SarabunPSK" w:eastAsia="Calibri" w:hAnsi="TH SarabunPSK" w:cs="TH SarabunPSK" w:hint="cs"/>
          <w:sz w:val="28"/>
          <w:cs/>
        </w:rPr>
        <w:t>ผู้</w:t>
      </w:r>
      <w:r w:rsidR="00BB75C3" w:rsidRPr="00BB75C3">
        <w:rPr>
          <w:rFonts w:ascii="TH SarabunPSK" w:eastAsia="Calibri" w:hAnsi="TH SarabunPSK" w:cs="TH SarabunPSK" w:hint="cs"/>
          <w:sz w:val="28"/>
          <w:cs/>
        </w:rPr>
        <w:t>คนในพื้นที่ที่อยู่ร่วมกันอย่างเกื้อกูล ถ้อยทีถ้อยอาศัย และเคารพในวิถีชีวิต</w:t>
      </w:r>
      <w:r w:rsidR="009A291F">
        <w:rPr>
          <w:rFonts w:ascii="TH SarabunPSK" w:eastAsia="Calibri" w:hAnsi="TH SarabunPSK" w:cs="TH SarabunPSK"/>
          <w:sz w:val="28"/>
          <w:cs/>
        </w:rPr>
        <w:br/>
      </w:r>
      <w:r w:rsidR="00BB75C3" w:rsidRPr="00BB75C3">
        <w:rPr>
          <w:rFonts w:ascii="TH SarabunPSK" w:eastAsia="Calibri" w:hAnsi="TH SarabunPSK" w:cs="TH SarabunPSK" w:hint="cs"/>
          <w:sz w:val="28"/>
          <w:cs/>
        </w:rPr>
        <w:t xml:space="preserve">และวัฒนธรรมที่ต่างกัน  </w:t>
      </w:r>
      <w:r w:rsidR="00BB75C3" w:rsidRPr="00BB75C3">
        <w:rPr>
          <w:rFonts w:ascii="TH SarabunPSK" w:eastAsia="Calibri" w:hAnsi="TH SarabunPSK" w:cs="TH SarabunPSK"/>
          <w:sz w:val="28"/>
          <w:cs/>
        </w:rPr>
        <w:t xml:space="preserve">จึงพบว่า โลกทัศน์เกี่ยวกับการอยู่ร่วมกันท่ามกลางสังคมพหุวัฒนธรรมสามจังหวัดชายแดนใต้ </w:t>
      </w:r>
      <w:r w:rsidR="00BB75C3" w:rsidRPr="00BB75C3">
        <w:rPr>
          <w:rFonts w:ascii="TH SarabunPSK" w:eastAsia="Calibri" w:hAnsi="TH SarabunPSK" w:cs="TH SarabunPSK" w:hint="cs"/>
          <w:sz w:val="28"/>
          <w:cs/>
        </w:rPr>
        <w:t>สื่อ</w:t>
      </w:r>
      <w:r w:rsidR="00BB75C3" w:rsidRPr="00BB75C3">
        <w:rPr>
          <w:rFonts w:ascii="TH SarabunPSK" w:eastAsia="Calibri" w:hAnsi="TH SarabunPSK" w:cs="TH SarabunPSK"/>
          <w:sz w:val="28"/>
          <w:cs/>
        </w:rPr>
        <w:t>ให้เห็นว่าผู้</w:t>
      </w:r>
      <w:r w:rsidR="00BB75C3" w:rsidRPr="00BB75C3">
        <w:rPr>
          <w:rFonts w:ascii="TH SarabunPSK" w:eastAsia="Calibri" w:hAnsi="TH SarabunPSK" w:cs="TH SarabunPSK" w:hint="cs"/>
          <w:sz w:val="28"/>
          <w:cs/>
        </w:rPr>
        <w:t>แต่ง</w:t>
      </w:r>
      <w:r w:rsidR="00BB75C3" w:rsidRPr="00BB75C3">
        <w:rPr>
          <w:rFonts w:ascii="TH SarabunPSK" w:eastAsia="Calibri" w:hAnsi="TH SarabunPSK" w:cs="TH SarabunPSK"/>
          <w:sz w:val="28"/>
          <w:cs/>
        </w:rPr>
        <w:t xml:space="preserve">ยังคงเชื่อมั่นว่า แม้จะมีกลุ่มผู้ไม่หวังดีพยายามสร้างความแตกแยกระหว่างผู้คนต่างศาสนาและวัฒนธรรม </w:t>
      </w:r>
      <w:r w:rsidR="009A3350">
        <w:rPr>
          <w:rFonts w:ascii="TH SarabunPSK" w:eastAsia="Calibri" w:hAnsi="TH SarabunPSK" w:cs="TH SarabunPSK"/>
          <w:sz w:val="28"/>
        </w:rPr>
        <w:t xml:space="preserve">        </w:t>
      </w:r>
      <w:r w:rsidR="00BB75C3" w:rsidRPr="00BB75C3">
        <w:rPr>
          <w:rFonts w:ascii="TH SarabunPSK" w:eastAsia="Calibri" w:hAnsi="TH SarabunPSK" w:cs="TH SarabunPSK"/>
          <w:sz w:val="28"/>
          <w:cs/>
        </w:rPr>
        <w:t>แต่ไม่อาจทำลายสายสัมพันธ์ของผู้คนในพื้นที่</w:t>
      </w:r>
      <w:r w:rsidR="00BB75C3" w:rsidRPr="00BB75C3">
        <w:rPr>
          <w:rFonts w:ascii="TH SarabunPSK" w:eastAsia="Calibri" w:hAnsi="TH SarabunPSK" w:cs="TH SarabunPSK" w:hint="cs"/>
          <w:sz w:val="28"/>
          <w:cs/>
        </w:rPr>
        <w:t>ที่</w:t>
      </w:r>
      <w:r w:rsidR="00BB75C3" w:rsidRPr="00BB75C3">
        <w:rPr>
          <w:rFonts w:ascii="TH SarabunPSK" w:eastAsia="Calibri" w:hAnsi="TH SarabunPSK" w:cs="TH SarabunPSK"/>
          <w:sz w:val="28"/>
          <w:cs/>
        </w:rPr>
        <w:t>มีราก</w:t>
      </w:r>
      <w:r>
        <w:rPr>
          <w:rFonts w:ascii="TH SarabunPSK" w:eastAsia="Calibri" w:hAnsi="TH SarabunPSK" w:cs="TH SarabunPSK" w:hint="cs"/>
          <w:sz w:val="28"/>
          <w:cs/>
        </w:rPr>
        <w:t>ฐาน</w:t>
      </w:r>
      <w:r w:rsidR="00BB75C3" w:rsidRPr="00BB75C3">
        <w:rPr>
          <w:rFonts w:ascii="TH SarabunPSK" w:eastAsia="Calibri" w:hAnsi="TH SarabunPSK" w:cs="TH SarabunPSK" w:hint="cs"/>
          <w:sz w:val="28"/>
          <w:cs/>
        </w:rPr>
        <w:t>ทาง</w:t>
      </w:r>
      <w:r w:rsidR="00BB75C3" w:rsidRPr="00BB75C3">
        <w:rPr>
          <w:rFonts w:ascii="TH SarabunPSK" w:eastAsia="Calibri" w:hAnsi="TH SarabunPSK" w:cs="TH SarabunPSK"/>
          <w:sz w:val="28"/>
          <w:cs/>
        </w:rPr>
        <w:t>วัฒนธรรมเดียวกันให้ขาดสะบั้นลงได้ สายสัมพันธ์ของผู้คนยังคงสะท้อนผ่านวิถีชีวิต และ</w:t>
      </w:r>
      <w:proofErr w:type="spellStart"/>
      <w:r w:rsidR="00BB75C3" w:rsidRPr="00BB75C3">
        <w:rPr>
          <w:rFonts w:ascii="TH SarabunPSK" w:eastAsia="Calibri" w:hAnsi="TH SarabunPSK" w:cs="TH SarabunPSK"/>
          <w:sz w:val="28"/>
          <w:cs/>
        </w:rPr>
        <w:t>ศิลป</w:t>
      </w:r>
      <w:proofErr w:type="spellEnd"/>
      <w:r w:rsidR="00BB75C3" w:rsidRPr="00BB75C3">
        <w:rPr>
          <w:rFonts w:ascii="TH SarabunPSK" w:eastAsia="Calibri" w:hAnsi="TH SarabunPSK" w:cs="TH SarabunPSK"/>
          <w:sz w:val="28"/>
          <w:cs/>
        </w:rPr>
        <w:t xml:space="preserve">วัฒนธรรมทุกประเภท </w:t>
      </w:r>
      <w:r w:rsidR="00BB75C3" w:rsidRPr="00BB75C3">
        <w:rPr>
          <w:rFonts w:ascii="TH SarabunPSK" w:eastAsia="Calibri" w:hAnsi="TH SarabunPSK" w:cs="TH SarabunPSK" w:hint="cs"/>
          <w:sz w:val="28"/>
          <w:cs/>
        </w:rPr>
        <w:t>นอกจากนี้ผู้แต่งได้ฝากความหวังไว้กับ “ภูมิบุตร” เป็นสื่อกลางในการสาน</w:t>
      </w:r>
      <w:r w:rsidR="00BB75C3" w:rsidRPr="00EC4019">
        <w:rPr>
          <w:rFonts w:ascii="TH SarabunPSK" w:eastAsia="Calibri" w:hAnsi="TH SarabunPSK" w:cs="TH SarabunPSK" w:hint="cs"/>
          <w:spacing w:val="-6"/>
          <w:sz w:val="28"/>
          <w:cs/>
        </w:rPr>
        <w:t>สัมพ</w:t>
      </w:r>
      <w:r w:rsidRPr="00EC4019">
        <w:rPr>
          <w:rFonts w:ascii="TH SarabunPSK" w:eastAsia="Calibri" w:hAnsi="TH SarabunPSK" w:cs="TH SarabunPSK" w:hint="cs"/>
          <w:spacing w:val="-6"/>
          <w:sz w:val="28"/>
          <w:cs/>
        </w:rPr>
        <w:t>ันธ์ สร้างความเข้าใจความแตกต่าง</w:t>
      </w:r>
      <w:r w:rsidR="00BB75C3" w:rsidRPr="00EC4019">
        <w:rPr>
          <w:rFonts w:ascii="TH SarabunPSK" w:eastAsia="Calibri" w:hAnsi="TH SarabunPSK" w:cs="TH SarabunPSK" w:hint="cs"/>
          <w:spacing w:val="-6"/>
          <w:sz w:val="28"/>
          <w:cs/>
        </w:rPr>
        <w:t>ในวิถีช</w:t>
      </w:r>
      <w:r w:rsidRPr="00EC4019">
        <w:rPr>
          <w:rFonts w:ascii="TH SarabunPSK" w:eastAsia="Calibri" w:hAnsi="TH SarabunPSK" w:cs="TH SarabunPSK" w:hint="cs"/>
          <w:spacing w:val="-6"/>
          <w:sz w:val="28"/>
          <w:cs/>
        </w:rPr>
        <w:t xml:space="preserve">ีวิต  ธำรงวัฒนธรรมในพื้นที่  </w:t>
      </w:r>
      <w:r w:rsidR="00BF697E" w:rsidRPr="00EC4019">
        <w:rPr>
          <w:rFonts w:ascii="TH SarabunPSK" w:eastAsia="Calibri" w:hAnsi="TH SarabunPSK" w:cs="TH SarabunPSK" w:hint="cs"/>
          <w:spacing w:val="-6"/>
          <w:sz w:val="28"/>
          <w:cs/>
        </w:rPr>
        <w:t>และ</w:t>
      </w:r>
      <w:r w:rsidR="00BB75C3" w:rsidRPr="00EC4019">
        <w:rPr>
          <w:rFonts w:ascii="TH SarabunPSK" w:eastAsia="Calibri" w:hAnsi="TH SarabunPSK" w:cs="TH SarabunPSK" w:hint="cs"/>
          <w:spacing w:val="-6"/>
          <w:sz w:val="28"/>
          <w:cs/>
        </w:rPr>
        <w:t>นำองค์ความรู้และประสบการณ์</w:t>
      </w:r>
      <w:r w:rsidRPr="00EC4019">
        <w:rPr>
          <w:rFonts w:ascii="TH SarabunPSK" w:eastAsia="Calibri" w:hAnsi="TH SarabunPSK" w:cs="TH SarabunPSK" w:hint="cs"/>
          <w:spacing w:val="-6"/>
          <w:sz w:val="28"/>
          <w:cs/>
        </w:rPr>
        <w:t>มา</w:t>
      </w:r>
      <w:r w:rsidR="00BB75C3" w:rsidRPr="00EC4019">
        <w:rPr>
          <w:rFonts w:ascii="TH SarabunPSK" w:eastAsia="Calibri" w:hAnsi="TH SarabunPSK" w:cs="TH SarabunPSK" w:hint="cs"/>
          <w:spacing w:val="-6"/>
          <w:sz w:val="28"/>
          <w:cs/>
        </w:rPr>
        <w:t>ถ่ายทอดให้แก่คนในพื้นที่ เพื่อพัฒน</w:t>
      </w:r>
      <w:r w:rsidRPr="00EC4019">
        <w:rPr>
          <w:rFonts w:ascii="TH SarabunPSK" w:eastAsia="Calibri" w:hAnsi="TH SarabunPSK" w:cs="TH SarabunPSK" w:hint="cs"/>
          <w:spacing w:val="-6"/>
          <w:sz w:val="28"/>
          <w:cs/>
        </w:rPr>
        <w:t>า</w:t>
      </w:r>
      <w:r w:rsidR="00BB75C3" w:rsidRPr="00EC4019">
        <w:rPr>
          <w:rFonts w:ascii="TH SarabunPSK" w:eastAsia="Calibri" w:hAnsi="TH SarabunPSK" w:cs="TH SarabunPSK" w:hint="cs"/>
          <w:spacing w:val="-6"/>
          <w:sz w:val="28"/>
          <w:cs/>
        </w:rPr>
        <w:t xml:space="preserve">คุณชีวิตและเศรษฐกิจ  ซึ่งผู้แต่งเชื่อมั่นว่าจะนำไปสู่การอยู่ร่วมกันท่ามกลางสังคมพหุวัฒนธรรมได้อย่างสันติสุข </w:t>
      </w:r>
    </w:p>
    <w:p w14:paraId="26616523" w14:textId="77777777" w:rsidR="00BB75C3" w:rsidRPr="00BB75C3" w:rsidRDefault="00BB75C3" w:rsidP="00BB75C3">
      <w:pPr>
        <w:jc w:val="thaiDistribute"/>
        <w:rPr>
          <w:rFonts w:ascii="TH SarabunPSK" w:eastAsia="Calibri" w:hAnsi="TH SarabunPSK" w:cs="TH SarabunPSK"/>
          <w:sz w:val="12"/>
          <w:szCs w:val="12"/>
        </w:rPr>
      </w:pPr>
    </w:p>
    <w:p w14:paraId="5A54CA2C" w14:textId="125FA2B4" w:rsidR="00BB75C3" w:rsidRPr="00BB75C3" w:rsidRDefault="00BB75C3" w:rsidP="00BB75C3">
      <w:pPr>
        <w:jc w:val="thaiDistribute"/>
        <w:rPr>
          <w:rFonts w:ascii="TH SarabunPSK" w:eastAsia="Calibri" w:hAnsi="TH SarabunPSK" w:cs="TH SarabunPSK"/>
          <w:color w:val="FF0000"/>
          <w:sz w:val="28"/>
        </w:rPr>
      </w:pPr>
      <w:r w:rsidRPr="0055482A">
        <w:rPr>
          <w:rFonts w:ascii="TH SarabunPSK" w:eastAsia="Calibri" w:hAnsi="TH SarabunPSK" w:cs="TH SarabunPSK"/>
          <w:b/>
          <w:bCs/>
          <w:sz w:val="28"/>
          <w:cs/>
        </w:rPr>
        <w:t>คำสำคัญ</w:t>
      </w:r>
      <w:r w:rsidRPr="00905001">
        <w:rPr>
          <w:rFonts w:ascii="TH SarabunPSK" w:eastAsia="Calibri" w:hAnsi="TH SarabunPSK" w:cs="TH SarabunPSK"/>
          <w:sz w:val="28"/>
          <w:cs/>
        </w:rPr>
        <w:t xml:space="preserve"> </w:t>
      </w:r>
      <w:r w:rsidRPr="00905001">
        <w:rPr>
          <w:rFonts w:ascii="TH SarabunPSK" w:eastAsia="Calibri" w:hAnsi="TH SarabunPSK" w:cs="TH SarabunPSK"/>
          <w:sz w:val="28"/>
        </w:rPr>
        <w:t xml:space="preserve">:  </w:t>
      </w:r>
      <w:r w:rsidRPr="00905001">
        <w:rPr>
          <w:rFonts w:ascii="TH SarabunPSK" w:eastAsia="Calibri" w:hAnsi="TH SarabunPSK" w:cs="TH SarabunPSK"/>
          <w:sz w:val="28"/>
          <w:cs/>
        </w:rPr>
        <w:t>โลกทัศน์</w:t>
      </w:r>
      <w:r w:rsidR="00905001">
        <w:rPr>
          <w:rFonts w:ascii="TH SarabunPSK" w:eastAsia="Calibri" w:hAnsi="TH SarabunPSK" w:cs="TH SarabunPSK"/>
          <w:sz w:val="28"/>
        </w:rPr>
        <w:t>,</w:t>
      </w:r>
      <w:r w:rsidRPr="00905001">
        <w:rPr>
          <w:rFonts w:ascii="TH SarabunPSK" w:eastAsia="Calibri" w:hAnsi="TH SarabunPSK" w:cs="TH SarabunPSK"/>
          <w:sz w:val="28"/>
          <w:cs/>
        </w:rPr>
        <w:t xml:space="preserve">  สารคดี</w:t>
      </w:r>
      <w:r w:rsidR="00905001">
        <w:rPr>
          <w:rFonts w:ascii="TH SarabunPSK" w:eastAsia="Calibri" w:hAnsi="TH SarabunPSK" w:cs="TH SarabunPSK"/>
          <w:sz w:val="28"/>
        </w:rPr>
        <w:t>,</w:t>
      </w:r>
      <w:r w:rsidRPr="00905001">
        <w:rPr>
          <w:rFonts w:ascii="TH SarabunPSK" w:eastAsia="Calibri" w:hAnsi="TH SarabunPSK" w:cs="TH SarabunPSK"/>
          <w:sz w:val="28"/>
          <w:cs/>
        </w:rPr>
        <w:t xml:space="preserve">  สังคมพหุวัฒนธรรมชายแดนใต้</w:t>
      </w:r>
    </w:p>
    <w:p w14:paraId="0865D4D3" w14:textId="77777777" w:rsidR="009B375E" w:rsidRDefault="009B375E" w:rsidP="00125FC3">
      <w:pPr>
        <w:pStyle w:val="NoSpacing"/>
        <w:ind w:firstLine="567"/>
        <w:jc w:val="thaiDistribute"/>
        <w:rPr>
          <w:rFonts w:ascii="TH SarabunPSK" w:hAnsi="TH SarabunPSK" w:cs="TH SarabunPSK"/>
          <w:sz w:val="28"/>
        </w:rPr>
      </w:pPr>
    </w:p>
    <w:p w14:paraId="02E85DF8" w14:textId="77777777" w:rsidR="009E615A" w:rsidRDefault="009E615A" w:rsidP="00125FC3">
      <w:pPr>
        <w:rPr>
          <w:rFonts w:ascii="TH SarabunPSK" w:hAnsi="TH SarabunPSK" w:cs="TH SarabunPSK"/>
          <w:sz w:val="32"/>
          <w:szCs w:val="32"/>
        </w:rPr>
      </w:pPr>
    </w:p>
    <w:p w14:paraId="2769B39C" w14:textId="77777777" w:rsidR="009B7BFF" w:rsidRDefault="009B7BFF" w:rsidP="0076672D">
      <w:pPr>
        <w:rPr>
          <w:rFonts w:ascii="TH SarabunPSK" w:hAnsi="TH SarabunPSK" w:cs="TH SarabunPSK"/>
          <w:b/>
          <w:bCs/>
          <w:sz w:val="32"/>
          <w:szCs w:val="32"/>
        </w:rPr>
      </w:pPr>
    </w:p>
    <w:p w14:paraId="1D1C2A37" w14:textId="77777777" w:rsidR="009B7BFF" w:rsidRDefault="009B7BFF" w:rsidP="0076672D">
      <w:pPr>
        <w:rPr>
          <w:rFonts w:ascii="TH SarabunPSK" w:hAnsi="TH SarabunPSK" w:cs="TH SarabunPSK"/>
          <w:b/>
          <w:bCs/>
          <w:sz w:val="32"/>
          <w:szCs w:val="32"/>
        </w:rPr>
      </w:pPr>
    </w:p>
    <w:p w14:paraId="5C8C2F7C" w14:textId="77777777" w:rsidR="009B7BFF" w:rsidRDefault="009B7BFF" w:rsidP="0076672D">
      <w:pPr>
        <w:rPr>
          <w:rFonts w:ascii="TH SarabunPSK" w:hAnsi="TH SarabunPSK" w:cs="TH SarabunPSK"/>
          <w:b/>
          <w:bCs/>
          <w:sz w:val="32"/>
          <w:szCs w:val="32"/>
        </w:rPr>
      </w:pPr>
    </w:p>
    <w:p w14:paraId="09068809" w14:textId="77777777" w:rsidR="009B7BFF" w:rsidRDefault="009B7BFF" w:rsidP="0076672D">
      <w:pPr>
        <w:rPr>
          <w:rFonts w:ascii="TH SarabunPSK" w:hAnsi="TH SarabunPSK" w:cs="TH SarabunPSK"/>
          <w:b/>
          <w:bCs/>
          <w:sz w:val="32"/>
          <w:szCs w:val="32"/>
        </w:rPr>
      </w:pPr>
    </w:p>
    <w:p w14:paraId="5A9D6888" w14:textId="3B2EEEAA" w:rsidR="009B7BFF" w:rsidRDefault="009B7BFF" w:rsidP="0076672D">
      <w:pPr>
        <w:rPr>
          <w:rFonts w:ascii="TH SarabunPSK" w:hAnsi="TH SarabunPSK" w:cs="TH SarabunPSK"/>
          <w:b/>
          <w:bCs/>
          <w:sz w:val="32"/>
          <w:szCs w:val="32"/>
        </w:rPr>
      </w:pPr>
    </w:p>
    <w:p w14:paraId="01DC30DA" w14:textId="77777777" w:rsidR="0025056F" w:rsidRDefault="0025056F" w:rsidP="0076672D">
      <w:pPr>
        <w:rPr>
          <w:rFonts w:ascii="TH SarabunPSK" w:hAnsi="TH SarabunPSK" w:cs="TH SarabunPSK"/>
          <w:b/>
          <w:bCs/>
          <w:sz w:val="32"/>
          <w:szCs w:val="32"/>
        </w:rPr>
      </w:pPr>
    </w:p>
    <w:p w14:paraId="429BE392" w14:textId="77777777" w:rsidR="00064D65" w:rsidRPr="00064D65" w:rsidRDefault="00064D65" w:rsidP="0076672D">
      <w:pPr>
        <w:rPr>
          <w:rFonts w:ascii="TH SarabunPSK" w:hAnsi="TH SarabunPSK" w:cs="TH SarabunPSK"/>
          <w:b/>
          <w:bCs/>
          <w:sz w:val="32"/>
          <w:szCs w:val="32"/>
        </w:rPr>
      </w:pPr>
    </w:p>
    <w:p w14:paraId="56B2B7C7" w14:textId="77777777" w:rsidR="0025056F" w:rsidRPr="0025056F" w:rsidRDefault="0025056F" w:rsidP="0055482A">
      <w:pPr>
        <w:jc w:val="center"/>
        <w:rPr>
          <w:rFonts w:ascii="TH SarabunPSK" w:eastAsia="Calibri" w:hAnsi="TH SarabunPSK" w:cs="TH SarabunPSK"/>
          <w:b/>
          <w:bCs/>
          <w:sz w:val="32"/>
          <w:szCs w:val="32"/>
        </w:rPr>
      </w:pPr>
      <w:r w:rsidRPr="0025056F">
        <w:rPr>
          <w:rFonts w:ascii="TH SarabunPSK" w:eastAsia="Calibri" w:hAnsi="TH SarabunPSK" w:cs="TH SarabunPSK"/>
          <w:b/>
          <w:bCs/>
          <w:sz w:val="32"/>
          <w:szCs w:val="32"/>
        </w:rPr>
        <w:lastRenderedPageBreak/>
        <w:t xml:space="preserve">The Worldview of Co-existence in Thailand’s Deep South Multicultural Society </w:t>
      </w:r>
    </w:p>
    <w:p w14:paraId="214121AA" w14:textId="77777777" w:rsidR="0025056F" w:rsidRPr="0025056F" w:rsidRDefault="0025056F" w:rsidP="0055482A">
      <w:pPr>
        <w:jc w:val="center"/>
        <w:rPr>
          <w:rFonts w:ascii="TH SarabunPSK" w:eastAsia="Calibri" w:hAnsi="TH SarabunPSK" w:cs="TH SarabunPSK"/>
          <w:b/>
          <w:bCs/>
          <w:sz w:val="32"/>
          <w:szCs w:val="32"/>
        </w:rPr>
      </w:pPr>
      <w:r w:rsidRPr="0025056F">
        <w:rPr>
          <w:rFonts w:ascii="TH SarabunPSK" w:eastAsia="Calibri" w:hAnsi="TH SarabunPSK" w:cs="TH SarabunPSK"/>
          <w:b/>
          <w:bCs/>
          <w:sz w:val="32"/>
          <w:szCs w:val="32"/>
        </w:rPr>
        <w:t xml:space="preserve">in </w:t>
      </w:r>
      <w:proofErr w:type="spellStart"/>
      <w:r w:rsidRPr="0025056F">
        <w:rPr>
          <w:rFonts w:ascii="TH SarabunPSK" w:eastAsia="Calibri" w:hAnsi="TH SarabunPSK" w:cs="TH SarabunPSK"/>
          <w:b/>
          <w:bCs/>
          <w:sz w:val="32"/>
          <w:szCs w:val="32"/>
        </w:rPr>
        <w:t>Chumsak</w:t>
      </w:r>
      <w:proofErr w:type="spellEnd"/>
      <w:r w:rsidRPr="0025056F">
        <w:rPr>
          <w:rFonts w:ascii="TH SarabunPSK" w:eastAsia="Calibri" w:hAnsi="TH SarabunPSK" w:cs="TH SarabunPSK"/>
          <w:b/>
          <w:bCs/>
          <w:sz w:val="32"/>
          <w:szCs w:val="32"/>
        </w:rPr>
        <w:t xml:space="preserve"> </w:t>
      </w:r>
      <w:proofErr w:type="spellStart"/>
      <w:r w:rsidRPr="0025056F">
        <w:rPr>
          <w:rFonts w:ascii="TH SarabunPSK" w:eastAsia="Calibri" w:hAnsi="TH SarabunPSK" w:cs="TH SarabunPSK"/>
          <w:b/>
          <w:bCs/>
          <w:sz w:val="32"/>
          <w:szCs w:val="32"/>
        </w:rPr>
        <w:t>Nararattanawong’s</w:t>
      </w:r>
      <w:proofErr w:type="spellEnd"/>
      <w:r w:rsidRPr="0025056F">
        <w:rPr>
          <w:rFonts w:ascii="TH SarabunPSK" w:eastAsia="Calibri" w:hAnsi="TH SarabunPSK" w:cs="TH SarabunPSK"/>
          <w:b/>
          <w:bCs/>
          <w:sz w:val="32"/>
          <w:szCs w:val="32"/>
        </w:rPr>
        <w:t xml:space="preserve"> Documentaries</w:t>
      </w:r>
    </w:p>
    <w:p w14:paraId="091D068A" w14:textId="77777777" w:rsidR="009B375E" w:rsidRPr="0055482A" w:rsidRDefault="009B375E" w:rsidP="009B375E">
      <w:pPr>
        <w:jc w:val="center"/>
        <w:rPr>
          <w:rFonts w:ascii="TH SarabunPSK" w:hAnsi="TH SarabunPSK" w:cs="TH SarabunPSK"/>
          <w:b/>
          <w:bCs/>
          <w:sz w:val="12"/>
          <w:szCs w:val="12"/>
        </w:rPr>
      </w:pPr>
    </w:p>
    <w:p w14:paraId="3EA68598" w14:textId="48799030" w:rsidR="0025056F" w:rsidRPr="0025056F" w:rsidRDefault="0025056F" w:rsidP="0025056F">
      <w:pPr>
        <w:jc w:val="center"/>
        <w:rPr>
          <w:rFonts w:ascii="TH SarabunPSK" w:hAnsi="TH SarabunPSK" w:cs="TH SarabunPSK"/>
          <w:b/>
          <w:bCs/>
          <w:color w:val="808080" w:themeColor="background1" w:themeShade="80"/>
          <w:szCs w:val="24"/>
          <w:vertAlign w:val="superscript"/>
        </w:rPr>
      </w:pPr>
      <w:proofErr w:type="gramStart"/>
      <w:r w:rsidRPr="0025056F">
        <w:rPr>
          <w:rFonts w:ascii="TH SarabunPSK" w:eastAsia="Calibri" w:hAnsi="TH SarabunPSK" w:cs="TH SarabunPSK"/>
          <w:b/>
          <w:bCs/>
          <w:sz w:val="32"/>
          <w:szCs w:val="32"/>
        </w:rPr>
        <w:t>Sunitha  Kamnoedthong</w:t>
      </w:r>
      <w:proofErr w:type="gramEnd"/>
      <w:r w:rsidRPr="0025056F">
        <w:rPr>
          <w:rFonts w:ascii="TH SarabunPSK" w:hAnsi="TH SarabunPSK" w:cs="TH SarabunPSK"/>
          <w:b/>
          <w:bCs/>
          <w:sz w:val="30"/>
          <w:szCs w:val="30"/>
          <w:vertAlign w:val="superscript"/>
        </w:rPr>
        <w:t xml:space="preserve"> 1</w:t>
      </w:r>
      <w:r w:rsidRPr="0025056F">
        <w:rPr>
          <w:rFonts w:ascii="TH SarabunPSK" w:hAnsi="TH SarabunPSK" w:cs="TH SarabunPSK"/>
          <w:b/>
          <w:bCs/>
          <w:sz w:val="30"/>
          <w:szCs w:val="30"/>
        </w:rPr>
        <w:t xml:space="preserve">, </w:t>
      </w:r>
      <w:proofErr w:type="spellStart"/>
      <w:r w:rsidRPr="0025056F">
        <w:rPr>
          <w:rFonts w:ascii="TH SarabunPSK" w:hAnsi="TH SarabunPSK" w:cs="TH SarabunPSK"/>
          <w:b/>
          <w:bCs/>
          <w:sz w:val="30"/>
          <w:szCs w:val="30"/>
        </w:rPr>
        <w:t>Keeratikarn</w:t>
      </w:r>
      <w:proofErr w:type="spellEnd"/>
      <w:r w:rsidRPr="0025056F">
        <w:rPr>
          <w:rFonts w:ascii="TH SarabunPSK" w:hAnsi="TH SarabunPSK" w:cs="TH SarabunPSK"/>
          <w:b/>
          <w:bCs/>
          <w:sz w:val="30"/>
          <w:szCs w:val="30"/>
        </w:rPr>
        <w:t xml:space="preserve"> </w:t>
      </w:r>
      <w:proofErr w:type="spellStart"/>
      <w:r w:rsidRPr="0025056F">
        <w:rPr>
          <w:rFonts w:ascii="TH SarabunPSK" w:hAnsi="TH SarabunPSK" w:cs="TH SarabunPSK"/>
          <w:b/>
          <w:bCs/>
          <w:sz w:val="30"/>
          <w:szCs w:val="30"/>
        </w:rPr>
        <w:t>Boonyarit</w:t>
      </w:r>
      <w:proofErr w:type="spellEnd"/>
      <w:r w:rsidRPr="0025056F">
        <w:rPr>
          <w:rFonts w:ascii="TH SarabunPSK" w:hAnsi="TH SarabunPSK" w:cs="TH SarabunPSK"/>
          <w:b/>
          <w:bCs/>
          <w:sz w:val="30"/>
          <w:szCs w:val="30"/>
        </w:rPr>
        <w:t xml:space="preserve"> </w:t>
      </w:r>
      <w:r w:rsidRPr="0025056F">
        <w:rPr>
          <w:rFonts w:ascii="TH SarabunPSK" w:hAnsi="TH SarabunPSK" w:cs="TH SarabunPSK"/>
          <w:b/>
          <w:bCs/>
          <w:sz w:val="30"/>
          <w:szCs w:val="30"/>
          <w:vertAlign w:val="superscript"/>
        </w:rPr>
        <w:t>2</w:t>
      </w:r>
    </w:p>
    <w:p w14:paraId="7A21627F" w14:textId="77777777" w:rsidR="009B375E" w:rsidRPr="00437140" w:rsidRDefault="009B375E" w:rsidP="009B375E">
      <w:pPr>
        <w:jc w:val="center"/>
        <w:rPr>
          <w:rFonts w:ascii="TH SarabunPSK" w:hAnsi="TH SarabunPSK" w:cs="TH SarabunPSK"/>
          <w:color w:val="808080" w:themeColor="background1" w:themeShade="80"/>
          <w:sz w:val="12"/>
          <w:szCs w:val="12"/>
        </w:rPr>
      </w:pPr>
    </w:p>
    <w:p w14:paraId="0A399922" w14:textId="77777777" w:rsidR="0025056F" w:rsidRPr="0025056F" w:rsidRDefault="0025056F" w:rsidP="0025056F">
      <w:pPr>
        <w:jc w:val="center"/>
        <w:rPr>
          <w:rFonts w:ascii="TH SarabunPSK" w:hAnsi="TH SarabunPSK" w:cs="TH SarabunPSK"/>
          <w:szCs w:val="24"/>
          <w:lang w:val="en-GB"/>
        </w:rPr>
      </w:pPr>
      <w:r w:rsidRPr="0025056F">
        <w:rPr>
          <w:rFonts w:ascii="TH SarabunPSK" w:hAnsi="TH SarabunPSK" w:cs="TH SarabunPSK"/>
          <w:szCs w:val="24"/>
          <w:lang w:val="en-GB"/>
        </w:rPr>
        <w:t xml:space="preserve">Faculty of Liberal </w:t>
      </w:r>
      <w:proofErr w:type="gramStart"/>
      <w:r w:rsidRPr="0025056F">
        <w:rPr>
          <w:rFonts w:ascii="TH SarabunPSK" w:hAnsi="TH SarabunPSK" w:cs="TH SarabunPSK"/>
          <w:szCs w:val="24"/>
          <w:lang w:val="en-GB"/>
        </w:rPr>
        <w:t>Arts</w:t>
      </w:r>
      <w:r w:rsidRPr="0025056F">
        <w:rPr>
          <w:rFonts w:ascii="TH SarabunPSK" w:hAnsi="TH SarabunPSK" w:cs="TH SarabunPSK"/>
          <w:szCs w:val="24"/>
          <w:cs/>
        </w:rPr>
        <w:t xml:space="preserve">,  </w:t>
      </w:r>
      <w:r w:rsidRPr="0025056F">
        <w:rPr>
          <w:rFonts w:ascii="TH SarabunPSK" w:hAnsi="TH SarabunPSK" w:cs="TH SarabunPSK"/>
          <w:szCs w:val="24"/>
          <w:lang w:val="en-GB"/>
        </w:rPr>
        <w:t>Princess</w:t>
      </w:r>
      <w:proofErr w:type="gramEnd"/>
      <w:r w:rsidRPr="0025056F">
        <w:rPr>
          <w:rFonts w:ascii="TH SarabunPSK" w:hAnsi="TH SarabunPSK" w:cs="TH SarabunPSK"/>
          <w:szCs w:val="24"/>
          <w:lang w:val="en-GB"/>
        </w:rPr>
        <w:t xml:space="preserve"> of </w:t>
      </w:r>
      <w:proofErr w:type="spellStart"/>
      <w:r w:rsidRPr="0025056F">
        <w:rPr>
          <w:rFonts w:ascii="TH SarabunPSK" w:hAnsi="TH SarabunPSK" w:cs="TH SarabunPSK"/>
          <w:szCs w:val="24"/>
          <w:lang w:val="en-GB"/>
        </w:rPr>
        <w:t>Naradhiwas</w:t>
      </w:r>
      <w:proofErr w:type="spellEnd"/>
      <w:r w:rsidRPr="0025056F">
        <w:rPr>
          <w:rFonts w:ascii="TH SarabunPSK" w:hAnsi="TH SarabunPSK" w:cs="TH SarabunPSK"/>
          <w:szCs w:val="24"/>
          <w:lang w:val="en-GB"/>
        </w:rPr>
        <w:t xml:space="preserve"> University</w:t>
      </w:r>
      <w:r w:rsidRPr="0025056F">
        <w:rPr>
          <w:rFonts w:ascii="TH SarabunPSK" w:hAnsi="TH SarabunPSK" w:cs="TH SarabunPSK"/>
          <w:szCs w:val="24"/>
          <w:cs/>
        </w:rPr>
        <w:t xml:space="preserve"> </w:t>
      </w:r>
    </w:p>
    <w:p w14:paraId="2B1140B0" w14:textId="2D381B2C" w:rsidR="0025056F" w:rsidRPr="009B375E" w:rsidRDefault="0025056F" w:rsidP="0025056F">
      <w:pPr>
        <w:jc w:val="center"/>
        <w:rPr>
          <w:rFonts w:ascii="TH SarabunPSK" w:hAnsi="TH SarabunPSK" w:cs="TH SarabunPSK"/>
          <w:color w:val="808080" w:themeColor="background1" w:themeShade="80"/>
          <w:szCs w:val="24"/>
        </w:rPr>
      </w:pPr>
      <w:r>
        <w:rPr>
          <w:rFonts w:ascii="TH SarabunPSK" w:hAnsi="TH SarabunPSK" w:cs="TH SarabunPSK"/>
          <w:szCs w:val="24"/>
        </w:rPr>
        <w:t>Sunita505599@gmail.com</w:t>
      </w:r>
    </w:p>
    <w:p w14:paraId="4FEB713C" w14:textId="77777777" w:rsidR="0025056F" w:rsidRPr="009B375E" w:rsidRDefault="0025056F" w:rsidP="0025056F">
      <w:pPr>
        <w:jc w:val="center"/>
        <w:rPr>
          <w:rFonts w:ascii="TH SarabunPSK" w:hAnsi="TH SarabunPSK" w:cs="TH SarabunPSK"/>
          <w:color w:val="808080" w:themeColor="background1" w:themeShade="80"/>
          <w:szCs w:val="24"/>
          <w:cs/>
        </w:rPr>
      </w:pPr>
    </w:p>
    <w:p w14:paraId="30C28221" w14:textId="77777777" w:rsidR="009B7BFF" w:rsidRPr="00437140" w:rsidRDefault="009B7BFF" w:rsidP="0025056F">
      <w:pPr>
        <w:rPr>
          <w:rFonts w:ascii="TH SarabunPSK" w:hAnsi="TH SarabunPSK" w:cs="TH SarabunPSK"/>
          <w:color w:val="808080" w:themeColor="background1" w:themeShade="80"/>
          <w:sz w:val="12"/>
          <w:szCs w:val="12"/>
        </w:rPr>
      </w:pPr>
    </w:p>
    <w:p w14:paraId="31070BF9" w14:textId="77777777" w:rsidR="00125FC3" w:rsidRPr="00125FC3" w:rsidRDefault="009E615A" w:rsidP="0076672D">
      <w:pPr>
        <w:rPr>
          <w:rFonts w:ascii="TH SarabunPSK" w:hAnsi="TH SarabunPSK" w:cs="TH SarabunPSK"/>
          <w:b/>
          <w:bCs/>
          <w:sz w:val="32"/>
          <w:szCs w:val="32"/>
        </w:rPr>
      </w:pPr>
      <w:r w:rsidRPr="00125FC3">
        <w:rPr>
          <w:rFonts w:ascii="TH SarabunPSK" w:hAnsi="TH SarabunPSK" w:cs="TH SarabunPSK"/>
          <w:b/>
          <w:bCs/>
          <w:sz w:val="32"/>
          <w:szCs w:val="32"/>
        </w:rPr>
        <w:t>Abstract</w:t>
      </w:r>
    </w:p>
    <w:p w14:paraId="1C7D2310" w14:textId="267E41EC" w:rsidR="0025056F" w:rsidRPr="005E2B68" w:rsidRDefault="0025056F" w:rsidP="00992495">
      <w:pPr>
        <w:spacing w:line="273" w:lineRule="auto"/>
        <w:jc w:val="thaiDistribute"/>
        <w:rPr>
          <w:rFonts w:ascii="TH SarabunPSK" w:eastAsia="Calibri" w:hAnsi="TH SarabunPSK" w:cs="TH SarabunPSK"/>
          <w:sz w:val="28"/>
        </w:rPr>
      </w:pPr>
      <w:r>
        <w:rPr>
          <w:rFonts w:ascii="TH SarabunPSK" w:eastAsia="Calibri" w:hAnsi="TH SarabunPSK" w:cs="TH SarabunPSK"/>
          <w:sz w:val="32"/>
          <w:szCs w:val="32"/>
        </w:rPr>
        <w:t xml:space="preserve"> </w:t>
      </w:r>
      <w:r>
        <w:rPr>
          <w:rFonts w:ascii="TH SarabunPSK" w:eastAsia="Calibri" w:hAnsi="TH SarabunPSK" w:cs="TH SarabunPSK"/>
          <w:sz w:val="32"/>
          <w:szCs w:val="32"/>
        </w:rPr>
        <w:tab/>
      </w:r>
      <w:r w:rsidRPr="005E2B68">
        <w:rPr>
          <w:rFonts w:ascii="TH SarabunPSK" w:eastAsia="Calibri" w:hAnsi="TH SarabunPSK" w:cs="TH SarabunPSK"/>
          <w:sz w:val="28"/>
        </w:rPr>
        <w:t xml:space="preserve">This paper is aimed at exploring the worldview of coexistence in multicultural society in Thailand’s Deep South provinces in </w:t>
      </w:r>
      <w:proofErr w:type="spellStart"/>
      <w:r w:rsidRPr="005E2B68">
        <w:rPr>
          <w:rFonts w:ascii="TH SarabunPSK" w:eastAsia="Calibri" w:hAnsi="TH SarabunPSK" w:cs="TH SarabunPSK"/>
          <w:sz w:val="28"/>
        </w:rPr>
        <w:t>Chumsak</w:t>
      </w:r>
      <w:proofErr w:type="spellEnd"/>
      <w:r w:rsidRPr="005E2B68">
        <w:rPr>
          <w:rFonts w:ascii="TH SarabunPSK" w:eastAsia="Calibri" w:hAnsi="TH SarabunPSK" w:cs="TH SarabunPSK"/>
          <w:sz w:val="28"/>
        </w:rPr>
        <w:t xml:space="preserve"> </w:t>
      </w:r>
      <w:proofErr w:type="spellStart"/>
      <w:r w:rsidRPr="005E2B68">
        <w:rPr>
          <w:rFonts w:ascii="TH SarabunPSK" w:eastAsia="Calibri" w:hAnsi="TH SarabunPSK" w:cs="TH SarabunPSK"/>
          <w:sz w:val="28"/>
        </w:rPr>
        <w:t>Nararattanawong’s</w:t>
      </w:r>
      <w:proofErr w:type="spellEnd"/>
      <w:r w:rsidRPr="005E2B68">
        <w:rPr>
          <w:rFonts w:ascii="TH SarabunPSK" w:eastAsia="Calibri" w:hAnsi="TH SarabunPSK" w:cs="TH SarabunPSK"/>
          <w:sz w:val="28"/>
        </w:rPr>
        <w:t xml:space="preserve"> documentaries selected from his works during </w:t>
      </w:r>
      <w:r w:rsidR="00992495">
        <w:rPr>
          <w:rFonts w:ascii="TH SarabunPSK" w:eastAsia="Calibri" w:hAnsi="TH SarabunPSK" w:cs="TH SarabunPSK"/>
          <w:sz w:val="28"/>
        </w:rPr>
        <w:br/>
      </w:r>
      <w:r w:rsidRPr="005E2B68">
        <w:rPr>
          <w:rFonts w:ascii="TH SarabunPSK" w:eastAsia="Calibri" w:hAnsi="TH SarabunPSK" w:cs="TH SarabunPSK"/>
          <w:sz w:val="28"/>
        </w:rPr>
        <w:t xml:space="preserve">2010 – 2020 to appreciate their values and meanings in relation to the socio-cultural context during the period of unrest situations. </w:t>
      </w:r>
    </w:p>
    <w:p w14:paraId="2D6AC91C" w14:textId="77777777" w:rsidR="00437140" w:rsidRPr="005E2B68" w:rsidRDefault="00437140" w:rsidP="00437140">
      <w:pPr>
        <w:spacing w:line="273" w:lineRule="auto"/>
        <w:rPr>
          <w:rFonts w:ascii="TH SarabunPSK" w:eastAsia="Calibri" w:hAnsi="TH SarabunPSK" w:cs="TH SarabunPSK"/>
          <w:sz w:val="10"/>
          <w:szCs w:val="10"/>
        </w:rPr>
      </w:pPr>
    </w:p>
    <w:p w14:paraId="66866DE5" w14:textId="54B3C7FC" w:rsidR="005E2B68" w:rsidRDefault="0025056F" w:rsidP="00437140">
      <w:pPr>
        <w:pStyle w:val="1"/>
        <w:spacing w:before="0" w:beforeAutospacing="0" w:after="0"/>
        <w:jc w:val="thaiDistribute"/>
        <w:rPr>
          <w:rFonts w:ascii="TH SarabunPSK" w:eastAsia="Calibri" w:hAnsi="TH SarabunPSK" w:cs="TH SarabunPSK"/>
          <w:sz w:val="28"/>
          <w:szCs w:val="28"/>
        </w:rPr>
      </w:pPr>
      <w:r w:rsidRPr="005E2B68">
        <w:rPr>
          <w:rFonts w:ascii="TH SarabunPSK" w:eastAsia="Calibri" w:hAnsi="TH SarabunPSK" w:cs="TH SarabunPSK"/>
          <w:sz w:val="28"/>
          <w:szCs w:val="28"/>
        </w:rPr>
        <w:tab/>
        <w:t xml:space="preserve">The findings indicate that </w:t>
      </w:r>
      <w:proofErr w:type="spellStart"/>
      <w:r w:rsidRPr="005E2B68">
        <w:rPr>
          <w:rFonts w:ascii="TH SarabunPSK" w:eastAsia="Calibri" w:hAnsi="TH SarabunPSK" w:cs="TH SarabunPSK"/>
          <w:sz w:val="28"/>
          <w:szCs w:val="28"/>
        </w:rPr>
        <w:t>Chumsak</w:t>
      </w:r>
      <w:proofErr w:type="spellEnd"/>
      <w:r w:rsidRPr="005E2B68">
        <w:rPr>
          <w:rFonts w:ascii="TH SarabunPSK" w:eastAsia="Calibri" w:hAnsi="TH SarabunPSK" w:cs="TH SarabunPSK"/>
          <w:sz w:val="28"/>
          <w:szCs w:val="28"/>
        </w:rPr>
        <w:t xml:space="preserve"> </w:t>
      </w:r>
      <w:proofErr w:type="spellStart"/>
      <w:r w:rsidRPr="005E2B68">
        <w:rPr>
          <w:rFonts w:ascii="TH SarabunPSK" w:eastAsia="Calibri" w:hAnsi="TH SarabunPSK" w:cs="TH SarabunPSK"/>
          <w:sz w:val="28"/>
          <w:szCs w:val="28"/>
        </w:rPr>
        <w:t>Nararattawong</w:t>
      </w:r>
      <w:proofErr w:type="spellEnd"/>
      <w:r w:rsidRPr="005E2B68">
        <w:rPr>
          <w:rFonts w:ascii="TH SarabunPSK" w:eastAsia="Calibri" w:hAnsi="TH SarabunPSK" w:cs="TH SarabunPSK"/>
          <w:sz w:val="28"/>
          <w:szCs w:val="28"/>
        </w:rPr>
        <w:t xml:space="preserve"> aims to present living ways in cultural diversity in the deep southern provinces from the locals’ views. The content is categorized into three topics. </w:t>
      </w:r>
      <w:r w:rsidR="00992495">
        <w:rPr>
          <w:rFonts w:ascii="TH SarabunPSK" w:eastAsia="Calibri" w:hAnsi="TH SarabunPSK" w:cs="TH SarabunPSK"/>
          <w:sz w:val="28"/>
          <w:szCs w:val="28"/>
        </w:rPr>
        <w:br/>
      </w:r>
      <w:r w:rsidRPr="005E2B68">
        <w:rPr>
          <w:rFonts w:ascii="TH SarabunPSK" w:eastAsia="Calibri" w:hAnsi="TH SarabunPSK" w:cs="TH SarabunPSK"/>
          <w:sz w:val="28"/>
          <w:szCs w:val="28"/>
        </w:rPr>
        <w:t>The first is presentation of the ethnic group’s development from ancient states to the modern world, dating back to 40,000 BC., followed by establishment of ancient states in the Malay Peninsula, colonial changes and effects, and independence declaration together with accelerated development of the state to the modern world.  The second focus is co-existence in cultural diversity. The documentaries reveal that people of different ethnics shared the same Brahmin-Hindu cultural roots, later mingled with Arabian, Persian, Chinese, and western ones, resulting in current multicultural society. The last content is related to the locals’ multicultural living ways and reactions through which their mutual supports and respects of their differences can be perceived. This indicates that attempts on and incitement to alienation cannot be the enemy of the locals’ ties grounded in shared collective value. The ties reflect their ways of life and all kinds of culture and tradition. Additionally, the author hopes that “the son of the land”</w:t>
      </w:r>
      <w:r w:rsidRPr="005E2B68">
        <w:rPr>
          <w:rFonts w:ascii="TH SarabunPSK" w:eastAsia="Calibri" w:hAnsi="TH SarabunPSK" w:cs="TH SarabunPSK" w:hint="cs"/>
          <w:sz w:val="28"/>
          <w:szCs w:val="28"/>
          <w:cs/>
        </w:rPr>
        <w:t xml:space="preserve"> </w:t>
      </w:r>
      <w:r w:rsidRPr="005E2B68">
        <w:rPr>
          <w:rFonts w:ascii="TH SarabunPSK" w:eastAsia="Calibri" w:hAnsi="TH SarabunPSK" w:cs="TH SarabunPSK"/>
          <w:sz w:val="28"/>
          <w:szCs w:val="28"/>
        </w:rPr>
        <w:t xml:space="preserve">can be relationship mediation in promoting understanding of different ways of live, preserving local culture, and sharing knowledge and experiences to the locals for living and economic </w:t>
      </w:r>
      <w:r w:rsidRPr="005E2B68">
        <w:rPr>
          <w:rFonts w:ascii="TH SarabunPSK" w:eastAsia="Calibri" w:hAnsi="TH SarabunPSK" w:cs="TH SarabunPSK"/>
          <w:spacing w:val="-8"/>
          <w:sz w:val="28"/>
          <w:szCs w:val="28"/>
        </w:rPr>
        <w:t>improvement, which, in his view, could bring about peaceful co-existence in multicultural society.</w:t>
      </w:r>
      <w:r w:rsidRPr="005E2B68">
        <w:rPr>
          <w:rFonts w:ascii="TH SarabunPSK" w:eastAsia="Calibri" w:hAnsi="TH SarabunPSK" w:cs="TH SarabunPSK"/>
          <w:sz w:val="28"/>
          <w:szCs w:val="28"/>
        </w:rPr>
        <w:t xml:space="preserve">  </w:t>
      </w:r>
    </w:p>
    <w:p w14:paraId="221D51EB" w14:textId="77777777" w:rsidR="005E2B68" w:rsidRPr="005E2B68" w:rsidRDefault="005E2B68" w:rsidP="00437140">
      <w:pPr>
        <w:pStyle w:val="1"/>
        <w:spacing w:before="0" w:beforeAutospacing="0" w:after="0"/>
        <w:jc w:val="thaiDistribute"/>
        <w:rPr>
          <w:rFonts w:ascii="TH SarabunPSK" w:eastAsia="Calibri" w:hAnsi="TH SarabunPSK" w:cs="TH SarabunPSK"/>
          <w:sz w:val="16"/>
          <w:szCs w:val="16"/>
        </w:rPr>
      </w:pPr>
    </w:p>
    <w:p w14:paraId="77994D87" w14:textId="59DC626A" w:rsidR="00064D65" w:rsidRDefault="0025056F" w:rsidP="00437140">
      <w:pPr>
        <w:pStyle w:val="1"/>
        <w:spacing w:before="0" w:beforeAutospacing="0" w:after="0"/>
        <w:jc w:val="thaiDistribute"/>
        <w:rPr>
          <w:rFonts w:ascii="TH SarabunPSK" w:eastAsia="Calibri" w:hAnsi="TH SarabunPSK" w:cs="TH SarabunPSK"/>
          <w:sz w:val="28"/>
          <w:szCs w:val="28"/>
        </w:rPr>
      </w:pPr>
      <w:r w:rsidRPr="0055482A">
        <w:rPr>
          <w:rFonts w:ascii="TH SarabunPSK" w:eastAsia="Calibri" w:hAnsi="TH SarabunPSK" w:cs="TH SarabunPSK"/>
          <w:b/>
          <w:bCs/>
          <w:sz w:val="28"/>
          <w:szCs w:val="28"/>
        </w:rPr>
        <w:t>Keywords</w:t>
      </w:r>
      <w:r w:rsidRPr="005E2B68">
        <w:rPr>
          <w:rFonts w:ascii="TH SarabunPSK" w:eastAsia="Calibri" w:hAnsi="TH SarabunPSK" w:cs="TH SarabunPSK"/>
          <w:sz w:val="28"/>
          <w:szCs w:val="28"/>
        </w:rPr>
        <w:t>:  worldview, documentary, dee</w:t>
      </w:r>
      <w:r w:rsidR="00A40BF2" w:rsidRPr="005E2B68">
        <w:rPr>
          <w:rFonts w:ascii="TH SarabunPSK" w:eastAsia="Calibri" w:hAnsi="TH SarabunPSK" w:cs="TH SarabunPSK"/>
          <w:sz w:val="28"/>
          <w:szCs w:val="28"/>
        </w:rPr>
        <w:t>p southern multicultural society</w:t>
      </w:r>
    </w:p>
    <w:p w14:paraId="76B85645" w14:textId="6ED62EE1" w:rsidR="005E2B68" w:rsidRDefault="005E2B68" w:rsidP="00437140">
      <w:pPr>
        <w:pStyle w:val="1"/>
        <w:spacing w:before="0" w:beforeAutospacing="0" w:after="0"/>
        <w:jc w:val="thaiDistribute"/>
        <w:rPr>
          <w:rFonts w:ascii="TH SarabunPSK" w:eastAsia="Calibri" w:hAnsi="TH SarabunPSK" w:cs="TH SarabunPSK"/>
          <w:sz w:val="28"/>
          <w:szCs w:val="28"/>
        </w:rPr>
      </w:pPr>
    </w:p>
    <w:p w14:paraId="29D14EC6" w14:textId="410FBED9" w:rsidR="005E2B68" w:rsidRDefault="005E2B68" w:rsidP="00437140">
      <w:pPr>
        <w:pStyle w:val="1"/>
        <w:spacing w:before="0" w:beforeAutospacing="0" w:after="0"/>
        <w:jc w:val="thaiDistribute"/>
        <w:rPr>
          <w:rFonts w:ascii="TH SarabunPSK" w:eastAsia="Calibri" w:hAnsi="TH SarabunPSK" w:cs="TH SarabunPSK"/>
          <w:sz w:val="28"/>
          <w:szCs w:val="28"/>
        </w:rPr>
      </w:pPr>
    </w:p>
    <w:p w14:paraId="14195E28" w14:textId="7C275151" w:rsidR="005E2B68" w:rsidRDefault="005E2B68" w:rsidP="00437140">
      <w:pPr>
        <w:pStyle w:val="1"/>
        <w:spacing w:before="0" w:beforeAutospacing="0" w:after="0"/>
        <w:jc w:val="thaiDistribute"/>
        <w:rPr>
          <w:rFonts w:ascii="TH SarabunPSK" w:eastAsia="Calibri" w:hAnsi="TH SarabunPSK" w:cs="TH SarabunPSK"/>
          <w:sz w:val="28"/>
          <w:szCs w:val="28"/>
        </w:rPr>
      </w:pPr>
    </w:p>
    <w:p w14:paraId="0B678205" w14:textId="27E68901" w:rsidR="005E2B68" w:rsidRDefault="005E2B68" w:rsidP="00437140">
      <w:pPr>
        <w:pStyle w:val="1"/>
        <w:spacing w:before="0" w:beforeAutospacing="0" w:after="0"/>
        <w:jc w:val="thaiDistribute"/>
        <w:rPr>
          <w:rFonts w:ascii="TH SarabunPSK" w:eastAsia="Calibri" w:hAnsi="TH SarabunPSK" w:cs="TH SarabunPSK"/>
          <w:sz w:val="28"/>
          <w:szCs w:val="28"/>
        </w:rPr>
      </w:pPr>
    </w:p>
    <w:p w14:paraId="5222AFEC" w14:textId="77777777" w:rsidR="0055482A" w:rsidRPr="005E2B68" w:rsidRDefault="0055482A" w:rsidP="00437140">
      <w:pPr>
        <w:pStyle w:val="1"/>
        <w:spacing w:before="0" w:beforeAutospacing="0" w:after="0"/>
        <w:jc w:val="thaiDistribute"/>
        <w:rPr>
          <w:rFonts w:ascii="TH SarabunPSK" w:eastAsia="Calibri" w:hAnsi="TH SarabunPSK" w:cs="TH SarabunPSK"/>
          <w:sz w:val="28"/>
          <w:szCs w:val="28"/>
        </w:rPr>
      </w:pPr>
    </w:p>
    <w:bookmarkEnd w:id="2"/>
    <w:p w14:paraId="6B5AB70F" w14:textId="574D3AD2" w:rsidR="00125FC3"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lastRenderedPageBreak/>
        <w:t>บทนำ</w:t>
      </w:r>
    </w:p>
    <w:p w14:paraId="7E986F62" w14:textId="6AD79867" w:rsidR="00BB75C3" w:rsidRPr="00FB245C" w:rsidRDefault="00BB75C3" w:rsidP="00BB75C3">
      <w:pPr>
        <w:jc w:val="thaiDistribute"/>
        <w:rPr>
          <w:rFonts w:ascii="TH SarabunPSK" w:eastAsia="Calibri" w:hAnsi="TH SarabunPSK" w:cs="TH SarabunPSK"/>
          <w:sz w:val="28"/>
          <w:cs/>
        </w:rPr>
      </w:pPr>
      <w:r>
        <w:rPr>
          <w:rFonts w:ascii="TH SarabunPSK" w:hAnsi="TH SarabunPSK" w:cs="TH SarabunPSK"/>
          <w:b/>
          <w:bCs/>
          <w:sz w:val="28"/>
        </w:rPr>
        <w:tab/>
      </w:r>
      <w:r w:rsidRPr="00FB245C">
        <w:rPr>
          <w:rFonts w:ascii="TH SarabunPSK" w:eastAsia="Calibri" w:hAnsi="TH SarabunPSK" w:cs="TH SarabunPSK"/>
          <w:sz w:val="28"/>
          <w:cs/>
        </w:rPr>
        <w:t>ปัญหาการก่อความมาสงบในสามจังหวัดชายแดนใต้รอบใหม่เป็นปัญหาที่ซับซ้อน ละเอียดอ่อน เนื่องจากเป็นปัญหา</w:t>
      </w:r>
      <w:r w:rsidR="00064D65">
        <w:rPr>
          <w:rFonts w:ascii="TH SarabunPSK" w:eastAsia="Calibri" w:hAnsi="TH SarabunPSK" w:cs="TH SarabunPSK" w:hint="cs"/>
          <w:sz w:val="28"/>
          <w:cs/>
        </w:rPr>
        <w:t>ที่</w:t>
      </w:r>
      <w:r w:rsidRPr="00FB245C">
        <w:rPr>
          <w:rFonts w:ascii="TH SarabunPSK" w:eastAsia="Calibri" w:hAnsi="TH SarabunPSK" w:cs="TH SarabunPSK"/>
          <w:sz w:val="28"/>
          <w:cs/>
        </w:rPr>
        <w:t>ก่อตัวสั่งสมมาจาก</w:t>
      </w:r>
      <w:r w:rsidRPr="00FB245C">
        <w:rPr>
          <w:rFonts w:ascii="TH SarabunPSK" w:eastAsia="Calibri" w:hAnsi="TH SarabunPSK" w:cs="TH SarabunPSK" w:hint="cs"/>
          <w:sz w:val="28"/>
          <w:cs/>
        </w:rPr>
        <w:t>อดีต</w:t>
      </w:r>
      <w:r w:rsidRPr="00FB245C">
        <w:rPr>
          <w:rFonts w:ascii="TH SarabunPSK" w:eastAsia="Calibri" w:hAnsi="TH SarabunPSK" w:cs="TH SarabunPSK"/>
          <w:sz w:val="28"/>
          <w:cs/>
        </w:rPr>
        <w:t>นับตั้งแต่สมัยกรุงศรีอยุธยา</w:t>
      </w:r>
      <w:r w:rsidR="00064D65">
        <w:rPr>
          <w:rFonts w:ascii="TH SarabunPSK" w:eastAsia="Calibri" w:hAnsi="TH SarabunPSK" w:cs="TH SarabunPSK" w:hint="cs"/>
          <w:sz w:val="28"/>
          <w:cs/>
        </w:rPr>
        <w:t>เป็นราชธานี</w:t>
      </w:r>
      <w:r w:rsidRPr="00FB245C">
        <w:rPr>
          <w:rFonts w:ascii="TH SarabunPSK" w:eastAsia="Calibri" w:hAnsi="TH SarabunPSK" w:cs="TH SarabunPSK" w:hint="cs"/>
          <w:sz w:val="28"/>
          <w:cs/>
        </w:rPr>
        <w:t xml:space="preserve"> ซึ่งมีปัจจัยจาก</w:t>
      </w:r>
      <w:r w:rsidRPr="00FB245C">
        <w:rPr>
          <w:rFonts w:ascii="TH SarabunPSK" w:eastAsia="Calibri" w:hAnsi="TH SarabunPSK" w:cs="TH SarabunPSK"/>
          <w:sz w:val="28"/>
          <w:cs/>
        </w:rPr>
        <w:t>เงื่อนปมคว</w:t>
      </w:r>
      <w:r w:rsidR="00FB245C">
        <w:rPr>
          <w:rFonts w:ascii="TH SarabunPSK" w:eastAsia="Calibri" w:hAnsi="TH SarabunPSK" w:cs="TH SarabunPSK"/>
          <w:sz w:val="28"/>
          <w:cs/>
        </w:rPr>
        <w:t xml:space="preserve">ามขัดแย้งทั้งด้านประวัติศาสตร์ </w:t>
      </w:r>
      <w:r w:rsidR="00FB245C" w:rsidRPr="00EC4019">
        <w:rPr>
          <w:rFonts w:ascii="TH SarabunPSK" w:eastAsia="Calibri" w:hAnsi="TH SarabunPSK" w:cs="TH SarabunPSK"/>
          <w:spacing w:val="-6"/>
          <w:sz w:val="28"/>
          <w:cs/>
        </w:rPr>
        <w:t xml:space="preserve">ศาสนา </w:t>
      </w:r>
      <w:r w:rsidRPr="00EC4019">
        <w:rPr>
          <w:rFonts w:ascii="TH SarabunPSK" w:eastAsia="Calibri" w:hAnsi="TH SarabunPSK" w:cs="TH SarabunPSK"/>
          <w:spacing w:val="-6"/>
          <w:sz w:val="28"/>
          <w:cs/>
        </w:rPr>
        <w:t>ภาษา และวัฒนธรรม</w:t>
      </w:r>
      <w:r w:rsidRPr="00EC4019">
        <w:rPr>
          <w:rFonts w:ascii="TH SarabunPSK" w:eastAsia="Calibri" w:hAnsi="TH SarabunPSK" w:cs="TH SarabunPSK" w:hint="cs"/>
          <w:spacing w:val="-6"/>
          <w:sz w:val="28"/>
          <w:cs/>
        </w:rPr>
        <w:t xml:space="preserve"> </w:t>
      </w:r>
      <w:r w:rsidRPr="00EC4019">
        <w:rPr>
          <w:rFonts w:ascii="TH SarabunPSK" w:eastAsia="Calibri" w:hAnsi="TH SarabunPSK" w:cs="TH SarabunPSK"/>
          <w:spacing w:val="-6"/>
          <w:sz w:val="28"/>
          <w:cs/>
        </w:rPr>
        <w:t>จนกระทั่งความขัดแย้งเริ่มปรากฏให้เห็นรุนแรงและบ่อยครั้งในสมัยร</w:t>
      </w:r>
      <w:r w:rsidR="00064D65" w:rsidRPr="00EC4019">
        <w:rPr>
          <w:rFonts w:ascii="TH SarabunPSK" w:eastAsia="Calibri" w:hAnsi="TH SarabunPSK" w:cs="TH SarabunPSK"/>
          <w:spacing w:val="-6"/>
          <w:sz w:val="28"/>
          <w:cs/>
        </w:rPr>
        <w:t>ัชกาลที่ 1 ของกรุงรัตนโกสินทร์</w:t>
      </w:r>
      <w:r w:rsidR="00064D65">
        <w:rPr>
          <w:rFonts w:ascii="TH SarabunPSK" w:eastAsia="Calibri" w:hAnsi="TH SarabunPSK" w:cs="TH SarabunPSK"/>
          <w:sz w:val="28"/>
          <w:cs/>
        </w:rPr>
        <w:t xml:space="preserve"> </w:t>
      </w:r>
      <w:r w:rsidRPr="00FB245C">
        <w:rPr>
          <w:rFonts w:ascii="TH SarabunPSK" w:eastAsia="Calibri" w:hAnsi="TH SarabunPSK" w:cs="TH SarabunPSK"/>
          <w:sz w:val="28"/>
          <w:cs/>
        </w:rPr>
        <w:t>เมื่อสยามมีชัยเหนือปัตตานี ใน ปี พ</w:t>
      </w:r>
      <w:r w:rsidRPr="00FB245C">
        <w:rPr>
          <w:rFonts w:ascii="TH SarabunPSK" w:eastAsia="Calibri" w:hAnsi="TH SarabunPSK" w:cs="TH SarabunPSK"/>
          <w:sz w:val="28"/>
        </w:rPr>
        <w:t>.</w:t>
      </w:r>
      <w:r w:rsidRPr="00FB245C">
        <w:rPr>
          <w:rFonts w:ascii="TH SarabunPSK" w:eastAsia="Calibri" w:hAnsi="TH SarabunPSK" w:cs="TH SarabunPSK" w:hint="cs"/>
          <w:sz w:val="28"/>
          <w:cs/>
        </w:rPr>
        <w:t>ศ</w:t>
      </w:r>
      <w:r w:rsidRPr="00FB245C">
        <w:rPr>
          <w:rFonts w:ascii="TH SarabunPSK" w:eastAsia="Calibri" w:hAnsi="TH SarabunPSK" w:cs="TH SarabunPSK"/>
          <w:sz w:val="28"/>
        </w:rPr>
        <w:t xml:space="preserve">.2329 </w:t>
      </w:r>
      <w:r w:rsidRPr="00FB245C">
        <w:rPr>
          <w:rFonts w:ascii="TH SarabunPSK" w:eastAsia="Calibri" w:hAnsi="TH SarabunPSK" w:cs="TH SarabunPSK" w:hint="cs"/>
          <w:sz w:val="28"/>
          <w:cs/>
        </w:rPr>
        <w:t xml:space="preserve"> สยามได้ทำลายโครงสร้างรัฐปัตตานีเดิมเพื่อควบคุมให้อยู่ในอำนาจ  ปัตตานี</w:t>
      </w:r>
      <w:r w:rsidR="00EC4019">
        <w:rPr>
          <w:rFonts w:ascii="TH SarabunPSK" w:eastAsia="Calibri" w:hAnsi="TH SarabunPSK" w:cs="TH SarabunPSK" w:hint="cs"/>
          <w:sz w:val="28"/>
          <w:cs/>
        </w:rPr>
        <w:t xml:space="preserve">  </w:t>
      </w:r>
      <w:r w:rsidR="00992495">
        <w:rPr>
          <w:rFonts w:ascii="TH SarabunPSK" w:eastAsia="Calibri" w:hAnsi="TH SarabunPSK" w:cs="TH SarabunPSK"/>
          <w:sz w:val="28"/>
          <w:cs/>
        </w:rPr>
        <w:br/>
      </w:r>
      <w:r w:rsidRPr="00FB245C">
        <w:rPr>
          <w:rFonts w:ascii="TH SarabunPSK" w:eastAsia="Calibri" w:hAnsi="TH SarabunPSK" w:cs="TH SarabunPSK" w:hint="cs"/>
          <w:sz w:val="28"/>
          <w:cs/>
        </w:rPr>
        <w:t>จึงถูกลดทอนอำนาจโดยการแบ่งเขตการปกครอง</w:t>
      </w:r>
      <w:r w:rsidR="00FB245C">
        <w:rPr>
          <w:rFonts w:ascii="TH SarabunPSK" w:eastAsia="Calibri" w:hAnsi="TH SarabunPSK" w:cs="TH SarabunPSK" w:hint="cs"/>
          <w:sz w:val="28"/>
          <w:cs/>
        </w:rPr>
        <w:t>ออก</w:t>
      </w:r>
      <w:r w:rsidRPr="00FB245C">
        <w:rPr>
          <w:rFonts w:ascii="TH SarabunPSK" w:eastAsia="Calibri" w:hAnsi="TH SarabunPSK" w:cs="TH SarabunPSK" w:hint="cs"/>
          <w:sz w:val="28"/>
          <w:cs/>
        </w:rPr>
        <w:t xml:space="preserve">เป็น </w:t>
      </w:r>
      <w:r w:rsidRPr="00FB245C">
        <w:rPr>
          <w:rFonts w:ascii="TH SarabunPSK" w:eastAsia="Calibri" w:hAnsi="TH SarabunPSK" w:cs="TH SarabunPSK"/>
          <w:sz w:val="28"/>
        </w:rPr>
        <w:t xml:space="preserve">7 </w:t>
      </w:r>
      <w:r w:rsidRPr="00FB245C">
        <w:rPr>
          <w:rFonts w:ascii="TH SarabunPSK" w:eastAsia="Calibri" w:hAnsi="TH SarabunPSK" w:cs="TH SarabunPSK" w:hint="cs"/>
          <w:sz w:val="28"/>
          <w:cs/>
        </w:rPr>
        <w:t xml:space="preserve">หัวเมือง (ได้แก่  เมืองปัตตานี  </w:t>
      </w:r>
      <w:r w:rsidR="00064D65">
        <w:rPr>
          <w:rFonts w:ascii="TH SarabunPSK" w:eastAsia="Calibri" w:hAnsi="TH SarabunPSK" w:cs="TH SarabunPSK" w:hint="cs"/>
          <w:sz w:val="28"/>
          <w:cs/>
        </w:rPr>
        <w:t>ยะหริ่ง  รามัน</w:t>
      </w:r>
      <w:proofErr w:type="spellStart"/>
      <w:r w:rsidR="00064D65">
        <w:rPr>
          <w:rFonts w:ascii="TH SarabunPSK" w:eastAsia="Calibri" w:hAnsi="TH SarabunPSK" w:cs="TH SarabunPSK" w:hint="cs"/>
          <w:sz w:val="28"/>
          <w:cs/>
        </w:rPr>
        <w:t>ห์</w:t>
      </w:r>
      <w:proofErr w:type="spellEnd"/>
      <w:r w:rsidR="00064D65">
        <w:rPr>
          <w:rFonts w:ascii="TH SarabunPSK" w:eastAsia="Calibri" w:hAnsi="TH SarabunPSK" w:cs="TH SarabunPSK" w:hint="cs"/>
          <w:sz w:val="28"/>
          <w:cs/>
        </w:rPr>
        <w:t xml:space="preserve">  สายบุรี  </w:t>
      </w:r>
      <w:r w:rsidRPr="00FB245C">
        <w:rPr>
          <w:rFonts w:ascii="TH SarabunPSK" w:eastAsia="Calibri" w:hAnsi="TH SarabunPSK" w:cs="TH SarabunPSK" w:hint="cs"/>
          <w:sz w:val="28"/>
          <w:cs/>
        </w:rPr>
        <w:t>ระแงะ  ยะลา  และหนองจิก) (</w:t>
      </w:r>
      <w:proofErr w:type="spellStart"/>
      <w:r w:rsidRPr="00FB245C">
        <w:rPr>
          <w:rFonts w:ascii="TH SarabunPSK" w:eastAsia="Calibri" w:hAnsi="TH SarabunPSK" w:cs="TH SarabunPSK" w:hint="cs"/>
          <w:sz w:val="28"/>
          <w:cs/>
        </w:rPr>
        <w:t>ปิย</w:t>
      </w:r>
      <w:proofErr w:type="spellEnd"/>
      <w:r w:rsidRPr="00FB245C">
        <w:rPr>
          <w:rFonts w:ascii="TH SarabunPSK" w:eastAsia="Calibri" w:hAnsi="TH SarabunPSK" w:cs="TH SarabunPSK" w:hint="cs"/>
          <w:sz w:val="28"/>
          <w:cs/>
        </w:rPr>
        <w:t>ดา ชลวร</w:t>
      </w:r>
      <w:r w:rsidRPr="00FB245C">
        <w:rPr>
          <w:rFonts w:ascii="TH SarabunPSK" w:eastAsia="Calibri" w:hAnsi="TH SarabunPSK" w:cs="TH SarabunPSK" w:hint="cs"/>
          <w:sz w:val="28"/>
        </w:rPr>
        <w:t>,</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rPr>
        <w:t>2563</w:t>
      </w:r>
      <w:r w:rsidRPr="00FB245C">
        <w:rPr>
          <w:rFonts w:ascii="TH SarabunPSK" w:eastAsia="Calibri" w:hAnsi="TH SarabunPSK" w:cs="TH SarabunPSK" w:hint="cs"/>
          <w:sz w:val="28"/>
          <w:cs/>
        </w:rPr>
        <w:t>)</w:t>
      </w:r>
      <w:r w:rsidRPr="00FB245C">
        <w:rPr>
          <w:rFonts w:ascii="TH SarabunPSK" w:eastAsia="Calibri" w:hAnsi="TH SarabunPSK" w:cs="TH SarabunPSK"/>
          <w:sz w:val="28"/>
        </w:rPr>
        <w:t xml:space="preserve"> </w:t>
      </w:r>
      <w:r w:rsidRPr="00FB245C">
        <w:rPr>
          <w:rFonts w:ascii="TH SarabunPSK" w:eastAsia="Calibri" w:hAnsi="TH SarabunPSK" w:cs="TH SarabunPSK" w:hint="cs"/>
          <w:sz w:val="28"/>
          <w:cs/>
        </w:rPr>
        <w:t xml:space="preserve">แต่ละเมืองมีเจ้าเมืองซึ่งได้รับการแต่งตั้งจากสยามเป็นผู้ปกครอง ก่อให้เกิดความขัดแย้งและเกิด </w:t>
      </w:r>
      <w:r w:rsidRPr="00FB245C">
        <w:rPr>
          <w:rFonts w:ascii="TH SarabunPSK" w:eastAsia="Calibri" w:hAnsi="TH SarabunPSK" w:cs="TH SarabunPSK"/>
          <w:sz w:val="28"/>
        </w:rPr>
        <w:t>“</w:t>
      </w:r>
      <w:r w:rsidRPr="00FB245C">
        <w:rPr>
          <w:rFonts w:ascii="TH SarabunPSK" w:eastAsia="Calibri" w:hAnsi="TH SarabunPSK" w:cs="TH SarabunPSK" w:hint="cs"/>
          <w:sz w:val="28"/>
          <w:cs/>
        </w:rPr>
        <w:t>ความไม่ลงรอยกันในอำนาจของเจ้าเมืองกับข้าราช</w:t>
      </w:r>
      <w:r w:rsidR="00FB245C">
        <w:rPr>
          <w:rFonts w:ascii="TH SarabunPSK" w:eastAsia="Calibri" w:hAnsi="TH SarabunPSK" w:cs="TH SarabunPSK" w:hint="cs"/>
          <w:sz w:val="28"/>
          <w:cs/>
        </w:rPr>
        <w:t xml:space="preserve">การที่สยามแต่งตั้งไปปฏิบัติงาน </w:t>
      </w:r>
      <w:r w:rsidRPr="00FB245C">
        <w:rPr>
          <w:rFonts w:ascii="TH SarabunPSK" w:eastAsia="Calibri" w:hAnsi="TH SarabunPSK" w:cs="TH SarabunPSK" w:hint="cs"/>
          <w:sz w:val="28"/>
          <w:cs/>
        </w:rPr>
        <w:t>รวมทั้งความขัดแย้ง</w:t>
      </w:r>
      <w:r w:rsidRPr="00EC4019">
        <w:rPr>
          <w:rFonts w:ascii="TH SarabunPSK" w:eastAsia="Calibri" w:hAnsi="TH SarabunPSK" w:cs="TH SarabunPSK" w:hint="cs"/>
          <w:spacing w:val="-6"/>
          <w:sz w:val="28"/>
          <w:cs/>
        </w:rPr>
        <w:t>กันเองระหว่างทายาทเชื้อสายเจ้าเมืองในการสืบทอดอำนาจ</w:t>
      </w:r>
      <w:r w:rsidRPr="00EC4019">
        <w:rPr>
          <w:rFonts w:ascii="TH SarabunPSK" w:eastAsia="Calibri" w:hAnsi="TH SarabunPSK" w:cs="TH SarabunPSK"/>
          <w:spacing w:val="-6"/>
          <w:sz w:val="28"/>
        </w:rPr>
        <w:t xml:space="preserve">” </w:t>
      </w:r>
      <w:r w:rsidRPr="00EC4019">
        <w:rPr>
          <w:rFonts w:ascii="TH SarabunPSK" w:eastAsia="Calibri" w:hAnsi="TH SarabunPSK" w:cs="TH SarabunPSK" w:hint="cs"/>
          <w:spacing w:val="-6"/>
          <w:sz w:val="28"/>
          <w:cs/>
        </w:rPr>
        <w:t>จนนำไปสู่สงครามเพื่อกอบกู้เอกราชปัตตานี</w:t>
      </w:r>
      <w:r w:rsidR="00B3239C" w:rsidRPr="00EC4019">
        <w:rPr>
          <w:rFonts w:ascii="TH SarabunPSK" w:eastAsia="Calibri" w:hAnsi="TH SarabunPSK" w:cs="TH SarabunPSK"/>
          <w:spacing w:val="-6"/>
          <w:sz w:val="28"/>
        </w:rPr>
        <w:t xml:space="preserve"> </w:t>
      </w:r>
      <w:r w:rsidR="00EC4019" w:rsidRPr="00EC4019">
        <w:rPr>
          <w:rFonts w:ascii="TH SarabunPSK" w:eastAsia="Calibri" w:hAnsi="TH SarabunPSK" w:cs="TH SarabunPSK" w:hint="cs"/>
          <w:spacing w:val="-6"/>
          <w:sz w:val="28"/>
          <w:cs/>
        </w:rPr>
        <w:t>ในปี</w:t>
      </w:r>
      <w:r w:rsidRPr="00EC4019">
        <w:rPr>
          <w:rFonts w:ascii="TH SarabunPSK" w:eastAsia="Calibri" w:hAnsi="TH SarabunPSK" w:cs="TH SarabunPSK" w:hint="cs"/>
          <w:spacing w:val="-6"/>
          <w:sz w:val="28"/>
          <w:cs/>
        </w:rPr>
        <w:t xml:space="preserve"> พ.ศ. </w:t>
      </w:r>
      <w:r w:rsidRPr="00EC4019">
        <w:rPr>
          <w:rFonts w:ascii="TH SarabunPSK" w:eastAsia="Calibri" w:hAnsi="TH SarabunPSK" w:cs="TH SarabunPSK"/>
          <w:spacing w:val="-6"/>
          <w:sz w:val="28"/>
        </w:rPr>
        <w:t>2374-2375</w:t>
      </w:r>
      <w:r w:rsidRPr="00FB245C">
        <w:rPr>
          <w:rFonts w:ascii="TH SarabunPSK" w:eastAsia="Calibri" w:hAnsi="TH SarabunPSK" w:cs="TH SarabunPSK"/>
          <w:sz w:val="28"/>
        </w:rPr>
        <w:t xml:space="preserve">  (</w:t>
      </w:r>
      <w:r w:rsidRPr="00FB245C">
        <w:rPr>
          <w:rFonts w:ascii="TH SarabunPSK" w:eastAsia="Calibri" w:hAnsi="TH SarabunPSK" w:cs="TH SarabunPSK" w:hint="cs"/>
          <w:sz w:val="28"/>
          <w:cs/>
        </w:rPr>
        <w:t>ครองชัย  หัตถา</w:t>
      </w:r>
      <w:r w:rsidR="00984C1F">
        <w:rPr>
          <w:rFonts w:ascii="TH SarabunPSK" w:eastAsia="Calibri" w:hAnsi="TH SarabunPSK" w:cs="TH SarabunPSK"/>
          <w:sz w:val="28"/>
        </w:rPr>
        <w:t>, 2552</w:t>
      </w:r>
      <w:r w:rsidRPr="00FB245C">
        <w:rPr>
          <w:rFonts w:ascii="TH SarabunPSK" w:eastAsia="Calibri" w:hAnsi="TH SarabunPSK" w:cs="TH SarabunPSK"/>
          <w:sz w:val="28"/>
        </w:rPr>
        <w:t>)</w:t>
      </w:r>
    </w:p>
    <w:p w14:paraId="38F608CD" w14:textId="23C1CCE4" w:rsidR="00BB75C3" w:rsidRPr="003C3AD3" w:rsidRDefault="00BB75C3" w:rsidP="003C3AD3">
      <w:pPr>
        <w:ind w:firstLine="720"/>
        <w:jc w:val="thaiDistribute"/>
        <w:rPr>
          <w:rFonts w:ascii="TH SarabunPSK" w:eastAsia="Calibri" w:hAnsi="TH SarabunPSK" w:cs="TH SarabunPSK"/>
          <w:spacing w:val="-2"/>
          <w:sz w:val="28"/>
        </w:rPr>
      </w:pPr>
      <w:r w:rsidRPr="003C3AD3">
        <w:rPr>
          <w:rFonts w:ascii="TH SarabunPSK" w:eastAsia="Calibri" w:hAnsi="TH SarabunPSK" w:cs="TH SarabunPSK"/>
          <w:spacing w:val="-2"/>
          <w:sz w:val="28"/>
          <w:cs/>
        </w:rPr>
        <w:t>เหตุการณ์การต่อสู้ระหว่างสยามกับปัตตานีเกิดขึ้นอีกหลายครั้ง นับแต่ตั้งกรุงรัตนโกสินทร์จนถึง</w:t>
      </w:r>
      <w:r w:rsidR="00EC4019">
        <w:rPr>
          <w:rFonts w:ascii="TH SarabunPSK" w:eastAsia="Calibri" w:hAnsi="TH SarabunPSK" w:cs="TH SarabunPSK" w:hint="cs"/>
          <w:spacing w:val="-2"/>
          <w:sz w:val="28"/>
          <w:cs/>
        </w:rPr>
        <w:t>ปี</w:t>
      </w:r>
      <w:r w:rsidRPr="003C3AD3">
        <w:rPr>
          <w:rFonts w:ascii="TH SarabunPSK" w:eastAsia="Calibri" w:hAnsi="TH SarabunPSK" w:cs="TH SarabunPSK"/>
          <w:spacing w:val="-2"/>
          <w:sz w:val="28"/>
          <w:cs/>
        </w:rPr>
        <w:t xml:space="preserve"> พ.ศ. 2445 </w:t>
      </w:r>
      <w:r w:rsidR="00EC4019">
        <w:rPr>
          <w:rFonts w:ascii="TH SarabunPSK" w:eastAsia="Calibri" w:hAnsi="TH SarabunPSK" w:cs="TH SarabunPSK" w:hint="cs"/>
          <w:spacing w:val="-2"/>
          <w:sz w:val="28"/>
          <w:cs/>
        </w:rPr>
        <w:t xml:space="preserve">      </w:t>
      </w:r>
      <w:r w:rsidRPr="003C3AD3">
        <w:rPr>
          <w:rFonts w:ascii="TH SarabunPSK" w:eastAsia="Calibri" w:hAnsi="TH SarabunPSK" w:cs="TH SarabunPSK"/>
          <w:spacing w:val="-2"/>
          <w:sz w:val="28"/>
          <w:cs/>
        </w:rPr>
        <w:t xml:space="preserve">เกิดการต่อสู้เพื่อให้ปัตตานีเป็นอิสระจากสยามถึง 6 ครั้ง </w:t>
      </w:r>
      <w:r w:rsidRPr="003C3AD3">
        <w:rPr>
          <w:rFonts w:ascii="TH SarabunPSK" w:eastAsia="Calibri" w:hAnsi="TH SarabunPSK" w:cs="TH SarabunPSK" w:hint="cs"/>
          <w:spacing w:val="-2"/>
          <w:sz w:val="28"/>
          <w:cs/>
        </w:rPr>
        <w:t>จนกระทั่ง</w:t>
      </w:r>
      <w:r w:rsidR="00EC4019">
        <w:rPr>
          <w:rFonts w:ascii="TH SarabunPSK" w:eastAsia="Calibri" w:hAnsi="TH SarabunPSK" w:cs="TH SarabunPSK" w:hint="cs"/>
          <w:spacing w:val="-2"/>
          <w:sz w:val="28"/>
          <w:cs/>
        </w:rPr>
        <w:t>พระบาท</w:t>
      </w:r>
      <w:r w:rsidRPr="003C3AD3">
        <w:rPr>
          <w:rFonts w:ascii="TH SarabunPSK" w:eastAsia="Calibri" w:hAnsi="TH SarabunPSK" w:cs="TH SarabunPSK" w:hint="cs"/>
          <w:spacing w:val="-2"/>
          <w:sz w:val="28"/>
          <w:cs/>
        </w:rPr>
        <w:t>สมเด็จพระจุลจอมเกล้าเจ้าอยู่หัว ได้ปฏิรูป</w:t>
      </w:r>
      <w:r w:rsidR="00EC4019">
        <w:rPr>
          <w:rFonts w:ascii="TH SarabunPSK" w:eastAsia="Calibri" w:hAnsi="TH SarabunPSK" w:cs="TH SarabunPSK" w:hint="cs"/>
          <w:spacing w:val="-2"/>
          <w:sz w:val="28"/>
          <w:cs/>
        </w:rPr>
        <w:t xml:space="preserve">          </w:t>
      </w:r>
      <w:r w:rsidRPr="003C3AD3">
        <w:rPr>
          <w:rFonts w:ascii="TH SarabunPSK" w:eastAsia="Calibri" w:hAnsi="TH SarabunPSK" w:cs="TH SarabunPSK" w:hint="cs"/>
          <w:spacing w:val="-2"/>
          <w:sz w:val="28"/>
          <w:cs/>
        </w:rPr>
        <w:t>การปกครอง</w:t>
      </w:r>
      <w:r w:rsidRPr="003C3AD3">
        <w:rPr>
          <w:rFonts w:ascii="TH SarabunPSK" w:eastAsia="Calibri" w:hAnsi="TH SarabunPSK" w:cs="TH SarabunPSK"/>
          <w:spacing w:val="-2"/>
          <w:sz w:val="28"/>
        </w:rPr>
        <w:t xml:space="preserve"> </w:t>
      </w:r>
      <w:r w:rsidR="00EC4019">
        <w:rPr>
          <w:rFonts w:ascii="TH SarabunPSK" w:eastAsia="Calibri" w:hAnsi="TH SarabunPSK" w:cs="TH SarabunPSK" w:hint="cs"/>
          <w:spacing w:val="-2"/>
          <w:sz w:val="28"/>
          <w:cs/>
        </w:rPr>
        <w:t xml:space="preserve"> </w:t>
      </w:r>
      <w:r w:rsidRPr="003C3AD3">
        <w:rPr>
          <w:rFonts w:ascii="TH SarabunPSK" w:eastAsia="Calibri" w:hAnsi="TH SarabunPSK" w:cs="TH SarabunPSK" w:hint="cs"/>
          <w:spacing w:val="-2"/>
          <w:sz w:val="28"/>
          <w:cs/>
        </w:rPr>
        <w:t xml:space="preserve">โดยการรวมศูนย์การปกครองหัวเมืองทั้ง 7 เข้าด้วยกันแล้วจัดตั้งเป็น </w:t>
      </w:r>
      <w:r w:rsidRPr="003C3AD3">
        <w:rPr>
          <w:rFonts w:ascii="TH SarabunPSK" w:eastAsia="Calibri" w:hAnsi="TH SarabunPSK" w:cs="TH SarabunPSK"/>
          <w:spacing w:val="-2"/>
          <w:sz w:val="28"/>
        </w:rPr>
        <w:t>“</w:t>
      </w:r>
      <w:r w:rsidRPr="003C3AD3">
        <w:rPr>
          <w:rFonts w:ascii="TH SarabunPSK" w:eastAsia="Calibri" w:hAnsi="TH SarabunPSK" w:cs="TH SarabunPSK" w:hint="cs"/>
          <w:spacing w:val="-2"/>
          <w:sz w:val="28"/>
          <w:cs/>
        </w:rPr>
        <w:t>มณฑลปัตตานี</w:t>
      </w:r>
      <w:r w:rsidRPr="003C3AD3">
        <w:rPr>
          <w:rFonts w:ascii="TH SarabunPSK" w:eastAsia="Calibri" w:hAnsi="TH SarabunPSK" w:cs="TH SarabunPSK"/>
          <w:spacing w:val="-2"/>
          <w:sz w:val="28"/>
        </w:rPr>
        <w:t xml:space="preserve">” </w:t>
      </w:r>
      <w:r w:rsidRPr="003C3AD3">
        <w:rPr>
          <w:rFonts w:ascii="TH SarabunPSK" w:eastAsia="Calibri" w:hAnsi="TH SarabunPSK" w:cs="TH SarabunPSK" w:hint="cs"/>
          <w:spacing w:val="-2"/>
          <w:sz w:val="28"/>
          <w:cs/>
        </w:rPr>
        <w:t>ในปี พ.ศ.</w:t>
      </w:r>
      <w:r w:rsidR="00992495">
        <w:rPr>
          <w:rFonts w:ascii="TH SarabunPSK" w:eastAsia="Calibri" w:hAnsi="TH SarabunPSK" w:cs="TH SarabunPSK" w:hint="cs"/>
          <w:spacing w:val="-2"/>
          <w:sz w:val="28"/>
          <w:cs/>
        </w:rPr>
        <w:t xml:space="preserve"> </w:t>
      </w:r>
      <w:r w:rsidRPr="003C3AD3">
        <w:rPr>
          <w:rFonts w:ascii="TH SarabunPSK" w:eastAsia="Calibri" w:hAnsi="TH SarabunPSK" w:cs="TH SarabunPSK" w:hint="cs"/>
          <w:spacing w:val="-2"/>
          <w:sz w:val="28"/>
          <w:cs/>
        </w:rPr>
        <w:t xml:space="preserve">2449  </w:t>
      </w:r>
      <w:r w:rsidR="002D23CB">
        <w:rPr>
          <w:rFonts w:ascii="TH SarabunPSK" w:eastAsia="Calibri" w:hAnsi="TH SarabunPSK" w:cs="TH SarabunPSK" w:hint="cs"/>
          <w:spacing w:val="-2"/>
          <w:sz w:val="28"/>
          <w:cs/>
        </w:rPr>
        <w:t xml:space="preserve">            </w:t>
      </w:r>
      <w:r w:rsidRPr="003C3AD3">
        <w:rPr>
          <w:rFonts w:ascii="TH SarabunPSK" w:eastAsia="Calibri" w:hAnsi="TH SarabunPSK" w:cs="TH SarabunPSK" w:hint="cs"/>
          <w:spacing w:val="-2"/>
          <w:sz w:val="28"/>
          <w:cs/>
        </w:rPr>
        <w:t>จึงถือเป็นการสิ้น</w:t>
      </w:r>
      <w:r w:rsidR="00FB245C" w:rsidRPr="003C3AD3">
        <w:rPr>
          <w:rFonts w:ascii="TH SarabunPSK" w:eastAsia="Calibri" w:hAnsi="TH SarabunPSK" w:cs="TH SarabunPSK" w:hint="cs"/>
          <w:spacing w:val="-2"/>
          <w:sz w:val="28"/>
          <w:cs/>
        </w:rPr>
        <w:t>สุด</w:t>
      </w:r>
      <w:r w:rsidRPr="003C3AD3">
        <w:rPr>
          <w:rFonts w:ascii="TH SarabunPSK" w:eastAsia="Calibri" w:hAnsi="TH SarabunPSK" w:cs="TH SarabunPSK" w:hint="cs"/>
          <w:spacing w:val="-2"/>
          <w:sz w:val="28"/>
          <w:cs/>
        </w:rPr>
        <w:t>ยุคสมัยการปกครองโดยรายาปัตตานีอย่างถาวร (</w:t>
      </w:r>
      <w:r w:rsidR="00FB245C" w:rsidRPr="003C3AD3">
        <w:rPr>
          <w:rFonts w:ascii="TH SarabunPSK" w:eastAsia="Calibri" w:hAnsi="TH SarabunPSK" w:cs="TH SarabunPSK" w:hint="cs"/>
          <w:spacing w:val="-2"/>
          <w:sz w:val="28"/>
          <w:cs/>
        </w:rPr>
        <w:t>ชัยวัฒน์  สถาอานันท์, 2563</w:t>
      </w:r>
      <w:r w:rsidRPr="003C3AD3">
        <w:rPr>
          <w:rFonts w:ascii="TH SarabunPSK" w:eastAsia="Calibri" w:hAnsi="TH SarabunPSK" w:cs="TH SarabunPSK" w:hint="cs"/>
          <w:spacing w:val="-2"/>
          <w:sz w:val="28"/>
          <w:cs/>
        </w:rPr>
        <w:t>)</w:t>
      </w:r>
      <w:r w:rsidRPr="003C3AD3">
        <w:rPr>
          <w:rFonts w:ascii="TH SarabunPSK" w:eastAsia="Calibri" w:hAnsi="TH SarabunPSK" w:cs="TH SarabunPSK"/>
          <w:spacing w:val="-2"/>
          <w:sz w:val="28"/>
        </w:rPr>
        <w:t xml:space="preserve"> </w:t>
      </w:r>
      <w:r w:rsidRPr="003C3AD3">
        <w:rPr>
          <w:rFonts w:ascii="TH SarabunPSK" w:eastAsia="Calibri" w:hAnsi="TH SarabunPSK" w:cs="TH SarabunPSK" w:hint="cs"/>
          <w:spacing w:val="-2"/>
          <w:sz w:val="28"/>
          <w:cs/>
        </w:rPr>
        <w:t xml:space="preserve">การปฏิรูปการปกครอง ก่อให้เกิดความขัดแย้งระหว่างส่วนกลางกับผู้นำท้องถิ่นในเรื่อง </w:t>
      </w:r>
      <w:r w:rsidRPr="003C3AD3">
        <w:rPr>
          <w:rFonts w:ascii="TH SarabunPSK" w:eastAsia="Calibri" w:hAnsi="TH SarabunPSK" w:cs="TH SarabunPSK"/>
          <w:spacing w:val="-2"/>
          <w:sz w:val="28"/>
        </w:rPr>
        <w:t>“</w:t>
      </w:r>
      <w:r w:rsidRPr="003C3AD3">
        <w:rPr>
          <w:rFonts w:ascii="TH SarabunPSK" w:eastAsia="Calibri" w:hAnsi="TH SarabunPSK" w:cs="TH SarabunPSK" w:hint="cs"/>
          <w:spacing w:val="-2"/>
          <w:sz w:val="28"/>
          <w:cs/>
        </w:rPr>
        <w:t>ผลประโยชน์และศักดิ์ศรีการเป็นผู้ปกครองเมือง</w:t>
      </w:r>
      <w:r w:rsidR="00FB245C" w:rsidRPr="003C3AD3">
        <w:rPr>
          <w:rFonts w:ascii="TH SarabunPSK" w:eastAsia="Calibri" w:hAnsi="TH SarabunPSK" w:cs="TH SarabunPSK"/>
          <w:spacing w:val="-2"/>
          <w:sz w:val="28"/>
        </w:rPr>
        <w:t xml:space="preserve">” </w:t>
      </w:r>
      <w:r w:rsidR="00FB245C" w:rsidRPr="003C3AD3">
        <w:rPr>
          <w:rFonts w:ascii="TH SarabunPSK" w:eastAsia="Calibri" w:hAnsi="TH SarabunPSK" w:cs="TH SarabunPSK" w:hint="cs"/>
          <w:spacing w:val="-2"/>
          <w:sz w:val="28"/>
          <w:cs/>
        </w:rPr>
        <w:t>เนื่องจาก</w:t>
      </w:r>
      <w:r w:rsidR="00992495">
        <w:rPr>
          <w:rFonts w:ascii="TH SarabunPSK" w:eastAsia="Calibri" w:hAnsi="TH SarabunPSK" w:cs="TH SarabunPSK"/>
          <w:spacing w:val="-2"/>
          <w:sz w:val="28"/>
          <w:cs/>
        </w:rPr>
        <w:br/>
      </w:r>
      <w:r w:rsidRPr="00992495">
        <w:rPr>
          <w:rFonts w:ascii="TH SarabunPSK" w:eastAsia="Calibri" w:hAnsi="TH SarabunPSK" w:cs="TH SarabunPSK" w:hint="cs"/>
          <w:spacing w:val="-6"/>
          <w:sz w:val="28"/>
          <w:cs/>
        </w:rPr>
        <w:t>เจ้าเมืองถูกลดอำนาจเป็นเพียงผู้รับและปฏิบัติตามคำสั่งของรัฐไทย จนนำไปสู่ก่อ</w:t>
      </w:r>
      <w:r w:rsidR="002D23CB" w:rsidRPr="00992495">
        <w:rPr>
          <w:rFonts w:ascii="TH SarabunPSK" w:eastAsia="Calibri" w:hAnsi="TH SarabunPSK" w:cs="TH SarabunPSK" w:hint="cs"/>
          <w:spacing w:val="-6"/>
          <w:sz w:val="28"/>
          <w:cs/>
        </w:rPr>
        <w:t>การ</w:t>
      </w:r>
      <w:r w:rsidRPr="00992495">
        <w:rPr>
          <w:rFonts w:ascii="TH SarabunPSK" w:eastAsia="Calibri" w:hAnsi="TH SarabunPSK" w:cs="TH SarabunPSK" w:hint="cs"/>
          <w:spacing w:val="-6"/>
          <w:sz w:val="28"/>
          <w:cs/>
        </w:rPr>
        <w:t>กบฏเจ็ดหัวเมือง และทุ</w:t>
      </w:r>
      <w:r w:rsidR="003C3AD3" w:rsidRPr="00992495">
        <w:rPr>
          <w:rFonts w:ascii="TH SarabunPSK" w:eastAsia="Calibri" w:hAnsi="TH SarabunPSK" w:cs="TH SarabunPSK" w:hint="cs"/>
          <w:spacing w:val="-6"/>
          <w:sz w:val="28"/>
          <w:cs/>
        </w:rPr>
        <w:t>กภาคของประเทศไทย</w:t>
      </w:r>
      <w:r w:rsidR="003C3AD3" w:rsidRPr="003C3AD3">
        <w:rPr>
          <w:rFonts w:ascii="TH SarabunPSK" w:eastAsia="Calibri" w:hAnsi="TH SarabunPSK" w:cs="TH SarabunPSK" w:hint="cs"/>
          <w:spacing w:val="-2"/>
          <w:sz w:val="28"/>
          <w:cs/>
        </w:rPr>
        <w:t xml:space="preserve">  (สุจิตต์  วงษ์</w:t>
      </w:r>
      <w:r w:rsidRPr="003C3AD3">
        <w:rPr>
          <w:rFonts w:ascii="TH SarabunPSK" w:eastAsia="Calibri" w:hAnsi="TH SarabunPSK" w:cs="TH SarabunPSK" w:hint="cs"/>
          <w:spacing w:val="-2"/>
          <w:sz w:val="28"/>
          <w:cs/>
        </w:rPr>
        <w:t>เทศ</w:t>
      </w:r>
      <w:r w:rsidRPr="003C3AD3">
        <w:rPr>
          <w:rFonts w:ascii="TH SarabunPSK" w:eastAsia="Calibri" w:hAnsi="TH SarabunPSK" w:cs="TH SarabunPSK"/>
          <w:spacing w:val="-2"/>
          <w:sz w:val="28"/>
        </w:rPr>
        <w:t xml:space="preserve">, </w:t>
      </w:r>
      <w:r w:rsidRPr="003C3AD3">
        <w:rPr>
          <w:rFonts w:ascii="TH SarabunPSK" w:eastAsia="Calibri" w:hAnsi="TH SarabunPSK" w:cs="TH SarabunPSK" w:hint="cs"/>
          <w:spacing w:val="-2"/>
          <w:sz w:val="28"/>
          <w:cs/>
        </w:rPr>
        <w:t xml:space="preserve">2547 )  </w:t>
      </w:r>
    </w:p>
    <w:p w14:paraId="51BC603C" w14:textId="29E885C3" w:rsidR="00BB75C3" w:rsidRPr="00B61644" w:rsidRDefault="00BB75C3" w:rsidP="00BB75C3">
      <w:pPr>
        <w:ind w:firstLine="720"/>
        <w:jc w:val="thaiDistribute"/>
        <w:rPr>
          <w:rFonts w:ascii="TH SarabunPSK" w:eastAsia="Calibri" w:hAnsi="TH SarabunPSK" w:cs="TH SarabunPSK"/>
          <w:sz w:val="28"/>
        </w:rPr>
      </w:pPr>
      <w:r w:rsidRPr="00B61644">
        <w:rPr>
          <w:rFonts w:ascii="TH SarabunPSK" w:eastAsia="Calibri" w:hAnsi="TH SarabunPSK" w:cs="TH SarabunPSK"/>
          <w:sz w:val="28"/>
          <w:cs/>
        </w:rPr>
        <w:t>นอกจากปมขัดแย้งในเรื่องของการสูญเสียดินแดน ยังพบว่าประชาชนในพื้นที่ยังมีความคับข้องใจต่อนโยบายและการปฏิบัติงานของรัฐไทยและเจ้าหน้าที่รัฐบางส่วนที่ไม่สอดคล้องกับวิถีชีวิตของคนในพื้นที่  ทำให้รู้สึกว่าตนไม่ได้รับความเป็นธรรมมานานนับศตวรรษ และนับตั</w:t>
      </w:r>
      <w:r w:rsidR="000835AE" w:rsidRPr="00B61644">
        <w:rPr>
          <w:rFonts w:ascii="TH SarabunPSK" w:eastAsia="Calibri" w:hAnsi="TH SarabunPSK" w:cs="TH SarabunPSK"/>
          <w:sz w:val="28"/>
          <w:cs/>
        </w:rPr>
        <w:t>้งแต่</w:t>
      </w:r>
      <w:r w:rsidR="004E134C" w:rsidRPr="00B61644">
        <w:rPr>
          <w:rFonts w:ascii="TH SarabunPSK" w:eastAsia="Calibri" w:hAnsi="TH SarabunPSK" w:cs="TH SarabunPSK" w:hint="cs"/>
          <w:sz w:val="28"/>
          <w:cs/>
        </w:rPr>
        <w:t>เกิด</w:t>
      </w:r>
      <w:r w:rsidRPr="00B61644">
        <w:rPr>
          <w:rFonts w:ascii="TH SarabunPSK" w:eastAsia="Calibri" w:hAnsi="TH SarabunPSK" w:cs="TH SarabunPSK"/>
          <w:sz w:val="28"/>
          <w:cs/>
        </w:rPr>
        <w:t xml:space="preserve">เหตุการณ์ปิดล้อม </w:t>
      </w:r>
      <w:r w:rsidRPr="00B61644">
        <w:rPr>
          <w:rFonts w:ascii="TH SarabunPSK" w:eastAsia="Calibri" w:hAnsi="TH SarabunPSK" w:cs="TH SarabunPSK"/>
          <w:sz w:val="28"/>
        </w:rPr>
        <w:t>“</w:t>
      </w:r>
      <w:r w:rsidRPr="00B61644">
        <w:rPr>
          <w:rFonts w:ascii="TH SarabunPSK" w:eastAsia="Calibri" w:hAnsi="TH SarabunPSK" w:cs="TH SarabunPSK" w:hint="cs"/>
          <w:sz w:val="28"/>
          <w:cs/>
        </w:rPr>
        <w:t>มัสยิดกร</w:t>
      </w:r>
      <w:proofErr w:type="spellStart"/>
      <w:r w:rsidRPr="00B61644">
        <w:rPr>
          <w:rFonts w:ascii="TH SarabunPSK" w:eastAsia="Calibri" w:hAnsi="TH SarabunPSK" w:cs="TH SarabunPSK" w:hint="cs"/>
          <w:sz w:val="28"/>
          <w:cs/>
        </w:rPr>
        <w:t>ือ</w:t>
      </w:r>
      <w:proofErr w:type="spellEnd"/>
      <w:r w:rsidRPr="00B61644">
        <w:rPr>
          <w:rFonts w:ascii="TH SarabunPSK" w:eastAsia="Calibri" w:hAnsi="TH SarabunPSK" w:cs="TH SarabunPSK" w:hint="cs"/>
          <w:sz w:val="28"/>
          <w:cs/>
        </w:rPr>
        <w:t>เซะ</w:t>
      </w:r>
      <w:r w:rsidRPr="00B61644">
        <w:rPr>
          <w:rFonts w:ascii="TH SarabunPSK" w:eastAsia="Calibri" w:hAnsi="TH SarabunPSK" w:cs="TH SarabunPSK"/>
          <w:sz w:val="28"/>
        </w:rPr>
        <w:t xml:space="preserve">” </w:t>
      </w:r>
      <w:r w:rsidRPr="00B61644">
        <w:rPr>
          <w:rFonts w:ascii="TH SarabunPSK" w:eastAsia="Calibri" w:hAnsi="TH SarabunPSK" w:cs="TH SarabunPSK" w:hint="cs"/>
          <w:sz w:val="28"/>
          <w:cs/>
        </w:rPr>
        <w:t xml:space="preserve">จังหวัดปัตตานี </w:t>
      </w:r>
      <w:r w:rsidR="000835AE" w:rsidRPr="00B61644">
        <w:rPr>
          <w:rFonts w:ascii="TH SarabunPSK" w:eastAsia="Calibri" w:hAnsi="TH SarabunPSK" w:cs="TH SarabunPSK" w:hint="cs"/>
          <w:sz w:val="28"/>
          <w:cs/>
        </w:rPr>
        <w:t xml:space="preserve">เมื่อวันที่ </w:t>
      </w:r>
      <w:r w:rsidR="000835AE" w:rsidRPr="00B61644">
        <w:rPr>
          <w:rFonts w:ascii="TH SarabunPSK" w:eastAsia="Calibri" w:hAnsi="TH SarabunPSK" w:cs="TH SarabunPSK"/>
          <w:sz w:val="28"/>
        </w:rPr>
        <w:t>28</w:t>
      </w:r>
      <w:r w:rsidR="000835AE" w:rsidRPr="00B61644">
        <w:rPr>
          <w:rFonts w:ascii="TH SarabunPSK" w:eastAsia="Calibri" w:hAnsi="TH SarabunPSK" w:cs="TH SarabunPSK" w:hint="cs"/>
          <w:sz w:val="28"/>
          <w:cs/>
        </w:rPr>
        <w:t xml:space="preserve"> เมษายน</w:t>
      </w:r>
      <w:r w:rsidR="002D23CB" w:rsidRPr="00B61644">
        <w:rPr>
          <w:rFonts w:ascii="TH SarabunPSK" w:eastAsia="Calibri" w:hAnsi="TH SarabunPSK" w:cs="TH SarabunPSK" w:hint="cs"/>
          <w:sz w:val="28"/>
          <w:cs/>
        </w:rPr>
        <w:t xml:space="preserve"> </w:t>
      </w:r>
      <w:r w:rsidR="000835AE" w:rsidRPr="00B61644">
        <w:rPr>
          <w:rFonts w:ascii="TH SarabunPSK" w:eastAsia="Calibri" w:hAnsi="TH SarabunPSK" w:cs="TH SarabunPSK" w:hint="cs"/>
          <w:sz w:val="28"/>
          <w:cs/>
        </w:rPr>
        <w:t xml:space="preserve">2547  </w:t>
      </w:r>
      <w:r w:rsidR="004E134C" w:rsidRPr="00B61644">
        <w:rPr>
          <w:rFonts w:ascii="TH SarabunPSK" w:eastAsia="Calibri" w:hAnsi="TH SarabunPSK" w:cs="TH SarabunPSK"/>
          <w:sz w:val="28"/>
          <w:cs/>
        </w:rPr>
        <w:br/>
      </w:r>
      <w:r w:rsidR="002D23CB" w:rsidRPr="00B61644">
        <w:rPr>
          <w:rFonts w:ascii="TH SarabunPSK" w:eastAsia="Calibri" w:hAnsi="TH SarabunPSK" w:cs="TH SarabunPSK" w:hint="cs"/>
          <w:sz w:val="28"/>
          <w:cs/>
        </w:rPr>
        <w:t>ส่งผลให้</w:t>
      </w:r>
      <w:r w:rsidR="000835AE" w:rsidRPr="00B61644">
        <w:rPr>
          <w:rFonts w:ascii="TH SarabunPSK" w:eastAsia="Calibri" w:hAnsi="TH SarabunPSK" w:cs="TH SarabunPSK" w:hint="cs"/>
          <w:sz w:val="28"/>
          <w:cs/>
        </w:rPr>
        <w:t>ผู้เสียชีวิต</w:t>
      </w:r>
      <w:r w:rsidR="000835AE" w:rsidRPr="00B61644">
        <w:rPr>
          <w:rFonts w:ascii="TH SarabunPSK" w:eastAsia="Calibri" w:hAnsi="TH SarabunPSK" w:cs="TH SarabunPSK"/>
          <w:sz w:val="28"/>
        </w:rPr>
        <w:t>108</w:t>
      </w:r>
      <w:r w:rsidRPr="00B61644">
        <w:rPr>
          <w:rFonts w:ascii="TH SarabunPSK" w:eastAsia="Calibri" w:hAnsi="TH SarabunPSK" w:cs="TH SarabunPSK" w:hint="cs"/>
          <w:sz w:val="28"/>
          <w:cs/>
        </w:rPr>
        <w:t xml:space="preserve"> ศพ และเหตุการณ์สลายการชุมนุมหน้าสถานีตำรวจภูธรอำเภอตากใ</w:t>
      </w:r>
      <w:r w:rsidR="000835AE" w:rsidRPr="00B61644">
        <w:rPr>
          <w:rFonts w:ascii="TH SarabunPSK" w:eastAsia="Calibri" w:hAnsi="TH SarabunPSK" w:cs="TH SarabunPSK" w:hint="cs"/>
          <w:sz w:val="28"/>
          <w:cs/>
        </w:rPr>
        <w:t xml:space="preserve">บ จังหวัดนราธิวาส เมื่อวันที่ </w:t>
      </w:r>
      <w:r w:rsidR="000835AE" w:rsidRPr="00B61644">
        <w:rPr>
          <w:rFonts w:ascii="TH SarabunPSK" w:eastAsia="Calibri" w:hAnsi="TH SarabunPSK" w:cs="TH SarabunPSK"/>
          <w:sz w:val="28"/>
        </w:rPr>
        <w:t>25</w:t>
      </w:r>
      <w:r w:rsidRPr="00B61644">
        <w:rPr>
          <w:rFonts w:ascii="TH SarabunPSK" w:eastAsia="Calibri" w:hAnsi="TH SarabunPSK" w:cs="TH SarabunPSK" w:hint="cs"/>
          <w:sz w:val="28"/>
          <w:cs/>
        </w:rPr>
        <w:t xml:space="preserve"> ตุลาคม</w:t>
      </w:r>
      <w:r w:rsidR="000835AE" w:rsidRPr="00B61644">
        <w:rPr>
          <w:rFonts w:ascii="TH SarabunPSK" w:eastAsia="Calibri" w:hAnsi="TH SarabunPSK" w:cs="TH SarabunPSK" w:hint="cs"/>
          <w:sz w:val="28"/>
          <w:cs/>
        </w:rPr>
        <w:t xml:space="preserve"> 2547 ทำให้มีผู้เสียชีวิตอีก 84</w:t>
      </w:r>
      <w:r w:rsidRPr="00B61644">
        <w:rPr>
          <w:rFonts w:ascii="TH SarabunPSK" w:eastAsia="Calibri" w:hAnsi="TH SarabunPSK" w:cs="TH SarabunPSK" w:hint="cs"/>
          <w:sz w:val="28"/>
          <w:cs/>
        </w:rPr>
        <w:t xml:space="preserve"> ศพ</w:t>
      </w:r>
      <w:r w:rsidR="00E752D7" w:rsidRPr="00B61644">
        <w:rPr>
          <w:rFonts w:ascii="TH SarabunPSK" w:eastAsia="Calibri" w:hAnsi="TH SarabunPSK" w:cs="TH SarabunPSK" w:hint="cs"/>
          <w:sz w:val="28"/>
          <w:cs/>
        </w:rPr>
        <w:t xml:space="preserve"> </w:t>
      </w:r>
      <w:r w:rsidRPr="00B61644">
        <w:rPr>
          <w:rFonts w:ascii="TH SarabunPSK" w:eastAsia="Calibri" w:hAnsi="TH SarabunPSK" w:cs="TH SarabunPSK" w:hint="cs"/>
          <w:sz w:val="28"/>
          <w:cs/>
        </w:rPr>
        <w:t>นั้น จึงเกิดความไม่ไว้เนื้อเชื่อใจระหว่างรัฐกับป</w:t>
      </w:r>
      <w:r w:rsidR="000835AE" w:rsidRPr="00B61644">
        <w:rPr>
          <w:rFonts w:ascii="TH SarabunPSK" w:eastAsia="Calibri" w:hAnsi="TH SarabunPSK" w:cs="TH SarabunPSK" w:hint="cs"/>
          <w:sz w:val="28"/>
          <w:cs/>
        </w:rPr>
        <w:t>ระชาชน รวมทั้งระหว่างประชาชน</w:t>
      </w:r>
      <w:r w:rsidR="00E752D7" w:rsidRPr="00B61644">
        <w:rPr>
          <w:rFonts w:ascii="TH SarabunPSK" w:eastAsia="Calibri" w:hAnsi="TH SarabunPSK" w:cs="TH SarabunPSK" w:hint="cs"/>
          <w:sz w:val="28"/>
          <w:cs/>
        </w:rPr>
        <w:t xml:space="preserve">  </w:t>
      </w:r>
      <w:r w:rsidR="000835AE" w:rsidRPr="00B61644">
        <w:rPr>
          <w:rFonts w:ascii="TH SarabunPSK" w:eastAsia="Calibri" w:hAnsi="TH SarabunPSK" w:cs="TH SarabunPSK" w:hint="cs"/>
          <w:sz w:val="28"/>
          <w:cs/>
        </w:rPr>
        <w:t>ต่าง</w:t>
      </w:r>
      <w:r w:rsidRPr="00B61644">
        <w:rPr>
          <w:rFonts w:ascii="TH SarabunPSK" w:eastAsia="Calibri" w:hAnsi="TH SarabunPSK" w:cs="TH SarabunPSK" w:hint="cs"/>
          <w:sz w:val="28"/>
          <w:cs/>
        </w:rPr>
        <w:t xml:space="preserve">ศาสนา จนยากที่จะเยียวยารอยร้าวให้คืนมาดังเดิม  </w:t>
      </w:r>
    </w:p>
    <w:p w14:paraId="1315B3BD" w14:textId="5D0BB95B" w:rsidR="00BB75C3" w:rsidRPr="009F2CD2" w:rsidRDefault="00BB75C3" w:rsidP="00EB058F">
      <w:pPr>
        <w:ind w:firstLine="720"/>
        <w:jc w:val="thaiDistribute"/>
        <w:rPr>
          <w:rFonts w:ascii="TH SarabunPSK" w:eastAsia="Calibri" w:hAnsi="TH SarabunPSK" w:cs="TH SarabunPSK"/>
          <w:sz w:val="28"/>
        </w:rPr>
      </w:pPr>
      <w:r w:rsidRPr="00FB245C">
        <w:rPr>
          <w:rFonts w:ascii="TH SarabunPSK" w:eastAsia="Calibri" w:hAnsi="TH SarabunPSK" w:cs="TH SarabunPSK"/>
          <w:sz w:val="28"/>
        </w:rPr>
        <w:t xml:space="preserve">  </w:t>
      </w:r>
      <w:r w:rsidR="00A40BF2" w:rsidRPr="00A40BF2">
        <w:rPr>
          <w:rFonts w:ascii="TH SarabunPSK" w:eastAsia="Calibri" w:hAnsi="TH SarabunPSK" w:cs="TH SarabunPSK"/>
          <w:sz w:val="28"/>
          <w:cs/>
        </w:rPr>
        <w:t>นับตั้งแต่เกิดเหตุการณ์ความไม่สงบ</w:t>
      </w:r>
      <w:r w:rsidR="009C4FC4">
        <w:rPr>
          <w:rFonts w:ascii="TH SarabunPSK" w:eastAsia="Calibri" w:hAnsi="TH SarabunPSK" w:cs="TH SarabunPSK" w:hint="cs"/>
          <w:sz w:val="28"/>
          <w:cs/>
        </w:rPr>
        <w:t>ในสามจังหวัดชายแดนภาคใต้</w:t>
      </w:r>
      <w:r w:rsidR="00A40BF2" w:rsidRPr="00A40BF2">
        <w:rPr>
          <w:rFonts w:ascii="TH SarabunPSK" w:eastAsia="Calibri" w:hAnsi="TH SarabunPSK" w:cs="TH SarabunPSK"/>
          <w:sz w:val="28"/>
          <w:cs/>
        </w:rPr>
        <w:t xml:space="preserve">รอบใหม่พบว่า ผู้แต่งในฐานะเป็นผลผลิตของสังคม ได้สร้างสรรค์วรรณกรรมจากบริบททางสังคมและวัฒนธรรมชายแดนใต้อย่างต่อเนื่อง สอดคล้องกับแนวคิดของรื่นฤทัย  สัจจพันธุ์ (2541) ที่ว่า วรรณกรรมกับสังคมมีความสัมพันธ์กันอย่างแนบแน่น </w:t>
      </w:r>
      <w:r w:rsidR="00A40BF2" w:rsidRPr="00A40BF2">
        <w:rPr>
          <w:rFonts w:ascii="TH SarabunPSK" w:eastAsia="Calibri" w:hAnsi="TH SarabunPSK" w:cs="TH SarabunPSK"/>
          <w:sz w:val="28"/>
        </w:rPr>
        <w:t>“</w:t>
      </w:r>
      <w:r w:rsidR="00A40BF2" w:rsidRPr="00A40BF2">
        <w:rPr>
          <w:rFonts w:ascii="TH SarabunPSK" w:eastAsia="Calibri" w:hAnsi="TH SarabunPSK" w:cs="TH SarabunPSK"/>
          <w:sz w:val="28"/>
          <w:cs/>
        </w:rPr>
        <w:t>วรรณกรรมจึงเปรียบได้กับ</w:t>
      </w:r>
      <w:r w:rsidR="00A40BF2" w:rsidRPr="00A40BF2">
        <w:rPr>
          <w:rFonts w:ascii="TH SarabunPSK" w:eastAsia="Calibri" w:hAnsi="TH SarabunPSK" w:cs="TH SarabunPSK"/>
          <w:sz w:val="28"/>
        </w:rPr>
        <w:t xml:space="preserve"> ‘</w:t>
      </w:r>
      <w:r w:rsidR="00A40BF2" w:rsidRPr="00A40BF2">
        <w:rPr>
          <w:rFonts w:ascii="TH SarabunPSK" w:eastAsia="Calibri" w:hAnsi="TH SarabunPSK" w:cs="TH SarabunPSK" w:hint="cs"/>
          <w:sz w:val="28"/>
          <w:cs/>
        </w:rPr>
        <w:t>อาวุธ</w:t>
      </w:r>
      <w:r w:rsidR="00A40BF2" w:rsidRPr="00A40BF2">
        <w:rPr>
          <w:rFonts w:ascii="TH SarabunPSK" w:eastAsia="Calibri" w:hAnsi="TH SarabunPSK" w:cs="TH SarabunPSK"/>
          <w:sz w:val="28"/>
        </w:rPr>
        <w:t xml:space="preserve">’ </w:t>
      </w:r>
      <w:r w:rsidR="00A40BF2" w:rsidRPr="00A40BF2">
        <w:rPr>
          <w:rFonts w:ascii="TH SarabunPSK" w:eastAsia="Calibri" w:hAnsi="TH SarabunPSK" w:cs="TH SarabunPSK" w:hint="cs"/>
          <w:sz w:val="28"/>
          <w:cs/>
        </w:rPr>
        <w:t xml:space="preserve">นักเขียนเป็น </w:t>
      </w:r>
      <w:r w:rsidR="00A40BF2" w:rsidRPr="00A40BF2">
        <w:rPr>
          <w:rFonts w:ascii="TH SarabunPSK" w:eastAsia="Calibri" w:hAnsi="TH SarabunPSK" w:cs="TH SarabunPSK"/>
          <w:sz w:val="28"/>
        </w:rPr>
        <w:t>‘</w:t>
      </w:r>
      <w:r w:rsidR="00A40BF2" w:rsidRPr="00A40BF2">
        <w:rPr>
          <w:rFonts w:ascii="TH SarabunPSK" w:eastAsia="Calibri" w:hAnsi="TH SarabunPSK" w:cs="TH SarabunPSK" w:hint="cs"/>
          <w:sz w:val="28"/>
          <w:cs/>
        </w:rPr>
        <w:t>นักรบ</w:t>
      </w:r>
      <w:r w:rsidR="00A40BF2" w:rsidRPr="00A40BF2">
        <w:rPr>
          <w:rFonts w:ascii="TH SarabunPSK" w:eastAsia="Calibri" w:hAnsi="TH SarabunPSK" w:cs="TH SarabunPSK"/>
          <w:sz w:val="28"/>
        </w:rPr>
        <w:t>’</w:t>
      </w:r>
      <w:r w:rsidR="00A40BF2" w:rsidRPr="00A40BF2">
        <w:rPr>
          <w:rFonts w:ascii="TH SarabunPSK" w:eastAsia="Calibri" w:hAnsi="TH SarabunPSK" w:cs="TH SarabunPSK" w:hint="cs"/>
          <w:sz w:val="28"/>
          <w:cs/>
        </w:rPr>
        <w:t xml:space="preserve"> และเป็น</w:t>
      </w:r>
      <w:r w:rsidR="00A40BF2" w:rsidRPr="00A40BF2">
        <w:rPr>
          <w:rFonts w:ascii="TH SarabunPSK" w:eastAsia="Calibri" w:hAnsi="TH SarabunPSK" w:cs="TH SarabunPSK"/>
          <w:sz w:val="28"/>
        </w:rPr>
        <w:t xml:space="preserve"> ‘</w:t>
      </w:r>
      <w:r w:rsidR="00A40BF2" w:rsidRPr="00A40BF2">
        <w:rPr>
          <w:rFonts w:ascii="TH SarabunPSK" w:eastAsia="Calibri" w:hAnsi="TH SarabunPSK" w:cs="TH SarabunPSK" w:hint="cs"/>
          <w:sz w:val="28"/>
          <w:cs/>
        </w:rPr>
        <w:t>ทัพหน้า</w:t>
      </w:r>
      <w:r w:rsidR="00A40BF2" w:rsidRPr="00A40BF2">
        <w:rPr>
          <w:rFonts w:ascii="TH SarabunPSK" w:eastAsia="Calibri" w:hAnsi="TH SarabunPSK" w:cs="TH SarabunPSK"/>
          <w:sz w:val="28"/>
        </w:rPr>
        <w:t xml:space="preserve">’ </w:t>
      </w:r>
      <w:r w:rsidR="00A40BF2" w:rsidRPr="00A40BF2">
        <w:rPr>
          <w:rFonts w:ascii="TH SarabunPSK" w:eastAsia="Calibri" w:hAnsi="TH SarabunPSK" w:cs="TH SarabunPSK" w:hint="cs"/>
          <w:sz w:val="28"/>
          <w:cs/>
        </w:rPr>
        <w:t>ของประชาชนมาทุกสมัย</w:t>
      </w:r>
      <w:r w:rsidR="00A40BF2" w:rsidRPr="00A40BF2">
        <w:rPr>
          <w:rFonts w:ascii="TH SarabunPSK" w:eastAsia="Calibri" w:hAnsi="TH SarabunPSK" w:cs="TH SarabunPSK" w:hint="cs"/>
          <w:sz w:val="28"/>
        </w:rPr>
        <w:t xml:space="preserve">” </w:t>
      </w:r>
      <w:r w:rsidR="00A40BF2" w:rsidRPr="00A40BF2">
        <w:rPr>
          <w:rFonts w:ascii="TH SarabunPSK" w:eastAsia="Calibri" w:hAnsi="TH SarabunPSK" w:cs="TH SarabunPSK" w:hint="cs"/>
          <w:sz w:val="28"/>
          <w:cs/>
        </w:rPr>
        <w:t xml:space="preserve">สังคมมีสภาพเช่นไร วรรณกรรมก็เป็นไปเช่นนั้น จึงพบว่า </w:t>
      </w:r>
      <w:r w:rsidR="009C4FC4">
        <w:rPr>
          <w:rFonts w:ascii="TH SarabunPSK" w:eastAsia="Calibri" w:hAnsi="TH SarabunPSK" w:cs="TH SarabunPSK"/>
          <w:sz w:val="28"/>
          <w:cs/>
        </w:rPr>
        <w:br/>
      </w:r>
      <w:r w:rsidR="00A40BF2" w:rsidRPr="00A40BF2">
        <w:rPr>
          <w:rFonts w:ascii="TH SarabunPSK" w:eastAsia="Calibri" w:hAnsi="TH SarabunPSK" w:cs="TH SarabunPSK" w:hint="cs"/>
          <w:sz w:val="28"/>
          <w:cs/>
        </w:rPr>
        <w:t xml:space="preserve">มีวรรณกรรมที่แสดงเนื้อหาเกี่ยวเหตุการณ์ความไม่สงบในพื้นที่ชายแดนใต้หลากหลายรูปแบบ  เช่น กวีนิพนธ์  เรื่องสั้น  </w:t>
      </w:r>
      <w:r w:rsidR="009C4FC4">
        <w:rPr>
          <w:rFonts w:ascii="TH SarabunPSK" w:eastAsia="Calibri" w:hAnsi="TH SarabunPSK" w:cs="TH SarabunPSK"/>
          <w:sz w:val="28"/>
          <w:cs/>
        </w:rPr>
        <w:br/>
      </w:r>
      <w:r w:rsidR="00A40BF2" w:rsidRPr="00A40BF2">
        <w:rPr>
          <w:rFonts w:ascii="TH SarabunPSK" w:eastAsia="Calibri" w:hAnsi="TH SarabunPSK" w:cs="TH SarabunPSK" w:hint="cs"/>
          <w:sz w:val="28"/>
          <w:cs/>
        </w:rPr>
        <w:t xml:space="preserve">นวนิยาย และสารคดี  เพื่อเสนอประเด็นต้นตอของปัญหา และแนวทางในการแก้ไขปัญหา เพื่อนำไปสู่สันติสุขได้อย่างน่าสนใจยิ่ง ดังเห็นได้จากการศึกษาเรื่องสั้นเกี่ยวกับปัญหาสามจังหวัดชายแดนใต้สรุปไว้ใน บทความ </w:t>
      </w:r>
      <w:r w:rsidR="00A40BF2" w:rsidRPr="00A40BF2">
        <w:rPr>
          <w:rFonts w:ascii="TH SarabunPSK" w:eastAsia="Calibri" w:hAnsi="TH SarabunPSK" w:cs="TH SarabunPSK" w:hint="cs"/>
          <w:sz w:val="28"/>
        </w:rPr>
        <w:t>“</w:t>
      </w:r>
      <w:r w:rsidR="00A40BF2" w:rsidRPr="00A40BF2">
        <w:rPr>
          <w:rFonts w:ascii="TH SarabunPSK" w:eastAsia="Calibri" w:hAnsi="TH SarabunPSK" w:cs="TH SarabunPSK" w:hint="cs"/>
          <w:sz w:val="28"/>
          <w:cs/>
        </w:rPr>
        <w:t>เรื่องสั้นสะท้อนปัญหาไทยมุสลิมจังหวัดชายแดน</w:t>
      </w:r>
      <w:r w:rsidR="00A40BF2" w:rsidRPr="00794925">
        <w:rPr>
          <w:rFonts w:ascii="TH SarabunPSK" w:eastAsia="Calibri" w:hAnsi="TH SarabunPSK" w:cs="TH SarabunPSK" w:hint="cs"/>
          <w:spacing w:val="-8"/>
          <w:sz w:val="28"/>
          <w:cs/>
        </w:rPr>
        <w:t>ภาคใต้</w:t>
      </w:r>
      <w:r w:rsidR="00A40BF2" w:rsidRPr="00794925">
        <w:rPr>
          <w:rFonts w:ascii="TH SarabunPSK" w:eastAsia="Calibri" w:hAnsi="TH SarabunPSK" w:cs="TH SarabunPSK" w:hint="cs"/>
          <w:spacing w:val="-8"/>
          <w:sz w:val="28"/>
        </w:rPr>
        <w:t>”</w:t>
      </w:r>
      <w:r w:rsidR="00A40BF2" w:rsidRPr="00794925">
        <w:rPr>
          <w:rFonts w:ascii="TH SarabunPSK" w:eastAsia="Calibri" w:hAnsi="TH SarabunPSK" w:cs="TH SarabunPSK" w:hint="cs"/>
          <w:spacing w:val="-8"/>
          <w:sz w:val="28"/>
          <w:cs/>
        </w:rPr>
        <w:t xml:space="preserve"> ของ พิเชฐ  แสงทอง (2555) พบว่า เรื่องสั้นระหว่างปี พ.ศ.2516-2530 สะท้อนปัญหาสำคัญ 6 </w:t>
      </w:r>
      <w:r w:rsidR="00794925" w:rsidRPr="00794925">
        <w:rPr>
          <w:rFonts w:ascii="TH SarabunPSK" w:eastAsia="Calibri" w:hAnsi="TH SarabunPSK" w:cs="TH SarabunPSK" w:hint="cs"/>
          <w:spacing w:val="-8"/>
          <w:sz w:val="28"/>
          <w:cs/>
        </w:rPr>
        <w:t>ด้าน</w:t>
      </w:r>
      <w:r w:rsidR="00A40BF2" w:rsidRPr="00794925">
        <w:rPr>
          <w:rFonts w:ascii="TH SarabunPSK" w:eastAsia="Calibri" w:hAnsi="TH SarabunPSK" w:cs="TH SarabunPSK" w:hint="cs"/>
          <w:spacing w:val="-8"/>
          <w:sz w:val="28"/>
          <w:cs/>
        </w:rPr>
        <w:t xml:space="preserve"> คือ </w:t>
      </w:r>
      <w:r w:rsidR="00794925" w:rsidRPr="00794925">
        <w:rPr>
          <w:rFonts w:ascii="TH SarabunPSK" w:eastAsia="Calibri" w:hAnsi="TH SarabunPSK" w:cs="TH SarabunPSK" w:hint="cs"/>
          <w:spacing w:val="-8"/>
          <w:sz w:val="28"/>
          <w:cs/>
        </w:rPr>
        <w:t xml:space="preserve"> </w:t>
      </w:r>
      <w:r w:rsidR="00A40BF2" w:rsidRPr="00794925">
        <w:rPr>
          <w:rFonts w:ascii="TH SarabunPSK" w:eastAsia="Calibri" w:hAnsi="TH SarabunPSK" w:cs="TH SarabunPSK" w:hint="cs"/>
          <w:spacing w:val="-8"/>
          <w:sz w:val="28"/>
          <w:cs/>
        </w:rPr>
        <w:t>ด้านการศึกษา</w:t>
      </w:r>
      <w:r w:rsidR="00A40BF2" w:rsidRPr="00A40BF2">
        <w:rPr>
          <w:rFonts w:ascii="TH SarabunPSK" w:eastAsia="Calibri" w:hAnsi="TH SarabunPSK" w:cs="TH SarabunPSK" w:hint="cs"/>
          <w:sz w:val="28"/>
          <w:cs/>
        </w:rPr>
        <w:t xml:space="preserve">  ด้าน</w:t>
      </w:r>
      <w:r w:rsidR="00A40BF2" w:rsidRPr="001A4340">
        <w:rPr>
          <w:rFonts w:ascii="TH SarabunPSK" w:eastAsia="Calibri" w:hAnsi="TH SarabunPSK" w:cs="TH SarabunPSK" w:hint="cs"/>
          <w:sz w:val="28"/>
          <w:cs/>
        </w:rPr>
        <w:t>ภาษา  ด้านศาสนา  ด้านวัฒนธรรม</w:t>
      </w:r>
      <w:r w:rsidR="00794925" w:rsidRPr="001A4340">
        <w:rPr>
          <w:rFonts w:ascii="TH SarabunPSK" w:eastAsia="Calibri" w:hAnsi="TH SarabunPSK" w:cs="TH SarabunPSK" w:hint="cs"/>
          <w:sz w:val="28"/>
          <w:cs/>
        </w:rPr>
        <w:t xml:space="preserve"> </w:t>
      </w:r>
      <w:r w:rsidR="00A40BF2" w:rsidRPr="001A4340">
        <w:rPr>
          <w:rFonts w:ascii="TH SarabunPSK" w:eastAsia="Calibri" w:hAnsi="TH SarabunPSK" w:cs="TH SarabunPSK" w:hint="cs"/>
          <w:sz w:val="28"/>
          <w:cs/>
        </w:rPr>
        <w:t xml:space="preserve">ด้านเศรษฐกิจ และด้านการเมือง  </w:t>
      </w:r>
      <w:r w:rsidR="00AB4757" w:rsidRPr="001A4340">
        <w:rPr>
          <w:rFonts w:ascii="TH SarabunPSK" w:eastAsia="Calibri" w:hAnsi="TH SarabunPSK" w:cs="TH SarabunPSK" w:hint="cs"/>
          <w:sz w:val="28"/>
          <w:cs/>
        </w:rPr>
        <w:t>ซึ่ง</w:t>
      </w:r>
      <w:r w:rsidR="00A40BF2" w:rsidRPr="001A4340">
        <w:rPr>
          <w:rFonts w:ascii="TH SarabunPSK" w:eastAsia="Calibri" w:hAnsi="TH SarabunPSK" w:cs="TH SarabunPSK" w:hint="cs"/>
          <w:sz w:val="28"/>
          <w:cs/>
        </w:rPr>
        <w:t>ปัญหา</w:t>
      </w:r>
      <w:r w:rsidR="00AB4757" w:rsidRPr="001A4340">
        <w:rPr>
          <w:rFonts w:ascii="TH SarabunPSK" w:eastAsia="Calibri" w:hAnsi="TH SarabunPSK" w:cs="TH SarabunPSK" w:hint="cs"/>
          <w:sz w:val="28"/>
          <w:cs/>
        </w:rPr>
        <w:t>ด้าน</w:t>
      </w:r>
      <w:r w:rsidR="00A40BF2" w:rsidRPr="001A4340">
        <w:rPr>
          <w:rFonts w:ascii="TH SarabunPSK" w:eastAsia="Calibri" w:hAnsi="TH SarabunPSK" w:cs="TH SarabunPSK" w:hint="cs"/>
          <w:sz w:val="28"/>
          <w:cs/>
        </w:rPr>
        <w:t>การศึกษาเป็นปัญหา</w:t>
      </w:r>
      <w:r w:rsidR="00AB4757" w:rsidRPr="001A4340">
        <w:rPr>
          <w:rFonts w:ascii="TH SarabunPSK" w:eastAsia="Calibri" w:hAnsi="TH SarabunPSK" w:cs="TH SarabunPSK" w:hint="cs"/>
          <w:spacing w:val="-6"/>
          <w:sz w:val="28"/>
          <w:cs/>
        </w:rPr>
        <w:t>หลัก</w:t>
      </w:r>
      <w:r w:rsidR="00A40BF2" w:rsidRPr="001A4340">
        <w:rPr>
          <w:rFonts w:ascii="TH SarabunPSK" w:eastAsia="Calibri" w:hAnsi="TH SarabunPSK" w:cs="TH SarabunPSK" w:hint="cs"/>
          <w:spacing w:val="-6"/>
          <w:sz w:val="28"/>
          <w:cs/>
        </w:rPr>
        <w:t xml:space="preserve">ที่ส่งผลให้เกิดปัญหาอื่นตามมา โดยมองว่าการจัดการศึกษาของภาครัฐไม่มีประสิทธิภาพ และไม่ส่งเสริมการศึกษาศาสนา </w:t>
      </w:r>
      <w:r w:rsidR="001A4340" w:rsidRPr="001A4340">
        <w:rPr>
          <w:rFonts w:ascii="TH SarabunPSK" w:eastAsia="Calibri" w:hAnsi="TH SarabunPSK" w:cs="TH SarabunPSK" w:hint="cs"/>
          <w:spacing w:val="-6"/>
          <w:sz w:val="28"/>
          <w:cs/>
        </w:rPr>
        <w:t xml:space="preserve">ส่วนบทความวิจัยเรื่อง </w:t>
      </w:r>
      <w:r w:rsidR="001A4340" w:rsidRPr="001A4340">
        <w:rPr>
          <w:rFonts w:ascii="TH SarabunPSK" w:eastAsia="Calibri" w:hAnsi="TH SarabunPSK" w:cs="TH SarabunPSK" w:hint="cs"/>
          <w:spacing w:val="-10"/>
          <w:sz w:val="28"/>
          <w:cs/>
        </w:rPr>
        <w:t>“</w:t>
      </w:r>
      <w:r w:rsidR="001A4340" w:rsidRPr="001A4340">
        <w:rPr>
          <w:rFonts w:ascii="TH SarabunPSK" w:eastAsia="Calibri" w:hAnsi="TH SarabunPSK" w:cs="TH SarabunPSK"/>
          <w:spacing w:val="-10"/>
          <w:sz w:val="28"/>
        </w:rPr>
        <w:t>‘</w:t>
      </w:r>
      <w:r w:rsidR="001A4340" w:rsidRPr="001A4340">
        <w:rPr>
          <w:rFonts w:ascii="TH SarabunPSK" w:eastAsia="Calibri" w:hAnsi="TH SarabunPSK" w:cs="TH SarabunPSK" w:hint="cs"/>
          <w:spacing w:val="-10"/>
          <w:sz w:val="28"/>
          <w:cs/>
        </w:rPr>
        <w:t>บ้านที่หายไปของความรัก</w:t>
      </w:r>
      <w:r w:rsidR="001A4340" w:rsidRPr="001A4340">
        <w:rPr>
          <w:rFonts w:ascii="TH SarabunPSK" w:eastAsia="Calibri" w:hAnsi="TH SarabunPSK" w:cs="TH SarabunPSK"/>
          <w:spacing w:val="-10"/>
          <w:sz w:val="28"/>
        </w:rPr>
        <w:t>’</w:t>
      </w:r>
      <w:r w:rsidR="001A4340" w:rsidRPr="001A4340">
        <w:rPr>
          <w:rFonts w:ascii="TH SarabunPSK" w:eastAsia="Calibri" w:hAnsi="TH SarabunPSK" w:cs="TH SarabunPSK" w:hint="cs"/>
          <w:spacing w:val="-10"/>
          <w:sz w:val="28"/>
          <w:cs/>
        </w:rPr>
        <w:t xml:space="preserve"> กวีนิพนธ์ว่าด้วยประวัติศาสตร์ท้องถิ่นและชายแดนใต้ในสถานการณ์ความรุนแรง” </w:t>
      </w:r>
      <w:r w:rsidR="00A15895">
        <w:rPr>
          <w:rFonts w:ascii="TH SarabunPSK" w:eastAsia="Calibri" w:hAnsi="TH SarabunPSK" w:cs="TH SarabunPSK"/>
          <w:spacing w:val="-10"/>
          <w:sz w:val="28"/>
          <w:cs/>
        </w:rPr>
        <w:br/>
      </w:r>
      <w:r w:rsidR="001A4340" w:rsidRPr="001A4340">
        <w:rPr>
          <w:rFonts w:ascii="TH SarabunPSK" w:eastAsia="Calibri" w:hAnsi="TH SarabunPSK" w:cs="TH SarabunPSK" w:hint="cs"/>
          <w:spacing w:val="-10"/>
          <w:sz w:val="28"/>
          <w:cs/>
        </w:rPr>
        <w:t xml:space="preserve">ของ วิมลมาศ </w:t>
      </w:r>
      <w:proofErr w:type="spellStart"/>
      <w:r w:rsidR="001A4340" w:rsidRPr="001A4340">
        <w:rPr>
          <w:rFonts w:ascii="TH SarabunPSK" w:eastAsia="Calibri" w:hAnsi="TH SarabunPSK" w:cs="TH SarabunPSK" w:hint="cs"/>
          <w:spacing w:val="-10"/>
          <w:sz w:val="28"/>
          <w:cs/>
        </w:rPr>
        <w:t>ปฤ</w:t>
      </w:r>
      <w:proofErr w:type="spellEnd"/>
      <w:r w:rsidR="001A4340" w:rsidRPr="001A4340">
        <w:rPr>
          <w:rFonts w:ascii="TH SarabunPSK" w:eastAsia="Calibri" w:hAnsi="TH SarabunPSK" w:cs="TH SarabunPSK" w:hint="cs"/>
          <w:spacing w:val="-10"/>
          <w:sz w:val="28"/>
          <w:cs/>
        </w:rPr>
        <w:t xml:space="preserve">ชากุล (2559) ศึกษารวมบทกวีนิพนธ์  </w:t>
      </w:r>
      <w:r w:rsidR="001A4340" w:rsidRPr="001A4340">
        <w:rPr>
          <w:rFonts w:ascii="TH SarabunPSK" w:eastAsia="Calibri" w:hAnsi="TH SarabunPSK" w:cs="TH SarabunPSK" w:hint="cs"/>
          <w:spacing w:val="-2"/>
          <w:sz w:val="28"/>
          <w:cs/>
        </w:rPr>
        <w:t>ของสายธาร สิโป  นักประพันธ์ในท้องถิ่น พบว่า กวีมุ่งสื่อเรื่องราวความรักความผูกพันต่อจังหวัดนราธิวาส  บอกเล่าภูมิหลังทางประวัติศาสตร์ และพัฒนาการของท้องถิ่นชายแดนใต้ที่มีความหลากหลายทางชาติพันธุ์ และเหตุการณ์ความขัดแย้งในปัจจุบัน พร้อมทั้งสื่ออารมณ์โหยหาสันติภาพและความสัมพันธ์อันดีของผู้คนในอดีต ผ่านทัศนะ “คนใน” ได้อย่างน่าสนใจยิ่ง</w:t>
      </w:r>
      <w:r w:rsidR="001A4340" w:rsidRPr="00620857">
        <w:rPr>
          <w:rFonts w:ascii="TH SarabunPSK" w:eastAsia="Calibri" w:hAnsi="TH SarabunPSK" w:cs="TH SarabunPSK" w:hint="cs"/>
          <w:sz w:val="28"/>
          <w:cs/>
        </w:rPr>
        <w:t xml:space="preserve"> </w:t>
      </w:r>
      <w:r w:rsidR="003C3AD3" w:rsidRPr="009F2CD2">
        <w:rPr>
          <w:rFonts w:ascii="TH SarabunPSK" w:eastAsia="Calibri" w:hAnsi="TH SarabunPSK" w:cs="TH SarabunPSK"/>
          <w:sz w:val="28"/>
          <w:cs/>
        </w:rPr>
        <w:t xml:space="preserve">พิษณุ  ไชยโรจน์ (2554)  </w:t>
      </w:r>
      <w:r w:rsidRPr="009F2CD2">
        <w:rPr>
          <w:rFonts w:ascii="TH SarabunPSK" w:eastAsia="Calibri" w:hAnsi="TH SarabunPSK" w:cs="TH SarabunPSK"/>
          <w:sz w:val="28"/>
          <w:cs/>
        </w:rPr>
        <w:t>วิเคราะห์รวมเรื่องสั้นชุด “แขกในบ้านตัวเอง</w:t>
      </w:r>
      <w:r w:rsidRPr="009F2CD2">
        <w:rPr>
          <w:rFonts w:ascii="TH SarabunPSK" w:eastAsia="Calibri" w:hAnsi="TH SarabunPSK" w:cs="TH SarabunPSK" w:hint="cs"/>
          <w:sz w:val="28"/>
          <w:cs/>
        </w:rPr>
        <w:t>”</w:t>
      </w:r>
      <w:r w:rsidRPr="009F2CD2">
        <w:rPr>
          <w:rFonts w:ascii="TH SarabunPSK" w:eastAsia="Calibri" w:hAnsi="TH SarabunPSK" w:cs="TH SarabunPSK"/>
          <w:sz w:val="28"/>
          <w:cs/>
        </w:rPr>
        <w:t xml:space="preserve"> ในบทความ </w:t>
      </w:r>
      <w:r w:rsidRPr="009F2CD2">
        <w:rPr>
          <w:rFonts w:ascii="TH SarabunPSK" w:eastAsia="Calibri" w:hAnsi="TH SarabunPSK" w:cs="TH SarabunPSK"/>
          <w:sz w:val="28"/>
          <w:cs/>
        </w:rPr>
        <w:lastRenderedPageBreak/>
        <w:t xml:space="preserve">“ทรรศนะต่อปัญหาความขัดแย้งในจังหวัดชายแดนภาคใต้จากรวมเรื่องสั้นชุด </w:t>
      </w:r>
      <w:r w:rsidRPr="009F2CD2">
        <w:rPr>
          <w:rFonts w:ascii="TH SarabunPSK" w:eastAsia="Calibri" w:hAnsi="TH SarabunPSK" w:cs="TH SarabunPSK"/>
          <w:sz w:val="28"/>
        </w:rPr>
        <w:t>‘</w:t>
      </w:r>
      <w:r w:rsidRPr="009F2CD2">
        <w:rPr>
          <w:rFonts w:ascii="TH SarabunPSK" w:eastAsia="Calibri" w:hAnsi="TH SarabunPSK" w:cs="TH SarabunPSK" w:hint="cs"/>
          <w:sz w:val="28"/>
          <w:cs/>
        </w:rPr>
        <w:t>แขกในบ้านตัวเอง</w:t>
      </w:r>
      <w:r w:rsidR="003C3AD3" w:rsidRPr="009F2CD2">
        <w:rPr>
          <w:rFonts w:ascii="TH SarabunPSK" w:eastAsia="Calibri" w:hAnsi="TH SarabunPSK" w:cs="TH SarabunPSK"/>
          <w:sz w:val="28"/>
        </w:rPr>
        <w:t>’</w:t>
      </w:r>
      <w:r w:rsidRPr="009F2CD2">
        <w:rPr>
          <w:rFonts w:ascii="TH SarabunPSK" w:eastAsia="Calibri" w:hAnsi="TH SarabunPSK" w:cs="TH SarabunPSK" w:hint="cs"/>
          <w:sz w:val="28"/>
          <w:cs/>
        </w:rPr>
        <w:t>” พบว่า ปัญหาควา</w:t>
      </w:r>
      <w:r w:rsidR="009C4FC4">
        <w:rPr>
          <w:rFonts w:ascii="TH SarabunPSK" w:eastAsia="Calibri" w:hAnsi="TH SarabunPSK" w:cs="TH SarabunPSK" w:hint="cs"/>
          <w:sz w:val="28"/>
          <w:cs/>
        </w:rPr>
        <w:t>ม</w:t>
      </w:r>
      <w:r w:rsidRPr="009F2CD2">
        <w:rPr>
          <w:rFonts w:ascii="TH SarabunPSK" w:eastAsia="Calibri" w:hAnsi="TH SarabunPSK" w:cs="TH SarabunPSK" w:hint="cs"/>
          <w:sz w:val="28"/>
          <w:cs/>
        </w:rPr>
        <w:t>ขัดแย้งที่ปรากฏในเรื่องสั้น</w:t>
      </w:r>
      <w:r w:rsidR="009A3350" w:rsidRPr="009F2CD2">
        <w:rPr>
          <w:rFonts w:ascii="TH SarabunPSK" w:eastAsia="Calibri" w:hAnsi="TH SarabunPSK" w:cs="TH SarabunPSK"/>
          <w:sz w:val="28"/>
        </w:rPr>
        <w:t xml:space="preserve">  </w:t>
      </w:r>
      <w:r w:rsidRPr="009F2CD2">
        <w:rPr>
          <w:rFonts w:ascii="TH SarabunPSK" w:eastAsia="Calibri" w:hAnsi="TH SarabunPSK" w:cs="TH SarabunPSK" w:hint="cs"/>
          <w:sz w:val="28"/>
          <w:cs/>
        </w:rPr>
        <w:t>ส่วนใหญ่</w:t>
      </w:r>
      <w:r w:rsidR="00620857" w:rsidRPr="009F2CD2">
        <w:rPr>
          <w:rFonts w:ascii="TH SarabunPSK" w:eastAsia="Calibri" w:hAnsi="TH SarabunPSK" w:cs="TH SarabunPSK" w:hint="cs"/>
          <w:sz w:val="28"/>
          <w:cs/>
        </w:rPr>
        <w:t>เกิด</w:t>
      </w:r>
      <w:r w:rsidRPr="009F2CD2">
        <w:rPr>
          <w:rFonts w:ascii="TH SarabunPSK" w:eastAsia="Calibri" w:hAnsi="TH SarabunPSK" w:cs="TH SarabunPSK" w:hint="cs"/>
          <w:sz w:val="28"/>
          <w:cs/>
        </w:rPr>
        <w:t>จากมายาคติเรื่องอ</w:t>
      </w:r>
      <w:proofErr w:type="spellStart"/>
      <w:r w:rsidRPr="009F2CD2">
        <w:rPr>
          <w:rFonts w:ascii="TH SarabunPSK" w:eastAsia="Calibri" w:hAnsi="TH SarabunPSK" w:cs="TH SarabunPSK" w:hint="cs"/>
          <w:sz w:val="28"/>
          <w:cs/>
        </w:rPr>
        <w:t>ัต</w:t>
      </w:r>
      <w:proofErr w:type="spellEnd"/>
      <w:r w:rsidRPr="009F2CD2">
        <w:rPr>
          <w:rFonts w:ascii="TH SarabunPSK" w:eastAsia="Calibri" w:hAnsi="TH SarabunPSK" w:cs="TH SarabunPSK" w:hint="cs"/>
          <w:sz w:val="28"/>
          <w:cs/>
        </w:rPr>
        <w:t>ลักษณ์ที่แตกต่างทั้งด้านศาสนา ชาติพันธุ์ และการ</w:t>
      </w:r>
      <w:r w:rsidR="003C3AD3" w:rsidRPr="009F2CD2">
        <w:rPr>
          <w:rFonts w:ascii="TH SarabunPSK" w:eastAsia="Calibri" w:hAnsi="TH SarabunPSK" w:cs="TH SarabunPSK" w:hint="cs"/>
          <w:sz w:val="28"/>
          <w:cs/>
        </w:rPr>
        <w:t>สร้าง</w:t>
      </w:r>
      <w:r w:rsidRPr="009F2CD2">
        <w:rPr>
          <w:rFonts w:ascii="TH SarabunPSK" w:eastAsia="Calibri" w:hAnsi="TH SarabunPSK" w:cs="TH SarabunPSK" w:hint="cs"/>
          <w:sz w:val="28"/>
          <w:cs/>
        </w:rPr>
        <w:t xml:space="preserve">เงื่อนไขทางการเมืองและวัฒนธรรมมาเป็นข้ออ้างในการสร้างความแตกแยกระหว่างคนมลายูมุสลิมกับคนไทยพุทธ  </w:t>
      </w:r>
    </w:p>
    <w:p w14:paraId="7FD8E971" w14:textId="7606B214" w:rsidR="00620857" w:rsidRPr="00620857" w:rsidRDefault="00620857" w:rsidP="00620857">
      <w:pPr>
        <w:jc w:val="thaiDistribute"/>
        <w:rPr>
          <w:rFonts w:ascii="TH SarabunPSK" w:eastAsia="Calibri" w:hAnsi="TH SarabunPSK" w:cs="TH SarabunPSK"/>
          <w:sz w:val="28"/>
        </w:rPr>
      </w:pPr>
      <w:r>
        <w:rPr>
          <w:rFonts w:ascii="TH SarabunPSK" w:eastAsia="Calibri" w:hAnsi="TH SarabunPSK" w:cs="TH SarabunPSK" w:hint="cs"/>
          <w:sz w:val="28"/>
          <w:cs/>
        </w:rPr>
        <w:t xml:space="preserve"> </w:t>
      </w:r>
      <w:r>
        <w:rPr>
          <w:rFonts w:ascii="TH SarabunPSK" w:eastAsia="Calibri" w:hAnsi="TH SarabunPSK" w:cs="TH SarabunPSK" w:hint="cs"/>
          <w:sz w:val="28"/>
          <w:cs/>
        </w:rPr>
        <w:tab/>
      </w:r>
      <w:r w:rsidRPr="00620857">
        <w:rPr>
          <w:rFonts w:ascii="TH SarabunPSK" w:eastAsia="Calibri" w:hAnsi="TH SarabunPSK" w:cs="TH SarabunPSK"/>
          <w:sz w:val="28"/>
          <w:cs/>
        </w:rPr>
        <w:t>สารคดีเป็นวรรณกรรมอีกรูปแบบหนึ่งที่นิยมใช้สื่อสารกับผู้คนในสังคมเมื่อเกิดปรากฏการณ์</w:t>
      </w:r>
      <w:r>
        <w:rPr>
          <w:rFonts w:ascii="TH SarabunPSK" w:eastAsia="Calibri" w:hAnsi="TH SarabunPSK" w:cs="TH SarabunPSK" w:hint="cs"/>
          <w:sz w:val="28"/>
          <w:cs/>
        </w:rPr>
        <w:t>ครั้ง</w:t>
      </w:r>
      <w:r w:rsidRPr="00620857">
        <w:rPr>
          <w:rFonts w:ascii="TH SarabunPSK" w:eastAsia="Calibri" w:hAnsi="TH SarabunPSK" w:cs="TH SarabunPSK"/>
          <w:sz w:val="28"/>
          <w:cs/>
        </w:rPr>
        <w:t xml:space="preserve">สำคัญ รวมถึงปัญหาความไม่สงบในพื้นที่สามจังหวัดชายแดนภาคใต้  ด้วยจุดเด่นของสารคดี อยู่ที่การมุ่งให้สาระความรู้และข้อเท็จจริงเป็นสำคัญ สอดคล้องกับที่ เกศินี จุฑาวิจิตร (2552) กล่าวว่า </w:t>
      </w:r>
      <w:r w:rsidRPr="00620857">
        <w:rPr>
          <w:rFonts w:ascii="TH SarabunPSK" w:eastAsia="Calibri" w:hAnsi="TH SarabunPSK" w:cs="TH SarabunPSK"/>
          <w:sz w:val="28"/>
        </w:rPr>
        <w:t>“</w:t>
      </w:r>
      <w:r w:rsidRPr="00620857">
        <w:rPr>
          <w:rFonts w:ascii="TH SarabunPSK" w:eastAsia="Calibri" w:hAnsi="TH SarabunPSK" w:cs="TH SarabunPSK"/>
          <w:sz w:val="28"/>
          <w:cs/>
        </w:rPr>
        <w:t>สารคดี คือความเรียงที่มุ่งนำเสนอข่าวสารข้อมูลความรู้ และข้อเท็จจริงพร้อมกับให้ความเพลิดเพลิน และความพึงพอใจ ผ่านการใช้ภาษาที่พิถีพิถัน เร้าใจ คมคาย และงดงาม</w:t>
      </w:r>
      <w:r w:rsidRPr="00620857">
        <w:rPr>
          <w:rFonts w:ascii="TH SarabunPSK" w:eastAsia="Calibri" w:hAnsi="TH SarabunPSK" w:cs="TH SarabunPSK"/>
          <w:sz w:val="28"/>
        </w:rPr>
        <w:t xml:space="preserve">” </w:t>
      </w:r>
      <w:r w:rsidRPr="00620857">
        <w:rPr>
          <w:rFonts w:ascii="TH SarabunPSK" w:eastAsia="Calibri" w:hAnsi="TH SarabunPSK" w:cs="TH SarabunPSK"/>
          <w:sz w:val="28"/>
          <w:cs/>
        </w:rPr>
        <w:t xml:space="preserve">จึงกล่าวได้ว่า </w:t>
      </w:r>
      <w:r w:rsidRPr="00620857">
        <w:rPr>
          <w:rFonts w:ascii="TH SarabunPSK" w:eastAsia="Calibri" w:hAnsi="TH SarabunPSK" w:cs="TH SarabunPSK"/>
          <w:sz w:val="28"/>
          <w:cs/>
        </w:rPr>
        <w:br/>
        <w:t>การอ่านสารคดีช่วยให้ผู้อ่านได้รับความรู้ควบคู่กับพลังสุนทรียภาพ ผู้วิจัยเล็งเห็นว่า การศึกษาสารคดีที่มีเนื้อหาเกี่ยวกับ</w:t>
      </w:r>
      <w:r w:rsidR="005B428C">
        <w:rPr>
          <w:rFonts w:ascii="TH SarabunPSK" w:eastAsia="Calibri" w:hAnsi="TH SarabunPSK" w:cs="TH SarabunPSK" w:hint="cs"/>
          <w:sz w:val="28"/>
          <w:cs/>
        </w:rPr>
        <w:t xml:space="preserve">       </w:t>
      </w:r>
      <w:r w:rsidRPr="00620857">
        <w:rPr>
          <w:rFonts w:ascii="TH SarabunPSK" w:eastAsia="Calibri" w:hAnsi="TH SarabunPSK" w:cs="TH SarabunPSK"/>
          <w:sz w:val="28"/>
          <w:cs/>
        </w:rPr>
        <w:t xml:space="preserve">สามจังหวัดชายแดนภาคใต้ จะช่วยให้ผู้อ่านได้รับความรู้ความเข้าใจเกี่ยวกับสภาพปัญหาของพื้นที่ตามความเป็นจริง โดยเฉพาะการศึกษาสารคดีที่ผู้แต่งเป็นคนในพื้นที่ ผู้อ่านจะยิ่งได้รับความรู้ ความเข้าใจเรื่องราวเกี่ยวกับพื้นที่ได้อย่างลึกซึ้ง และตรงกับสภาพความเป็นจริงมากที่สุด </w:t>
      </w:r>
    </w:p>
    <w:p w14:paraId="3F8096CD" w14:textId="52D6E2DE" w:rsidR="00620857" w:rsidRPr="00BD18BF" w:rsidRDefault="00620857" w:rsidP="00BD18BF">
      <w:pPr>
        <w:ind w:firstLine="720"/>
        <w:jc w:val="thaiDistribute"/>
        <w:rPr>
          <w:rFonts w:ascii="TH SarabunPSK" w:eastAsia="Calibri" w:hAnsi="TH SarabunPSK" w:cs="TH SarabunPSK"/>
          <w:spacing w:val="-4"/>
          <w:sz w:val="28"/>
          <w:cs/>
        </w:rPr>
      </w:pPr>
      <w:r w:rsidRPr="00BD18BF">
        <w:rPr>
          <w:rFonts w:ascii="TH SarabunPSK" w:eastAsia="Calibri" w:hAnsi="TH SarabunPSK" w:cs="TH SarabunPSK"/>
          <w:spacing w:val="-10"/>
          <w:sz w:val="28"/>
          <w:cs/>
        </w:rPr>
        <w:t xml:space="preserve">ชุมศักดิ์  นรารัตน์วงศ์  </w:t>
      </w:r>
      <w:r w:rsidR="007020DE" w:rsidRPr="00BD18BF">
        <w:rPr>
          <w:rFonts w:ascii="TH SarabunPSK" w:eastAsia="Calibri" w:hAnsi="TH SarabunPSK" w:cs="TH SarabunPSK" w:hint="cs"/>
          <w:spacing w:val="-10"/>
          <w:sz w:val="28"/>
          <w:cs/>
        </w:rPr>
        <w:t xml:space="preserve">เป็นนักเขียนและสื่อมวลชนในพื้นที่ที่มีผลงานโดดเด่นเชิงประจักษ์ </w:t>
      </w:r>
      <w:r w:rsidR="00093901" w:rsidRPr="00BD18BF">
        <w:rPr>
          <w:rFonts w:ascii="TH SarabunPSK" w:eastAsia="Calibri" w:hAnsi="TH SarabunPSK" w:cs="TH SarabunPSK" w:hint="cs"/>
          <w:spacing w:val="-10"/>
          <w:sz w:val="28"/>
          <w:cs/>
        </w:rPr>
        <w:t>เป็นผู้</w:t>
      </w:r>
      <w:r w:rsidR="007020DE" w:rsidRPr="00BD18BF">
        <w:rPr>
          <w:rFonts w:ascii="TH SarabunPSK" w:eastAsia="Calibri" w:hAnsi="TH SarabunPSK" w:cs="TH SarabunPSK" w:hint="cs"/>
          <w:spacing w:val="-10"/>
          <w:sz w:val="28"/>
          <w:cs/>
        </w:rPr>
        <w:t>ได้รับรางวัลผู้</w:t>
      </w:r>
      <w:r w:rsidR="007020DE" w:rsidRPr="00BD18BF">
        <w:rPr>
          <w:rFonts w:ascii="TH SarabunPSK" w:eastAsia="Calibri" w:hAnsi="TH SarabunPSK" w:cs="TH SarabunPSK"/>
          <w:spacing w:val="-10"/>
          <w:sz w:val="28"/>
          <w:cs/>
        </w:rPr>
        <w:t>ใช้ภาษาไทยดีเด่น</w:t>
      </w:r>
      <w:r w:rsidR="007020DE" w:rsidRPr="00BD18BF">
        <w:rPr>
          <w:rFonts w:ascii="TH SarabunPSK" w:eastAsia="Calibri" w:hAnsi="TH SarabunPSK" w:cs="TH SarabunPSK" w:hint="cs"/>
          <w:spacing w:val="-10"/>
          <w:sz w:val="28"/>
          <w:cs/>
        </w:rPr>
        <w:t xml:space="preserve"> ประจำปี พ.ศ. 2564 จาก</w:t>
      </w:r>
      <w:r w:rsidR="007020DE" w:rsidRPr="00BD18BF">
        <w:rPr>
          <w:rFonts w:ascii="TH SarabunPSK" w:eastAsia="Calibri" w:hAnsi="TH SarabunPSK" w:cs="TH SarabunPSK"/>
          <w:spacing w:val="-10"/>
          <w:sz w:val="28"/>
          <w:cs/>
        </w:rPr>
        <w:t>กระทรวงวัฒนธรรม</w:t>
      </w:r>
      <w:r w:rsidR="007020DE" w:rsidRPr="00BD18BF">
        <w:rPr>
          <w:rFonts w:ascii="TH SarabunPSK" w:eastAsia="Calibri" w:hAnsi="TH SarabunPSK" w:cs="TH SarabunPSK" w:hint="cs"/>
          <w:spacing w:val="-10"/>
          <w:sz w:val="28"/>
          <w:cs/>
        </w:rPr>
        <w:t xml:space="preserve"> </w:t>
      </w:r>
      <w:r w:rsidR="00F227CC" w:rsidRPr="00BD18BF">
        <w:rPr>
          <w:rFonts w:ascii="TH SarabunPSK" w:eastAsia="Calibri" w:hAnsi="TH SarabunPSK" w:cs="TH SarabunPSK" w:hint="cs"/>
          <w:spacing w:val="-10"/>
          <w:sz w:val="28"/>
          <w:cs/>
        </w:rPr>
        <w:t>เขาเป็น</w:t>
      </w:r>
      <w:r w:rsidRPr="00BD18BF">
        <w:rPr>
          <w:rFonts w:ascii="TH SarabunPSK" w:eastAsia="Calibri" w:hAnsi="TH SarabunPSK" w:cs="TH SarabunPSK"/>
          <w:spacing w:val="-10"/>
          <w:sz w:val="28"/>
          <w:cs/>
        </w:rPr>
        <w:t>ชาวไทยเชื้อสายจีน เกิดและเติบโตท่ามกลางสังคมพหุวัฒนธรรม</w:t>
      </w:r>
      <w:r w:rsidR="00BD18BF">
        <w:rPr>
          <w:rFonts w:ascii="TH SarabunPSK" w:eastAsia="Calibri" w:hAnsi="TH SarabunPSK" w:cs="TH SarabunPSK"/>
          <w:spacing w:val="-10"/>
          <w:sz w:val="28"/>
          <w:cs/>
        </w:rPr>
        <w:br/>
      </w:r>
      <w:r w:rsidR="005B428C" w:rsidRPr="00BD18BF">
        <w:rPr>
          <w:rFonts w:ascii="TH SarabunPSK" w:eastAsia="Calibri" w:hAnsi="TH SarabunPSK" w:cs="TH SarabunPSK" w:hint="cs"/>
          <w:spacing w:val="-10"/>
          <w:sz w:val="28"/>
          <w:cs/>
        </w:rPr>
        <w:t>ในชุมชนเล็ก</w:t>
      </w:r>
      <w:r w:rsidR="007020DE" w:rsidRPr="00BD18BF">
        <w:rPr>
          <w:rFonts w:ascii="TH SarabunPSK" w:eastAsia="Calibri" w:hAnsi="TH SarabunPSK" w:cs="TH SarabunPSK" w:hint="cs"/>
          <w:spacing w:val="-10"/>
          <w:sz w:val="28"/>
          <w:cs/>
        </w:rPr>
        <w:t xml:space="preserve"> ๆ  </w:t>
      </w:r>
      <w:r w:rsidRPr="00BD18BF">
        <w:rPr>
          <w:rFonts w:ascii="TH SarabunPSK" w:eastAsia="Calibri" w:hAnsi="TH SarabunPSK" w:cs="TH SarabunPSK"/>
          <w:spacing w:val="-10"/>
          <w:sz w:val="28"/>
          <w:cs/>
        </w:rPr>
        <w:t>ตำบลดุซง</w:t>
      </w:r>
      <w:proofErr w:type="spellStart"/>
      <w:r w:rsidRPr="00BD18BF">
        <w:rPr>
          <w:rFonts w:ascii="TH SarabunPSK" w:eastAsia="Calibri" w:hAnsi="TH SarabunPSK" w:cs="TH SarabunPSK"/>
          <w:spacing w:val="-10"/>
          <w:sz w:val="28"/>
          <w:cs/>
        </w:rPr>
        <w:t>ญอ</w:t>
      </w:r>
      <w:proofErr w:type="spellEnd"/>
      <w:r w:rsidRPr="00BD18BF">
        <w:rPr>
          <w:rFonts w:ascii="TH SarabunPSK" w:eastAsia="Calibri" w:hAnsi="TH SarabunPSK" w:cs="TH SarabunPSK"/>
          <w:spacing w:val="-10"/>
          <w:sz w:val="28"/>
          <w:cs/>
        </w:rPr>
        <w:t xml:space="preserve">  อำเภอระแงะ  จังหวัดนราธิวาส มีปฏิสัมพันธ์อันดีกับพี่น้องมุสลิม </w:t>
      </w:r>
      <w:r w:rsidR="00F227CC" w:rsidRPr="00BD18BF">
        <w:rPr>
          <w:rFonts w:ascii="TH SarabunPSK" w:eastAsia="Calibri" w:hAnsi="TH SarabunPSK" w:cs="TH SarabunPSK" w:hint="cs"/>
          <w:spacing w:val="-10"/>
          <w:sz w:val="28"/>
          <w:cs/>
        </w:rPr>
        <w:t>ประกอบอาชีพ</w:t>
      </w:r>
      <w:r w:rsidRPr="00BD18BF">
        <w:rPr>
          <w:rFonts w:ascii="TH SarabunPSK" w:eastAsia="Calibri" w:hAnsi="TH SarabunPSK" w:cs="TH SarabunPSK"/>
          <w:spacing w:val="-4"/>
          <w:sz w:val="28"/>
          <w:cs/>
        </w:rPr>
        <w:t>สื่อมวลชน</w:t>
      </w:r>
      <w:r w:rsidR="00BD18BF">
        <w:rPr>
          <w:rFonts w:ascii="TH SarabunPSK" w:eastAsia="Calibri" w:hAnsi="TH SarabunPSK" w:cs="TH SarabunPSK"/>
          <w:spacing w:val="-4"/>
          <w:sz w:val="28"/>
          <w:cs/>
        </w:rPr>
        <w:br/>
      </w:r>
      <w:r w:rsidR="00F227CC" w:rsidRPr="00BD18BF">
        <w:rPr>
          <w:rFonts w:ascii="TH SarabunPSK" w:eastAsia="Calibri" w:hAnsi="TH SarabunPSK" w:cs="TH SarabunPSK" w:hint="cs"/>
          <w:spacing w:val="-4"/>
          <w:sz w:val="28"/>
          <w:cs/>
        </w:rPr>
        <w:t>และ</w:t>
      </w:r>
      <w:r w:rsidRPr="00BD18BF">
        <w:rPr>
          <w:rFonts w:ascii="TH SarabunPSK" w:eastAsia="Calibri" w:hAnsi="TH SarabunPSK" w:cs="TH SarabunPSK"/>
          <w:spacing w:val="-4"/>
          <w:sz w:val="28"/>
          <w:cs/>
        </w:rPr>
        <w:t>นักเขียนอิสระที่ใช้ชีวิตคลุกคลี</w:t>
      </w:r>
      <w:r w:rsidR="00F227CC" w:rsidRPr="00BD18BF">
        <w:rPr>
          <w:rFonts w:ascii="TH SarabunPSK" w:eastAsia="Calibri" w:hAnsi="TH SarabunPSK" w:cs="TH SarabunPSK" w:hint="cs"/>
          <w:spacing w:val="-4"/>
          <w:sz w:val="28"/>
          <w:cs/>
        </w:rPr>
        <w:t>ในพื้นที่เพื่อ</w:t>
      </w:r>
      <w:r w:rsidRPr="00BD18BF">
        <w:rPr>
          <w:rFonts w:ascii="TH SarabunPSK" w:eastAsia="Calibri" w:hAnsi="TH SarabunPSK" w:cs="TH SarabunPSK"/>
          <w:spacing w:val="-4"/>
          <w:sz w:val="28"/>
          <w:cs/>
        </w:rPr>
        <w:t>เก็บข้อมูลแบบเจาะลึก ได้พยายามสะท้อนเรื่องราวความงามของวิถีชีวิตผู้คนในพื้นที่สามจังหวัดชายแดนภาคใต้ในมิติต่าง ๆ ไม่ว่าจะเป็นการปฏิสัมพันธ์ระหว่าง</w:t>
      </w:r>
      <w:r w:rsidR="005B428C" w:rsidRPr="00BD18BF">
        <w:rPr>
          <w:rFonts w:ascii="TH SarabunPSK" w:eastAsia="Calibri" w:hAnsi="TH SarabunPSK" w:cs="TH SarabunPSK" w:hint="cs"/>
          <w:spacing w:val="-4"/>
          <w:sz w:val="28"/>
          <w:cs/>
        </w:rPr>
        <w:t>ชาว</w:t>
      </w:r>
      <w:r w:rsidRPr="00BD18BF">
        <w:rPr>
          <w:rFonts w:ascii="TH SarabunPSK" w:eastAsia="Calibri" w:hAnsi="TH SarabunPSK" w:cs="TH SarabunPSK"/>
          <w:spacing w:val="-4"/>
          <w:sz w:val="28"/>
          <w:cs/>
        </w:rPr>
        <w:t>ไทยพุทธและ</w:t>
      </w:r>
      <w:r w:rsidR="005B428C" w:rsidRPr="00BD18BF">
        <w:rPr>
          <w:rFonts w:ascii="TH SarabunPSK" w:eastAsia="Calibri" w:hAnsi="TH SarabunPSK" w:cs="TH SarabunPSK" w:hint="cs"/>
          <w:spacing w:val="-4"/>
          <w:sz w:val="28"/>
          <w:cs/>
        </w:rPr>
        <w:t>ชาว</w:t>
      </w:r>
      <w:r w:rsidRPr="00BD18BF">
        <w:rPr>
          <w:rFonts w:ascii="TH SarabunPSK" w:eastAsia="Calibri" w:hAnsi="TH SarabunPSK" w:cs="TH SarabunPSK"/>
          <w:spacing w:val="-4"/>
          <w:sz w:val="28"/>
          <w:cs/>
        </w:rPr>
        <w:t xml:space="preserve">ไทยมุสลิม ซึ่งยังคงรักใคร่สามัคคี ทั้งระดับชาวบ้านทั่วไป และระดับผู้นำทางจิตวิญญาณ จุดเด่นของสารคดีชุมศักดิ์ นรารัตน์วงศ์ อยู่ที่การมุ่งถ่ายทอดเรื่องราวเกี่ยวกับพื้นที่สามจังหวัดชายแดนภาคใต้ผ่านสายตา </w:t>
      </w:r>
      <w:r w:rsidRPr="00BD18BF">
        <w:rPr>
          <w:rFonts w:ascii="TH SarabunPSK" w:eastAsia="Calibri" w:hAnsi="TH SarabunPSK" w:cs="TH SarabunPSK"/>
          <w:spacing w:val="-4"/>
          <w:sz w:val="28"/>
        </w:rPr>
        <w:t>“</w:t>
      </w:r>
      <w:r w:rsidRPr="00BD18BF">
        <w:rPr>
          <w:rFonts w:ascii="TH SarabunPSK" w:eastAsia="Calibri" w:hAnsi="TH SarabunPSK" w:cs="TH SarabunPSK"/>
          <w:spacing w:val="-4"/>
          <w:sz w:val="28"/>
          <w:cs/>
        </w:rPr>
        <w:t>คนใน</w:t>
      </w:r>
      <w:r w:rsidRPr="00BD18BF">
        <w:rPr>
          <w:rFonts w:ascii="TH SarabunPSK" w:eastAsia="Calibri" w:hAnsi="TH SarabunPSK" w:cs="TH SarabunPSK"/>
          <w:spacing w:val="-4"/>
          <w:sz w:val="28"/>
        </w:rPr>
        <w:t xml:space="preserve">” </w:t>
      </w:r>
      <w:r w:rsidRPr="00BD18BF">
        <w:rPr>
          <w:rFonts w:ascii="TH SarabunPSK" w:eastAsia="Calibri" w:hAnsi="TH SarabunPSK" w:cs="TH SarabunPSK"/>
          <w:spacing w:val="-4"/>
          <w:sz w:val="28"/>
          <w:cs/>
        </w:rPr>
        <w:t>ให้บุคคลภายนอกได้รับรู้และเข้าใจ ทั้งประเด็น</w:t>
      </w:r>
      <w:r w:rsidRPr="00BD18BF">
        <w:rPr>
          <w:rFonts w:ascii="TH SarabunPSK" w:eastAsia="Calibri" w:hAnsi="TH SarabunPSK" w:cs="TH SarabunPSK"/>
          <w:sz w:val="28"/>
          <w:cs/>
        </w:rPr>
        <w:t>เหตุการณ์</w:t>
      </w:r>
      <w:r w:rsidRPr="00BD18BF">
        <w:rPr>
          <w:rFonts w:ascii="TH SarabunPSK" w:eastAsia="Calibri" w:hAnsi="TH SarabunPSK" w:cs="TH SarabunPSK"/>
          <w:spacing w:val="-4"/>
          <w:sz w:val="28"/>
          <w:cs/>
        </w:rPr>
        <w:t>ในประวัติศาสตร์ วิถีชีวิต แล</w:t>
      </w:r>
      <w:r w:rsidR="00144276" w:rsidRPr="00BD18BF">
        <w:rPr>
          <w:rFonts w:ascii="TH SarabunPSK" w:eastAsia="Calibri" w:hAnsi="TH SarabunPSK" w:cs="TH SarabunPSK" w:hint="cs"/>
          <w:spacing w:val="-4"/>
          <w:sz w:val="28"/>
          <w:cs/>
        </w:rPr>
        <w:t>ะ</w:t>
      </w:r>
      <w:proofErr w:type="spellStart"/>
      <w:r w:rsidRPr="00BD18BF">
        <w:rPr>
          <w:rFonts w:ascii="TH SarabunPSK" w:eastAsia="Calibri" w:hAnsi="TH SarabunPSK" w:cs="TH SarabunPSK"/>
          <w:spacing w:val="-4"/>
          <w:sz w:val="28"/>
          <w:cs/>
        </w:rPr>
        <w:t>ศิลป</w:t>
      </w:r>
      <w:proofErr w:type="spellEnd"/>
      <w:r w:rsidRPr="00BD18BF">
        <w:rPr>
          <w:rFonts w:ascii="TH SarabunPSK" w:eastAsia="Calibri" w:hAnsi="TH SarabunPSK" w:cs="TH SarabunPSK"/>
          <w:spacing w:val="-4"/>
          <w:sz w:val="28"/>
          <w:cs/>
        </w:rPr>
        <w:t>วัฒนธรรม  อีกทั้งสารคดีของชุมศักดิ์ยังมีความหนักแน่นในเชิงวิชาการ ผสานกั</w:t>
      </w:r>
      <w:r w:rsidR="00BD18BF" w:rsidRPr="00BD18BF">
        <w:rPr>
          <w:rFonts w:ascii="TH SarabunPSK" w:eastAsia="Calibri" w:hAnsi="TH SarabunPSK" w:cs="TH SarabunPSK" w:hint="cs"/>
          <w:spacing w:val="-4"/>
          <w:sz w:val="28"/>
          <w:cs/>
        </w:rPr>
        <w:t>บ</w:t>
      </w:r>
      <w:r w:rsidRPr="00BD18BF">
        <w:rPr>
          <w:rFonts w:ascii="TH SarabunPSK" w:eastAsia="Calibri" w:hAnsi="TH SarabunPSK" w:cs="TH SarabunPSK"/>
          <w:spacing w:val="-4"/>
          <w:sz w:val="28"/>
          <w:cs/>
        </w:rPr>
        <w:t>กา</w:t>
      </w:r>
      <w:r w:rsidR="00BD18BF" w:rsidRPr="00BD18BF">
        <w:rPr>
          <w:rFonts w:ascii="TH SarabunPSK" w:eastAsia="Calibri" w:hAnsi="TH SarabunPSK" w:cs="TH SarabunPSK" w:hint="cs"/>
          <w:spacing w:val="-4"/>
          <w:sz w:val="28"/>
          <w:cs/>
        </w:rPr>
        <w:t>ร</w:t>
      </w:r>
      <w:r w:rsidRPr="00BD18BF">
        <w:rPr>
          <w:rFonts w:ascii="TH SarabunPSK" w:eastAsia="Calibri" w:hAnsi="TH SarabunPSK" w:cs="TH SarabunPSK"/>
          <w:spacing w:val="-4"/>
          <w:sz w:val="28"/>
          <w:cs/>
        </w:rPr>
        <w:t>ถ่ายทอดอารมณ์ความรู้สึกนึกคิดได้อย่างมีพลัง</w:t>
      </w:r>
      <w:r w:rsidRPr="00BD18BF">
        <w:rPr>
          <w:rFonts w:ascii="TH SarabunPSK" w:eastAsia="Calibri" w:hAnsi="TH SarabunPSK" w:cs="TH SarabunPSK"/>
          <w:sz w:val="28"/>
          <w:cs/>
        </w:rPr>
        <w:t xml:space="preserve"> พร้อมทั้งฉายสะท้อนให้เห็นถึงสายสัมพันธ์ของผู้คนต่างวัฒนธรรมที่ยังคงใช้ชีวิตอยู่</w:t>
      </w:r>
      <w:r w:rsidRPr="00BD18BF">
        <w:rPr>
          <w:rFonts w:ascii="TH SarabunPSK" w:eastAsia="Calibri" w:hAnsi="TH SarabunPSK" w:cs="TH SarabunPSK"/>
          <w:spacing w:val="-4"/>
          <w:sz w:val="28"/>
          <w:cs/>
        </w:rPr>
        <w:t xml:space="preserve">ร่วมกันท่ามกลางสถานการณ์อันรุนแรง </w:t>
      </w:r>
      <w:r w:rsidR="006930A4" w:rsidRPr="00BD18BF">
        <w:rPr>
          <w:rFonts w:ascii="TH SarabunPSK" w:eastAsia="Calibri" w:hAnsi="TH SarabunPSK" w:cs="TH SarabunPSK" w:hint="cs"/>
          <w:spacing w:val="-4"/>
          <w:sz w:val="28"/>
          <w:cs/>
        </w:rPr>
        <w:t>และ</w:t>
      </w:r>
      <w:r w:rsidRPr="00BD18BF">
        <w:rPr>
          <w:rFonts w:ascii="TH SarabunPSK" w:eastAsia="Calibri" w:hAnsi="TH SarabunPSK" w:cs="TH SarabunPSK"/>
          <w:spacing w:val="-4"/>
          <w:sz w:val="28"/>
          <w:cs/>
        </w:rPr>
        <w:t>เสมือนต้องการชี้ชวนให้ผู้คนในพื้นที่ร่วมกันขบคิดว่า</w:t>
      </w:r>
      <w:r w:rsidR="006930A4" w:rsidRPr="00BD18BF">
        <w:rPr>
          <w:rFonts w:ascii="TH SarabunPSK" w:eastAsia="Calibri" w:hAnsi="TH SarabunPSK" w:cs="TH SarabunPSK" w:hint="cs"/>
          <w:spacing w:val="-4"/>
          <w:sz w:val="28"/>
          <w:cs/>
        </w:rPr>
        <w:t>พวกเขาจะ</w:t>
      </w:r>
      <w:r w:rsidRPr="00BD18BF">
        <w:rPr>
          <w:rFonts w:ascii="TH SarabunPSK" w:eastAsia="Calibri" w:hAnsi="TH SarabunPSK" w:cs="TH SarabunPSK"/>
          <w:spacing w:val="-4"/>
          <w:sz w:val="28"/>
          <w:cs/>
        </w:rPr>
        <w:t>อยู่ร่วมกันท่ามกลางความหลา</w:t>
      </w:r>
      <w:r w:rsidR="00E819E3" w:rsidRPr="00BD18BF">
        <w:rPr>
          <w:rFonts w:ascii="TH SarabunPSK" w:eastAsia="Calibri" w:hAnsi="TH SarabunPSK" w:cs="TH SarabunPSK" w:hint="cs"/>
          <w:spacing w:val="-4"/>
          <w:sz w:val="28"/>
          <w:cs/>
        </w:rPr>
        <w:t>ก</w:t>
      </w:r>
      <w:r w:rsidRPr="00BD18BF">
        <w:rPr>
          <w:rFonts w:ascii="TH SarabunPSK" w:eastAsia="Calibri" w:hAnsi="TH SarabunPSK" w:cs="TH SarabunPSK"/>
          <w:spacing w:val="-4"/>
          <w:sz w:val="28"/>
          <w:cs/>
        </w:rPr>
        <w:t>หลายทา</w:t>
      </w:r>
      <w:r w:rsidR="00043E13" w:rsidRPr="00BD18BF">
        <w:rPr>
          <w:rFonts w:ascii="TH SarabunPSK" w:eastAsia="Calibri" w:hAnsi="TH SarabunPSK" w:cs="TH SarabunPSK" w:hint="cs"/>
          <w:spacing w:val="-4"/>
          <w:sz w:val="28"/>
          <w:cs/>
        </w:rPr>
        <w:t>ง</w:t>
      </w:r>
      <w:r w:rsidRPr="00BD18BF">
        <w:rPr>
          <w:rFonts w:ascii="TH SarabunPSK" w:eastAsia="Calibri" w:hAnsi="TH SarabunPSK" w:cs="TH SarabunPSK"/>
          <w:spacing w:val="-4"/>
          <w:sz w:val="28"/>
          <w:cs/>
        </w:rPr>
        <w:t>วัฒนธรรม</w:t>
      </w:r>
      <w:r w:rsidR="006930A4" w:rsidRPr="00BD18BF">
        <w:rPr>
          <w:rFonts w:ascii="TH SarabunPSK" w:eastAsia="Calibri" w:hAnsi="TH SarabunPSK" w:cs="TH SarabunPSK" w:hint="cs"/>
          <w:spacing w:val="-4"/>
          <w:sz w:val="28"/>
          <w:cs/>
        </w:rPr>
        <w:t>ได้</w:t>
      </w:r>
      <w:r w:rsidRPr="00BD18BF">
        <w:rPr>
          <w:rFonts w:ascii="TH SarabunPSK" w:eastAsia="Calibri" w:hAnsi="TH SarabunPSK" w:cs="TH SarabunPSK"/>
          <w:spacing w:val="-4"/>
          <w:sz w:val="28"/>
          <w:cs/>
        </w:rPr>
        <w:t>อย่างไร และอะไรคือหัวใจของการอยู่ร่วมกันอย่างสันติ</w:t>
      </w:r>
      <w:r w:rsidR="00BD18BF" w:rsidRPr="00BD18BF">
        <w:rPr>
          <w:rFonts w:ascii="TH SarabunPSK" w:eastAsia="Calibri" w:hAnsi="TH SarabunPSK" w:cs="TH SarabunPSK" w:hint="cs"/>
          <w:spacing w:val="-4"/>
          <w:sz w:val="28"/>
          <w:cs/>
        </w:rPr>
        <w:t>ใน</w:t>
      </w:r>
      <w:r w:rsidRPr="00BD18BF">
        <w:rPr>
          <w:rFonts w:ascii="TH SarabunPSK" w:eastAsia="Calibri" w:hAnsi="TH SarabunPSK" w:cs="TH SarabunPSK"/>
          <w:spacing w:val="-4"/>
          <w:sz w:val="28"/>
          <w:cs/>
        </w:rPr>
        <w:t>สังคมพหุวัฒนธรรมชายแดนใต้</w:t>
      </w:r>
    </w:p>
    <w:p w14:paraId="26610F44" w14:textId="77777777" w:rsidR="000835AE" w:rsidRPr="00D068C7" w:rsidRDefault="000835AE" w:rsidP="00BB75C3">
      <w:pPr>
        <w:jc w:val="thaiDistribute"/>
        <w:rPr>
          <w:rFonts w:ascii="TH SarabunPSK" w:eastAsia="Calibri" w:hAnsi="TH SarabunPSK" w:cs="TH SarabunPSK"/>
          <w:b/>
          <w:bCs/>
          <w:sz w:val="10"/>
          <w:szCs w:val="10"/>
        </w:rPr>
      </w:pPr>
    </w:p>
    <w:p w14:paraId="5B987D44" w14:textId="77777777" w:rsidR="00620857" w:rsidRPr="00620857" w:rsidRDefault="00620857" w:rsidP="00620857">
      <w:pPr>
        <w:jc w:val="thaiDistribute"/>
        <w:rPr>
          <w:rFonts w:ascii="TH SarabunPSK" w:eastAsia="Calibri" w:hAnsi="TH SarabunPSK" w:cs="TH SarabunPSK"/>
          <w:b/>
          <w:bCs/>
          <w:sz w:val="28"/>
        </w:rPr>
      </w:pPr>
      <w:r w:rsidRPr="00620857">
        <w:rPr>
          <w:rFonts w:ascii="TH SarabunPSK" w:eastAsia="Calibri" w:hAnsi="TH SarabunPSK" w:cs="TH SarabunPSK"/>
          <w:b/>
          <w:bCs/>
          <w:sz w:val="28"/>
          <w:cs/>
        </w:rPr>
        <w:t>วัตถุประสงค์การวิจัย</w:t>
      </w:r>
    </w:p>
    <w:p w14:paraId="040A8202" w14:textId="64786B5B" w:rsidR="00620857" w:rsidRPr="00620857" w:rsidRDefault="00620857" w:rsidP="00620857">
      <w:pPr>
        <w:ind w:firstLine="720"/>
        <w:jc w:val="thaiDistribute"/>
        <w:rPr>
          <w:rFonts w:ascii="TH SarabunPSK" w:eastAsia="Calibri" w:hAnsi="TH SarabunPSK" w:cs="TH SarabunPSK"/>
          <w:sz w:val="28"/>
        </w:rPr>
      </w:pPr>
      <w:bookmarkStart w:id="3" w:name="_Hlk48986951"/>
      <w:bookmarkStart w:id="4" w:name="_Hlk49002169"/>
      <w:r w:rsidRPr="002F3031">
        <w:rPr>
          <w:rFonts w:ascii="TH SarabunPSK" w:eastAsia="Calibri" w:hAnsi="TH SarabunPSK" w:cs="TH SarabunPSK"/>
          <w:spacing w:val="-6"/>
          <w:sz w:val="28"/>
          <w:cs/>
        </w:rPr>
        <w:t>บทความนี้มุ่งศึกษาเนื้อหา</w:t>
      </w:r>
      <w:bookmarkEnd w:id="3"/>
      <w:bookmarkEnd w:id="4"/>
      <w:r w:rsidRPr="002F3031">
        <w:rPr>
          <w:rFonts w:ascii="TH SarabunPSK" w:eastAsia="Calibri" w:hAnsi="TH SarabunPSK" w:cs="TH SarabunPSK"/>
          <w:spacing w:val="-6"/>
          <w:sz w:val="28"/>
          <w:cs/>
        </w:rPr>
        <w:t xml:space="preserve">และโลกทัศน์เกี่ยวกับการอยู่ร่วมกันท่ามกลางสังคมพหุวัฒนธรรมชายแดนใต้ </w:t>
      </w:r>
      <w:r w:rsidR="009A3350" w:rsidRPr="002F3031">
        <w:rPr>
          <w:rFonts w:ascii="TH SarabunPSK" w:eastAsia="Calibri" w:hAnsi="TH SarabunPSK" w:cs="TH SarabunPSK"/>
          <w:spacing w:val="-6"/>
          <w:sz w:val="28"/>
        </w:rPr>
        <w:t xml:space="preserve"> </w:t>
      </w:r>
      <w:r w:rsidRPr="002F3031">
        <w:rPr>
          <w:rFonts w:ascii="TH SarabunPSK" w:eastAsia="Calibri" w:hAnsi="TH SarabunPSK" w:cs="TH SarabunPSK"/>
          <w:spacing w:val="-6"/>
          <w:sz w:val="28"/>
          <w:cs/>
        </w:rPr>
        <w:t>ในบทสารคดี</w:t>
      </w:r>
      <w:r w:rsidR="002F3031">
        <w:rPr>
          <w:rFonts w:ascii="TH SarabunPSK" w:eastAsia="Calibri" w:hAnsi="TH SarabunPSK" w:cs="TH SarabunPSK"/>
          <w:spacing w:val="-6"/>
          <w:sz w:val="28"/>
          <w:cs/>
        </w:rPr>
        <w:br/>
      </w:r>
      <w:r w:rsidRPr="00620857">
        <w:rPr>
          <w:rFonts w:ascii="TH SarabunPSK" w:eastAsia="Calibri" w:hAnsi="TH SarabunPSK" w:cs="TH SarabunPSK"/>
          <w:sz w:val="28"/>
          <w:cs/>
        </w:rPr>
        <w:t>ของชุมศักดิ์  นรารัตน์วงศ์</w:t>
      </w:r>
      <w:r w:rsidRPr="00620857">
        <w:rPr>
          <w:rFonts w:ascii="TH SarabunPSK" w:eastAsia="Calibri" w:hAnsi="TH SarabunPSK" w:cs="TH SarabunPSK"/>
          <w:sz w:val="28"/>
          <w:cs/>
          <w:lang w:val="en-GB"/>
        </w:rPr>
        <w:t xml:space="preserve"> </w:t>
      </w:r>
    </w:p>
    <w:p w14:paraId="222A3436" w14:textId="77777777" w:rsidR="00620857" w:rsidRPr="00144276" w:rsidRDefault="00620857" w:rsidP="00620857">
      <w:pPr>
        <w:jc w:val="thaiDistribute"/>
        <w:rPr>
          <w:rFonts w:ascii="TH SarabunPSK" w:eastAsia="Calibri" w:hAnsi="TH SarabunPSK" w:cs="TH SarabunPSK"/>
          <w:b/>
          <w:bCs/>
          <w:sz w:val="10"/>
          <w:szCs w:val="10"/>
        </w:rPr>
      </w:pPr>
    </w:p>
    <w:p w14:paraId="4821B8E9" w14:textId="77777777" w:rsidR="00620857" w:rsidRPr="00620857" w:rsidRDefault="00620857" w:rsidP="00620857">
      <w:pPr>
        <w:jc w:val="thaiDistribute"/>
        <w:rPr>
          <w:rFonts w:ascii="TH SarabunPSK" w:eastAsia="Calibri" w:hAnsi="TH SarabunPSK" w:cs="TH SarabunPSK"/>
          <w:b/>
          <w:bCs/>
          <w:sz w:val="28"/>
        </w:rPr>
      </w:pPr>
      <w:r w:rsidRPr="00620857">
        <w:rPr>
          <w:rFonts w:ascii="TH SarabunPSK" w:eastAsia="Calibri" w:hAnsi="TH SarabunPSK" w:cs="TH SarabunPSK"/>
          <w:b/>
          <w:bCs/>
          <w:sz w:val="28"/>
          <w:cs/>
        </w:rPr>
        <w:t>วิธีดำเนินการวิจัย</w:t>
      </w:r>
    </w:p>
    <w:p w14:paraId="50BF8C73" w14:textId="77777777" w:rsidR="00620857" w:rsidRPr="00620857" w:rsidRDefault="00620857" w:rsidP="00620857">
      <w:pPr>
        <w:jc w:val="thaiDistribute"/>
        <w:rPr>
          <w:rFonts w:ascii="TH SarabunPSK" w:eastAsia="Calibri" w:hAnsi="TH SarabunPSK" w:cs="TH SarabunPSK"/>
          <w:b/>
          <w:bCs/>
          <w:sz w:val="28"/>
        </w:rPr>
      </w:pPr>
      <w:r w:rsidRPr="00620857">
        <w:rPr>
          <w:rFonts w:ascii="TH SarabunPSK" w:eastAsia="Calibri" w:hAnsi="TH SarabunPSK" w:cs="TH SarabunPSK"/>
          <w:b/>
          <w:bCs/>
          <w:sz w:val="28"/>
          <w:cs/>
        </w:rPr>
        <w:tab/>
        <w:t>1. รูปแบบการวิจัย</w:t>
      </w:r>
    </w:p>
    <w:p w14:paraId="5F7BEE65" w14:textId="332AAE56" w:rsidR="00620857" w:rsidRPr="0067499B" w:rsidRDefault="00620857" w:rsidP="00620857">
      <w:pPr>
        <w:jc w:val="thaiDistribute"/>
        <w:rPr>
          <w:rFonts w:ascii="TH SarabunPSK" w:eastAsia="Calibri" w:hAnsi="TH SarabunPSK" w:cs="TH SarabunPSK"/>
          <w:spacing w:val="-6"/>
        </w:rPr>
      </w:pPr>
      <w:r w:rsidRPr="00620857">
        <w:rPr>
          <w:rFonts w:eastAsia="Calibri"/>
          <w:cs/>
        </w:rPr>
        <w:tab/>
      </w:r>
      <w:r w:rsidRPr="0067499B">
        <w:rPr>
          <w:rFonts w:ascii="TH SarabunPSK" w:eastAsia="Calibri" w:hAnsi="TH SarabunPSK" w:cs="TH SarabunPSK"/>
          <w:spacing w:val="-6"/>
          <w:cs/>
        </w:rPr>
        <w:t>บทความวิจัยนี้เป็นการวิจัยเอกสาร (</w:t>
      </w:r>
      <w:r w:rsidRPr="0067499B">
        <w:rPr>
          <w:rFonts w:ascii="TH SarabunPSK" w:eastAsia="Calibri" w:hAnsi="TH SarabunPSK" w:cs="TH SarabunPSK"/>
          <w:spacing w:val="-6"/>
        </w:rPr>
        <w:t xml:space="preserve">Documentary Research) </w:t>
      </w:r>
      <w:r w:rsidRPr="0067499B">
        <w:rPr>
          <w:rFonts w:ascii="TH SarabunPSK" w:eastAsia="Calibri" w:hAnsi="TH SarabunPSK" w:cs="TH SarabunPSK"/>
          <w:spacing w:val="-6"/>
          <w:cs/>
        </w:rPr>
        <w:t>บทสารคดีที่มีเนื้อหาเกี่ยวกับการใช้ชีวิตร่วมกันของผู้คนในสังคมพหุวัฒนธรรมชายแดนใต้ ของชุมศักดิ์ นรารัตน์วงศ์  และนำเสนอผลการวิจัยในรูปแบบพรรณนาวิเคราะห์ (</w:t>
      </w:r>
      <w:r w:rsidRPr="0067499B">
        <w:rPr>
          <w:rFonts w:ascii="TH SarabunPSK" w:eastAsia="Calibri" w:hAnsi="TH SarabunPSK" w:cs="TH SarabunPSK"/>
          <w:spacing w:val="-6"/>
        </w:rPr>
        <w:t xml:space="preserve">Descriptive Analysis)  </w:t>
      </w:r>
    </w:p>
    <w:p w14:paraId="307571A2" w14:textId="77777777" w:rsidR="00620857" w:rsidRPr="00620857" w:rsidRDefault="00620857" w:rsidP="00620857">
      <w:pPr>
        <w:jc w:val="thaiDistribute"/>
        <w:rPr>
          <w:rFonts w:ascii="TH SarabunPSK" w:eastAsia="Calibri" w:hAnsi="TH SarabunPSK" w:cs="TH SarabunPSK"/>
          <w:b/>
          <w:bCs/>
          <w:sz w:val="28"/>
          <w:lang w:val="en-GB"/>
        </w:rPr>
      </w:pPr>
      <w:r w:rsidRPr="00620857">
        <w:rPr>
          <w:rFonts w:ascii="TH SarabunPSK" w:eastAsia="Calibri" w:hAnsi="TH SarabunPSK" w:cs="TH SarabunPSK"/>
        </w:rPr>
        <w:tab/>
      </w:r>
      <w:r w:rsidRPr="00620857">
        <w:rPr>
          <w:rFonts w:ascii="TH SarabunPSK" w:eastAsia="Calibri" w:hAnsi="TH SarabunPSK" w:cs="TH SarabunPSK"/>
          <w:b/>
          <w:bCs/>
          <w:sz w:val="28"/>
        </w:rPr>
        <w:t xml:space="preserve">2.  </w:t>
      </w:r>
      <w:r w:rsidRPr="00620857">
        <w:rPr>
          <w:rFonts w:ascii="TH SarabunPSK" w:eastAsia="Calibri" w:hAnsi="TH SarabunPSK" w:cs="TH SarabunPSK"/>
          <w:b/>
          <w:bCs/>
          <w:sz w:val="28"/>
          <w:cs/>
          <w:lang w:val="en-GB"/>
        </w:rPr>
        <w:t xml:space="preserve">ขอบเขตการวิจัย </w:t>
      </w:r>
    </w:p>
    <w:p w14:paraId="24951EA2" w14:textId="634A2DF6" w:rsidR="00620857" w:rsidRPr="00620857" w:rsidRDefault="00620857" w:rsidP="00620857">
      <w:pPr>
        <w:ind w:firstLine="720"/>
        <w:rPr>
          <w:rFonts w:ascii="TH SarabunPSK" w:eastAsia="Calibri" w:hAnsi="TH SarabunPSK" w:cs="TH SarabunPSK"/>
          <w:sz w:val="28"/>
        </w:rPr>
      </w:pPr>
      <w:r w:rsidRPr="00620857">
        <w:rPr>
          <w:rFonts w:ascii="TH SarabunPSK" w:eastAsia="Calibri" w:hAnsi="TH SarabunPSK" w:cs="TH SarabunPSK"/>
          <w:sz w:val="28"/>
        </w:rPr>
        <w:t xml:space="preserve">    </w:t>
      </w:r>
      <w:r>
        <w:rPr>
          <w:rFonts w:ascii="TH SarabunPSK" w:eastAsia="Calibri" w:hAnsi="TH SarabunPSK" w:cs="TH SarabunPSK"/>
          <w:sz w:val="28"/>
        </w:rPr>
        <w:t xml:space="preserve"> </w:t>
      </w:r>
      <w:proofErr w:type="gramStart"/>
      <w:r w:rsidRPr="00620857">
        <w:rPr>
          <w:rFonts w:ascii="TH SarabunPSK" w:eastAsia="Calibri" w:hAnsi="TH SarabunPSK" w:cs="TH SarabunPSK"/>
          <w:sz w:val="28"/>
        </w:rPr>
        <w:t xml:space="preserve">2.1  </w:t>
      </w:r>
      <w:r w:rsidRPr="00620857">
        <w:rPr>
          <w:rFonts w:ascii="TH SarabunPSK" w:eastAsia="Calibri" w:hAnsi="TH SarabunPSK" w:cs="TH SarabunPSK" w:hint="cs"/>
          <w:sz w:val="28"/>
          <w:cs/>
        </w:rPr>
        <w:t>ขอบเขตด้านข้อมูล</w:t>
      </w:r>
      <w:proofErr w:type="gramEnd"/>
    </w:p>
    <w:p w14:paraId="5D281AFF" w14:textId="72E303C2" w:rsidR="002D641E" w:rsidRPr="00620857" w:rsidRDefault="00620857" w:rsidP="00620857">
      <w:pPr>
        <w:tabs>
          <w:tab w:val="left" w:pos="1560"/>
        </w:tabs>
        <w:jc w:val="thaiDistribute"/>
        <w:rPr>
          <w:rFonts w:ascii="TH SarabunPSK" w:eastAsia="Calibri" w:hAnsi="TH SarabunPSK" w:cs="TH SarabunPSK"/>
          <w:sz w:val="28"/>
        </w:rPr>
      </w:pPr>
      <w:r w:rsidRPr="00620857">
        <w:rPr>
          <w:rFonts w:ascii="TH SarabunPSK" w:eastAsia="Calibri" w:hAnsi="TH SarabunPSK" w:cs="TH SarabunPSK"/>
          <w:sz w:val="28"/>
          <w:cs/>
        </w:rPr>
        <w:t xml:space="preserve">            ตัวบทสารคดี ที่นำมาศึกษาในบทความวิจัยฉบับนี้ ผู้วิจัยรวบรวมจากสารคดีของชุมศักดิ์  นรารัตน์วงศ์ ที่ตีพิมพ์</w:t>
      </w:r>
      <w:r w:rsidR="005B428C">
        <w:rPr>
          <w:rFonts w:ascii="TH SarabunPSK" w:eastAsia="Calibri" w:hAnsi="TH SarabunPSK" w:cs="TH SarabunPSK" w:hint="cs"/>
          <w:sz w:val="28"/>
          <w:cs/>
        </w:rPr>
        <w:t xml:space="preserve">    </w:t>
      </w:r>
      <w:r w:rsidRPr="00620857">
        <w:rPr>
          <w:rFonts w:ascii="TH SarabunPSK" w:eastAsia="Calibri" w:hAnsi="TH SarabunPSK" w:cs="TH SarabunPSK"/>
          <w:sz w:val="28"/>
          <w:cs/>
        </w:rPr>
        <w:t xml:space="preserve">ในวารสารฉบับต่าง ๆ </w:t>
      </w:r>
      <w:bookmarkStart w:id="5" w:name="_Hlk91425326"/>
      <w:r w:rsidR="005B428C">
        <w:rPr>
          <w:rFonts w:ascii="TH SarabunPSK" w:eastAsia="Calibri" w:hAnsi="TH SarabunPSK" w:cs="TH SarabunPSK" w:hint="cs"/>
          <w:sz w:val="28"/>
          <w:cs/>
        </w:rPr>
        <w:t>ระหว่าง</w:t>
      </w:r>
      <w:r w:rsidRPr="00620857">
        <w:rPr>
          <w:rFonts w:ascii="TH SarabunPSK" w:eastAsia="Calibri" w:hAnsi="TH SarabunPSK" w:cs="TH SarabunPSK"/>
          <w:sz w:val="28"/>
          <w:cs/>
        </w:rPr>
        <w:t>ปี พ.ศ.</w:t>
      </w:r>
      <w:r w:rsidR="00FD0E1F">
        <w:rPr>
          <w:rFonts w:ascii="TH SarabunPSK" w:eastAsia="Calibri" w:hAnsi="TH SarabunPSK" w:cs="TH SarabunPSK" w:hint="cs"/>
          <w:sz w:val="28"/>
          <w:cs/>
        </w:rPr>
        <w:t xml:space="preserve"> </w:t>
      </w:r>
      <w:r w:rsidRPr="00620857">
        <w:rPr>
          <w:rFonts w:ascii="TH SarabunPSK" w:eastAsia="Calibri" w:hAnsi="TH SarabunPSK" w:cs="TH SarabunPSK"/>
          <w:sz w:val="28"/>
          <w:cs/>
        </w:rPr>
        <w:t xml:space="preserve">2553-2563  </w:t>
      </w:r>
      <w:bookmarkEnd w:id="5"/>
    </w:p>
    <w:p w14:paraId="15E0D4A1" w14:textId="77777777" w:rsidR="0067499B" w:rsidRDefault="00620857" w:rsidP="00D310E4">
      <w:pPr>
        <w:tabs>
          <w:tab w:val="left" w:pos="1134"/>
        </w:tabs>
        <w:rPr>
          <w:rFonts w:ascii="TH SarabunPSK" w:eastAsia="Calibri" w:hAnsi="TH SarabunPSK" w:cs="TH SarabunPSK"/>
          <w:sz w:val="28"/>
        </w:rPr>
      </w:pPr>
      <w:r w:rsidRPr="00620857">
        <w:rPr>
          <w:rFonts w:ascii="TH SarabunPSK" w:eastAsia="Calibri" w:hAnsi="TH SarabunPSK" w:cs="TH SarabunPSK"/>
          <w:sz w:val="28"/>
          <w:cs/>
        </w:rPr>
        <w:t xml:space="preserve">                 2.2  ขอบเขตด้านเนื้อหา</w:t>
      </w:r>
    </w:p>
    <w:p w14:paraId="484789DD" w14:textId="6CFD5B2F" w:rsidR="0067499B" w:rsidRDefault="0067499B" w:rsidP="00FD0E1F">
      <w:pPr>
        <w:jc w:val="thaiDistribute"/>
        <w:rPr>
          <w:rFonts w:ascii="TH SarabunPSK" w:eastAsia="Calibri" w:hAnsi="TH SarabunPSK" w:cs="TH SarabunPSK"/>
          <w:spacing w:val="-6"/>
          <w:sz w:val="28"/>
        </w:rPr>
      </w:pPr>
      <w:r>
        <w:rPr>
          <w:rFonts w:ascii="TH SarabunPSK" w:eastAsia="Calibri" w:hAnsi="TH SarabunPSK" w:cs="TH SarabunPSK"/>
          <w:spacing w:val="-6"/>
          <w:sz w:val="28"/>
          <w:cs/>
        </w:rPr>
        <w:tab/>
      </w:r>
      <w:r w:rsidRPr="0067499B">
        <w:rPr>
          <w:rFonts w:ascii="TH SarabunPSK" w:eastAsia="Calibri" w:hAnsi="TH SarabunPSK" w:cs="TH SarabunPSK" w:hint="cs"/>
          <w:spacing w:val="-6"/>
          <w:sz w:val="28"/>
          <w:cs/>
        </w:rPr>
        <w:t xml:space="preserve">การวิจัยครั้งนี้มีขอบเขตเนื้อหาเกี่ยวกับการอยู่ร่วมกันท่ามกลางสังคมพหุวัฒนธรรมสามจังหวัดชายแดนใต้ จากสารคดีของชุมศักดิ์  นรารัตน์วงศ์  จำนวน 98 บท ซึ่งตีพิมพ์ในวารสารต่าง ๆ ระหว่างปี พ.ศ. 2553-2563 ซึ่งผู้แต่งได้นำมารวมรวมไว้ในหนังสือรวมบทสารคดี จำนวน 3 เล่ม ได้แก่  1)  หนังสือเกาะติดวิกฤติไฟใต้  2) หนังสือใต้ความทรงจำ  และ 3) หนังสือย่องไปชายแดนใต้  </w:t>
      </w:r>
    </w:p>
    <w:p w14:paraId="22A9CAC0" w14:textId="77777777" w:rsidR="0000156A" w:rsidRPr="00144276" w:rsidRDefault="0000156A" w:rsidP="0067499B">
      <w:pPr>
        <w:rPr>
          <w:rFonts w:ascii="TH SarabunPSK" w:eastAsia="Calibri" w:hAnsi="TH SarabunPSK" w:cs="TH SarabunPSK"/>
          <w:spacing w:val="-6"/>
          <w:sz w:val="10"/>
          <w:szCs w:val="10"/>
        </w:rPr>
      </w:pPr>
    </w:p>
    <w:p w14:paraId="75D7BA08" w14:textId="5E55374A" w:rsidR="00620857" w:rsidRPr="00620857" w:rsidRDefault="00620857" w:rsidP="00620857">
      <w:pPr>
        <w:jc w:val="thaiDistribute"/>
        <w:rPr>
          <w:rFonts w:ascii="TH SarabunPSK" w:eastAsia="Calibri" w:hAnsi="TH SarabunPSK" w:cs="TH SarabunPSK"/>
        </w:rPr>
      </w:pPr>
      <w:r w:rsidRPr="00620857">
        <w:rPr>
          <w:rFonts w:ascii="TH SarabunPSK" w:eastAsia="Calibri" w:hAnsi="TH SarabunPSK" w:cs="TH SarabunPSK"/>
          <w:cs/>
        </w:rPr>
        <w:tab/>
      </w:r>
      <w:r w:rsidRPr="00620857">
        <w:rPr>
          <w:rFonts w:ascii="TH SarabunPSK" w:eastAsia="Calibri" w:hAnsi="TH SarabunPSK" w:cs="TH SarabunPSK"/>
          <w:b/>
          <w:bCs/>
          <w:cs/>
        </w:rPr>
        <w:t>3.  ขั้นตอนการวิจัย</w:t>
      </w:r>
    </w:p>
    <w:p w14:paraId="7008B5AC" w14:textId="77777777" w:rsidR="00620857" w:rsidRPr="00620857" w:rsidRDefault="00620857" w:rsidP="005C529D">
      <w:pPr>
        <w:jc w:val="thaiDistribute"/>
        <w:rPr>
          <w:rFonts w:ascii="TH SarabunPSK" w:eastAsia="Calibri" w:hAnsi="TH SarabunPSK" w:cs="TH SarabunPSK"/>
          <w:sz w:val="28"/>
          <w:cs/>
        </w:rPr>
      </w:pPr>
      <w:r w:rsidRPr="00620857">
        <w:rPr>
          <w:rFonts w:ascii="TH SarabunPSK" w:eastAsia="Calibri" w:hAnsi="TH SarabunPSK" w:cs="TH SarabunPSK"/>
          <w:sz w:val="28"/>
          <w:cs/>
        </w:rPr>
        <w:t xml:space="preserve">               </w:t>
      </w:r>
      <w:r w:rsidRPr="00620857">
        <w:rPr>
          <w:rFonts w:ascii="TH SarabunPSK" w:eastAsia="Calibri" w:hAnsi="TH SarabunPSK" w:cs="TH SarabunPSK"/>
          <w:sz w:val="28"/>
        </w:rPr>
        <w:t xml:space="preserve">  </w:t>
      </w:r>
      <w:proofErr w:type="gramStart"/>
      <w:r w:rsidRPr="00620857">
        <w:rPr>
          <w:rFonts w:ascii="TH SarabunPSK" w:eastAsia="Calibri" w:hAnsi="TH SarabunPSK" w:cs="TH SarabunPSK"/>
          <w:sz w:val="28"/>
        </w:rPr>
        <w:t xml:space="preserve">3.1  </w:t>
      </w:r>
      <w:r w:rsidRPr="00620857">
        <w:rPr>
          <w:rFonts w:ascii="TH SarabunPSK" w:eastAsia="Calibri" w:hAnsi="TH SarabunPSK" w:cs="TH SarabunPSK" w:hint="cs"/>
          <w:sz w:val="28"/>
          <w:cs/>
        </w:rPr>
        <w:t>รวบรวมข้อมูล</w:t>
      </w:r>
      <w:proofErr w:type="gramEnd"/>
      <w:r w:rsidRPr="00620857">
        <w:rPr>
          <w:rFonts w:ascii="TH SarabunPSK" w:eastAsia="Calibri" w:hAnsi="TH SarabunPSK" w:cs="TH SarabunPSK"/>
          <w:sz w:val="28"/>
        </w:rPr>
        <w:t xml:space="preserve">  </w:t>
      </w:r>
    </w:p>
    <w:p w14:paraId="165782AF" w14:textId="0A140E8F" w:rsidR="00657E9D" w:rsidRPr="00D55EDC" w:rsidRDefault="00620857" w:rsidP="00657E9D">
      <w:pPr>
        <w:ind w:left="720" w:firstLine="720"/>
        <w:jc w:val="thaiDistribute"/>
        <w:rPr>
          <w:rFonts w:ascii="TH SarabunPSK" w:eastAsia="Calibri" w:hAnsi="TH SarabunPSK" w:cs="TH SarabunPSK"/>
          <w:spacing w:val="-6"/>
          <w:sz w:val="28"/>
        </w:rPr>
      </w:pPr>
      <w:r w:rsidRPr="00D55EDC">
        <w:rPr>
          <w:rFonts w:ascii="TH SarabunPSK" w:eastAsia="Calibri" w:hAnsi="TH SarabunPSK" w:cs="TH SarabunPSK"/>
          <w:spacing w:val="-6"/>
          <w:sz w:val="28"/>
          <w:cs/>
        </w:rPr>
        <w:t xml:space="preserve">3.1.1  รวบรวมบทสารคดีของชุมศักดิ์  นรารัตน์วงศ์  ที่ตีพิมพ์ในวารสารต่าง ๆ </w:t>
      </w:r>
      <w:r w:rsidR="00FE1F68" w:rsidRPr="00D55EDC">
        <w:rPr>
          <w:rFonts w:ascii="TH SarabunPSK" w:eastAsia="Calibri" w:hAnsi="TH SarabunPSK" w:cs="TH SarabunPSK" w:hint="cs"/>
          <w:spacing w:val="-6"/>
          <w:sz w:val="28"/>
          <w:cs/>
        </w:rPr>
        <w:t>ระหว่าง</w:t>
      </w:r>
      <w:r w:rsidRPr="00D55EDC">
        <w:rPr>
          <w:rFonts w:ascii="TH SarabunPSK" w:eastAsia="Calibri" w:hAnsi="TH SarabunPSK" w:cs="TH SarabunPSK"/>
          <w:spacing w:val="-6"/>
          <w:sz w:val="28"/>
          <w:cs/>
        </w:rPr>
        <w:t>ปี พ.ศ.</w:t>
      </w:r>
      <w:r w:rsidR="00FD0E1F">
        <w:rPr>
          <w:rFonts w:ascii="TH SarabunPSK" w:eastAsia="Calibri" w:hAnsi="TH SarabunPSK" w:cs="TH SarabunPSK" w:hint="cs"/>
          <w:spacing w:val="-6"/>
          <w:sz w:val="28"/>
          <w:cs/>
        </w:rPr>
        <w:t xml:space="preserve"> </w:t>
      </w:r>
      <w:r w:rsidRPr="00D55EDC">
        <w:rPr>
          <w:rFonts w:ascii="TH SarabunPSK" w:eastAsia="Calibri" w:hAnsi="TH SarabunPSK" w:cs="TH SarabunPSK"/>
          <w:spacing w:val="-6"/>
          <w:sz w:val="28"/>
          <w:cs/>
        </w:rPr>
        <w:t xml:space="preserve">2553-2563 </w:t>
      </w:r>
    </w:p>
    <w:p w14:paraId="257AA654" w14:textId="594710AC" w:rsidR="00620857" w:rsidRPr="00657E9D" w:rsidRDefault="00620857" w:rsidP="00657E9D">
      <w:pPr>
        <w:jc w:val="thaiDistribute"/>
        <w:rPr>
          <w:rFonts w:ascii="TH SarabunPSK" w:eastAsia="Calibri" w:hAnsi="TH SarabunPSK" w:cs="TH SarabunPSK"/>
          <w:spacing w:val="-8"/>
          <w:sz w:val="28"/>
        </w:rPr>
      </w:pPr>
      <w:r w:rsidRPr="00657E9D">
        <w:rPr>
          <w:rFonts w:ascii="TH SarabunPSK" w:eastAsia="Calibri" w:hAnsi="TH SarabunPSK" w:cs="TH SarabunPSK"/>
          <w:spacing w:val="-8"/>
          <w:sz w:val="28"/>
          <w:cs/>
        </w:rPr>
        <w:t>จำนวน 98 บท</w:t>
      </w:r>
      <w:r w:rsidRPr="00620857">
        <w:rPr>
          <w:rFonts w:ascii="TH SarabunPSK" w:eastAsia="Calibri" w:hAnsi="TH SarabunPSK" w:cs="TH SarabunPSK"/>
          <w:sz w:val="28"/>
          <w:cs/>
        </w:rPr>
        <w:t xml:space="preserve"> </w:t>
      </w:r>
    </w:p>
    <w:p w14:paraId="6D4BB523" w14:textId="14382048" w:rsidR="00620857" w:rsidRPr="00620857" w:rsidRDefault="00620857" w:rsidP="005C529D">
      <w:pPr>
        <w:ind w:firstLine="720"/>
        <w:jc w:val="thaiDistribute"/>
        <w:rPr>
          <w:rFonts w:ascii="TH SarabunPSK" w:eastAsia="Calibri" w:hAnsi="TH SarabunPSK" w:cs="TH SarabunPSK"/>
          <w:sz w:val="28"/>
        </w:rPr>
      </w:pPr>
      <w:r>
        <w:rPr>
          <w:rFonts w:ascii="TH SarabunPSK" w:eastAsia="Calibri" w:hAnsi="TH SarabunPSK" w:cs="TH SarabunPSK"/>
          <w:sz w:val="28"/>
          <w:cs/>
        </w:rPr>
        <w:t xml:space="preserve">     </w:t>
      </w:r>
      <w:r>
        <w:rPr>
          <w:rFonts w:ascii="TH SarabunPSK" w:eastAsia="Calibri" w:hAnsi="TH SarabunPSK" w:cs="TH SarabunPSK"/>
          <w:sz w:val="28"/>
          <w:cs/>
        </w:rPr>
        <w:tab/>
      </w:r>
      <w:r w:rsidRPr="00620857">
        <w:rPr>
          <w:rFonts w:ascii="TH SarabunPSK" w:eastAsia="Calibri" w:hAnsi="TH SarabunPSK" w:cs="TH SarabunPSK"/>
          <w:sz w:val="28"/>
          <w:cs/>
        </w:rPr>
        <w:t>3.</w:t>
      </w:r>
      <w:r w:rsidRPr="00620857">
        <w:rPr>
          <w:rFonts w:ascii="TH SarabunPSK" w:eastAsia="Calibri" w:hAnsi="TH SarabunPSK" w:cs="TH SarabunPSK"/>
          <w:sz w:val="28"/>
        </w:rPr>
        <w:t xml:space="preserve">1.2 </w:t>
      </w:r>
      <w:r w:rsidRPr="00620857">
        <w:rPr>
          <w:rFonts w:ascii="TH SarabunPSK" w:eastAsia="Calibri" w:hAnsi="TH SarabunPSK" w:cs="TH SarabunPSK" w:hint="cs"/>
          <w:sz w:val="28"/>
          <w:cs/>
        </w:rPr>
        <w:t>รวบรวมและศึกษาเอกสารและงานวิจัยที่เกี่ยวข้องกับสารคดี ประวัติศาสตร์ บริบทสังคม</w:t>
      </w:r>
      <w:r w:rsidR="009A3350">
        <w:rPr>
          <w:rFonts w:ascii="TH SarabunPSK" w:eastAsia="Calibri" w:hAnsi="TH SarabunPSK" w:cs="TH SarabunPSK"/>
          <w:sz w:val="28"/>
        </w:rPr>
        <w:t xml:space="preserve"> </w:t>
      </w:r>
      <w:r w:rsidRPr="00620857">
        <w:rPr>
          <w:rFonts w:ascii="TH SarabunPSK" w:eastAsia="Calibri" w:hAnsi="TH SarabunPSK" w:cs="TH SarabunPSK" w:hint="cs"/>
          <w:sz w:val="28"/>
          <w:cs/>
        </w:rPr>
        <w:t xml:space="preserve">และวัฒนธรรมชายแดนใต้ </w:t>
      </w:r>
    </w:p>
    <w:p w14:paraId="0C70EAA4" w14:textId="21907E45" w:rsidR="00620857" w:rsidRPr="00620857" w:rsidRDefault="00620857" w:rsidP="005C529D">
      <w:pPr>
        <w:ind w:firstLine="720"/>
        <w:jc w:val="thaiDistribute"/>
        <w:rPr>
          <w:rFonts w:ascii="TH SarabunPSK" w:eastAsia="Calibri" w:hAnsi="TH SarabunPSK" w:cs="TH SarabunPSK"/>
          <w:sz w:val="28"/>
        </w:rPr>
      </w:pPr>
      <w:r>
        <w:rPr>
          <w:rFonts w:ascii="TH SarabunPSK" w:eastAsia="Calibri" w:hAnsi="TH SarabunPSK" w:cs="TH SarabunPSK"/>
          <w:sz w:val="28"/>
          <w:cs/>
        </w:rPr>
        <w:tab/>
      </w:r>
      <w:r w:rsidRPr="00620857">
        <w:rPr>
          <w:rFonts w:ascii="TH SarabunPSK" w:eastAsia="Calibri" w:hAnsi="TH SarabunPSK" w:cs="TH SarabunPSK"/>
          <w:sz w:val="28"/>
          <w:cs/>
        </w:rPr>
        <w:t xml:space="preserve">3.1.3  รวบรวมแนวคิดการวิจัย </w:t>
      </w:r>
      <w:r w:rsidR="00FE1F68">
        <w:rPr>
          <w:rFonts w:ascii="TH SarabunPSK" w:eastAsia="Calibri" w:hAnsi="TH SarabunPSK" w:cs="TH SarabunPSK" w:hint="cs"/>
          <w:sz w:val="28"/>
          <w:cs/>
        </w:rPr>
        <w:t xml:space="preserve"> </w:t>
      </w:r>
      <w:r w:rsidRPr="00620857">
        <w:rPr>
          <w:rFonts w:ascii="TH SarabunPSK" w:eastAsia="Calibri" w:hAnsi="TH SarabunPSK" w:cs="TH SarabunPSK"/>
          <w:sz w:val="28"/>
          <w:cs/>
        </w:rPr>
        <w:t xml:space="preserve">ได้แก่  แนวคิดการอยู่ร่วมกันในสังคมพหุวัฒนธรรม  </w:t>
      </w:r>
    </w:p>
    <w:p w14:paraId="62E650D8" w14:textId="77777777" w:rsidR="00620857" w:rsidRPr="00620857" w:rsidRDefault="00620857" w:rsidP="005C529D">
      <w:pPr>
        <w:ind w:firstLine="720"/>
        <w:jc w:val="thaiDistribute"/>
        <w:rPr>
          <w:rFonts w:ascii="TH SarabunPSK" w:eastAsia="Calibri" w:hAnsi="TH SarabunPSK" w:cs="TH SarabunPSK"/>
          <w:sz w:val="28"/>
        </w:rPr>
      </w:pPr>
      <w:r w:rsidRPr="00620857">
        <w:rPr>
          <w:rFonts w:ascii="TH SarabunPSK" w:eastAsia="Calibri" w:hAnsi="TH SarabunPSK" w:cs="TH SarabunPSK"/>
          <w:sz w:val="28"/>
          <w:cs/>
        </w:rPr>
        <w:t xml:space="preserve">    </w:t>
      </w:r>
      <w:r w:rsidRPr="00620857">
        <w:rPr>
          <w:rFonts w:ascii="TH SarabunPSK" w:eastAsia="Calibri" w:hAnsi="TH SarabunPSK" w:cs="TH SarabunPSK"/>
          <w:sz w:val="28"/>
        </w:rPr>
        <w:t xml:space="preserve">  </w:t>
      </w:r>
      <w:proofErr w:type="gramStart"/>
      <w:r w:rsidRPr="00620857">
        <w:rPr>
          <w:rFonts w:ascii="TH SarabunPSK" w:eastAsia="Calibri" w:hAnsi="TH SarabunPSK" w:cs="TH SarabunPSK"/>
          <w:sz w:val="28"/>
        </w:rPr>
        <w:t xml:space="preserve">3.2  </w:t>
      </w:r>
      <w:r w:rsidRPr="00620857">
        <w:rPr>
          <w:rFonts w:ascii="TH SarabunPSK" w:eastAsia="Calibri" w:hAnsi="TH SarabunPSK" w:cs="TH SarabunPSK" w:hint="cs"/>
          <w:sz w:val="28"/>
          <w:cs/>
        </w:rPr>
        <w:t>ขั้นวิเคราะห์ข้อมูล</w:t>
      </w:r>
      <w:proofErr w:type="gramEnd"/>
      <w:r w:rsidRPr="00620857">
        <w:rPr>
          <w:rFonts w:ascii="TH SarabunPSK" w:eastAsia="Calibri" w:hAnsi="TH SarabunPSK" w:cs="TH SarabunPSK" w:hint="cs"/>
          <w:sz w:val="28"/>
          <w:cs/>
        </w:rPr>
        <w:t xml:space="preserve">  </w:t>
      </w:r>
    </w:p>
    <w:p w14:paraId="2B21D581" w14:textId="5A848245" w:rsidR="00E746CF" w:rsidRPr="00CF7FEF" w:rsidRDefault="00620857" w:rsidP="00E746CF">
      <w:pPr>
        <w:ind w:firstLine="720"/>
        <w:jc w:val="thaiDistribute"/>
        <w:rPr>
          <w:rFonts w:ascii="TH SarabunPSK" w:eastAsia="Calibri" w:hAnsi="TH SarabunPSK" w:cs="TH SarabunPSK"/>
          <w:sz w:val="28"/>
        </w:rPr>
      </w:pPr>
      <w:r w:rsidRPr="00145FB5">
        <w:rPr>
          <w:rFonts w:ascii="TH SarabunPSK" w:eastAsia="Calibri" w:hAnsi="TH SarabunPSK" w:cs="TH SarabunPSK"/>
          <w:spacing w:val="-10"/>
          <w:sz w:val="28"/>
          <w:cs/>
        </w:rPr>
        <w:t>วิเคราะห์เนื้อหา และโลกทัศน์ ที่เกี่ยวกับการอยู่ร่วมกันท่ามกลางสังคมพหุวัฒนธรรม</w:t>
      </w:r>
      <w:r w:rsidR="00FE1F68" w:rsidRPr="00145FB5">
        <w:rPr>
          <w:rFonts w:ascii="TH SarabunPSK" w:eastAsia="Calibri" w:hAnsi="TH SarabunPSK" w:cs="TH SarabunPSK" w:hint="cs"/>
          <w:spacing w:val="-10"/>
          <w:sz w:val="28"/>
          <w:cs/>
        </w:rPr>
        <w:t>สามจังหวัด</w:t>
      </w:r>
      <w:r w:rsidRPr="00145FB5">
        <w:rPr>
          <w:rFonts w:ascii="TH SarabunPSK" w:eastAsia="Calibri" w:hAnsi="TH SarabunPSK" w:cs="TH SarabunPSK"/>
          <w:spacing w:val="-10"/>
          <w:sz w:val="28"/>
          <w:cs/>
        </w:rPr>
        <w:t xml:space="preserve">ชายแดนใต้ </w:t>
      </w:r>
      <w:r w:rsidR="00145FB5">
        <w:rPr>
          <w:rFonts w:ascii="TH SarabunPSK" w:eastAsia="Calibri" w:hAnsi="TH SarabunPSK" w:cs="TH SarabunPSK" w:hint="cs"/>
          <w:spacing w:val="-10"/>
          <w:sz w:val="28"/>
          <w:cs/>
        </w:rPr>
        <w:t xml:space="preserve">                        </w:t>
      </w:r>
      <w:r w:rsidRPr="00CF7FEF">
        <w:rPr>
          <w:rFonts w:ascii="TH SarabunPSK" w:eastAsia="Calibri" w:hAnsi="TH SarabunPSK" w:cs="TH SarabunPSK"/>
          <w:sz w:val="28"/>
          <w:cs/>
        </w:rPr>
        <w:t xml:space="preserve">ของชุมศักดิ์ นรารัตน์วงศ์ จากบทสารคดีจำนวน </w:t>
      </w:r>
      <w:r w:rsidRPr="00CF7FEF">
        <w:rPr>
          <w:rFonts w:ascii="TH SarabunPSK" w:eastAsia="Calibri" w:hAnsi="TH SarabunPSK" w:cs="TH SarabunPSK"/>
          <w:sz w:val="28"/>
        </w:rPr>
        <w:t xml:space="preserve">98 </w:t>
      </w:r>
      <w:r w:rsidRPr="00CF7FEF">
        <w:rPr>
          <w:rFonts w:ascii="TH SarabunPSK" w:eastAsia="Calibri" w:hAnsi="TH SarabunPSK" w:cs="TH SarabunPSK" w:hint="cs"/>
          <w:sz w:val="28"/>
          <w:cs/>
        </w:rPr>
        <w:t>บ</w:t>
      </w:r>
      <w:r w:rsidR="00FE1F68" w:rsidRPr="00CF7FEF">
        <w:rPr>
          <w:rFonts w:ascii="TH SarabunPSK" w:eastAsia="Calibri" w:hAnsi="TH SarabunPSK" w:cs="TH SarabunPSK" w:hint="cs"/>
          <w:sz w:val="28"/>
          <w:cs/>
        </w:rPr>
        <w:t>ท ตีพิมพ์ในวารสารต่าง ๆ ระหว่าง</w:t>
      </w:r>
      <w:r w:rsidRPr="00CF7FEF">
        <w:rPr>
          <w:rFonts w:ascii="TH SarabunPSK" w:eastAsia="Calibri" w:hAnsi="TH SarabunPSK" w:cs="TH SarabunPSK" w:hint="cs"/>
          <w:sz w:val="28"/>
          <w:cs/>
        </w:rPr>
        <w:t xml:space="preserve">ปี พ.ศ. </w:t>
      </w:r>
      <w:r w:rsidRPr="00CF7FEF">
        <w:rPr>
          <w:rFonts w:ascii="TH SarabunPSK" w:eastAsia="Calibri" w:hAnsi="TH SarabunPSK" w:cs="TH SarabunPSK"/>
          <w:sz w:val="28"/>
        </w:rPr>
        <w:t xml:space="preserve">2553-2563 </w:t>
      </w:r>
      <w:r w:rsidR="00D969F9" w:rsidRPr="00CF7FEF">
        <w:rPr>
          <w:rFonts w:ascii="TH SarabunPSK" w:eastAsia="Calibri" w:hAnsi="TH SarabunPSK" w:cs="TH SarabunPSK" w:hint="cs"/>
          <w:sz w:val="28"/>
          <w:cs/>
        </w:rPr>
        <w:t xml:space="preserve">ซึ่งผู้แต่ง </w:t>
      </w:r>
      <w:r w:rsidR="00274E15" w:rsidRPr="00CF7FEF">
        <w:rPr>
          <w:rFonts w:ascii="TH SarabunPSK" w:eastAsia="Calibri" w:hAnsi="TH SarabunPSK" w:cs="TH SarabunPSK" w:hint="cs"/>
          <w:sz w:val="28"/>
          <w:cs/>
        </w:rPr>
        <w:t xml:space="preserve"> </w:t>
      </w:r>
      <w:r w:rsidR="00CF7FEF">
        <w:rPr>
          <w:rFonts w:ascii="TH SarabunPSK" w:eastAsia="Calibri" w:hAnsi="TH SarabunPSK" w:cs="TH SarabunPSK"/>
          <w:sz w:val="28"/>
          <w:cs/>
        </w:rPr>
        <w:br/>
      </w:r>
      <w:r w:rsidRPr="00CF7FEF">
        <w:rPr>
          <w:rFonts w:ascii="TH SarabunPSK" w:eastAsia="Calibri" w:hAnsi="TH SarabunPSK" w:cs="TH SarabunPSK" w:hint="cs"/>
          <w:sz w:val="28"/>
          <w:cs/>
        </w:rPr>
        <w:t>ได้</w:t>
      </w:r>
      <w:r w:rsidR="00FE1F68" w:rsidRPr="00CF7FEF">
        <w:rPr>
          <w:rFonts w:ascii="TH SarabunPSK" w:eastAsia="Calibri" w:hAnsi="TH SarabunPSK" w:cs="TH SarabunPSK" w:hint="cs"/>
          <w:sz w:val="28"/>
          <w:cs/>
        </w:rPr>
        <w:t>นำมา</w:t>
      </w:r>
      <w:r w:rsidRPr="00CF7FEF">
        <w:rPr>
          <w:rFonts w:ascii="TH SarabunPSK" w:eastAsia="Calibri" w:hAnsi="TH SarabunPSK" w:cs="TH SarabunPSK" w:hint="cs"/>
          <w:sz w:val="28"/>
          <w:cs/>
        </w:rPr>
        <w:t xml:space="preserve">รวมรวมไว้ในหนังสือรวมบทสารคดี จำนวน </w:t>
      </w:r>
      <w:r w:rsidRPr="00CF7FEF">
        <w:rPr>
          <w:rFonts w:ascii="TH SarabunPSK" w:eastAsia="Calibri" w:hAnsi="TH SarabunPSK" w:cs="TH SarabunPSK"/>
          <w:sz w:val="28"/>
        </w:rPr>
        <w:t xml:space="preserve">3 </w:t>
      </w:r>
      <w:r w:rsidRPr="00CF7FEF">
        <w:rPr>
          <w:rFonts w:ascii="TH SarabunPSK" w:eastAsia="Calibri" w:hAnsi="TH SarabunPSK" w:cs="TH SarabunPSK" w:hint="cs"/>
          <w:sz w:val="28"/>
          <w:cs/>
        </w:rPr>
        <w:t xml:space="preserve">เล่ม ได้แก่ </w:t>
      </w:r>
      <w:r w:rsidRPr="00CF7FEF">
        <w:rPr>
          <w:rFonts w:ascii="TH SarabunPSK" w:eastAsia="Calibri" w:hAnsi="TH SarabunPSK" w:cs="TH SarabunPSK"/>
          <w:sz w:val="28"/>
        </w:rPr>
        <w:t xml:space="preserve">1)  </w:t>
      </w:r>
      <w:r w:rsidRPr="00CF7FEF">
        <w:rPr>
          <w:rFonts w:ascii="TH SarabunPSK" w:eastAsia="Calibri" w:hAnsi="TH SarabunPSK" w:cs="TH SarabunPSK" w:hint="cs"/>
          <w:sz w:val="28"/>
          <w:cs/>
        </w:rPr>
        <w:t xml:space="preserve">หนังสือเกาะติดวิกฤติไฟใต้  </w:t>
      </w:r>
      <w:r w:rsidRPr="00CF7FEF">
        <w:rPr>
          <w:rFonts w:ascii="TH SarabunPSK" w:eastAsia="Calibri" w:hAnsi="TH SarabunPSK" w:cs="TH SarabunPSK"/>
          <w:sz w:val="28"/>
        </w:rPr>
        <w:t xml:space="preserve">2) </w:t>
      </w:r>
      <w:r w:rsidRPr="00CF7FEF">
        <w:rPr>
          <w:rFonts w:ascii="TH SarabunPSK" w:eastAsia="Calibri" w:hAnsi="TH SarabunPSK" w:cs="TH SarabunPSK" w:hint="cs"/>
          <w:sz w:val="28"/>
          <w:cs/>
        </w:rPr>
        <w:t xml:space="preserve">หนังสือใต้ความทรงจำ  </w:t>
      </w:r>
      <w:r w:rsidR="00145FB5" w:rsidRPr="00CF7FEF">
        <w:rPr>
          <w:rFonts w:ascii="TH SarabunPSK" w:eastAsia="Calibri" w:hAnsi="TH SarabunPSK" w:cs="TH SarabunPSK" w:hint="cs"/>
          <w:sz w:val="28"/>
          <w:cs/>
        </w:rPr>
        <w:t xml:space="preserve">               </w:t>
      </w:r>
      <w:r w:rsidRPr="00CF7FEF">
        <w:rPr>
          <w:rFonts w:ascii="TH SarabunPSK" w:eastAsia="Calibri" w:hAnsi="TH SarabunPSK" w:cs="TH SarabunPSK" w:hint="cs"/>
          <w:sz w:val="28"/>
          <w:cs/>
        </w:rPr>
        <w:t xml:space="preserve">และ </w:t>
      </w:r>
      <w:r w:rsidRPr="00CF7FEF">
        <w:rPr>
          <w:rFonts w:ascii="TH SarabunPSK" w:eastAsia="Calibri" w:hAnsi="TH SarabunPSK" w:cs="TH SarabunPSK"/>
          <w:sz w:val="28"/>
        </w:rPr>
        <w:t xml:space="preserve">3) </w:t>
      </w:r>
      <w:r w:rsidRPr="00CF7FEF">
        <w:rPr>
          <w:rFonts w:ascii="TH SarabunPSK" w:eastAsia="Calibri" w:hAnsi="TH SarabunPSK" w:cs="TH SarabunPSK" w:hint="cs"/>
          <w:sz w:val="28"/>
          <w:cs/>
        </w:rPr>
        <w:t>หนังสือย่องไปชายแดนใต้  โดยใช้ทฤษฎีวรรณคดีวิจารณ์</w:t>
      </w:r>
    </w:p>
    <w:p w14:paraId="3F48DA48" w14:textId="77777777" w:rsidR="00FE1F68" w:rsidRPr="00FE1F68" w:rsidRDefault="00FE1F68" w:rsidP="00E746CF">
      <w:pPr>
        <w:ind w:firstLine="720"/>
        <w:jc w:val="thaiDistribute"/>
        <w:rPr>
          <w:rFonts w:ascii="TH SarabunPSK" w:eastAsia="Calibri" w:hAnsi="TH SarabunPSK" w:cs="TH SarabunPSK"/>
          <w:sz w:val="12"/>
          <w:szCs w:val="12"/>
        </w:rPr>
      </w:pPr>
    </w:p>
    <w:p w14:paraId="3B4F0638" w14:textId="4C087733" w:rsidR="00C44111" w:rsidRDefault="00C44111" w:rsidP="00E746CF">
      <w:pPr>
        <w:jc w:val="thaiDistribute"/>
        <w:rPr>
          <w:rFonts w:ascii="TH SarabunPSK" w:eastAsia="Calibri" w:hAnsi="TH SarabunPSK" w:cs="TH SarabunPSK"/>
          <w:b/>
          <w:bCs/>
          <w:sz w:val="28"/>
        </w:rPr>
      </w:pPr>
      <w:r w:rsidRPr="00E746CF">
        <w:rPr>
          <w:rFonts w:ascii="TH SarabunPSK" w:eastAsia="Calibri" w:hAnsi="TH SarabunPSK" w:cs="TH SarabunPSK"/>
          <w:b/>
          <w:bCs/>
          <w:sz w:val="28"/>
          <w:cs/>
        </w:rPr>
        <w:t>แนวคิด ทฤษฎี กับผลงานวิจัยที่เกี่ยวข้อง</w:t>
      </w:r>
    </w:p>
    <w:p w14:paraId="15A54197" w14:textId="35A8B587" w:rsidR="00D25BC5" w:rsidRDefault="00F3093A" w:rsidP="00D068C7">
      <w:pPr>
        <w:jc w:val="thaiDistribute"/>
        <w:rPr>
          <w:rFonts w:ascii="TH SarabunPSK" w:eastAsia="Calibri" w:hAnsi="TH SarabunPSK" w:cs="TH SarabunPSK"/>
          <w:sz w:val="28"/>
        </w:rPr>
      </w:pPr>
      <w:r>
        <w:rPr>
          <w:rFonts w:ascii="TH SarabunPSK" w:eastAsia="Calibri" w:hAnsi="TH SarabunPSK" w:cs="TH SarabunPSK"/>
          <w:b/>
          <w:bCs/>
          <w:sz w:val="28"/>
          <w:cs/>
        </w:rPr>
        <w:tab/>
      </w:r>
      <w:r w:rsidRPr="00F3093A">
        <w:rPr>
          <w:rFonts w:ascii="TH SarabunPSK" w:eastAsia="Calibri" w:hAnsi="TH SarabunPSK" w:cs="TH SarabunPSK"/>
          <w:sz w:val="28"/>
          <w:cs/>
        </w:rPr>
        <w:t>ผู้วิจัยศึกษาแนวคิด</w:t>
      </w:r>
      <w:r w:rsidR="00397E1B">
        <w:rPr>
          <w:rFonts w:ascii="TH SarabunPSK" w:eastAsia="Calibri" w:hAnsi="TH SarabunPSK" w:cs="TH SarabunPSK" w:hint="cs"/>
          <w:sz w:val="28"/>
          <w:cs/>
        </w:rPr>
        <w:t>การอยู่ร่วมกัน</w:t>
      </w:r>
      <w:r>
        <w:rPr>
          <w:rFonts w:ascii="TH SarabunPSK" w:eastAsia="Calibri" w:hAnsi="TH SarabunPSK" w:cs="TH SarabunPSK" w:hint="cs"/>
          <w:sz w:val="28"/>
          <w:cs/>
        </w:rPr>
        <w:t xml:space="preserve"> </w:t>
      </w:r>
      <w:r w:rsidRPr="00F3093A">
        <w:rPr>
          <w:rFonts w:ascii="TH SarabunPSK" w:eastAsia="Calibri" w:hAnsi="TH SarabunPSK" w:cs="TH SarabunPSK"/>
          <w:sz w:val="28"/>
          <w:cs/>
        </w:rPr>
        <w:t>มีรายละเอียดดังนี้</w:t>
      </w:r>
    </w:p>
    <w:p w14:paraId="776465BF" w14:textId="3E7F38C6" w:rsidR="005570E3" w:rsidRDefault="00414919" w:rsidP="008149D3">
      <w:pPr>
        <w:ind w:firstLine="720"/>
        <w:jc w:val="thaiDistribute"/>
        <w:rPr>
          <w:rFonts w:ascii="TH SarabunPSK" w:hAnsi="TH SarabunPSK" w:cs="TH SarabunPSK"/>
          <w:sz w:val="28"/>
        </w:rPr>
      </w:pPr>
      <w:r w:rsidRPr="007B56E2">
        <w:rPr>
          <w:rFonts w:ascii="TH SarabunPSK" w:hAnsi="TH SarabunPSK" w:cs="TH SarabunPSK"/>
          <w:sz w:val="28"/>
          <w:cs/>
        </w:rPr>
        <w:t>โคทม อารียา</w:t>
      </w:r>
      <w:r>
        <w:rPr>
          <w:rFonts w:ascii="TH SarabunPSK" w:hAnsi="TH SarabunPSK" w:cs="TH SarabunPSK" w:hint="cs"/>
          <w:sz w:val="28"/>
          <w:cs/>
        </w:rPr>
        <w:t xml:space="preserve"> (</w:t>
      </w:r>
      <w:r w:rsidRPr="007B56E2">
        <w:rPr>
          <w:rFonts w:ascii="TH SarabunPSK" w:hAnsi="TH SarabunPSK" w:cs="TH SarabunPSK"/>
          <w:sz w:val="28"/>
          <w:cs/>
        </w:rPr>
        <w:t>2548)</w:t>
      </w:r>
      <w:r>
        <w:rPr>
          <w:rFonts w:ascii="TH SarabunPSK" w:hAnsi="TH SarabunPSK" w:cs="TH SarabunPSK" w:hint="cs"/>
          <w:sz w:val="28"/>
          <w:cs/>
        </w:rPr>
        <w:t xml:space="preserve"> กล่าวว่า การอยู่ร่วมกัน</w:t>
      </w:r>
      <w:r w:rsidRPr="00545B1B">
        <w:rPr>
          <w:rFonts w:ascii="TH SarabunPSK" w:hAnsi="TH SarabunPSK" w:cs="TH SarabunPSK"/>
          <w:sz w:val="28"/>
          <w:cs/>
        </w:rPr>
        <w:t>อย่างสันติสุขเป็นสิ่งที่มนุษย์ทุกคนปรารถนา</w:t>
      </w:r>
      <w:r>
        <w:rPr>
          <w:rFonts w:ascii="TH SarabunPSK" w:hAnsi="TH SarabunPSK" w:cs="TH SarabunPSK" w:hint="cs"/>
          <w:sz w:val="28"/>
          <w:cs/>
        </w:rPr>
        <w:t xml:space="preserve"> </w:t>
      </w:r>
      <w:r w:rsidRPr="00545B1B">
        <w:rPr>
          <w:rFonts w:ascii="TH SarabunPSK" w:hAnsi="TH SarabunPSK" w:cs="TH SarabunPSK"/>
          <w:sz w:val="28"/>
          <w:cs/>
        </w:rPr>
        <w:t>บางครั้งการที่มี</w:t>
      </w:r>
      <w:r>
        <w:rPr>
          <w:rFonts w:ascii="TH SarabunPSK" w:hAnsi="TH SarabunPSK" w:cs="TH SarabunPSK" w:hint="cs"/>
          <w:sz w:val="28"/>
          <w:cs/>
        </w:rPr>
        <w:t>ผู้</w:t>
      </w:r>
      <w:r w:rsidRPr="00545B1B">
        <w:rPr>
          <w:rFonts w:ascii="TH SarabunPSK" w:hAnsi="TH SarabunPSK" w:cs="TH SarabunPSK"/>
          <w:sz w:val="28"/>
          <w:cs/>
        </w:rPr>
        <w:t>คนอยู่ร่วมกัน</w:t>
      </w:r>
      <w:r>
        <w:rPr>
          <w:rFonts w:ascii="TH SarabunPSK" w:hAnsi="TH SarabunPSK" w:cs="TH SarabunPSK" w:hint="cs"/>
          <w:sz w:val="28"/>
          <w:cs/>
        </w:rPr>
        <w:t>ย่อมมี</w:t>
      </w:r>
      <w:r w:rsidRPr="00545B1B">
        <w:rPr>
          <w:rFonts w:ascii="TH SarabunPSK" w:hAnsi="TH SarabunPSK" w:cs="TH SarabunPSK"/>
          <w:sz w:val="28"/>
          <w:cs/>
        </w:rPr>
        <w:t xml:space="preserve">ความหลากหลายแตกต่างกัน </w:t>
      </w:r>
      <w:r>
        <w:rPr>
          <w:rFonts w:ascii="TH SarabunPSK" w:hAnsi="TH SarabunPSK" w:cs="TH SarabunPSK" w:hint="cs"/>
          <w:sz w:val="28"/>
          <w:cs/>
        </w:rPr>
        <w:t>แต่เมื่อ</w:t>
      </w:r>
      <w:r w:rsidRPr="00545B1B">
        <w:rPr>
          <w:rFonts w:ascii="TH SarabunPSK" w:hAnsi="TH SarabunPSK" w:cs="TH SarabunPSK"/>
          <w:sz w:val="28"/>
          <w:cs/>
        </w:rPr>
        <w:t>เกิดความขัดแย้งขึ้นแล้วมีวิธีการต่าง</w:t>
      </w:r>
      <w:r>
        <w:rPr>
          <w:rFonts w:ascii="TH SarabunPSK" w:hAnsi="TH SarabunPSK" w:cs="TH SarabunPSK" w:hint="cs"/>
          <w:sz w:val="28"/>
          <w:cs/>
        </w:rPr>
        <w:t xml:space="preserve"> </w:t>
      </w:r>
      <w:r w:rsidRPr="00545B1B">
        <w:rPr>
          <w:rFonts w:ascii="TH SarabunPSK" w:hAnsi="TH SarabunPSK" w:cs="TH SarabunPSK"/>
          <w:sz w:val="28"/>
          <w:cs/>
        </w:rPr>
        <w:t>ๆ ในการแก้ปัญหาที่เหมาะสมกับชุมชน และสังคมนั้น</w:t>
      </w:r>
      <w:r>
        <w:rPr>
          <w:rFonts w:ascii="TH SarabunPSK" w:hAnsi="TH SarabunPSK" w:cs="TH SarabunPSK" w:hint="cs"/>
          <w:sz w:val="28"/>
          <w:cs/>
        </w:rPr>
        <w:t xml:space="preserve"> </w:t>
      </w:r>
      <w:r w:rsidRPr="00545B1B">
        <w:rPr>
          <w:rFonts w:ascii="TH SarabunPSK" w:hAnsi="TH SarabunPSK" w:cs="TH SarabunPSK"/>
          <w:sz w:val="28"/>
          <w:cs/>
        </w:rPr>
        <w:t>ๆ ก็จะท</w:t>
      </w:r>
      <w:r>
        <w:rPr>
          <w:rFonts w:ascii="TH SarabunPSK" w:hAnsi="TH SarabunPSK" w:cs="TH SarabunPSK" w:hint="cs"/>
          <w:sz w:val="28"/>
          <w:cs/>
        </w:rPr>
        <w:t>ำ</w:t>
      </w:r>
      <w:r w:rsidRPr="00545B1B">
        <w:rPr>
          <w:rFonts w:ascii="TH SarabunPSK" w:hAnsi="TH SarabunPSK" w:cs="TH SarabunPSK"/>
          <w:sz w:val="28"/>
          <w:cs/>
        </w:rPr>
        <w:t>ให้อยู่ร่วมกันได้อย่างสงบ</w:t>
      </w:r>
      <w:r>
        <w:rPr>
          <w:rFonts w:ascii="TH SarabunPSK" w:hAnsi="TH SarabunPSK" w:cs="TH SarabunPSK" w:hint="cs"/>
          <w:sz w:val="28"/>
          <w:cs/>
        </w:rPr>
        <w:t xml:space="preserve">  ซึ่งสอดคล้องกับแนวคิดของ </w:t>
      </w:r>
      <w:proofErr w:type="spellStart"/>
      <w:r w:rsidR="00EA2444" w:rsidRPr="00A43210">
        <w:rPr>
          <w:rFonts w:ascii="TH SarabunPSK" w:hAnsi="TH SarabunPSK" w:cs="TH SarabunPSK"/>
          <w:sz w:val="28"/>
          <w:cs/>
        </w:rPr>
        <w:t>ปิ</w:t>
      </w:r>
      <w:proofErr w:type="spellEnd"/>
      <w:r w:rsidR="00EA2444" w:rsidRPr="00A43210">
        <w:rPr>
          <w:rFonts w:ascii="TH SarabunPSK" w:hAnsi="TH SarabunPSK" w:cs="TH SarabunPSK"/>
          <w:sz w:val="28"/>
          <w:cs/>
        </w:rPr>
        <w:t>ยะ กิจถาวร (</w:t>
      </w:r>
      <w:r w:rsidR="00EA2444" w:rsidRPr="00A43210">
        <w:rPr>
          <w:rFonts w:ascii="TH SarabunPSK" w:hAnsi="TH SarabunPSK" w:cs="TH SarabunPSK"/>
          <w:sz w:val="28"/>
        </w:rPr>
        <w:t xml:space="preserve">2550) </w:t>
      </w:r>
      <w:r w:rsidR="00EA2444">
        <w:rPr>
          <w:rFonts w:ascii="TH SarabunPSK" w:hAnsi="TH SarabunPSK" w:cs="TH SarabunPSK" w:hint="cs"/>
          <w:sz w:val="28"/>
          <w:cs/>
        </w:rPr>
        <w:t xml:space="preserve">กล่าวว่า </w:t>
      </w:r>
      <w:r w:rsidR="00EA2444" w:rsidRPr="00A43210">
        <w:rPr>
          <w:rFonts w:ascii="TH SarabunPSK" w:hAnsi="TH SarabunPSK" w:cs="TH SarabunPSK"/>
          <w:sz w:val="28"/>
          <w:cs/>
        </w:rPr>
        <w:t xml:space="preserve">สังคมที่มีความหลากหลายทางวัฒนธรรม คือ การอยู่ร่วมกันต้องมีความเข้าใจในหลักศาสนาซึ่งกันและกัน มีการปฏิสัมพันธ์ </w:t>
      </w:r>
      <w:r w:rsidR="00FD0E1F">
        <w:rPr>
          <w:rFonts w:ascii="TH SarabunPSK" w:hAnsi="TH SarabunPSK" w:cs="TH SarabunPSK"/>
          <w:sz w:val="28"/>
          <w:cs/>
        </w:rPr>
        <w:br/>
      </w:r>
      <w:r w:rsidR="00EA2444" w:rsidRPr="00A43210">
        <w:rPr>
          <w:rFonts w:ascii="TH SarabunPSK" w:hAnsi="TH SarabunPSK" w:cs="TH SarabunPSK"/>
          <w:sz w:val="28"/>
          <w:cs/>
        </w:rPr>
        <w:t>มีคุณธรรม</w:t>
      </w:r>
      <w:r w:rsidR="00EA2444">
        <w:rPr>
          <w:rFonts w:ascii="TH SarabunPSK" w:hAnsi="TH SarabunPSK" w:cs="TH SarabunPSK" w:hint="cs"/>
          <w:sz w:val="28"/>
          <w:cs/>
        </w:rPr>
        <w:t>และจริยธรรม</w:t>
      </w:r>
      <w:r w:rsidR="00EA2444" w:rsidRPr="00A43210">
        <w:rPr>
          <w:rFonts w:ascii="TH SarabunPSK" w:hAnsi="TH SarabunPSK" w:cs="TH SarabunPSK"/>
          <w:sz w:val="28"/>
          <w:cs/>
        </w:rPr>
        <w:t xml:space="preserve"> </w:t>
      </w:r>
      <w:r w:rsidR="008149D3">
        <w:rPr>
          <w:rFonts w:ascii="TH SarabunPSK" w:hAnsi="TH SarabunPSK" w:cs="TH SarabunPSK" w:hint="cs"/>
          <w:sz w:val="28"/>
          <w:cs/>
        </w:rPr>
        <w:t>รวมทั้ง</w:t>
      </w:r>
      <w:r w:rsidR="00EA2444" w:rsidRPr="00A43210">
        <w:rPr>
          <w:rFonts w:ascii="TH SarabunPSK" w:hAnsi="TH SarabunPSK" w:cs="TH SarabunPSK"/>
          <w:sz w:val="28"/>
          <w:cs/>
        </w:rPr>
        <w:t>การแก้ไขปัญหาความขัดแย้งให้</w:t>
      </w:r>
      <w:r w:rsidR="00EA2444">
        <w:rPr>
          <w:rFonts w:ascii="TH SarabunPSK" w:hAnsi="TH SarabunPSK" w:cs="TH SarabunPSK" w:hint="cs"/>
          <w:sz w:val="28"/>
          <w:cs/>
        </w:rPr>
        <w:t>เกิด</w:t>
      </w:r>
      <w:r w:rsidR="00EA2444" w:rsidRPr="00A43210">
        <w:rPr>
          <w:rFonts w:ascii="TH SarabunPSK" w:hAnsi="TH SarabunPSK" w:cs="TH SarabunPSK"/>
          <w:sz w:val="28"/>
          <w:cs/>
        </w:rPr>
        <w:t>ความเสมอภาคทั้งชาวไทยพุทธและชาวมุสลิม</w:t>
      </w:r>
      <w:r w:rsidR="00EA2444" w:rsidRPr="00A43210">
        <w:rPr>
          <w:rFonts w:ascii="TH SarabunPSK" w:hAnsi="TH SarabunPSK" w:cs="TH SarabunPSK"/>
          <w:sz w:val="28"/>
        </w:rPr>
        <w:t xml:space="preserve"> </w:t>
      </w:r>
      <w:r w:rsidR="00EA2444">
        <w:rPr>
          <w:rFonts w:ascii="TH SarabunPSK" w:hAnsi="TH SarabunPSK" w:cs="TH SarabunPSK" w:hint="cs"/>
          <w:sz w:val="28"/>
          <w:cs/>
        </w:rPr>
        <w:t>และการ</w:t>
      </w:r>
      <w:r w:rsidR="00EA2444" w:rsidRPr="00A43210">
        <w:rPr>
          <w:rFonts w:ascii="TH SarabunPSK" w:hAnsi="TH SarabunPSK" w:cs="TH SarabunPSK"/>
          <w:sz w:val="28"/>
          <w:cs/>
        </w:rPr>
        <w:t>ดูแลความสงบสุขของชุมชน</w:t>
      </w:r>
      <w:r>
        <w:rPr>
          <w:rFonts w:ascii="TH SarabunPSK" w:hAnsi="TH SarabunPSK" w:cs="TH SarabunPSK" w:hint="cs"/>
          <w:sz w:val="28"/>
          <w:cs/>
        </w:rPr>
        <w:t xml:space="preserve"> </w:t>
      </w:r>
    </w:p>
    <w:p w14:paraId="7ABB6147" w14:textId="31E14822" w:rsidR="00C44111" w:rsidRPr="00FB245C" w:rsidRDefault="00A40BF2" w:rsidP="00697231">
      <w:pPr>
        <w:ind w:firstLine="720"/>
        <w:jc w:val="thaiDistribute"/>
        <w:rPr>
          <w:rFonts w:ascii="TH SarabunPSK" w:eastAsia="Calibri" w:hAnsi="TH SarabunPSK" w:cs="TH SarabunPSK"/>
          <w:sz w:val="28"/>
        </w:rPr>
      </w:pPr>
      <w:r>
        <w:rPr>
          <w:rFonts w:ascii="TH SarabunPSK" w:eastAsia="Calibri" w:hAnsi="TH SarabunPSK" w:cs="TH SarabunPSK"/>
          <w:sz w:val="28"/>
          <w:cs/>
        </w:rPr>
        <w:t>ผู้วิจัยศึกษา</w:t>
      </w:r>
      <w:r w:rsidR="00F3093A">
        <w:rPr>
          <w:rFonts w:ascii="TH SarabunPSK" w:eastAsia="Calibri" w:hAnsi="TH SarabunPSK" w:cs="TH SarabunPSK" w:hint="cs"/>
          <w:sz w:val="28"/>
          <w:cs/>
        </w:rPr>
        <w:t>บทความ</w:t>
      </w:r>
      <w:r w:rsidR="008349EE">
        <w:rPr>
          <w:rFonts w:ascii="TH SarabunPSK" w:eastAsia="Calibri" w:hAnsi="TH SarabunPSK" w:cs="TH SarabunPSK" w:hint="cs"/>
          <w:sz w:val="28"/>
          <w:cs/>
        </w:rPr>
        <w:t>วิชาการ</w:t>
      </w:r>
      <w:r w:rsidRPr="00FB245C">
        <w:rPr>
          <w:rFonts w:ascii="TH SarabunPSK" w:eastAsia="Calibri" w:hAnsi="TH SarabunPSK" w:cs="TH SarabunPSK"/>
          <w:sz w:val="28"/>
          <w:cs/>
        </w:rPr>
        <w:t xml:space="preserve">การอยู่ร่วมกันท่ามกลางสังคมพหุวัฒนธรรม  </w:t>
      </w:r>
      <w:r w:rsidR="00C44111" w:rsidRPr="00FB245C">
        <w:rPr>
          <w:rFonts w:ascii="TH SarabunPSK" w:eastAsia="Calibri" w:hAnsi="TH SarabunPSK" w:cs="TH SarabunPSK"/>
          <w:sz w:val="28"/>
          <w:cs/>
        </w:rPr>
        <w:t xml:space="preserve">มีรายละเอียดดังนี้ </w:t>
      </w:r>
    </w:p>
    <w:p w14:paraId="72E1CC32" w14:textId="516684F3" w:rsidR="002B07DF" w:rsidRPr="00FB245C" w:rsidRDefault="00C44111" w:rsidP="009C1AF3">
      <w:pPr>
        <w:jc w:val="thaiDistribute"/>
        <w:rPr>
          <w:rFonts w:ascii="TH SarabunPSK" w:eastAsia="Calibri" w:hAnsi="TH SarabunPSK" w:cs="TH SarabunPSK"/>
          <w:sz w:val="28"/>
        </w:rPr>
      </w:pPr>
      <w:r w:rsidRPr="00FB245C">
        <w:rPr>
          <w:rFonts w:ascii="TH SarabunPSK" w:eastAsia="Calibri" w:hAnsi="TH SarabunPSK" w:cs="TH SarabunPSK"/>
          <w:sz w:val="28"/>
          <w:cs/>
        </w:rPr>
        <w:t xml:space="preserve"> </w:t>
      </w:r>
      <w:r w:rsidRPr="00FB245C">
        <w:rPr>
          <w:rFonts w:ascii="TH SarabunPSK" w:eastAsia="Calibri" w:hAnsi="TH SarabunPSK" w:cs="TH SarabunPSK"/>
          <w:sz w:val="28"/>
          <w:cs/>
        </w:rPr>
        <w:tab/>
      </w:r>
      <w:r w:rsidRPr="004B605D">
        <w:rPr>
          <w:rFonts w:ascii="TH SarabunPSK" w:eastAsia="Calibri" w:hAnsi="TH SarabunPSK" w:cs="TH SarabunPSK"/>
          <w:spacing w:val="-6"/>
          <w:sz w:val="28"/>
          <w:cs/>
        </w:rPr>
        <w:t>กรกฎ ทอง</w:t>
      </w:r>
      <w:proofErr w:type="spellStart"/>
      <w:r w:rsidRPr="004B605D">
        <w:rPr>
          <w:rFonts w:ascii="TH SarabunPSK" w:eastAsia="Calibri" w:hAnsi="TH SarabunPSK" w:cs="TH SarabunPSK"/>
          <w:spacing w:val="-6"/>
          <w:sz w:val="28"/>
          <w:cs/>
        </w:rPr>
        <w:t>ขะ</w:t>
      </w:r>
      <w:proofErr w:type="spellEnd"/>
      <w:r w:rsidRPr="004B605D">
        <w:rPr>
          <w:rFonts w:ascii="TH SarabunPSK" w:eastAsia="Calibri" w:hAnsi="TH SarabunPSK" w:cs="TH SarabunPSK"/>
          <w:spacing w:val="-6"/>
          <w:sz w:val="28"/>
          <w:cs/>
        </w:rPr>
        <w:t>โชค</w:t>
      </w:r>
      <w:r w:rsidR="002B07DF" w:rsidRPr="004B605D">
        <w:rPr>
          <w:rFonts w:ascii="TH SarabunPSK" w:eastAsia="Calibri" w:hAnsi="TH SarabunPSK" w:cs="TH SarabunPSK" w:hint="cs"/>
          <w:spacing w:val="-6"/>
          <w:sz w:val="28"/>
          <w:cs/>
        </w:rPr>
        <w:t xml:space="preserve"> (2562)  </w:t>
      </w:r>
      <w:r w:rsidR="009C1AF3" w:rsidRPr="004B605D">
        <w:rPr>
          <w:rFonts w:ascii="TH SarabunPSK" w:eastAsia="Calibri" w:hAnsi="TH SarabunPSK" w:cs="TH SarabunPSK"/>
          <w:spacing w:val="-6"/>
          <w:sz w:val="28"/>
          <w:cs/>
        </w:rPr>
        <w:t>พัทธ์</w:t>
      </w:r>
      <w:proofErr w:type="spellStart"/>
      <w:r w:rsidR="009C1AF3" w:rsidRPr="004B605D">
        <w:rPr>
          <w:rFonts w:ascii="TH SarabunPSK" w:eastAsia="Calibri" w:hAnsi="TH SarabunPSK" w:cs="TH SarabunPSK"/>
          <w:spacing w:val="-6"/>
          <w:sz w:val="28"/>
          <w:cs/>
        </w:rPr>
        <w:t>ธี</w:t>
      </w:r>
      <w:proofErr w:type="spellEnd"/>
      <w:r w:rsidR="009C1AF3" w:rsidRPr="004B605D">
        <w:rPr>
          <w:rFonts w:ascii="TH SarabunPSK" w:eastAsia="Calibri" w:hAnsi="TH SarabunPSK" w:cs="TH SarabunPSK"/>
          <w:spacing w:val="-6"/>
          <w:sz w:val="28"/>
          <w:cs/>
        </w:rPr>
        <w:t>รา  นาคอุไ</w:t>
      </w:r>
      <w:r w:rsidR="009C1AF3" w:rsidRPr="004B605D">
        <w:rPr>
          <w:rFonts w:ascii="TH SarabunPSK" w:eastAsia="Calibri" w:hAnsi="TH SarabunPSK" w:cs="TH SarabunPSK" w:hint="cs"/>
          <w:spacing w:val="-6"/>
          <w:sz w:val="28"/>
          <w:cs/>
        </w:rPr>
        <w:t>ร  (</w:t>
      </w:r>
      <w:r w:rsidR="00437140" w:rsidRPr="004B605D">
        <w:rPr>
          <w:rFonts w:ascii="TH SarabunPSK" w:eastAsia="Calibri" w:hAnsi="TH SarabunPSK" w:cs="TH SarabunPSK"/>
          <w:spacing w:val="-6"/>
          <w:sz w:val="28"/>
        </w:rPr>
        <w:t>2547</w:t>
      </w:r>
      <w:r w:rsidR="009C1AF3" w:rsidRPr="004B605D">
        <w:rPr>
          <w:rFonts w:ascii="TH SarabunPSK" w:eastAsia="Calibri" w:hAnsi="TH SarabunPSK" w:cs="TH SarabunPSK" w:hint="cs"/>
          <w:spacing w:val="-6"/>
          <w:sz w:val="28"/>
          <w:cs/>
        </w:rPr>
        <w:t>)  และ วลัยลักษณ์  ทรงศิริ</w:t>
      </w:r>
      <w:r w:rsidR="009C1AF3" w:rsidRPr="004B605D">
        <w:rPr>
          <w:rFonts w:ascii="TH SarabunPSK" w:eastAsia="Calibri" w:hAnsi="TH SarabunPSK" w:cs="TH SarabunPSK"/>
          <w:spacing w:val="-6"/>
          <w:sz w:val="28"/>
          <w:cs/>
        </w:rPr>
        <w:t xml:space="preserve"> (255</w:t>
      </w:r>
      <w:r w:rsidR="009C1AF3" w:rsidRPr="004B605D">
        <w:rPr>
          <w:rFonts w:ascii="TH SarabunPSK" w:eastAsia="Calibri" w:hAnsi="TH SarabunPSK" w:cs="TH SarabunPSK" w:hint="cs"/>
          <w:spacing w:val="-6"/>
          <w:sz w:val="28"/>
          <w:cs/>
        </w:rPr>
        <w:t>6</w:t>
      </w:r>
      <w:r w:rsidR="00DD2C2E" w:rsidRPr="004B605D">
        <w:rPr>
          <w:rFonts w:ascii="TH SarabunPSK" w:eastAsia="Calibri" w:hAnsi="TH SarabunPSK" w:cs="TH SarabunPSK"/>
          <w:spacing w:val="-6"/>
          <w:sz w:val="28"/>
          <w:cs/>
        </w:rPr>
        <w:t>)</w:t>
      </w:r>
      <w:r w:rsidR="00DD2C2E" w:rsidRPr="004B605D">
        <w:rPr>
          <w:rFonts w:ascii="TH SarabunPSK" w:eastAsia="Calibri" w:hAnsi="TH SarabunPSK" w:cs="TH SarabunPSK" w:hint="cs"/>
          <w:spacing w:val="-6"/>
          <w:sz w:val="28"/>
          <w:cs/>
        </w:rPr>
        <w:t xml:space="preserve">  </w:t>
      </w:r>
      <w:r w:rsidR="00DD2C2E" w:rsidRPr="004B605D">
        <w:rPr>
          <w:rFonts w:ascii="TH SarabunPSK" w:eastAsia="Calibri" w:hAnsi="TH SarabunPSK" w:cs="TH SarabunPSK"/>
          <w:spacing w:val="-6"/>
          <w:sz w:val="28"/>
          <w:cs/>
        </w:rPr>
        <w:t>ให้แนวคิด</w:t>
      </w:r>
      <w:r w:rsidR="00DD2C2E" w:rsidRPr="004B605D">
        <w:rPr>
          <w:rFonts w:ascii="TH SarabunPSK" w:eastAsia="Calibri" w:hAnsi="TH SarabunPSK" w:cs="TH SarabunPSK" w:hint="cs"/>
          <w:spacing w:val="-6"/>
          <w:sz w:val="28"/>
          <w:cs/>
        </w:rPr>
        <w:t xml:space="preserve">การอยู่ร่วมกันท่ามกลางสังคมพหุวัฒนธรรม ไว้สอดคล้องกัน </w:t>
      </w:r>
      <w:r w:rsidRPr="004B605D">
        <w:rPr>
          <w:rFonts w:ascii="TH SarabunPSK" w:eastAsia="Calibri" w:hAnsi="TH SarabunPSK" w:cs="TH SarabunPSK"/>
          <w:spacing w:val="-6"/>
          <w:sz w:val="28"/>
          <w:cs/>
        </w:rPr>
        <w:t xml:space="preserve">สรุปได้ว่า </w:t>
      </w:r>
      <w:r w:rsidR="00DD3210" w:rsidRPr="004B605D">
        <w:rPr>
          <w:rFonts w:ascii="TH SarabunPSK" w:eastAsia="Calibri" w:hAnsi="TH SarabunPSK" w:cs="TH SarabunPSK" w:hint="cs"/>
          <w:spacing w:val="-6"/>
          <w:sz w:val="28"/>
          <w:cs/>
        </w:rPr>
        <w:t>ด้านนโยบาย</w:t>
      </w:r>
      <w:r w:rsidRPr="004B605D">
        <w:rPr>
          <w:rFonts w:ascii="TH SarabunPSK" w:eastAsia="Calibri" w:hAnsi="TH SarabunPSK" w:cs="TH SarabunPSK"/>
          <w:spacing w:val="-6"/>
          <w:sz w:val="28"/>
          <w:cs/>
        </w:rPr>
        <w:t>ต้องมีการจัดการกับความแตกต่างหลากหลายทางเชื้อชาติ</w:t>
      </w:r>
      <w:r w:rsidR="004B605D">
        <w:rPr>
          <w:rFonts w:ascii="TH SarabunPSK" w:eastAsia="Calibri" w:hAnsi="TH SarabunPSK" w:cs="TH SarabunPSK"/>
          <w:spacing w:val="-6"/>
          <w:sz w:val="28"/>
          <w:cs/>
        </w:rPr>
        <w:br/>
      </w:r>
      <w:r w:rsidRPr="00FB245C">
        <w:rPr>
          <w:rFonts w:ascii="TH SarabunPSK" w:eastAsia="Calibri" w:hAnsi="TH SarabunPSK" w:cs="TH SarabunPSK"/>
          <w:sz w:val="28"/>
          <w:cs/>
        </w:rPr>
        <w:t>และวัฒนธรรมให้ผู้คนที่มีความแตกต่าง</w:t>
      </w:r>
      <w:r w:rsidR="00274E15">
        <w:rPr>
          <w:rFonts w:ascii="TH SarabunPSK" w:eastAsia="Calibri" w:hAnsi="TH SarabunPSK" w:cs="TH SarabunPSK" w:hint="cs"/>
          <w:sz w:val="28"/>
          <w:cs/>
        </w:rPr>
        <w:t xml:space="preserve"> </w:t>
      </w:r>
      <w:r w:rsidRPr="00FB245C">
        <w:rPr>
          <w:rFonts w:ascii="TH SarabunPSK" w:eastAsia="Calibri" w:hAnsi="TH SarabunPSK" w:cs="TH SarabunPSK"/>
          <w:sz w:val="28"/>
          <w:cs/>
        </w:rPr>
        <w:t>สามารถอยู่ร่วมกันได้บนหลักการของความเท่าเทียม มีสิทธิในการดำรงรักษาไว้</w:t>
      </w:r>
      <w:r w:rsidR="006754E8">
        <w:rPr>
          <w:rFonts w:ascii="TH SarabunPSK" w:eastAsia="Calibri" w:hAnsi="TH SarabunPSK" w:cs="TH SarabunPSK" w:hint="cs"/>
          <w:sz w:val="28"/>
          <w:cs/>
        </w:rPr>
        <w:t xml:space="preserve">       </w:t>
      </w:r>
      <w:r w:rsidRPr="00FB245C">
        <w:rPr>
          <w:rFonts w:ascii="TH SarabunPSK" w:eastAsia="Calibri" w:hAnsi="TH SarabunPSK" w:cs="TH SarabunPSK"/>
          <w:sz w:val="28"/>
          <w:cs/>
        </w:rPr>
        <w:t>ซึ่งเอกลักษณ์ของกลุ่มตน</w:t>
      </w:r>
      <w:r w:rsidR="009C1AF3">
        <w:rPr>
          <w:rFonts w:ascii="TH SarabunPSK" w:eastAsia="Calibri" w:hAnsi="TH SarabunPSK" w:cs="TH SarabunPSK" w:hint="cs"/>
          <w:sz w:val="28"/>
          <w:cs/>
        </w:rPr>
        <w:t xml:space="preserve"> </w:t>
      </w:r>
      <w:r w:rsidR="00DD2C2E" w:rsidRPr="00FB245C">
        <w:rPr>
          <w:rFonts w:ascii="TH SarabunPSK" w:eastAsia="Calibri" w:hAnsi="TH SarabunPSK" w:cs="TH SarabunPSK"/>
          <w:sz w:val="28"/>
          <w:cs/>
        </w:rPr>
        <w:t>เพื่อป้องกันไม่ให้เกิดความแตกแยกความสัมพันธ์ของผู้คน</w:t>
      </w:r>
      <w:r w:rsidR="009C1AF3">
        <w:rPr>
          <w:rFonts w:ascii="TH SarabunPSK" w:eastAsia="Calibri" w:hAnsi="TH SarabunPSK" w:cs="TH SarabunPSK" w:hint="cs"/>
          <w:sz w:val="28"/>
          <w:cs/>
        </w:rPr>
        <w:t xml:space="preserve"> ส่วนระดับ</w:t>
      </w:r>
      <w:r w:rsidR="00593AF4">
        <w:rPr>
          <w:rFonts w:ascii="TH SarabunPSK" w:eastAsia="Calibri" w:hAnsi="TH SarabunPSK" w:cs="TH SarabunPSK" w:hint="cs"/>
          <w:sz w:val="28"/>
          <w:cs/>
        </w:rPr>
        <w:t>ประชาชนใน</w:t>
      </w:r>
      <w:r w:rsidR="002B07DF" w:rsidRPr="002B07DF">
        <w:rPr>
          <w:rFonts w:ascii="TH SarabunPSK" w:eastAsia="Calibri" w:hAnsi="TH SarabunPSK" w:cs="TH SarabunPSK"/>
          <w:sz w:val="28"/>
          <w:cs/>
        </w:rPr>
        <w:t>ชุมชนหรือ</w:t>
      </w:r>
      <w:r w:rsidR="002B07DF" w:rsidRPr="00593AF4">
        <w:rPr>
          <w:rFonts w:ascii="TH SarabunPSK" w:eastAsia="Calibri" w:hAnsi="TH SarabunPSK" w:cs="TH SarabunPSK"/>
          <w:spacing w:val="-6"/>
          <w:sz w:val="28"/>
          <w:cs/>
        </w:rPr>
        <w:t xml:space="preserve">สังคมเดียวกัน </w:t>
      </w:r>
      <w:r w:rsidR="00274E15" w:rsidRPr="00593AF4">
        <w:rPr>
          <w:rFonts w:ascii="TH SarabunPSK" w:eastAsia="Calibri" w:hAnsi="TH SarabunPSK" w:cs="TH SarabunPSK" w:hint="cs"/>
          <w:spacing w:val="-6"/>
          <w:sz w:val="28"/>
          <w:cs/>
        </w:rPr>
        <w:t>ต้อง</w:t>
      </w:r>
      <w:r w:rsidR="002B07DF" w:rsidRPr="00593AF4">
        <w:rPr>
          <w:rFonts w:ascii="TH SarabunPSK" w:eastAsia="Calibri" w:hAnsi="TH SarabunPSK" w:cs="TH SarabunPSK"/>
          <w:spacing w:val="-6"/>
          <w:sz w:val="28"/>
          <w:cs/>
        </w:rPr>
        <w:t xml:space="preserve">พึ่งพาอาศัยช่วยเหลือกัน ไม่มีการเบียดเบียนกัน </w:t>
      </w:r>
      <w:r w:rsidR="009C1AF3" w:rsidRPr="00593AF4">
        <w:rPr>
          <w:rFonts w:ascii="TH SarabunPSK" w:eastAsia="Calibri" w:hAnsi="TH SarabunPSK" w:cs="TH SarabunPSK" w:hint="cs"/>
          <w:spacing w:val="-6"/>
          <w:sz w:val="28"/>
          <w:cs/>
        </w:rPr>
        <w:t xml:space="preserve"> </w:t>
      </w:r>
      <w:r w:rsidR="002B07DF" w:rsidRPr="00593AF4">
        <w:rPr>
          <w:rFonts w:ascii="TH SarabunPSK" w:eastAsia="Calibri" w:hAnsi="TH SarabunPSK" w:cs="TH SarabunPSK"/>
          <w:spacing w:val="-6"/>
          <w:sz w:val="28"/>
          <w:cs/>
        </w:rPr>
        <w:t>ไม่ทำร้ายกัน หรือไม่ละเมิดสิทธิของกันและกัน แต่ละกลุ่มชน</w:t>
      </w:r>
      <w:r w:rsidR="002B07DF" w:rsidRPr="00AC0ED4">
        <w:rPr>
          <w:rFonts w:ascii="TH SarabunPSK" w:eastAsia="Calibri" w:hAnsi="TH SarabunPSK" w:cs="TH SarabunPSK"/>
          <w:spacing w:val="-8"/>
          <w:sz w:val="28"/>
          <w:cs/>
        </w:rPr>
        <w:t>สามารถประกอบพิธีกรรมทางศาสนาได้ตามความเชื่อและ</w:t>
      </w:r>
      <w:r w:rsidR="00593AF4">
        <w:rPr>
          <w:rFonts w:ascii="TH SarabunPSK" w:eastAsia="Calibri" w:hAnsi="TH SarabunPSK" w:cs="TH SarabunPSK" w:hint="cs"/>
          <w:spacing w:val="-8"/>
          <w:sz w:val="28"/>
          <w:cs/>
        </w:rPr>
        <w:t>ความ</w:t>
      </w:r>
      <w:r w:rsidR="002B07DF" w:rsidRPr="00AC0ED4">
        <w:rPr>
          <w:rFonts w:ascii="TH SarabunPSK" w:eastAsia="Calibri" w:hAnsi="TH SarabunPSK" w:cs="TH SarabunPSK"/>
          <w:spacing w:val="-8"/>
          <w:sz w:val="28"/>
          <w:cs/>
        </w:rPr>
        <w:t xml:space="preserve">ศรัทธาของตนเองอย่างมีเสรีภาพ โดยไม่มีการกีดกัน ก้าวก่าย </w:t>
      </w:r>
      <w:r w:rsidR="00593AF4">
        <w:rPr>
          <w:rFonts w:ascii="TH SarabunPSK" w:eastAsia="Calibri" w:hAnsi="TH SarabunPSK" w:cs="TH SarabunPSK" w:hint="cs"/>
          <w:spacing w:val="-8"/>
          <w:sz w:val="28"/>
          <w:cs/>
        </w:rPr>
        <w:t xml:space="preserve"> </w:t>
      </w:r>
      <w:r w:rsidR="002B07DF" w:rsidRPr="00AC0ED4">
        <w:rPr>
          <w:rFonts w:ascii="TH SarabunPSK" w:eastAsia="Calibri" w:hAnsi="TH SarabunPSK" w:cs="TH SarabunPSK"/>
          <w:spacing w:val="-8"/>
          <w:sz w:val="28"/>
          <w:cs/>
        </w:rPr>
        <w:t>ล่วงละเมิด</w:t>
      </w:r>
      <w:r w:rsidR="002B07DF" w:rsidRPr="002B07DF">
        <w:rPr>
          <w:rFonts w:ascii="TH SarabunPSK" w:eastAsia="Calibri" w:hAnsi="TH SarabunPSK" w:cs="TH SarabunPSK"/>
          <w:sz w:val="28"/>
          <w:cs/>
        </w:rPr>
        <w:t xml:space="preserve"> </w:t>
      </w:r>
      <w:r w:rsidR="004B605D">
        <w:rPr>
          <w:rFonts w:ascii="TH SarabunPSK" w:eastAsia="Calibri" w:hAnsi="TH SarabunPSK" w:cs="TH SarabunPSK"/>
          <w:sz w:val="28"/>
          <w:cs/>
        </w:rPr>
        <w:br/>
      </w:r>
      <w:r w:rsidR="002B07DF" w:rsidRPr="002B07DF">
        <w:rPr>
          <w:rFonts w:ascii="TH SarabunPSK" w:eastAsia="Calibri" w:hAnsi="TH SarabunPSK" w:cs="TH SarabunPSK"/>
          <w:sz w:val="28"/>
          <w:cs/>
        </w:rPr>
        <w:t xml:space="preserve">หรือก่อกวนซึ่งกันและกัน ทำให้สามารถอยู่ร่วมกันบนความแตกต่างทางสังคมและวัฒนธรรมได้อย่างสันติ สงบ และพึ่งพาอาศัยซึ่งกันและกัน โดยไม่มีปัญหาขัดแย้งหรือความรุนแรงระหว่างกัน </w:t>
      </w:r>
      <w:r w:rsidR="009C1AF3">
        <w:rPr>
          <w:rFonts w:ascii="TH SarabunPSK" w:eastAsia="Calibri" w:hAnsi="TH SarabunPSK" w:cs="TH SarabunPSK" w:hint="cs"/>
          <w:sz w:val="28"/>
          <w:cs/>
        </w:rPr>
        <w:t xml:space="preserve"> </w:t>
      </w:r>
      <w:r w:rsidR="002B07DF" w:rsidRPr="002B07DF">
        <w:rPr>
          <w:rFonts w:ascii="TH SarabunPSK" w:eastAsia="Calibri" w:hAnsi="TH SarabunPSK" w:cs="TH SarabunPSK"/>
          <w:sz w:val="28"/>
          <w:cs/>
        </w:rPr>
        <w:t>จึงต้องมีการศึกษาวิเคราะห์ทำความเข้าใจกับ</w:t>
      </w:r>
      <w:r w:rsidR="00593AF4">
        <w:rPr>
          <w:rFonts w:ascii="TH SarabunPSK" w:eastAsia="Calibri" w:hAnsi="TH SarabunPSK" w:cs="TH SarabunPSK" w:hint="cs"/>
          <w:sz w:val="28"/>
          <w:cs/>
        </w:rPr>
        <w:t>การอยู่ร่วมกันใน</w:t>
      </w:r>
      <w:r w:rsidR="002B07DF" w:rsidRPr="002B07DF">
        <w:rPr>
          <w:rFonts w:ascii="TH SarabunPSK" w:eastAsia="Calibri" w:hAnsi="TH SarabunPSK" w:cs="TH SarabunPSK"/>
          <w:sz w:val="28"/>
          <w:cs/>
        </w:rPr>
        <w:t>สังคมพหุวัฒนธรรมอย่างลึกซึ้งและรอบด้าน</w:t>
      </w:r>
    </w:p>
    <w:p w14:paraId="653E1F99" w14:textId="77777777" w:rsidR="00D87C9C" w:rsidRPr="005C529D" w:rsidRDefault="00D87C9C" w:rsidP="009B7C3E">
      <w:pPr>
        <w:rPr>
          <w:rFonts w:ascii="TH SarabunPSK" w:eastAsia="Calibri" w:hAnsi="TH SarabunPSK" w:cs="TH SarabunPSK"/>
          <w:sz w:val="12"/>
          <w:szCs w:val="12"/>
        </w:rPr>
      </w:pPr>
      <w:bookmarkStart w:id="6" w:name="_Hlk82118782"/>
    </w:p>
    <w:p w14:paraId="69159F3D" w14:textId="4C2C9432" w:rsidR="009B7C3E" w:rsidRPr="00FB245C" w:rsidRDefault="009B7C3E" w:rsidP="009B7C3E">
      <w:pPr>
        <w:rPr>
          <w:rFonts w:ascii="TH SarabunPSK" w:eastAsia="Calibri" w:hAnsi="TH SarabunPSK" w:cs="TH SarabunPSK"/>
          <w:sz w:val="28"/>
        </w:rPr>
      </w:pPr>
      <w:r w:rsidRPr="00FB245C">
        <w:rPr>
          <w:rFonts w:ascii="TH SarabunPSK" w:eastAsia="Calibri" w:hAnsi="TH SarabunPSK" w:cs="TH SarabunPSK"/>
          <w:b/>
          <w:bCs/>
          <w:sz w:val="28"/>
          <w:cs/>
        </w:rPr>
        <w:t>ผลการวิจัย</w:t>
      </w:r>
    </w:p>
    <w:p w14:paraId="738AA9C4" w14:textId="31B1DFF1" w:rsidR="00852BFB" w:rsidRPr="00FD0E1F" w:rsidRDefault="00E746CF" w:rsidP="00A13235">
      <w:pPr>
        <w:jc w:val="thaiDistribute"/>
        <w:rPr>
          <w:rFonts w:ascii="TH SarabunPSK" w:eastAsia="Calibri" w:hAnsi="TH SarabunPSK" w:cs="TH SarabunPSK"/>
          <w:color w:val="000000"/>
          <w:spacing w:val="-4"/>
          <w:sz w:val="28"/>
        </w:rPr>
      </w:pPr>
      <w:r>
        <w:rPr>
          <w:rFonts w:ascii="TH SarabunPSK" w:eastAsia="Calibri" w:hAnsi="TH SarabunPSK" w:cs="TH SarabunPSK" w:hint="cs"/>
          <w:b/>
          <w:bCs/>
          <w:color w:val="000000"/>
          <w:sz w:val="28"/>
          <w:cs/>
        </w:rPr>
        <w:t xml:space="preserve"> </w:t>
      </w:r>
      <w:r>
        <w:rPr>
          <w:rFonts w:ascii="TH SarabunPSK" w:eastAsia="Calibri" w:hAnsi="TH SarabunPSK" w:cs="TH SarabunPSK" w:hint="cs"/>
          <w:b/>
          <w:bCs/>
          <w:color w:val="000000"/>
          <w:sz w:val="28"/>
          <w:cs/>
        </w:rPr>
        <w:tab/>
      </w:r>
      <w:r w:rsidR="009B7C3E" w:rsidRPr="0008311C">
        <w:rPr>
          <w:rFonts w:ascii="TH SarabunPSK" w:eastAsia="Calibri" w:hAnsi="TH SarabunPSK" w:cs="TH SarabunPSK"/>
          <w:color w:val="000000"/>
          <w:spacing w:val="-6"/>
          <w:sz w:val="28"/>
          <w:cs/>
        </w:rPr>
        <w:t>จากการศึกษา</w:t>
      </w:r>
      <w:r w:rsidR="0032409F" w:rsidRPr="0008311C">
        <w:rPr>
          <w:rFonts w:ascii="TH SarabunPSK" w:eastAsia="Calibri" w:hAnsi="TH SarabunPSK" w:cs="TH SarabunPSK" w:hint="cs"/>
          <w:color w:val="000000"/>
          <w:spacing w:val="-6"/>
          <w:sz w:val="28"/>
          <w:cs/>
        </w:rPr>
        <w:t>บท</w:t>
      </w:r>
      <w:r w:rsidR="009B7C3E" w:rsidRPr="0008311C">
        <w:rPr>
          <w:rFonts w:ascii="TH SarabunPSK" w:eastAsia="Calibri" w:hAnsi="TH SarabunPSK" w:cs="TH SarabunPSK"/>
          <w:color w:val="000000"/>
          <w:spacing w:val="-6"/>
          <w:sz w:val="28"/>
          <w:cs/>
        </w:rPr>
        <w:t xml:space="preserve">สารคดี ของชุมศักดิ์  นรารัตน์วงศ์ </w:t>
      </w:r>
      <w:r w:rsidR="0032409F" w:rsidRPr="0008311C">
        <w:rPr>
          <w:rFonts w:ascii="TH SarabunPSK" w:eastAsia="Calibri" w:hAnsi="TH SarabunPSK" w:cs="TH SarabunPSK"/>
          <w:color w:val="000000"/>
          <w:spacing w:val="-6"/>
          <w:sz w:val="28"/>
          <w:cs/>
        </w:rPr>
        <w:t xml:space="preserve">จำนวน 98 บท </w:t>
      </w:r>
      <w:r w:rsidR="00B1493B" w:rsidRPr="0008311C">
        <w:rPr>
          <w:rFonts w:ascii="TH SarabunPSK" w:eastAsia="Calibri" w:hAnsi="TH SarabunPSK" w:cs="TH SarabunPSK" w:hint="cs"/>
          <w:color w:val="000000"/>
          <w:spacing w:val="-6"/>
          <w:sz w:val="28"/>
          <w:cs/>
        </w:rPr>
        <w:t>ปรากฏ</w:t>
      </w:r>
      <w:r w:rsidR="00A13235" w:rsidRPr="0008311C">
        <w:rPr>
          <w:rFonts w:ascii="TH SarabunPSK" w:eastAsia="Calibri" w:hAnsi="TH SarabunPSK" w:cs="TH SarabunPSK"/>
          <w:color w:val="000000"/>
          <w:spacing w:val="-6"/>
          <w:sz w:val="28"/>
          <w:cs/>
        </w:rPr>
        <w:t xml:space="preserve">โลกทัศน์เกี่ยวกับการอยู่ร่วมกันท่ามกลางสังคมพหุวัฒนธรรมสามจังหวัดชายแดนใต้ </w:t>
      </w:r>
      <w:r w:rsidR="00035042">
        <w:rPr>
          <w:rFonts w:ascii="TH SarabunPSK" w:eastAsia="Calibri" w:hAnsi="TH SarabunPSK" w:cs="TH SarabunPSK"/>
          <w:color w:val="000000"/>
          <w:spacing w:val="-6"/>
          <w:sz w:val="28"/>
        </w:rPr>
        <w:t>2</w:t>
      </w:r>
      <w:r w:rsidR="00982153" w:rsidRPr="0008311C">
        <w:rPr>
          <w:rFonts w:ascii="TH SarabunPSK" w:eastAsia="Calibri" w:hAnsi="TH SarabunPSK" w:cs="TH SarabunPSK" w:hint="cs"/>
          <w:color w:val="000000"/>
          <w:spacing w:val="-6"/>
          <w:sz w:val="28"/>
          <w:cs/>
        </w:rPr>
        <w:t xml:space="preserve"> ประเด็น คือ </w:t>
      </w:r>
      <w:r w:rsidR="00035042">
        <w:rPr>
          <w:rFonts w:ascii="TH SarabunPSK" w:eastAsia="Calibri" w:hAnsi="TH SarabunPSK" w:cs="TH SarabunPSK"/>
          <w:color w:val="000000"/>
          <w:spacing w:val="-6"/>
          <w:sz w:val="28"/>
        </w:rPr>
        <w:t>1</w:t>
      </w:r>
      <w:r w:rsidR="00982153" w:rsidRPr="0008311C">
        <w:rPr>
          <w:rFonts w:ascii="TH SarabunPSK" w:eastAsia="Calibri" w:hAnsi="TH SarabunPSK" w:cs="TH SarabunPSK" w:hint="cs"/>
          <w:color w:val="000000"/>
          <w:spacing w:val="-6"/>
          <w:sz w:val="28"/>
          <w:cs/>
        </w:rPr>
        <w:t xml:space="preserve">) </w:t>
      </w:r>
      <w:r w:rsidR="007C08C4" w:rsidRPr="0008311C">
        <w:rPr>
          <w:rFonts w:ascii="TH SarabunPSK" w:eastAsia="Calibri" w:hAnsi="TH SarabunPSK" w:cs="TH SarabunPSK"/>
          <w:color w:val="000000"/>
          <w:spacing w:val="-6"/>
          <w:sz w:val="28"/>
          <w:cs/>
        </w:rPr>
        <w:t>เนื้อหาเกี่ยวกับการอยู่ร่วมกันท่ามกลางสังคมพหุวัฒนธรรมชาย</w:t>
      </w:r>
      <w:r w:rsidR="00FD0E1F">
        <w:rPr>
          <w:rFonts w:ascii="TH SarabunPSK" w:eastAsia="Calibri" w:hAnsi="TH SarabunPSK" w:cs="TH SarabunPSK"/>
          <w:color w:val="000000"/>
          <w:spacing w:val="-6"/>
          <w:sz w:val="28"/>
          <w:cs/>
        </w:rPr>
        <w:br/>
      </w:r>
      <w:r w:rsidR="007C08C4" w:rsidRPr="00FD0E1F">
        <w:rPr>
          <w:rFonts w:ascii="TH SarabunPSK" w:eastAsia="Calibri" w:hAnsi="TH SarabunPSK" w:cs="TH SarabunPSK"/>
          <w:color w:val="000000"/>
          <w:spacing w:val="-4"/>
          <w:sz w:val="28"/>
          <w:cs/>
        </w:rPr>
        <w:t xml:space="preserve">แดนใต้ </w:t>
      </w:r>
      <w:r w:rsidR="00CE6D69" w:rsidRPr="00FD0E1F">
        <w:rPr>
          <w:rFonts w:ascii="TH SarabunPSK" w:eastAsia="Calibri" w:hAnsi="TH SarabunPSK" w:cs="TH SarabunPSK" w:hint="cs"/>
          <w:color w:val="000000"/>
          <w:spacing w:val="-4"/>
          <w:sz w:val="28"/>
          <w:cs/>
        </w:rPr>
        <w:t>และ</w:t>
      </w:r>
      <w:r w:rsidR="0008311C" w:rsidRPr="00FD0E1F">
        <w:rPr>
          <w:rFonts w:ascii="TH SarabunPSK" w:eastAsia="Calibri" w:hAnsi="TH SarabunPSK" w:cs="TH SarabunPSK" w:hint="cs"/>
          <w:color w:val="000000"/>
          <w:spacing w:val="-4"/>
          <w:sz w:val="28"/>
          <w:cs/>
        </w:rPr>
        <w:t xml:space="preserve"> </w:t>
      </w:r>
      <w:r w:rsidR="00035042" w:rsidRPr="00FD0E1F">
        <w:rPr>
          <w:rFonts w:ascii="TH SarabunPSK" w:eastAsia="Calibri" w:hAnsi="TH SarabunPSK" w:cs="TH SarabunPSK"/>
          <w:color w:val="000000"/>
          <w:spacing w:val="-4"/>
          <w:sz w:val="28"/>
        </w:rPr>
        <w:t>2</w:t>
      </w:r>
      <w:r w:rsidR="00982153" w:rsidRPr="00FD0E1F">
        <w:rPr>
          <w:rFonts w:ascii="TH SarabunPSK" w:eastAsia="Calibri" w:hAnsi="TH SarabunPSK" w:cs="TH SarabunPSK" w:hint="cs"/>
          <w:color w:val="000000"/>
          <w:spacing w:val="-4"/>
          <w:sz w:val="28"/>
          <w:cs/>
        </w:rPr>
        <w:t xml:space="preserve">) </w:t>
      </w:r>
      <w:r w:rsidR="00B1493B" w:rsidRPr="00FD0E1F">
        <w:rPr>
          <w:rFonts w:ascii="TH SarabunPSK" w:eastAsia="Calibri" w:hAnsi="TH SarabunPSK" w:cs="TH SarabunPSK"/>
          <w:color w:val="000000"/>
          <w:spacing w:val="-4"/>
          <w:sz w:val="28"/>
          <w:cs/>
        </w:rPr>
        <w:t>โลกทัศน์เกี่ยวกับการอยู่ร่วมกันท่ามกลางสังคมพหุวัฒนธรรมชายแดนใต้ ในบทสารคดี ของชุมศักดิ์  นรารัตน์วงศ์</w:t>
      </w:r>
    </w:p>
    <w:p w14:paraId="0F56A2EF" w14:textId="77777777" w:rsidR="00131C20" w:rsidRDefault="00131C20" w:rsidP="00A13235">
      <w:pPr>
        <w:jc w:val="thaiDistribute"/>
        <w:rPr>
          <w:rFonts w:ascii="TH SarabunPSK" w:eastAsia="Calibri" w:hAnsi="TH SarabunPSK" w:cs="TH SarabunPSK"/>
          <w:color w:val="000000"/>
          <w:sz w:val="28"/>
        </w:rPr>
      </w:pPr>
    </w:p>
    <w:p w14:paraId="0CB62FBF" w14:textId="77777777" w:rsidR="00131C20" w:rsidRPr="00D55EDC" w:rsidRDefault="00131C20" w:rsidP="00A13235">
      <w:pPr>
        <w:jc w:val="thaiDistribute"/>
        <w:rPr>
          <w:rFonts w:ascii="TH SarabunPSK" w:eastAsia="Calibri" w:hAnsi="TH SarabunPSK" w:cs="TH SarabunPSK"/>
          <w:color w:val="000000"/>
          <w:sz w:val="28"/>
        </w:rPr>
      </w:pPr>
    </w:p>
    <w:p w14:paraId="4FD4677E" w14:textId="77777777" w:rsidR="009400F9" w:rsidRPr="009400F9" w:rsidRDefault="009400F9" w:rsidP="00A13235">
      <w:pPr>
        <w:jc w:val="thaiDistribute"/>
        <w:rPr>
          <w:rFonts w:ascii="TH SarabunPSK" w:eastAsia="Calibri" w:hAnsi="TH SarabunPSK" w:cs="TH SarabunPSK"/>
          <w:color w:val="000000"/>
          <w:spacing w:val="-6"/>
          <w:sz w:val="12"/>
          <w:szCs w:val="12"/>
        </w:rPr>
      </w:pPr>
    </w:p>
    <w:p w14:paraId="539E6AB5" w14:textId="55C45DB4" w:rsidR="00E746CF" w:rsidRPr="00852BFB" w:rsidRDefault="00A47563" w:rsidP="00E746CF">
      <w:pPr>
        <w:jc w:val="thaiDistribute"/>
        <w:rPr>
          <w:rFonts w:ascii="TH SarabunPSK" w:eastAsia="Calibri" w:hAnsi="TH SarabunPSK" w:cs="TH SarabunPSK"/>
          <w:b/>
          <w:bCs/>
          <w:color w:val="000000"/>
          <w:sz w:val="28"/>
        </w:rPr>
      </w:pPr>
      <w:r w:rsidRPr="00852BFB">
        <w:rPr>
          <w:rFonts w:ascii="TH SarabunPSK" w:eastAsia="Calibri" w:hAnsi="TH SarabunPSK" w:cs="TH SarabunPSK"/>
          <w:b/>
          <w:bCs/>
          <w:color w:val="000000"/>
          <w:sz w:val="28"/>
        </w:rPr>
        <w:lastRenderedPageBreak/>
        <w:t xml:space="preserve">1. </w:t>
      </w:r>
      <w:r w:rsidR="0048158C">
        <w:rPr>
          <w:rFonts w:ascii="TH SarabunPSK" w:eastAsia="Calibri" w:hAnsi="TH SarabunPSK" w:cs="TH SarabunPSK"/>
          <w:b/>
          <w:bCs/>
          <w:color w:val="000000"/>
          <w:sz w:val="28"/>
        </w:rPr>
        <w:t xml:space="preserve"> </w:t>
      </w:r>
      <w:r w:rsidR="009B7C3E" w:rsidRPr="00852BFB">
        <w:rPr>
          <w:rFonts w:ascii="TH SarabunPSK" w:eastAsia="Calibri" w:hAnsi="TH SarabunPSK" w:cs="TH SarabunPSK"/>
          <w:b/>
          <w:bCs/>
          <w:color w:val="000000"/>
          <w:sz w:val="28"/>
          <w:cs/>
        </w:rPr>
        <w:t>เนื้อหาเกี่ยวกับการอยู่ร่วมกันท่ามกลางสังคมพหุวัฒนธรรมชายแดนใต้ 3 ประเด็น ดังนี้</w:t>
      </w:r>
      <w:bookmarkStart w:id="7" w:name="_Hlk82445943"/>
      <w:bookmarkEnd w:id="6"/>
    </w:p>
    <w:p w14:paraId="785BB00F" w14:textId="3D99A839" w:rsidR="005C529D" w:rsidRPr="001924FA" w:rsidRDefault="005C529D" w:rsidP="00E746CF">
      <w:pPr>
        <w:jc w:val="thaiDistribute"/>
        <w:rPr>
          <w:rFonts w:ascii="TH SarabunPSK" w:eastAsia="Calibri" w:hAnsi="TH SarabunPSK" w:cs="TH SarabunPSK"/>
          <w:b/>
          <w:bCs/>
          <w:color w:val="000000"/>
          <w:sz w:val="2"/>
          <w:szCs w:val="2"/>
        </w:rPr>
      </w:pPr>
    </w:p>
    <w:p w14:paraId="544DD2CB" w14:textId="39F8F5B5" w:rsidR="009B7C3E" w:rsidRPr="00E746CF" w:rsidRDefault="00EE411E" w:rsidP="00EE411E">
      <w:pPr>
        <w:tabs>
          <w:tab w:val="left" w:pos="1134"/>
        </w:tabs>
        <w:rPr>
          <w:rFonts w:ascii="TH SarabunPSK" w:eastAsia="Calibri" w:hAnsi="TH SarabunPSK" w:cs="TH SarabunPSK"/>
          <w:b/>
          <w:bCs/>
          <w:color w:val="000000"/>
          <w:sz w:val="28"/>
        </w:rPr>
      </w:pPr>
      <w:r>
        <w:rPr>
          <w:rFonts w:ascii="TH SarabunPSK" w:eastAsia="Calibri" w:hAnsi="TH SarabunPSK" w:cs="TH SarabunPSK"/>
          <w:b/>
          <w:bCs/>
          <w:color w:val="000000"/>
          <w:sz w:val="28"/>
        </w:rPr>
        <w:t xml:space="preserve">    </w:t>
      </w:r>
      <w:proofErr w:type="gramStart"/>
      <w:r w:rsidR="009B7C3E" w:rsidRPr="00FB245C">
        <w:rPr>
          <w:rFonts w:ascii="TH SarabunPSK" w:eastAsia="Calibri" w:hAnsi="TH SarabunPSK" w:cs="TH SarabunPSK"/>
          <w:b/>
          <w:bCs/>
          <w:color w:val="000000"/>
          <w:sz w:val="28"/>
        </w:rPr>
        <w:t>1.</w:t>
      </w:r>
      <w:r w:rsidR="005F2FA7">
        <w:rPr>
          <w:rFonts w:ascii="TH SarabunPSK" w:eastAsia="Calibri" w:hAnsi="TH SarabunPSK" w:cs="TH SarabunPSK"/>
          <w:b/>
          <w:bCs/>
          <w:color w:val="000000"/>
          <w:sz w:val="28"/>
        </w:rPr>
        <w:t>1</w:t>
      </w:r>
      <w:r w:rsidR="009B7C3E" w:rsidRPr="00FB245C">
        <w:rPr>
          <w:rFonts w:ascii="TH SarabunPSK" w:eastAsia="Calibri" w:hAnsi="TH SarabunPSK" w:cs="TH SarabunPSK"/>
          <w:b/>
          <w:bCs/>
          <w:color w:val="000000"/>
          <w:sz w:val="28"/>
        </w:rPr>
        <w:t xml:space="preserve"> </w:t>
      </w:r>
      <w:r w:rsidR="00607863">
        <w:rPr>
          <w:rFonts w:ascii="TH SarabunPSK" w:eastAsia="Calibri" w:hAnsi="TH SarabunPSK" w:cs="TH SarabunPSK"/>
          <w:b/>
          <w:bCs/>
          <w:color w:val="000000"/>
          <w:sz w:val="28"/>
        </w:rPr>
        <w:t xml:space="preserve"> </w:t>
      </w:r>
      <w:r w:rsidR="009B7C3E" w:rsidRPr="00FB245C">
        <w:rPr>
          <w:rFonts w:ascii="TH SarabunPSK" w:eastAsia="Calibri" w:hAnsi="TH SarabunPSK" w:cs="TH SarabunPSK"/>
          <w:b/>
          <w:bCs/>
          <w:sz w:val="28"/>
          <w:cs/>
        </w:rPr>
        <w:t>พัฒนาการของกลุ่มชาติพันธุ์และรัฐโบราณ</w:t>
      </w:r>
      <w:proofErr w:type="gramEnd"/>
      <w:r w:rsidR="009B7C3E" w:rsidRPr="00FB245C">
        <w:rPr>
          <w:rFonts w:ascii="TH SarabunPSK" w:eastAsia="Calibri" w:hAnsi="TH SarabunPSK" w:cs="TH SarabunPSK"/>
          <w:b/>
          <w:bCs/>
          <w:sz w:val="28"/>
          <w:cs/>
        </w:rPr>
        <w:t xml:space="preserve"> จนถึงการก้าวสู่โลกสมัยใหม่  </w:t>
      </w:r>
      <w:r w:rsidR="009B7C3E" w:rsidRPr="00FB245C">
        <w:rPr>
          <w:rFonts w:ascii="TH SarabunPSK" w:eastAsia="Calibri" w:hAnsi="TH SarabunPSK" w:cs="TH SarabunPSK"/>
          <w:b/>
          <w:bCs/>
          <w:sz w:val="28"/>
        </w:rPr>
        <w:t xml:space="preserve">    </w:t>
      </w:r>
      <w:r w:rsidR="009B7C3E" w:rsidRPr="00FB245C">
        <w:rPr>
          <w:rFonts w:ascii="TH SarabunPSK" w:eastAsia="Calibri" w:hAnsi="TH SarabunPSK" w:cs="TH SarabunPSK"/>
          <w:b/>
          <w:bCs/>
          <w:sz w:val="28"/>
          <w:cs/>
        </w:rPr>
        <w:tab/>
        <w:t xml:space="preserve">   </w:t>
      </w:r>
    </w:p>
    <w:p w14:paraId="489C9953" w14:textId="1B31B1B2" w:rsidR="009B7C3E" w:rsidRDefault="009B7C3E" w:rsidP="009B7C3E">
      <w:pPr>
        <w:jc w:val="thaiDistribute"/>
        <w:rPr>
          <w:rFonts w:ascii="TH SarabunPSK" w:eastAsia="Calibri" w:hAnsi="TH SarabunPSK" w:cs="TH SarabunPSK"/>
          <w:sz w:val="28"/>
        </w:rPr>
      </w:pPr>
      <w:r w:rsidRPr="00FB245C">
        <w:rPr>
          <w:rFonts w:ascii="TH SarabunPSK" w:eastAsia="Calibri" w:hAnsi="TH SarabunPSK" w:cs="TH SarabunPSK"/>
          <w:sz w:val="28"/>
          <w:cs/>
        </w:rPr>
        <w:t xml:space="preserve"> </w:t>
      </w:r>
      <w:r w:rsidR="005C529D">
        <w:rPr>
          <w:rFonts w:ascii="TH SarabunPSK" w:eastAsia="Calibri" w:hAnsi="TH SarabunPSK" w:cs="TH SarabunPSK"/>
          <w:sz w:val="28"/>
        </w:rPr>
        <w:tab/>
      </w:r>
      <w:r w:rsidRPr="00593AF4">
        <w:rPr>
          <w:rFonts w:ascii="TH SarabunPSK" w:eastAsia="Calibri" w:hAnsi="TH SarabunPSK" w:cs="TH SarabunPSK"/>
          <w:spacing w:val="-12"/>
          <w:sz w:val="28"/>
          <w:cs/>
        </w:rPr>
        <w:t>การศึกษาประวัติศาสตร์ชาติพันธุ์  เป็นปัจจัยสำคัญยิ่งที่ทำให้เข้าใจความเป็นมาของปัญหา และการอยู่</w:t>
      </w:r>
      <w:r w:rsidR="00593AF4">
        <w:rPr>
          <w:rFonts w:ascii="TH SarabunPSK" w:eastAsia="Calibri" w:hAnsi="TH SarabunPSK" w:cs="TH SarabunPSK" w:hint="cs"/>
          <w:spacing w:val="-12"/>
          <w:sz w:val="28"/>
          <w:cs/>
        </w:rPr>
        <w:t xml:space="preserve">ร่วมกันใน                </w:t>
      </w:r>
      <w:r w:rsidRPr="00593AF4">
        <w:rPr>
          <w:rFonts w:ascii="TH SarabunPSK" w:eastAsia="Calibri" w:hAnsi="TH SarabunPSK" w:cs="TH SarabunPSK"/>
          <w:spacing w:val="-12"/>
          <w:sz w:val="28"/>
          <w:cs/>
        </w:rPr>
        <w:t>สังคมพหุวัฒนธรรม</w:t>
      </w:r>
      <w:r w:rsidRPr="00FB245C">
        <w:rPr>
          <w:rFonts w:ascii="TH SarabunPSK" w:eastAsia="Calibri" w:hAnsi="TH SarabunPSK" w:cs="TH SarabunPSK"/>
          <w:sz w:val="28"/>
          <w:cs/>
        </w:rPr>
        <w:t xml:space="preserve">สามจังหวัดชายแดนภาคใต้ </w:t>
      </w:r>
      <w:r w:rsidR="00593AF4">
        <w:rPr>
          <w:rFonts w:ascii="TH SarabunPSK" w:eastAsia="Calibri" w:hAnsi="TH SarabunPSK" w:cs="TH SarabunPSK" w:hint="cs"/>
          <w:sz w:val="28"/>
          <w:cs/>
        </w:rPr>
        <w:t xml:space="preserve">พบว่า </w:t>
      </w:r>
      <w:r w:rsidRPr="00FB245C">
        <w:rPr>
          <w:rFonts w:ascii="TH SarabunPSK" w:eastAsia="Calibri" w:hAnsi="TH SarabunPSK" w:cs="TH SarabunPSK"/>
          <w:sz w:val="28"/>
          <w:cs/>
        </w:rPr>
        <w:t>สารคดี</w:t>
      </w:r>
      <w:r w:rsidR="00593AF4">
        <w:rPr>
          <w:rFonts w:ascii="TH SarabunPSK" w:eastAsia="Calibri" w:hAnsi="TH SarabunPSK" w:cs="TH SarabunPSK" w:hint="cs"/>
          <w:sz w:val="28"/>
          <w:cs/>
        </w:rPr>
        <w:t>ของ</w:t>
      </w:r>
      <w:r w:rsidRPr="00FB245C">
        <w:rPr>
          <w:rFonts w:ascii="TH SarabunPSK" w:eastAsia="Calibri" w:hAnsi="TH SarabunPSK" w:cs="TH SarabunPSK"/>
          <w:sz w:val="28"/>
          <w:cs/>
        </w:rPr>
        <w:t xml:space="preserve">ชุมศักดิ์  นรารัตน์วงศ์ </w:t>
      </w:r>
      <w:r w:rsidR="00593AF4">
        <w:rPr>
          <w:rFonts w:ascii="TH SarabunPSK" w:eastAsia="Calibri" w:hAnsi="TH SarabunPSK" w:cs="TH SarabunPSK" w:hint="cs"/>
          <w:sz w:val="28"/>
          <w:cs/>
        </w:rPr>
        <w:t>หลายบทได้อธิบาย</w:t>
      </w:r>
      <w:r w:rsidRPr="00FB245C">
        <w:rPr>
          <w:rFonts w:ascii="TH SarabunPSK" w:eastAsia="Calibri" w:hAnsi="TH SarabunPSK" w:cs="TH SarabunPSK"/>
          <w:sz w:val="28"/>
          <w:cs/>
        </w:rPr>
        <w:t>พื้นฐานความรู้</w:t>
      </w:r>
      <w:r w:rsidR="00593AF4">
        <w:rPr>
          <w:rFonts w:ascii="TH SarabunPSK" w:eastAsia="Calibri" w:hAnsi="TH SarabunPSK" w:cs="TH SarabunPSK" w:hint="cs"/>
          <w:sz w:val="28"/>
          <w:cs/>
        </w:rPr>
        <w:t xml:space="preserve">   </w:t>
      </w:r>
      <w:r w:rsidRPr="00FB245C">
        <w:rPr>
          <w:rFonts w:ascii="TH SarabunPSK" w:eastAsia="Calibri" w:hAnsi="TH SarabunPSK" w:cs="TH SarabunPSK"/>
          <w:sz w:val="28"/>
          <w:cs/>
        </w:rPr>
        <w:t>ความเข้าใจด้านประวัติศาสตร์และวัฒนธรรมเป็นเบื้องต้น</w:t>
      </w:r>
    </w:p>
    <w:p w14:paraId="45328351" w14:textId="0B1CDE71" w:rsidR="00840510" w:rsidRPr="00EE411E" w:rsidRDefault="00EE411E" w:rsidP="00EE411E">
      <w:pPr>
        <w:jc w:val="thaiDistribute"/>
        <w:rPr>
          <w:rFonts w:ascii="TH SarabunPSK" w:eastAsia="Calibri" w:hAnsi="TH SarabunPSK" w:cs="TH SarabunPSK"/>
          <w:spacing w:val="-4"/>
          <w:sz w:val="28"/>
        </w:rPr>
      </w:pPr>
      <w:bookmarkStart w:id="8" w:name="_Hlk82118809"/>
      <w:r w:rsidRPr="00EE411E">
        <w:rPr>
          <w:rFonts w:ascii="TH SarabunPSK" w:eastAsia="Calibri" w:hAnsi="TH SarabunPSK" w:cs="TH SarabunPSK" w:hint="cs"/>
          <w:spacing w:val="-4"/>
          <w:sz w:val="28"/>
          <w:cs/>
        </w:rPr>
        <w:t xml:space="preserve">             </w:t>
      </w:r>
      <w:r w:rsidR="009B7C3E" w:rsidRPr="00EE411E">
        <w:rPr>
          <w:rFonts w:ascii="TH SarabunPSK" w:eastAsia="Calibri" w:hAnsi="TH SarabunPSK" w:cs="TH SarabunPSK"/>
          <w:spacing w:val="-4"/>
          <w:sz w:val="28"/>
          <w:cs/>
        </w:rPr>
        <w:t>1.1.</w:t>
      </w:r>
      <w:r w:rsidR="005F2FA7" w:rsidRPr="00EE411E">
        <w:rPr>
          <w:rFonts w:ascii="TH SarabunPSK" w:eastAsia="Calibri" w:hAnsi="TH SarabunPSK" w:cs="TH SarabunPSK"/>
          <w:spacing w:val="-4"/>
          <w:sz w:val="28"/>
        </w:rPr>
        <w:t>1</w:t>
      </w:r>
      <w:r w:rsidR="009B7C3E" w:rsidRPr="00EE411E">
        <w:rPr>
          <w:rFonts w:ascii="TH SarabunPSK" w:eastAsia="Calibri" w:hAnsi="TH SarabunPSK" w:cs="TH SarabunPSK"/>
          <w:spacing w:val="-4"/>
          <w:sz w:val="28"/>
          <w:cs/>
        </w:rPr>
        <w:t xml:space="preserve">  พัฒนาการของกลุ่มชาติพันธุ์นับตั้งแต่ 40</w:t>
      </w:r>
      <w:r w:rsidR="009B7C3E" w:rsidRPr="00EE411E">
        <w:rPr>
          <w:rFonts w:ascii="TH SarabunPSK" w:eastAsia="Calibri" w:hAnsi="TH SarabunPSK" w:cs="TH SarabunPSK"/>
          <w:spacing w:val="-4"/>
          <w:sz w:val="28"/>
        </w:rPr>
        <w:t>,</w:t>
      </w:r>
      <w:r w:rsidR="009B7C3E" w:rsidRPr="00EE411E">
        <w:rPr>
          <w:rFonts w:ascii="TH SarabunPSK" w:eastAsia="Calibri" w:hAnsi="TH SarabunPSK" w:cs="TH SarabunPSK"/>
          <w:spacing w:val="-4"/>
          <w:sz w:val="28"/>
          <w:cs/>
        </w:rPr>
        <w:t>000 ปีก่อนศริสต์ศักราช</w:t>
      </w:r>
      <w:bookmarkEnd w:id="8"/>
      <w:r w:rsidR="00852BFB" w:rsidRPr="00EE411E">
        <w:rPr>
          <w:rFonts w:ascii="TH SarabunPSK" w:eastAsia="Calibri" w:hAnsi="TH SarabunPSK" w:cs="TH SarabunPSK"/>
          <w:spacing w:val="-4"/>
          <w:sz w:val="28"/>
        </w:rPr>
        <w:t xml:space="preserve"> </w:t>
      </w:r>
      <w:r w:rsidR="009B7C3E" w:rsidRPr="00EE411E">
        <w:rPr>
          <w:rFonts w:ascii="TH SarabunPSK" w:eastAsia="Calibri" w:hAnsi="TH SarabunPSK" w:cs="TH SarabunPSK"/>
          <w:spacing w:val="-4"/>
          <w:sz w:val="28"/>
          <w:cs/>
        </w:rPr>
        <w:t>ชุมศักดิ์  นรารัตน์วงศ์ ศึกษาค้นคว้า รวมรวม</w:t>
      </w:r>
    </w:p>
    <w:p w14:paraId="7D6ECD6E" w14:textId="080B906A" w:rsidR="009B7C3E" w:rsidRPr="00840510" w:rsidRDefault="009B7C3E" w:rsidP="00840510">
      <w:pPr>
        <w:jc w:val="thaiDistribute"/>
        <w:rPr>
          <w:rFonts w:ascii="TH SarabunPSK" w:eastAsia="Calibri" w:hAnsi="TH SarabunPSK" w:cs="TH SarabunPSK"/>
          <w:spacing w:val="-8"/>
          <w:sz w:val="28"/>
        </w:rPr>
      </w:pPr>
      <w:r w:rsidRPr="00FB245C">
        <w:rPr>
          <w:rFonts w:ascii="TH SarabunPSK" w:eastAsia="Calibri" w:hAnsi="TH SarabunPSK" w:cs="TH SarabunPSK"/>
          <w:sz w:val="28"/>
          <w:cs/>
        </w:rPr>
        <w:t>ข้อมูลจากเอกสารทางวิชาการทั้งในประเทศ ต่างประเทศ เพื่อถ่ายทอดเรื่องราวในสามจังหวัดชายแดนภาคใต้ ที่มีพัฒนาการตั้งแต่ 40</w:t>
      </w:r>
      <w:r w:rsidRPr="00FB245C">
        <w:rPr>
          <w:rFonts w:ascii="TH SarabunPSK" w:eastAsia="Calibri" w:hAnsi="TH SarabunPSK" w:cs="TH SarabunPSK"/>
          <w:sz w:val="28"/>
        </w:rPr>
        <w:t>,</w:t>
      </w:r>
      <w:r w:rsidRPr="00FB245C">
        <w:rPr>
          <w:rFonts w:ascii="TH SarabunPSK" w:eastAsia="Calibri" w:hAnsi="TH SarabunPSK" w:cs="TH SarabunPSK"/>
          <w:sz w:val="28"/>
          <w:cs/>
        </w:rPr>
        <w:t>000 ปี  ก่อนศริสต์ศักราช ดังในบทสารคดี “แหล่งโบราณคดีสมัยก่อนประวัติศาสตร์” มีข้อมูลจากการสัมภาษณ์ นางสาวกษมาณ</w:t>
      </w:r>
      <w:proofErr w:type="spellStart"/>
      <w:r w:rsidRPr="00FB245C">
        <w:rPr>
          <w:rFonts w:ascii="TH SarabunPSK" w:eastAsia="Calibri" w:hAnsi="TH SarabunPSK" w:cs="TH SarabunPSK"/>
          <w:sz w:val="28"/>
          <w:cs/>
        </w:rPr>
        <w:t>ัชญ์</w:t>
      </w:r>
      <w:proofErr w:type="spellEnd"/>
      <w:r w:rsidRPr="00FB245C">
        <w:rPr>
          <w:rFonts w:ascii="TH SarabunPSK" w:eastAsia="Calibri" w:hAnsi="TH SarabunPSK" w:cs="TH SarabunPSK"/>
          <w:sz w:val="28"/>
          <w:cs/>
        </w:rPr>
        <w:t xml:space="preserve">  นิติยารมณ์ ผู้อำนวยการหอสมุดแห่งชาติเฉลิมพระเกียรติ สมเด็จพระนางเจ้าสิริกิติ์ พระบรมราชินีนาถ จังหวัดยะลา สรุปได้ว่า มีการค้นพบหลักฐานการตั้งถิ่นฐานของมนุษย์สมัยก่อนประวัติศาสตร์ที่บริเวณเพิงผาและถ้ำใน อำเภอ</w:t>
      </w:r>
      <w:proofErr w:type="spellStart"/>
      <w:r w:rsidRPr="00FB245C">
        <w:rPr>
          <w:rFonts w:ascii="TH SarabunPSK" w:eastAsia="Calibri" w:hAnsi="TH SarabunPSK" w:cs="TH SarabunPSK"/>
          <w:sz w:val="28"/>
          <w:cs/>
        </w:rPr>
        <w:t>เบ</w:t>
      </w:r>
      <w:proofErr w:type="spellEnd"/>
      <w:r w:rsidRPr="00FB245C">
        <w:rPr>
          <w:rFonts w:ascii="TH SarabunPSK" w:eastAsia="Calibri" w:hAnsi="TH SarabunPSK" w:cs="TH SarabunPSK"/>
          <w:sz w:val="28"/>
          <w:cs/>
        </w:rPr>
        <w:t>ตง  อำเภอธารโต  อำเภอบัน</w:t>
      </w:r>
      <w:proofErr w:type="spellStart"/>
      <w:r w:rsidRPr="00FB245C">
        <w:rPr>
          <w:rFonts w:ascii="TH SarabunPSK" w:eastAsia="Calibri" w:hAnsi="TH SarabunPSK" w:cs="TH SarabunPSK"/>
          <w:sz w:val="28"/>
          <w:cs/>
        </w:rPr>
        <w:t>นังส</w:t>
      </w:r>
      <w:proofErr w:type="spellEnd"/>
      <w:r w:rsidRPr="00FB245C">
        <w:rPr>
          <w:rFonts w:ascii="TH SarabunPSK" w:eastAsia="Calibri" w:hAnsi="TH SarabunPSK" w:cs="TH SarabunPSK"/>
          <w:sz w:val="28"/>
          <w:cs/>
        </w:rPr>
        <w:t>ตา อำเภอยะหา และอำเภอเมือง จังหวัดยะลา ซึ่งนับเป็นแหล่งอารยธรรมเก่าแก่ที่สุดแห่งหนึ่งของเอเ</w:t>
      </w:r>
      <w:r w:rsidR="00593AF4">
        <w:rPr>
          <w:rFonts w:ascii="TH SarabunPSK" w:eastAsia="Calibri" w:hAnsi="TH SarabunPSK" w:cs="TH SarabunPSK" w:hint="cs"/>
          <w:sz w:val="28"/>
          <w:cs/>
        </w:rPr>
        <w:t>ชี</w:t>
      </w:r>
      <w:r w:rsidRPr="00FB245C">
        <w:rPr>
          <w:rFonts w:ascii="TH SarabunPSK" w:eastAsia="Calibri" w:hAnsi="TH SarabunPSK" w:cs="TH SarabunPSK"/>
          <w:sz w:val="28"/>
          <w:cs/>
        </w:rPr>
        <w:t>ยตะวันออกเฉียงใต้ มีอายุประมาณ 3,000 ปีมาแล้ว ดังหลักฐานทางโบราณคดี  ได้แก่  ชิ้นส่วนดินเผา ขวานหิน  กองกระดูก เปลือกหอย ฯลฯ</w:t>
      </w:r>
      <w:r w:rsidR="00593AF4">
        <w:rPr>
          <w:rFonts w:ascii="TH SarabunPSK" w:eastAsia="Calibri" w:hAnsi="TH SarabunPSK" w:cs="TH SarabunPSK" w:hint="cs"/>
          <w:sz w:val="28"/>
          <w:cs/>
        </w:rPr>
        <w:t xml:space="preserve"> </w:t>
      </w:r>
      <w:r w:rsidRPr="00FB245C">
        <w:rPr>
          <w:rFonts w:ascii="TH SarabunPSK" w:eastAsia="Calibri" w:hAnsi="TH SarabunPSK" w:cs="TH SarabunPSK"/>
          <w:sz w:val="28"/>
          <w:cs/>
        </w:rPr>
        <w:t>ที่เพิงผาเขาถ้ำทะลุ บ้านกุนุจนอง อำเภอ</w:t>
      </w:r>
      <w:proofErr w:type="spellStart"/>
      <w:r w:rsidRPr="00FB245C">
        <w:rPr>
          <w:rFonts w:ascii="TH SarabunPSK" w:eastAsia="Calibri" w:hAnsi="TH SarabunPSK" w:cs="TH SarabunPSK"/>
          <w:sz w:val="28"/>
          <w:cs/>
        </w:rPr>
        <w:t>เบ</w:t>
      </w:r>
      <w:proofErr w:type="spellEnd"/>
      <w:r w:rsidRPr="00FB245C">
        <w:rPr>
          <w:rFonts w:ascii="TH SarabunPSK" w:eastAsia="Calibri" w:hAnsi="TH SarabunPSK" w:cs="TH SarabunPSK"/>
          <w:sz w:val="28"/>
          <w:cs/>
        </w:rPr>
        <w:t>ตง จังหวัดยะลา ภาพเขียนสีสมัยก่อนประวัติศาสตร์ ที่วัดถ้ำคูหา</w:t>
      </w:r>
      <w:proofErr w:type="spellStart"/>
      <w:r w:rsidRPr="00FB245C">
        <w:rPr>
          <w:rFonts w:ascii="TH SarabunPSK" w:eastAsia="Calibri" w:hAnsi="TH SarabunPSK" w:cs="TH SarabunPSK"/>
          <w:sz w:val="28"/>
          <w:cs/>
        </w:rPr>
        <w:t>ภิ</w:t>
      </w:r>
      <w:proofErr w:type="spellEnd"/>
      <w:r w:rsidRPr="00FB245C">
        <w:rPr>
          <w:rFonts w:ascii="TH SarabunPSK" w:eastAsia="Calibri" w:hAnsi="TH SarabunPSK" w:cs="TH SarabunPSK"/>
          <w:sz w:val="28"/>
          <w:cs/>
        </w:rPr>
        <w:t xml:space="preserve">มุข  อำเภอเมือง จังหวัดยะลา </w:t>
      </w:r>
    </w:p>
    <w:p w14:paraId="1ECBF3E4" w14:textId="3A571AC6" w:rsidR="009B7C3E" w:rsidRPr="00FB245C" w:rsidRDefault="009B7C3E" w:rsidP="009B7C3E">
      <w:pPr>
        <w:jc w:val="thaiDistribute"/>
        <w:rPr>
          <w:rFonts w:ascii="TH SarabunPSK" w:eastAsia="Calibri" w:hAnsi="TH SarabunPSK" w:cs="TH SarabunPSK"/>
          <w:sz w:val="28"/>
        </w:rPr>
      </w:pPr>
      <w:r w:rsidRPr="00FB245C">
        <w:rPr>
          <w:rFonts w:ascii="TH SarabunPSK" w:eastAsia="Calibri" w:hAnsi="TH SarabunPSK" w:cs="TH SarabunPSK"/>
          <w:sz w:val="28"/>
          <w:cs/>
        </w:rPr>
        <w:t xml:space="preserve"> </w:t>
      </w:r>
      <w:r w:rsidRPr="00FB245C">
        <w:rPr>
          <w:rFonts w:ascii="TH SarabunPSK" w:eastAsia="Calibri" w:hAnsi="TH SarabunPSK" w:cs="TH SarabunPSK"/>
          <w:sz w:val="28"/>
          <w:cs/>
        </w:rPr>
        <w:tab/>
        <w:t xml:space="preserve"> การศึกษาพัฒนาการของชุมชนพบว่า  มีการก่อตัวของชุมชนโบราณเนื่องจากพื้นที่ตั้งอยู่บริเวณต้นกำเนิดของแม่น้ำปัตตานี ที่มีความยาว 145 กิโลเมตร ไหลผ่านหลายอำเภอลงสู่ทะเลอ่าวไทยที่จังหวัดปัตตานี อีกทั้งเป็นเส้นทางข้ามคาบสมุทรระหว่างเมืองโบราณเปิงกาลันบูจัง  </w:t>
      </w:r>
      <w:r w:rsidRPr="003D121F">
        <w:rPr>
          <w:rFonts w:ascii="TH SarabunPSK" w:eastAsia="Calibri" w:hAnsi="TH SarabunPSK" w:cs="TH SarabunPSK"/>
          <w:sz w:val="28"/>
          <w:cs/>
        </w:rPr>
        <w:t>รัฐเคดา</w:t>
      </w:r>
      <w:proofErr w:type="spellStart"/>
      <w:r w:rsidRPr="003D121F">
        <w:rPr>
          <w:rFonts w:ascii="TH SarabunPSK" w:eastAsia="Calibri" w:hAnsi="TH SarabunPSK" w:cs="TH SarabunPSK"/>
          <w:sz w:val="28"/>
          <w:cs/>
        </w:rPr>
        <w:t>ห์</w:t>
      </w:r>
      <w:proofErr w:type="spellEnd"/>
      <w:r w:rsidRPr="00FB245C">
        <w:rPr>
          <w:rFonts w:ascii="TH SarabunPSK" w:eastAsia="Calibri" w:hAnsi="TH SarabunPSK" w:cs="TH SarabunPSK"/>
          <w:sz w:val="28"/>
          <w:cs/>
        </w:rPr>
        <w:t xml:space="preserve"> สหพันธรัฐมาเลเซียกับชุมชนโบราณลังกาสุกะที่มีความสำคัญ</w:t>
      </w:r>
      <w:r w:rsidR="00593AF4">
        <w:rPr>
          <w:rFonts w:ascii="TH SarabunPSK" w:eastAsia="Calibri" w:hAnsi="TH SarabunPSK" w:cs="TH SarabunPSK" w:hint="cs"/>
          <w:sz w:val="28"/>
          <w:cs/>
        </w:rPr>
        <w:t xml:space="preserve"> </w:t>
      </w:r>
      <w:r w:rsidRPr="00FB245C">
        <w:rPr>
          <w:rFonts w:ascii="TH SarabunPSK" w:eastAsia="Calibri" w:hAnsi="TH SarabunPSK" w:cs="TH SarabunPSK"/>
          <w:sz w:val="28"/>
          <w:cs/>
        </w:rPr>
        <w:t xml:space="preserve">ตั้งแต่แรกเริ่มประวัติศาสตร์ชายแดนใต้  </w:t>
      </w:r>
      <w:r w:rsidRPr="00FB245C">
        <w:rPr>
          <w:rFonts w:ascii="TH SarabunPSK" w:eastAsia="Calibri" w:hAnsi="TH SarabunPSK" w:cs="TH SarabunPSK"/>
          <w:sz w:val="28"/>
        </w:rPr>
        <w:tab/>
      </w:r>
    </w:p>
    <w:p w14:paraId="11584048" w14:textId="3AAAFC31" w:rsidR="009B7C3E" w:rsidRPr="00EE411E" w:rsidRDefault="009B7C3E" w:rsidP="009B7C3E">
      <w:pPr>
        <w:jc w:val="thaiDistribute"/>
        <w:rPr>
          <w:rFonts w:ascii="TH SarabunPSK" w:eastAsia="Calibri" w:hAnsi="TH SarabunPSK" w:cs="TH SarabunPSK"/>
          <w:sz w:val="28"/>
        </w:rPr>
      </w:pPr>
      <w:r w:rsidRPr="00FB245C">
        <w:rPr>
          <w:rFonts w:ascii="TH SarabunPSK" w:eastAsia="Calibri" w:hAnsi="TH SarabunPSK" w:cs="TH SarabunPSK"/>
          <w:sz w:val="28"/>
          <w:cs/>
        </w:rPr>
        <w:t xml:space="preserve">  </w:t>
      </w:r>
      <w:r w:rsidRPr="00FB245C">
        <w:rPr>
          <w:rFonts w:ascii="TH SarabunPSK" w:eastAsia="Calibri" w:hAnsi="TH SarabunPSK" w:cs="TH SarabunPSK"/>
          <w:sz w:val="28"/>
          <w:cs/>
        </w:rPr>
        <w:tab/>
      </w:r>
      <w:r w:rsidRPr="00593AF4">
        <w:rPr>
          <w:rFonts w:ascii="TH SarabunPSK" w:eastAsia="Calibri" w:hAnsi="TH SarabunPSK" w:cs="TH SarabunPSK"/>
          <w:spacing w:val="-6"/>
          <w:sz w:val="28"/>
          <w:cs/>
        </w:rPr>
        <w:t xml:space="preserve">นอกจากนี้ในบท </w:t>
      </w:r>
      <w:r w:rsidRPr="00593AF4">
        <w:rPr>
          <w:rFonts w:ascii="TH SarabunPSK" w:eastAsia="Calibri" w:hAnsi="TH SarabunPSK" w:cs="TH SarabunPSK"/>
          <w:spacing w:val="-6"/>
          <w:sz w:val="28"/>
        </w:rPr>
        <w:t>“</w:t>
      </w:r>
      <w:r w:rsidRPr="00593AF4">
        <w:rPr>
          <w:rFonts w:ascii="TH SarabunPSK" w:eastAsia="Calibri" w:hAnsi="TH SarabunPSK" w:cs="TH SarabunPSK"/>
          <w:spacing w:val="-6"/>
          <w:sz w:val="28"/>
          <w:cs/>
        </w:rPr>
        <w:t xml:space="preserve">การวิเคราะห์ </w:t>
      </w:r>
      <w:r w:rsidRPr="00593AF4">
        <w:rPr>
          <w:rFonts w:ascii="TH SarabunPSK" w:eastAsia="Calibri" w:hAnsi="TH SarabunPSK" w:cs="TH SarabunPSK"/>
          <w:spacing w:val="-6"/>
          <w:sz w:val="28"/>
        </w:rPr>
        <w:t xml:space="preserve">4 </w:t>
      </w:r>
      <w:r w:rsidRPr="00593AF4">
        <w:rPr>
          <w:rFonts w:ascii="TH SarabunPSK" w:eastAsia="Calibri" w:hAnsi="TH SarabunPSK" w:cs="TH SarabunPSK"/>
          <w:spacing w:val="-6"/>
          <w:sz w:val="28"/>
          <w:cs/>
        </w:rPr>
        <w:t>ช่วงเวลาสำคัญของคาบสมุทรมลายู</w:t>
      </w:r>
      <w:r w:rsidRPr="00593AF4">
        <w:rPr>
          <w:rFonts w:ascii="TH SarabunPSK" w:eastAsia="Calibri" w:hAnsi="TH SarabunPSK" w:cs="TH SarabunPSK"/>
          <w:spacing w:val="-6"/>
          <w:sz w:val="28"/>
        </w:rPr>
        <w:t xml:space="preserve">” </w:t>
      </w:r>
      <w:r w:rsidRPr="00593AF4">
        <w:rPr>
          <w:rFonts w:ascii="TH SarabunPSK" w:eastAsia="Calibri" w:hAnsi="TH SarabunPSK" w:cs="TH SarabunPSK"/>
          <w:spacing w:val="-6"/>
          <w:sz w:val="28"/>
          <w:cs/>
        </w:rPr>
        <w:t>ชุมศักดิ์  นรารัตน์วงศ์ นำเสนอข้อมูลเส้นเวลา</w:t>
      </w:r>
      <w:r w:rsidRPr="00FB245C">
        <w:rPr>
          <w:rFonts w:ascii="TH SarabunPSK" w:eastAsia="Calibri" w:hAnsi="TH SarabunPSK" w:cs="TH SarabunPSK"/>
          <w:sz w:val="28"/>
          <w:cs/>
        </w:rPr>
        <w:t xml:space="preserve"> (</w:t>
      </w:r>
      <w:r w:rsidRPr="00FB245C">
        <w:rPr>
          <w:rFonts w:ascii="TH SarabunPSK" w:eastAsia="Calibri" w:hAnsi="TH SarabunPSK" w:cs="TH SarabunPSK"/>
          <w:sz w:val="28"/>
        </w:rPr>
        <w:t xml:space="preserve">Timeline) </w:t>
      </w:r>
      <w:r w:rsidRPr="00FB245C">
        <w:rPr>
          <w:rFonts w:ascii="TH SarabunPSK" w:eastAsia="Calibri" w:hAnsi="TH SarabunPSK" w:cs="TH SarabunPSK"/>
          <w:sz w:val="28"/>
          <w:cs/>
        </w:rPr>
        <w:t xml:space="preserve">ของคาบสมุทรมลายู จากแนวคิดของ </w:t>
      </w:r>
      <w:proofErr w:type="spellStart"/>
      <w:r w:rsidRPr="00FB245C">
        <w:rPr>
          <w:rFonts w:ascii="TH SarabunPSK" w:eastAsia="Calibri" w:hAnsi="TH SarabunPSK" w:cs="TH SarabunPSK"/>
          <w:sz w:val="28"/>
        </w:rPr>
        <w:t>Muhummad</w:t>
      </w:r>
      <w:proofErr w:type="spellEnd"/>
      <w:r w:rsidRPr="00FB245C">
        <w:rPr>
          <w:rFonts w:ascii="TH SarabunPSK" w:eastAsia="Calibri" w:hAnsi="TH SarabunPSK" w:cs="TH SarabunPSK"/>
          <w:sz w:val="28"/>
        </w:rPr>
        <w:t xml:space="preserve"> </w:t>
      </w:r>
      <w:proofErr w:type="spellStart"/>
      <w:r w:rsidRPr="00FB245C">
        <w:rPr>
          <w:rFonts w:ascii="TH SarabunPSK" w:eastAsia="Calibri" w:hAnsi="TH SarabunPSK" w:cs="TH SarabunPSK"/>
          <w:sz w:val="28"/>
        </w:rPr>
        <w:t>Lazuardi</w:t>
      </w:r>
      <w:proofErr w:type="spellEnd"/>
      <w:r w:rsidRPr="00FB245C">
        <w:rPr>
          <w:rFonts w:ascii="TH SarabunPSK" w:eastAsia="Calibri" w:hAnsi="TH SarabunPSK" w:cs="TH SarabunPSK"/>
          <w:sz w:val="28"/>
        </w:rPr>
        <w:t xml:space="preserve">  </w:t>
      </w:r>
      <w:r w:rsidRPr="00FB245C">
        <w:rPr>
          <w:rFonts w:ascii="TH SarabunPSK" w:eastAsia="Calibri" w:hAnsi="TH SarabunPSK" w:cs="TH SarabunPSK"/>
          <w:sz w:val="28"/>
          <w:cs/>
        </w:rPr>
        <w:t xml:space="preserve">ซึ่งรวบรวมข้อมูลมาจากการศึกษาเอกสารสำคัญทางประวัติศาสตร์มากกว่า </w:t>
      </w:r>
      <w:r w:rsidRPr="00FB245C">
        <w:rPr>
          <w:rFonts w:ascii="TH SarabunPSK" w:eastAsia="Calibri" w:hAnsi="TH SarabunPSK" w:cs="TH SarabunPSK"/>
          <w:sz w:val="28"/>
        </w:rPr>
        <w:t xml:space="preserve">50 </w:t>
      </w:r>
      <w:r w:rsidRPr="00FB245C">
        <w:rPr>
          <w:rFonts w:ascii="TH SarabunPSK" w:eastAsia="Calibri" w:hAnsi="TH SarabunPSK" w:cs="TH SarabunPSK"/>
          <w:sz w:val="28"/>
          <w:cs/>
        </w:rPr>
        <w:t xml:space="preserve">แหล่งข้อมูล  ครอบคลุมช่วงเวลา </w:t>
      </w:r>
      <w:r w:rsidRPr="00FB245C">
        <w:rPr>
          <w:rFonts w:ascii="TH SarabunPSK" w:eastAsia="Calibri" w:hAnsi="TH SarabunPSK" w:cs="TH SarabunPSK"/>
          <w:sz w:val="28"/>
        </w:rPr>
        <w:t xml:space="preserve">40,000 </w:t>
      </w:r>
      <w:r w:rsidRPr="00FB245C">
        <w:rPr>
          <w:rFonts w:ascii="TH SarabunPSK" w:eastAsia="Calibri" w:hAnsi="TH SarabunPSK" w:cs="TH SarabunPSK"/>
          <w:sz w:val="28"/>
          <w:cs/>
        </w:rPr>
        <w:t xml:space="preserve">ปีก่อนคริสต์ศักราช ถึงศริสต์ศักราช </w:t>
      </w:r>
      <w:r w:rsidRPr="00FB245C">
        <w:rPr>
          <w:rFonts w:ascii="TH SarabunPSK" w:eastAsia="Calibri" w:hAnsi="TH SarabunPSK" w:cs="TH SarabunPSK"/>
          <w:sz w:val="28"/>
        </w:rPr>
        <w:t xml:space="preserve">2018 </w:t>
      </w:r>
      <w:r w:rsidRPr="00FB245C">
        <w:rPr>
          <w:rFonts w:ascii="TH SarabunPSK" w:eastAsia="Calibri" w:hAnsi="TH SarabunPSK" w:cs="TH SarabunPSK"/>
          <w:sz w:val="28"/>
          <w:cs/>
        </w:rPr>
        <w:t>สรุปได้ว่า กลุ่มนิกรอยด์ และออสตราลอยด์ เป็นมนุษย์ยุคแรกบนแหลมมลายู ซึ่งตั้งถิ่นฐานเมื่อ 40</w:t>
      </w:r>
      <w:r w:rsidRPr="00FB245C">
        <w:rPr>
          <w:rFonts w:ascii="TH SarabunPSK" w:eastAsia="Calibri" w:hAnsi="TH SarabunPSK" w:cs="TH SarabunPSK"/>
          <w:sz w:val="28"/>
        </w:rPr>
        <w:t>,</w:t>
      </w:r>
      <w:r w:rsidRPr="00FB245C">
        <w:rPr>
          <w:rFonts w:ascii="TH SarabunPSK" w:eastAsia="Calibri" w:hAnsi="TH SarabunPSK" w:cs="TH SarabunPSK"/>
          <w:sz w:val="28"/>
          <w:cs/>
        </w:rPr>
        <w:t>000 ปี</w:t>
      </w:r>
      <w:r w:rsidR="00593AF4">
        <w:rPr>
          <w:rFonts w:ascii="TH SarabunPSK" w:eastAsia="Calibri" w:hAnsi="TH SarabunPSK" w:cs="TH SarabunPSK" w:hint="cs"/>
          <w:sz w:val="28"/>
          <w:cs/>
        </w:rPr>
        <w:t xml:space="preserve"> </w:t>
      </w:r>
      <w:r w:rsidRPr="00FB245C">
        <w:rPr>
          <w:rFonts w:ascii="TH SarabunPSK" w:eastAsia="Calibri" w:hAnsi="TH SarabunPSK" w:cs="TH SarabunPSK"/>
          <w:sz w:val="28"/>
          <w:cs/>
        </w:rPr>
        <w:t>ก่อนคริสต์ศักราช ต่อมาอีกประมาณ 10,000 ปีก่อนคริสตกาล จึงปรากฏชื่อกลุ่มชาติพันธุ์เนกริโตมาแทนที่ และเมื่อถึงปี 4,500 ก่อนคริสตกาล ปรากฏชื่อ ออสโตรเอเชียติก คือ มานิ ซีนอย และแซม</w:t>
      </w:r>
      <w:proofErr w:type="spellStart"/>
      <w:r w:rsidRPr="00FB245C">
        <w:rPr>
          <w:rFonts w:ascii="TH SarabunPSK" w:eastAsia="Calibri" w:hAnsi="TH SarabunPSK" w:cs="TH SarabunPSK"/>
          <w:sz w:val="28"/>
          <w:cs/>
        </w:rPr>
        <w:t>ัง</w:t>
      </w:r>
      <w:proofErr w:type="spellEnd"/>
      <w:r w:rsidRPr="00FB245C">
        <w:rPr>
          <w:rFonts w:ascii="TH SarabunPSK" w:eastAsia="Calibri" w:hAnsi="TH SarabunPSK" w:cs="TH SarabunPSK"/>
          <w:sz w:val="28"/>
          <w:cs/>
        </w:rPr>
        <w:t xml:space="preserve"> บริเวณปลายแหลมมลายู ดังบทสารคดี “กลุ่มชาติพันธุ์เนกริโต หนึ่งในกลุ่มคนพื้นเมืองดั้งเดิมแห่งโลกมลายู” ผู้</w:t>
      </w:r>
      <w:r w:rsidR="00593AF4">
        <w:rPr>
          <w:rFonts w:ascii="TH SarabunPSK" w:eastAsia="Calibri" w:hAnsi="TH SarabunPSK" w:cs="TH SarabunPSK" w:hint="cs"/>
          <w:sz w:val="28"/>
          <w:cs/>
        </w:rPr>
        <w:t>เขียน</w:t>
      </w:r>
      <w:r w:rsidRPr="00FB245C">
        <w:rPr>
          <w:rFonts w:ascii="TH SarabunPSK" w:eastAsia="Calibri" w:hAnsi="TH SarabunPSK" w:cs="TH SarabunPSK"/>
          <w:sz w:val="28"/>
          <w:cs/>
        </w:rPr>
        <w:t>อธิบายว่า กลุ่มชาติพันธุ์เนกริโต เป็นชนพื้นเมืองดั้งเดิมของแหลมมลายู ต่อมา 1,500 ปีก่อนคริสตกาล จึงมีกลุ่มมาเลย์อพยพเข้ามาในพื้นที่ปลายแหลมมลายู เกาะสุมาตรา และตามหมู่เกาะ จนพัฒนาเข้าสู่ยุคการกระจายตัวทางวัฒนธรรม เนื่องจากมีผู้คนต่างถิ่นอพยพจากดินแดนต่าง ๆ ทั่วโลกเข้ามาในพื้นที่เป็นระยะ ๆ เช่น ชาว</w:t>
      </w:r>
      <w:r w:rsidRPr="00E746CF">
        <w:rPr>
          <w:rFonts w:ascii="TH SarabunPSK" w:eastAsia="Calibri" w:hAnsi="TH SarabunPSK" w:cs="TH SarabunPSK"/>
          <w:spacing w:val="-4"/>
          <w:sz w:val="28"/>
          <w:cs/>
        </w:rPr>
        <w:t xml:space="preserve">ฮินดู  </w:t>
      </w:r>
      <w:r w:rsidRPr="00EE411E">
        <w:rPr>
          <w:rFonts w:ascii="TH SarabunPSK" w:eastAsia="Calibri" w:hAnsi="TH SarabunPSK" w:cs="TH SarabunPSK"/>
          <w:sz w:val="28"/>
          <w:cs/>
        </w:rPr>
        <w:t xml:space="preserve">ชาวสยาม </w:t>
      </w:r>
      <w:r w:rsidR="00CF3C91" w:rsidRPr="00EE411E">
        <w:rPr>
          <w:rFonts w:ascii="TH SarabunPSK" w:eastAsia="Calibri" w:hAnsi="TH SarabunPSK" w:cs="TH SarabunPSK" w:hint="cs"/>
          <w:sz w:val="28"/>
          <w:cs/>
        </w:rPr>
        <w:t xml:space="preserve"> </w:t>
      </w:r>
      <w:r w:rsidR="00CF3C91" w:rsidRPr="00EE411E">
        <w:rPr>
          <w:rFonts w:ascii="TH SarabunPSK" w:eastAsia="Calibri" w:hAnsi="TH SarabunPSK" w:cs="TH SarabunPSK"/>
          <w:sz w:val="28"/>
          <w:cs/>
        </w:rPr>
        <w:t xml:space="preserve">รวมถึงชาติตะวันตก จนกระทั่งแหลมมลายูกลายเป็นสังคมพหุวัฒนธรรมดังเช่นปัจจุบัน </w:t>
      </w:r>
    </w:p>
    <w:p w14:paraId="460BE155" w14:textId="77777777" w:rsidR="004951A8" w:rsidRPr="00F75457" w:rsidRDefault="004951A8" w:rsidP="004951A8">
      <w:pPr>
        <w:jc w:val="thaiDistribute"/>
        <w:rPr>
          <w:rFonts w:ascii="TH SarabunPSK" w:eastAsia="Calibri" w:hAnsi="TH SarabunPSK" w:cs="TH SarabunPSK"/>
          <w:spacing w:val="-4"/>
          <w:sz w:val="2"/>
          <w:szCs w:val="2"/>
        </w:rPr>
      </w:pPr>
      <w:bookmarkStart w:id="9" w:name="_Hlk82118827"/>
    </w:p>
    <w:p w14:paraId="09CFDA3C" w14:textId="77777777" w:rsidR="0040073A" w:rsidRDefault="009B7C3E" w:rsidP="0040073A">
      <w:pPr>
        <w:ind w:left="850"/>
        <w:jc w:val="thaiDistribute"/>
        <w:rPr>
          <w:rFonts w:ascii="TH SarabunPSK" w:eastAsia="Calibri" w:hAnsi="TH SarabunPSK" w:cs="TH SarabunPSK"/>
          <w:sz w:val="28"/>
        </w:rPr>
      </w:pPr>
      <w:r w:rsidRPr="004951A8">
        <w:rPr>
          <w:rFonts w:ascii="TH SarabunPSK" w:eastAsia="Calibri" w:hAnsi="TH SarabunPSK" w:cs="TH SarabunPSK"/>
          <w:spacing w:val="-4"/>
          <w:sz w:val="28"/>
          <w:cs/>
        </w:rPr>
        <w:t>1.</w:t>
      </w:r>
      <w:r w:rsidR="004951A8" w:rsidRPr="004951A8">
        <w:rPr>
          <w:rFonts w:ascii="TH SarabunPSK" w:eastAsia="Calibri" w:hAnsi="TH SarabunPSK" w:cs="TH SarabunPSK"/>
          <w:spacing w:val="-4"/>
          <w:sz w:val="28"/>
        </w:rPr>
        <w:t>1.</w:t>
      </w:r>
      <w:r w:rsidRPr="004951A8">
        <w:rPr>
          <w:rFonts w:ascii="TH SarabunPSK" w:eastAsia="Calibri" w:hAnsi="TH SarabunPSK" w:cs="TH SarabunPSK"/>
          <w:spacing w:val="-4"/>
          <w:sz w:val="28"/>
          <w:cs/>
        </w:rPr>
        <w:t xml:space="preserve">2  การก่อตัวของรัฐโบราณบนดินแดนแหลมมลายู </w:t>
      </w:r>
      <w:bookmarkEnd w:id="9"/>
      <w:r w:rsidRPr="004951A8">
        <w:rPr>
          <w:rFonts w:ascii="TH SarabunPSK" w:eastAsia="Calibri" w:hAnsi="TH SarabunPSK" w:cs="TH SarabunPSK"/>
          <w:spacing w:val="-4"/>
          <w:sz w:val="28"/>
          <w:cs/>
        </w:rPr>
        <w:t>ชุมศักดิ์  นรารัตน์วงศ์ ให้ข้อมูลในบทสารคดี “รัฐโบราณ</w:t>
      </w:r>
      <w:r w:rsidRPr="00FB245C">
        <w:rPr>
          <w:rFonts w:ascii="TH SarabunPSK" w:eastAsia="Calibri" w:hAnsi="TH SarabunPSK" w:cs="TH SarabunPSK"/>
          <w:sz w:val="28"/>
          <w:cs/>
        </w:rPr>
        <w:t>บน</w:t>
      </w:r>
    </w:p>
    <w:p w14:paraId="75CB55C0" w14:textId="709567EA" w:rsidR="009B7C3E" w:rsidRPr="0040073A" w:rsidRDefault="009B7C3E" w:rsidP="0040073A">
      <w:pPr>
        <w:jc w:val="thaiDistribute"/>
        <w:rPr>
          <w:rFonts w:ascii="TH SarabunPSK" w:eastAsia="Calibri" w:hAnsi="TH SarabunPSK" w:cs="TH SarabunPSK"/>
          <w:sz w:val="28"/>
        </w:rPr>
      </w:pPr>
      <w:r w:rsidRPr="00FB245C">
        <w:rPr>
          <w:rFonts w:ascii="TH SarabunPSK" w:eastAsia="Calibri" w:hAnsi="TH SarabunPSK" w:cs="TH SarabunPSK"/>
          <w:sz w:val="28"/>
          <w:cs/>
        </w:rPr>
        <w:t>ดินแดนมลายูยุคก่อร่างสร้างเมือง” สรุปว่า เมื่อ 20,000 ปีก่อนคริสตกาล เกิดวัฒนธรรมยุคแรกคือวัฒนธรรมซอนวี ขึ้นบริเวณประเทศเวียดนามและกัมพูชา กระทั่ง 12,000 ปีก่อนคริสตกาล</w:t>
      </w:r>
      <w:r w:rsidRPr="00FB245C">
        <w:rPr>
          <w:rFonts w:ascii="TH SarabunPSK" w:eastAsia="Calibri" w:hAnsi="TH SarabunPSK" w:cs="TH SarabunPSK"/>
          <w:sz w:val="28"/>
        </w:rPr>
        <w:t xml:space="preserve"> </w:t>
      </w:r>
      <w:r w:rsidRPr="00FB245C">
        <w:rPr>
          <w:rFonts w:ascii="TH SarabunPSK" w:eastAsia="Calibri" w:hAnsi="TH SarabunPSK" w:cs="TH SarabunPSK"/>
          <w:sz w:val="28"/>
          <w:cs/>
        </w:rPr>
        <w:t xml:space="preserve">เปลี่ยนเป็นวัฒนธรรมบินเหียน  ในปี ค.ศ. 68 วัฒนธรรมฟูนันแผ่อิทธิพลทั่วแหลมมลายู และในปี ค.ศ. 618 </w:t>
      </w:r>
      <w:r w:rsidR="00EE411E">
        <w:rPr>
          <w:rFonts w:ascii="TH SarabunPSK" w:eastAsia="Calibri" w:hAnsi="TH SarabunPSK" w:cs="TH SarabunPSK" w:hint="cs"/>
          <w:sz w:val="28"/>
          <w:cs/>
        </w:rPr>
        <w:t xml:space="preserve"> อาณาจักร</w:t>
      </w:r>
      <w:r w:rsidRPr="00FB245C">
        <w:rPr>
          <w:rFonts w:ascii="TH SarabunPSK" w:eastAsia="Calibri" w:hAnsi="TH SarabunPSK" w:cs="TH SarabunPSK"/>
          <w:sz w:val="28"/>
          <w:cs/>
        </w:rPr>
        <w:t xml:space="preserve">ฟูนันพัฒนามาเป็นอาณาจักรเจนละ  </w:t>
      </w:r>
    </w:p>
    <w:p w14:paraId="79916FDC" w14:textId="0AAF2742" w:rsidR="004951A8" w:rsidRPr="005E165B" w:rsidRDefault="009B7C3E" w:rsidP="009B7C3E">
      <w:pPr>
        <w:jc w:val="thaiDistribute"/>
        <w:rPr>
          <w:rFonts w:ascii="TH SarabunPSK" w:eastAsia="Calibri" w:hAnsi="TH SarabunPSK" w:cs="TH SarabunPSK"/>
          <w:sz w:val="28"/>
        </w:rPr>
      </w:pPr>
      <w:r w:rsidRPr="00FB245C">
        <w:rPr>
          <w:rFonts w:ascii="TH SarabunPSK" w:eastAsia="Calibri" w:hAnsi="TH SarabunPSK" w:cs="TH SarabunPSK"/>
          <w:sz w:val="28"/>
          <w:cs/>
        </w:rPr>
        <w:tab/>
        <w:t>ช่วงเวลา 11,000 ปีก่อนคริสตกาล ปรากฏชื่อ</w:t>
      </w:r>
      <w:proofErr w:type="spellStart"/>
      <w:r w:rsidRPr="00FB245C">
        <w:rPr>
          <w:rFonts w:ascii="TH SarabunPSK" w:eastAsia="Calibri" w:hAnsi="TH SarabunPSK" w:cs="TH SarabunPSK"/>
          <w:sz w:val="28"/>
          <w:cs/>
        </w:rPr>
        <w:t>เป</w:t>
      </w:r>
      <w:proofErr w:type="spellEnd"/>
      <w:r w:rsidRPr="00FB245C">
        <w:rPr>
          <w:rFonts w:ascii="TH SarabunPSK" w:eastAsia="Calibri" w:hAnsi="TH SarabunPSK" w:cs="TH SarabunPSK"/>
          <w:sz w:val="28"/>
          <w:cs/>
        </w:rPr>
        <w:t>ระ บริเวณคาบสมุทรมลายู ตาม</w:t>
      </w:r>
      <w:r w:rsidRPr="003D121F">
        <w:rPr>
          <w:rFonts w:ascii="TH SarabunPSK" w:eastAsia="Calibri" w:hAnsi="TH SarabunPSK" w:cs="TH SarabunPSK"/>
          <w:sz w:val="28"/>
          <w:cs/>
        </w:rPr>
        <w:t>ด้วยเคดา</w:t>
      </w:r>
      <w:proofErr w:type="spellStart"/>
      <w:r w:rsidRPr="003D121F">
        <w:rPr>
          <w:rFonts w:ascii="TH SarabunPSK" w:eastAsia="Calibri" w:hAnsi="TH SarabunPSK" w:cs="TH SarabunPSK"/>
          <w:sz w:val="28"/>
          <w:cs/>
        </w:rPr>
        <w:t>ห์</w:t>
      </w:r>
      <w:proofErr w:type="spellEnd"/>
      <w:r w:rsidR="00FE1F68">
        <w:rPr>
          <w:rFonts w:ascii="TH SarabunPSK" w:eastAsia="Calibri" w:hAnsi="TH SarabunPSK" w:cs="TH SarabunPSK"/>
          <w:sz w:val="28"/>
          <w:cs/>
        </w:rPr>
        <w:t xml:space="preserve"> </w:t>
      </w:r>
      <w:r w:rsidRPr="00FB245C">
        <w:rPr>
          <w:rFonts w:ascii="TH SarabunPSK" w:eastAsia="Calibri" w:hAnsi="TH SarabunPSK" w:cs="TH SarabunPSK"/>
          <w:sz w:val="28"/>
          <w:cs/>
        </w:rPr>
        <w:t>บริเวณแหลมมลายู</w:t>
      </w:r>
      <w:r w:rsidR="00816181">
        <w:rPr>
          <w:rFonts w:ascii="TH SarabunPSK" w:eastAsia="Calibri" w:hAnsi="TH SarabunPSK" w:cs="TH SarabunPSK" w:hint="cs"/>
          <w:sz w:val="28"/>
          <w:cs/>
        </w:rPr>
        <w:t xml:space="preserve">      </w:t>
      </w:r>
      <w:r w:rsidRPr="00FB245C">
        <w:rPr>
          <w:rFonts w:ascii="TH SarabunPSK" w:eastAsia="Calibri" w:hAnsi="TH SarabunPSK" w:cs="TH SarabunPSK"/>
          <w:sz w:val="28"/>
          <w:cs/>
        </w:rPr>
        <w:t>ฝั่งตะวันตก และในปี ค.ศ.100 จึงปรากฏชื่อลังกาสุกะอยู่ภายใต้อิทธิพลของอาณาจักรฟูนัน ต่อมาในปี ค.ศ.</w:t>
      </w:r>
      <w:r w:rsidR="00F8531C">
        <w:rPr>
          <w:rFonts w:ascii="TH SarabunPSK" w:eastAsia="Calibri" w:hAnsi="TH SarabunPSK" w:cs="TH SarabunPSK" w:hint="cs"/>
          <w:sz w:val="28"/>
          <w:cs/>
        </w:rPr>
        <w:t xml:space="preserve"> </w:t>
      </w:r>
      <w:r w:rsidRPr="00FB245C">
        <w:rPr>
          <w:rFonts w:ascii="TH SarabunPSK" w:eastAsia="Calibri" w:hAnsi="TH SarabunPSK" w:cs="TH SarabunPSK"/>
          <w:sz w:val="28"/>
          <w:cs/>
        </w:rPr>
        <w:t>700 ลังกาสุกะ</w:t>
      </w:r>
      <w:r w:rsidR="00816181">
        <w:rPr>
          <w:rFonts w:ascii="TH SarabunPSK" w:eastAsia="Calibri" w:hAnsi="TH SarabunPSK" w:cs="TH SarabunPSK" w:hint="cs"/>
          <w:sz w:val="28"/>
          <w:cs/>
        </w:rPr>
        <w:t xml:space="preserve">      </w:t>
      </w:r>
      <w:r w:rsidRPr="00FB245C">
        <w:rPr>
          <w:rFonts w:ascii="TH SarabunPSK" w:eastAsia="Calibri" w:hAnsi="TH SarabunPSK" w:cs="TH SarabunPSK"/>
          <w:sz w:val="28"/>
          <w:cs/>
        </w:rPr>
        <w:t>จึงตกอยู่ภายใต้อิทธิพลของอาณาจักรศรีวิชัย  จนกระทั่งตกอยู่ภายใต้อิทธิพลของกรุงศรีอยุธยาในปี ค.ศ.</w:t>
      </w:r>
      <w:r w:rsidR="00F8531C">
        <w:rPr>
          <w:rFonts w:ascii="TH SarabunPSK" w:eastAsia="Calibri" w:hAnsi="TH SarabunPSK" w:cs="TH SarabunPSK" w:hint="cs"/>
          <w:sz w:val="28"/>
          <w:cs/>
        </w:rPr>
        <w:t xml:space="preserve"> </w:t>
      </w:r>
      <w:r w:rsidRPr="00FB245C">
        <w:rPr>
          <w:rFonts w:ascii="TH SarabunPSK" w:eastAsia="Calibri" w:hAnsi="TH SarabunPSK" w:cs="TH SarabunPSK"/>
          <w:sz w:val="28"/>
          <w:cs/>
        </w:rPr>
        <w:t>1352 จนถึง</w:t>
      </w:r>
      <w:r w:rsidR="00816181">
        <w:rPr>
          <w:rFonts w:ascii="TH SarabunPSK" w:eastAsia="Calibri" w:hAnsi="TH SarabunPSK" w:cs="TH SarabunPSK" w:hint="cs"/>
          <w:sz w:val="28"/>
          <w:cs/>
        </w:rPr>
        <w:t xml:space="preserve">             </w:t>
      </w:r>
      <w:r w:rsidRPr="00FB245C">
        <w:rPr>
          <w:rFonts w:ascii="TH SarabunPSK" w:eastAsia="Calibri" w:hAnsi="TH SarabunPSK" w:cs="TH SarabunPSK"/>
          <w:sz w:val="28"/>
          <w:cs/>
        </w:rPr>
        <w:t>ปี ค.ศ.</w:t>
      </w:r>
      <w:r w:rsidR="00F8531C">
        <w:rPr>
          <w:rFonts w:ascii="TH SarabunPSK" w:eastAsia="Calibri" w:hAnsi="TH SarabunPSK" w:cs="TH SarabunPSK" w:hint="cs"/>
          <w:sz w:val="28"/>
          <w:cs/>
        </w:rPr>
        <w:t xml:space="preserve"> </w:t>
      </w:r>
      <w:r w:rsidRPr="00FB245C">
        <w:rPr>
          <w:rFonts w:ascii="TH SarabunPSK" w:eastAsia="Calibri" w:hAnsi="TH SarabunPSK" w:cs="TH SarabunPSK"/>
          <w:sz w:val="28"/>
          <w:cs/>
        </w:rPr>
        <w:t>1476 มะละกาแผ่อิทธิพลคุมช่องแคบมะละกา เกาะสุมาตรา และปลายแหลมมลายู ลังกาลุกะจึงตกอยู่ภายใต้อิทธิพลของมะละกา จนกระทั่งเกิดการเปลี่ยนแปลงครั้งสำคัญต่อแหลมมลายูเมื่อโปรตุเกสเข้าสู่ยุคล่าอาณานิคม และได้ยึดครอง</w:t>
      </w:r>
      <w:r w:rsidR="00D24A8D">
        <w:rPr>
          <w:rFonts w:ascii="TH SarabunPSK" w:eastAsia="Calibri" w:hAnsi="TH SarabunPSK" w:cs="TH SarabunPSK" w:hint="cs"/>
          <w:sz w:val="28"/>
          <w:cs/>
        </w:rPr>
        <w:t xml:space="preserve">       </w:t>
      </w:r>
      <w:r w:rsidRPr="00FB245C">
        <w:rPr>
          <w:rFonts w:ascii="TH SarabunPSK" w:eastAsia="Calibri" w:hAnsi="TH SarabunPSK" w:cs="TH SarabunPSK"/>
          <w:sz w:val="28"/>
          <w:cs/>
        </w:rPr>
        <w:lastRenderedPageBreak/>
        <w:t>มะละกา ในปี ค.ศ.</w:t>
      </w:r>
      <w:r w:rsidR="00F8531C">
        <w:rPr>
          <w:rFonts w:ascii="TH SarabunPSK" w:eastAsia="Calibri" w:hAnsi="TH SarabunPSK" w:cs="TH SarabunPSK" w:hint="cs"/>
          <w:sz w:val="28"/>
          <w:cs/>
        </w:rPr>
        <w:t xml:space="preserve"> </w:t>
      </w:r>
      <w:r w:rsidRPr="00FB245C">
        <w:rPr>
          <w:rFonts w:ascii="TH SarabunPSK" w:eastAsia="Calibri" w:hAnsi="TH SarabunPSK" w:cs="TH SarabunPSK"/>
          <w:sz w:val="28"/>
          <w:cs/>
        </w:rPr>
        <w:t>1511 เพราะ</w:t>
      </w:r>
      <w:bookmarkStart w:id="10" w:name="_Hlk81614012"/>
      <w:r w:rsidRPr="00FB245C">
        <w:rPr>
          <w:rFonts w:ascii="TH SarabunPSK" w:eastAsia="Calibri" w:hAnsi="TH SarabunPSK" w:cs="TH SarabunPSK"/>
          <w:sz w:val="28"/>
          <w:cs/>
        </w:rPr>
        <w:t>แหลมมลายูมีความสำคัญในฐานะเป็นประตูเชื่อมโลกตะวันออก-โลกตะวันตก</w:t>
      </w:r>
      <w:r w:rsidR="00E20F43">
        <w:rPr>
          <w:rFonts w:ascii="TH SarabunPSK" w:eastAsia="Calibri" w:hAnsi="TH SarabunPSK" w:cs="TH SarabunPSK" w:hint="cs"/>
          <w:sz w:val="28"/>
          <w:cs/>
        </w:rPr>
        <w:t xml:space="preserve"> </w:t>
      </w:r>
      <w:r w:rsidR="00E20F43" w:rsidRPr="00E20F43">
        <w:rPr>
          <w:rFonts w:ascii="TH SarabunPSK" w:eastAsia="Calibri" w:hAnsi="TH SarabunPSK" w:cs="TH SarabunPSK"/>
          <w:sz w:val="28"/>
          <w:cs/>
        </w:rPr>
        <w:t xml:space="preserve">ซึ่งหมายถึงระหว่างจีนกับอินเดีย อาหรับ เปอร์เซีย รวมถึงฝั่งยุโรป </w:t>
      </w:r>
      <w:r w:rsidRPr="00FB245C">
        <w:rPr>
          <w:rFonts w:ascii="TH SarabunPSK" w:eastAsia="Calibri" w:hAnsi="TH SarabunPSK" w:cs="TH SarabunPSK"/>
          <w:sz w:val="28"/>
          <w:cs/>
        </w:rPr>
        <w:t xml:space="preserve"> </w:t>
      </w:r>
      <w:bookmarkEnd w:id="10"/>
    </w:p>
    <w:p w14:paraId="1D1803B6" w14:textId="77777777" w:rsidR="00F64C6F" w:rsidRPr="00F8531C" w:rsidRDefault="00F64C6F" w:rsidP="0040073A">
      <w:pPr>
        <w:ind w:left="850"/>
        <w:jc w:val="thaiDistribute"/>
        <w:rPr>
          <w:rFonts w:ascii="TH SarabunPSK" w:eastAsia="Calibri" w:hAnsi="TH SarabunPSK" w:cs="TH SarabunPSK"/>
          <w:sz w:val="28"/>
        </w:rPr>
      </w:pPr>
      <w:bookmarkStart w:id="11" w:name="_Hlk82118845"/>
      <w:r w:rsidRPr="00F8531C">
        <w:rPr>
          <w:rFonts w:ascii="TH SarabunPSK" w:eastAsia="Calibri" w:hAnsi="TH SarabunPSK" w:cs="TH SarabunPSK"/>
          <w:sz w:val="28"/>
        </w:rPr>
        <w:t xml:space="preserve">1.1.3 </w:t>
      </w:r>
      <w:r w:rsidR="009B7C3E" w:rsidRPr="00F8531C">
        <w:rPr>
          <w:rFonts w:ascii="TH SarabunPSK" w:eastAsia="Calibri" w:hAnsi="TH SarabunPSK" w:cs="TH SarabunPSK"/>
          <w:sz w:val="28"/>
          <w:cs/>
        </w:rPr>
        <w:t>แหลมมลายูในยุคล่าอาณานิคม จนกระทั่งก้าวสู่โลกสมัยใหม่</w:t>
      </w:r>
      <w:bookmarkEnd w:id="11"/>
      <w:r w:rsidRPr="00F8531C">
        <w:rPr>
          <w:rFonts w:ascii="TH SarabunPSK" w:eastAsia="Calibri" w:hAnsi="TH SarabunPSK" w:cs="TH SarabunPSK"/>
          <w:b/>
          <w:bCs/>
          <w:sz w:val="28"/>
        </w:rPr>
        <w:t xml:space="preserve"> </w:t>
      </w:r>
      <w:r w:rsidR="009B7C3E" w:rsidRPr="00F8531C">
        <w:rPr>
          <w:rFonts w:ascii="TH SarabunPSK" w:eastAsia="Calibri" w:hAnsi="TH SarabunPSK" w:cs="TH SarabunPSK"/>
          <w:sz w:val="28"/>
          <w:cs/>
        </w:rPr>
        <w:t xml:space="preserve">บทสารคดี “ความสับสนในคำว่า </w:t>
      </w:r>
      <w:r w:rsidR="009B7C3E" w:rsidRPr="00F8531C">
        <w:rPr>
          <w:rFonts w:ascii="TH SarabunPSK" w:eastAsia="Calibri" w:hAnsi="TH SarabunPSK" w:cs="TH SarabunPSK"/>
          <w:sz w:val="28"/>
        </w:rPr>
        <w:t>‘</w:t>
      </w:r>
      <w:r w:rsidR="009B7C3E" w:rsidRPr="00F8531C">
        <w:rPr>
          <w:rFonts w:ascii="TH SarabunPSK" w:eastAsia="Calibri" w:hAnsi="TH SarabunPSK" w:cs="TH SarabunPSK"/>
          <w:sz w:val="28"/>
          <w:cs/>
        </w:rPr>
        <w:t>โลกมลายู</w:t>
      </w:r>
      <w:r w:rsidR="009B7C3E" w:rsidRPr="00F8531C">
        <w:rPr>
          <w:rFonts w:ascii="TH SarabunPSK" w:eastAsia="Calibri" w:hAnsi="TH SarabunPSK" w:cs="TH SarabunPSK"/>
          <w:sz w:val="28"/>
        </w:rPr>
        <w:t xml:space="preserve">’” </w:t>
      </w:r>
    </w:p>
    <w:p w14:paraId="571E79BD" w14:textId="7B6998CE" w:rsidR="00CF4ACF" w:rsidRPr="00F64C6F" w:rsidRDefault="009B7C3E" w:rsidP="00F64C6F">
      <w:pPr>
        <w:jc w:val="thaiDistribute"/>
        <w:rPr>
          <w:rFonts w:ascii="TH SarabunPSK" w:eastAsia="Calibri" w:hAnsi="TH SarabunPSK" w:cs="TH SarabunPSK"/>
          <w:spacing w:val="-4"/>
          <w:sz w:val="28"/>
        </w:rPr>
      </w:pPr>
      <w:r w:rsidRPr="00FB245C">
        <w:rPr>
          <w:rFonts w:ascii="TH SarabunPSK" w:eastAsia="Calibri" w:hAnsi="TH SarabunPSK" w:cs="TH SarabunPSK"/>
          <w:sz w:val="28"/>
          <w:cs/>
        </w:rPr>
        <w:t xml:space="preserve">ชุมศักดิ์ นรารัตน์วงศ์ </w:t>
      </w:r>
      <w:r w:rsidR="00CF4ACF">
        <w:rPr>
          <w:rFonts w:ascii="TH SarabunPSK" w:eastAsia="Calibri" w:hAnsi="TH SarabunPSK" w:cs="TH SarabunPSK" w:hint="cs"/>
          <w:sz w:val="28"/>
          <w:cs/>
        </w:rPr>
        <w:t xml:space="preserve"> </w:t>
      </w:r>
      <w:r w:rsidRPr="00FB245C">
        <w:rPr>
          <w:rFonts w:ascii="TH SarabunPSK" w:eastAsia="Calibri" w:hAnsi="TH SarabunPSK" w:cs="TH SarabunPSK"/>
          <w:sz w:val="28"/>
          <w:cs/>
        </w:rPr>
        <w:t>อธิบายคำว่า “คาบสมุทรมลายู” โดยอ้างอิงข้อมูลจากหนังสือชื่อ “</w:t>
      </w:r>
      <w:proofErr w:type="spellStart"/>
      <w:r w:rsidRPr="00FB245C">
        <w:rPr>
          <w:rFonts w:ascii="TH SarabunPSK" w:eastAsia="Calibri" w:hAnsi="TH SarabunPSK" w:cs="TH SarabunPSK"/>
          <w:sz w:val="28"/>
        </w:rPr>
        <w:t>Geographike</w:t>
      </w:r>
      <w:proofErr w:type="spellEnd"/>
      <w:r w:rsidRPr="00FB245C">
        <w:rPr>
          <w:rFonts w:ascii="TH SarabunPSK" w:eastAsia="Calibri" w:hAnsi="TH SarabunPSK" w:cs="TH SarabunPSK"/>
          <w:sz w:val="28"/>
        </w:rPr>
        <w:t xml:space="preserve"> </w:t>
      </w:r>
      <w:proofErr w:type="spellStart"/>
      <w:r w:rsidRPr="00FB245C">
        <w:rPr>
          <w:rFonts w:ascii="TH SarabunPSK" w:eastAsia="Calibri" w:hAnsi="TH SarabunPSK" w:cs="TH SarabunPSK"/>
          <w:sz w:val="28"/>
        </w:rPr>
        <w:t>Huphegesisw</w:t>
      </w:r>
      <w:proofErr w:type="spellEnd"/>
      <w:r w:rsidR="00585825">
        <w:rPr>
          <w:rFonts w:ascii="TH SarabunPSK" w:eastAsia="Calibri" w:hAnsi="TH SarabunPSK" w:cs="TH SarabunPSK" w:hint="cs"/>
          <w:sz w:val="28"/>
          <w:cs/>
        </w:rPr>
        <w:t>”</w:t>
      </w:r>
      <w:r w:rsidRPr="00FB245C">
        <w:rPr>
          <w:rFonts w:ascii="TH SarabunPSK" w:eastAsia="Calibri" w:hAnsi="TH SarabunPSK" w:cs="TH SarabunPSK"/>
          <w:sz w:val="28"/>
        </w:rPr>
        <w:t xml:space="preserve"> </w:t>
      </w:r>
      <w:r w:rsidRPr="00FB245C">
        <w:rPr>
          <w:rFonts w:ascii="TH SarabunPSK" w:eastAsia="Calibri" w:hAnsi="TH SarabunPSK" w:cs="TH SarabunPSK"/>
          <w:sz w:val="28"/>
          <w:cs/>
        </w:rPr>
        <w:t>ของคลอดิ</w:t>
      </w:r>
      <w:proofErr w:type="spellStart"/>
      <w:r w:rsidRPr="00FB245C">
        <w:rPr>
          <w:rFonts w:ascii="TH SarabunPSK" w:eastAsia="Calibri" w:hAnsi="TH SarabunPSK" w:cs="TH SarabunPSK"/>
          <w:sz w:val="28"/>
          <w:cs/>
        </w:rPr>
        <w:t>อุส</w:t>
      </w:r>
      <w:proofErr w:type="spellEnd"/>
      <w:r w:rsidRPr="00FB245C">
        <w:rPr>
          <w:rFonts w:ascii="TH SarabunPSK" w:eastAsia="Calibri" w:hAnsi="TH SarabunPSK" w:cs="TH SarabunPSK"/>
          <w:sz w:val="28"/>
          <w:cs/>
        </w:rPr>
        <w:t xml:space="preserve"> ปโต</w:t>
      </w:r>
      <w:proofErr w:type="spellStart"/>
      <w:r w:rsidRPr="00FB245C">
        <w:rPr>
          <w:rFonts w:ascii="TH SarabunPSK" w:eastAsia="Calibri" w:hAnsi="TH SarabunPSK" w:cs="TH SarabunPSK"/>
          <w:sz w:val="28"/>
          <w:cs/>
        </w:rPr>
        <w:t>เล</w:t>
      </w:r>
      <w:proofErr w:type="spellEnd"/>
      <w:r w:rsidRPr="00FB245C">
        <w:rPr>
          <w:rFonts w:ascii="TH SarabunPSK" w:eastAsia="Calibri" w:hAnsi="TH SarabunPSK" w:cs="TH SarabunPSK"/>
          <w:sz w:val="28"/>
          <w:cs/>
        </w:rPr>
        <w:t xml:space="preserve">มี  </w:t>
      </w:r>
      <w:r w:rsidR="00FE1F68" w:rsidRPr="00FE1F68">
        <w:rPr>
          <w:rFonts w:ascii="TH SarabunPSK" w:eastAsia="Calibri" w:hAnsi="TH SarabunPSK" w:cs="TH SarabunPSK"/>
          <w:sz w:val="28"/>
          <w:cs/>
        </w:rPr>
        <w:t xml:space="preserve">นักดาราศาสตร์และนักภูมิศาสตร์ชาวกรีกที่มีชื่อเสียงในปี ค.ศ. 90-168 (พ.ศ. 633-711) </w:t>
      </w:r>
      <w:r w:rsidR="00FE1F68">
        <w:rPr>
          <w:rFonts w:ascii="TH SarabunPSK" w:eastAsia="Calibri" w:hAnsi="TH SarabunPSK" w:cs="TH SarabunPSK" w:hint="cs"/>
          <w:sz w:val="28"/>
          <w:cs/>
        </w:rPr>
        <w:t xml:space="preserve"> </w:t>
      </w:r>
      <w:r w:rsidR="00FE1F68" w:rsidRPr="00FE1F68">
        <w:rPr>
          <w:rFonts w:ascii="TH SarabunPSK" w:eastAsia="Calibri" w:hAnsi="TH SarabunPSK" w:cs="TH SarabunPSK"/>
          <w:sz w:val="28"/>
          <w:cs/>
        </w:rPr>
        <w:t xml:space="preserve">ซึ่งถือเป็นชาวตะวันตกคนแรกที่พยายามแสดงตำแหน่งที่ตั้งของแผ่นดินบนคาบสมุทรมลายูเป็นแผนที่และพิกัดทางภูมิศาสตร์  อีกทั้งยังเรียกพื้นที่แถบนี้ว่า </w:t>
      </w:r>
      <w:r w:rsidR="00FE1F68" w:rsidRPr="00FE1F68">
        <w:rPr>
          <w:rFonts w:ascii="TH SarabunPSK" w:eastAsia="Calibri" w:hAnsi="TH SarabunPSK" w:cs="TH SarabunPSK"/>
          <w:sz w:val="28"/>
        </w:rPr>
        <w:t>“</w:t>
      </w:r>
      <w:r w:rsidR="00FE1F68" w:rsidRPr="00FE1F68">
        <w:rPr>
          <w:rFonts w:ascii="TH SarabunPSK" w:eastAsia="Calibri" w:hAnsi="TH SarabunPSK" w:cs="TH SarabunPSK"/>
          <w:sz w:val="28"/>
          <w:cs/>
        </w:rPr>
        <w:t>คาบสมุทรทองคำ</w:t>
      </w:r>
      <w:r w:rsidR="00FE1F68" w:rsidRPr="00FE1F68">
        <w:rPr>
          <w:rFonts w:ascii="TH SarabunPSK" w:eastAsia="Calibri" w:hAnsi="TH SarabunPSK" w:cs="TH SarabunPSK"/>
          <w:sz w:val="28"/>
        </w:rPr>
        <w:t>”</w:t>
      </w:r>
      <w:r w:rsidR="00FE1F68">
        <w:rPr>
          <w:rFonts w:ascii="TH SarabunPSK" w:eastAsia="Calibri" w:hAnsi="TH SarabunPSK" w:cs="TH SarabunPSK" w:hint="cs"/>
          <w:sz w:val="28"/>
          <w:cs/>
        </w:rPr>
        <w:t xml:space="preserve"> </w:t>
      </w:r>
      <w:r w:rsidR="00CF4ACF">
        <w:rPr>
          <w:rFonts w:ascii="TH SarabunPSK" w:eastAsia="Calibri" w:hAnsi="TH SarabunPSK" w:cs="TH SarabunPSK" w:hint="cs"/>
          <w:sz w:val="28"/>
          <w:cs/>
        </w:rPr>
        <w:t>ผู้แต่งสรุปว่า</w:t>
      </w:r>
      <w:r w:rsidR="00FE1F68">
        <w:rPr>
          <w:rFonts w:ascii="TH SarabunPSK" w:eastAsia="Calibri" w:hAnsi="TH SarabunPSK" w:cs="TH SarabunPSK" w:hint="cs"/>
          <w:sz w:val="28"/>
          <w:cs/>
        </w:rPr>
        <w:t>พิกัด</w:t>
      </w:r>
      <w:r w:rsidR="00CF4ACF">
        <w:rPr>
          <w:rFonts w:ascii="TH SarabunPSK" w:eastAsia="Calibri" w:hAnsi="TH SarabunPSK" w:cs="TH SarabunPSK" w:hint="cs"/>
          <w:sz w:val="28"/>
          <w:cs/>
        </w:rPr>
        <w:t>ของแหลมมลายู</w:t>
      </w:r>
      <w:r w:rsidRPr="00FB245C">
        <w:rPr>
          <w:rFonts w:ascii="TH SarabunPSK" w:eastAsia="Calibri" w:hAnsi="TH SarabunPSK" w:cs="TH SarabunPSK"/>
          <w:sz w:val="28"/>
          <w:cs/>
        </w:rPr>
        <w:t xml:space="preserve"> “ตั้งอยู่ใต้สุดของทวีปเอเชีย วางตัวเกือบอยู่ในแนว</w:t>
      </w:r>
      <w:r w:rsidRPr="00272FB9">
        <w:rPr>
          <w:rFonts w:ascii="TH SarabunPSK" w:eastAsia="Calibri" w:hAnsi="TH SarabunPSK" w:cs="TH SarabunPSK"/>
          <w:spacing w:val="-6"/>
          <w:sz w:val="28"/>
          <w:cs/>
        </w:rPr>
        <w:t>เหนือ-ใต้  ด้านตะวันตกเฉียงเหนือคือส่วนใต้สุดของประเทศพม่า ตอนกลางและตะวันออกเฉียงเหนือคือภาคใต้ของประเทศไทย</w:t>
      </w:r>
      <w:r w:rsidRPr="00FB245C">
        <w:rPr>
          <w:rFonts w:ascii="TH SarabunPSK" w:eastAsia="Calibri" w:hAnsi="TH SarabunPSK" w:cs="TH SarabunPSK"/>
          <w:sz w:val="28"/>
          <w:cs/>
        </w:rPr>
        <w:t xml:space="preserve">...ตอนใต้ทั้งหมดคือประเทศมาเลเซีย เกาะใต้สุดคือประเทศสิงคโปร์ ส่วนชายฝั่งด้านตะวันตกเฉียงใต้แยกจากเกาะสุมาตราด้วยช่องแคบมะละกา  มีเกาะบอร์เนียวอยู่ทางตะวันออกในทะเลจีนใต้” </w:t>
      </w:r>
      <w:r w:rsidR="005C529D">
        <w:rPr>
          <w:rFonts w:ascii="TH SarabunPSK" w:eastAsia="Calibri" w:hAnsi="TH SarabunPSK" w:cs="TH SarabunPSK"/>
          <w:sz w:val="28"/>
        </w:rPr>
        <w:t xml:space="preserve"> </w:t>
      </w:r>
    </w:p>
    <w:p w14:paraId="21E8889F" w14:textId="03182D5F" w:rsidR="009B7C3E" w:rsidRPr="00FB245C" w:rsidRDefault="00CF4ACF" w:rsidP="009B7C3E">
      <w:pPr>
        <w:jc w:val="thaiDistribute"/>
        <w:rPr>
          <w:rFonts w:ascii="TH SarabunPSK" w:eastAsia="Calibri" w:hAnsi="TH SarabunPSK" w:cs="TH SarabunPSK"/>
          <w:sz w:val="28"/>
        </w:rPr>
      </w:pPr>
      <w:r>
        <w:rPr>
          <w:rFonts w:ascii="TH SarabunPSK" w:eastAsia="Calibri" w:hAnsi="TH SarabunPSK" w:cs="TH SarabunPSK"/>
          <w:sz w:val="28"/>
        </w:rPr>
        <w:t xml:space="preserve"> </w:t>
      </w:r>
      <w:r>
        <w:rPr>
          <w:rFonts w:ascii="TH SarabunPSK" w:eastAsia="Calibri" w:hAnsi="TH SarabunPSK" w:cs="TH SarabunPSK"/>
          <w:sz w:val="28"/>
        </w:rPr>
        <w:tab/>
      </w:r>
      <w:r w:rsidRPr="00585825">
        <w:rPr>
          <w:rFonts w:ascii="TH SarabunPSK" w:eastAsia="Calibri" w:hAnsi="TH SarabunPSK" w:cs="TH SarabunPSK"/>
          <w:spacing w:val="-8"/>
          <w:sz w:val="28"/>
          <w:cs/>
        </w:rPr>
        <w:t>คลอดิ</w:t>
      </w:r>
      <w:proofErr w:type="spellStart"/>
      <w:r w:rsidRPr="00585825">
        <w:rPr>
          <w:rFonts w:ascii="TH SarabunPSK" w:eastAsia="Calibri" w:hAnsi="TH SarabunPSK" w:cs="TH SarabunPSK"/>
          <w:spacing w:val="-8"/>
          <w:sz w:val="28"/>
          <w:cs/>
        </w:rPr>
        <w:t>อุส</w:t>
      </w:r>
      <w:proofErr w:type="spellEnd"/>
      <w:r w:rsidRPr="00585825">
        <w:rPr>
          <w:rFonts w:ascii="TH SarabunPSK" w:eastAsia="Calibri" w:hAnsi="TH SarabunPSK" w:cs="TH SarabunPSK"/>
          <w:spacing w:val="-8"/>
          <w:sz w:val="28"/>
          <w:cs/>
        </w:rPr>
        <w:t xml:space="preserve"> ปโต</w:t>
      </w:r>
      <w:proofErr w:type="spellStart"/>
      <w:r w:rsidRPr="00585825">
        <w:rPr>
          <w:rFonts w:ascii="TH SarabunPSK" w:eastAsia="Calibri" w:hAnsi="TH SarabunPSK" w:cs="TH SarabunPSK"/>
          <w:spacing w:val="-8"/>
          <w:sz w:val="28"/>
          <w:cs/>
        </w:rPr>
        <w:t>เล</w:t>
      </w:r>
      <w:proofErr w:type="spellEnd"/>
      <w:r w:rsidRPr="00585825">
        <w:rPr>
          <w:rFonts w:ascii="TH SarabunPSK" w:eastAsia="Calibri" w:hAnsi="TH SarabunPSK" w:cs="TH SarabunPSK"/>
          <w:spacing w:val="-8"/>
          <w:sz w:val="28"/>
          <w:cs/>
        </w:rPr>
        <w:t>มี</w:t>
      </w:r>
      <w:r w:rsidRPr="00585825">
        <w:rPr>
          <w:rFonts w:ascii="TH SarabunPSK" w:eastAsia="Calibri" w:hAnsi="TH SarabunPSK" w:cs="TH SarabunPSK" w:hint="cs"/>
          <w:spacing w:val="-8"/>
          <w:sz w:val="28"/>
          <w:cs/>
        </w:rPr>
        <w:t xml:space="preserve">  เรียกคาบสมุทรมลายูว่า “คาบสมุทรทองคำ” มีความ</w:t>
      </w:r>
      <w:r w:rsidR="009B7C3E" w:rsidRPr="00585825">
        <w:rPr>
          <w:rFonts w:ascii="TH SarabunPSK" w:eastAsia="Calibri" w:hAnsi="TH SarabunPSK" w:cs="TH SarabunPSK"/>
          <w:spacing w:val="-8"/>
          <w:sz w:val="28"/>
          <w:cs/>
        </w:rPr>
        <w:t xml:space="preserve">สอดคล้องกับที่ชาวอินเดียเรียกคาบสมุทรมลายู </w:t>
      </w:r>
      <w:r w:rsidR="00585825">
        <w:rPr>
          <w:rFonts w:ascii="TH SarabunPSK" w:eastAsia="Calibri" w:hAnsi="TH SarabunPSK" w:cs="TH SarabunPSK" w:hint="cs"/>
          <w:spacing w:val="-8"/>
          <w:sz w:val="28"/>
          <w:cs/>
        </w:rPr>
        <w:t xml:space="preserve">   </w:t>
      </w:r>
      <w:r w:rsidR="009B7C3E" w:rsidRPr="00585825">
        <w:rPr>
          <w:rFonts w:ascii="TH SarabunPSK" w:eastAsia="Calibri" w:hAnsi="TH SarabunPSK" w:cs="TH SarabunPSK"/>
          <w:spacing w:val="-8"/>
          <w:sz w:val="28"/>
          <w:cs/>
        </w:rPr>
        <w:t>ซึ่งตั้งอยู่บนเส้นทางการค้าระหว่าง อินเดีย เปอร์เซีย-อาหรับ ว่า “สุวรรณภูมิ” เนื่องจากความอุดมสมบูรณ์</w:t>
      </w:r>
      <w:r w:rsidR="00585825" w:rsidRPr="00585825">
        <w:rPr>
          <w:rFonts w:ascii="TH SarabunPSK" w:eastAsia="Calibri" w:hAnsi="TH SarabunPSK" w:cs="TH SarabunPSK" w:hint="cs"/>
          <w:spacing w:val="-8"/>
          <w:sz w:val="28"/>
          <w:cs/>
        </w:rPr>
        <w:t xml:space="preserve">  </w:t>
      </w:r>
      <w:r w:rsidR="009B7C3E" w:rsidRPr="00585825">
        <w:rPr>
          <w:rFonts w:ascii="TH SarabunPSK" w:eastAsia="Calibri" w:hAnsi="TH SarabunPSK" w:cs="TH SarabunPSK"/>
          <w:spacing w:val="-8"/>
          <w:sz w:val="28"/>
          <w:cs/>
        </w:rPr>
        <w:t>ของทรัพยากรธรรมชาติ</w:t>
      </w:r>
      <w:r w:rsidR="009B7C3E" w:rsidRPr="00FB245C">
        <w:rPr>
          <w:rFonts w:ascii="TH SarabunPSK" w:eastAsia="Calibri" w:hAnsi="TH SarabunPSK" w:cs="TH SarabunPSK"/>
          <w:sz w:val="28"/>
          <w:cs/>
        </w:rPr>
        <w:t xml:space="preserve"> และการมีทำเลที่ตั้งที่ถือเป็นประตูเชื่อมระหว่างโลกตะวันออกกับโลกตะวันตก ส่งผล</w:t>
      </w:r>
      <w:r w:rsidR="00585825">
        <w:rPr>
          <w:rFonts w:ascii="TH SarabunPSK" w:eastAsia="Calibri" w:hAnsi="TH SarabunPSK" w:cs="TH SarabunPSK" w:hint="cs"/>
          <w:sz w:val="28"/>
          <w:cs/>
        </w:rPr>
        <w:t>ให้</w:t>
      </w:r>
      <w:r w:rsidR="009B7C3E" w:rsidRPr="00FB245C">
        <w:rPr>
          <w:rFonts w:ascii="TH SarabunPSK" w:eastAsia="Calibri" w:hAnsi="TH SarabunPSK" w:cs="TH SarabunPSK"/>
          <w:sz w:val="28"/>
          <w:cs/>
        </w:rPr>
        <w:t>ดินแดนแหลมมลายูเป็นที่หมายปอง</w:t>
      </w:r>
      <w:r w:rsidR="009B7C3E" w:rsidRPr="00585825">
        <w:rPr>
          <w:rFonts w:ascii="TH SarabunPSK" w:eastAsia="Calibri" w:hAnsi="TH SarabunPSK" w:cs="TH SarabunPSK"/>
          <w:spacing w:val="-8"/>
          <w:sz w:val="28"/>
          <w:cs/>
        </w:rPr>
        <w:t>ของชาติมหาอำนาจตะวันตกที่ต้องการครอบครองทรัพยากร ดังบทสารคดี “ความเปลี่ยนแปลงและผลกระทบยุคล่าอาณานิคม”</w:t>
      </w:r>
      <w:r w:rsidR="009B7C3E" w:rsidRPr="00FB245C">
        <w:rPr>
          <w:rFonts w:ascii="TH SarabunPSK" w:eastAsia="Calibri" w:hAnsi="TH SarabunPSK" w:cs="TH SarabunPSK"/>
          <w:sz w:val="28"/>
          <w:cs/>
        </w:rPr>
        <w:t xml:space="preserve"> </w:t>
      </w:r>
      <w:r w:rsidR="00585825">
        <w:rPr>
          <w:rFonts w:ascii="TH SarabunPSK" w:eastAsia="Calibri" w:hAnsi="TH SarabunPSK" w:cs="TH SarabunPSK" w:hint="cs"/>
          <w:sz w:val="28"/>
          <w:cs/>
        </w:rPr>
        <w:t xml:space="preserve">     </w:t>
      </w:r>
      <w:r w:rsidR="009B7C3E" w:rsidRPr="00FB245C">
        <w:rPr>
          <w:rFonts w:ascii="TH SarabunPSK" w:eastAsia="Calibri" w:hAnsi="TH SarabunPSK" w:cs="TH SarabunPSK"/>
          <w:sz w:val="28"/>
          <w:cs/>
        </w:rPr>
        <w:t>กล่าวว่า “โปรตุเกส สเปน ดัตช์  อังกฤษ  ฝรั่งเศส รวมถึงญี่ปุ่น</w:t>
      </w:r>
      <w:r w:rsidR="00D413CF" w:rsidRPr="00FB245C">
        <w:rPr>
          <w:rFonts w:ascii="TH SarabunPSK" w:eastAsia="Calibri" w:hAnsi="TH SarabunPSK" w:cs="TH SarabunPSK" w:hint="cs"/>
          <w:sz w:val="28"/>
          <w:cs/>
        </w:rPr>
        <w:t xml:space="preserve"> </w:t>
      </w:r>
      <w:r w:rsidR="009B7C3E" w:rsidRPr="00FB245C">
        <w:rPr>
          <w:rFonts w:ascii="TH SarabunPSK" w:eastAsia="Calibri" w:hAnsi="TH SarabunPSK" w:cs="TH SarabunPSK"/>
          <w:sz w:val="28"/>
          <w:cs/>
        </w:rPr>
        <w:t xml:space="preserve">ต่างหมุนเวียนเข้ามามีบทบาทในคาบสมุทรมลายู ส่งผลให้เกิดการเปลี่ยนแปลงต่อพื้นที่มากมาย” </w:t>
      </w:r>
    </w:p>
    <w:p w14:paraId="70CDF7A0" w14:textId="4E5C059C" w:rsidR="009B7C3E" w:rsidRPr="00FB245C" w:rsidRDefault="009B7C3E" w:rsidP="009B7C3E">
      <w:pPr>
        <w:jc w:val="thaiDistribute"/>
        <w:rPr>
          <w:rFonts w:ascii="TH SarabunPSK" w:eastAsia="Calibri" w:hAnsi="TH SarabunPSK" w:cs="TH SarabunPSK"/>
          <w:sz w:val="28"/>
        </w:rPr>
      </w:pPr>
      <w:r w:rsidRPr="00FB245C">
        <w:rPr>
          <w:rFonts w:ascii="TH SarabunPSK" w:eastAsia="Calibri" w:hAnsi="TH SarabunPSK" w:cs="TH SarabunPSK"/>
          <w:sz w:val="28"/>
          <w:cs/>
        </w:rPr>
        <w:tab/>
        <w:t>กล่าวได้ว่า</w:t>
      </w:r>
      <w:r w:rsidR="00585825">
        <w:rPr>
          <w:rFonts w:ascii="TH SarabunPSK" w:eastAsia="Calibri" w:hAnsi="TH SarabunPSK" w:cs="TH SarabunPSK" w:hint="cs"/>
          <w:sz w:val="28"/>
          <w:cs/>
        </w:rPr>
        <w:t xml:space="preserve"> </w:t>
      </w:r>
      <w:r w:rsidRPr="00FB245C">
        <w:rPr>
          <w:rFonts w:ascii="TH SarabunPSK" w:eastAsia="Calibri" w:hAnsi="TH SarabunPSK" w:cs="TH SarabunPSK"/>
          <w:sz w:val="28"/>
          <w:cs/>
        </w:rPr>
        <w:t>การรุกรานของจักรวรรดินิยม ส่งผลต่อการเปลี่ยนแปลงของกลุ่มชาติพันธุ์ และรัฐโบราณบนแหลมมลายู ทั้งเกิดการเคลื่อนย้ายประชากร การเปลี่ยนแปลงวิถีชีวิต และพื้นที่พรมแดนประเทศ หลังจากได้รับการกดขี่ขูดรีดอย่างทารุณ ประชาชนต่างเรียกร้อง</w:t>
      </w:r>
      <w:r w:rsidR="00585825">
        <w:rPr>
          <w:rFonts w:ascii="TH SarabunPSK" w:eastAsia="Calibri" w:hAnsi="TH SarabunPSK" w:cs="TH SarabunPSK" w:hint="cs"/>
          <w:sz w:val="28"/>
          <w:cs/>
        </w:rPr>
        <w:t>อิสรภาพ</w:t>
      </w:r>
      <w:r w:rsidRPr="00FB245C">
        <w:rPr>
          <w:rFonts w:ascii="TH SarabunPSK" w:eastAsia="Calibri" w:hAnsi="TH SarabunPSK" w:cs="TH SarabunPSK"/>
          <w:sz w:val="28"/>
          <w:cs/>
        </w:rPr>
        <w:t>จากประเทศเจ้าอาณานิคมจนได้รับเอกราช และเร่งพัฒนาตนเองไปสู่ความทันสมัย</w:t>
      </w:r>
      <w:bookmarkEnd w:id="7"/>
    </w:p>
    <w:p w14:paraId="1263327D" w14:textId="77777777" w:rsidR="009670FA" w:rsidRPr="005C529D" w:rsidRDefault="009670FA" w:rsidP="009B7C3E">
      <w:pPr>
        <w:jc w:val="thaiDistribute"/>
        <w:rPr>
          <w:rFonts w:ascii="TH SarabunPSK" w:eastAsia="Calibri" w:hAnsi="TH SarabunPSK" w:cs="TH SarabunPSK"/>
          <w:sz w:val="12"/>
          <w:szCs w:val="12"/>
        </w:rPr>
      </w:pPr>
    </w:p>
    <w:p w14:paraId="5F76C0AC" w14:textId="4BB4C3F2" w:rsidR="009B7C3E" w:rsidRPr="00FB245C" w:rsidRDefault="00895427" w:rsidP="0048158C">
      <w:pPr>
        <w:ind w:left="397"/>
        <w:jc w:val="thaiDistribute"/>
        <w:rPr>
          <w:rFonts w:ascii="TH SarabunPSK" w:eastAsia="Calibri" w:hAnsi="TH SarabunPSK" w:cs="TH SarabunPSK"/>
          <w:sz w:val="28"/>
        </w:rPr>
      </w:pPr>
      <w:bookmarkStart w:id="12" w:name="_Hlk82118873"/>
      <w:proofErr w:type="gramStart"/>
      <w:r>
        <w:rPr>
          <w:rFonts w:ascii="TH SarabunPSK" w:eastAsia="Calibri" w:hAnsi="TH SarabunPSK" w:cs="TH SarabunPSK"/>
          <w:b/>
          <w:bCs/>
          <w:sz w:val="28"/>
        </w:rPr>
        <w:t xml:space="preserve">1.2 </w:t>
      </w:r>
      <w:r w:rsidR="00C2079A">
        <w:rPr>
          <w:rFonts w:ascii="TH SarabunPSK" w:eastAsia="Calibri" w:hAnsi="TH SarabunPSK" w:cs="TH SarabunPSK"/>
          <w:b/>
          <w:bCs/>
          <w:sz w:val="28"/>
        </w:rPr>
        <w:t xml:space="preserve"> </w:t>
      </w:r>
      <w:r w:rsidR="009B7C3E" w:rsidRPr="00FB245C">
        <w:rPr>
          <w:rFonts w:ascii="TH SarabunPSK" w:eastAsia="Calibri" w:hAnsi="TH SarabunPSK" w:cs="TH SarabunPSK"/>
          <w:b/>
          <w:bCs/>
          <w:sz w:val="28"/>
          <w:cs/>
        </w:rPr>
        <w:t>พหุวัฒนธรรมสานสัมพันธ์การอยู่ร่วมกัน</w:t>
      </w:r>
      <w:proofErr w:type="gramEnd"/>
    </w:p>
    <w:bookmarkEnd w:id="12"/>
    <w:p w14:paraId="25616DD3" w14:textId="7C81C91E" w:rsidR="00C2079A" w:rsidRPr="00B129B8" w:rsidRDefault="00F8531C" w:rsidP="00B129B8">
      <w:pPr>
        <w:ind w:firstLine="720"/>
        <w:jc w:val="thaiDistribute"/>
        <w:rPr>
          <w:rFonts w:ascii="TH SarabunPSK" w:eastAsia="Calibri" w:hAnsi="TH SarabunPSK" w:cs="TH SarabunPSK"/>
          <w:sz w:val="28"/>
        </w:rPr>
      </w:pPr>
      <w:r>
        <w:rPr>
          <w:rFonts w:ascii="TH SarabunPSK" w:eastAsia="Calibri" w:hAnsi="TH SarabunPSK" w:cs="TH SarabunPSK" w:hint="cs"/>
          <w:sz w:val="28"/>
          <w:cs/>
        </w:rPr>
        <w:t xml:space="preserve"> </w:t>
      </w:r>
      <w:r w:rsidR="009B7C3E" w:rsidRPr="00FB245C">
        <w:rPr>
          <w:rFonts w:ascii="TH SarabunPSK" w:eastAsia="Calibri" w:hAnsi="TH SarabunPSK" w:cs="TH SarabunPSK"/>
          <w:sz w:val="28"/>
          <w:cs/>
        </w:rPr>
        <w:t>ผลการศึกษาพบว่า  เนื้อหาในสารคดีของชุมศักดิ์  นรารัตน์วงศ์ ล้วนแสดงให้เห็นถึงวิถีชีวิตและ</w:t>
      </w:r>
      <w:proofErr w:type="spellStart"/>
      <w:r w:rsidR="009B7C3E" w:rsidRPr="00FB245C">
        <w:rPr>
          <w:rFonts w:ascii="TH SarabunPSK" w:eastAsia="Calibri" w:hAnsi="TH SarabunPSK" w:cs="TH SarabunPSK"/>
          <w:sz w:val="28"/>
          <w:cs/>
        </w:rPr>
        <w:t>ศิลป</w:t>
      </w:r>
      <w:proofErr w:type="spellEnd"/>
      <w:r w:rsidR="009B7C3E" w:rsidRPr="00FB245C">
        <w:rPr>
          <w:rFonts w:ascii="TH SarabunPSK" w:eastAsia="Calibri" w:hAnsi="TH SarabunPSK" w:cs="TH SarabunPSK"/>
          <w:sz w:val="28"/>
          <w:cs/>
        </w:rPr>
        <w:t xml:space="preserve">วัฒนธรรมชายแดนใต้ </w:t>
      </w:r>
      <w:r w:rsidR="00050DEC">
        <w:rPr>
          <w:rFonts w:ascii="TH SarabunPSK" w:eastAsia="Calibri" w:hAnsi="TH SarabunPSK" w:cs="TH SarabunPSK"/>
          <w:sz w:val="28"/>
        </w:rPr>
        <w:t>2</w:t>
      </w:r>
      <w:r w:rsidR="009B7C3E" w:rsidRPr="00FB245C">
        <w:rPr>
          <w:rFonts w:ascii="TH SarabunPSK" w:eastAsia="Calibri" w:hAnsi="TH SarabunPSK" w:cs="TH SarabunPSK"/>
          <w:sz w:val="28"/>
          <w:cs/>
        </w:rPr>
        <w:t xml:space="preserve"> ประเด็นสำคัญ ดังนี้  </w:t>
      </w:r>
      <w:bookmarkStart w:id="13" w:name="_Hlk82118887"/>
    </w:p>
    <w:p w14:paraId="4D432D6B" w14:textId="30CFB9E2" w:rsidR="00F24F2B" w:rsidRDefault="00F8531C" w:rsidP="00F8531C">
      <w:pPr>
        <w:jc w:val="thaiDistribute"/>
        <w:rPr>
          <w:rFonts w:ascii="TH SarabunPSK" w:eastAsia="Calibri" w:hAnsi="TH SarabunPSK" w:cs="TH SarabunPSK"/>
          <w:sz w:val="28"/>
        </w:rPr>
      </w:pPr>
      <w:r>
        <w:rPr>
          <w:rFonts w:ascii="TH SarabunPSK" w:eastAsia="Calibri" w:hAnsi="TH SarabunPSK" w:cs="TH SarabunPSK"/>
          <w:sz w:val="28"/>
        </w:rPr>
        <w:t xml:space="preserve">             </w:t>
      </w:r>
      <w:proofErr w:type="gramStart"/>
      <w:r w:rsidR="00C2079A" w:rsidRPr="00C2079A">
        <w:rPr>
          <w:rFonts w:ascii="TH SarabunPSK" w:eastAsia="Calibri" w:hAnsi="TH SarabunPSK" w:cs="TH SarabunPSK"/>
          <w:sz w:val="28"/>
        </w:rPr>
        <w:t>1.2.1</w:t>
      </w:r>
      <w:r w:rsidR="009B7C3E" w:rsidRPr="00C2079A">
        <w:rPr>
          <w:rFonts w:ascii="TH SarabunPSK" w:eastAsia="Calibri" w:hAnsi="TH SarabunPSK" w:cs="TH SarabunPSK"/>
          <w:sz w:val="28"/>
        </w:rPr>
        <w:t xml:space="preserve">  </w:t>
      </w:r>
      <w:r w:rsidR="009B7C3E" w:rsidRPr="00C2079A">
        <w:rPr>
          <w:rFonts w:ascii="TH SarabunPSK" w:eastAsia="Calibri" w:hAnsi="TH SarabunPSK" w:cs="TH SarabunPSK"/>
          <w:sz w:val="28"/>
          <w:cs/>
        </w:rPr>
        <w:t>ต่างชาติพันธุ์ล้วนมีรากเหง้ามาจากวัฒนธรรมเดียวกัน</w:t>
      </w:r>
      <w:bookmarkEnd w:id="13"/>
      <w:proofErr w:type="gramEnd"/>
      <w:r w:rsidR="00C2079A">
        <w:rPr>
          <w:rFonts w:ascii="TH SarabunPSK" w:eastAsia="Calibri" w:hAnsi="TH SarabunPSK" w:cs="TH SarabunPSK"/>
          <w:sz w:val="28"/>
        </w:rPr>
        <w:t xml:space="preserve">  </w:t>
      </w:r>
      <w:r w:rsidR="009B7C3E" w:rsidRPr="00FB245C">
        <w:rPr>
          <w:rFonts w:ascii="TH SarabunPSK" w:eastAsia="Calibri" w:hAnsi="TH SarabunPSK" w:cs="TH SarabunPSK"/>
          <w:sz w:val="28"/>
          <w:cs/>
        </w:rPr>
        <w:t>พัฒนาการอันยาวนาน และการปฏิสัมพันธ์กับผู้คน</w:t>
      </w:r>
      <w:r w:rsidR="00F24F2B">
        <w:rPr>
          <w:rFonts w:ascii="TH SarabunPSK" w:eastAsia="Calibri" w:hAnsi="TH SarabunPSK" w:cs="TH SarabunPSK"/>
          <w:sz w:val="28"/>
        </w:rPr>
        <w:t xml:space="preserve"> </w:t>
      </w:r>
    </w:p>
    <w:p w14:paraId="070FF7A7" w14:textId="2DEBB788" w:rsidR="00FE1F68" w:rsidRDefault="009B7C3E" w:rsidP="00F24F2B">
      <w:pPr>
        <w:jc w:val="thaiDistribute"/>
        <w:rPr>
          <w:rFonts w:ascii="TH SarabunPSK" w:eastAsia="Calibri" w:hAnsi="TH SarabunPSK" w:cs="TH SarabunPSK"/>
          <w:sz w:val="28"/>
        </w:rPr>
      </w:pPr>
      <w:r w:rsidRPr="00FB245C">
        <w:rPr>
          <w:rFonts w:ascii="TH SarabunPSK" w:eastAsia="Calibri" w:hAnsi="TH SarabunPSK" w:cs="TH SarabunPSK"/>
          <w:sz w:val="28"/>
          <w:cs/>
        </w:rPr>
        <w:t>ต่างถิ่นทั้งฝั่ง</w:t>
      </w:r>
      <w:r w:rsidR="00585825">
        <w:rPr>
          <w:rFonts w:ascii="TH SarabunPSK" w:eastAsia="Calibri" w:hAnsi="TH SarabunPSK" w:cs="TH SarabunPSK" w:hint="cs"/>
          <w:sz w:val="28"/>
          <w:cs/>
        </w:rPr>
        <w:t>ซีกโลก</w:t>
      </w:r>
      <w:r w:rsidRPr="00FB245C">
        <w:rPr>
          <w:rFonts w:ascii="TH SarabunPSK" w:eastAsia="Calibri" w:hAnsi="TH SarabunPSK" w:cs="TH SarabunPSK"/>
          <w:sz w:val="28"/>
          <w:cs/>
        </w:rPr>
        <w:t xml:space="preserve">ตะวันออกกับตะวันตก เป็นสาเหตุสำคัญของการผสานทางวัฒนธรรมของผู้คนบนแหลมมลายู </w:t>
      </w:r>
      <w:r w:rsidR="00C2079A">
        <w:rPr>
          <w:rFonts w:ascii="TH SarabunPSK" w:eastAsia="Calibri" w:hAnsi="TH SarabunPSK" w:cs="TH SarabunPSK"/>
          <w:sz w:val="28"/>
        </w:rPr>
        <w:br/>
      </w:r>
      <w:r w:rsidRPr="00FB245C">
        <w:rPr>
          <w:rFonts w:ascii="TH SarabunPSK" w:eastAsia="Calibri" w:hAnsi="TH SarabunPSK" w:cs="TH SarabunPSK"/>
          <w:sz w:val="28"/>
          <w:cs/>
        </w:rPr>
        <w:t xml:space="preserve">จนกลายเป็นสังคมพหุลักษณ์ สารคดีหลายบท เช่น “ลำดับเหตุการณ์กลุ่มชาติพันธุ์และรัฐโบราณ ใน ‘คาบสมุทรมลายู’ </w:t>
      </w:r>
      <w:r w:rsidR="00C2079A">
        <w:rPr>
          <w:rFonts w:ascii="TH SarabunPSK" w:eastAsia="Calibri" w:hAnsi="TH SarabunPSK" w:cs="TH SarabunPSK"/>
          <w:sz w:val="28"/>
        </w:rPr>
        <w:br/>
      </w:r>
      <w:r w:rsidRPr="00FB245C">
        <w:rPr>
          <w:rFonts w:ascii="TH SarabunPSK" w:eastAsia="Calibri" w:hAnsi="TH SarabunPSK" w:cs="TH SarabunPSK"/>
          <w:sz w:val="28"/>
          <w:cs/>
        </w:rPr>
        <w:t xml:space="preserve">กับโลกยุคใหม่” สื่อให้เห็นว่าแรกเริ่มดินแดนแถบนี้ตกอยู่ภายใต้อิทธิพลของสองอารยธรรม ทั้งอารยธรรมตะวันออก  </w:t>
      </w:r>
      <w:r w:rsidR="00C2079A">
        <w:rPr>
          <w:rFonts w:ascii="TH SarabunPSK" w:eastAsia="Calibri" w:hAnsi="TH SarabunPSK" w:cs="TH SarabunPSK"/>
          <w:sz w:val="28"/>
        </w:rPr>
        <w:br/>
      </w:r>
      <w:r w:rsidRPr="00FB245C">
        <w:rPr>
          <w:rFonts w:ascii="TH SarabunPSK" w:eastAsia="Calibri" w:hAnsi="TH SarabunPSK" w:cs="TH SarabunPSK"/>
          <w:sz w:val="28"/>
          <w:cs/>
        </w:rPr>
        <w:t>ที่มีจุดเริ่มต้นจากที่ราบลุ่มแม่น้ำสินธุของอินเดีย และที่ราบลุ่มแม่น้ำฮวง</w:t>
      </w:r>
      <w:proofErr w:type="spellStart"/>
      <w:r w:rsidRPr="00FB245C">
        <w:rPr>
          <w:rFonts w:ascii="TH SarabunPSK" w:eastAsia="Calibri" w:hAnsi="TH SarabunPSK" w:cs="TH SarabunPSK"/>
          <w:sz w:val="28"/>
          <w:cs/>
        </w:rPr>
        <w:t>โห</w:t>
      </w:r>
      <w:proofErr w:type="spellEnd"/>
      <w:r w:rsidRPr="00FB245C">
        <w:rPr>
          <w:rFonts w:ascii="TH SarabunPSK" w:eastAsia="Calibri" w:hAnsi="TH SarabunPSK" w:cs="TH SarabunPSK"/>
          <w:sz w:val="28"/>
          <w:cs/>
        </w:rPr>
        <w:t>ผสานกับอารยธรรมตะวันตก คือที่ราบลุ่มแม่น้ำ</w:t>
      </w:r>
      <w:r w:rsidR="00F8531C">
        <w:rPr>
          <w:rFonts w:ascii="TH SarabunPSK" w:eastAsia="Calibri" w:hAnsi="TH SarabunPSK" w:cs="TH SarabunPSK"/>
          <w:sz w:val="28"/>
          <w:cs/>
        </w:rPr>
        <w:br/>
      </w:r>
      <w:r w:rsidRPr="00FB245C">
        <w:rPr>
          <w:rFonts w:ascii="TH SarabunPSK" w:eastAsia="Calibri" w:hAnsi="TH SarabunPSK" w:cs="TH SarabunPSK"/>
          <w:sz w:val="28"/>
          <w:cs/>
        </w:rPr>
        <w:t>ไทกรีส-ยู</w:t>
      </w:r>
      <w:proofErr w:type="spellStart"/>
      <w:r w:rsidRPr="00FB245C">
        <w:rPr>
          <w:rFonts w:ascii="TH SarabunPSK" w:eastAsia="Calibri" w:hAnsi="TH SarabunPSK" w:cs="TH SarabunPSK"/>
          <w:sz w:val="28"/>
          <w:cs/>
        </w:rPr>
        <w:t>เฟร</w:t>
      </w:r>
      <w:proofErr w:type="spellEnd"/>
      <w:r w:rsidRPr="00FB245C">
        <w:rPr>
          <w:rFonts w:ascii="TH SarabunPSK" w:eastAsia="Calibri" w:hAnsi="TH SarabunPSK" w:cs="TH SarabunPSK"/>
          <w:sz w:val="28"/>
          <w:cs/>
        </w:rPr>
        <w:t>ตีส เกิดการผสมผสานทางชาติพันธุ์ นำไปสู่การก่อตั้งรัฐโบราณในฐานะจุดบรรจบ</w:t>
      </w:r>
      <w:r w:rsidR="00614200">
        <w:rPr>
          <w:rFonts w:ascii="TH SarabunPSK" w:eastAsia="Calibri" w:hAnsi="TH SarabunPSK" w:cs="TH SarabunPSK" w:hint="cs"/>
          <w:sz w:val="28"/>
          <w:cs/>
        </w:rPr>
        <w:t>ระหว่าง</w:t>
      </w:r>
      <w:r w:rsidRPr="00FB245C">
        <w:rPr>
          <w:rFonts w:ascii="TH SarabunPSK" w:eastAsia="Calibri" w:hAnsi="TH SarabunPSK" w:cs="TH SarabunPSK"/>
          <w:sz w:val="28"/>
          <w:cs/>
        </w:rPr>
        <w:t>อารยธรรม</w:t>
      </w:r>
      <w:r w:rsidR="00BA551E">
        <w:rPr>
          <w:rFonts w:ascii="TH SarabunPSK" w:eastAsia="Calibri" w:hAnsi="TH SarabunPSK" w:cs="TH SarabunPSK"/>
          <w:sz w:val="28"/>
          <w:cs/>
        </w:rPr>
        <w:br/>
      </w:r>
      <w:r w:rsidRPr="00FB245C">
        <w:rPr>
          <w:rFonts w:ascii="TH SarabunPSK" w:eastAsia="Calibri" w:hAnsi="TH SarabunPSK" w:cs="TH SarabunPSK"/>
          <w:sz w:val="28"/>
          <w:cs/>
        </w:rPr>
        <w:t xml:space="preserve">ตะวันตก-ตะวันออก คือบริเวณที่เรียกว่า “คาบสมุทรมลายู” </w:t>
      </w:r>
    </w:p>
    <w:p w14:paraId="5F08F17F" w14:textId="488D49D8" w:rsidR="00E257EF" w:rsidRPr="005E165B" w:rsidRDefault="00FE1F68" w:rsidP="009B7C3E">
      <w:pPr>
        <w:jc w:val="thaiDistribute"/>
        <w:rPr>
          <w:rFonts w:ascii="TH SarabunPSK" w:eastAsia="Calibri" w:hAnsi="TH SarabunPSK" w:cs="TH SarabunPSK"/>
          <w:sz w:val="28"/>
        </w:rPr>
      </w:pPr>
      <w:r>
        <w:rPr>
          <w:rFonts w:ascii="TH SarabunPSK" w:eastAsia="Calibri" w:hAnsi="TH SarabunPSK" w:cs="TH SarabunPSK" w:hint="cs"/>
          <w:sz w:val="28"/>
          <w:cs/>
        </w:rPr>
        <w:t xml:space="preserve"> </w:t>
      </w:r>
      <w:r>
        <w:rPr>
          <w:rFonts w:ascii="TH SarabunPSK" w:eastAsia="Calibri" w:hAnsi="TH SarabunPSK" w:cs="TH SarabunPSK" w:hint="cs"/>
          <w:sz w:val="28"/>
          <w:cs/>
        </w:rPr>
        <w:tab/>
        <w:t>บท</w:t>
      </w:r>
      <w:r w:rsidR="009B7C3E" w:rsidRPr="00FB245C">
        <w:rPr>
          <w:rFonts w:ascii="TH SarabunPSK" w:eastAsia="Calibri" w:hAnsi="TH SarabunPSK" w:cs="TH SarabunPSK"/>
          <w:sz w:val="28"/>
          <w:cs/>
        </w:rPr>
        <w:t xml:space="preserve">สารคดี  “แหล่งโบราณสถานสมัยก่อนประวัติศาสตร์”  ผู้แต่งได้แสดงให้เห็นว่าความหลากหลายทางชาติพันธุ์ ภาษา </w:t>
      </w:r>
      <w:proofErr w:type="spellStart"/>
      <w:r w:rsidR="009B7C3E" w:rsidRPr="00FB245C">
        <w:rPr>
          <w:rFonts w:ascii="TH SarabunPSK" w:eastAsia="Calibri" w:hAnsi="TH SarabunPSK" w:cs="TH SarabunPSK"/>
          <w:sz w:val="28"/>
          <w:cs/>
        </w:rPr>
        <w:t>ศิลป</w:t>
      </w:r>
      <w:proofErr w:type="spellEnd"/>
      <w:r w:rsidR="009B7C3E" w:rsidRPr="00FB245C">
        <w:rPr>
          <w:rFonts w:ascii="TH SarabunPSK" w:eastAsia="Calibri" w:hAnsi="TH SarabunPSK" w:cs="TH SarabunPSK"/>
          <w:sz w:val="28"/>
          <w:cs/>
        </w:rPr>
        <w:t>วัฒนธรรมที่ปรากฏให้เห็นเด่นชัดในปัจจุบัน เกิดจากการที่พื้นที่แห่งนี้เป็นเส้นทางข้ามคาบสมุทรเพื่อขนถ่ายสินค้าข้ามทวีประหว่างโลกตะวันออกและตะวันตก</w:t>
      </w:r>
      <w:r w:rsidR="00244610" w:rsidRPr="00244610">
        <w:rPr>
          <w:rFonts w:ascii="TH SarabunPSK" w:eastAsia="Calibri" w:hAnsi="TH SarabunPSK" w:cs="TH SarabunPSK"/>
          <w:sz w:val="28"/>
          <w:cs/>
        </w:rPr>
        <w:t xml:space="preserve"> ของพ่อค้าอาหรับ เปอร์เซีย และจีน  </w:t>
      </w:r>
      <w:r w:rsidR="009B7C3E" w:rsidRPr="00FB245C">
        <w:rPr>
          <w:rFonts w:ascii="TH SarabunPSK" w:eastAsia="Calibri" w:hAnsi="TH SarabunPSK" w:cs="TH SarabunPSK"/>
          <w:sz w:val="28"/>
          <w:cs/>
        </w:rPr>
        <w:t>ในสมัยโบราณ</w:t>
      </w:r>
      <w:r w:rsidR="00244610">
        <w:rPr>
          <w:rFonts w:ascii="TH SarabunPSK" w:eastAsia="Calibri" w:hAnsi="TH SarabunPSK" w:cs="TH SarabunPSK" w:hint="cs"/>
          <w:sz w:val="28"/>
          <w:cs/>
        </w:rPr>
        <w:t xml:space="preserve">  โดยเฉพาะ อำเภอ</w:t>
      </w:r>
      <w:proofErr w:type="spellStart"/>
      <w:r w:rsidR="00244610" w:rsidRPr="00244610">
        <w:rPr>
          <w:rFonts w:ascii="TH SarabunPSK" w:eastAsia="Calibri" w:hAnsi="TH SarabunPSK" w:cs="TH SarabunPSK"/>
          <w:sz w:val="28"/>
          <w:cs/>
        </w:rPr>
        <w:t>เบ</w:t>
      </w:r>
      <w:proofErr w:type="spellEnd"/>
      <w:r w:rsidR="00244610" w:rsidRPr="00244610">
        <w:rPr>
          <w:rFonts w:ascii="TH SarabunPSK" w:eastAsia="Calibri" w:hAnsi="TH SarabunPSK" w:cs="TH SarabunPSK"/>
          <w:sz w:val="28"/>
          <w:cs/>
        </w:rPr>
        <w:t xml:space="preserve">ตง จังหวัดยะลา เป็นเส้นทางข้ามคาบสมุทรมาตั้งแต่สมัยก่อนประวัติศาสตร์ </w:t>
      </w:r>
      <w:r w:rsidR="00244610">
        <w:rPr>
          <w:rFonts w:ascii="TH SarabunPSK" w:eastAsia="Calibri" w:hAnsi="TH SarabunPSK" w:cs="TH SarabunPSK" w:hint="cs"/>
          <w:sz w:val="28"/>
          <w:cs/>
        </w:rPr>
        <w:t xml:space="preserve">และเป็น </w:t>
      </w:r>
      <w:r w:rsidR="00244610" w:rsidRPr="00244610">
        <w:rPr>
          <w:rFonts w:ascii="TH SarabunPSK" w:eastAsia="Calibri" w:hAnsi="TH SarabunPSK" w:cs="TH SarabunPSK"/>
          <w:sz w:val="28"/>
        </w:rPr>
        <w:t>“</w:t>
      </w:r>
      <w:r w:rsidR="00244610" w:rsidRPr="00244610">
        <w:rPr>
          <w:rFonts w:ascii="TH SarabunPSK" w:eastAsia="Calibri" w:hAnsi="TH SarabunPSK" w:cs="TH SarabunPSK"/>
          <w:sz w:val="28"/>
          <w:cs/>
        </w:rPr>
        <w:t>เส้นทางสัญจรทางน้ำข้ามคาบสมุทร ระหว่างเมืองโบราณ แหล่งโบราณคดี และชุมชนโบราณ เปิงกาลันบูจัง รัฐเคดะ</w:t>
      </w:r>
      <w:proofErr w:type="spellStart"/>
      <w:r w:rsidR="00244610" w:rsidRPr="00244610">
        <w:rPr>
          <w:rFonts w:ascii="TH SarabunPSK" w:eastAsia="Calibri" w:hAnsi="TH SarabunPSK" w:cs="TH SarabunPSK"/>
          <w:sz w:val="28"/>
          <w:cs/>
        </w:rPr>
        <w:t>ห์</w:t>
      </w:r>
      <w:proofErr w:type="spellEnd"/>
      <w:r w:rsidR="00244610" w:rsidRPr="00244610">
        <w:rPr>
          <w:rFonts w:ascii="TH SarabunPSK" w:eastAsia="Calibri" w:hAnsi="TH SarabunPSK" w:cs="TH SarabunPSK"/>
          <w:sz w:val="28"/>
          <w:cs/>
        </w:rPr>
        <w:t xml:space="preserve">  </w:t>
      </w:r>
      <w:r w:rsidR="009F0BE1">
        <w:rPr>
          <w:rFonts w:ascii="TH SarabunPSK" w:eastAsia="Calibri" w:hAnsi="TH SarabunPSK" w:cs="TH SarabunPSK" w:hint="cs"/>
          <w:sz w:val="28"/>
          <w:cs/>
        </w:rPr>
        <w:t>สหพันธ์รัฐ</w:t>
      </w:r>
      <w:r w:rsidR="00244610" w:rsidRPr="00244610">
        <w:rPr>
          <w:rFonts w:ascii="TH SarabunPSK" w:eastAsia="Calibri" w:hAnsi="TH SarabunPSK" w:cs="TH SarabunPSK"/>
          <w:sz w:val="28"/>
          <w:cs/>
        </w:rPr>
        <w:t>มาเลเซีย กับชุมชนเมืองโบราณยะรัง (ลังกาสุกะ) อำเภอยะรัง จังหวัดปัตตานี</w:t>
      </w:r>
      <w:r w:rsidR="00244610" w:rsidRPr="00244610">
        <w:rPr>
          <w:rFonts w:ascii="TH SarabunPSK" w:eastAsia="Calibri" w:hAnsi="TH SarabunPSK" w:cs="TH SarabunPSK"/>
          <w:sz w:val="28"/>
        </w:rPr>
        <w:t xml:space="preserve">” </w:t>
      </w:r>
      <w:r w:rsidR="00244610" w:rsidRPr="00244610">
        <w:rPr>
          <w:rFonts w:ascii="TH SarabunPSK" w:eastAsia="Calibri" w:hAnsi="TH SarabunPSK" w:cs="TH SarabunPSK"/>
          <w:sz w:val="28"/>
          <w:cs/>
        </w:rPr>
        <w:t>และเพราะความรุ่มรวยทางทรัพยากรธรรมชาติ ยุคล่าอาณานิคมมหาอำนาจตะวันตกจึงเข้ายึดครอง</w:t>
      </w:r>
      <w:r w:rsidR="00244610">
        <w:rPr>
          <w:rFonts w:ascii="TH SarabunPSK" w:eastAsia="Calibri" w:hAnsi="TH SarabunPSK" w:cs="TH SarabunPSK"/>
          <w:sz w:val="28"/>
          <w:cs/>
        </w:rPr>
        <w:t xml:space="preserve"> ต่อมา</w:t>
      </w:r>
      <w:r w:rsidR="00244610">
        <w:rPr>
          <w:rFonts w:ascii="TH SarabunPSK" w:eastAsia="Calibri" w:hAnsi="TH SarabunPSK" w:cs="TH SarabunPSK" w:hint="cs"/>
          <w:sz w:val="28"/>
          <w:cs/>
        </w:rPr>
        <w:t>เมื่อ</w:t>
      </w:r>
      <w:r w:rsidR="00244610" w:rsidRPr="00244610">
        <w:rPr>
          <w:rFonts w:ascii="TH SarabunPSK" w:eastAsia="Calibri" w:hAnsi="TH SarabunPSK" w:cs="TH SarabunPSK"/>
          <w:sz w:val="28"/>
          <w:cs/>
        </w:rPr>
        <w:t xml:space="preserve">สงครามโลกครั้งที่ </w:t>
      </w:r>
      <w:r w:rsidR="00244610" w:rsidRPr="00244610">
        <w:rPr>
          <w:rFonts w:ascii="TH SarabunPSK" w:eastAsia="Calibri" w:hAnsi="TH SarabunPSK" w:cs="TH SarabunPSK"/>
          <w:sz w:val="28"/>
        </w:rPr>
        <w:t xml:space="preserve">2 </w:t>
      </w:r>
      <w:r w:rsidR="00244610">
        <w:rPr>
          <w:rFonts w:ascii="TH SarabunPSK" w:eastAsia="Calibri" w:hAnsi="TH SarabunPSK" w:cs="TH SarabunPSK" w:hint="cs"/>
          <w:sz w:val="28"/>
          <w:cs/>
        </w:rPr>
        <w:t>สิ้นสุด</w:t>
      </w:r>
      <w:r w:rsidR="00244610" w:rsidRPr="00244610">
        <w:rPr>
          <w:rFonts w:ascii="TH SarabunPSK" w:eastAsia="Calibri" w:hAnsi="TH SarabunPSK" w:cs="TH SarabunPSK"/>
          <w:sz w:val="28"/>
          <w:cs/>
        </w:rPr>
        <w:t xml:space="preserve">ลง </w:t>
      </w:r>
      <w:r w:rsidR="00244610">
        <w:rPr>
          <w:rFonts w:ascii="TH SarabunPSK" w:eastAsia="Calibri" w:hAnsi="TH SarabunPSK" w:cs="TH SarabunPSK" w:hint="cs"/>
          <w:sz w:val="28"/>
          <w:cs/>
        </w:rPr>
        <w:t xml:space="preserve"> </w:t>
      </w:r>
      <w:r w:rsidR="00244610" w:rsidRPr="00244610">
        <w:rPr>
          <w:rFonts w:ascii="TH SarabunPSK" w:eastAsia="Calibri" w:hAnsi="TH SarabunPSK" w:cs="TH SarabunPSK"/>
          <w:sz w:val="28"/>
          <w:cs/>
        </w:rPr>
        <w:t>ประเทศอาณานิคมต่าง</w:t>
      </w:r>
      <w:r w:rsidR="009F0BE1">
        <w:rPr>
          <w:rFonts w:ascii="TH SarabunPSK" w:eastAsia="Calibri" w:hAnsi="TH SarabunPSK" w:cs="TH SarabunPSK" w:hint="cs"/>
          <w:sz w:val="28"/>
          <w:cs/>
        </w:rPr>
        <w:t xml:space="preserve"> </w:t>
      </w:r>
      <w:r w:rsidR="00244610" w:rsidRPr="00244610">
        <w:rPr>
          <w:rFonts w:ascii="TH SarabunPSK" w:eastAsia="Calibri" w:hAnsi="TH SarabunPSK" w:cs="TH SarabunPSK"/>
          <w:sz w:val="28"/>
          <w:cs/>
        </w:rPr>
        <w:t xml:space="preserve">ๆ ได้รับเอกราช </w:t>
      </w:r>
      <w:r w:rsidR="00C542D5">
        <w:rPr>
          <w:rFonts w:ascii="TH SarabunPSK" w:eastAsia="Calibri" w:hAnsi="TH SarabunPSK" w:cs="TH SarabunPSK" w:hint="cs"/>
          <w:sz w:val="28"/>
          <w:cs/>
        </w:rPr>
        <w:t>จึง</w:t>
      </w:r>
      <w:r w:rsidR="00244610" w:rsidRPr="00244610">
        <w:rPr>
          <w:rFonts w:ascii="TH SarabunPSK" w:eastAsia="Calibri" w:hAnsi="TH SarabunPSK" w:cs="TH SarabunPSK"/>
          <w:sz w:val="28"/>
          <w:cs/>
        </w:rPr>
        <w:t>เร่งพัฒนาตัวเองเข้าสู่ความเจริญก้าวหน้าในโลกยุคใหม่</w:t>
      </w:r>
      <w:bookmarkStart w:id="14" w:name="_Hlk82118910"/>
    </w:p>
    <w:p w14:paraId="5AFD090B" w14:textId="77777777" w:rsidR="00F24F2B" w:rsidRDefault="00E257EF" w:rsidP="00F24F2B">
      <w:pPr>
        <w:ind w:left="850"/>
        <w:jc w:val="thaiDistribute"/>
        <w:rPr>
          <w:rFonts w:ascii="TH SarabunPSK" w:eastAsia="Calibri" w:hAnsi="TH SarabunPSK" w:cs="TH SarabunPSK"/>
          <w:sz w:val="28"/>
        </w:rPr>
      </w:pPr>
      <w:proofErr w:type="gramStart"/>
      <w:r w:rsidRPr="00F111CC">
        <w:rPr>
          <w:rFonts w:ascii="TH SarabunPSK" w:eastAsia="Calibri" w:hAnsi="TH SarabunPSK" w:cs="TH SarabunPSK"/>
          <w:sz w:val="28"/>
        </w:rPr>
        <w:lastRenderedPageBreak/>
        <w:t>1.2.2</w:t>
      </w:r>
      <w:r w:rsidR="009B7C3E" w:rsidRPr="00F111CC">
        <w:rPr>
          <w:rFonts w:ascii="TH SarabunPSK" w:eastAsia="Calibri" w:hAnsi="TH SarabunPSK" w:cs="TH SarabunPSK"/>
          <w:sz w:val="28"/>
        </w:rPr>
        <w:t xml:space="preserve">  </w:t>
      </w:r>
      <w:proofErr w:type="spellStart"/>
      <w:r w:rsidR="009B7C3E" w:rsidRPr="00F111CC">
        <w:rPr>
          <w:rFonts w:ascii="TH SarabunPSK" w:eastAsia="Calibri" w:hAnsi="TH SarabunPSK" w:cs="TH SarabunPSK"/>
          <w:sz w:val="28"/>
          <w:cs/>
        </w:rPr>
        <w:t>ศิลป</w:t>
      </w:r>
      <w:proofErr w:type="spellEnd"/>
      <w:r w:rsidR="009B7C3E" w:rsidRPr="00F111CC">
        <w:rPr>
          <w:rFonts w:ascii="TH SarabunPSK" w:eastAsia="Calibri" w:hAnsi="TH SarabunPSK" w:cs="TH SarabunPSK"/>
          <w:sz w:val="28"/>
          <w:cs/>
        </w:rPr>
        <w:t>วัฒนธรรมสานสัมพันธ์การอยู่ร่วมกัน</w:t>
      </w:r>
      <w:proofErr w:type="gramEnd"/>
      <w:r w:rsidR="009B7C3E" w:rsidRPr="00FB245C">
        <w:rPr>
          <w:rFonts w:ascii="TH SarabunPSK" w:eastAsia="Calibri" w:hAnsi="TH SarabunPSK" w:cs="TH SarabunPSK"/>
          <w:sz w:val="28"/>
          <w:cs/>
        </w:rPr>
        <w:t xml:space="preserve"> </w:t>
      </w:r>
      <w:bookmarkStart w:id="15" w:name="_Hlk82358023"/>
      <w:bookmarkEnd w:id="14"/>
      <w:r w:rsidR="00EA6D69">
        <w:rPr>
          <w:rFonts w:ascii="TH SarabunPSK" w:eastAsia="Calibri" w:hAnsi="TH SarabunPSK" w:cs="TH SarabunPSK"/>
          <w:b/>
          <w:bCs/>
          <w:sz w:val="28"/>
        </w:rPr>
        <w:t xml:space="preserve"> </w:t>
      </w:r>
      <w:r w:rsidR="009A209B">
        <w:rPr>
          <w:rFonts w:ascii="TH SarabunPSK" w:eastAsia="Calibri" w:hAnsi="TH SarabunPSK" w:cs="TH SarabunPSK" w:hint="cs"/>
          <w:sz w:val="28"/>
          <w:cs/>
        </w:rPr>
        <w:t>ผู้แต่ง</w:t>
      </w:r>
      <w:r w:rsidR="009B7C3E" w:rsidRPr="00FB245C">
        <w:rPr>
          <w:rFonts w:ascii="TH SarabunPSK" w:eastAsia="Calibri" w:hAnsi="TH SarabunPSK" w:cs="TH SarabunPSK"/>
          <w:sz w:val="28"/>
          <w:cs/>
        </w:rPr>
        <w:t>นำเสนอ</w:t>
      </w:r>
      <w:r w:rsidR="009A209B">
        <w:rPr>
          <w:rFonts w:ascii="TH SarabunPSK" w:eastAsia="Calibri" w:hAnsi="TH SarabunPSK" w:cs="TH SarabunPSK" w:hint="cs"/>
          <w:sz w:val="28"/>
          <w:cs/>
        </w:rPr>
        <w:t>ประเด็น</w:t>
      </w:r>
      <w:proofErr w:type="spellStart"/>
      <w:r w:rsidR="009B7C3E" w:rsidRPr="00FB245C">
        <w:rPr>
          <w:rFonts w:ascii="TH SarabunPSK" w:eastAsia="Calibri" w:hAnsi="TH SarabunPSK" w:cs="TH SarabunPSK"/>
          <w:sz w:val="28"/>
          <w:cs/>
        </w:rPr>
        <w:t>ศิลป</w:t>
      </w:r>
      <w:proofErr w:type="spellEnd"/>
      <w:r w:rsidR="009B7C3E" w:rsidRPr="00FB245C">
        <w:rPr>
          <w:rFonts w:ascii="TH SarabunPSK" w:eastAsia="Calibri" w:hAnsi="TH SarabunPSK" w:cs="TH SarabunPSK"/>
          <w:sz w:val="28"/>
          <w:cs/>
        </w:rPr>
        <w:t xml:space="preserve">วัฒนธรรมสานสัมพันธ์การอยู่ร่วมกัน </w:t>
      </w:r>
    </w:p>
    <w:p w14:paraId="1CAA9FFF" w14:textId="649B1D77" w:rsidR="0070656B" w:rsidRPr="00EA6D69" w:rsidRDefault="009A209B" w:rsidP="00F24F2B">
      <w:pPr>
        <w:jc w:val="thaiDistribute"/>
        <w:rPr>
          <w:rFonts w:ascii="TH SarabunPSK" w:eastAsia="Calibri" w:hAnsi="TH SarabunPSK" w:cs="TH SarabunPSK"/>
          <w:sz w:val="28"/>
        </w:rPr>
      </w:pPr>
      <w:r>
        <w:rPr>
          <w:rFonts w:ascii="TH SarabunPSK" w:eastAsia="Calibri" w:hAnsi="TH SarabunPSK" w:cs="TH SarabunPSK" w:hint="cs"/>
          <w:sz w:val="28"/>
          <w:cs/>
        </w:rPr>
        <w:t>ของผู้คนที่มาจาก</w:t>
      </w:r>
      <w:r>
        <w:rPr>
          <w:rFonts w:ascii="TH SarabunPSK" w:eastAsia="Calibri" w:hAnsi="TH SarabunPSK" w:cs="TH SarabunPSK"/>
          <w:sz w:val="28"/>
          <w:cs/>
        </w:rPr>
        <w:t>รากเหง้าทางวัฒนธรรมเดียวกัน</w:t>
      </w:r>
      <w:r>
        <w:rPr>
          <w:rFonts w:ascii="TH SarabunPSK" w:eastAsia="Calibri" w:hAnsi="TH SarabunPSK" w:cs="TH SarabunPSK" w:hint="cs"/>
          <w:sz w:val="28"/>
          <w:cs/>
        </w:rPr>
        <w:t xml:space="preserve"> ต่อมาจึงมีการ</w:t>
      </w:r>
      <w:r>
        <w:rPr>
          <w:rFonts w:ascii="TH SarabunPSK" w:eastAsia="Calibri" w:hAnsi="TH SarabunPSK" w:cs="TH SarabunPSK"/>
          <w:sz w:val="28"/>
          <w:cs/>
        </w:rPr>
        <w:t xml:space="preserve">ผสมผสานวัฒนธรรมทั้งไทยและมลายู </w:t>
      </w:r>
      <w:r>
        <w:rPr>
          <w:rFonts w:ascii="TH SarabunPSK" w:eastAsia="Calibri" w:hAnsi="TH SarabunPSK" w:cs="TH SarabunPSK" w:hint="cs"/>
          <w:sz w:val="28"/>
          <w:cs/>
        </w:rPr>
        <w:t>และ</w:t>
      </w:r>
      <w:r w:rsidR="009B7C3E" w:rsidRPr="00FB245C">
        <w:rPr>
          <w:rFonts w:ascii="TH SarabunPSK" w:eastAsia="Calibri" w:hAnsi="TH SarabunPSK" w:cs="TH SarabunPSK"/>
          <w:sz w:val="28"/>
          <w:cs/>
        </w:rPr>
        <w:t>ฝั่งตะวันตก</w:t>
      </w:r>
      <w:r w:rsidR="00C542D5">
        <w:rPr>
          <w:rFonts w:ascii="TH SarabunPSK" w:eastAsia="Calibri" w:hAnsi="TH SarabunPSK" w:cs="TH SarabunPSK" w:hint="cs"/>
          <w:sz w:val="28"/>
          <w:cs/>
        </w:rPr>
        <w:t>กับฝั่งตะวันออก</w:t>
      </w:r>
      <w:r w:rsidR="009B7C3E" w:rsidRPr="00FB245C">
        <w:rPr>
          <w:rFonts w:ascii="TH SarabunPSK" w:eastAsia="Calibri" w:hAnsi="TH SarabunPSK" w:cs="TH SarabunPSK"/>
          <w:sz w:val="28"/>
          <w:cs/>
        </w:rPr>
        <w:t xml:space="preserve">เข้าด้วยกัน </w:t>
      </w:r>
      <w:bookmarkEnd w:id="15"/>
      <w:r w:rsidR="00C542D5">
        <w:rPr>
          <w:rFonts w:ascii="TH SarabunPSK" w:eastAsia="Calibri" w:hAnsi="TH SarabunPSK" w:cs="TH SarabunPSK" w:hint="cs"/>
          <w:sz w:val="28"/>
          <w:cs/>
        </w:rPr>
        <w:t xml:space="preserve">ดังบทสารคดี “ตารีอีนา </w:t>
      </w:r>
      <w:r w:rsidR="00C542D5">
        <w:rPr>
          <w:rFonts w:ascii="TH SarabunPSK" w:eastAsia="Calibri" w:hAnsi="TH SarabunPSK" w:cs="TH SarabunPSK"/>
          <w:sz w:val="28"/>
        </w:rPr>
        <w:t xml:space="preserve">: </w:t>
      </w:r>
      <w:r w:rsidR="00C542D5">
        <w:rPr>
          <w:rFonts w:ascii="TH SarabunPSK" w:eastAsia="Calibri" w:hAnsi="TH SarabunPSK" w:cs="TH SarabunPSK" w:hint="cs"/>
          <w:sz w:val="28"/>
          <w:cs/>
        </w:rPr>
        <w:t>นาฏลีลาแห่งบุปผามลายู” กล่าวถึง</w:t>
      </w:r>
      <w:r w:rsidR="00D3469E" w:rsidRPr="00FB245C">
        <w:rPr>
          <w:rFonts w:ascii="TH SarabunPSK" w:eastAsia="Calibri" w:hAnsi="TH SarabunPSK" w:cs="TH SarabunPSK"/>
          <w:sz w:val="28"/>
          <w:cs/>
        </w:rPr>
        <w:t xml:space="preserve">การร่ายรำตารีอีนาได้รับอิทธิพลจากประเทศมาเลเซียและอินโดนีเซีย </w:t>
      </w:r>
      <w:r>
        <w:rPr>
          <w:rFonts w:ascii="TH SarabunPSK" w:eastAsia="Calibri" w:hAnsi="TH SarabunPSK" w:cs="TH SarabunPSK" w:hint="cs"/>
          <w:sz w:val="28"/>
          <w:cs/>
        </w:rPr>
        <w:t>เป็น</w:t>
      </w:r>
      <w:r w:rsidR="00D3469E" w:rsidRPr="00FB245C">
        <w:rPr>
          <w:rFonts w:ascii="TH SarabunPSK" w:eastAsia="Calibri" w:hAnsi="TH SarabunPSK" w:cs="TH SarabunPSK"/>
          <w:sz w:val="28"/>
          <w:cs/>
        </w:rPr>
        <w:t>การประยุกต์ระหว่างท่าร่ายรำมโนราห์</w:t>
      </w:r>
      <w:r w:rsidR="00C542D5">
        <w:rPr>
          <w:rFonts w:ascii="TH SarabunPSK" w:eastAsia="Calibri" w:hAnsi="TH SarabunPSK" w:cs="TH SarabunPSK" w:hint="cs"/>
          <w:sz w:val="28"/>
          <w:cs/>
        </w:rPr>
        <w:t>ของ</w:t>
      </w:r>
      <w:r w:rsidR="008C1B32" w:rsidRPr="00FB245C">
        <w:rPr>
          <w:rFonts w:ascii="TH SarabunPSK" w:eastAsia="Calibri" w:hAnsi="TH SarabunPSK" w:cs="TH SarabunPSK" w:hint="cs"/>
          <w:sz w:val="28"/>
          <w:cs/>
        </w:rPr>
        <w:t>ไทย</w:t>
      </w:r>
      <w:r w:rsidR="00D3469E" w:rsidRPr="00FB245C">
        <w:rPr>
          <w:rFonts w:ascii="TH SarabunPSK" w:eastAsia="Calibri" w:hAnsi="TH SarabunPSK" w:cs="TH SarabunPSK"/>
          <w:sz w:val="28"/>
          <w:cs/>
        </w:rPr>
        <w:t>ที่มีลักษณะอันอ่อนช้อยงดงาม</w:t>
      </w:r>
      <w:r w:rsidR="00C542D5">
        <w:rPr>
          <w:rFonts w:ascii="TH SarabunPSK" w:eastAsia="Calibri" w:hAnsi="TH SarabunPSK" w:cs="TH SarabunPSK" w:hint="cs"/>
          <w:sz w:val="28"/>
          <w:cs/>
        </w:rPr>
        <w:t>ผสม</w:t>
      </w:r>
      <w:r>
        <w:rPr>
          <w:rFonts w:ascii="TH SarabunPSK" w:eastAsia="Calibri" w:hAnsi="TH SarabunPSK" w:cs="TH SarabunPSK"/>
          <w:sz w:val="28"/>
          <w:cs/>
        </w:rPr>
        <w:t>ผสานกับการร่ายรำซีละ</w:t>
      </w:r>
      <w:r>
        <w:rPr>
          <w:rFonts w:ascii="TH SarabunPSK" w:eastAsia="Calibri" w:hAnsi="TH SarabunPSK" w:cs="TH SarabunPSK" w:hint="cs"/>
          <w:sz w:val="28"/>
          <w:cs/>
        </w:rPr>
        <w:t>ของมลายู</w:t>
      </w:r>
      <w:r w:rsidR="00AA586D">
        <w:rPr>
          <w:rFonts w:ascii="TH SarabunPSK" w:eastAsia="Calibri" w:hAnsi="TH SarabunPSK" w:cs="TH SarabunPSK"/>
          <w:sz w:val="28"/>
        </w:rPr>
        <w:t xml:space="preserve"> </w:t>
      </w:r>
      <w:r w:rsidR="00D3469E" w:rsidRPr="00FB245C">
        <w:rPr>
          <w:rFonts w:ascii="TH SarabunPSK" w:eastAsia="Calibri" w:hAnsi="TH SarabunPSK" w:cs="TH SarabunPSK"/>
          <w:sz w:val="28"/>
          <w:cs/>
        </w:rPr>
        <w:t>ซึ่ง</w:t>
      </w:r>
      <w:r w:rsidR="00C542D5">
        <w:rPr>
          <w:rFonts w:ascii="TH SarabunPSK" w:eastAsia="Calibri" w:hAnsi="TH SarabunPSK" w:cs="TH SarabunPSK" w:hint="cs"/>
          <w:sz w:val="28"/>
          <w:cs/>
        </w:rPr>
        <w:t>เป็น</w:t>
      </w:r>
      <w:r w:rsidR="00D3469E" w:rsidRPr="00FB245C">
        <w:rPr>
          <w:rFonts w:ascii="TH SarabunPSK" w:eastAsia="Calibri" w:hAnsi="TH SarabunPSK" w:cs="TH SarabunPSK"/>
          <w:sz w:val="28"/>
          <w:cs/>
        </w:rPr>
        <w:t>ศิลปะการ</w:t>
      </w:r>
      <w:r w:rsidR="00C542D5">
        <w:rPr>
          <w:rFonts w:ascii="TH SarabunPSK" w:eastAsia="Calibri" w:hAnsi="TH SarabunPSK" w:cs="TH SarabunPSK" w:hint="cs"/>
          <w:sz w:val="28"/>
          <w:cs/>
        </w:rPr>
        <w:t>การ</w:t>
      </w:r>
      <w:r w:rsidR="00D3469E" w:rsidRPr="00FB245C">
        <w:rPr>
          <w:rFonts w:ascii="TH SarabunPSK" w:eastAsia="Calibri" w:hAnsi="TH SarabunPSK" w:cs="TH SarabunPSK"/>
          <w:sz w:val="28"/>
          <w:cs/>
        </w:rPr>
        <w:t>ต่อสู้ด้วยมือที่มีการเคลื่อนไหวอย่างสง่างาม กลายเป็นศิลปะการแสดง</w:t>
      </w:r>
      <w:r w:rsidR="00F24F2B">
        <w:rPr>
          <w:rFonts w:ascii="TH SarabunPSK" w:eastAsia="Calibri" w:hAnsi="TH SarabunPSK" w:cs="TH SarabunPSK"/>
          <w:sz w:val="28"/>
        </w:rPr>
        <w:br/>
      </w:r>
      <w:r w:rsidR="00D3469E" w:rsidRPr="00FB245C">
        <w:rPr>
          <w:rFonts w:ascii="TH SarabunPSK" w:eastAsia="Calibri" w:hAnsi="TH SarabunPSK" w:cs="TH SarabunPSK"/>
          <w:sz w:val="28"/>
          <w:cs/>
        </w:rPr>
        <w:t xml:space="preserve">ตารีอีนาที่มีท่ารำอ่อนช้อยสวยงาม ผสมผสานกับความแข็งแกร่งของร่างกาย </w:t>
      </w:r>
      <w:r w:rsidR="00C542D5">
        <w:rPr>
          <w:rFonts w:ascii="TH SarabunPSK" w:eastAsia="Calibri" w:hAnsi="TH SarabunPSK" w:cs="TH SarabunPSK" w:hint="cs"/>
          <w:sz w:val="28"/>
          <w:cs/>
        </w:rPr>
        <w:t xml:space="preserve"> </w:t>
      </w:r>
      <w:r w:rsidR="00D3469E" w:rsidRPr="00FB245C">
        <w:rPr>
          <w:rFonts w:ascii="TH SarabunPSK" w:eastAsia="Calibri" w:hAnsi="TH SarabunPSK" w:cs="TH SarabunPSK"/>
          <w:sz w:val="28"/>
          <w:cs/>
        </w:rPr>
        <w:t>คณะมโนราห์ชาวไทยพุทธ</w:t>
      </w:r>
      <w:r w:rsidR="00C542D5">
        <w:rPr>
          <w:rFonts w:ascii="TH SarabunPSK" w:eastAsia="Calibri" w:hAnsi="TH SarabunPSK" w:cs="TH SarabunPSK" w:hint="cs"/>
          <w:sz w:val="28"/>
          <w:cs/>
        </w:rPr>
        <w:t xml:space="preserve"> </w:t>
      </w:r>
      <w:r w:rsidR="00D3469E" w:rsidRPr="00C542D5">
        <w:rPr>
          <w:rFonts w:ascii="TH SarabunPSK" w:eastAsia="Calibri" w:hAnsi="TH SarabunPSK" w:cs="TH SarabunPSK"/>
          <w:spacing w:val="-6"/>
          <w:sz w:val="28"/>
          <w:cs/>
        </w:rPr>
        <w:t>จึงเรียกตารีอีนาว่า “มโนราห์มลายู”</w:t>
      </w:r>
      <w:r w:rsidR="009670FA" w:rsidRPr="00C542D5">
        <w:rPr>
          <w:rFonts w:ascii="TH SarabunPSK" w:eastAsia="Calibri" w:hAnsi="TH SarabunPSK" w:cs="TH SarabunPSK" w:hint="cs"/>
          <w:spacing w:val="-6"/>
          <w:sz w:val="28"/>
          <w:cs/>
        </w:rPr>
        <w:t xml:space="preserve"> </w:t>
      </w:r>
      <w:r w:rsidR="0070656B" w:rsidRPr="00C542D5">
        <w:rPr>
          <w:rFonts w:ascii="TH SarabunPSK" w:eastAsia="Calibri" w:hAnsi="TH SarabunPSK" w:cs="TH SarabunPSK"/>
          <w:spacing w:val="-6"/>
          <w:sz w:val="28"/>
          <w:cs/>
        </w:rPr>
        <w:t>ส่วน</w:t>
      </w:r>
      <w:r w:rsidR="00C542D5" w:rsidRPr="00C542D5">
        <w:rPr>
          <w:rFonts w:ascii="TH SarabunPSK" w:eastAsia="Calibri" w:hAnsi="TH SarabunPSK" w:cs="TH SarabunPSK" w:hint="cs"/>
          <w:spacing w:val="-6"/>
          <w:sz w:val="28"/>
          <w:cs/>
        </w:rPr>
        <w:t xml:space="preserve">บทสารคดี “มะโย่ง </w:t>
      </w:r>
      <w:r w:rsidR="00C542D5" w:rsidRPr="00C542D5">
        <w:rPr>
          <w:rFonts w:ascii="TH SarabunPSK" w:eastAsia="Calibri" w:hAnsi="TH SarabunPSK" w:cs="TH SarabunPSK"/>
          <w:spacing w:val="-6"/>
          <w:sz w:val="28"/>
        </w:rPr>
        <w:t xml:space="preserve">: </w:t>
      </w:r>
      <w:r w:rsidR="00C542D5" w:rsidRPr="00C542D5">
        <w:rPr>
          <w:rFonts w:ascii="TH SarabunPSK" w:eastAsia="Calibri" w:hAnsi="TH SarabunPSK" w:cs="TH SarabunPSK" w:hint="cs"/>
          <w:spacing w:val="-6"/>
          <w:sz w:val="28"/>
          <w:cs/>
        </w:rPr>
        <w:t>ความรุ่งเรืองและความตกต่ำในต่างยุคสมัย” สื่อถึง</w:t>
      </w:r>
      <w:r w:rsidR="0070656B" w:rsidRPr="00C542D5">
        <w:rPr>
          <w:rFonts w:ascii="TH SarabunPSK" w:eastAsia="Calibri" w:hAnsi="TH SarabunPSK" w:cs="TH SarabunPSK"/>
          <w:spacing w:val="-6"/>
          <w:sz w:val="28"/>
          <w:cs/>
        </w:rPr>
        <w:t>ศิลปะการแสดง</w:t>
      </w:r>
      <w:r w:rsidR="00C542D5">
        <w:rPr>
          <w:rFonts w:ascii="TH SarabunPSK" w:eastAsia="Calibri" w:hAnsi="TH SarabunPSK" w:cs="TH SarabunPSK" w:hint="cs"/>
          <w:spacing w:val="-6"/>
          <w:sz w:val="28"/>
          <w:cs/>
        </w:rPr>
        <w:t xml:space="preserve">  </w:t>
      </w:r>
      <w:r w:rsidR="0070656B" w:rsidRPr="00FB245C">
        <w:rPr>
          <w:rFonts w:ascii="TH SarabunPSK" w:eastAsia="Calibri" w:hAnsi="TH SarabunPSK" w:cs="TH SarabunPSK"/>
          <w:sz w:val="28"/>
          <w:cs/>
        </w:rPr>
        <w:t xml:space="preserve">มะโย่ง หรือ </w:t>
      </w:r>
      <w:r w:rsidR="00F24F2B">
        <w:rPr>
          <w:rFonts w:ascii="TH SarabunPSK" w:eastAsia="Calibri" w:hAnsi="TH SarabunPSK" w:cs="TH SarabunPSK"/>
          <w:sz w:val="28"/>
        </w:rPr>
        <w:br/>
      </w:r>
      <w:r w:rsidR="0070656B" w:rsidRPr="00FB245C">
        <w:rPr>
          <w:rFonts w:ascii="TH SarabunPSK" w:eastAsia="Calibri" w:hAnsi="TH SarabunPSK" w:cs="TH SarabunPSK"/>
          <w:sz w:val="28"/>
          <w:cs/>
        </w:rPr>
        <w:t xml:space="preserve">เมาะโย่ง </w:t>
      </w:r>
      <w:r w:rsidR="00C542D5">
        <w:rPr>
          <w:rFonts w:ascii="TH SarabunPSK" w:eastAsia="Calibri" w:hAnsi="TH SarabunPSK" w:cs="TH SarabunPSK" w:hint="cs"/>
          <w:sz w:val="28"/>
          <w:cs/>
        </w:rPr>
        <w:t>ที่</w:t>
      </w:r>
      <w:r w:rsidR="0070656B" w:rsidRPr="00FB245C">
        <w:rPr>
          <w:rFonts w:ascii="TH SarabunPSK" w:eastAsia="Calibri" w:hAnsi="TH SarabunPSK" w:cs="TH SarabunPSK"/>
          <w:sz w:val="28"/>
          <w:cs/>
        </w:rPr>
        <w:t>มีการผสมผสาน</w:t>
      </w:r>
      <w:r w:rsidR="00C542D5">
        <w:rPr>
          <w:rFonts w:ascii="TH SarabunPSK" w:eastAsia="Calibri" w:hAnsi="TH SarabunPSK" w:cs="TH SarabunPSK" w:hint="cs"/>
          <w:sz w:val="28"/>
          <w:cs/>
        </w:rPr>
        <w:t>ระหว่าง</w:t>
      </w:r>
      <w:r w:rsidR="0070656B" w:rsidRPr="00FB245C">
        <w:rPr>
          <w:rFonts w:ascii="TH SarabunPSK" w:eastAsia="Calibri" w:hAnsi="TH SarabunPSK" w:cs="TH SarabunPSK"/>
          <w:sz w:val="28"/>
          <w:cs/>
        </w:rPr>
        <w:t>วัฒนธรรมไทยและวัฒนธรรมมลายู</w:t>
      </w:r>
      <w:r w:rsidR="00C542D5">
        <w:rPr>
          <w:rFonts w:ascii="TH SarabunPSK" w:eastAsia="Calibri" w:hAnsi="TH SarabunPSK" w:cs="TH SarabunPSK" w:hint="cs"/>
          <w:sz w:val="28"/>
          <w:cs/>
        </w:rPr>
        <w:t>ถิ่น</w:t>
      </w:r>
      <w:r w:rsidR="0070656B" w:rsidRPr="00FB245C">
        <w:rPr>
          <w:rFonts w:ascii="TH SarabunPSK" w:eastAsia="Calibri" w:hAnsi="TH SarabunPSK" w:cs="TH SarabunPSK"/>
          <w:sz w:val="28"/>
          <w:cs/>
        </w:rPr>
        <w:t xml:space="preserve">  ในด้านลีลาการร่ายรำคล้ายคลึงกับศิลปะการแสดงมโนราห์ของไทย นอกจากนี้ยังใช้ภาษามลายู</w:t>
      </w:r>
      <w:r w:rsidR="002277AB">
        <w:rPr>
          <w:rFonts w:ascii="TH SarabunPSK" w:eastAsia="Calibri" w:hAnsi="TH SarabunPSK" w:cs="TH SarabunPSK" w:hint="cs"/>
          <w:sz w:val="28"/>
          <w:cs/>
        </w:rPr>
        <w:t>ถิ่น</w:t>
      </w:r>
      <w:r w:rsidR="0070656B" w:rsidRPr="00FB245C">
        <w:rPr>
          <w:rFonts w:ascii="TH SarabunPSK" w:eastAsia="Calibri" w:hAnsi="TH SarabunPSK" w:cs="TH SarabunPSK"/>
          <w:sz w:val="28"/>
          <w:cs/>
        </w:rPr>
        <w:t>ผสานกับภาษาไทยในบทขับร้องอีกด้วย</w:t>
      </w:r>
    </w:p>
    <w:p w14:paraId="1DE0675C" w14:textId="70D0094C" w:rsidR="0012069F" w:rsidRPr="00FB245C" w:rsidRDefault="00C542D5" w:rsidP="0012069F">
      <w:pPr>
        <w:ind w:firstLine="720"/>
        <w:jc w:val="thaiDistribute"/>
        <w:rPr>
          <w:rFonts w:ascii="TH SarabunPSK" w:eastAsia="Calibri" w:hAnsi="TH SarabunPSK" w:cs="TH SarabunPSK"/>
          <w:sz w:val="28"/>
        </w:rPr>
      </w:pPr>
      <w:r>
        <w:rPr>
          <w:rFonts w:ascii="TH SarabunPSK" w:eastAsia="Calibri" w:hAnsi="TH SarabunPSK" w:cs="TH SarabunPSK" w:hint="cs"/>
          <w:spacing w:val="-8"/>
          <w:sz w:val="28"/>
          <w:cs/>
        </w:rPr>
        <w:t xml:space="preserve">บทสารคดี “ลิเกป่า </w:t>
      </w:r>
      <w:r>
        <w:rPr>
          <w:rFonts w:ascii="TH SarabunPSK" w:eastAsia="Calibri" w:hAnsi="TH SarabunPSK" w:cs="TH SarabunPSK"/>
          <w:spacing w:val="-8"/>
          <w:sz w:val="28"/>
        </w:rPr>
        <w:t xml:space="preserve">: </w:t>
      </w:r>
      <w:r>
        <w:rPr>
          <w:rFonts w:ascii="TH SarabunPSK" w:eastAsia="Calibri" w:hAnsi="TH SarabunPSK" w:cs="TH SarabunPSK" w:hint="cs"/>
          <w:spacing w:val="-8"/>
          <w:sz w:val="28"/>
          <w:cs/>
        </w:rPr>
        <w:t>ก่อนจะสิ้นสูญลมหายใจ” ได้นำเสนอ</w:t>
      </w:r>
      <w:r w:rsidR="00B2088C" w:rsidRPr="00D01748">
        <w:rPr>
          <w:rFonts w:ascii="TH SarabunPSK" w:eastAsia="Calibri" w:hAnsi="TH SarabunPSK" w:cs="TH SarabunPSK" w:hint="cs"/>
          <w:spacing w:val="-8"/>
          <w:sz w:val="28"/>
          <w:cs/>
        </w:rPr>
        <w:t>ศิลปะการแสดง</w:t>
      </w:r>
      <w:r w:rsidR="009B7C3E" w:rsidRPr="00D01748">
        <w:rPr>
          <w:rFonts w:ascii="TH SarabunPSK" w:eastAsia="Calibri" w:hAnsi="TH SarabunPSK" w:cs="TH SarabunPSK"/>
          <w:spacing w:val="-8"/>
          <w:sz w:val="28"/>
          <w:cs/>
        </w:rPr>
        <w:t>ดิเกป่า</w:t>
      </w:r>
      <w:proofErr w:type="spellStart"/>
      <w:r w:rsidR="009B7C3E" w:rsidRPr="00D01748">
        <w:rPr>
          <w:rFonts w:ascii="TH SarabunPSK" w:eastAsia="Calibri" w:hAnsi="TH SarabunPSK" w:cs="TH SarabunPSK"/>
          <w:spacing w:val="-8"/>
          <w:sz w:val="28"/>
          <w:cs/>
        </w:rPr>
        <w:t>หร</w:t>
      </w:r>
      <w:proofErr w:type="spellEnd"/>
      <w:r w:rsidR="009B7C3E" w:rsidRPr="00D01748">
        <w:rPr>
          <w:rFonts w:ascii="TH SarabunPSK" w:eastAsia="Calibri" w:hAnsi="TH SarabunPSK" w:cs="TH SarabunPSK"/>
          <w:spacing w:val="-8"/>
          <w:sz w:val="28"/>
          <w:cs/>
        </w:rPr>
        <w:t>ือดิเกร์</w:t>
      </w:r>
      <w:r w:rsidR="002277AB">
        <w:rPr>
          <w:rFonts w:ascii="TH SarabunPSK" w:eastAsia="Calibri" w:hAnsi="TH SarabunPSK" w:cs="TH SarabunPSK" w:hint="cs"/>
          <w:spacing w:val="-8"/>
          <w:sz w:val="28"/>
          <w:cs/>
        </w:rPr>
        <w:t xml:space="preserve"> นิยม</w:t>
      </w:r>
      <w:r w:rsidR="009B7C3E" w:rsidRPr="00D01748">
        <w:rPr>
          <w:rFonts w:ascii="TH SarabunPSK" w:eastAsia="Calibri" w:hAnsi="TH SarabunPSK" w:cs="TH SarabunPSK"/>
          <w:spacing w:val="-8"/>
          <w:sz w:val="28"/>
          <w:cs/>
        </w:rPr>
        <w:t>นำวรรณคดีไทยมาผสาน</w:t>
      </w:r>
      <w:r>
        <w:rPr>
          <w:rFonts w:ascii="TH SarabunPSK" w:eastAsia="Calibri" w:hAnsi="TH SarabunPSK" w:cs="TH SarabunPSK" w:hint="cs"/>
          <w:spacing w:val="-8"/>
          <w:sz w:val="28"/>
          <w:cs/>
        </w:rPr>
        <w:t xml:space="preserve">        </w:t>
      </w:r>
      <w:r w:rsidR="009B7C3E" w:rsidRPr="00D01748">
        <w:rPr>
          <w:rFonts w:ascii="TH SarabunPSK" w:eastAsia="Calibri" w:hAnsi="TH SarabunPSK" w:cs="TH SarabunPSK"/>
          <w:spacing w:val="-8"/>
          <w:sz w:val="28"/>
          <w:cs/>
        </w:rPr>
        <w:t xml:space="preserve">เป็นบทขับร้อง </w:t>
      </w:r>
      <w:r w:rsidR="00E10A13" w:rsidRPr="00D01748">
        <w:rPr>
          <w:rFonts w:ascii="TH SarabunPSK" w:eastAsia="Calibri" w:hAnsi="TH SarabunPSK" w:cs="TH SarabunPSK"/>
          <w:spacing w:val="-8"/>
          <w:sz w:val="28"/>
          <w:cs/>
        </w:rPr>
        <w:t>เช่น อิเหนา  โคบุตร  สุวรรณหงส์  และลักษณวงศ์</w:t>
      </w:r>
      <w:r w:rsidR="00E10A13" w:rsidRPr="00FB245C">
        <w:rPr>
          <w:rFonts w:ascii="TH SarabunPSK" w:eastAsia="Calibri" w:hAnsi="TH SarabunPSK" w:cs="TH SarabunPSK"/>
          <w:sz w:val="28"/>
          <w:cs/>
        </w:rPr>
        <w:t xml:space="preserve">  </w:t>
      </w:r>
      <w:r w:rsidR="009B7C3E" w:rsidRPr="00FB245C">
        <w:rPr>
          <w:rFonts w:ascii="TH SarabunPSK" w:eastAsia="Calibri" w:hAnsi="TH SarabunPSK" w:cs="TH SarabunPSK"/>
          <w:sz w:val="28"/>
          <w:cs/>
        </w:rPr>
        <w:t xml:space="preserve">ภาษาที่ตัวละครเอกใช้คือ ภาษาไทยกลาง </w:t>
      </w:r>
      <w:r w:rsidR="00D01748">
        <w:rPr>
          <w:rFonts w:ascii="TH SarabunPSK" w:eastAsia="Calibri" w:hAnsi="TH SarabunPSK" w:cs="TH SarabunPSK" w:hint="cs"/>
          <w:sz w:val="28"/>
          <w:cs/>
        </w:rPr>
        <w:t>ส่วน</w:t>
      </w:r>
      <w:r w:rsidR="009B7C3E" w:rsidRPr="00FB245C">
        <w:rPr>
          <w:rFonts w:ascii="TH SarabunPSK" w:eastAsia="Calibri" w:hAnsi="TH SarabunPSK" w:cs="TH SarabunPSK"/>
          <w:sz w:val="28"/>
          <w:cs/>
        </w:rPr>
        <w:t>ตัวละครประกอบใช้ภาษามลายูถิ่น  ส่วนเครื่องดนตรีหลัก คือ รำมะนา</w:t>
      </w:r>
      <w:r w:rsidR="00D01748">
        <w:rPr>
          <w:rFonts w:ascii="TH SarabunPSK" w:eastAsia="Calibri" w:hAnsi="TH SarabunPSK" w:cs="TH SarabunPSK"/>
          <w:sz w:val="28"/>
        </w:rPr>
        <w:t xml:space="preserve"> </w:t>
      </w:r>
      <w:r w:rsidR="009B7C3E" w:rsidRPr="00FB245C">
        <w:rPr>
          <w:rFonts w:ascii="TH SarabunPSK" w:eastAsia="Calibri" w:hAnsi="TH SarabunPSK" w:cs="TH SarabunPSK"/>
          <w:sz w:val="28"/>
          <w:cs/>
        </w:rPr>
        <w:t xml:space="preserve">ซึ่งเป็นเครื่องดนตรีที่ได้อิทธิพลจากวัฒนธรรมโปรตุเกส </w:t>
      </w:r>
      <w:r w:rsidR="002277AB">
        <w:rPr>
          <w:rFonts w:ascii="TH SarabunPSK" w:eastAsia="Calibri" w:hAnsi="TH SarabunPSK" w:cs="TH SarabunPSK"/>
          <w:sz w:val="28"/>
          <w:cs/>
        </w:rPr>
        <w:br/>
      </w:r>
      <w:r w:rsidR="009B7C3E" w:rsidRPr="00FB245C">
        <w:rPr>
          <w:rFonts w:ascii="TH SarabunPSK" w:eastAsia="Calibri" w:hAnsi="TH SarabunPSK" w:cs="TH SarabunPSK"/>
          <w:sz w:val="28"/>
          <w:cs/>
        </w:rPr>
        <w:t>อีกทั้งยังใช้ในการแสดงดิเกร์</w:t>
      </w:r>
      <w:proofErr w:type="spellStart"/>
      <w:r w:rsidR="009B7C3E" w:rsidRPr="00FB245C">
        <w:rPr>
          <w:rFonts w:ascii="TH SarabunPSK" w:eastAsia="Calibri" w:hAnsi="TH SarabunPSK" w:cs="TH SarabunPSK"/>
          <w:sz w:val="28"/>
          <w:cs/>
        </w:rPr>
        <w:t>ฮูลู</w:t>
      </w:r>
      <w:proofErr w:type="spellEnd"/>
      <w:r w:rsidR="009B7C3E" w:rsidRPr="00FB245C">
        <w:rPr>
          <w:rFonts w:ascii="TH SarabunPSK" w:eastAsia="Calibri" w:hAnsi="TH SarabunPSK" w:cs="TH SarabunPSK"/>
          <w:sz w:val="28"/>
          <w:cs/>
        </w:rPr>
        <w:t>ควบคู่กับเครื่องดนตรีไทย  ดนตรีมลายู  และดนตรีฝั่งตะวันตก</w:t>
      </w:r>
      <w:bookmarkStart w:id="16" w:name="_Hlk82161174"/>
      <w:r w:rsidR="00E10A13" w:rsidRPr="00FB245C">
        <w:rPr>
          <w:rFonts w:ascii="TH SarabunPSK" w:eastAsia="Calibri" w:hAnsi="TH SarabunPSK" w:cs="TH SarabunPSK" w:hint="cs"/>
          <w:sz w:val="28"/>
          <w:cs/>
        </w:rPr>
        <w:t xml:space="preserve">  </w:t>
      </w:r>
      <w:bookmarkEnd w:id="16"/>
    </w:p>
    <w:p w14:paraId="14A68D0C" w14:textId="64EFD256" w:rsidR="00E10A13" w:rsidRPr="00BA551E" w:rsidRDefault="0012069F" w:rsidP="0012069F">
      <w:pPr>
        <w:ind w:firstLine="720"/>
        <w:jc w:val="thaiDistribute"/>
        <w:rPr>
          <w:rFonts w:ascii="TH SarabunPSK" w:eastAsia="Calibri" w:hAnsi="TH SarabunPSK" w:cs="TH SarabunPSK"/>
          <w:sz w:val="28"/>
        </w:rPr>
      </w:pPr>
      <w:r w:rsidRPr="00BA551E">
        <w:rPr>
          <w:rFonts w:ascii="TH SarabunPSK" w:eastAsia="Calibri" w:hAnsi="TH SarabunPSK" w:cs="TH SarabunPSK"/>
          <w:sz w:val="28"/>
          <w:cs/>
        </w:rPr>
        <w:t>การร่วมรากเหง้าทางวัฒนธรรมยังปรากฏเด่นชัดใน</w:t>
      </w:r>
      <w:r w:rsidR="002277AB" w:rsidRPr="00BA551E">
        <w:rPr>
          <w:rFonts w:ascii="TH SarabunPSK" w:eastAsia="Calibri" w:hAnsi="TH SarabunPSK" w:cs="TH SarabunPSK" w:hint="cs"/>
          <w:sz w:val="28"/>
          <w:cs/>
        </w:rPr>
        <w:t>สารคดี “ตามรอย...ช้างมลายู” ซึ่งผู้แต่งนำเสนอ</w:t>
      </w:r>
      <w:r w:rsidRPr="00BA551E">
        <w:rPr>
          <w:rFonts w:ascii="TH SarabunPSK" w:eastAsia="Calibri" w:hAnsi="TH SarabunPSK" w:cs="TH SarabunPSK"/>
          <w:sz w:val="28"/>
          <w:cs/>
        </w:rPr>
        <w:t>ความเชื่อเ</w:t>
      </w:r>
      <w:r w:rsidR="002277AB" w:rsidRPr="00BA551E">
        <w:rPr>
          <w:rFonts w:ascii="TH SarabunPSK" w:eastAsia="Calibri" w:hAnsi="TH SarabunPSK" w:cs="TH SarabunPSK" w:hint="cs"/>
          <w:sz w:val="28"/>
          <w:cs/>
        </w:rPr>
        <w:t>รื่อง</w:t>
      </w:r>
      <w:r w:rsidRPr="00BA551E">
        <w:rPr>
          <w:rFonts w:ascii="TH SarabunPSK" w:eastAsia="Calibri" w:hAnsi="TH SarabunPSK" w:cs="TH SarabunPSK"/>
          <w:sz w:val="28"/>
          <w:cs/>
        </w:rPr>
        <w:t>ช้างกล่าวคือ ทั้งสองวัฒนธรรมได้รับอิทธิพลความเชื่อจากศาสนาพรหมณ์เช่นเดียวกัน  พบว่า</w:t>
      </w:r>
      <w:r w:rsidR="002277AB" w:rsidRPr="00BA551E">
        <w:rPr>
          <w:rFonts w:ascii="TH SarabunPSK" w:eastAsia="Calibri" w:hAnsi="TH SarabunPSK" w:cs="TH SarabunPSK" w:hint="cs"/>
          <w:sz w:val="28"/>
          <w:cs/>
        </w:rPr>
        <w:t xml:space="preserve"> </w:t>
      </w:r>
      <w:r w:rsidRPr="00BA551E">
        <w:rPr>
          <w:rFonts w:ascii="TH SarabunPSK" w:eastAsia="Calibri" w:hAnsi="TH SarabunPSK" w:cs="TH SarabunPSK"/>
          <w:sz w:val="28"/>
          <w:cs/>
        </w:rPr>
        <w:t>คนมลายูมีตำราช้างเช่นเดียวกับคนไทยพุทธ เรียกว่า “ตำราคชศาสตร์ของคนมลาย</w:t>
      </w:r>
      <w:r w:rsidR="006719A1" w:rsidRPr="00BA551E">
        <w:rPr>
          <w:rFonts w:ascii="TH SarabunPSK" w:eastAsia="Calibri" w:hAnsi="TH SarabunPSK" w:cs="TH SarabunPSK"/>
          <w:sz w:val="28"/>
          <w:cs/>
        </w:rPr>
        <w:t>ู”  ที่มีบทสวดผสม</w:t>
      </w:r>
      <w:r w:rsidR="002277AB" w:rsidRPr="00BA551E">
        <w:rPr>
          <w:rFonts w:ascii="TH SarabunPSK" w:eastAsia="Calibri" w:hAnsi="TH SarabunPSK" w:cs="TH SarabunPSK" w:hint="cs"/>
          <w:sz w:val="28"/>
          <w:cs/>
        </w:rPr>
        <w:t>ผสาน</w:t>
      </w:r>
      <w:r w:rsidR="006719A1" w:rsidRPr="00BA551E">
        <w:rPr>
          <w:rFonts w:ascii="TH SarabunPSK" w:eastAsia="Calibri" w:hAnsi="TH SarabunPSK" w:cs="TH SarabunPSK"/>
          <w:sz w:val="28"/>
          <w:cs/>
        </w:rPr>
        <w:t xml:space="preserve">ทั้งภาษามลายู </w:t>
      </w:r>
      <w:r w:rsidRPr="00BA551E">
        <w:rPr>
          <w:rFonts w:ascii="TH SarabunPSK" w:eastAsia="Calibri" w:hAnsi="TH SarabunPSK" w:cs="TH SarabunPSK"/>
          <w:sz w:val="28"/>
          <w:cs/>
        </w:rPr>
        <w:t>เ</w:t>
      </w:r>
      <w:r w:rsidR="006719A1" w:rsidRPr="00BA551E">
        <w:rPr>
          <w:rFonts w:ascii="TH SarabunPSK" w:eastAsia="Calibri" w:hAnsi="TH SarabunPSK" w:cs="TH SarabunPSK"/>
          <w:sz w:val="28"/>
          <w:cs/>
        </w:rPr>
        <w:t xml:space="preserve">ขมร </w:t>
      </w:r>
      <w:r w:rsidR="006719A1" w:rsidRPr="00BA551E">
        <w:rPr>
          <w:rFonts w:ascii="TH SarabunPSK" w:eastAsia="Calibri" w:hAnsi="TH SarabunPSK" w:cs="TH SarabunPSK" w:hint="cs"/>
          <w:sz w:val="28"/>
          <w:cs/>
        </w:rPr>
        <w:t>และ</w:t>
      </w:r>
      <w:r w:rsidR="0075235C" w:rsidRPr="00BA551E">
        <w:rPr>
          <w:rFonts w:ascii="TH SarabunPSK" w:eastAsia="Calibri" w:hAnsi="TH SarabunPSK" w:cs="TH SarabunPSK"/>
          <w:sz w:val="28"/>
          <w:cs/>
        </w:rPr>
        <w:t xml:space="preserve">บาลีสันสกฤต  </w:t>
      </w:r>
      <w:r w:rsidR="002277AB" w:rsidRPr="00BA551E">
        <w:rPr>
          <w:rFonts w:ascii="TH SarabunPSK" w:eastAsia="Calibri" w:hAnsi="TH SarabunPSK" w:cs="TH SarabunPSK" w:hint="cs"/>
          <w:sz w:val="28"/>
          <w:cs/>
        </w:rPr>
        <w:t>ซึ่ง</w:t>
      </w:r>
      <w:r w:rsidR="0075235C" w:rsidRPr="00BA551E">
        <w:rPr>
          <w:rFonts w:ascii="TH SarabunPSK" w:eastAsia="Calibri" w:hAnsi="TH SarabunPSK" w:cs="TH SarabunPSK"/>
          <w:sz w:val="28"/>
          <w:cs/>
        </w:rPr>
        <w:t>ใช้ได้ท</w:t>
      </w:r>
      <w:r w:rsidR="0075235C" w:rsidRPr="00BA551E">
        <w:rPr>
          <w:rFonts w:ascii="TH SarabunPSK" w:eastAsia="Calibri" w:hAnsi="TH SarabunPSK" w:cs="TH SarabunPSK" w:hint="cs"/>
          <w:sz w:val="28"/>
          <w:cs/>
        </w:rPr>
        <w:t>ั้งกับ</w:t>
      </w:r>
      <w:r w:rsidRPr="00BA551E">
        <w:rPr>
          <w:rFonts w:ascii="TH SarabunPSK" w:eastAsia="Calibri" w:hAnsi="TH SarabunPSK" w:cs="TH SarabunPSK"/>
          <w:sz w:val="28"/>
          <w:cs/>
        </w:rPr>
        <w:t>ช้างไทยและช้างป่ามาเลเซีย อีกทั้งยังมีวิธีการดูลักษณะช้าง วิธีการจับช้าง การฝึกหัดช้างที่ดีที่สอดคล้องกับตำราคชลักษณ์ของไทย</w:t>
      </w:r>
      <w:r w:rsidR="002277AB" w:rsidRPr="00BA551E">
        <w:rPr>
          <w:rFonts w:ascii="TH SarabunPSK" w:eastAsia="Calibri" w:hAnsi="TH SarabunPSK" w:cs="TH SarabunPSK" w:hint="cs"/>
          <w:sz w:val="28"/>
          <w:cs/>
        </w:rPr>
        <w:t xml:space="preserve"> </w:t>
      </w:r>
      <w:r w:rsidRPr="00BA551E">
        <w:rPr>
          <w:rFonts w:ascii="TH SarabunPSK" w:eastAsia="Calibri" w:hAnsi="TH SarabunPSK" w:cs="TH SarabunPSK"/>
          <w:sz w:val="28"/>
          <w:cs/>
        </w:rPr>
        <w:t>และการทำพิธีกรรม</w:t>
      </w:r>
      <w:r w:rsidR="00AD34BD" w:rsidRPr="00BA551E">
        <w:rPr>
          <w:rFonts w:ascii="TH SarabunPSK" w:eastAsia="Calibri" w:hAnsi="TH SarabunPSK" w:cs="TH SarabunPSK"/>
          <w:sz w:val="28"/>
        </w:rPr>
        <w:t xml:space="preserve"> </w:t>
      </w:r>
      <w:r w:rsidRPr="00BA551E">
        <w:rPr>
          <w:rFonts w:ascii="TH SarabunPSK" w:eastAsia="Calibri" w:hAnsi="TH SarabunPSK" w:cs="TH SarabunPSK"/>
          <w:sz w:val="28"/>
          <w:cs/>
        </w:rPr>
        <w:t xml:space="preserve">การใช้บทสวดมนต์ </w:t>
      </w:r>
      <w:r w:rsidR="002277AB" w:rsidRPr="00BA551E">
        <w:rPr>
          <w:rFonts w:ascii="TH SarabunPSK" w:eastAsia="Calibri" w:hAnsi="TH SarabunPSK" w:cs="TH SarabunPSK" w:hint="cs"/>
          <w:sz w:val="28"/>
          <w:cs/>
        </w:rPr>
        <w:t>รวมทั้ง</w:t>
      </w:r>
      <w:r w:rsidRPr="00BA551E">
        <w:rPr>
          <w:rFonts w:ascii="TH SarabunPSK" w:eastAsia="Calibri" w:hAnsi="TH SarabunPSK" w:cs="TH SarabunPSK"/>
          <w:sz w:val="28"/>
          <w:cs/>
        </w:rPr>
        <w:t>การใช้น้ำมนต์ที่ผ่านการละหมาดฮา</w:t>
      </w:r>
      <w:proofErr w:type="spellStart"/>
      <w:r w:rsidRPr="00BA551E">
        <w:rPr>
          <w:rFonts w:ascii="TH SarabunPSK" w:eastAsia="Calibri" w:hAnsi="TH SarabunPSK" w:cs="TH SarabunPSK"/>
          <w:sz w:val="28"/>
          <w:cs/>
        </w:rPr>
        <w:t>ยัต</w:t>
      </w:r>
      <w:proofErr w:type="spellEnd"/>
      <w:r w:rsidR="00A221E6" w:rsidRPr="00BA551E">
        <w:rPr>
          <w:rFonts w:ascii="TH SarabunPSK" w:eastAsia="Calibri" w:hAnsi="TH SarabunPSK" w:cs="TH SarabunPSK" w:hint="cs"/>
          <w:sz w:val="28"/>
          <w:cs/>
        </w:rPr>
        <w:t xml:space="preserve"> (</w:t>
      </w:r>
      <w:r w:rsidR="002277AB" w:rsidRPr="00BA551E">
        <w:rPr>
          <w:rFonts w:ascii="TH SarabunPSK" w:eastAsia="Calibri" w:hAnsi="TH SarabunPSK" w:cs="TH SarabunPSK" w:hint="cs"/>
          <w:sz w:val="28"/>
          <w:cs/>
        </w:rPr>
        <w:t>การ</w:t>
      </w:r>
      <w:r w:rsidR="00A221E6" w:rsidRPr="00BA551E">
        <w:rPr>
          <w:rFonts w:ascii="TH SarabunPSK" w:eastAsia="Calibri" w:hAnsi="TH SarabunPSK" w:cs="TH SarabunPSK"/>
          <w:sz w:val="28"/>
          <w:cs/>
        </w:rPr>
        <w:t>ละหมาดเพื่อขอสิ่งที่ปรารถนาจากอ</w:t>
      </w:r>
      <w:proofErr w:type="spellStart"/>
      <w:r w:rsidR="00A221E6" w:rsidRPr="00BA551E">
        <w:rPr>
          <w:rFonts w:ascii="TH SarabunPSK" w:eastAsia="Calibri" w:hAnsi="TH SarabunPSK" w:cs="TH SarabunPSK"/>
          <w:sz w:val="28"/>
          <w:cs/>
        </w:rPr>
        <w:t>ัลลอฮ์</w:t>
      </w:r>
      <w:proofErr w:type="spellEnd"/>
      <w:r w:rsidR="00A221E6" w:rsidRPr="00BA551E">
        <w:rPr>
          <w:rFonts w:ascii="TH SarabunPSK" w:eastAsia="Calibri" w:hAnsi="TH SarabunPSK" w:cs="TH SarabunPSK" w:hint="cs"/>
          <w:sz w:val="28"/>
          <w:cs/>
        </w:rPr>
        <w:t>)</w:t>
      </w:r>
      <w:r w:rsidRPr="00BA551E">
        <w:rPr>
          <w:rFonts w:ascii="TH SarabunPSK" w:eastAsia="Calibri" w:hAnsi="TH SarabunPSK" w:cs="TH SarabunPSK"/>
          <w:sz w:val="28"/>
          <w:cs/>
        </w:rPr>
        <w:t xml:space="preserve"> ซึ่งสอดคล้องกับกับ</w:t>
      </w:r>
      <w:r w:rsidR="002277AB" w:rsidRPr="00BA551E">
        <w:rPr>
          <w:rFonts w:ascii="TH SarabunPSK" w:eastAsia="Calibri" w:hAnsi="TH SarabunPSK" w:cs="TH SarabunPSK" w:hint="cs"/>
          <w:sz w:val="28"/>
          <w:cs/>
        </w:rPr>
        <w:t>ตำรา</w:t>
      </w:r>
      <w:r w:rsidRPr="00BA551E">
        <w:rPr>
          <w:rFonts w:ascii="TH SarabunPSK" w:eastAsia="Calibri" w:hAnsi="TH SarabunPSK" w:cs="TH SarabunPSK"/>
          <w:sz w:val="28"/>
          <w:cs/>
        </w:rPr>
        <w:t>คชกรรมของ</w:t>
      </w:r>
      <w:r w:rsidR="00C9196D" w:rsidRPr="00BA551E">
        <w:rPr>
          <w:rFonts w:ascii="TH SarabunPSK" w:eastAsia="Calibri" w:hAnsi="TH SarabunPSK" w:cs="TH SarabunPSK" w:hint="cs"/>
          <w:sz w:val="28"/>
          <w:cs/>
        </w:rPr>
        <w:t>ช้าง</w:t>
      </w:r>
    </w:p>
    <w:p w14:paraId="5FDC0CE9" w14:textId="22B4896D" w:rsidR="0012069F" w:rsidRPr="00AA111C" w:rsidRDefault="006D74F5" w:rsidP="00FB402F">
      <w:pPr>
        <w:ind w:firstLine="720"/>
        <w:jc w:val="thaiDistribute"/>
        <w:rPr>
          <w:rFonts w:ascii="TH SarabunPSK" w:eastAsia="Calibri" w:hAnsi="TH SarabunPSK" w:cs="TH SarabunPSK"/>
          <w:sz w:val="28"/>
        </w:rPr>
      </w:pPr>
      <w:r>
        <w:rPr>
          <w:rFonts w:ascii="TH SarabunPSK" w:eastAsia="Calibri" w:hAnsi="TH SarabunPSK" w:cs="TH SarabunPSK" w:hint="cs"/>
          <w:sz w:val="28"/>
          <w:cs/>
        </w:rPr>
        <w:t xml:space="preserve">บทสารคดี “ลาซัง </w:t>
      </w:r>
      <w:r>
        <w:rPr>
          <w:rFonts w:ascii="TH SarabunPSK" w:eastAsia="Calibri" w:hAnsi="TH SarabunPSK" w:cs="TH SarabunPSK"/>
          <w:sz w:val="28"/>
        </w:rPr>
        <w:t xml:space="preserve">: </w:t>
      </w:r>
      <w:r>
        <w:rPr>
          <w:rFonts w:ascii="TH SarabunPSK" w:eastAsia="Calibri" w:hAnsi="TH SarabunPSK" w:cs="TH SarabunPSK" w:hint="cs"/>
          <w:sz w:val="28"/>
          <w:cs/>
        </w:rPr>
        <w:t>ลาซังที่เปลี่ยนไป” ได้นำเสนอ</w:t>
      </w:r>
      <w:r w:rsidR="0012069F" w:rsidRPr="00FB245C">
        <w:rPr>
          <w:rFonts w:ascii="TH SarabunPSK" w:eastAsia="Calibri" w:hAnsi="TH SarabunPSK" w:cs="TH SarabunPSK"/>
          <w:sz w:val="28"/>
          <w:cs/>
        </w:rPr>
        <w:t>ประเพณีและพิธีกรรมลาซัง</w:t>
      </w:r>
      <w:r>
        <w:rPr>
          <w:rFonts w:ascii="TH SarabunPSK" w:eastAsia="Calibri" w:hAnsi="TH SarabunPSK" w:cs="TH SarabunPSK" w:hint="cs"/>
          <w:sz w:val="28"/>
          <w:cs/>
        </w:rPr>
        <w:t>ใน</w:t>
      </w:r>
      <w:r w:rsidR="0012069F" w:rsidRPr="00FB245C">
        <w:rPr>
          <w:rFonts w:ascii="TH SarabunPSK" w:eastAsia="Calibri" w:hAnsi="TH SarabunPSK" w:cs="TH SarabunPSK"/>
          <w:sz w:val="28"/>
          <w:cs/>
        </w:rPr>
        <w:t>ครั้งอดีตยังพบว่า ชาวไทยพุทธ</w:t>
      </w:r>
      <w:r w:rsidR="00AA111C">
        <w:rPr>
          <w:rFonts w:ascii="TH SarabunPSK" w:eastAsia="Calibri" w:hAnsi="TH SarabunPSK" w:cs="TH SarabunPSK"/>
          <w:sz w:val="28"/>
          <w:cs/>
        </w:rPr>
        <w:br/>
      </w:r>
      <w:r w:rsidR="0012069F" w:rsidRPr="00FB245C">
        <w:rPr>
          <w:rFonts w:ascii="TH SarabunPSK" w:eastAsia="Calibri" w:hAnsi="TH SarabunPSK" w:cs="TH SarabunPSK"/>
          <w:sz w:val="28"/>
          <w:cs/>
        </w:rPr>
        <w:t>และชาวไทยมุสลิมร่วมพิธีกรรมการเซ่นบวงสรวงบูชาเทพเจ้าแห่งข้าวร่วมกัน หลังสิ้นสุดฤดูกาลเก็บเกี่ยว โดยในพิธีมี</w:t>
      </w:r>
      <w:r w:rsidR="00AA111C">
        <w:rPr>
          <w:rFonts w:ascii="TH SarabunPSK" w:eastAsia="Calibri" w:hAnsi="TH SarabunPSK" w:cs="TH SarabunPSK"/>
          <w:sz w:val="28"/>
          <w:cs/>
        </w:rPr>
        <w:br/>
      </w:r>
      <w:r w:rsidR="0012069F" w:rsidRPr="00FB245C">
        <w:rPr>
          <w:rFonts w:ascii="TH SarabunPSK" w:eastAsia="Calibri" w:hAnsi="TH SarabunPSK" w:cs="TH SarabunPSK"/>
          <w:sz w:val="28"/>
          <w:cs/>
        </w:rPr>
        <w:t>การกล่าวบูชาพระรัตนตรัย และอัญเชิญเทพเจ้าแห่งข้าว หรือแม่โพสพมาร่วมรับเครื่องเซ่นสรวง และขอพรให้การทำนาในปีต่อไปเจริญ</w:t>
      </w:r>
      <w:r w:rsidR="00B96F69">
        <w:rPr>
          <w:rFonts w:ascii="TH SarabunPSK" w:eastAsia="Calibri" w:hAnsi="TH SarabunPSK" w:cs="TH SarabunPSK" w:hint="cs"/>
          <w:sz w:val="28"/>
          <w:cs/>
        </w:rPr>
        <w:t>งอกงาม</w:t>
      </w:r>
      <w:r w:rsidR="0012069F" w:rsidRPr="00FB245C">
        <w:rPr>
          <w:rFonts w:ascii="TH SarabunPSK" w:eastAsia="Calibri" w:hAnsi="TH SarabunPSK" w:cs="TH SarabunPSK"/>
          <w:sz w:val="28"/>
          <w:cs/>
        </w:rPr>
        <w:t xml:space="preserve"> </w:t>
      </w:r>
      <w:r w:rsidR="00BD050F">
        <w:rPr>
          <w:rFonts w:ascii="TH SarabunPSK" w:eastAsia="Calibri" w:hAnsi="TH SarabunPSK" w:cs="TH SarabunPSK" w:hint="cs"/>
          <w:sz w:val="28"/>
          <w:cs/>
        </w:rPr>
        <w:t xml:space="preserve"> </w:t>
      </w:r>
      <w:r w:rsidR="0012069F" w:rsidRPr="00FB245C">
        <w:rPr>
          <w:rFonts w:ascii="TH SarabunPSK" w:eastAsia="Calibri" w:hAnsi="TH SarabunPSK" w:cs="TH SarabunPSK"/>
          <w:sz w:val="28"/>
          <w:cs/>
        </w:rPr>
        <w:t>อีกประเพณีหนึ่งที่ผู้แต่งสะท้อนการ</w:t>
      </w:r>
      <w:r w:rsidR="00B96F69">
        <w:rPr>
          <w:rFonts w:ascii="TH SarabunPSK" w:eastAsia="Calibri" w:hAnsi="TH SarabunPSK" w:cs="TH SarabunPSK" w:hint="cs"/>
          <w:sz w:val="28"/>
          <w:cs/>
        </w:rPr>
        <w:t>อยู่</w:t>
      </w:r>
      <w:r w:rsidR="0012069F" w:rsidRPr="00FB245C">
        <w:rPr>
          <w:rFonts w:ascii="TH SarabunPSK" w:eastAsia="Calibri" w:hAnsi="TH SarabunPSK" w:cs="TH SarabunPSK"/>
          <w:sz w:val="28"/>
          <w:cs/>
        </w:rPr>
        <w:t>ร่วมกันผ่านกิจกรรม</w:t>
      </w:r>
      <w:r w:rsidR="0012069F" w:rsidRPr="00FB245C">
        <w:rPr>
          <w:rFonts w:ascii="TH SarabunPSK" w:eastAsia="Calibri" w:hAnsi="TH SarabunPSK" w:cs="TH SarabunPSK" w:hint="cs"/>
          <w:sz w:val="28"/>
          <w:cs/>
        </w:rPr>
        <w:t xml:space="preserve"> คือ </w:t>
      </w:r>
      <w:r w:rsidR="0012069F" w:rsidRPr="00FB245C">
        <w:rPr>
          <w:rFonts w:ascii="TH SarabunPSK" w:eastAsia="Calibri" w:hAnsi="TH SarabunPSK" w:cs="TH SarabunPSK"/>
          <w:sz w:val="28"/>
          <w:cs/>
        </w:rPr>
        <w:t>ประเพณีงานสมโภชเจ้าแม่ลิ้มกอเหนี่ยว</w:t>
      </w:r>
      <w:r w:rsidR="0082270A">
        <w:rPr>
          <w:rFonts w:ascii="TH SarabunPSK" w:eastAsia="Calibri" w:hAnsi="TH SarabunPSK" w:cs="TH SarabunPSK" w:hint="cs"/>
          <w:sz w:val="28"/>
          <w:cs/>
        </w:rPr>
        <w:t xml:space="preserve">       ดังบทสารคดี</w:t>
      </w:r>
      <w:r w:rsidR="0012069F" w:rsidRPr="00FB245C">
        <w:rPr>
          <w:rFonts w:ascii="TH SarabunPSK" w:eastAsia="Calibri" w:hAnsi="TH SarabunPSK" w:cs="TH SarabunPSK"/>
          <w:sz w:val="28"/>
          <w:cs/>
        </w:rPr>
        <w:t xml:space="preserve"> </w:t>
      </w:r>
      <w:r w:rsidR="0082270A">
        <w:rPr>
          <w:rFonts w:ascii="TH SarabunPSK" w:eastAsia="Calibri" w:hAnsi="TH SarabunPSK" w:cs="TH SarabunPSK" w:hint="cs"/>
          <w:sz w:val="28"/>
          <w:cs/>
        </w:rPr>
        <w:t>“</w:t>
      </w:r>
      <w:proofErr w:type="spellStart"/>
      <w:r w:rsidR="0082270A">
        <w:rPr>
          <w:rFonts w:ascii="TH SarabunPSK" w:eastAsia="Calibri" w:hAnsi="TH SarabunPSK" w:cs="TH SarabunPSK" w:hint="cs"/>
          <w:sz w:val="28"/>
          <w:cs/>
        </w:rPr>
        <w:t>ศิลป</w:t>
      </w:r>
      <w:proofErr w:type="spellEnd"/>
      <w:r w:rsidR="0082270A">
        <w:rPr>
          <w:rFonts w:ascii="TH SarabunPSK" w:eastAsia="Calibri" w:hAnsi="TH SarabunPSK" w:cs="TH SarabunPSK" w:hint="cs"/>
          <w:sz w:val="28"/>
          <w:cs/>
        </w:rPr>
        <w:t xml:space="preserve">วัฒนธรรมใน </w:t>
      </w:r>
      <w:r w:rsidR="0082270A">
        <w:rPr>
          <w:rFonts w:ascii="TH NiramitIT๙" w:eastAsia="Calibri" w:hAnsi="TH NiramitIT๙" w:cs="TH NiramitIT๙"/>
          <w:sz w:val="28"/>
          <w:cs/>
        </w:rPr>
        <w:t>‘</w:t>
      </w:r>
      <w:r w:rsidR="0082270A">
        <w:rPr>
          <w:rFonts w:ascii="TH SarabunPSK" w:eastAsia="Calibri" w:hAnsi="TH SarabunPSK" w:cs="TH SarabunPSK" w:hint="cs"/>
          <w:sz w:val="28"/>
          <w:cs/>
        </w:rPr>
        <w:t>งานสมโภชเจ้าแม่ลิ้มกอเหนี่ยว</w:t>
      </w:r>
      <w:r w:rsidR="0082270A">
        <w:rPr>
          <w:rFonts w:ascii="TH NiramitIT๙" w:eastAsia="Calibri" w:hAnsi="TH NiramitIT๙" w:cs="TH NiramitIT๙"/>
          <w:sz w:val="28"/>
          <w:cs/>
        </w:rPr>
        <w:t>’</w:t>
      </w:r>
      <w:r w:rsidR="0082270A">
        <w:rPr>
          <w:rFonts w:ascii="TH SarabunPSK" w:eastAsia="Calibri" w:hAnsi="TH SarabunPSK" w:cs="TH SarabunPSK" w:hint="cs"/>
          <w:sz w:val="28"/>
          <w:cs/>
        </w:rPr>
        <w:t xml:space="preserve">” กล่าวว่า </w:t>
      </w:r>
      <w:r w:rsidR="0012069F" w:rsidRPr="00FB245C">
        <w:rPr>
          <w:rFonts w:ascii="TH SarabunPSK" w:eastAsia="Calibri" w:hAnsi="TH SarabunPSK" w:cs="TH SarabunPSK"/>
          <w:sz w:val="28"/>
          <w:cs/>
        </w:rPr>
        <w:t>ภายในงานมีการจัดกิจกรรมการแสดงทั้งสามวัฒนธรรม  เช่น  การแสดงภาพถ่ายเรื่องราวของเจ้าแม่ลิ้มกอเหนี่ยว  การแสดงดิเกร์</w:t>
      </w:r>
      <w:proofErr w:type="spellStart"/>
      <w:r w:rsidR="0012069F" w:rsidRPr="00FB245C">
        <w:rPr>
          <w:rFonts w:ascii="TH SarabunPSK" w:eastAsia="Calibri" w:hAnsi="TH SarabunPSK" w:cs="TH SarabunPSK"/>
          <w:sz w:val="28"/>
          <w:cs/>
        </w:rPr>
        <w:t>ฮูลู</w:t>
      </w:r>
      <w:proofErr w:type="spellEnd"/>
      <w:r w:rsidR="0012069F" w:rsidRPr="00FB245C">
        <w:rPr>
          <w:rFonts w:ascii="TH SarabunPSK" w:eastAsia="Calibri" w:hAnsi="TH SarabunPSK" w:cs="TH SarabunPSK"/>
          <w:sz w:val="28"/>
          <w:cs/>
        </w:rPr>
        <w:t xml:space="preserve">  </w:t>
      </w:r>
      <w:r w:rsidR="0082270A">
        <w:rPr>
          <w:rFonts w:ascii="TH SarabunPSK" w:eastAsia="Calibri" w:hAnsi="TH SarabunPSK" w:cs="TH SarabunPSK" w:hint="cs"/>
          <w:sz w:val="28"/>
          <w:cs/>
        </w:rPr>
        <w:t>การแสดง</w:t>
      </w:r>
      <w:r w:rsidR="0012069F" w:rsidRPr="00FB245C">
        <w:rPr>
          <w:rFonts w:ascii="TH SarabunPSK" w:eastAsia="Calibri" w:hAnsi="TH SarabunPSK" w:cs="TH SarabunPSK"/>
          <w:sz w:val="28"/>
          <w:cs/>
        </w:rPr>
        <w:t>กร</w:t>
      </w:r>
      <w:proofErr w:type="spellStart"/>
      <w:r w:rsidR="0012069F" w:rsidRPr="00FB245C">
        <w:rPr>
          <w:rFonts w:ascii="TH SarabunPSK" w:eastAsia="Calibri" w:hAnsi="TH SarabunPSK" w:cs="TH SarabunPSK"/>
          <w:sz w:val="28"/>
          <w:cs/>
        </w:rPr>
        <w:t>ือ</w:t>
      </w:r>
      <w:proofErr w:type="spellEnd"/>
      <w:r w:rsidR="0012069F" w:rsidRPr="00FB245C">
        <w:rPr>
          <w:rFonts w:ascii="TH SarabunPSK" w:eastAsia="Calibri" w:hAnsi="TH SarabunPSK" w:cs="TH SarabunPSK"/>
          <w:sz w:val="28"/>
          <w:cs/>
        </w:rPr>
        <w:t xml:space="preserve">โต๊ะ </w:t>
      </w:r>
      <w:r w:rsidR="0082270A">
        <w:rPr>
          <w:rFonts w:ascii="TH SarabunPSK" w:eastAsia="Calibri" w:hAnsi="TH SarabunPSK" w:cs="TH SarabunPSK" w:hint="cs"/>
          <w:sz w:val="28"/>
          <w:cs/>
        </w:rPr>
        <w:t>การ</w:t>
      </w:r>
      <w:r w:rsidR="0012069F" w:rsidRPr="00FB245C">
        <w:rPr>
          <w:rFonts w:ascii="TH SarabunPSK" w:eastAsia="Calibri" w:hAnsi="TH SarabunPSK" w:cs="TH SarabunPSK"/>
          <w:sz w:val="28"/>
          <w:cs/>
        </w:rPr>
        <w:t xml:space="preserve">รำมโนราห์  การรำพัดจีน  </w:t>
      </w:r>
      <w:r w:rsidR="0012069F" w:rsidRPr="00311D3E">
        <w:rPr>
          <w:rFonts w:ascii="TH SarabunPSK" w:eastAsia="Calibri" w:hAnsi="TH SarabunPSK" w:cs="TH SarabunPSK"/>
          <w:spacing w:val="-8"/>
          <w:sz w:val="28"/>
          <w:cs/>
        </w:rPr>
        <w:t xml:space="preserve">การเชิดสิงโต ฯลฯ </w:t>
      </w:r>
      <w:r w:rsidR="00FB402F">
        <w:rPr>
          <w:rFonts w:ascii="TH SarabunPSK" w:eastAsia="Calibri" w:hAnsi="TH SarabunPSK" w:cs="TH SarabunPSK" w:hint="cs"/>
          <w:spacing w:val="-8"/>
          <w:sz w:val="28"/>
          <w:cs/>
        </w:rPr>
        <w:t xml:space="preserve">นอกจากนี้ในบทสารคดี “บุญบั้งไฟสุคิริน </w:t>
      </w:r>
      <w:proofErr w:type="spellStart"/>
      <w:r w:rsidR="00FB402F">
        <w:rPr>
          <w:rFonts w:ascii="TH SarabunPSK" w:eastAsia="Calibri" w:hAnsi="TH SarabunPSK" w:cs="TH SarabunPSK" w:hint="cs"/>
          <w:spacing w:val="-8"/>
          <w:sz w:val="28"/>
          <w:cs/>
        </w:rPr>
        <w:t>อัต</w:t>
      </w:r>
      <w:proofErr w:type="spellEnd"/>
      <w:r w:rsidR="00FB402F">
        <w:rPr>
          <w:rFonts w:ascii="TH SarabunPSK" w:eastAsia="Calibri" w:hAnsi="TH SarabunPSK" w:cs="TH SarabunPSK" w:hint="cs"/>
          <w:spacing w:val="-8"/>
          <w:sz w:val="28"/>
          <w:cs/>
        </w:rPr>
        <w:t>ลักษณ์อีสานสุดถิ่นชายแดนใต้” ยังสื่อให้เห็นว่า</w:t>
      </w:r>
      <w:r w:rsidR="0012069F" w:rsidRPr="00AA111C">
        <w:rPr>
          <w:rFonts w:ascii="TH SarabunPSK" w:eastAsia="Calibri" w:hAnsi="TH SarabunPSK" w:cs="TH SarabunPSK"/>
          <w:sz w:val="28"/>
          <w:cs/>
        </w:rPr>
        <w:t xml:space="preserve">ประเพณีบุญบั้งไฟพญานาค </w:t>
      </w:r>
      <w:r w:rsidR="00FB402F" w:rsidRPr="00AA111C">
        <w:rPr>
          <w:rFonts w:ascii="TH SarabunPSK" w:eastAsia="Calibri" w:hAnsi="TH SarabunPSK" w:cs="TH SarabunPSK" w:hint="cs"/>
          <w:sz w:val="28"/>
          <w:cs/>
        </w:rPr>
        <w:t>ซึ่ง</w:t>
      </w:r>
      <w:proofErr w:type="spellStart"/>
      <w:r w:rsidR="00FB402F" w:rsidRPr="00AA111C">
        <w:rPr>
          <w:rFonts w:ascii="TH SarabunPSK" w:eastAsia="Calibri" w:hAnsi="TH SarabunPSK" w:cs="TH SarabunPSK" w:hint="cs"/>
          <w:sz w:val="28"/>
          <w:cs/>
        </w:rPr>
        <w:t>เป็</w:t>
      </w:r>
      <w:proofErr w:type="spellEnd"/>
      <w:r w:rsidR="00FB402F" w:rsidRPr="00AA111C">
        <w:rPr>
          <w:rFonts w:ascii="TH SarabunPSK" w:eastAsia="Calibri" w:hAnsi="TH SarabunPSK" w:cs="TH SarabunPSK" w:hint="cs"/>
          <w:sz w:val="28"/>
          <w:cs/>
        </w:rPr>
        <w:t>น</w:t>
      </w:r>
      <w:r w:rsidR="0012069F" w:rsidRPr="00AA111C">
        <w:rPr>
          <w:rFonts w:ascii="TH SarabunPSK" w:eastAsia="Calibri" w:hAnsi="TH SarabunPSK" w:cs="TH SarabunPSK"/>
          <w:sz w:val="28"/>
          <w:cs/>
        </w:rPr>
        <w:t>อ</w:t>
      </w:r>
      <w:proofErr w:type="spellStart"/>
      <w:r w:rsidR="0012069F" w:rsidRPr="00AA111C">
        <w:rPr>
          <w:rFonts w:ascii="TH SarabunPSK" w:eastAsia="Calibri" w:hAnsi="TH SarabunPSK" w:cs="TH SarabunPSK"/>
          <w:sz w:val="28"/>
          <w:cs/>
        </w:rPr>
        <w:t>ัต</w:t>
      </w:r>
      <w:proofErr w:type="spellEnd"/>
      <w:r w:rsidR="0012069F" w:rsidRPr="00AA111C">
        <w:rPr>
          <w:rFonts w:ascii="TH SarabunPSK" w:eastAsia="Calibri" w:hAnsi="TH SarabunPSK" w:cs="TH SarabunPSK"/>
          <w:sz w:val="28"/>
          <w:cs/>
        </w:rPr>
        <w:t xml:space="preserve">ลักษณ์ของชาวอีสาน </w:t>
      </w:r>
      <w:r w:rsidR="004A1084" w:rsidRPr="00AA111C">
        <w:rPr>
          <w:rFonts w:ascii="TH SarabunPSK" w:eastAsia="Calibri" w:hAnsi="TH SarabunPSK" w:cs="TH SarabunPSK" w:hint="cs"/>
          <w:sz w:val="28"/>
          <w:cs/>
        </w:rPr>
        <w:t xml:space="preserve"> </w:t>
      </w:r>
      <w:r w:rsidR="0012069F" w:rsidRPr="00AA111C">
        <w:rPr>
          <w:rFonts w:ascii="TH SarabunPSK" w:eastAsia="Calibri" w:hAnsi="TH SarabunPSK" w:cs="TH SarabunPSK"/>
          <w:sz w:val="28"/>
          <w:cs/>
        </w:rPr>
        <w:t>สามารถดำรงอยู่อย่างมั่นคงในพื้นที่จังหวัดชายแดนใต</w:t>
      </w:r>
      <w:r w:rsidR="004A1084" w:rsidRPr="00AA111C">
        <w:rPr>
          <w:rFonts w:ascii="TH SarabunPSK" w:eastAsia="Calibri" w:hAnsi="TH SarabunPSK" w:cs="TH SarabunPSK" w:hint="cs"/>
          <w:sz w:val="28"/>
          <w:cs/>
        </w:rPr>
        <w:t xml:space="preserve">้ </w:t>
      </w:r>
      <w:r w:rsidR="00AA111C">
        <w:rPr>
          <w:rFonts w:ascii="TH SarabunPSK" w:eastAsia="Calibri" w:hAnsi="TH SarabunPSK" w:cs="TH SarabunPSK"/>
          <w:sz w:val="28"/>
          <w:cs/>
        </w:rPr>
        <w:br/>
      </w:r>
      <w:r w:rsidR="00FA310A" w:rsidRPr="00AA111C">
        <w:rPr>
          <w:rFonts w:ascii="TH SarabunPSK" w:eastAsia="Calibri" w:hAnsi="TH SarabunPSK" w:cs="TH SarabunPSK"/>
          <w:sz w:val="28"/>
          <w:cs/>
        </w:rPr>
        <w:t>ภายในงานมีการแต่ง</w:t>
      </w:r>
      <w:r w:rsidR="00FB402F" w:rsidRPr="00AA111C">
        <w:rPr>
          <w:rFonts w:ascii="TH SarabunPSK" w:eastAsia="Calibri" w:hAnsi="TH SarabunPSK" w:cs="TH SarabunPSK" w:hint="cs"/>
          <w:sz w:val="28"/>
          <w:cs/>
        </w:rPr>
        <w:t>กาย</w:t>
      </w:r>
      <w:r w:rsidR="00FB402F" w:rsidRPr="00AA111C">
        <w:rPr>
          <w:rFonts w:ascii="TH SarabunPSK" w:eastAsia="Calibri" w:hAnsi="TH SarabunPSK" w:cs="TH SarabunPSK"/>
          <w:sz w:val="28"/>
          <w:cs/>
        </w:rPr>
        <w:t>ด้วย</w:t>
      </w:r>
      <w:r w:rsidR="00FA310A" w:rsidRPr="00AA111C">
        <w:rPr>
          <w:rFonts w:ascii="TH SarabunPSK" w:eastAsia="Calibri" w:hAnsi="TH SarabunPSK" w:cs="TH SarabunPSK"/>
          <w:sz w:val="28"/>
          <w:cs/>
        </w:rPr>
        <w:t>เสื้อผ้าอาภรณ์</w:t>
      </w:r>
      <w:r w:rsidR="00FB402F" w:rsidRPr="00AA111C">
        <w:rPr>
          <w:rFonts w:ascii="TH SarabunPSK" w:eastAsia="Calibri" w:hAnsi="TH SarabunPSK" w:cs="TH SarabunPSK" w:hint="cs"/>
          <w:sz w:val="28"/>
          <w:cs/>
        </w:rPr>
        <w:t>แบบอีสาน</w:t>
      </w:r>
      <w:r w:rsidR="00FA310A" w:rsidRPr="00AA111C">
        <w:rPr>
          <w:rFonts w:ascii="TH SarabunPSK" w:eastAsia="Calibri" w:hAnsi="TH SarabunPSK" w:cs="TH SarabunPSK"/>
          <w:sz w:val="28"/>
          <w:cs/>
        </w:rPr>
        <w:t xml:space="preserve">  </w:t>
      </w:r>
      <w:r w:rsidR="00FB402F" w:rsidRPr="00AA111C">
        <w:rPr>
          <w:rFonts w:ascii="TH SarabunPSK" w:eastAsia="Calibri" w:hAnsi="TH SarabunPSK" w:cs="TH SarabunPSK" w:hint="cs"/>
          <w:sz w:val="28"/>
          <w:cs/>
        </w:rPr>
        <w:t>มี</w:t>
      </w:r>
      <w:r w:rsidR="00FA310A" w:rsidRPr="00AA111C">
        <w:rPr>
          <w:rFonts w:ascii="TH SarabunPSK" w:eastAsia="Calibri" w:hAnsi="TH SarabunPSK" w:cs="TH SarabunPSK"/>
          <w:sz w:val="28"/>
          <w:cs/>
        </w:rPr>
        <w:t>การรำเซิ้ง</w:t>
      </w:r>
      <w:r w:rsidR="00FB402F" w:rsidRPr="00AA111C">
        <w:rPr>
          <w:rFonts w:ascii="TH SarabunPSK" w:eastAsia="Calibri" w:hAnsi="TH SarabunPSK" w:cs="TH SarabunPSK" w:hint="cs"/>
          <w:sz w:val="28"/>
          <w:cs/>
        </w:rPr>
        <w:t xml:space="preserve"> </w:t>
      </w:r>
      <w:r w:rsidR="00FA310A" w:rsidRPr="00AA111C">
        <w:rPr>
          <w:rFonts w:ascii="TH SarabunPSK" w:eastAsia="Calibri" w:hAnsi="TH SarabunPSK" w:cs="TH SarabunPSK"/>
          <w:sz w:val="28"/>
          <w:cs/>
        </w:rPr>
        <w:t xml:space="preserve"> </w:t>
      </w:r>
      <w:r w:rsidR="00FB402F" w:rsidRPr="00AA111C">
        <w:rPr>
          <w:rFonts w:ascii="TH SarabunPSK" w:eastAsia="Calibri" w:hAnsi="TH SarabunPSK" w:cs="TH SarabunPSK" w:hint="cs"/>
          <w:sz w:val="28"/>
          <w:cs/>
        </w:rPr>
        <w:t>และ</w:t>
      </w:r>
      <w:r w:rsidR="00FA310A" w:rsidRPr="00AA111C">
        <w:rPr>
          <w:rFonts w:ascii="TH SarabunPSK" w:eastAsia="Calibri" w:hAnsi="TH SarabunPSK" w:cs="TH SarabunPSK"/>
          <w:sz w:val="28"/>
          <w:cs/>
        </w:rPr>
        <w:t>มี</w:t>
      </w:r>
      <w:r w:rsidR="00FB402F" w:rsidRPr="00AA111C">
        <w:rPr>
          <w:rFonts w:ascii="TH SarabunPSK" w:eastAsia="Calibri" w:hAnsi="TH SarabunPSK" w:cs="TH SarabunPSK" w:hint="cs"/>
          <w:sz w:val="28"/>
          <w:cs/>
        </w:rPr>
        <w:t>การ</w:t>
      </w:r>
      <w:r w:rsidR="00FA310A" w:rsidRPr="00AA111C">
        <w:rPr>
          <w:rFonts w:ascii="TH SarabunPSK" w:eastAsia="Calibri" w:hAnsi="TH SarabunPSK" w:cs="TH SarabunPSK"/>
          <w:sz w:val="28"/>
          <w:cs/>
        </w:rPr>
        <w:t>ประกวดขบวนแห่บั้งไฟ</w:t>
      </w:r>
      <w:r w:rsidR="0012069F" w:rsidRPr="00AA111C">
        <w:rPr>
          <w:rFonts w:ascii="TH SarabunPSK" w:eastAsia="Calibri" w:hAnsi="TH SarabunPSK" w:cs="TH SarabunPSK" w:hint="cs"/>
          <w:sz w:val="28"/>
          <w:cs/>
        </w:rPr>
        <w:t xml:space="preserve"> </w:t>
      </w:r>
      <w:r w:rsidR="00FB402F" w:rsidRPr="00AA111C">
        <w:rPr>
          <w:rFonts w:ascii="TH SarabunPSK" w:eastAsia="Calibri" w:hAnsi="TH SarabunPSK" w:cs="TH SarabunPSK" w:hint="cs"/>
          <w:sz w:val="28"/>
          <w:cs/>
        </w:rPr>
        <w:t xml:space="preserve"> ซึ่ง</w:t>
      </w:r>
      <w:r w:rsidR="0012069F" w:rsidRPr="00AA111C">
        <w:rPr>
          <w:rFonts w:ascii="TH SarabunPSK" w:eastAsia="Calibri" w:hAnsi="TH SarabunPSK" w:cs="TH SarabunPSK" w:hint="cs"/>
          <w:sz w:val="28"/>
          <w:cs/>
        </w:rPr>
        <w:t>ผู้ร่วมงาน</w:t>
      </w:r>
      <w:r w:rsidR="00FB402F" w:rsidRPr="00AA111C">
        <w:rPr>
          <w:rFonts w:ascii="TH SarabunPSK" w:eastAsia="Calibri" w:hAnsi="TH SarabunPSK" w:cs="TH SarabunPSK" w:hint="cs"/>
          <w:sz w:val="28"/>
          <w:cs/>
        </w:rPr>
        <w:t>มี</w:t>
      </w:r>
      <w:r w:rsidR="0012069F" w:rsidRPr="00AA111C">
        <w:rPr>
          <w:rFonts w:ascii="TH SarabunPSK" w:eastAsia="Calibri" w:hAnsi="TH SarabunPSK" w:cs="TH SarabunPSK"/>
          <w:sz w:val="28"/>
          <w:cs/>
        </w:rPr>
        <w:t xml:space="preserve">ทั้งชาวไทยพุทธและชาวไทยมุสลิม  </w:t>
      </w:r>
    </w:p>
    <w:p w14:paraId="450C3B57" w14:textId="57A30F2A" w:rsidR="000B1FAB" w:rsidRPr="00AA111C" w:rsidRDefault="00D87C9C" w:rsidP="009400F9">
      <w:pPr>
        <w:ind w:firstLine="720"/>
        <w:jc w:val="thaiDistribute"/>
        <w:rPr>
          <w:rFonts w:ascii="TH SarabunPSK" w:eastAsia="Calibri" w:hAnsi="TH SarabunPSK" w:cs="TH SarabunPSK"/>
          <w:sz w:val="28"/>
        </w:rPr>
      </w:pPr>
      <w:r w:rsidRPr="00AA111C">
        <w:rPr>
          <w:rFonts w:ascii="TH SarabunPSK" w:eastAsia="Calibri" w:hAnsi="TH SarabunPSK" w:cs="TH SarabunPSK" w:hint="cs"/>
          <w:sz w:val="28"/>
          <w:cs/>
        </w:rPr>
        <w:t xml:space="preserve">ด้านวัฒนธรรมอาหาร </w:t>
      </w:r>
      <w:r w:rsidR="00662D7F" w:rsidRPr="00AA111C">
        <w:rPr>
          <w:rFonts w:ascii="TH SarabunPSK" w:eastAsia="Calibri" w:hAnsi="TH SarabunPSK" w:cs="TH SarabunPSK" w:hint="cs"/>
          <w:sz w:val="28"/>
          <w:cs/>
        </w:rPr>
        <w:t>ปรากฏให้เห็น</w:t>
      </w:r>
      <w:r w:rsidR="00FB402F" w:rsidRPr="00AA111C">
        <w:rPr>
          <w:rFonts w:ascii="TH SarabunPSK" w:eastAsia="Calibri" w:hAnsi="TH SarabunPSK" w:cs="TH SarabunPSK" w:hint="cs"/>
          <w:sz w:val="28"/>
          <w:cs/>
        </w:rPr>
        <w:t xml:space="preserve">ในสารคดี “เมนูสมานฉันท์ </w:t>
      </w:r>
      <w:r w:rsidR="00FB402F" w:rsidRPr="00AA111C">
        <w:rPr>
          <w:rFonts w:ascii="TH SarabunPSK" w:eastAsia="Calibri" w:hAnsi="TH SarabunPSK" w:cs="TH SarabunPSK"/>
          <w:sz w:val="28"/>
        </w:rPr>
        <w:t xml:space="preserve">: </w:t>
      </w:r>
      <w:r w:rsidR="00FB402F" w:rsidRPr="00AA111C">
        <w:rPr>
          <w:rFonts w:ascii="TH SarabunPSK" w:eastAsia="Calibri" w:hAnsi="TH SarabunPSK" w:cs="TH SarabunPSK" w:hint="cs"/>
          <w:sz w:val="28"/>
          <w:cs/>
        </w:rPr>
        <w:t>อาหารปักษ์ใต้-มลายู” สื่อให้เห็น</w:t>
      </w:r>
      <w:r w:rsidR="00662D7F" w:rsidRPr="00AA111C">
        <w:rPr>
          <w:rFonts w:ascii="TH SarabunPSK" w:eastAsia="Calibri" w:hAnsi="TH SarabunPSK" w:cs="TH SarabunPSK" w:hint="cs"/>
          <w:sz w:val="28"/>
          <w:cs/>
        </w:rPr>
        <w:t xml:space="preserve">ว่า </w:t>
      </w:r>
      <w:r w:rsidR="00662D7F" w:rsidRPr="00AA111C">
        <w:rPr>
          <w:rFonts w:ascii="TH SarabunPSK" w:eastAsia="Calibri" w:hAnsi="TH SarabunPSK" w:cs="TH SarabunPSK"/>
          <w:sz w:val="28"/>
          <w:cs/>
        </w:rPr>
        <w:t>ผู้คนต่างวัฒนธรรม</w:t>
      </w:r>
      <w:r w:rsidR="009B7C3E" w:rsidRPr="00AA111C">
        <w:rPr>
          <w:rFonts w:ascii="TH SarabunPSK" w:eastAsia="Calibri" w:hAnsi="TH SarabunPSK" w:cs="TH SarabunPSK"/>
          <w:sz w:val="28"/>
          <w:cs/>
        </w:rPr>
        <w:t>นิยมรับประทานอาหาร</w:t>
      </w:r>
      <w:r w:rsidR="00662D7F" w:rsidRPr="00AA111C">
        <w:rPr>
          <w:rFonts w:ascii="TH SarabunPSK" w:eastAsia="Calibri" w:hAnsi="TH SarabunPSK" w:cs="TH SarabunPSK" w:hint="cs"/>
          <w:sz w:val="28"/>
          <w:cs/>
        </w:rPr>
        <w:t>ชนิดเดียวกัน</w:t>
      </w:r>
      <w:r w:rsidR="009B7C3E" w:rsidRPr="00AA111C">
        <w:rPr>
          <w:rFonts w:ascii="TH SarabunPSK" w:eastAsia="Calibri" w:hAnsi="TH SarabunPSK" w:cs="TH SarabunPSK"/>
          <w:sz w:val="28"/>
          <w:cs/>
        </w:rPr>
        <w:t xml:space="preserve"> ได้แก่ </w:t>
      </w:r>
      <w:r w:rsidR="009B7C3E" w:rsidRPr="00AA111C">
        <w:rPr>
          <w:rFonts w:ascii="TH SarabunPSK" w:eastAsia="Calibri" w:hAnsi="TH SarabunPSK" w:cs="TH SarabunPSK"/>
          <w:sz w:val="28"/>
        </w:rPr>
        <w:t xml:space="preserve"> </w:t>
      </w:r>
      <w:r w:rsidR="009B7C3E" w:rsidRPr="00AA111C">
        <w:rPr>
          <w:rFonts w:ascii="TH SarabunPSK" w:eastAsia="Calibri" w:hAnsi="TH SarabunPSK" w:cs="TH SarabunPSK"/>
          <w:sz w:val="28"/>
          <w:cs/>
        </w:rPr>
        <w:t>ข้าวยำ แกงมัสมั่น ข้าวหมกแพะ สะเต๊ะเนื้อ โรตี</w:t>
      </w:r>
      <w:r w:rsidR="00AA111C">
        <w:rPr>
          <w:rFonts w:ascii="TH SarabunPSK" w:eastAsia="Calibri" w:hAnsi="TH SarabunPSK" w:cs="TH SarabunPSK" w:hint="cs"/>
          <w:sz w:val="28"/>
          <w:cs/>
        </w:rPr>
        <w:t xml:space="preserve">  </w:t>
      </w:r>
      <w:r w:rsidR="009B7C3E" w:rsidRPr="00AA111C">
        <w:rPr>
          <w:rFonts w:ascii="TH SarabunPSK" w:eastAsia="Calibri" w:hAnsi="TH SarabunPSK" w:cs="TH SarabunPSK"/>
          <w:sz w:val="28"/>
          <w:cs/>
        </w:rPr>
        <w:t xml:space="preserve">มะตะบะ </w:t>
      </w:r>
      <w:r w:rsidR="00AA111C">
        <w:rPr>
          <w:rFonts w:ascii="TH SarabunPSK" w:eastAsia="Calibri" w:hAnsi="TH SarabunPSK" w:cs="TH SarabunPSK"/>
          <w:sz w:val="28"/>
          <w:cs/>
        </w:rPr>
        <w:br/>
      </w:r>
      <w:r w:rsidR="009B7C3E" w:rsidRPr="00AA111C">
        <w:rPr>
          <w:rFonts w:ascii="TH SarabunPSK" w:eastAsia="Calibri" w:hAnsi="TH SarabunPSK" w:cs="TH SarabunPSK"/>
          <w:sz w:val="28"/>
          <w:cs/>
        </w:rPr>
        <w:t>สลัดแขก ฯลฯ ซึ่งมี</w:t>
      </w:r>
      <w:r w:rsidR="00662D7F" w:rsidRPr="00AA111C">
        <w:rPr>
          <w:rFonts w:ascii="TH SarabunPSK" w:eastAsia="Calibri" w:hAnsi="TH SarabunPSK" w:cs="TH SarabunPSK" w:hint="cs"/>
          <w:sz w:val="28"/>
          <w:cs/>
        </w:rPr>
        <w:t>การ</w:t>
      </w:r>
      <w:r w:rsidR="009B7C3E" w:rsidRPr="00AA111C">
        <w:rPr>
          <w:rFonts w:ascii="TH SarabunPSK" w:eastAsia="Calibri" w:hAnsi="TH SarabunPSK" w:cs="TH SarabunPSK"/>
          <w:sz w:val="28"/>
          <w:cs/>
        </w:rPr>
        <w:t>ผสมผสานระหว่าง</w:t>
      </w:r>
      <w:r w:rsidR="00662D7F" w:rsidRPr="00AA111C">
        <w:rPr>
          <w:rFonts w:ascii="TH SarabunPSK" w:eastAsia="Calibri" w:hAnsi="TH SarabunPSK" w:cs="TH SarabunPSK" w:hint="cs"/>
          <w:sz w:val="28"/>
          <w:cs/>
        </w:rPr>
        <w:t>วั</w:t>
      </w:r>
      <w:r w:rsidR="00FB402F" w:rsidRPr="00AA111C">
        <w:rPr>
          <w:rFonts w:ascii="TH SarabunPSK" w:eastAsia="Calibri" w:hAnsi="TH SarabunPSK" w:cs="TH SarabunPSK" w:hint="cs"/>
          <w:sz w:val="28"/>
          <w:cs/>
        </w:rPr>
        <w:t>ฒ</w:t>
      </w:r>
      <w:r w:rsidR="00B96F69" w:rsidRPr="00AA111C">
        <w:rPr>
          <w:rFonts w:ascii="TH SarabunPSK" w:eastAsia="Calibri" w:hAnsi="TH SarabunPSK" w:cs="TH SarabunPSK" w:hint="cs"/>
          <w:sz w:val="28"/>
          <w:cs/>
        </w:rPr>
        <w:t>น</w:t>
      </w:r>
      <w:r w:rsidR="00662D7F" w:rsidRPr="00AA111C">
        <w:rPr>
          <w:rFonts w:ascii="TH SarabunPSK" w:eastAsia="Calibri" w:hAnsi="TH SarabunPSK" w:cs="TH SarabunPSK" w:hint="cs"/>
          <w:sz w:val="28"/>
          <w:cs/>
        </w:rPr>
        <w:t>ธรรมการปรุง</w:t>
      </w:r>
      <w:r w:rsidR="009B7C3E" w:rsidRPr="00AA111C">
        <w:rPr>
          <w:rFonts w:ascii="TH SarabunPSK" w:eastAsia="Calibri" w:hAnsi="TH SarabunPSK" w:cs="TH SarabunPSK"/>
          <w:sz w:val="28"/>
          <w:cs/>
        </w:rPr>
        <w:t>อาหารของชาวอินเดียใต้และชาวตะวันออกกลาง</w:t>
      </w:r>
      <w:r w:rsidR="00BD357A" w:rsidRPr="00AA111C">
        <w:rPr>
          <w:rFonts w:ascii="TH SarabunPSK" w:eastAsia="Calibri" w:hAnsi="TH SarabunPSK" w:cs="TH SarabunPSK" w:hint="cs"/>
          <w:sz w:val="28"/>
          <w:cs/>
        </w:rPr>
        <w:t xml:space="preserve">  </w:t>
      </w:r>
      <w:r w:rsidR="00662D7F" w:rsidRPr="00AA111C">
        <w:rPr>
          <w:rFonts w:ascii="TH SarabunPSK" w:eastAsia="Calibri" w:hAnsi="TH SarabunPSK" w:cs="TH SarabunPSK" w:hint="cs"/>
          <w:sz w:val="28"/>
          <w:cs/>
        </w:rPr>
        <w:t>เนื่องจาก</w:t>
      </w:r>
      <w:r w:rsidR="009670FA" w:rsidRPr="00AA111C">
        <w:rPr>
          <w:rFonts w:ascii="TH SarabunPSK" w:eastAsia="Calibri" w:hAnsi="TH SarabunPSK" w:cs="TH SarabunPSK"/>
          <w:sz w:val="28"/>
          <w:cs/>
        </w:rPr>
        <w:t>ในพุทธศตวรรษที่ 15 มีพ่อค้ามุสลิมชาวอาหรับและชาวอินเดีย</w:t>
      </w:r>
      <w:r w:rsidR="00311D3E" w:rsidRPr="00AA111C">
        <w:rPr>
          <w:rFonts w:ascii="TH SarabunPSK" w:eastAsia="Calibri" w:hAnsi="TH SarabunPSK" w:cs="TH SarabunPSK" w:hint="cs"/>
          <w:sz w:val="28"/>
          <w:cs/>
        </w:rPr>
        <w:t>เข้า</w:t>
      </w:r>
      <w:r w:rsidR="009670FA" w:rsidRPr="00AA111C">
        <w:rPr>
          <w:rFonts w:ascii="TH SarabunPSK" w:eastAsia="Calibri" w:hAnsi="TH SarabunPSK" w:cs="TH SarabunPSK"/>
          <w:sz w:val="28"/>
          <w:cs/>
        </w:rPr>
        <w:t>มาการค้าขายในคาบสมุทรมลายู</w:t>
      </w:r>
      <w:r w:rsidR="00311D3E" w:rsidRPr="00AA111C">
        <w:rPr>
          <w:rFonts w:ascii="TH SarabunPSK" w:eastAsia="Calibri" w:hAnsi="TH SarabunPSK" w:cs="TH SarabunPSK" w:hint="cs"/>
          <w:sz w:val="28"/>
          <w:cs/>
        </w:rPr>
        <w:t>และ</w:t>
      </w:r>
      <w:r w:rsidR="00662D7F" w:rsidRPr="00AA111C">
        <w:rPr>
          <w:rFonts w:ascii="TH SarabunPSK" w:eastAsia="Calibri" w:hAnsi="TH SarabunPSK" w:cs="TH SarabunPSK" w:hint="cs"/>
          <w:sz w:val="28"/>
          <w:cs/>
        </w:rPr>
        <w:t>เกิดการผสมผสานกับ</w:t>
      </w:r>
      <w:r w:rsidR="009670FA" w:rsidRPr="00AA111C">
        <w:rPr>
          <w:rFonts w:ascii="TH SarabunPSK" w:eastAsia="Calibri" w:hAnsi="TH SarabunPSK" w:cs="TH SarabunPSK"/>
          <w:sz w:val="28"/>
          <w:cs/>
        </w:rPr>
        <w:t>วัฒนธรรมอาหารของชาวชวาและมลายู ดังจะเห็นได้จาก</w:t>
      </w:r>
      <w:r w:rsidR="009B7C3E" w:rsidRPr="00AA111C">
        <w:rPr>
          <w:rFonts w:ascii="TH SarabunPSK" w:eastAsia="Calibri" w:hAnsi="TH SarabunPSK" w:cs="TH SarabunPSK"/>
          <w:sz w:val="28"/>
          <w:cs/>
        </w:rPr>
        <w:t xml:space="preserve"> “สะเต๊ะ” มาจากคำว่า “คาบ</w:t>
      </w:r>
      <w:proofErr w:type="spellStart"/>
      <w:r w:rsidR="009B7C3E" w:rsidRPr="00AA111C">
        <w:rPr>
          <w:rFonts w:ascii="TH SarabunPSK" w:eastAsia="Calibri" w:hAnsi="TH SarabunPSK" w:cs="TH SarabunPSK"/>
          <w:sz w:val="28"/>
          <w:cs/>
        </w:rPr>
        <w:t>ับ</w:t>
      </w:r>
      <w:proofErr w:type="spellEnd"/>
      <w:r w:rsidR="009B7C3E" w:rsidRPr="00AA111C">
        <w:rPr>
          <w:rFonts w:ascii="TH SarabunPSK" w:eastAsia="Calibri" w:hAnsi="TH SarabunPSK" w:cs="TH SarabunPSK"/>
          <w:sz w:val="28"/>
          <w:cs/>
        </w:rPr>
        <w:t xml:space="preserve">”  </w:t>
      </w:r>
      <w:r w:rsidR="00FB402F" w:rsidRPr="00AA111C">
        <w:rPr>
          <w:rFonts w:ascii="TH SarabunPSK" w:eastAsia="Calibri" w:hAnsi="TH SarabunPSK" w:cs="TH SarabunPSK" w:hint="cs"/>
          <w:sz w:val="28"/>
          <w:cs/>
        </w:rPr>
        <w:t>ซึ่ง</w:t>
      </w:r>
      <w:r w:rsidR="009B7C3E" w:rsidRPr="00AA111C">
        <w:rPr>
          <w:rFonts w:ascii="TH SarabunPSK" w:eastAsia="Calibri" w:hAnsi="TH SarabunPSK" w:cs="TH SarabunPSK"/>
          <w:sz w:val="28"/>
          <w:cs/>
        </w:rPr>
        <w:t>เป็นอาหารตะวันออกกลาง</w:t>
      </w:r>
      <w:r w:rsidR="000B1FAB" w:rsidRPr="00AA111C">
        <w:rPr>
          <w:rFonts w:ascii="TH SarabunPSK" w:eastAsia="Calibri" w:hAnsi="TH SarabunPSK" w:cs="TH SarabunPSK" w:hint="cs"/>
          <w:sz w:val="28"/>
          <w:cs/>
        </w:rPr>
        <w:t xml:space="preserve"> </w:t>
      </w:r>
    </w:p>
    <w:p w14:paraId="596AC475" w14:textId="64664135" w:rsidR="000B1FAB" w:rsidRDefault="000B1FAB" w:rsidP="009670FA">
      <w:pPr>
        <w:ind w:firstLine="720"/>
        <w:jc w:val="thaiDistribute"/>
        <w:rPr>
          <w:rFonts w:ascii="TH SarabunPSK" w:eastAsia="Calibri" w:hAnsi="TH SarabunPSK" w:cs="TH SarabunPSK"/>
          <w:sz w:val="28"/>
        </w:rPr>
      </w:pPr>
      <w:r>
        <w:rPr>
          <w:rFonts w:ascii="TH SarabunPSK" w:eastAsia="Calibri" w:hAnsi="TH SarabunPSK" w:cs="TH SarabunPSK" w:hint="cs"/>
          <w:sz w:val="28"/>
          <w:cs/>
        </w:rPr>
        <w:t>บทสารคดี “ประวัติศาสตร์ผ้าชายแดนใต้” สื่อให้เห็นว่า</w:t>
      </w:r>
      <w:r w:rsidR="00D87C9C" w:rsidRPr="00FB245C">
        <w:rPr>
          <w:rFonts w:ascii="TH SarabunPSK" w:eastAsia="Calibri" w:hAnsi="TH SarabunPSK" w:cs="TH SarabunPSK" w:hint="cs"/>
          <w:sz w:val="28"/>
          <w:cs/>
        </w:rPr>
        <w:t xml:space="preserve"> </w:t>
      </w:r>
      <w:r w:rsidR="009B7C3E" w:rsidRPr="00FB245C">
        <w:rPr>
          <w:rFonts w:ascii="TH SarabunPSK" w:eastAsia="Calibri" w:hAnsi="TH SarabunPSK" w:cs="TH SarabunPSK"/>
          <w:sz w:val="28"/>
          <w:cs/>
        </w:rPr>
        <w:t xml:space="preserve">ลวดลายบนผืนผ้าของชาวมลายูสามจังหวัดชายแดนภาคใต้ </w:t>
      </w:r>
      <w:r w:rsidR="00311D3E">
        <w:rPr>
          <w:rFonts w:ascii="TH SarabunPSK" w:eastAsia="Calibri" w:hAnsi="TH SarabunPSK" w:cs="TH SarabunPSK" w:hint="cs"/>
          <w:sz w:val="28"/>
          <w:cs/>
        </w:rPr>
        <w:t xml:space="preserve"> </w:t>
      </w:r>
      <w:r w:rsidR="009B7C3E" w:rsidRPr="00FB245C">
        <w:rPr>
          <w:rFonts w:ascii="TH SarabunPSK" w:eastAsia="Calibri" w:hAnsi="TH SarabunPSK" w:cs="TH SarabunPSK"/>
          <w:sz w:val="28"/>
          <w:cs/>
        </w:rPr>
        <w:t>ได้รับอิทธิพล</w:t>
      </w:r>
      <w:r w:rsidR="00182213">
        <w:rPr>
          <w:rFonts w:ascii="TH SarabunPSK" w:eastAsia="Calibri" w:hAnsi="TH SarabunPSK" w:cs="TH SarabunPSK" w:hint="cs"/>
          <w:sz w:val="28"/>
          <w:cs/>
        </w:rPr>
        <w:t>จาก</w:t>
      </w:r>
      <w:r w:rsidR="009B7C3E" w:rsidRPr="00FB245C">
        <w:rPr>
          <w:rFonts w:ascii="TH SarabunPSK" w:eastAsia="Calibri" w:hAnsi="TH SarabunPSK" w:cs="TH SarabunPSK"/>
          <w:sz w:val="28"/>
          <w:cs/>
        </w:rPr>
        <w:t xml:space="preserve">การค้าระหว่างประเทศ  เช่น </w:t>
      </w:r>
      <w:r w:rsidR="00182213">
        <w:rPr>
          <w:rFonts w:ascii="TH SarabunPSK" w:eastAsia="Calibri" w:hAnsi="TH SarabunPSK" w:cs="TH SarabunPSK" w:hint="cs"/>
          <w:sz w:val="28"/>
          <w:cs/>
        </w:rPr>
        <w:t xml:space="preserve"> </w:t>
      </w:r>
      <w:r w:rsidR="009B7C3E" w:rsidRPr="00FB245C">
        <w:rPr>
          <w:rFonts w:ascii="TH SarabunPSK" w:eastAsia="Calibri" w:hAnsi="TH SarabunPSK" w:cs="TH SarabunPSK"/>
          <w:sz w:val="28"/>
          <w:cs/>
        </w:rPr>
        <w:t>เวียดนาม เขมร  อินโดนีเซีย มาเลเซีย  อินเดีย อาหรับ ตะวันออกกลาง ฯลฯ เกิด</w:t>
      </w:r>
      <w:r>
        <w:rPr>
          <w:rFonts w:ascii="TH SarabunPSK" w:eastAsia="Calibri" w:hAnsi="TH SarabunPSK" w:cs="TH SarabunPSK" w:hint="cs"/>
          <w:sz w:val="28"/>
          <w:cs/>
        </w:rPr>
        <w:t>จาก</w:t>
      </w:r>
      <w:r w:rsidR="009B7C3E" w:rsidRPr="00FB245C">
        <w:rPr>
          <w:rFonts w:ascii="TH SarabunPSK" w:eastAsia="Calibri" w:hAnsi="TH SarabunPSK" w:cs="TH SarabunPSK"/>
          <w:sz w:val="28"/>
          <w:cs/>
        </w:rPr>
        <w:t xml:space="preserve">การผสมผสานจากลายผ้าโบราณสู่ภูมิปัญญาการทอผ้าที่มีลักษณะเฉพาะตัว เช่น ผ้าไหมลีลา </w:t>
      </w:r>
      <w:r>
        <w:rPr>
          <w:rFonts w:ascii="TH SarabunPSK" w:eastAsia="Calibri" w:hAnsi="TH SarabunPSK" w:cs="TH SarabunPSK" w:hint="cs"/>
          <w:sz w:val="28"/>
          <w:cs/>
        </w:rPr>
        <w:t xml:space="preserve"> </w:t>
      </w:r>
      <w:r w:rsidR="009B7C3E" w:rsidRPr="00FB245C">
        <w:rPr>
          <w:rFonts w:ascii="TH SarabunPSK" w:eastAsia="Calibri" w:hAnsi="TH SarabunPSK" w:cs="TH SarabunPSK"/>
          <w:sz w:val="28"/>
          <w:cs/>
        </w:rPr>
        <w:t>ซึ่งเป็นผ้ามัดหมี่โบราณ ได้รับอิทธิพลมาจากผ้าโปโต</w:t>
      </w:r>
      <w:r w:rsidR="00D04CCF">
        <w:rPr>
          <w:rFonts w:ascii="TH SarabunPSK" w:eastAsia="Calibri" w:hAnsi="TH SarabunPSK" w:cs="TH SarabunPSK"/>
          <w:sz w:val="28"/>
          <w:cs/>
        </w:rPr>
        <w:t xml:space="preserve">ลาของอินเดีย </w:t>
      </w:r>
      <w:r w:rsidR="00D04CCF">
        <w:rPr>
          <w:rFonts w:ascii="TH SarabunPSK" w:eastAsia="Calibri" w:hAnsi="TH SarabunPSK" w:cs="TH SarabunPSK" w:hint="cs"/>
          <w:sz w:val="28"/>
          <w:cs/>
        </w:rPr>
        <w:t xml:space="preserve"> </w:t>
      </w:r>
    </w:p>
    <w:p w14:paraId="156B104A" w14:textId="705EAAEE" w:rsidR="00D845DC" w:rsidRPr="008E2A0D" w:rsidRDefault="00D04CCF" w:rsidP="00DC43CA">
      <w:pPr>
        <w:ind w:firstLine="720"/>
        <w:jc w:val="thaiDistribute"/>
        <w:rPr>
          <w:rFonts w:ascii="TH SarabunPSK" w:eastAsia="Calibri" w:hAnsi="TH SarabunPSK" w:cs="TH SarabunPSK"/>
          <w:spacing w:val="-4"/>
          <w:sz w:val="28"/>
        </w:rPr>
      </w:pPr>
      <w:r w:rsidRPr="008E2A0D">
        <w:rPr>
          <w:rFonts w:ascii="TH SarabunPSK" w:eastAsia="Calibri" w:hAnsi="TH SarabunPSK" w:cs="TH SarabunPSK" w:hint="cs"/>
          <w:sz w:val="28"/>
          <w:cs/>
        </w:rPr>
        <w:lastRenderedPageBreak/>
        <w:t>นอกจากนี้</w:t>
      </w:r>
      <w:r w:rsidRPr="008E2A0D">
        <w:rPr>
          <w:rFonts w:ascii="TH SarabunPSK" w:eastAsia="Calibri" w:hAnsi="TH SarabunPSK" w:cs="TH SarabunPSK"/>
          <w:sz w:val="28"/>
          <w:cs/>
        </w:rPr>
        <w:t>ผู้แต่งยังได</w:t>
      </w:r>
      <w:r w:rsidRPr="008E2A0D">
        <w:rPr>
          <w:rFonts w:ascii="TH SarabunPSK" w:eastAsia="Calibri" w:hAnsi="TH SarabunPSK" w:cs="TH SarabunPSK" w:hint="cs"/>
          <w:sz w:val="28"/>
          <w:cs/>
        </w:rPr>
        <w:t>้สื่อให้เห็นว่างานศิลปะ</w:t>
      </w:r>
      <w:r w:rsidR="009B7C3E" w:rsidRPr="008E2A0D">
        <w:rPr>
          <w:rFonts w:ascii="TH SarabunPSK" w:eastAsia="Calibri" w:hAnsi="TH SarabunPSK" w:cs="TH SarabunPSK"/>
          <w:sz w:val="28"/>
          <w:cs/>
        </w:rPr>
        <w:t>สมัยใหม่</w:t>
      </w:r>
      <w:r w:rsidRPr="008E2A0D">
        <w:rPr>
          <w:rFonts w:ascii="TH SarabunPSK" w:eastAsia="Calibri" w:hAnsi="TH SarabunPSK" w:cs="TH SarabunPSK" w:hint="cs"/>
          <w:sz w:val="28"/>
          <w:cs/>
        </w:rPr>
        <w:t>ยัง</w:t>
      </w:r>
      <w:r w:rsidR="009B7C3E" w:rsidRPr="008E2A0D">
        <w:rPr>
          <w:rFonts w:ascii="TH SarabunPSK" w:eastAsia="Calibri" w:hAnsi="TH SarabunPSK" w:cs="TH SarabunPSK"/>
          <w:sz w:val="28"/>
          <w:cs/>
        </w:rPr>
        <w:t>เป็นสื่อกลางในการทำความเข้าใจระหว่างผู้คน</w:t>
      </w:r>
      <w:r w:rsidRPr="008E2A0D">
        <w:rPr>
          <w:rFonts w:ascii="TH SarabunPSK" w:eastAsia="Calibri" w:hAnsi="TH SarabunPSK" w:cs="TH SarabunPSK" w:hint="cs"/>
          <w:sz w:val="28"/>
          <w:cs/>
        </w:rPr>
        <w:t>ทุกศาสนา</w:t>
      </w:r>
      <w:r w:rsidR="000B1FAB" w:rsidRPr="008E2A0D">
        <w:rPr>
          <w:rFonts w:ascii="TH SarabunPSK" w:eastAsia="Calibri" w:hAnsi="TH SarabunPSK" w:cs="TH SarabunPSK"/>
          <w:sz w:val="28"/>
          <w:cs/>
        </w:rPr>
        <w:br/>
      </w:r>
      <w:r w:rsidRPr="008E2A0D">
        <w:rPr>
          <w:rFonts w:ascii="TH SarabunPSK" w:eastAsia="Calibri" w:hAnsi="TH SarabunPSK" w:cs="TH SarabunPSK" w:hint="cs"/>
          <w:sz w:val="28"/>
          <w:cs/>
        </w:rPr>
        <w:t>และวัฒนธรรม</w:t>
      </w:r>
      <w:r w:rsidR="009B7C3E" w:rsidRPr="008E2A0D">
        <w:rPr>
          <w:rFonts w:ascii="TH SarabunPSK" w:eastAsia="Calibri" w:hAnsi="TH SarabunPSK" w:cs="TH SarabunPSK"/>
          <w:sz w:val="28"/>
          <w:cs/>
        </w:rPr>
        <w:t>ในพื้นที่  เช่น ภาพถ่าย</w:t>
      </w:r>
      <w:bookmarkStart w:id="17" w:name="_Hlk82204809"/>
      <w:r w:rsidR="009B7C3E" w:rsidRPr="008E2A0D">
        <w:rPr>
          <w:rFonts w:ascii="TH SarabunPSK" w:eastAsia="Calibri" w:hAnsi="TH SarabunPSK" w:cs="TH SarabunPSK"/>
          <w:sz w:val="28"/>
          <w:cs/>
        </w:rPr>
        <w:t xml:space="preserve">พระสงฆ์รูปหนึ่งกำลังนั่งบนรถสามล้อถีบ </w:t>
      </w:r>
      <w:r w:rsidR="000B1FAB" w:rsidRPr="008E2A0D">
        <w:rPr>
          <w:rFonts w:ascii="TH SarabunPSK" w:eastAsia="Calibri" w:hAnsi="TH SarabunPSK" w:cs="TH SarabunPSK" w:hint="cs"/>
          <w:sz w:val="28"/>
          <w:cs/>
        </w:rPr>
        <w:t>โดยมี</w:t>
      </w:r>
      <w:r w:rsidR="009B7C3E" w:rsidRPr="008E2A0D">
        <w:rPr>
          <w:rFonts w:ascii="TH SarabunPSK" w:eastAsia="Calibri" w:hAnsi="TH SarabunPSK" w:cs="TH SarabunPSK"/>
          <w:sz w:val="28"/>
          <w:cs/>
        </w:rPr>
        <w:t xml:space="preserve">เปาะจิชาวมุสลิมทำหน้าที่ปั่นสามล้อ </w:t>
      </w:r>
      <w:bookmarkEnd w:id="17"/>
      <w:r w:rsidR="009B7C3E" w:rsidRPr="008E2A0D">
        <w:rPr>
          <w:rFonts w:ascii="TH SarabunPSK" w:eastAsia="Calibri" w:hAnsi="TH SarabunPSK" w:cs="TH SarabunPSK"/>
          <w:sz w:val="28"/>
          <w:cs/>
        </w:rPr>
        <w:t>หรือที่</w:t>
      </w:r>
      <w:r w:rsidR="000B1FAB" w:rsidRPr="008E2A0D">
        <w:rPr>
          <w:rFonts w:ascii="TH SarabunPSK" w:eastAsia="Calibri" w:hAnsi="TH SarabunPSK" w:cs="TH SarabunPSK" w:hint="cs"/>
          <w:sz w:val="28"/>
          <w:cs/>
        </w:rPr>
        <w:t>ผู้คนเรียก</w:t>
      </w:r>
      <w:r w:rsidR="009B7C3E" w:rsidRPr="008E2A0D">
        <w:rPr>
          <w:rFonts w:ascii="TH SarabunPSK" w:eastAsia="Calibri" w:hAnsi="TH SarabunPSK" w:cs="TH SarabunPSK"/>
          <w:sz w:val="28"/>
          <w:cs/>
        </w:rPr>
        <w:t>ว่า “เปาะจิและหลวงตา” ซึ่ง</w:t>
      </w:r>
      <w:r w:rsidR="000B1FAB" w:rsidRPr="008E2A0D">
        <w:rPr>
          <w:rFonts w:ascii="TH SarabunPSK" w:eastAsia="Calibri" w:hAnsi="TH SarabunPSK" w:cs="TH SarabunPSK" w:hint="cs"/>
          <w:sz w:val="28"/>
          <w:cs/>
        </w:rPr>
        <w:t>มาจากฝีมือ</w:t>
      </w:r>
      <w:r w:rsidR="009B7C3E" w:rsidRPr="008E2A0D">
        <w:rPr>
          <w:rFonts w:ascii="TH SarabunPSK" w:eastAsia="Calibri" w:hAnsi="TH SarabunPSK" w:cs="TH SarabunPSK"/>
          <w:sz w:val="28"/>
          <w:cs/>
        </w:rPr>
        <w:t xml:space="preserve">การถ่ายภาพของเกริ่น  </w:t>
      </w:r>
      <w:r w:rsidR="009B7C3E" w:rsidRPr="00560912">
        <w:rPr>
          <w:rFonts w:ascii="TH SarabunPSK" w:eastAsia="Calibri" w:hAnsi="TH SarabunPSK" w:cs="TH SarabunPSK"/>
          <w:sz w:val="28"/>
          <w:cs/>
        </w:rPr>
        <w:t>เขียนชื่</w:t>
      </w:r>
      <w:r w:rsidR="00560912" w:rsidRPr="00560912">
        <w:rPr>
          <w:rFonts w:ascii="TH SarabunPSK" w:eastAsia="Calibri" w:hAnsi="TH SarabunPSK" w:cs="TH SarabunPSK" w:hint="cs"/>
          <w:sz w:val="28"/>
          <w:cs/>
        </w:rPr>
        <w:t>น</w:t>
      </w:r>
      <w:r w:rsidR="009B7C3E" w:rsidRPr="008E2A0D">
        <w:rPr>
          <w:rFonts w:ascii="TH SarabunPSK" w:eastAsia="Calibri" w:hAnsi="TH SarabunPSK" w:cs="TH SarabunPSK"/>
          <w:sz w:val="28"/>
          <w:cs/>
        </w:rPr>
        <w:t xml:space="preserve"> เป็นต้นแบบให้ แบกี</w:t>
      </w:r>
      <w:r w:rsidR="00251243" w:rsidRPr="008E2A0D">
        <w:rPr>
          <w:rFonts w:ascii="TH SarabunPSK" w:eastAsia="Calibri" w:hAnsi="TH SarabunPSK" w:cs="TH SarabunPSK" w:hint="cs"/>
          <w:sz w:val="28"/>
          <w:cs/>
        </w:rPr>
        <w:t xml:space="preserve"> หรือ</w:t>
      </w:r>
      <w:r w:rsidR="009B7C3E" w:rsidRPr="008E2A0D">
        <w:rPr>
          <w:rFonts w:ascii="TH SarabunPSK" w:eastAsia="Calibri" w:hAnsi="TH SarabunPSK" w:cs="TH SarabunPSK"/>
          <w:sz w:val="28"/>
          <w:cs/>
        </w:rPr>
        <w:t xml:space="preserve">นายมาฮามะยากี </w:t>
      </w:r>
      <w:proofErr w:type="spellStart"/>
      <w:r w:rsidR="009B7C3E" w:rsidRPr="008E2A0D">
        <w:rPr>
          <w:rFonts w:ascii="TH SarabunPSK" w:eastAsia="Calibri" w:hAnsi="TH SarabunPSK" w:cs="TH SarabunPSK"/>
          <w:sz w:val="28"/>
          <w:cs/>
        </w:rPr>
        <w:t>แวซู</w:t>
      </w:r>
      <w:proofErr w:type="spellEnd"/>
      <w:r w:rsidR="009B7C3E" w:rsidRPr="008E2A0D">
        <w:rPr>
          <w:rFonts w:ascii="TH SarabunPSK" w:eastAsia="Calibri" w:hAnsi="TH SarabunPSK" w:cs="TH SarabunPSK"/>
          <w:sz w:val="28"/>
          <w:cs/>
        </w:rPr>
        <w:t xml:space="preserve"> </w:t>
      </w:r>
      <w:r w:rsidR="00251243" w:rsidRPr="008E2A0D">
        <w:rPr>
          <w:rFonts w:ascii="TH SarabunPSK" w:eastAsia="Calibri" w:hAnsi="TH SarabunPSK" w:cs="TH SarabunPSK" w:hint="cs"/>
          <w:sz w:val="28"/>
          <w:cs/>
        </w:rPr>
        <w:t xml:space="preserve"> </w:t>
      </w:r>
      <w:r w:rsidR="009B7C3E" w:rsidRPr="008E2A0D">
        <w:rPr>
          <w:rFonts w:ascii="TH SarabunPSK" w:eastAsia="Calibri" w:hAnsi="TH SarabunPSK" w:cs="TH SarabunPSK"/>
          <w:sz w:val="28"/>
          <w:cs/>
        </w:rPr>
        <w:t>ติดตามถ่ายภาพ “เปาะจิและหลวงตา” และภาพถ่ายดังกล่าวยังเ</w:t>
      </w:r>
      <w:r w:rsidR="00FD5514" w:rsidRPr="008E2A0D">
        <w:rPr>
          <w:rFonts w:ascii="TH SarabunPSK" w:eastAsia="Calibri" w:hAnsi="TH SarabunPSK" w:cs="TH SarabunPSK"/>
          <w:sz w:val="28"/>
          <w:cs/>
        </w:rPr>
        <w:t>ป็นต้นแบบในการวาดภาพ</w:t>
      </w:r>
      <w:r w:rsidR="000B1FAB" w:rsidRPr="008E2A0D">
        <w:rPr>
          <w:rFonts w:ascii="TH SarabunPSK" w:eastAsia="Calibri" w:hAnsi="TH SarabunPSK" w:cs="TH SarabunPSK" w:hint="cs"/>
          <w:sz w:val="28"/>
          <w:cs/>
        </w:rPr>
        <w:t>เหมือน</w:t>
      </w:r>
      <w:r w:rsidR="00FD5514" w:rsidRPr="008E2A0D">
        <w:rPr>
          <w:rFonts w:ascii="TH SarabunPSK" w:eastAsia="Calibri" w:hAnsi="TH SarabunPSK" w:cs="TH SarabunPSK"/>
          <w:sz w:val="28"/>
          <w:cs/>
        </w:rPr>
        <w:t>ของ</w:t>
      </w:r>
      <w:proofErr w:type="spellStart"/>
      <w:r w:rsidR="00FD5514" w:rsidRPr="008E2A0D">
        <w:rPr>
          <w:rFonts w:ascii="TH SarabunPSK" w:eastAsia="Calibri" w:hAnsi="TH SarabunPSK" w:cs="TH SarabunPSK"/>
          <w:sz w:val="28"/>
          <w:cs/>
        </w:rPr>
        <w:t>สุไล</w:t>
      </w:r>
      <w:proofErr w:type="spellEnd"/>
      <w:r w:rsidR="00FD5514" w:rsidRPr="008E2A0D">
        <w:rPr>
          <w:rFonts w:ascii="TH SarabunPSK" w:eastAsia="Calibri" w:hAnsi="TH SarabunPSK" w:cs="TH SarabunPSK"/>
          <w:sz w:val="28"/>
          <w:cs/>
        </w:rPr>
        <w:t>มาน</w:t>
      </w:r>
      <w:r w:rsidR="00251243" w:rsidRPr="008E2A0D">
        <w:rPr>
          <w:rFonts w:ascii="TH SarabunPSK" w:eastAsia="Calibri" w:hAnsi="TH SarabunPSK" w:cs="TH SarabunPSK" w:hint="cs"/>
          <w:sz w:val="28"/>
          <w:cs/>
        </w:rPr>
        <w:t xml:space="preserve">  </w:t>
      </w:r>
      <w:r w:rsidR="009B7C3E" w:rsidRPr="008E2A0D">
        <w:rPr>
          <w:rFonts w:ascii="TH SarabunPSK" w:eastAsia="Calibri" w:hAnsi="TH SarabunPSK" w:cs="TH SarabunPSK"/>
          <w:sz w:val="28"/>
          <w:cs/>
        </w:rPr>
        <w:t>ยาโม</w:t>
      </w:r>
      <w:r w:rsidR="009B7C3E" w:rsidRPr="008E2A0D">
        <w:rPr>
          <w:rFonts w:ascii="TH SarabunPSK" w:eastAsia="Calibri" w:hAnsi="TH SarabunPSK" w:cs="TH SarabunPSK"/>
          <w:sz w:val="28"/>
        </w:rPr>
        <w:t xml:space="preserve"> </w:t>
      </w:r>
      <w:r w:rsidR="009B7C3E" w:rsidRPr="008E2A0D">
        <w:rPr>
          <w:rFonts w:ascii="TH SarabunPSK" w:eastAsia="Calibri" w:hAnsi="TH SarabunPSK" w:cs="TH SarabunPSK"/>
          <w:sz w:val="28"/>
          <w:cs/>
        </w:rPr>
        <w:t xml:space="preserve">อีกด้วย </w:t>
      </w:r>
      <w:r w:rsidR="00016601" w:rsidRPr="008E2A0D">
        <w:rPr>
          <w:rFonts w:ascii="TH SarabunPSK" w:eastAsia="Calibri" w:hAnsi="TH SarabunPSK" w:cs="TH SarabunPSK" w:hint="cs"/>
          <w:sz w:val="28"/>
          <w:cs/>
        </w:rPr>
        <w:t xml:space="preserve">กล่าวได้ว่า </w:t>
      </w:r>
      <w:proofErr w:type="spellStart"/>
      <w:r w:rsidR="009670FA" w:rsidRPr="008E2A0D">
        <w:rPr>
          <w:rFonts w:ascii="TH SarabunPSK" w:eastAsia="Calibri" w:hAnsi="TH SarabunPSK" w:cs="TH SarabunPSK"/>
          <w:sz w:val="28"/>
          <w:cs/>
        </w:rPr>
        <w:t>ศิลป</w:t>
      </w:r>
      <w:proofErr w:type="spellEnd"/>
      <w:r w:rsidR="009670FA" w:rsidRPr="008E2A0D">
        <w:rPr>
          <w:rFonts w:ascii="TH SarabunPSK" w:eastAsia="Calibri" w:hAnsi="TH SarabunPSK" w:cs="TH SarabunPSK"/>
          <w:sz w:val="28"/>
          <w:cs/>
        </w:rPr>
        <w:t>วัฒนธรรม</w:t>
      </w:r>
      <w:r w:rsidR="00251243" w:rsidRPr="008E2A0D">
        <w:rPr>
          <w:rFonts w:ascii="TH SarabunPSK" w:eastAsia="Calibri" w:hAnsi="TH SarabunPSK" w:cs="TH SarabunPSK" w:hint="cs"/>
          <w:sz w:val="28"/>
          <w:cs/>
        </w:rPr>
        <w:t>ช่วย</w:t>
      </w:r>
      <w:r w:rsidR="009670FA" w:rsidRPr="008E2A0D">
        <w:rPr>
          <w:rFonts w:ascii="TH SarabunPSK" w:eastAsia="Calibri" w:hAnsi="TH SarabunPSK" w:cs="TH SarabunPSK"/>
          <w:sz w:val="28"/>
          <w:cs/>
        </w:rPr>
        <w:t>สานสัมพันธ์การอยู่ร่วมกั</w:t>
      </w:r>
      <w:r w:rsidR="008E2A0D" w:rsidRPr="008E2A0D">
        <w:rPr>
          <w:rFonts w:ascii="TH SarabunPSK" w:eastAsia="Calibri" w:hAnsi="TH SarabunPSK" w:cs="TH SarabunPSK" w:hint="cs"/>
          <w:sz w:val="28"/>
          <w:cs/>
        </w:rPr>
        <w:t>นของผู้คนต่างศาสนา</w:t>
      </w:r>
      <w:r w:rsidR="008E2A0D">
        <w:rPr>
          <w:rFonts w:ascii="TH SarabunPSK" w:eastAsia="Calibri" w:hAnsi="TH SarabunPSK" w:cs="TH SarabunPSK" w:hint="cs"/>
          <w:sz w:val="28"/>
          <w:cs/>
        </w:rPr>
        <w:t>ใน</w:t>
      </w:r>
      <w:r w:rsidR="008E2A0D" w:rsidRPr="008E2A0D">
        <w:rPr>
          <w:rFonts w:ascii="TH SarabunPSK" w:eastAsia="Calibri" w:hAnsi="TH SarabunPSK" w:cs="TH SarabunPSK" w:hint="cs"/>
          <w:sz w:val="28"/>
          <w:cs/>
        </w:rPr>
        <w:t xml:space="preserve">พื้นที่ </w:t>
      </w:r>
      <w:r w:rsidR="00FD5514" w:rsidRPr="008E2A0D">
        <w:rPr>
          <w:rFonts w:ascii="TH SarabunPSK" w:eastAsia="Calibri" w:hAnsi="TH SarabunPSK" w:cs="TH SarabunPSK"/>
          <w:sz w:val="28"/>
          <w:cs/>
        </w:rPr>
        <w:t xml:space="preserve">ผ่านนาฏศิลป์  คีตศิลป์ </w:t>
      </w:r>
      <w:r w:rsidR="009670FA" w:rsidRPr="008E2A0D">
        <w:rPr>
          <w:rFonts w:ascii="TH SarabunPSK" w:eastAsia="Calibri" w:hAnsi="TH SarabunPSK" w:cs="TH SarabunPSK"/>
          <w:spacing w:val="-4"/>
          <w:sz w:val="28"/>
          <w:cs/>
        </w:rPr>
        <w:t>ประเพณี  พิธีกรรม  ความเชื่อ</w:t>
      </w:r>
      <w:r w:rsidR="00311D3E" w:rsidRPr="008E2A0D">
        <w:rPr>
          <w:rFonts w:ascii="TH SarabunPSK" w:eastAsia="Calibri" w:hAnsi="TH SarabunPSK" w:cs="TH SarabunPSK" w:hint="cs"/>
          <w:spacing w:val="-4"/>
          <w:sz w:val="28"/>
          <w:cs/>
        </w:rPr>
        <w:t xml:space="preserve"> </w:t>
      </w:r>
      <w:r w:rsidR="00FD5514" w:rsidRPr="008E2A0D">
        <w:rPr>
          <w:rFonts w:ascii="TH SarabunPSK" w:eastAsia="Calibri" w:hAnsi="TH SarabunPSK" w:cs="TH SarabunPSK" w:hint="cs"/>
          <w:spacing w:val="-4"/>
          <w:sz w:val="28"/>
          <w:cs/>
        </w:rPr>
        <w:t xml:space="preserve"> </w:t>
      </w:r>
      <w:r w:rsidR="00016601" w:rsidRPr="008E2A0D">
        <w:rPr>
          <w:rFonts w:ascii="TH SarabunPSK" w:eastAsia="Calibri" w:hAnsi="TH SarabunPSK" w:cs="TH SarabunPSK" w:hint="cs"/>
          <w:spacing w:val="-4"/>
          <w:sz w:val="28"/>
          <w:cs/>
        </w:rPr>
        <w:t>และ</w:t>
      </w:r>
      <w:r w:rsidR="00FD5514" w:rsidRPr="008E2A0D">
        <w:rPr>
          <w:rFonts w:ascii="TH SarabunPSK" w:eastAsia="Calibri" w:hAnsi="TH SarabunPSK" w:cs="TH SarabunPSK" w:hint="cs"/>
          <w:spacing w:val="-4"/>
          <w:sz w:val="28"/>
          <w:cs/>
        </w:rPr>
        <w:t xml:space="preserve">ภาษา </w:t>
      </w:r>
      <w:r w:rsidR="00311D3E" w:rsidRPr="008E2A0D">
        <w:rPr>
          <w:rFonts w:ascii="TH SarabunPSK" w:eastAsia="Calibri" w:hAnsi="TH SarabunPSK" w:cs="TH SarabunPSK" w:hint="cs"/>
          <w:spacing w:val="-4"/>
          <w:sz w:val="28"/>
          <w:cs/>
        </w:rPr>
        <w:t>แสดงถึง</w:t>
      </w:r>
      <w:r w:rsidR="00FD5514" w:rsidRPr="008E2A0D">
        <w:rPr>
          <w:rFonts w:ascii="TH SarabunPSK" w:eastAsia="Calibri" w:hAnsi="TH SarabunPSK" w:cs="TH SarabunPSK"/>
          <w:spacing w:val="-4"/>
          <w:sz w:val="28"/>
          <w:cs/>
        </w:rPr>
        <w:t>วัฒนธรรมที่</w:t>
      </w:r>
      <w:proofErr w:type="spellStart"/>
      <w:r w:rsidR="00FD5514" w:rsidRPr="008E2A0D">
        <w:rPr>
          <w:rFonts w:ascii="TH SarabunPSK" w:eastAsia="Calibri" w:hAnsi="TH SarabunPSK" w:cs="TH SarabunPSK" w:hint="cs"/>
          <w:spacing w:val="-4"/>
          <w:sz w:val="28"/>
          <w:cs/>
        </w:rPr>
        <w:t>เป็</w:t>
      </w:r>
      <w:proofErr w:type="spellEnd"/>
      <w:r w:rsidR="00FD5514" w:rsidRPr="008E2A0D">
        <w:rPr>
          <w:rFonts w:ascii="TH SarabunPSK" w:eastAsia="Calibri" w:hAnsi="TH SarabunPSK" w:cs="TH SarabunPSK" w:hint="cs"/>
          <w:spacing w:val="-4"/>
          <w:sz w:val="28"/>
          <w:cs/>
        </w:rPr>
        <w:t>น</w:t>
      </w:r>
      <w:r w:rsidR="009670FA" w:rsidRPr="008E2A0D">
        <w:rPr>
          <w:rFonts w:ascii="TH SarabunPSK" w:eastAsia="Calibri" w:hAnsi="TH SarabunPSK" w:cs="TH SarabunPSK"/>
          <w:spacing w:val="-4"/>
          <w:sz w:val="28"/>
          <w:cs/>
        </w:rPr>
        <w:t>อ</w:t>
      </w:r>
      <w:proofErr w:type="spellStart"/>
      <w:r w:rsidR="009670FA" w:rsidRPr="008E2A0D">
        <w:rPr>
          <w:rFonts w:ascii="TH SarabunPSK" w:eastAsia="Calibri" w:hAnsi="TH SarabunPSK" w:cs="TH SarabunPSK"/>
          <w:spacing w:val="-4"/>
          <w:sz w:val="28"/>
          <w:cs/>
        </w:rPr>
        <w:t>ัต</w:t>
      </w:r>
      <w:proofErr w:type="spellEnd"/>
      <w:r w:rsidR="009670FA" w:rsidRPr="008E2A0D">
        <w:rPr>
          <w:rFonts w:ascii="TH SarabunPSK" w:eastAsia="Calibri" w:hAnsi="TH SarabunPSK" w:cs="TH SarabunPSK"/>
          <w:spacing w:val="-4"/>
          <w:sz w:val="28"/>
          <w:cs/>
        </w:rPr>
        <w:t>ลักษณ์ของ</w:t>
      </w:r>
      <w:r w:rsidR="00FD5514" w:rsidRPr="008E2A0D">
        <w:rPr>
          <w:rFonts w:ascii="TH SarabunPSK" w:eastAsia="Calibri" w:hAnsi="TH SarabunPSK" w:cs="TH SarabunPSK" w:hint="cs"/>
          <w:spacing w:val="-4"/>
          <w:sz w:val="28"/>
          <w:cs/>
        </w:rPr>
        <w:t>ผู้</w:t>
      </w:r>
      <w:r w:rsidR="009670FA" w:rsidRPr="008E2A0D">
        <w:rPr>
          <w:rFonts w:ascii="TH SarabunPSK" w:eastAsia="Calibri" w:hAnsi="TH SarabunPSK" w:cs="TH SarabunPSK"/>
          <w:spacing w:val="-4"/>
          <w:sz w:val="28"/>
          <w:cs/>
        </w:rPr>
        <w:t>คนสามจังหวัดชายแดนภาคใต้</w:t>
      </w:r>
      <w:r w:rsidR="00FD5514" w:rsidRPr="008E2A0D">
        <w:rPr>
          <w:rFonts w:ascii="TH SarabunPSK" w:eastAsia="Calibri" w:hAnsi="TH SarabunPSK" w:cs="TH SarabunPSK" w:hint="cs"/>
          <w:spacing w:val="-4"/>
          <w:sz w:val="28"/>
          <w:cs/>
        </w:rPr>
        <w:t>ได้เป็นอย่างดี</w:t>
      </w:r>
    </w:p>
    <w:p w14:paraId="23E2C8B2" w14:textId="77777777" w:rsidR="008905AE" w:rsidRPr="002A4C73" w:rsidRDefault="008905AE" w:rsidP="0006131C">
      <w:pPr>
        <w:jc w:val="thaiDistribute"/>
        <w:rPr>
          <w:rFonts w:ascii="TH SarabunPSK" w:eastAsia="Calibri" w:hAnsi="TH SarabunPSK" w:cs="TH SarabunPSK"/>
          <w:sz w:val="12"/>
          <w:szCs w:val="12"/>
        </w:rPr>
      </w:pPr>
    </w:p>
    <w:p w14:paraId="3F6C9DA5" w14:textId="0D626921" w:rsidR="00DC4F50" w:rsidRPr="005E165B" w:rsidRDefault="00DC4F50" w:rsidP="005E165B">
      <w:pPr>
        <w:ind w:left="397"/>
        <w:jc w:val="thaiDistribute"/>
        <w:rPr>
          <w:rFonts w:ascii="TH SarabunPSK" w:eastAsia="Calibri" w:hAnsi="TH SarabunPSK" w:cs="TH SarabunPSK"/>
          <w:sz w:val="28"/>
        </w:rPr>
      </w:pPr>
      <w:bookmarkStart w:id="18" w:name="_Hlk82118937"/>
      <w:proofErr w:type="gramStart"/>
      <w:r>
        <w:rPr>
          <w:rFonts w:ascii="TH SarabunPSK" w:eastAsia="Calibri" w:hAnsi="TH SarabunPSK" w:cs="TH SarabunPSK"/>
          <w:b/>
          <w:bCs/>
          <w:sz w:val="28"/>
        </w:rPr>
        <w:t xml:space="preserve">1.3 </w:t>
      </w:r>
      <w:r w:rsidR="003C70DE">
        <w:rPr>
          <w:rFonts w:ascii="TH SarabunPSK" w:eastAsia="Calibri" w:hAnsi="TH SarabunPSK" w:cs="TH SarabunPSK"/>
          <w:b/>
          <w:bCs/>
          <w:sz w:val="28"/>
        </w:rPr>
        <w:t xml:space="preserve"> </w:t>
      </w:r>
      <w:r w:rsidR="009B7C3E" w:rsidRPr="00FB245C">
        <w:rPr>
          <w:rFonts w:ascii="TH SarabunPSK" w:eastAsia="Calibri" w:hAnsi="TH SarabunPSK" w:cs="TH SarabunPSK"/>
          <w:b/>
          <w:bCs/>
          <w:sz w:val="28"/>
          <w:cs/>
        </w:rPr>
        <w:t>วิถีชีวิตและการปฏิสัมพันธ์ของผู้คนต่างวัฒนธรรม</w:t>
      </w:r>
      <w:proofErr w:type="gramEnd"/>
      <w:r w:rsidR="009B7C3E" w:rsidRPr="00FB245C">
        <w:rPr>
          <w:rFonts w:ascii="TH SarabunPSK" w:eastAsia="Calibri" w:hAnsi="TH SarabunPSK" w:cs="TH SarabunPSK"/>
          <w:sz w:val="28"/>
          <w:cs/>
        </w:rPr>
        <w:t xml:space="preserve"> </w:t>
      </w:r>
      <w:bookmarkStart w:id="19" w:name="_Hlk82118947"/>
      <w:bookmarkEnd w:id="18"/>
    </w:p>
    <w:p w14:paraId="45CDD7E2" w14:textId="7DDA1531" w:rsidR="002C1CAB" w:rsidRDefault="008E2A0D" w:rsidP="008E2A0D">
      <w:pPr>
        <w:jc w:val="thaiDistribute"/>
        <w:rPr>
          <w:rFonts w:ascii="TH SarabunPSK" w:eastAsia="Calibri" w:hAnsi="TH SarabunPSK" w:cs="TH SarabunPSK"/>
          <w:sz w:val="28"/>
        </w:rPr>
      </w:pPr>
      <w:r>
        <w:rPr>
          <w:rFonts w:ascii="TH SarabunPSK" w:eastAsia="Calibri" w:hAnsi="TH SarabunPSK" w:cs="TH SarabunPSK"/>
          <w:sz w:val="28"/>
        </w:rPr>
        <w:t xml:space="preserve">             </w:t>
      </w:r>
      <w:proofErr w:type="gramStart"/>
      <w:r w:rsidR="00DC4F50" w:rsidRPr="00DC4F50">
        <w:rPr>
          <w:rFonts w:ascii="TH SarabunPSK" w:eastAsia="Calibri" w:hAnsi="TH SarabunPSK" w:cs="TH SarabunPSK"/>
          <w:sz w:val="28"/>
        </w:rPr>
        <w:t xml:space="preserve">1.3.1  </w:t>
      </w:r>
      <w:r w:rsidR="00FD5514" w:rsidRPr="00DC4F50">
        <w:rPr>
          <w:rFonts w:ascii="TH SarabunPSK" w:eastAsia="Calibri" w:hAnsi="TH SarabunPSK" w:cs="TH SarabunPSK" w:hint="cs"/>
          <w:sz w:val="28"/>
          <w:cs/>
        </w:rPr>
        <w:t>“</w:t>
      </w:r>
      <w:proofErr w:type="gramEnd"/>
      <w:r w:rsidR="009B7C3E" w:rsidRPr="00DC4F50">
        <w:rPr>
          <w:rFonts w:ascii="TH SarabunPSK" w:eastAsia="Calibri" w:hAnsi="TH SarabunPSK" w:cs="TH SarabunPSK"/>
          <w:sz w:val="28"/>
          <w:cs/>
        </w:rPr>
        <w:t>ภูมิบุตร</w:t>
      </w:r>
      <w:r w:rsidR="00FD5514" w:rsidRPr="00DC4F50">
        <w:rPr>
          <w:rFonts w:ascii="TH SarabunPSK" w:eastAsia="Calibri" w:hAnsi="TH SarabunPSK" w:cs="TH SarabunPSK" w:hint="cs"/>
          <w:sz w:val="28"/>
          <w:cs/>
        </w:rPr>
        <w:t xml:space="preserve">” </w:t>
      </w:r>
      <w:r w:rsidR="009B7C3E" w:rsidRPr="00DC4F50">
        <w:rPr>
          <w:rFonts w:ascii="TH SarabunPSK" w:eastAsia="Calibri" w:hAnsi="TH SarabunPSK" w:cs="TH SarabunPSK"/>
          <w:sz w:val="28"/>
          <w:cs/>
        </w:rPr>
        <w:t>คนรุ่นใหม่สานสัมพันธ์การอยู่ร่วมกัน</w:t>
      </w:r>
      <w:bookmarkStart w:id="20" w:name="_Hlk79744443"/>
      <w:bookmarkEnd w:id="19"/>
      <w:r w:rsidR="00DC4F50" w:rsidRPr="00DC4F50">
        <w:rPr>
          <w:rFonts w:ascii="TH SarabunPSK" w:eastAsia="Calibri" w:hAnsi="TH SarabunPSK" w:cs="TH SarabunPSK"/>
          <w:sz w:val="28"/>
        </w:rPr>
        <w:t xml:space="preserve"> </w:t>
      </w:r>
      <w:r w:rsidR="00F92A5E" w:rsidRPr="00FB245C">
        <w:rPr>
          <w:rFonts w:ascii="TH SarabunPSK" w:eastAsia="Calibri" w:hAnsi="TH SarabunPSK" w:cs="TH SarabunPSK"/>
          <w:sz w:val="28"/>
          <w:cs/>
        </w:rPr>
        <w:t>ผลการศึกษาพบว่า ภูมิบุตรคนรุ่นใหม่สามารถสานสัมพันธ์</w:t>
      </w:r>
    </w:p>
    <w:p w14:paraId="134DB5D3" w14:textId="7433A1FC" w:rsidR="00281ADA" w:rsidRPr="002C1CAB" w:rsidRDefault="00F92A5E" w:rsidP="002C1CAB">
      <w:pPr>
        <w:jc w:val="thaiDistribute"/>
        <w:rPr>
          <w:rFonts w:ascii="TH SarabunPSK" w:eastAsia="Calibri" w:hAnsi="TH SarabunPSK" w:cs="TH SarabunPSK"/>
          <w:sz w:val="28"/>
        </w:rPr>
      </w:pPr>
      <w:r w:rsidRPr="00FB245C">
        <w:rPr>
          <w:rFonts w:ascii="TH SarabunPSK" w:eastAsia="Calibri" w:hAnsi="TH SarabunPSK" w:cs="TH SarabunPSK" w:hint="cs"/>
          <w:sz w:val="28"/>
          <w:cs/>
        </w:rPr>
        <w:t>การอยู่ร่วมกัน</w:t>
      </w:r>
      <w:r w:rsidRPr="00FB245C">
        <w:rPr>
          <w:rFonts w:ascii="TH SarabunPSK" w:eastAsia="Calibri" w:hAnsi="TH SarabunPSK" w:cs="TH SarabunPSK"/>
          <w:sz w:val="28"/>
          <w:cs/>
        </w:rPr>
        <w:t>ของกลุ่มคนในพื้นที่สามจังหวัด</w:t>
      </w:r>
      <w:r w:rsidR="00FD5514">
        <w:rPr>
          <w:rFonts w:ascii="TH SarabunPSK" w:eastAsia="Calibri" w:hAnsi="TH SarabunPSK" w:cs="TH SarabunPSK" w:hint="cs"/>
          <w:sz w:val="28"/>
          <w:cs/>
        </w:rPr>
        <w:t>ชายแดนใต้</w:t>
      </w:r>
      <w:r w:rsidRPr="00FB245C">
        <w:rPr>
          <w:rFonts w:ascii="TH SarabunPSK" w:eastAsia="Calibri" w:hAnsi="TH SarabunPSK" w:cs="TH SarabunPSK"/>
          <w:sz w:val="28"/>
          <w:cs/>
        </w:rPr>
        <w:t>ที่มี</w:t>
      </w:r>
      <w:r w:rsidRPr="00942EB1">
        <w:rPr>
          <w:rFonts w:ascii="TH SarabunPSK" w:eastAsia="Calibri" w:hAnsi="TH SarabunPSK" w:cs="TH SarabunPSK"/>
          <w:sz w:val="28"/>
          <w:cs/>
        </w:rPr>
        <w:t>ความหลากหลายทั</w:t>
      </w:r>
      <w:r w:rsidR="00FD5514" w:rsidRPr="00942EB1">
        <w:rPr>
          <w:rFonts w:ascii="TH SarabunPSK" w:eastAsia="Calibri" w:hAnsi="TH SarabunPSK" w:cs="TH SarabunPSK"/>
          <w:sz w:val="28"/>
          <w:cs/>
        </w:rPr>
        <w:t xml:space="preserve">้งชาติพันธุ์  ศาสนา  ความเชื่อ และวิถีชีวิตได้เป็นอย่างดี </w:t>
      </w:r>
      <w:r w:rsidR="00FD5514" w:rsidRPr="00942EB1">
        <w:rPr>
          <w:rFonts w:ascii="TH SarabunPSK" w:eastAsia="Calibri" w:hAnsi="TH SarabunPSK" w:cs="TH SarabunPSK" w:hint="cs"/>
          <w:sz w:val="28"/>
          <w:cs/>
        </w:rPr>
        <w:t xml:space="preserve"> </w:t>
      </w:r>
      <w:r w:rsidR="002A4C73" w:rsidRPr="00942EB1">
        <w:rPr>
          <w:rFonts w:ascii="TH SarabunPSK" w:eastAsia="Calibri" w:hAnsi="TH SarabunPSK" w:cs="TH SarabunPSK" w:hint="cs"/>
          <w:sz w:val="28"/>
          <w:cs/>
        </w:rPr>
        <w:t>ผู้แต่งนำเสนอ</w:t>
      </w:r>
      <w:r w:rsidR="00016601">
        <w:rPr>
          <w:rFonts w:ascii="TH SarabunPSK" w:eastAsia="Calibri" w:hAnsi="TH SarabunPSK" w:cs="TH SarabunPSK" w:hint="cs"/>
          <w:sz w:val="28"/>
          <w:cs/>
        </w:rPr>
        <w:t>เรื่องราวของ</w:t>
      </w:r>
      <w:r w:rsidR="00FD5514" w:rsidRPr="00942EB1">
        <w:rPr>
          <w:rFonts w:ascii="TH SarabunPSK" w:eastAsia="Calibri" w:hAnsi="TH SarabunPSK" w:cs="TH SarabunPSK" w:hint="cs"/>
          <w:sz w:val="28"/>
          <w:cs/>
        </w:rPr>
        <w:t xml:space="preserve"> “</w:t>
      </w:r>
      <w:r w:rsidR="002A4C73" w:rsidRPr="00942EB1">
        <w:rPr>
          <w:rFonts w:ascii="TH SarabunPSK" w:eastAsia="Calibri" w:hAnsi="TH SarabunPSK" w:cs="TH SarabunPSK" w:hint="cs"/>
          <w:sz w:val="28"/>
          <w:cs/>
        </w:rPr>
        <w:t>ภูมิบุตร</w:t>
      </w:r>
      <w:r w:rsidR="00FD5514" w:rsidRPr="00942EB1">
        <w:rPr>
          <w:rFonts w:ascii="TH SarabunPSK" w:eastAsia="Calibri" w:hAnsi="TH SarabunPSK" w:cs="TH SarabunPSK" w:hint="cs"/>
          <w:sz w:val="28"/>
          <w:cs/>
        </w:rPr>
        <w:t xml:space="preserve">” </w:t>
      </w:r>
      <w:r w:rsidR="00FD5514" w:rsidRPr="00016601">
        <w:rPr>
          <w:rFonts w:ascii="TH SarabunPSK" w:eastAsia="Calibri" w:hAnsi="TH SarabunPSK" w:cs="TH SarabunPSK" w:hint="cs"/>
          <w:spacing w:val="-6"/>
          <w:sz w:val="28"/>
          <w:cs/>
        </w:rPr>
        <w:t xml:space="preserve">หลายคนที่มีจิตสำนึกรักบ้านเกิด </w:t>
      </w:r>
      <w:r w:rsidR="002A4C73" w:rsidRPr="00016601">
        <w:rPr>
          <w:rFonts w:ascii="TH SarabunPSK" w:eastAsia="Calibri" w:hAnsi="TH SarabunPSK" w:cs="TH SarabunPSK"/>
          <w:spacing w:val="-6"/>
          <w:sz w:val="28"/>
          <w:cs/>
        </w:rPr>
        <w:t xml:space="preserve">ในสารคดีหลายบท เช่น </w:t>
      </w:r>
      <w:r w:rsidR="00B84BE3" w:rsidRPr="00016601">
        <w:rPr>
          <w:rFonts w:ascii="TH SarabunPSK" w:eastAsia="Calibri" w:hAnsi="TH SarabunPSK" w:cs="TH SarabunPSK" w:hint="cs"/>
          <w:spacing w:val="-6"/>
          <w:sz w:val="28"/>
          <w:cs/>
        </w:rPr>
        <w:t>“</w:t>
      </w:r>
      <w:r w:rsidR="002A4C73" w:rsidRPr="00016601">
        <w:rPr>
          <w:rFonts w:ascii="TH SarabunPSK" w:eastAsia="Calibri" w:hAnsi="TH SarabunPSK" w:cs="TH SarabunPSK"/>
          <w:spacing w:val="-6"/>
          <w:sz w:val="28"/>
          <w:cs/>
        </w:rPr>
        <w:t>คนที่ก้าว</w:t>
      </w:r>
      <w:r w:rsidR="00B84BE3" w:rsidRPr="00016601">
        <w:rPr>
          <w:rFonts w:ascii="TH SarabunPSK" w:eastAsia="Calibri" w:hAnsi="TH SarabunPSK" w:cs="TH SarabunPSK" w:hint="cs"/>
          <w:spacing w:val="-6"/>
          <w:sz w:val="28"/>
          <w:cs/>
        </w:rPr>
        <w:t>”</w:t>
      </w:r>
      <w:r w:rsidR="002A4C73" w:rsidRPr="00016601">
        <w:rPr>
          <w:rFonts w:ascii="TH SarabunPSK" w:eastAsia="Calibri" w:hAnsi="TH SarabunPSK" w:cs="TH SarabunPSK"/>
          <w:spacing w:val="-6"/>
          <w:sz w:val="28"/>
          <w:cs/>
        </w:rPr>
        <w:t xml:space="preserve"> </w:t>
      </w:r>
      <w:r w:rsidR="00B84BE3" w:rsidRPr="00016601">
        <w:rPr>
          <w:rFonts w:ascii="TH SarabunPSK" w:eastAsia="Calibri" w:hAnsi="TH SarabunPSK" w:cs="TH SarabunPSK"/>
          <w:spacing w:val="-6"/>
          <w:sz w:val="28"/>
        </w:rPr>
        <w:t xml:space="preserve"> </w:t>
      </w:r>
      <w:r w:rsidR="00DA725B">
        <w:rPr>
          <w:rFonts w:ascii="TH SarabunPSK" w:eastAsia="Calibri" w:hAnsi="TH SarabunPSK" w:cs="TH SarabunPSK"/>
          <w:spacing w:val="-6"/>
          <w:sz w:val="28"/>
          <w:cs/>
        </w:rPr>
        <w:br/>
      </w:r>
      <w:r w:rsidR="00B84BE3" w:rsidRPr="008E2A0D">
        <w:rPr>
          <w:rFonts w:ascii="TH SarabunPSK" w:eastAsia="Calibri" w:hAnsi="TH SarabunPSK" w:cs="TH SarabunPSK" w:hint="cs"/>
          <w:sz w:val="28"/>
          <w:cs/>
        </w:rPr>
        <w:t>“</w:t>
      </w:r>
      <w:r w:rsidR="002A4C73" w:rsidRPr="008E2A0D">
        <w:rPr>
          <w:rFonts w:ascii="TH SarabunPSK" w:eastAsia="Calibri" w:hAnsi="TH SarabunPSK" w:cs="TH SarabunPSK"/>
          <w:sz w:val="28"/>
          <w:cs/>
        </w:rPr>
        <w:t>ดั่งดวงดาว</w:t>
      </w:r>
      <w:r w:rsidR="00B84BE3" w:rsidRPr="008E2A0D">
        <w:rPr>
          <w:rFonts w:ascii="TH SarabunPSK" w:eastAsia="Calibri" w:hAnsi="TH SarabunPSK" w:cs="TH SarabunPSK" w:hint="cs"/>
          <w:sz w:val="28"/>
          <w:cs/>
        </w:rPr>
        <w:t>”</w:t>
      </w:r>
      <w:r w:rsidR="002A4C73" w:rsidRPr="008E2A0D">
        <w:rPr>
          <w:rFonts w:ascii="TH SarabunPSK" w:eastAsia="Calibri" w:hAnsi="TH SarabunPSK" w:cs="TH SarabunPSK"/>
          <w:sz w:val="28"/>
          <w:cs/>
        </w:rPr>
        <w:t xml:space="preserve">  </w:t>
      </w:r>
      <w:r w:rsidR="00B84BE3" w:rsidRPr="008E2A0D">
        <w:rPr>
          <w:rFonts w:ascii="TH SarabunPSK" w:eastAsia="Calibri" w:hAnsi="TH SarabunPSK" w:cs="TH SarabunPSK" w:hint="cs"/>
          <w:sz w:val="28"/>
          <w:cs/>
        </w:rPr>
        <w:t>“</w:t>
      </w:r>
      <w:r w:rsidR="002A4C73" w:rsidRPr="008E2A0D">
        <w:rPr>
          <w:rFonts w:ascii="TH SarabunPSK" w:eastAsia="Calibri" w:hAnsi="TH SarabunPSK" w:cs="TH SarabunPSK"/>
          <w:sz w:val="28"/>
          <w:cs/>
        </w:rPr>
        <w:t>การเดินทางไกลอีกครั้งเพื่อมวลมนุษยชาติของดร.กฤษณา  ไกรสินธุ์</w:t>
      </w:r>
      <w:r w:rsidR="00FD5514" w:rsidRPr="008E2A0D">
        <w:rPr>
          <w:rFonts w:ascii="TH SarabunPSK" w:eastAsia="Calibri" w:hAnsi="TH SarabunPSK" w:cs="TH SarabunPSK" w:hint="cs"/>
          <w:sz w:val="28"/>
          <w:cs/>
        </w:rPr>
        <w:t xml:space="preserve"> </w:t>
      </w:r>
      <w:r w:rsidR="002A4C73" w:rsidRPr="008E2A0D">
        <w:rPr>
          <w:rFonts w:ascii="TH SarabunPSK" w:eastAsia="Calibri" w:hAnsi="TH SarabunPSK" w:cs="TH SarabunPSK"/>
          <w:sz w:val="28"/>
          <w:cs/>
        </w:rPr>
        <w:t xml:space="preserve"> (เภสัชกรยิปซี)</w:t>
      </w:r>
      <w:r w:rsidR="00016601" w:rsidRPr="008E2A0D">
        <w:rPr>
          <w:rFonts w:ascii="TH SarabunPSK" w:eastAsia="Calibri" w:hAnsi="TH SarabunPSK" w:cs="TH SarabunPSK" w:hint="cs"/>
          <w:sz w:val="28"/>
          <w:cs/>
        </w:rPr>
        <w:t>”</w:t>
      </w:r>
      <w:r w:rsidR="002A4C73" w:rsidRPr="008E2A0D">
        <w:rPr>
          <w:rFonts w:ascii="TH SarabunPSK" w:eastAsia="Calibri" w:hAnsi="TH SarabunPSK" w:cs="TH SarabunPSK"/>
          <w:sz w:val="28"/>
          <w:cs/>
        </w:rPr>
        <w:t xml:space="preserve">  และ</w:t>
      </w:r>
      <w:r w:rsidR="00FD5514" w:rsidRPr="008E2A0D">
        <w:rPr>
          <w:rFonts w:ascii="TH SarabunPSK" w:eastAsia="Calibri" w:hAnsi="TH SarabunPSK" w:cs="TH SarabunPSK" w:hint="cs"/>
          <w:sz w:val="28"/>
          <w:cs/>
        </w:rPr>
        <w:t xml:space="preserve"> </w:t>
      </w:r>
      <w:r w:rsidR="00B84BE3" w:rsidRPr="008E2A0D">
        <w:rPr>
          <w:rFonts w:ascii="TH SarabunPSK" w:eastAsia="Calibri" w:hAnsi="TH SarabunPSK" w:cs="TH SarabunPSK" w:hint="cs"/>
          <w:sz w:val="28"/>
          <w:cs/>
        </w:rPr>
        <w:t>“</w:t>
      </w:r>
      <w:r w:rsidR="002A4C73" w:rsidRPr="008E2A0D">
        <w:rPr>
          <w:rFonts w:ascii="TH SarabunPSK" w:eastAsia="Calibri" w:hAnsi="TH SarabunPSK" w:cs="TH SarabunPSK"/>
          <w:sz w:val="28"/>
          <w:cs/>
        </w:rPr>
        <w:t>มาจากดิน</w:t>
      </w:r>
      <w:r w:rsidR="00FD5514" w:rsidRPr="008E2A0D">
        <w:rPr>
          <w:rFonts w:ascii="TH SarabunPSK" w:eastAsia="Calibri" w:hAnsi="TH SarabunPSK" w:cs="TH SarabunPSK" w:hint="cs"/>
          <w:sz w:val="28"/>
          <w:cs/>
        </w:rPr>
        <w:t xml:space="preserve"> </w:t>
      </w:r>
      <w:r w:rsidR="008E2A0D" w:rsidRPr="008E2A0D">
        <w:rPr>
          <w:rFonts w:ascii="TH SarabunPSK" w:eastAsia="Calibri" w:hAnsi="TH SarabunPSK" w:cs="TH SarabunPSK"/>
          <w:sz w:val="28"/>
          <w:cs/>
        </w:rPr>
        <w:br/>
      </w:r>
      <w:r w:rsidR="002A4C73" w:rsidRPr="008E2A0D">
        <w:rPr>
          <w:rFonts w:ascii="TH SarabunPSK" w:eastAsia="Calibri" w:hAnsi="TH SarabunPSK" w:cs="TH SarabunPSK"/>
          <w:sz w:val="28"/>
          <w:cs/>
        </w:rPr>
        <w:t>อยู่</w:t>
      </w:r>
      <w:r w:rsidR="00942EB1" w:rsidRPr="008E2A0D">
        <w:rPr>
          <w:rFonts w:ascii="TH SarabunPSK" w:eastAsia="Calibri" w:hAnsi="TH SarabunPSK" w:cs="TH SarabunPSK" w:hint="cs"/>
          <w:sz w:val="28"/>
          <w:cs/>
        </w:rPr>
        <w:t>กับ</w:t>
      </w:r>
      <w:r w:rsidR="002A4C73" w:rsidRPr="008E2A0D">
        <w:rPr>
          <w:rFonts w:ascii="TH SarabunPSK" w:eastAsia="Calibri" w:hAnsi="TH SarabunPSK" w:cs="TH SarabunPSK"/>
          <w:sz w:val="28"/>
          <w:cs/>
        </w:rPr>
        <w:t>ดิน กลับสู่ดิน</w:t>
      </w:r>
      <w:r w:rsidR="00FD5514" w:rsidRPr="008E2A0D">
        <w:rPr>
          <w:rFonts w:ascii="TH SarabunPSK" w:eastAsia="Calibri" w:hAnsi="TH SarabunPSK" w:cs="TH SarabunPSK" w:hint="cs"/>
          <w:sz w:val="28"/>
          <w:cs/>
        </w:rPr>
        <w:t>”</w:t>
      </w:r>
      <w:r w:rsidR="002A4C73" w:rsidRPr="008E2A0D">
        <w:rPr>
          <w:rFonts w:ascii="TH SarabunPSK" w:eastAsia="Calibri" w:hAnsi="TH SarabunPSK" w:cs="TH SarabunPSK"/>
          <w:sz w:val="28"/>
          <w:cs/>
        </w:rPr>
        <w:t xml:space="preserve"> </w:t>
      </w:r>
      <w:r w:rsidR="00FD5514" w:rsidRPr="008E2A0D">
        <w:rPr>
          <w:rFonts w:ascii="TH SarabunPSK" w:eastAsia="Calibri" w:hAnsi="TH SarabunPSK" w:cs="TH SarabunPSK" w:hint="cs"/>
          <w:sz w:val="28"/>
          <w:cs/>
        </w:rPr>
        <w:t>สื่อ</w:t>
      </w:r>
      <w:r w:rsidR="00FD5514" w:rsidRPr="00942EB1">
        <w:rPr>
          <w:rFonts w:ascii="TH SarabunPSK" w:eastAsia="Calibri" w:hAnsi="TH SarabunPSK" w:cs="TH SarabunPSK" w:hint="cs"/>
          <w:sz w:val="28"/>
          <w:cs/>
        </w:rPr>
        <w:t>ให้เห็นว่า</w:t>
      </w:r>
      <w:r w:rsidR="002A4C73" w:rsidRPr="00942EB1">
        <w:rPr>
          <w:rFonts w:ascii="TH SarabunPSK" w:eastAsia="Calibri" w:hAnsi="TH SarabunPSK" w:cs="TH SarabunPSK"/>
          <w:sz w:val="28"/>
          <w:cs/>
        </w:rPr>
        <w:t>ภูมิบุตรคนรุ่นใหม่</w:t>
      </w:r>
      <w:r w:rsidR="00AA586D" w:rsidRPr="00942EB1">
        <w:rPr>
          <w:rFonts w:ascii="TH SarabunPSK" w:eastAsia="Calibri" w:hAnsi="TH SarabunPSK" w:cs="TH SarabunPSK" w:hint="cs"/>
          <w:sz w:val="28"/>
          <w:cs/>
        </w:rPr>
        <w:t>เป็น</w:t>
      </w:r>
      <w:r w:rsidR="002A4C73" w:rsidRPr="00942EB1">
        <w:rPr>
          <w:rFonts w:ascii="TH SarabunPSK" w:eastAsia="Calibri" w:hAnsi="TH SarabunPSK" w:cs="TH SarabunPSK"/>
          <w:sz w:val="28"/>
          <w:cs/>
        </w:rPr>
        <w:t>กลุ่มคนในพื้นที่สามจังหวัดชายแดนภาคใต้</w:t>
      </w:r>
      <w:r w:rsidR="00016601">
        <w:rPr>
          <w:rFonts w:ascii="TH SarabunPSK" w:eastAsia="Calibri" w:hAnsi="TH SarabunPSK" w:cs="TH SarabunPSK" w:hint="cs"/>
          <w:sz w:val="28"/>
          <w:cs/>
        </w:rPr>
        <w:t>ที่</w:t>
      </w:r>
      <w:r w:rsidR="002A4C73" w:rsidRPr="00942EB1">
        <w:rPr>
          <w:rFonts w:ascii="TH SarabunPSK" w:eastAsia="Calibri" w:hAnsi="TH SarabunPSK" w:cs="TH SarabunPSK"/>
          <w:sz w:val="28"/>
          <w:cs/>
        </w:rPr>
        <w:t>ได้รับการศึกษาในด้านต่าง ๆ นำความรู้กลับมา</w:t>
      </w:r>
      <w:r w:rsidR="002A4C73" w:rsidRPr="00FB245C">
        <w:rPr>
          <w:rFonts w:ascii="TH SarabunPSK" w:eastAsia="Calibri" w:hAnsi="TH SarabunPSK" w:cs="TH SarabunPSK"/>
          <w:sz w:val="28"/>
          <w:cs/>
        </w:rPr>
        <w:t xml:space="preserve">ถ่ายทอดให้แก่บุคคลในท้องถิ่น  </w:t>
      </w:r>
      <w:r w:rsidR="00FD5514">
        <w:rPr>
          <w:rFonts w:ascii="TH SarabunPSK" w:eastAsia="Calibri" w:hAnsi="TH SarabunPSK" w:cs="TH SarabunPSK"/>
          <w:sz w:val="28"/>
          <w:cs/>
        </w:rPr>
        <w:t xml:space="preserve">เช่น ด้านสาธารณสุข </w:t>
      </w:r>
      <w:r w:rsidR="002A4C73" w:rsidRPr="00FB245C">
        <w:rPr>
          <w:rFonts w:ascii="TH SarabunPSK" w:eastAsia="Calibri" w:hAnsi="TH SarabunPSK" w:cs="TH SarabunPSK"/>
          <w:sz w:val="28"/>
          <w:cs/>
        </w:rPr>
        <w:t xml:space="preserve">การศึกษา และงานศิลปะ </w:t>
      </w:r>
    </w:p>
    <w:p w14:paraId="1D8089D0" w14:textId="18137FDB" w:rsidR="00281ADA" w:rsidRPr="005E165B" w:rsidRDefault="00281ADA" w:rsidP="005E165B">
      <w:pPr>
        <w:ind w:firstLine="720"/>
        <w:jc w:val="thaiDistribute"/>
        <w:rPr>
          <w:rFonts w:ascii="TH SarabunPSK" w:eastAsia="Calibri" w:hAnsi="TH SarabunPSK" w:cs="TH SarabunPSK"/>
          <w:sz w:val="28"/>
        </w:rPr>
      </w:pPr>
      <w:r w:rsidRPr="00281ADA">
        <w:rPr>
          <w:rFonts w:ascii="TH SarabunPSK" w:eastAsia="Calibri" w:hAnsi="TH SarabunPSK" w:cs="TH SarabunPSK"/>
          <w:sz w:val="28"/>
          <w:cs/>
        </w:rPr>
        <w:t>ภูมิบุตรเป็นบุคคลในพื้นที่ที่ได้รับการศึกษาและประกอบอาชีพแตกต่างกันออกไป ได้แก่  นาย</w:t>
      </w:r>
      <w:proofErr w:type="spellStart"/>
      <w:r w:rsidRPr="00281ADA">
        <w:rPr>
          <w:rFonts w:ascii="TH SarabunPSK" w:eastAsia="Calibri" w:hAnsi="TH SarabunPSK" w:cs="TH SarabunPSK"/>
          <w:sz w:val="28"/>
          <w:cs/>
        </w:rPr>
        <w:t>สุไล</w:t>
      </w:r>
      <w:proofErr w:type="spellEnd"/>
      <w:r w:rsidRPr="00281ADA">
        <w:rPr>
          <w:rFonts w:ascii="TH SarabunPSK" w:eastAsia="Calibri" w:hAnsi="TH SarabunPSK" w:cs="TH SarabunPSK"/>
          <w:sz w:val="28"/>
          <w:cs/>
        </w:rPr>
        <w:t xml:space="preserve">มาน  ยาโม  </w:t>
      </w:r>
      <w:r>
        <w:rPr>
          <w:rFonts w:ascii="TH SarabunPSK" w:eastAsia="Calibri" w:hAnsi="TH SarabunPSK" w:cs="TH SarabunPSK" w:hint="cs"/>
          <w:sz w:val="28"/>
          <w:cs/>
        </w:rPr>
        <w:t xml:space="preserve">    </w:t>
      </w:r>
      <w:r w:rsidR="00FD5514" w:rsidRPr="00016601">
        <w:rPr>
          <w:rFonts w:ascii="TH SarabunPSK" w:eastAsia="Calibri" w:hAnsi="TH SarabunPSK" w:cs="TH SarabunPSK" w:hint="cs"/>
          <w:sz w:val="28"/>
          <w:cs/>
        </w:rPr>
        <w:t xml:space="preserve">ศาสตราจารย์ </w:t>
      </w:r>
      <w:r w:rsidRPr="00016601">
        <w:rPr>
          <w:rFonts w:ascii="TH SarabunPSK" w:eastAsia="Calibri" w:hAnsi="TH SarabunPSK" w:cs="TH SarabunPSK"/>
          <w:sz w:val="28"/>
          <w:cs/>
        </w:rPr>
        <w:t>ดร.รัตติยา  สาและ  นายแพทย์</w:t>
      </w:r>
      <w:r w:rsidRPr="005E679A">
        <w:rPr>
          <w:rFonts w:ascii="TH SarabunPSK" w:eastAsia="Calibri" w:hAnsi="TH SarabunPSK" w:cs="TH SarabunPSK"/>
          <w:sz w:val="28"/>
          <w:cs/>
        </w:rPr>
        <w:t>อห</w:t>
      </w:r>
      <w:proofErr w:type="spellStart"/>
      <w:r w:rsidRPr="005E679A">
        <w:rPr>
          <w:rFonts w:ascii="TH SarabunPSK" w:eastAsia="Calibri" w:hAnsi="TH SarabunPSK" w:cs="TH SarabunPSK"/>
          <w:sz w:val="28"/>
          <w:cs/>
        </w:rPr>
        <w:t>มั</w:t>
      </w:r>
      <w:proofErr w:type="spellEnd"/>
      <w:r w:rsidRPr="005E679A">
        <w:rPr>
          <w:rFonts w:ascii="TH SarabunPSK" w:eastAsia="Calibri" w:hAnsi="TH SarabunPSK" w:cs="TH SarabunPSK"/>
          <w:sz w:val="28"/>
          <w:cs/>
        </w:rPr>
        <w:t>ดมูซูลัม</w:t>
      </w:r>
      <w:r w:rsidRPr="00016601">
        <w:rPr>
          <w:rFonts w:ascii="TH SarabunPSK" w:eastAsia="Calibri" w:hAnsi="TH SarabunPSK" w:cs="TH SarabunPSK"/>
          <w:sz w:val="28"/>
          <w:cs/>
        </w:rPr>
        <w:t xml:space="preserve">  ดร.กฤษณา  ไกรสินธุ์  นายเอ็มโซเฟียน  </w:t>
      </w:r>
      <w:proofErr w:type="spellStart"/>
      <w:r w:rsidRPr="00016601">
        <w:rPr>
          <w:rFonts w:ascii="TH SarabunPSK" w:eastAsia="Calibri" w:hAnsi="TH SarabunPSK" w:cs="TH SarabunPSK"/>
          <w:sz w:val="28"/>
          <w:cs/>
        </w:rPr>
        <w:t>เบญ</w:t>
      </w:r>
      <w:proofErr w:type="spellEnd"/>
      <w:r w:rsidRPr="00016601">
        <w:rPr>
          <w:rFonts w:ascii="TH SarabunPSK" w:eastAsia="Calibri" w:hAnsi="TH SarabunPSK" w:cs="TH SarabunPSK"/>
          <w:sz w:val="28"/>
          <w:cs/>
        </w:rPr>
        <w:t xml:space="preserve">จเมธา </w:t>
      </w:r>
      <w:r w:rsidR="00FD5514" w:rsidRPr="00016601">
        <w:rPr>
          <w:rFonts w:ascii="TH SarabunPSK" w:eastAsia="Calibri" w:hAnsi="TH SarabunPSK" w:cs="TH SarabunPSK" w:hint="cs"/>
          <w:sz w:val="28"/>
          <w:cs/>
        </w:rPr>
        <w:t>และ</w:t>
      </w:r>
      <w:r w:rsidR="00FD5514" w:rsidRPr="00016601">
        <w:rPr>
          <w:rFonts w:ascii="TH SarabunPSK" w:eastAsia="Calibri" w:hAnsi="TH SarabunPSK" w:cs="TH SarabunPSK"/>
          <w:sz w:val="28"/>
          <w:cs/>
        </w:rPr>
        <w:t xml:space="preserve">เปาะจิ  </w:t>
      </w:r>
      <w:r w:rsidR="0006131C" w:rsidRPr="00016601">
        <w:rPr>
          <w:rFonts w:ascii="TH SarabunPSK" w:eastAsia="Calibri" w:hAnsi="TH SarabunPSK" w:cs="TH SarabunPSK" w:hint="cs"/>
          <w:sz w:val="28"/>
          <w:cs/>
        </w:rPr>
        <w:t xml:space="preserve">                            </w:t>
      </w:r>
      <w:r w:rsidRPr="00016601">
        <w:rPr>
          <w:rFonts w:ascii="TH SarabunPSK" w:eastAsia="Calibri" w:hAnsi="TH SarabunPSK" w:cs="TH SarabunPSK"/>
          <w:sz w:val="28"/>
          <w:cs/>
        </w:rPr>
        <w:t>ซึ่ง</w:t>
      </w:r>
      <w:r w:rsidR="00FD5514" w:rsidRPr="00281ADA">
        <w:rPr>
          <w:rFonts w:ascii="TH SarabunPSK" w:eastAsia="Calibri" w:hAnsi="TH SarabunPSK" w:cs="TH SarabunPSK"/>
          <w:sz w:val="28"/>
          <w:cs/>
        </w:rPr>
        <w:t>แม้</w:t>
      </w:r>
      <w:r w:rsidRPr="00281ADA">
        <w:rPr>
          <w:rFonts w:ascii="TH SarabunPSK" w:eastAsia="Calibri" w:hAnsi="TH SarabunPSK" w:cs="TH SarabunPSK"/>
          <w:sz w:val="28"/>
          <w:cs/>
        </w:rPr>
        <w:t>บุคคลเหล</w:t>
      </w:r>
      <w:r>
        <w:rPr>
          <w:rFonts w:ascii="TH SarabunPSK" w:eastAsia="Calibri" w:hAnsi="TH SarabunPSK" w:cs="TH SarabunPSK" w:hint="cs"/>
          <w:sz w:val="28"/>
          <w:cs/>
        </w:rPr>
        <w:t>่</w:t>
      </w:r>
      <w:r w:rsidRPr="00281ADA">
        <w:rPr>
          <w:rFonts w:ascii="TH SarabunPSK" w:eastAsia="Calibri" w:hAnsi="TH SarabunPSK" w:cs="TH SarabunPSK"/>
          <w:sz w:val="28"/>
          <w:cs/>
        </w:rPr>
        <w:t xml:space="preserve">านี้ประกอบอาชีพที่แตกต่างกันออกไป  </w:t>
      </w:r>
      <w:r w:rsidR="00016601">
        <w:rPr>
          <w:rFonts w:ascii="TH SarabunPSK" w:eastAsia="Calibri" w:hAnsi="TH SarabunPSK" w:cs="TH SarabunPSK" w:hint="cs"/>
          <w:sz w:val="28"/>
          <w:cs/>
        </w:rPr>
        <w:t>แต่</w:t>
      </w:r>
      <w:r w:rsidRPr="00281ADA">
        <w:rPr>
          <w:rFonts w:ascii="TH SarabunPSK" w:eastAsia="Calibri" w:hAnsi="TH SarabunPSK" w:cs="TH SarabunPSK"/>
          <w:sz w:val="28"/>
          <w:cs/>
        </w:rPr>
        <w:t xml:space="preserve">พวกเขามีแนวคิดเดียวกัน คือ </w:t>
      </w:r>
      <w:r w:rsidR="00016601">
        <w:rPr>
          <w:rFonts w:ascii="TH SarabunPSK" w:eastAsia="Calibri" w:hAnsi="TH SarabunPSK" w:cs="TH SarabunPSK" w:hint="cs"/>
          <w:sz w:val="28"/>
          <w:cs/>
        </w:rPr>
        <w:t>การ</w:t>
      </w:r>
      <w:r w:rsidRPr="00281ADA">
        <w:rPr>
          <w:rFonts w:ascii="TH SarabunPSK" w:eastAsia="Calibri" w:hAnsi="TH SarabunPSK" w:cs="TH SarabunPSK"/>
          <w:sz w:val="28"/>
          <w:cs/>
        </w:rPr>
        <w:t>นำวิชาความรู้ทา</w:t>
      </w:r>
      <w:r w:rsidR="00FD5514">
        <w:rPr>
          <w:rFonts w:ascii="TH SarabunPSK" w:eastAsia="Calibri" w:hAnsi="TH SarabunPSK" w:cs="TH SarabunPSK"/>
          <w:sz w:val="28"/>
          <w:cs/>
        </w:rPr>
        <w:t>งด้านอาชีพ</w:t>
      </w:r>
      <w:r w:rsidR="00016601">
        <w:rPr>
          <w:rFonts w:ascii="TH SarabunPSK" w:eastAsia="Calibri" w:hAnsi="TH SarabunPSK" w:cs="TH SarabunPSK"/>
          <w:sz w:val="28"/>
          <w:cs/>
        </w:rPr>
        <w:br/>
      </w:r>
      <w:r w:rsidR="00FD5514">
        <w:rPr>
          <w:rFonts w:ascii="TH SarabunPSK" w:eastAsia="Calibri" w:hAnsi="TH SarabunPSK" w:cs="TH SarabunPSK"/>
          <w:sz w:val="28"/>
          <w:cs/>
        </w:rPr>
        <w:t>มาพัฒนา</w:t>
      </w:r>
      <w:r w:rsidR="00FD5514">
        <w:rPr>
          <w:rFonts w:ascii="TH SarabunPSK" w:eastAsia="Calibri" w:hAnsi="TH SarabunPSK" w:cs="TH SarabunPSK" w:hint="cs"/>
          <w:sz w:val="28"/>
          <w:cs/>
        </w:rPr>
        <w:t>บ้านเกิด</w:t>
      </w:r>
      <w:r w:rsidR="00FD5514">
        <w:rPr>
          <w:rFonts w:ascii="TH SarabunPSK" w:eastAsia="Calibri" w:hAnsi="TH SarabunPSK" w:cs="TH SarabunPSK"/>
          <w:sz w:val="28"/>
          <w:cs/>
        </w:rPr>
        <w:t>โดยการเกื้อกูล</w:t>
      </w:r>
      <w:r w:rsidR="00FD5514">
        <w:rPr>
          <w:rFonts w:ascii="TH SarabunPSK" w:eastAsia="Calibri" w:hAnsi="TH SarabunPSK" w:cs="TH SarabunPSK" w:hint="cs"/>
          <w:sz w:val="28"/>
          <w:cs/>
        </w:rPr>
        <w:t>และ</w:t>
      </w:r>
      <w:r w:rsidR="00FD5514">
        <w:rPr>
          <w:rFonts w:ascii="TH SarabunPSK" w:eastAsia="Calibri" w:hAnsi="TH SarabunPSK" w:cs="TH SarabunPSK"/>
          <w:sz w:val="28"/>
          <w:cs/>
        </w:rPr>
        <w:t xml:space="preserve">แบ่งปัน </w:t>
      </w:r>
      <w:r w:rsidR="002A4C73" w:rsidRPr="00FB245C">
        <w:rPr>
          <w:rFonts w:ascii="TH SarabunPSK" w:eastAsia="Calibri" w:hAnsi="TH SarabunPSK" w:cs="TH SarabunPSK"/>
          <w:sz w:val="28"/>
          <w:cs/>
        </w:rPr>
        <w:t xml:space="preserve">ดังเช่นบทสารคดี </w:t>
      </w:r>
      <w:r w:rsidR="00FD5514">
        <w:rPr>
          <w:rFonts w:ascii="TH SarabunPSK" w:eastAsia="Calibri" w:hAnsi="TH SarabunPSK" w:cs="TH SarabunPSK" w:hint="cs"/>
          <w:sz w:val="28"/>
          <w:cs/>
        </w:rPr>
        <w:t>“</w:t>
      </w:r>
      <w:r w:rsidR="002A4C73" w:rsidRPr="00FB245C">
        <w:rPr>
          <w:rFonts w:ascii="TH SarabunPSK" w:eastAsia="Calibri" w:hAnsi="TH SarabunPSK" w:cs="TH SarabunPSK"/>
          <w:sz w:val="28"/>
          <w:cs/>
        </w:rPr>
        <w:t>คนที่ก้าว</w:t>
      </w:r>
      <w:r w:rsidR="00FD5514">
        <w:rPr>
          <w:rFonts w:ascii="TH SarabunPSK" w:eastAsia="Calibri" w:hAnsi="TH SarabunPSK" w:cs="TH SarabunPSK" w:hint="cs"/>
          <w:sz w:val="28"/>
          <w:cs/>
        </w:rPr>
        <w:t>”</w:t>
      </w:r>
      <w:r w:rsidR="002A4C73" w:rsidRPr="00FB245C">
        <w:rPr>
          <w:rFonts w:ascii="TH SarabunPSK" w:eastAsia="Calibri" w:hAnsi="TH SarabunPSK" w:cs="TH SarabunPSK"/>
          <w:sz w:val="28"/>
          <w:cs/>
        </w:rPr>
        <w:t xml:space="preserve"> </w:t>
      </w:r>
      <w:r w:rsidR="00FD5514">
        <w:rPr>
          <w:rFonts w:ascii="TH SarabunPSK" w:eastAsia="Calibri" w:hAnsi="TH SarabunPSK" w:cs="TH SarabunPSK" w:hint="cs"/>
          <w:sz w:val="28"/>
          <w:cs/>
        </w:rPr>
        <w:t xml:space="preserve">ถ่ายทอดเรื่องราวชีวิตของ </w:t>
      </w:r>
      <w:proofErr w:type="spellStart"/>
      <w:r w:rsidR="002A4C73" w:rsidRPr="00FB245C">
        <w:rPr>
          <w:rFonts w:ascii="TH SarabunPSK" w:eastAsia="Calibri" w:hAnsi="TH SarabunPSK" w:cs="TH SarabunPSK"/>
          <w:sz w:val="28"/>
          <w:cs/>
        </w:rPr>
        <w:t>สุไล</w:t>
      </w:r>
      <w:proofErr w:type="spellEnd"/>
      <w:r w:rsidR="002A4C73" w:rsidRPr="00FB245C">
        <w:rPr>
          <w:rFonts w:ascii="TH SarabunPSK" w:eastAsia="Calibri" w:hAnsi="TH SarabunPSK" w:cs="TH SarabunPSK"/>
          <w:sz w:val="28"/>
          <w:cs/>
        </w:rPr>
        <w:t xml:space="preserve">มาน ยาโม </w:t>
      </w:r>
      <w:r w:rsidR="00DA725B">
        <w:rPr>
          <w:rFonts w:ascii="TH SarabunPSK" w:eastAsia="Calibri" w:hAnsi="TH SarabunPSK" w:cs="TH SarabunPSK"/>
          <w:sz w:val="28"/>
          <w:cs/>
        </w:rPr>
        <w:br/>
      </w:r>
      <w:r w:rsidR="00FD5514">
        <w:rPr>
          <w:rFonts w:ascii="TH SarabunPSK" w:eastAsia="Calibri" w:hAnsi="TH SarabunPSK" w:cs="TH SarabunPSK" w:hint="cs"/>
          <w:sz w:val="28"/>
          <w:cs/>
        </w:rPr>
        <w:t xml:space="preserve">ชายหนุ่มที่มีความสามารถด้านศิลปะ </w:t>
      </w:r>
      <w:r w:rsidR="00FD5514" w:rsidRPr="00FB245C">
        <w:rPr>
          <w:rFonts w:ascii="TH SarabunPSK" w:eastAsia="Calibri" w:hAnsi="TH SarabunPSK" w:cs="TH SarabunPSK"/>
          <w:sz w:val="28"/>
          <w:cs/>
        </w:rPr>
        <w:t>ความถนัดและเชี่ยวชาญการวาด</w:t>
      </w:r>
      <w:r w:rsidR="00FD5514">
        <w:rPr>
          <w:rFonts w:ascii="TH SarabunPSK" w:eastAsia="Calibri" w:hAnsi="TH SarabunPSK" w:cs="TH SarabunPSK"/>
          <w:sz w:val="28"/>
          <w:cs/>
        </w:rPr>
        <w:t xml:space="preserve">ภาพบุคคล </w:t>
      </w:r>
      <w:r w:rsidR="00FD5514">
        <w:rPr>
          <w:rFonts w:ascii="TH SarabunPSK" w:eastAsia="Calibri" w:hAnsi="TH SarabunPSK" w:cs="TH SarabunPSK" w:hint="cs"/>
          <w:sz w:val="28"/>
          <w:cs/>
        </w:rPr>
        <w:t xml:space="preserve"> </w:t>
      </w:r>
      <w:r w:rsidR="002A4C73" w:rsidRPr="00FB245C">
        <w:rPr>
          <w:rFonts w:ascii="TH SarabunPSK" w:eastAsia="Calibri" w:hAnsi="TH SarabunPSK" w:cs="TH SarabunPSK"/>
          <w:sz w:val="28"/>
          <w:cs/>
        </w:rPr>
        <w:t>สำเร็จการ</w:t>
      </w:r>
      <w:r w:rsidR="00FD5514">
        <w:rPr>
          <w:rFonts w:ascii="TH SarabunPSK" w:eastAsia="Calibri" w:hAnsi="TH SarabunPSK" w:cs="TH SarabunPSK"/>
          <w:sz w:val="28"/>
          <w:cs/>
        </w:rPr>
        <w:t>ศึกษาจากศูนย์</w:t>
      </w:r>
      <w:proofErr w:type="spellStart"/>
      <w:r w:rsidR="00FD5514">
        <w:rPr>
          <w:rFonts w:ascii="TH SarabunPSK" w:eastAsia="Calibri" w:hAnsi="TH SarabunPSK" w:cs="TH SarabunPSK"/>
          <w:sz w:val="28"/>
          <w:cs/>
        </w:rPr>
        <w:t>ศิล</w:t>
      </w:r>
      <w:proofErr w:type="spellEnd"/>
      <w:r w:rsidR="00FD5514">
        <w:rPr>
          <w:rFonts w:ascii="TH SarabunPSK" w:eastAsia="Calibri" w:hAnsi="TH SarabunPSK" w:cs="TH SarabunPSK"/>
          <w:sz w:val="28"/>
          <w:cs/>
        </w:rPr>
        <w:t xml:space="preserve">ปาชีพบางไทร </w:t>
      </w:r>
      <w:r w:rsidR="002A4C73" w:rsidRPr="00FB245C">
        <w:rPr>
          <w:rFonts w:ascii="TH SarabunPSK" w:eastAsia="Calibri" w:hAnsi="TH SarabunPSK" w:cs="TH SarabunPSK"/>
          <w:sz w:val="28"/>
          <w:cs/>
        </w:rPr>
        <w:t>เขามีความตั้งใจใช้ศิลปะเยียวยาจิตใจผู้คนท่ามกลางความรุนแรงในพื้นที่  และ</w:t>
      </w:r>
      <w:r w:rsidR="00FD5514">
        <w:rPr>
          <w:rFonts w:ascii="TH SarabunPSK" w:eastAsia="Calibri" w:hAnsi="TH SarabunPSK" w:cs="TH SarabunPSK" w:hint="cs"/>
          <w:sz w:val="28"/>
          <w:cs/>
        </w:rPr>
        <w:t>มุ่งมั่น</w:t>
      </w:r>
      <w:r w:rsidR="00FD5514" w:rsidRPr="00FB245C">
        <w:rPr>
          <w:rFonts w:ascii="TH SarabunPSK" w:eastAsia="Calibri" w:hAnsi="TH SarabunPSK" w:cs="TH SarabunPSK"/>
          <w:sz w:val="28"/>
          <w:cs/>
        </w:rPr>
        <w:t>บ่ม</w:t>
      </w:r>
      <w:r w:rsidR="002A4C73" w:rsidRPr="00FB245C">
        <w:rPr>
          <w:rFonts w:ascii="TH SarabunPSK" w:eastAsia="Calibri" w:hAnsi="TH SarabunPSK" w:cs="TH SarabunPSK"/>
          <w:sz w:val="28"/>
          <w:cs/>
        </w:rPr>
        <w:t xml:space="preserve">เพาะเยาวชนรุ่นใหม่ให้สนใจงานศิลปะ </w:t>
      </w:r>
      <w:bookmarkEnd w:id="20"/>
    </w:p>
    <w:p w14:paraId="55B0A4D8" w14:textId="28C96984" w:rsidR="00C21FE2" w:rsidRDefault="00307E71" w:rsidP="00307E71">
      <w:pPr>
        <w:jc w:val="thaiDistribute"/>
        <w:rPr>
          <w:rFonts w:ascii="TH SarabunPSK" w:eastAsia="Calibri" w:hAnsi="TH SarabunPSK" w:cs="TH SarabunPSK"/>
          <w:sz w:val="28"/>
        </w:rPr>
      </w:pPr>
      <w:bookmarkStart w:id="21" w:name="_Hlk82118993"/>
      <w:r>
        <w:rPr>
          <w:rFonts w:ascii="TH SarabunPSK" w:eastAsia="Calibri" w:hAnsi="TH SarabunPSK" w:cs="TH SarabunPSK"/>
          <w:sz w:val="28"/>
        </w:rPr>
        <w:t xml:space="preserve">            </w:t>
      </w:r>
      <w:proofErr w:type="gramStart"/>
      <w:r w:rsidR="00F111CC" w:rsidRPr="00C21FE2">
        <w:rPr>
          <w:rFonts w:ascii="TH SarabunPSK" w:eastAsia="Calibri" w:hAnsi="TH SarabunPSK" w:cs="TH SarabunPSK"/>
          <w:sz w:val="28"/>
        </w:rPr>
        <w:t xml:space="preserve">1.3.2 </w:t>
      </w:r>
      <w:r w:rsidR="009B7C3E" w:rsidRPr="00C21FE2">
        <w:rPr>
          <w:rFonts w:ascii="TH SarabunPSK" w:eastAsia="Calibri" w:hAnsi="TH SarabunPSK" w:cs="TH SarabunPSK"/>
          <w:sz w:val="28"/>
        </w:rPr>
        <w:t xml:space="preserve"> </w:t>
      </w:r>
      <w:r w:rsidR="009B7C3E" w:rsidRPr="00C21FE2">
        <w:rPr>
          <w:rFonts w:ascii="TH SarabunPSK" w:eastAsia="Calibri" w:hAnsi="TH SarabunPSK" w:cs="TH SarabunPSK"/>
          <w:sz w:val="28"/>
          <w:cs/>
        </w:rPr>
        <w:t>หัวใจของการสร้างชุมชนเข้มแข็ง</w:t>
      </w:r>
      <w:bookmarkEnd w:id="21"/>
      <w:proofErr w:type="gramEnd"/>
      <w:r w:rsidR="00F111CC">
        <w:rPr>
          <w:rFonts w:ascii="TH SarabunPSK" w:eastAsia="Calibri" w:hAnsi="TH SarabunPSK" w:cs="TH SarabunPSK"/>
          <w:b/>
          <w:bCs/>
          <w:sz w:val="28"/>
        </w:rPr>
        <w:t xml:space="preserve"> </w:t>
      </w:r>
      <w:r w:rsidR="009B7C3E" w:rsidRPr="00FB245C">
        <w:rPr>
          <w:rFonts w:ascii="TH SarabunPSK" w:eastAsia="Calibri" w:hAnsi="TH SarabunPSK" w:cs="TH SarabunPSK"/>
          <w:sz w:val="28"/>
          <w:cs/>
        </w:rPr>
        <w:t>ผลการศึกษา</w:t>
      </w:r>
      <w:r w:rsidR="00A3753F">
        <w:rPr>
          <w:rFonts w:ascii="TH SarabunPSK" w:eastAsia="Calibri" w:hAnsi="TH SarabunPSK" w:cs="TH SarabunPSK" w:hint="cs"/>
          <w:sz w:val="28"/>
          <w:cs/>
        </w:rPr>
        <w:t xml:space="preserve">พบว่า </w:t>
      </w:r>
      <w:r w:rsidR="009B7C3E" w:rsidRPr="00FB245C">
        <w:rPr>
          <w:rFonts w:ascii="TH SarabunPSK" w:eastAsia="Calibri" w:hAnsi="TH SarabunPSK" w:cs="TH SarabunPSK"/>
          <w:sz w:val="28"/>
          <w:cs/>
        </w:rPr>
        <w:t xml:space="preserve">หัวใจของการสร้างชุมชนเข้มแข็ง คือ </w:t>
      </w:r>
      <w:bookmarkStart w:id="22" w:name="_Hlk82203823"/>
      <w:r w:rsidR="009B7C3E" w:rsidRPr="00FB245C">
        <w:rPr>
          <w:rFonts w:ascii="TH SarabunPSK" w:eastAsia="Calibri" w:hAnsi="TH SarabunPSK" w:cs="TH SarabunPSK"/>
          <w:sz w:val="28"/>
          <w:cs/>
        </w:rPr>
        <w:t>หัวใจของ</w:t>
      </w:r>
    </w:p>
    <w:p w14:paraId="2D59ED33" w14:textId="442C6CCF" w:rsidR="009B7C3E" w:rsidRPr="00C21FE2" w:rsidRDefault="009B7C3E" w:rsidP="00C21FE2">
      <w:pPr>
        <w:jc w:val="thaiDistribute"/>
        <w:rPr>
          <w:rFonts w:ascii="TH SarabunPSK" w:eastAsia="Calibri" w:hAnsi="TH SarabunPSK" w:cs="TH SarabunPSK"/>
          <w:sz w:val="28"/>
        </w:rPr>
      </w:pPr>
      <w:r w:rsidRPr="00FB245C">
        <w:rPr>
          <w:rFonts w:ascii="TH SarabunPSK" w:eastAsia="Calibri" w:hAnsi="TH SarabunPSK" w:cs="TH SarabunPSK"/>
          <w:sz w:val="28"/>
          <w:cs/>
        </w:rPr>
        <w:t>การสร้างชุมชนเข้มแข็งเพื่อร่วมกันแก้ปัญหาสถานการณ์ความไม่สงบ</w:t>
      </w:r>
      <w:r w:rsidR="00C21FE2">
        <w:rPr>
          <w:rFonts w:ascii="TH SarabunPSK" w:eastAsia="Calibri" w:hAnsi="TH SarabunPSK" w:cs="TH SarabunPSK"/>
          <w:sz w:val="28"/>
        </w:rPr>
        <w:t xml:space="preserve"> </w:t>
      </w:r>
      <w:r w:rsidRPr="00FB245C">
        <w:rPr>
          <w:rFonts w:ascii="TH SarabunPSK" w:eastAsia="Calibri" w:hAnsi="TH SarabunPSK" w:cs="TH SarabunPSK"/>
          <w:sz w:val="28"/>
          <w:cs/>
        </w:rPr>
        <w:t>และการสร้างชุมชนเข้มแข็ง</w:t>
      </w:r>
      <w:r w:rsidR="00A3753F">
        <w:rPr>
          <w:rFonts w:ascii="TH SarabunPSK" w:eastAsia="Calibri" w:hAnsi="TH SarabunPSK" w:cs="TH SarabunPSK" w:hint="cs"/>
          <w:sz w:val="28"/>
          <w:cs/>
        </w:rPr>
        <w:t>ตามแนวทาง</w:t>
      </w:r>
      <w:r w:rsidRPr="00FB245C">
        <w:rPr>
          <w:rFonts w:ascii="TH SarabunPSK" w:eastAsia="Calibri" w:hAnsi="TH SarabunPSK" w:cs="TH SarabunPSK"/>
          <w:sz w:val="28"/>
          <w:cs/>
        </w:rPr>
        <w:t xml:space="preserve">การพัฒนาสังคมและเศรษฐกิจ </w:t>
      </w:r>
      <w:bookmarkEnd w:id="22"/>
      <w:r w:rsidRPr="00FB245C">
        <w:rPr>
          <w:rFonts w:ascii="TH SarabunPSK" w:eastAsia="Calibri" w:hAnsi="TH SarabunPSK" w:cs="TH SarabunPSK"/>
          <w:sz w:val="28"/>
          <w:cs/>
        </w:rPr>
        <w:t>ผู้แต่งนำเสนอ</w:t>
      </w:r>
      <w:r w:rsidR="00A3753F">
        <w:rPr>
          <w:rFonts w:ascii="TH SarabunPSK" w:eastAsia="Calibri" w:hAnsi="TH SarabunPSK" w:cs="TH SarabunPSK" w:hint="cs"/>
          <w:sz w:val="28"/>
          <w:cs/>
        </w:rPr>
        <w:t>ผ่าน</w:t>
      </w:r>
      <w:r w:rsidRPr="00FB245C">
        <w:rPr>
          <w:rFonts w:ascii="TH SarabunPSK" w:eastAsia="Calibri" w:hAnsi="TH SarabunPSK" w:cs="TH SarabunPSK"/>
          <w:sz w:val="28"/>
          <w:cs/>
        </w:rPr>
        <w:t xml:space="preserve">สารคดีหลายบท  เช่น  </w:t>
      </w:r>
      <w:r w:rsidR="00A3753F" w:rsidRPr="00942EB1">
        <w:rPr>
          <w:rFonts w:ascii="TH SarabunPSK" w:eastAsia="Calibri" w:hAnsi="TH SarabunPSK" w:cs="TH SarabunPSK" w:hint="cs"/>
          <w:sz w:val="28"/>
          <w:cs/>
        </w:rPr>
        <w:t>“</w:t>
      </w:r>
      <w:r w:rsidRPr="00942EB1">
        <w:rPr>
          <w:rFonts w:ascii="TH SarabunPSK" w:eastAsia="Calibri" w:hAnsi="TH SarabunPSK" w:cs="TH SarabunPSK"/>
          <w:sz w:val="28"/>
          <w:cs/>
        </w:rPr>
        <w:t>หมากรุกชีวิตที่ชายแดนใต้</w:t>
      </w:r>
      <w:r w:rsidR="00A3753F" w:rsidRPr="00942EB1">
        <w:rPr>
          <w:rFonts w:ascii="TH SarabunPSK" w:eastAsia="Calibri" w:hAnsi="TH SarabunPSK" w:cs="TH SarabunPSK" w:hint="cs"/>
          <w:sz w:val="28"/>
          <w:cs/>
        </w:rPr>
        <w:t>”</w:t>
      </w:r>
      <w:r w:rsidRPr="00942EB1">
        <w:rPr>
          <w:rFonts w:ascii="TH SarabunPSK" w:eastAsia="Calibri" w:hAnsi="TH SarabunPSK" w:cs="TH SarabunPSK"/>
          <w:sz w:val="28"/>
          <w:cs/>
        </w:rPr>
        <w:t xml:space="preserve">  </w:t>
      </w:r>
      <w:r w:rsidR="00A3753F" w:rsidRPr="00942EB1">
        <w:rPr>
          <w:rFonts w:ascii="TH SarabunPSK" w:eastAsia="Calibri" w:hAnsi="TH SarabunPSK" w:cs="TH SarabunPSK" w:hint="cs"/>
          <w:sz w:val="28"/>
          <w:cs/>
        </w:rPr>
        <w:t>“</w:t>
      </w:r>
      <w:r w:rsidRPr="00942EB1">
        <w:rPr>
          <w:rFonts w:ascii="TH SarabunPSK" w:eastAsia="Calibri" w:hAnsi="TH SarabunPSK" w:cs="TH SarabunPSK"/>
          <w:sz w:val="28"/>
          <w:cs/>
        </w:rPr>
        <w:t>ต้นแบบ ‘ลุกขึ้นสู้’ ภาคประชาสังคม</w:t>
      </w:r>
      <w:r w:rsidR="00A3753F" w:rsidRPr="00942EB1">
        <w:rPr>
          <w:rFonts w:ascii="TH SarabunPSK" w:eastAsia="Calibri" w:hAnsi="TH SarabunPSK" w:cs="TH SarabunPSK" w:hint="cs"/>
          <w:sz w:val="28"/>
          <w:cs/>
        </w:rPr>
        <w:t>”</w:t>
      </w:r>
      <w:r w:rsidRPr="00942EB1">
        <w:rPr>
          <w:rFonts w:ascii="TH SarabunPSK" w:eastAsia="Calibri" w:hAnsi="TH SarabunPSK" w:cs="TH SarabunPSK"/>
          <w:sz w:val="28"/>
          <w:cs/>
        </w:rPr>
        <w:t xml:space="preserve">  และ</w:t>
      </w:r>
      <w:r w:rsidR="00A3753F" w:rsidRPr="00942EB1">
        <w:rPr>
          <w:rFonts w:ascii="TH SarabunPSK" w:eastAsia="Calibri" w:hAnsi="TH SarabunPSK" w:cs="TH SarabunPSK" w:hint="cs"/>
          <w:sz w:val="28"/>
          <w:cs/>
        </w:rPr>
        <w:t xml:space="preserve"> “</w:t>
      </w:r>
      <w:r w:rsidRPr="00942EB1">
        <w:rPr>
          <w:rFonts w:ascii="TH SarabunPSK" w:eastAsia="Calibri" w:hAnsi="TH SarabunPSK" w:cs="TH SarabunPSK"/>
          <w:sz w:val="28"/>
          <w:cs/>
        </w:rPr>
        <w:t>จำเป็นต้อง‘ระเบิด’จากข้างใน</w:t>
      </w:r>
      <w:r w:rsidR="00A3753F" w:rsidRPr="00942EB1">
        <w:rPr>
          <w:rFonts w:ascii="TH SarabunPSK" w:eastAsia="Calibri" w:hAnsi="TH SarabunPSK" w:cs="TH SarabunPSK" w:hint="cs"/>
          <w:sz w:val="28"/>
          <w:cs/>
        </w:rPr>
        <w:t>”</w:t>
      </w:r>
      <w:r w:rsidRPr="00942EB1">
        <w:rPr>
          <w:rFonts w:ascii="TH SarabunPSK" w:eastAsia="Calibri" w:hAnsi="TH SarabunPSK" w:cs="TH SarabunPSK"/>
          <w:sz w:val="28"/>
          <w:cs/>
        </w:rPr>
        <w:t xml:space="preserve"> เป็นต้น</w:t>
      </w:r>
      <w:r w:rsidRPr="00FB245C">
        <w:rPr>
          <w:rFonts w:ascii="TH SarabunPSK" w:eastAsia="Calibri" w:hAnsi="TH SarabunPSK" w:cs="TH SarabunPSK"/>
          <w:sz w:val="28"/>
          <w:cs/>
        </w:rPr>
        <w:t xml:space="preserve">  </w:t>
      </w:r>
    </w:p>
    <w:p w14:paraId="3F14EC9A" w14:textId="7BC3BB47" w:rsidR="00016601" w:rsidRPr="00FB245C" w:rsidRDefault="00A3753F" w:rsidP="00C21FE2">
      <w:pPr>
        <w:ind w:firstLine="720"/>
        <w:jc w:val="thaiDistribute"/>
        <w:rPr>
          <w:rFonts w:ascii="TH SarabunPSK" w:eastAsia="Calibri" w:hAnsi="TH SarabunPSK" w:cs="TH SarabunPSK"/>
          <w:sz w:val="28"/>
        </w:rPr>
      </w:pPr>
      <w:r>
        <w:rPr>
          <w:rFonts w:ascii="TH SarabunPSK" w:eastAsia="Calibri" w:hAnsi="TH SarabunPSK" w:cs="TH SarabunPSK" w:hint="cs"/>
          <w:sz w:val="28"/>
          <w:cs/>
        </w:rPr>
        <w:t>ดังเช่นบทสารคดี</w:t>
      </w:r>
      <w:r w:rsidR="00FA310A" w:rsidRPr="00FB245C">
        <w:rPr>
          <w:rFonts w:ascii="TH SarabunPSK" w:eastAsia="Calibri" w:hAnsi="TH SarabunPSK" w:cs="TH SarabunPSK" w:hint="cs"/>
          <w:sz w:val="28"/>
          <w:cs/>
        </w:rPr>
        <w:t xml:space="preserve"> </w:t>
      </w:r>
      <w:r>
        <w:rPr>
          <w:rFonts w:ascii="TH SarabunPSK" w:eastAsia="Calibri" w:hAnsi="TH SarabunPSK" w:cs="TH SarabunPSK" w:hint="cs"/>
          <w:sz w:val="28"/>
          <w:cs/>
        </w:rPr>
        <w:t>“</w:t>
      </w:r>
      <w:r w:rsidR="00F92A5E" w:rsidRPr="00FB245C">
        <w:rPr>
          <w:rFonts w:ascii="TH SarabunPSK" w:eastAsia="Calibri" w:hAnsi="TH SarabunPSK" w:cs="TH SarabunPSK"/>
          <w:sz w:val="28"/>
          <w:cs/>
        </w:rPr>
        <w:t>ต้นแบบ ‘ลุกขึ้นสู้’ ภาคประชาสังคม</w:t>
      </w:r>
      <w:r>
        <w:rPr>
          <w:rFonts w:ascii="TH SarabunPSK" w:eastAsia="Calibri" w:hAnsi="TH SarabunPSK" w:cs="TH SarabunPSK" w:hint="cs"/>
          <w:sz w:val="28"/>
          <w:cs/>
        </w:rPr>
        <w:t>”</w:t>
      </w:r>
      <w:r w:rsidR="00F92A5E" w:rsidRPr="00FB245C">
        <w:rPr>
          <w:rFonts w:ascii="TH SarabunPSK" w:eastAsia="Calibri" w:hAnsi="TH SarabunPSK" w:cs="TH SarabunPSK"/>
          <w:sz w:val="28"/>
          <w:cs/>
        </w:rPr>
        <w:t xml:space="preserve"> </w:t>
      </w:r>
      <w:r w:rsidR="00F92A5E" w:rsidRPr="00FB245C">
        <w:rPr>
          <w:rFonts w:ascii="TH SarabunPSK" w:eastAsia="Calibri" w:hAnsi="TH SarabunPSK" w:cs="TH SarabunPSK" w:hint="cs"/>
          <w:sz w:val="28"/>
          <w:cs/>
        </w:rPr>
        <w:t>เป็น</w:t>
      </w:r>
      <w:r w:rsidR="00FA310A" w:rsidRPr="00FB245C">
        <w:rPr>
          <w:rFonts w:ascii="TH SarabunPSK" w:eastAsia="Calibri" w:hAnsi="TH SarabunPSK" w:cs="TH SarabunPSK"/>
          <w:sz w:val="28"/>
          <w:cs/>
        </w:rPr>
        <w:t>การ</w:t>
      </w:r>
      <w:r>
        <w:rPr>
          <w:rFonts w:ascii="TH SarabunPSK" w:eastAsia="Calibri" w:hAnsi="TH SarabunPSK" w:cs="TH SarabunPSK" w:hint="cs"/>
          <w:sz w:val="28"/>
          <w:cs/>
        </w:rPr>
        <w:t>ร่วม</w:t>
      </w:r>
      <w:r w:rsidR="00FA310A" w:rsidRPr="00FB245C">
        <w:rPr>
          <w:rFonts w:ascii="TH SarabunPSK" w:eastAsia="Calibri" w:hAnsi="TH SarabunPSK" w:cs="TH SarabunPSK"/>
          <w:sz w:val="28"/>
          <w:cs/>
        </w:rPr>
        <w:t>สร้างชุมชนเข็มแข็ง</w:t>
      </w:r>
      <w:r>
        <w:rPr>
          <w:rFonts w:ascii="TH SarabunPSK" w:eastAsia="Calibri" w:hAnsi="TH SarabunPSK" w:cs="TH SarabunPSK" w:hint="cs"/>
          <w:sz w:val="28"/>
          <w:cs/>
        </w:rPr>
        <w:t xml:space="preserve">จากทุกภาคส่วน </w:t>
      </w:r>
      <w:r w:rsidR="00016601">
        <w:rPr>
          <w:rFonts w:ascii="TH SarabunPSK" w:eastAsia="Calibri" w:hAnsi="TH SarabunPSK" w:cs="TH SarabunPSK"/>
          <w:sz w:val="28"/>
          <w:cs/>
        </w:rPr>
        <w:br/>
      </w:r>
      <w:r w:rsidR="00FA310A" w:rsidRPr="00FB245C">
        <w:rPr>
          <w:rFonts w:ascii="TH SarabunPSK" w:eastAsia="Calibri" w:hAnsi="TH SarabunPSK" w:cs="TH SarabunPSK" w:hint="cs"/>
          <w:sz w:val="28"/>
          <w:cs/>
        </w:rPr>
        <w:t>เพื่อร่วมกันแก้ปัญหาสถานการณ์ความไม่สงบ</w:t>
      </w:r>
      <w:r w:rsidR="00FA310A" w:rsidRPr="00FB245C">
        <w:rPr>
          <w:rFonts w:ascii="TH SarabunPSK" w:eastAsia="Calibri" w:hAnsi="TH SarabunPSK" w:cs="TH SarabunPSK"/>
          <w:sz w:val="28"/>
          <w:cs/>
        </w:rPr>
        <w:t xml:space="preserve"> </w:t>
      </w:r>
      <w:r>
        <w:rPr>
          <w:rFonts w:ascii="TH SarabunPSK" w:eastAsia="Calibri" w:hAnsi="TH SarabunPSK" w:cs="TH SarabunPSK" w:hint="cs"/>
          <w:sz w:val="28"/>
          <w:cs/>
        </w:rPr>
        <w:t xml:space="preserve"> ทั้ง</w:t>
      </w:r>
      <w:r w:rsidR="00FA310A" w:rsidRPr="00FB245C">
        <w:rPr>
          <w:rFonts w:ascii="TH SarabunPSK" w:eastAsia="Calibri" w:hAnsi="TH SarabunPSK" w:cs="TH SarabunPSK"/>
          <w:sz w:val="28"/>
          <w:cs/>
        </w:rPr>
        <w:t>ข้าราชการปกครองส่วนท้องถิ่น ครู  อาจารย์  ตำรวจ ทหาร  ประชาชน  ผู้นำศาสนา และผู้นำชุมชน  โดยบุคคลในชุมชนทุกภาคส่วน ตระหนักถึงปัญหาและร่ว</w:t>
      </w:r>
      <w:r>
        <w:rPr>
          <w:rFonts w:ascii="TH SarabunPSK" w:eastAsia="Calibri" w:hAnsi="TH SarabunPSK" w:cs="TH SarabunPSK"/>
          <w:sz w:val="28"/>
          <w:cs/>
        </w:rPr>
        <w:t>มกันหาแนวทางแก้ไขปัญหาของช</w:t>
      </w:r>
      <w:r>
        <w:rPr>
          <w:rFonts w:ascii="TH SarabunPSK" w:eastAsia="Calibri" w:hAnsi="TH SarabunPSK" w:cs="TH SarabunPSK" w:hint="cs"/>
          <w:sz w:val="28"/>
          <w:cs/>
        </w:rPr>
        <w:t>ุ</w:t>
      </w:r>
      <w:r>
        <w:rPr>
          <w:rFonts w:ascii="TH SarabunPSK" w:eastAsia="Calibri" w:hAnsi="TH SarabunPSK" w:cs="TH SarabunPSK"/>
          <w:sz w:val="28"/>
          <w:cs/>
        </w:rPr>
        <w:t>ม</w:t>
      </w:r>
      <w:r w:rsidR="00FA310A" w:rsidRPr="00FB245C">
        <w:rPr>
          <w:rFonts w:ascii="TH SarabunPSK" w:eastAsia="Calibri" w:hAnsi="TH SarabunPSK" w:cs="TH SarabunPSK"/>
          <w:sz w:val="28"/>
          <w:cs/>
        </w:rPr>
        <w:t>ชน  ช่วยกันสอดส่องดูแลเพื่อ</w:t>
      </w:r>
      <w:r w:rsidR="00281ADA">
        <w:rPr>
          <w:rFonts w:ascii="TH SarabunPSK" w:eastAsia="Calibri" w:hAnsi="TH SarabunPSK" w:cs="TH SarabunPSK" w:hint="cs"/>
          <w:sz w:val="28"/>
          <w:cs/>
        </w:rPr>
        <w:t>ไม่ให้</w:t>
      </w:r>
      <w:r w:rsidR="00FA310A" w:rsidRPr="00FB245C">
        <w:rPr>
          <w:rFonts w:ascii="TH SarabunPSK" w:eastAsia="Calibri" w:hAnsi="TH SarabunPSK" w:cs="TH SarabunPSK"/>
          <w:sz w:val="28"/>
          <w:cs/>
        </w:rPr>
        <w:t xml:space="preserve">เกิดเหตุการณ์ร้ายอันไม่พึงประสงค์  </w:t>
      </w:r>
    </w:p>
    <w:p w14:paraId="40645811" w14:textId="53837258" w:rsidR="008476F9" w:rsidRDefault="009B7C3E" w:rsidP="006759F8">
      <w:pPr>
        <w:jc w:val="thaiDistribute"/>
        <w:rPr>
          <w:rFonts w:ascii="TH SarabunPSK" w:eastAsia="Calibri" w:hAnsi="TH SarabunPSK" w:cs="TH SarabunPSK"/>
          <w:sz w:val="28"/>
        </w:rPr>
      </w:pPr>
      <w:r w:rsidRPr="00FB245C">
        <w:rPr>
          <w:rFonts w:ascii="TH SarabunPSK" w:eastAsia="Calibri" w:hAnsi="TH SarabunPSK" w:cs="TH SarabunPSK"/>
          <w:b/>
          <w:bCs/>
          <w:sz w:val="28"/>
          <w:cs/>
        </w:rPr>
        <w:tab/>
      </w:r>
      <w:bookmarkStart w:id="23" w:name="_Hlk82119015"/>
      <w:r w:rsidR="00FA310A" w:rsidRPr="00FB245C">
        <w:rPr>
          <w:rFonts w:ascii="TH SarabunPSK" w:eastAsia="Calibri" w:hAnsi="TH SarabunPSK" w:cs="TH SarabunPSK"/>
          <w:sz w:val="28"/>
          <w:cs/>
        </w:rPr>
        <w:t>การสร้างชุมชนเข้มแข็ง</w:t>
      </w:r>
      <w:r w:rsidR="00016601">
        <w:rPr>
          <w:rFonts w:ascii="TH SarabunPSK" w:eastAsia="Calibri" w:hAnsi="TH SarabunPSK" w:cs="TH SarabunPSK" w:hint="cs"/>
          <w:sz w:val="28"/>
          <w:cs/>
        </w:rPr>
        <w:t>ตามแนว</w:t>
      </w:r>
      <w:r w:rsidR="00FA310A" w:rsidRPr="00FB245C">
        <w:rPr>
          <w:rFonts w:ascii="TH SarabunPSK" w:eastAsia="Calibri" w:hAnsi="TH SarabunPSK" w:cs="TH SarabunPSK"/>
          <w:sz w:val="28"/>
          <w:cs/>
        </w:rPr>
        <w:t>ยุทธ</w:t>
      </w:r>
      <w:r w:rsidR="00A3753F">
        <w:rPr>
          <w:rFonts w:ascii="TH SarabunPSK" w:eastAsia="Calibri" w:hAnsi="TH SarabunPSK" w:cs="TH SarabunPSK"/>
          <w:sz w:val="28"/>
          <w:cs/>
        </w:rPr>
        <w:t xml:space="preserve">ศาสตร์การพัฒนาสังคมและเศรษฐกิจ </w:t>
      </w:r>
      <w:r w:rsidR="00FA310A" w:rsidRPr="00FB245C">
        <w:rPr>
          <w:rFonts w:ascii="TH SarabunPSK" w:eastAsia="Calibri" w:hAnsi="TH SarabunPSK" w:cs="TH SarabunPSK"/>
          <w:sz w:val="28"/>
          <w:cs/>
        </w:rPr>
        <w:t>พบว่า</w:t>
      </w:r>
      <w:r w:rsidR="00A3753F">
        <w:rPr>
          <w:rFonts w:ascii="TH SarabunPSK" w:eastAsia="Calibri" w:hAnsi="TH SarabunPSK" w:cs="TH SarabunPSK" w:hint="cs"/>
          <w:sz w:val="28"/>
          <w:cs/>
        </w:rPr>
        <w:t xml:space="preserve"> </w:t>
      </w:r>
      <w:r w:rsidR="00FA310A" w:rsidRPr="00FB245C">
        <w:rPr>
          <w:rFonts w:ascii="TH SarabunPSK" w:eastAsia="Calibri" w:hAnsi="TH SarabunPSK" w:cs="TH SarabunPSK"/>
          <w:sz w:val="28"/>
          <w:cs/>
        </w:rPr>
        <w:t>ผู้แต่งนำเสนอผ่าน</w:t>
      </w:r>
      <w:r w:rsidR="00A3753F">
        <w:rPr>
          <w:rFonts w:ascii="TH SarabunPSK" w:eastAsia="Calibri" w:hAnsi="TH SarabunPSK" w:cs="TH SarabunPSK"/>
          <w:sz w:val="28"/>
          <w:cs/>
        </w:rPr>
        <w:t>บทสารคดีหลายบท  ได้แก่ บทสารคดี</w:t>
      </w:r>
      <w:r w:rsidR="00FA310A" w:rsidRPr="00B84BE3">
        <w:rPr>
          <w:rFonts w:ascii="TH SarabunPSK" w:eastAsia="Calibri" w:hAnsi="TH SarabunPSK" w:cs="TH SarabunPSK"/>
          <w:sz w:val="28"/>
          <w:cs/>
        </w:rPr>
        <w:t>เรื่อง</w:t>
      </w:r>
      <w:r w:rsidR="00A3753F" w:rsidRPr="00B84BE3">
        <w:rPr>
          <w:rFonts w:ascii="TH SarabunPSK" w:eastAsia="Calibri" w:hAnsi="TH SarabunPSK" w:cs="TH SarabunPSK" w:hint="cs"/>
          <w:sz w:val="28"/>
          <w:cs/>
        </w:rPr>
        <w:t xml:space="preserve"> </w:t>
      </w:r>
      <w:r w:rsidR="00B84BE3" w:rsidRPr="00B84BE3">
        <w:rPr>
          <w:rFonts w:ascii="TH SarabunPSK" w:eastAsia="Calibri" w:hAnsi="TH SarabunPSK" w:cs="TH SarabunPSK" w:hint="cs"/>
          <w:sz w:val="28"/>
          <w:cs/>
        </w:rPr>
        <w:t>“</w:t>
      </w:r>
      <w:r w:rsidR="00FA310A" w:rsidRPr="00B84BE3">
        <w:rPr>
          <w:rFonts w:ascii="TH SarabunPSK" w:eastAsia="Calibri" w:hAnsi="TH SarabunPSK" w:cs="TH SarabunPSK"/>
          <w:sz w:val="28"/>
          <w:cs/>
        </w:rPr>
        <w:t>ยุทธศาสตร์</w:t>
      </w:r>
      <w:proofErr w:type="spellStart"/>
      <w:r w:rsidR="00FA310A" w:rsidRPr="00B84BE3">
        <w:rPr>
          <w:rFonts w:ascii="TH SarabunPSK" w:eastAsia="Calibri" w:hAnsi="TH SarabunPSK" w:cs="TH SarabunPSK"/>
          <w:sz w:val="28"/>
          <w:cs/>
        </w:rPr>
        <w:t>เบ</w:t>
      </w:r>
      <w:proofErr w:type="spellEnd"/>
      <w:r w:rsidR="00FA310A" w:rsidRPr="00B84BE3">
        <w:rPr>
          <w:rFonts w:ascii="TH SarabunPSK" w:eastAsia="Calibri" w:hAnsi="TH SarabunPSK" w:cs="TH SarabunPSK"/>
          <w:sz w:val="28"/>
          <w:cs/>
        </w:rPr>
        <w:t>ตง กรณีศึกษาการพัฒนาร่วมไทย-จีน-มุสลิม</w:t>
      </w:r>
      <w:r w:rsidR="00B84BE3" w:rsidRPr="00B84BE3">
        <w:rPr>
          <w:rFonts w:ascii="TH SarabunPSK" w:eastAsia="Calibri" w:hAnsi="TH SarabunPSK" w:cs="TH SarabunPSK" w:hint="cs"/>
          <w:sz w:val="28"/>
          <w:cs/>
        </w:rPr>
        <w:t>”</w:t>
      </w:r>
      <w:r w:rsidR="00FA310A" w:rsidRPr="00B84BE3">
        <w:rPr>
          <w:rFonts w:ascii="TH SarabunPSK" w:eastAsia="Calibri" w:hAnsi="TH SarabunPSK" w:cs="TH SarabunPSK"/>
          <w:sz w:val="28"/>
          <w:cs/>
        </w:rPr>
        <w:t xml:space="preserve"> </w:t>
      </w:r>
      <w:r w:rsidR="00A3753F" w:rsidRPr="00B84BE3">
        <w:rPr>
          <w:rFonts w:ascii="TH SarabunPSK" w:eastAsia="Calibri" w:hAnsi="TH SarabunPSK" w:cs="TH SarabunPSK" w:hint="cs"/>
          <w:sz w:val="28"/>
          <w:cs/>
        </w:rPr>
        <w:t>“</w:t>
      </w:r>
      <w:proofErr w:type="spellStart"/>
      <w:r w:rsidR="00FA310A" w:rsidRPr="00B84BE3">
        <w:rPr>
          <w:rFonts w:ascii="TH SarabunPSK" w:eastAsia="Calibri" w:hAnsi="TH SarabunPSK" w:cs="TH SarabunPSK"/>
          <w:sz w:val="28"/>
          <w:cs/>
        </w:rPr>
        <w:t>อัยเย</w:t>
      </w:r>
      <w:proofErr w:type="spellEnd"/>
      <w:r w:rsidR="00FA310A" w:rsidRPr="00B84BE3">
        <w:rPr>
          <w:rFonts w:ascii="TH SarabunPSK" w:eastAsia="Calibri" w:hAnsi="TH SarabunPSK" w:cs="TH SarabunPSK"/>
          <w:sz w:val="28"/>
          <w:cs/>
        </w:rPr>
        <w:t>อร์เวงโมเดล</w:t>
      </w:r>
      <w:r w:rsidR="00A3753F" w:rsidRPr="00B84BE3">
        <w:rPr>
          <w:rFonts w:ascii="TH SarabunPSK" w:eastAsia="Calibri" w:hAnsi="TH SarabunPSK" w:cs="TH SarabunPSK" w:hint="cs"/>
          <w:sz w:val="28"/>
          <w:cs/>
        </w:rPr>
        <w:t>”</w:t>
      </w:r>
      <w:r w:rsidR="00FA310A" w:rsidRPr="00B84BE3">
        <w:rPr>
          <w:rFonts w:ascii="TH SarabunPSK" w:eastAsia="Calibri" w:hAnsi="TH SarabunPSK" w:cs="TH SarabunPSK"/>
          <w:sz w:val="28"/>
          <w:cs/>
        </w:rPr>
        <w:t xml:space="preserve"> </w:t>
      </w:r>
      <w:r w:rsidR="005D28A5">
        <w:rPr>
          <w:rFonts w:ascii="TH SarabunPSK" w:eastAsia="Calibri" w:hAnsi="TH SarabunPSK" w:cs="TH SarabunPSK"/>
          <w:sz w:val="28"/>
          <w:cs/>
        </w:rPr>
        <w:br/>
      </w:r>
      <w:r w:rsidR="00A3753F" w:rsidRPr="00B84BE3">
        <w:rPr>
          <w:rFonts w:ascii="TH SarabunPSK" w:eastAsia="Calibri" w:hAnsi="TH SarabunPSK" w:cs="TH SarabunPSK" w:hint="cs"/>
          <w:sz w:val="28"/>
          <w:cs/>
        </w:rPr>
        <w:t>“</w:t>
      </w:r>
      <w:r w:rsidR="00FA310A" w:rsidRPr="00B84BE3">
        <w:rPr>
          <w:rFonts w:ascii="TH SarabunPSK" w:eastAsia="Calibri" w:hAnsi="TH SarabunPSK" w:cs="TH SarabunPSK"/>
          <w:sz w:val="28"/>
          <w:cs/>
        </w:rPr>
        <w:t>จีนศึกษาที่ชายแดนใต้</w:t>
      </w:r>
      <w:r w:rsidR="00B84BE3" w:rsidRPr="00B84BE3">
        <w:rPr>
          <w:rFonts w:ascii="TH SarabunPSK" w:eastAsia="Calibri" w:hAnsi="TH SarabunPSK" w:cs="TH SarabunPSK" w:hint="cs"/>
          <w:sz w:val="28"/>
          <w:cs/>
        </w:rPr>
        <w:t xml:space="preserve"> </w:t>
      </w:r>
      <w:r w:rsidR="00B84BE3" w:rsidRPr="00B84BE3">
        <w:rPr>
          <w:rFonts w:ascii="TH SarabunPSK" w:eastAsia="Calibri" w:hAnsi="TH SarabunPSK" w:cs="TH SarabunPSK"/>
          <w:sz w:val="28"/>
        </w:rPr>
        <w:t xml:space="preserve">: </w:t>
      </w:r>
      <w:r w:rsidR="00FA310A" w:rsidRPr="00B84BE3">
        <w:rPr>
          <w:rFonts w:ascii="TH SarabunPSK" w:eastAsia="Calibri" w:hAnsi="TH SarabunPSK" w:cs="TH SarabunPSK"/>
          <w:sz w:val="28"/>
          <w:cs/>
        </w:rPr>
        <w:t>ความหวังใหม่เยาวชนมุสลิม-จีน-พุทธ</w:t>
      </w:r>
      <w:r w:rsidR="00A3753F" w:rsidRPr="00B84BE3">
        <w:rPr>
          <w:rFonts w:ascii="TH SarabunPSK" w:eastAsia="Calibri" w:hAnsi="TH SarabunPSK" w:cs="TH SarabunPSK" w:hint="cs"/>
          <w:sz w:val="28"/>
          <w:cs/>
        </w:rPr>
        <w:t>”</w:t>
      </w:r>
      <w:r w:rsidR="00FA310A" w:rsidRPr="00FB245C">
        <w:rPr>
          <w:rFonts w:ascii="TH SarabunPSK" w:eastAsia="Calibri" w:hAnsi="TH SarabunPSK" w:cs="TH SarabunPSK"/>
          <w:sz w:val="28"/>
          <w:cs/>
        </w:rPr>
        <w:t xml:space="preserve"> ผู้แต่งได้นำเสนอ</w:t>
      </w:r>
      <w:r w:rsidR="00307E71">
        <w:rPr>
          <w:rFonts w:ascii="TH SarabunPSK" w:eastAsia="Calibri" w:hAnsi="TH SarabunPSK" w:cs="TH SarabunPSK" w:hint="cs"/>
          <w:sz w:val="28"/>
          <w:cs/>
        </w:rPr>
        <w:t>เรื่อง</w:t>
      </w:r>
      <w:r w:rsidR="00FA310A" w:rsidRPr="00FB245C">
        <w:rPr>
          <w:rFonts w:ascii="TH SarabunPSK" w:eastAsia="Calibri" w:hAnsi="TH SarabunPSK" w:cs="TH SarabunPSK"/>
          <w:sz w:val="28"/>
          <w:cs/>
        </w:rPr>
        <w:t>การสร้างชุมชนเข็มแข็ง</w:t>
      </w:r>
      <w:r w:rsidR="00016601">
        <w:rPr>
          <w:rFonts w:ascii="TH SarabunPSK" w:eastAsia="Calibri" w:hAnsi="TH SarabunPSK" w:cs="TH SarabunPSK" w:hint="cs"/>
          <w:sz w:val="28"/>
          <w:cs/>
        </w:rPr>
        <w:t>ตามแนว</w:t>
      </w:r>
      <w:r w:rsidR="00FA310A" w:rsidRPr="00FB245C">
        <w:rPr>
          <w:rFonts w:ascii="TH SarabunPSK" w:eastAsia="Calibri" w:hAnsi="TH SarabunPSK" w:cs="TH SarabunPSK"/>
          <w:sz w:val="28"/>
          <w:cs/>
        </w:rPr>
        <w:t>ยุทธศาสตร์พัฒนาสังคมและเศรษฐกิจไว้ 2 ประเด็น คือ</w:t>
      </w:r>
      <w:r w:rsidR="00F92A5E" w:rsidRPr="00FB245C">
        <w:rPr>
          <w:rFonts w:ascii="TH SarabunPSK" w:eastAsia="Calibri" w:hAnsi="TH SarabunPSK" w:cs="TH SarabunPSK" w:hint="cs"/>
          <w:sz w:val="28"/>
          <w:cs/>
        </w:rPr>
        <w:t xml:space="preserve"> </w:t>
      </w:r>
      <w:r w:rsidR="00FA310A" w:rsidRPr="00FB245C">
        <w:rPr>
          <w:rFonts w:ascii="TH SarabunPSK" w:eastAsia="Calibri" w:hAnsi="TH SarabunPSK" w:cs="TH SarabunPSK"/>
          <w:sz w:val="28"/>
          <w:cs/>
        </w:rPr>
        <w:t>การสร้างชุมชนเข้มแข็ง</w:t>
      </w:r>
      <w:r w:rsidR="00016601">
        <w:rPr>
          <w:rFonts w:ascii="TH SarabunPSK" w:eastAsia="Calibri" w:hAnsi="TH SarabunPSK" w:cs="TH SarabunPSK" w:hint="cs"/>
          <w:sz w:val="28"/>
          <w:cs/>
        </w:rPr>
        <w:t>ตามแนว</w:t>
      </w:r>
      <w:r w:rsidR="00FA310A" w:rsidRPr="00FB245C">
        <w:rPr>
          <w:rFonts w:ascii="TH SarabunPSK" w:eastAsia="Calibri" w:hAnsi="TH SarabunPSK" w:cs="TH SarabunPSK"/>
          <w:sz w:val="28"/>
          <w:cs/>
        </w:rPr>
        <w:t>ยุทธศาสตร์พัฒนาสังคมและเศรษฐกิจ</w:t>
      </w:r>
      <w:r w:rsidR="00281ADA">
        <w:rPr>
          <w:rFonts w:ascii="TH SarabunPSK" w:eastAsia="Calibri" w:hAnsi="TH SarabunPSK" w:cs="TH SarabunPSK" w:hint="cs"/>
          <w:sz w:val="28"/>
          <w:cs/>
        </w:rPr>
        <w:t xml:space="preserve">  </w:t>
      </w:r>
      <w:r w:rsidR="00F03868">
        <w:rPr>
          <w:rFonts w:ascii="TH SarabunPSK" w:eastAsia="Calibri" w:hAnsi="TH SarabunPSK" w:cs="TH SarabunPSK" w:hint="cs"/>
          <w:sz w:val="28"/>
          <w:cs/>
        </w:rPr>
        <w:t xml:space="preserve">         </w:t>
      </w:r>
      <w:r w:rsidR="00FA310A" w:rsidRPr="00FB245C">
        <w:rPr>
          <w:rFonts w:ascii="TH SarabunPSK" w:eastAsia="Calibri" w:hAnsi="TH SarabunPSK" w:cs="TH SarabunPSK"/>
          <w:sz w:val="28"/>
          <w:cs/>
        </w:rPr>
        <w:t>โดยเริ่มต้นจากการพัฒนาระบบการศึกษาให้</w:t>
      </w:r>
      <w:r w:rsidR="00281ADA">
        <w:rPr>
          <w:rFonts w:ascii="TH SarabunPSK" w:eastAsia="Calibri" w:hAnsi="TH SarabunPSK" w:cs="TH SarabunPSK" w:hint="cs"/>
          <w:sz w:val="28"/>
          <w:cs/>
        </w:rPr>
        <w:t>แก่</w:t>
      </w:r>
      <w:r w:rsidR="00FA310A" w:rsidRPr="00FB245C">
        <w:rPr>
          <w:rFonts w:ascii="TH SarabunPSK" w:eastAsia="Calibri" w:hAnsi="TH SarabunPSK" w:cs="TH SarabunPSK"/>
          <w:sz w:val="28"/>
          <w:cs/>
        </w:rPr>
        <w:t>บุคคลในพื้นที่ทั้งชาวไทยพุทธ  ชาวไทยมุสลิม  และชาวไทยเ</w:t>
      </w:r>
      <w:r w:rsidR="00A3753F">
        <w:rPr>
          <w:rFonts w:ascii="TH SarabunPSK" w:eastAsia="Calibri" w:hAnsi="TH SarabunPSK" w:cs="TH SarabunPSK"/>
          <w:sz w:val="28"/>
          <w:cs/>
        </w:rPr>
        <w:t>ชื้อสายจีน</w:t>
      </w:r>
      <w:r w:rsidR="00016601">
        <w:rPr>
          <w:rFonts w:ascii="TH SarabunPSK" w:eastAsia="Calibri" w:hAnsi="TH SarabunPSK" w:cs="TH SarabunPSK"/>
          <w:sz w:val="28"/>
          <w:cs/>
        </w:rPr>
        <w:br/>
      </w:r>
      <w:r w:rsidR="00A3753F" w:rsidRPr="002C1CAB">
        <w:rPr>
          <w:rFonts w:ascii="TH SarabunPSK" w:eastAsia="Calibri" w:hAnsi="TH SarabunPSK" w:cs="TH SarabunPSK"/>
          <w:sz w:val="28"/>
          <w:cs/>
        </w:rPr>
        <w:t xml:space="preserve">ให้เท่าเทียมกัน </w:t>
      </w:r>
      <w:r w:rsidR="00F92A5E" w:rsidRPr="002C1CAB">
        <w:rPr>
          <w:rFonts w:ascii="TH SarabunPSK" w:eastAsia="Calibri" w:hAnsi="TH SarabunPSK" w:cs="TH SarabunPSK" w:hint="cs"/>
          <w:sz w:val="28"/>
          <w:cs/>
        </w:rPr>
        <w:t>และ</w:t>
      </w:r>
      <w:r w:rsidR="00FA310A" w:rsidRPr="002C1CAB">
        <w:rPr>
          <w:rFonts w:ascii="TH SarabunPSK" w:eastAsia="Calibri" w:hAnsi="TH SarabunPSK" w:cs="TH SarabunPSK"/>
          <w:sz w:val="28"/>
          <w:cs/>
        </w:rPr>
        <w:t>การสร้างชุมชนเข้มแข็งผ่านการรวมตัว</w:t>
      </w:r>
      <w:r w:rsidR="00281ADA" w:rsidRPr="002C1CAB">
        <w:rPr>
          <w:rFonts w:ascii="TH SarabunPSK" w:eastAsia="Calibri" w:hAnsi="TH SarabunPSK" w:cs="TH SarabunPSK" w:hint="cs"/>
          <w:sz w:val="28"/>
          <w:cs/>
        </w:rPr>
        <w:t>ทั้ง</w:t>
      </w:r>
      <w:r w:rsidR="00FA310A" w:rsidRPr="002C1CAB">
        <w:rPr>
          <w:rFonts w:ascii="TH SarabunPSK" w:eastAsia="Calibri" w:hAnsi="TH SarabunPSK" w:cs="TH SarabunPSK"/>
          <w:sz w:val="28"/>
          <w:cs/>
        </w:rPr>
        <w:t>ข้าราชการปกครองส่วนท้องถิ่น  ผู้นำศาสนา และผู้นำชุมชน รวมทั้งภาคประชาชนในพื้นที่</w:t>
      </w:r>
      <w:r w:rsidR="00A3753F" w:rsidRPr="002C1CAB">
        <w:rPr>
          <w:rFonts w:ascii="TH SarabunPSK" w:eastAsia="Calibri" w:hAnsi="TH SarabunPSK" w:cs="TH SarabunPSK" w:hint="cs"/>
          <w:sz w:val="28"/>
          <w:cs/>
        </w:rPr>
        <w:t xml:space="preserve"> </w:t>
      </w:r>
      <w:r w:rsidR="00FA310A" w:rsidRPr="002C1CAB">
        <w:rPr>
          <w:rFonts w:ascii="TH SarabunPSK" w:eastAsia="Calibri" w:hAnsi="TH SarabunPSK" w:cs="TH SarabunPSK"/>
          <w:sz w:val="28"/>
          <w:cs/>
        </w:rPr>
        <w:t>ทั้งชาวไทย ชาวไทยมุสลิม และชาวไทย</w:t>
      </w:r>
      <w:r w:rsidR="00737DA1" w:rsidRPr="002C1CAB">
        <w:rPr>
          <w:rFonts w:ascii="TH SarabunPSK" w:eastAsia="Calibri" w:hAnsi="TH SarabunPSK" w:cs="TH SarabunPSK"/>
          <w:sz w:val="28"/>
          <w:cs/>
        </w:rPr>
        <w:t>เชื้อสายจีน ร่วมกันขับเคลื่อน</w:t>
      </w:r>
      <w:r w:rsidR="00737DA1" w:rsidRPr="002C1CAB">
        <w:rPr>
          <w:rFonts w:ascii="TH SarabunPSK" w:eastAsia="Calibri" w:hAnsi="TH SarabunPSK" w:cs="TH SarabunPSK" w:hint="cs"/>
          <w:sz w:val="28"/>
          <w:cs/>
        </w:rPr>
        <w:t>ภาค</w:t>
      </w:r>
      <w:r w:rsidR="00FA310A" w:rsidRPr="002C1CAB">
        <w:rPr>
          <w:rFonts w:ascii="TH SarabunPSK" w:eastAsia="Calibri" w:hAnsi="TH SarabunPSK" w:cs="TH SarabunPSK"/>
          <w:sz w:val="28"/>
          <w:cs/>
        </w:rPr>
        <w:t>ธุรกิจ โดยเน้นการขับเคลื่อนผ่านกลไกการพัฒนาแหล่งท่องเที่ยวหรือพัฒนาเศรษฐกิจของชุมชน</w:t>
      </w:r>
      <w:r w:rsidR="00FA310A" w:rsidRPr="00FB245C">
        <w:rPr>
          <w:rFonts w:ascii="TH SarabunPSK" w:eastAsia="Calibri" w:hAnsi="TH SarabunPSK" w:cs="TH SarabunPSK"/>
          <w:sz w:val="28"/>
          <w:cs/>
        </w:rPr>
        <w:t xml:space="preserve"> </w:t>
      </w:r>
    </w:p>
    <w:p w14:paraId="273B6777" w14:textId="77777777" w:rsidR="00F03868" w:rsidRDefault="00F03868" w:rsidP="006759F8">
      <w:pPr>
        <w:jc w:val="thaiDistribute"/>
        <w:rPr>
          <w:rFonts w:ascii="TH SarabunPSK" w:eastAsia="Calibri" w:hAnsi="TH SarabunPSK" w:cs="TH SarabunPSK"/>
          <w:sz w:val="28"/>
        </w:rPr>
      </w:pPr>
    </w:p>
    <w:p w14:paraId="313C1107" w14:textId="77777777" w:rsidR="00F03868" w:rsidRPr="005E165B" w:rsidRDefault="00F03868" w:rsidP="006759F8">
      <w:pPr>
        <w:jc w:val="thaiDistribute"/>
        <w:rPr>
          <w:rFonts w:ascii="TH SarabunPSK" w:eastAsia="Calibri" w:hAnsi="TH SarabunPSK" w:cs="TH SarabunPSK"/>
          <w:sz w:val="28"/>
        </w:rPr>
      </w:pPr>
    </w:p>
    <w:p w14:paraId="2D5AAFAB" w14:textId="49DF5690" w:rsidR="008346C8" w:rsidRPr="00702B01" w:rsidRDefault="008346C8" w:rsidP="0040073A">
      <w:pPr>
        <w:ind w:left="850"/>
        <w:jc w:val="thaiDistribute"/>
        <w:rPr>
          <w:rFonts w:ascii="TH SarabunPSK" w:eastAsia="Calibri" w:hAnsi="TH SarabunPSK" w:cs="TH SarabunPSK"/>
          <w:sz w:val="28"/>
        </w:rPr>
      </w:pPr>
      <w:bookmarkStart w:id="24" w:name="_Hlk82362773"/>
      <w:proofErr w:type="gramStart"/>
      <w:r w:rsidRPr="00702B01">
        <w:rPr>
          <w:rFonts w:ascii="TH SarabunPSK" w:eastAsia="Calibri" w:hAnsi="TH SarabunPSK" w:cs="TH SarabunPSK"/>
          <w:sz w:val="28"/>
        </w:rPr>
        <w:lastRenderedPageBreak/>
        <w:t xml:space="preserve">1.3.3  </w:t>
      </w:r>
      <w:r w:rsidR="009B7C3E" w:rsidRPr="00702B01">
        <w:rPr>
          <w:rFonts w:ascii="TH SarabunPSK" w:eastAsia="Calibri" w:hAnsi="TH SarabunPSK" w:cs="TH SarabunPSK"/>
          <w:sz w:val="28"/>
          <w:cs/>
        </w:rPr>
        <w:t>สานสัมพันธ์ต่างศาสนาเชื่อมร้อยหัวใจชาวไทยพุทธ</w:t>
      </w:r>
      <w:proofErr w:type="gramEnd"/>
      <w:r w:rsidR="009B7C3E" w:rsidRPr="00702B01">
        <w:rPr>
          <w:rFonts w:ascii="TH SarabunPSK" w:eastAsia="Calibri" w:hAnsi="TH SarabunPSK" w:cs="TH SarabunPSK"/>
          <w:sz w:val="28"/>
          <w:cs/>
        </w:rPr>
        <w:t xml:space="preserve"> ชาวไทยมุสลิม</w:t>
      </w:r>
      <w:bookmarkEnd w:id="23"/>
      <w:bookmarkEnd w:id="24"/>
      <w:r w:rsidRPr="00702B01">
        <w:rPr>
          <w:rFonts w:ascii="TH SarabunPSK" w:eastAsia="Calibri" w:hAnsi="TH SarabunPSK" w:cs="TH SarabunPSK"/>
          <w:sz w:val="28"/>
        </w:rPr>
        <w:t xml:space="preserve"> </w:t>
      </w:r>
      <w:r w:rsidR="009B7C3E" w:rsidRPr="00702B01">
        <w:rPr>
          <w:rFonts w:ascii="TH SarabunPSK" w:eastAsia="Calibri" w:hAnsi="TH SarabunPSK" w:cs="TH SarabunPSK"/>
          <w:sz w:val="28"/>
          <w:cs/>
        </w:rPr>
        <w:t>ผู้แต่งนำเสนอภาพลักษณ์ความสัมพันธ์</w:t>
      </w:r>
    </w:p>
    <w:p w14:paraId="54347677" w14:textId="01428CE7" w:rsidR="00A41578" w:rsidRPr="008346C8" w:rsidRDefault="009B7C3E" w:rsidP="008346C8">
      <w:pPr>
        <w:jc w:val="thaiDistribute"/>
        <w:rPr>
          <w:rFonts w:ascii="TH SarabunPSK" w:eastAsia="Calibri" w:hAnsi="TH SarabunPSK" w:cs="TH SarabunPSK"/>
          <w:spacing w:val="-8"/>
          <w:sz w:val="28"/>
        </w:rPr>
      </w:pPr>
      <w:r w:rsidRPr="00FB245C">
        <w:rPr>
          <w:rFonts w:ascii="TH SarabunPSK" w:eastAsia="Calibri" w:hAnsi="TH SarabunPSK" w:cs="TH SarabunPSK"/>
          <w:sz w:val="28"/>
          <w:cs/>
        </w:rPr>
        <w:t>และมิตรภาพของคนต่าง</w:t>
      </w:r>
      <w:proofErr w:type="spellStart"/>
      <w:r w:rsidRPr="00FB245C">
        <w:rPr>
          <w:rFonts w:ascii="TH SarabunPSK" w:eastAsia="Calibri" w:hAnsi="TH SarabunPSK" w:cs="TH SarabunPSK"/>
          <w:sz w:val="28"/>
          <w:cs/>
        </w:rPr>
        <w:t>ศาสนิก</w:t>
      </w:r>
      <w:proofErr w:type="spellEnd"/>
      <w:r w:rsidR="00737DA1">
        <w:rPr>
          <w:rFonts w:ascii="TH SarabunPSK" w:eastAsia="Calibri" w:hAnsi="TH SarabunPSK" w:cs="TH SarabunPSK" w:hint="cs"/>
          <w:sz w:val="28"/>
          <w:cs/>
        </w:rPr>
        <w:t>ที่</w:t>
      </w:r>
      <w:r w:rsidRPr="00FB245C">
        <w:rPr>
          <w:rFonts w:ascii="TH SarabunPSK" w:eastAsia="Calibri" w:hAnsi="TH SarabunPSK" w:cs="TH SarabunPSK"/>
          <w:sz w:val="28"/>
          <w:cs/>
        </w:rPr>
        <w:t>ยังใช้ชีวิตร่วมกันอย่างเกื้อกูล ถ้อยทีถ้อยอาศัย  และเคารพวิถีชีวิตและวัฒนธรรมที่แตกต่างกันผ่านสารคดี</w:t>
      </w:r>
      <w:r w:rsidR="00281ADA">
        <w:rPr>
          <w:rFonts w:ascii="TH SarabunPSK" w:eastAsia="Calibri" w:hAnsi="TH SarabunPSK" w:cs="TH SarabunPSK" w:hint="cs"/>
          <w:sz w:val="28"/>
          <w:cs/>
        </w:rPr>
        <w:t xml:space="preserve">หลายบท เช่น </w:t>
      </w:r>
      <w:r w:rsidR="00737DA1">
        <w:rPr>
          <w:rFonts w:ascii="TH SarabunPSK" w:eastAsia="Calibri" w:hAnsi="TH SarabunPSK" w:cs="TH SarabunPSK" w:hint="cs"/>
          <w:sz w:val="28"/>
          <w:cs/>
        </w:rPr>
        <w:t>“</w:t>
      </w:r>
      <w:r w:rsidRPr="00FB245C">
        <w:rPr>
          <w:rFonts w:ascii="TH SarabunPSK" w:eastAsia="Calibri" w:hAnsi="TH SarabunPSK" w:cs="TH SarabunPSK"/>
          <w:sz w:val="28"/>
          <w:cs/>
        </w:rPr>
        <w:t>พระครูธรรมธรนิพล โชตโก พระสงฆ์ผู้เชื่อมร้อยหัวใจพุทธ-มุสลิม</w:t>
      </w:r>
      <w:r w:rsidR="00737DA1">
        <w:rPr>
          <w:rFonts w:ascii="TH SarabunPSK" w:eastAsia="Calibri" w:hAnsi="TH SarabunPSK" w:cs="TH SarabunPSK" w:hint="cs"/>
          <w:sz w:val="28"/>
          <w:cs/>
        </w:rPr>
        <w:t>”</w:t>
      </w:r>
      <w:r w:rsidRPr="00FB245C">
        <w:rPr>
          <w:rFonts w:ascii="TH SarabunPSK" w:eastAsia="Calibri" w:hAnsi="TH SarabunPSK" w:cs="TH SarabunPSK"/>
          <w:sz w:val="28"/>
          <w:cs/>
        </w:rPr>
        <w:t xml:space="preserve"> </w:t>
      </w:r>
      <w:r w:rsidR="00737DA1">
        <w:rPr>
          <w:rFonts w:ascii="TH SarabunPSK" w:eastAsia="Calibri" w:hAnsi="TH SarabunPSK" w:cs="TH SarabunPSK" w:hint="cs"/>
          <w:sz w:val="28"/>
          <w:cs/>
        </w:rPr>
        <w:t>“</w:t>
      </w:r>
      <w:r w:rsidRPr="00FB245C">
        <w:rPr>
          <w:rFonts w:ascii="TH SarabunPSK" w:eastAsia="Calibri" w:hAnsi="TH SarabunPSK" w:cs="TH SarabunPSK"/>
          <w:sz w:val="28"/>
          <w:cs/>
        </w:rPr>
        <w:t>‘ลาซัง’ ที่เปลี่ยนไป</w:t>
      </w:r>
      <w:r w:rsidR="00737DA1">
        <w:rPr>
          <w:rFonts w:ascii="TH SarabunPSK" w:eastAsia="Calibri" w:hAnsi="TH SarabunPSK" w:cs="TH SarabunPSK" w:hint="cs"/>
          <w:sz w:val="28"/>
          <w:cs/>
        </w:rPr>
        <w:t>”</w:t>
      </w:r>
      <w:r w:rsidRPr="00FB245C">
        <w:rPr>
          <w:rFonts w:ascii="TH SarabunPSK" w:eastAsia="Calibri" w:hAnsi="TH SarabunPSK" w:cs="TH SarabunPSK"/>
          <w:sz w:val="28"/>
        </w:rPr>
        <w:t xml:space="preserve"> </w:t>
      </w:r>
      <w:r w:rsidR="00737DA1">
        <w:rPr>
          <w:rFonts w:ascii="TH SarabunPSK" w:eastAsia="Calibri" w:hAnsi="TH SarabunPSK" w:cs="TH SarabunPSK" w:hint="cs"/>
          <w:sz w:val="28"/>
          <w:cs/>
        </w:rPr>
        <w:t>“</w:t>
      </w:r>
      <w:r w:rsidRPr="00FB245C">
        <w:rPr>
          <w:rFonts w:ascii="TH SarabunPSK" w:eastAsia="Calibri" w:hAnsi="TH SarabunPSK" w:cs="TH SarabunPSK"/>
          <w:sz w:val="28"/>
          <w:cs/>
        </w:rPr>
        <w:t>ดุซง</w:t>
      </w:r>
      <w:proofErr w:type="spellStart"/>
      <w:r w:rsidRPr="00FB245C">
        <w:rPr>
          <w:rFonts w:ascii="TH SarabunPSK" w:eastAsia="Calibri" w:hAnsi="TH SarabunPSK" w:cs="TH SarabunPSK"/>
          <w:sz w:val="28"/>
          <w:cs/>
        </w:rPr>
        <w:t>ญอ</w:t>
      </w:r>
      <w:proofErr w:type="spellEnd"/>
      <w:r w:rsidRPr="00FB245C">
        <w:rPr>
          <w:rFonts w:ascii="TH SarabunPSK" w:eastAsia="Calibri" w:hAnsi="TH SarabunPSK" w:cs="TH SarabunPSK"/>
          <w:sz w:val="28"/>
          <w:cs/>
        </w:rPr>
        <w:t>ในวันที่ไม่มีสงคราม</w:t>
      </w:r>
      <w:r w:rsidR="00737DA1">
        <w:rPr>
          <w:rFonts w:ascii="TH SarabunPSK" w:eastAsia="Calibri" w:hAnsi="TH SarabunPSK" w:cs="TH SarabunPSK" w:hint="cs"/>
          <w:sz w:val="28"/>
          <w:cs/>
        </w:rPr>
        <w:t>”</w:t>
      </w:r>
      <w:r w:rsidRPr="00FB245C">
        <w:rPr>
          <w:rFonts w:ascii="TH SarabunPSK" w:eastAsia="Calibri" w:hAnsi="TH SarabunPSK" w:cs="TH SarabunPSK"/>
          <w:sz w:val="28"/>
          <w:cs/>
        </w:rPr>
        <w:t xml:space="preserve"> </w:t>
      </w:r>
      <w:r w:rsidR="00737DA1">
        <w:rPr>
          <w:rFonts w:ascii="TH SarabunPSK" w:eastAsia="Calibri" w:hAnsi="TH SarabunPSK" w:cs="TH SarabunPSK" w:hint="cs"/>
          <w:sz w:val="28"/>
          <w:cs/>
        </w:rPr>
        <w:t>“</w:t>
      </w:r>
      <w:r w:rsidRPr="00FB245C">
        <w:rPr>
          <w:rFonts w:ascii="TH SarabunPSK" w:eastAsia="Calibri" w:hAnsi="TH SarabunPSK" w:cs="TH SarabunPSK"/>
          <w:sz w:val="28"/>
          <w:cs/>
        </w:rPr>
        <w:t>อุมา</w:t>
      </w:r>
      <w:r w:rsidRPr="00FB245C">
        <w:rPr>
          <w:rFonts w:ascii="TH SarabunPSK" w:eastAsia="Calibri" w:hAnsi="TH SarabunPSK" w:cs="TH SarabunPSK"/>
          <w:sz w:val="28"/>
        </w:rPr>
        <w:t>-</w:t>
      </w:r>
      <w:r w:rsidRPr="00FB245C">
        <w:rPr>
          <w:rFonts w:ascii="TH SarabunPSK" w:eastAsia="Calibri" w:hAnsi="TH SarabunPSK" w:cs="TH SarabunPSK"/>
          <w:sz w:val="28"/>
          <w:cs/>
        </w:rPr>
        <w:t>อา</w:t>
      </w:r>
      <w:proofErr w:type="spellStart"/>
      <w:r w:rsidRPr="00FB245C">
        <w:rPr>
          <w:rFonts w:ascii="TH SarabunPSK" w:eastAsia="Calibri" w:hAnsi="TH SarabunPSK" w:cs="TH SarabunPSK"/>
          <w:sz w:val="28"/>
          <w:cs/>
        </w:rPr>
        <w:t>แว</w:t>
      </w:r>
      <w:proofErr w:type="spellEnd"/>
      <w:r w:rsidRPr="00FB245C">
        <w:rPr>
          <w:rFonts w:ascii="TH SarabunPSK" w:eastAsia="Calibri" w:hAnsi="TH SarabunPSK" w:cs="TH SarabunPSK"/>
          <w:sz w:val="28"/>
          <w:cs/>
        </w:rPr>
        <w:t xml:space="preserve"> </w:t>
      </w:r>
      <w:r w:rsidRPr="00FB245C">
        <w:rPr>
          <w:rFonts w:ascii="TH SarabunPSK" w:eastAsia="Calibri" w:hAnsi="TH SarabunPSK" w:cs="TH SarabunPSK"/>
          <w:sz w:val="28"/>
        </w:rPr>
        <w:t xml:space="preserve">2 </w:t>
      </w:r>
      <w:r w:rsidRPr="00FB245C">
        <w:rPr>
          <w:rFonts w:ascii="TH SarabunPSK" w:eastAsia="Calibri" w:hAnsi="TH SarabunPSK" w:cs="TH SarabunPSK"/>
          <w:sz w:val="28"/>
          <w:cs/>
        </w:rPr>
        <w:t>ศิลปินเลือดมุสลิมแห่งคณะ</w:t>
      </w:r>
      <w:proofErr w:type="spellStart"/>
      <w:r w:rsidRPr="00FB245C">
        <w:rPr>
          <w:rFonts w:ascii="TH SarabunPSK" w:eastAsia="Calibri" w:hAnsi="TH SarabunPSK" w:cs="TH SarabunPSK"/>
          <w:sz w:val="28"/>
          <w:cs/>
        </w:rPr>
        <w:t>ดิ</w:t>
      </w:r>
      <w:proofErr w:type="spellEnd"/>
      <w:r w:rsidRPr="00FB245C">
        <w:rPr>
          <w:rFonts w:ascii="TH SarabunPSK" w:eastAsia="Calibri" w:hAnsi="TH SarabunPSK" w:cs="TH SarabunPSK"/>
          <w:sz w:val="28"/>
          <w:cs/>
        </w:rPr>
        <w:t>เกร์</w:t>
      </w:r>
      <w:proofErr w:type="spellStart"/>
      <w:r w:rsidRPr="00FB245C">
        <w:rPr>
          <w:rFonts w:ascii="TH SarabunPSK" w:eastAsia="Calibri" w:hAnsi="TH SarabunPSK" w:cs="TH SarabunPSK"/>
          <w:sz w:val="28"/>
          <w:cs/>
        </w:rPr>
        <w:t>ฮูลู</w:t>
      </w:r>
      <w:proofErr w:type="spellEnd"/>
      <w:r w:rsidRPr="00FB245C">
        <w:rPr>
          <w:rFonts w:ascii="TH SarabunPSK" w:eastAsia="Calibri" w:hAnsi="TH SarabunPSK" w:cs="TH SarabunPSK"/>
          <w:sz w:val="28"/>
          <w:cs/>
        </w:rPr>
        <w:t xml:space="preserve"> ‘อา</w:t>
      </w:r>
      <w:proofErr w:type="spellStart"/>
      <w:r w:rsidRPr="00FB245C">
        <w:rPr>
          <w:rFonts w:ascii="TH SarabunPSK" w:eastAsia="Calibri" w:hAnsi="TH SarabunPSK" w:cs="TH SarabunPSK"/>
          <w:sz w:val="28"/>
          <w:cs/>
        </w:rPr>
        <w:t>เนาะ</w:t>
      </w:r>
      <w:proofErr w:type="spellEnd"/>
      <w:r w:rsidRPr="00FB245C">
        <w:rPr>
          <w:rFonts w:ascii="TH SarabunPSK" w:eastAsia="Calibri" w:hAnsi="TH SarabunPSK" w:cs="TH SarabunPSK"/>
          <w:sz w:val="28"/>
          <w:cs/>
        </w:rPr>
        <w:t>ปูยู’</w:t>
      </w:r>
      <w:r w:rsidR="00737DA1">
        <w:rPr>
          <w:rFonts w:ascii="TH SarabunPSK" w:eastAsia="Calibri" w:hAnsi="TH SarabunPSK" w:cs="TH SarabunPSK" w:hint="cs"/>
          <w:sz w:val="28"/>
          <w:cs/>
        </w:rPr>
        <w:t>”</w:t>
      </w:r>
      <w:r w:rsidRPr="00FB245C">
        <w:rPr>
          <w:rFonts w:ascii="TH SarabunPSK" w:eastAsia="Calibri" w:hAnsi="TH SarabunPSK" w:cs="TH SarabunPSK"/>
          <w:sz w:val="28"/>
          <w:cs/>
        </w:rPr>
        <w:t xml:space="preserve"> </w:t>
      </w:r>
      <w:r w:rsidR="00737DA1">
        <w:rPr>
          <w:rFonts w:ascii="TH SarabunPSK" w:eastAsia="Calibri" w:hAnsi="TH SarabunPSK" w:cs="TH SarabunPSK" w:hint="cs"/>
          <w:sz w:val="28"/>
          <w:cs/>
        </w:rPr>
        <w:t>“</w:t>
      </w:r>
      <w:r w:rsidRPr="00FB245C">
        <w:rPr>
          <w:rFonts w:ascii="TH SarabunPSK" w:eastAsia="Calibri" w:hAnsi="TH SarabunPSK" w:cs="TH SarabunPSK"/>
          <w:sz w:val="28"/>
          <w:cs/>
        </w:rPr>
        <w:t>บุหลันตานีไม่มีพรมแดน</w:t>
      </w:r>
      <w:r w:rsidR="00737DA1">
        <w:rPr>
          <w:rFonts w:ascii="TH SarabunPSK" w:eastAsia="Calibri" w:hAnsi="TH SarabunPSK" w:cs="TH SarabunPSK" w:hint="cs"/>
          <w:sz w:val="28"/>
          <w:cs/>
        </w:rPr>
        <w:t>”</w:t>
      </w:r>
      <w:r w:rsidRPr="00FB245C">
        <w:rPr>
          <w:rFonts w:ascii="TH SarabunPSK" w:eastAsia="Calibri" w:hAnsi="TH SarabunPSK" w:cs="TH SarabunPSK"/>
          <w:sz w:val="28"/>
          <w:cs/>
        </w:rPr>
        <w:t xml:space="preserve"> และ</w:t>
      </w:r>
      <w:r w:rsidR="00737DA1">
        <w:rPr>
          <w:rFonts w:ascii="TH SarabunPSK" w:eastAsia="Calibri" w:hAnsi="TH SarabunPSK" w:cs="TH SarabunPSK" w:hint="cs"/>
          <w:sz w:val="28"/>
          <w:cs/>
        </w:rPr>
        <w:t xml:space="preserve"> “</w:t>
      </w:r>
      <w:r w:rsidRPr="00FB245C">
        <w:rPr>
          <w:rFonts w:ascii="TH SarabunPSK" w:eastAsia="Calibri" w:hAnsi="TH SarabunPSK" w:cs="TH SarabunPSK"/>
          <w:sz w:val="28"/>
          <w:cs/>
        </w:rPr>
        <w:t>คนที่ก้าว</w:t>
      </w:r>
      <w:r w:rsidR="00737DA1">
        <w:rPr>
          <w:rFonts w:ascii="TH SarabunPSK" w:eastAsia="Calibri" w:hAnsi="TH SarabunPSK" w:cs="TH SarabunPSK" w:hint="cs"/>
          <w:sz w:val="28"/>
          <w:cs/>
        </w:rPr>
        <w:t>”</w:t>
      </w:r>
      <w:r w:rsidRPr="00FB245C">
        <w:rPr>
          <w:rFonts w:ascii="TH SarabunPSK" w:eastAsia="Calibri" w:hAnsi="TH SarabunPSK" w:cs="TH SarabunPSK"/>
          <w:sz w:val="28"/>
          <w:cs/>
        </w:rPr>
        <w:t xml:space="preserve"> </w:t>
      </w:r>
      <w:r w:rsidR="00281ADA">
        <w:rPr>
          <w:rFonts w:ascii="TH SarabunPSK" w:eastAsia="Calibri" w:hAnsi="TH SarabunPSK" w:cs="TH SarabunPSK" w:hint="cs"/>
          <w:sz w:val="28"/>
          <w:cs/>
        </w:rPr>
        <w:t xml:space="preserve"> </w:t>
      </w:r>
    </w:p>
    <w:p w14:paraId="0EF48909" w14:textId="5F7CD95A" w:rsidR="005C5E92" w:rsidRDefault="009B7C3E" w:rsidP="004129EA">
      <w:pPr>
        <w:ind w:firstLine="720"/>
        <w:jc w:val="thaiDistribute"/>
        <w:rPr>
          <w:rFonts w:ascii="TH SarabunPSK" w:eastAsia="Calibri" w:hAnsi="TH SarabunPSK" w:cs="TH SarabunPSK"/>
          <w:sz w:val="28"/>
        </w:rPr>
      </w:pPr>
      <w:r w:rsidRPr="00FB245C">
        <w:rPr>
          <w:rFonts w:ascii="TH SarabunPSK" w:eastAsia="Calibri" w:hAnsi="TH SarabunPSK" w:cs="TH SarabunPSK"/>
          <w:sz w:val="28"/>
          <w:cs/>
        </w:rPr>
        <w:t xml:space="preserve">บทสารคดีเรื่อง </w:t>
      </w:r>
      <w:r w:rsidR="00E97074">
        <w:rPr>
          <w:rFonts w:ascii="TH SarabunPSK" w:eastAsia="Calibri" w:hAnsi="TH SarabunPSK" w:cs="TH SarabunPSK" w:hint="cs"/>
          <w:sz w:val="28"/>
          <w:cs/>
        </w:rPr>
        <w:t>“</w:t>
      </w:r>
      <w:r w:rsidRPr="00FB245C">
        <w:rPr>
          <w:rFonts w:ascii="TH SarabunPSK" w:eastAsia="Calibri" w:hAnsi="TH SarabunPSK" w:cs="TH SarabunPSK"/>
          <w:sz w:val="28"/>
          <w:cs/>
        </w:rPr>
        <w:t>คนที่ก้าว</w:t>
      </w:r>
      <w:r w:rsidR="00E97074">
        <w:rPr>
          <w:rFonts w:ascii="TH SarabunPSK" w:eastAsia="Calibri" w:hAnsi="TH SarabunPSK" w:cs="TH SarabunPSK" w:hint="cs"/>
          <w:sz w:val="28"/>
          <w:cs/>
        </w:rPr>
        <w:t>”</w:t>
      </w:r>
      <w:r w:rsidRPr="00FB245C">
        <w:rPr>
          <w:rFonts w:ascii="TH SarabunPSK" w:eastAsia="Calibri" w:hAnsi="TH SarabunPSK" w:cs="TH SarabunPSK"/>
          <w:sz w:val="28"/>
          <w:cs/>
        </w:rPr>
        <w:t xml:space="preserve"> ผู้แต่งนำเสนอภาพเปาะจิเซ็งปั่นสามล้อถีบรับส่งหลวงหลวงตาวีระ</w:t>
      </w:r>
      <w:r w:rsidR="004129EA">
        <w:rPr>
          <w:rFonts w:ascii="TH SarabunPSK" w:eastAsia="Calibri" w:hAnsi="TH SarabunPSK" w:cs="TH SarabunPSK" w:hint="cs"/>
          <w:sz w:val="28"/>
          <w:cs/>
        </w:rPr>
        <w:t xml:space="preserve"> </w:t>
      </w:r>
      <w:r w:rsidRPr="00FB245C">
        <w:rPr>
          <w:rFonts w:ascii="TH SarabunPSK" w:eastAsia="Calibri" w:hAnsi="TH SarabunPSK" w:cs="TH SarabunPSK"/>
          <w:sz w:val="28"/>
          <w:cs/>
        </w:rPr>
        <w:t>จิต</w:t>
      </w:r>
      <w:proofErr w:type="spellStart"/>
      <w:r w:rsidRPr="00FB245C">
        <w:rPr>
          <w:rFonts w:ascii="TH SarabunPSK" w:eastAsia="Calibri" w:hAnsi="TH SarabunPSK" w:cs="TH SarabunPSK"/>
          <w:sz w:val="28"/>
          <w:cs/>
        </w:rPr>
        <w:t>ตธัม</w:t>
      </w:r>
      <w:proofErr w:type="spellEnd"/>
      <w:r w:rsidRPr="00FB245C">
        <w:rPr>
          <w:rFonts w:ascii="TH SarabunPSK" w:eastAsia="Calibri" w:hAnsi="TH SarabunPSK" w:cs="TH SarabunPSK"/>
          <w:sz w:val="28"/>
          <w:cs/>
        </w:rPr>
        <w:t>โม</w:t>
      </w:r>
      <w:r w:rsidR="00AA586D">
        <w:rPr>
          <w:rFonts w:ascii="TH SarabunPSK" w:eastAsia="Calibri" w:hAnsi="TH SarabunPSK" w:cs="TH SarabunPSK" w:hint="cs"/>
          <w:sz w:val="28"/>
          <w:cs/>
        </w:rPr>
        <w:t xml:space="preserve"> </w:t>
      </w:r>
      <w:r w:rsidR="004129EA">
        <w:rPr>
          <w:rFonts w:ascii="TH SarabunPSK" w:eastAsia="Calibri" w:hAnsi="TH SarabunPSK" w:cs="TH SarabunPSK"/>
          <w:sz w:val="28"/>
          <w:cs/>
        </w:rPr>
        <w:br/>
      </w:r>
      <w:r w:rsidRPr="00FB245C">
        <w:rPr>
          <w:rFonts w:ascii="TH SarabunPSK" w:eastAsia="Calibri" w:hAnsi="TH SarabunPSK" w:cs="TH SarabunPSK"/>
          <w:sz w:val="28"/>
          <w:cs/>
        </w:rPr>
        <w:t>ออกบิณ</w:t>
      </w:r>
      <w:r w:rsidR="00016601">
        <w:rPr>
          <w:rFonts w:ascii="TH SarabunPSK" w:eastAsia="Calibri" w:hAnsi="TH SarabunPSK" w:cs="TH SarabunPSK" w:hint="cs"/>
          <w:sz w:val="28"/>
          <w:cs/>
        </w:rPr>
        <w:t>ฑ</w:t>
      </w:r>
      <w:r w:rsidRPr="00FB245C">
        <w:rPr>
          <w:rFonts w:ascii="TH SarabunPSK" w:eastAsia="Calibri" w:hAnsi="TH SarabunPSK" w:cs="TH SarabunPSK"/>
          <w:sz w:val="28"/>
          <w:cs/>
        </w:rPr>
        <w:t>บาตในชุมชนใกล้เคียง</w:t>
      </w:r>
      <w:r w:rsidR="00E02F64">
        <w:rPr>
          <w:rFonts w:ascii="TH SarabunPSK" w:eastAsia="Calibri" w:hAnsi="TH SarabunPSK" w:cs="TH SarabunPSK" w:hint="cs"/>
          <w:sz w:val="28"/>
          <w:cs/>
        </w:rPr>
        <w:t>ทุกเช้า</w:t>
      </w:r>
      <w:r w:rsidRPr="00FB245C">
        <w:rPr>
          <w:rFonts w:ascii="TH SarabunPSK" w:eastAsia="Calibri" w:hAnsi="TH SarabunPSK" w:cs="TH SarabunPSK"/>
          <w:sz w:val="28"/>
          <w:cs/>
        </w:rPr>
        <w:t xml:space="preserve"> ทำให้ทั้งสองเกิดความผูกพันและคอยช่วยเหลือเกื้อกูล</w:t>
      </w:r>
      <w:r w:rsidR="004129EA">
        <w:rPr>
          <w:rFonts w:ascii="TH SarabunPSK" w:eastAsia="Calibri" w:hAnsi="TH SarabunPSK" w:cs="TH SarabunPSK" w:hint="cs"/>
          <w:sz w:val="28"/>
          <w:cs/>
        </w:rPr>
        <w:t>กัน</w:t>
      </w:r>
      <w:r w:rsidR="004129EA">
        <w:rPr>
          <w:rFonts w:ascii="TH SarabunPSK" w:eastAsia="Calibri" w:hAnsi="TH SarabunPSK" w:cs="TH SarabunPSK"/>
          <w:sz w:val="28"/>
          <w:cs/>
        </w:rPr>
        <w:t xml:space="preserve">ตลอดมา </w:t>
      </w:r>
      <w:r w:rsidRPr="00FB245C">
        <w:rPr>
          <w:rFonts w:ascii="TH SarabunPSK" w:eastAsia="Calibri" w:hAnsi="TH SarabunPSK" w:cs="TH SarabunPSK"/>
          <w:sz w:val="28"/>
          <w:cs/>
        </w:rPr>
        <w:t>นอกจากนี้</w:t>
      </w:r>
      <w:r w:rsidR="00A41578" w:rsidRPr="00FB245C">
        <w:rPr>
          <w:rFonts w:ascii="TH SarabunPSK" w:eastAsia="Calibri" w:hAnsi="TH SarabunPSK" w:cs="TH SarabunPSK"/>
          <w:sz w:val="28"/>
          <w:cs/>
        </w:rPr>
        <w:t>ยัง</w:t>
      </w:r>
      <w:r w:rsidR="004129EA">
        <w:rPr>
          <w:rFonts w:ascii="TH SarabunPSK" w:eastAsia="Calibri" w:hAnsi="TH SarabunPSK" w:cs="TH SarabunPSK" w:hint="cs"/>
          <w:sz w:val="28"/>
          <w:cs/>
        </w:rPr>
        <w:t>เสนอ</w:t>
      </w:r>
      <w:r w:rsidR="00016601">
        <w:rPr>
          <w:rFonts w:ascii="TH SarabunPSK" w:eastAsia="Calibri" w:hAnsi="TH SarabunPSK" w:cs="TH SarabunPSK" w:hint="cs"/>
          <w:sz w:val="28"/>
          <w:cs/>
        </w:rPr>
        <w:t>ภาพ</w:t>
      </w:r>
      <w:r w:rsidR="00A41578" w:rsidRPr="00FB245C">
        <w:rPr>
          <w:rFonts w:ascii="TH SarabunPSK" w:eastAsia="Calibri" w:hAnsi="TH SarabunPSK" w:cs="TH SarabunPSK"/>
          <w:sz w:val="28"/>
          <w:cs/>
        </w:rPr>
        <w:t>การแสดงดนตรีของคณะ</w:t>
      </w:r>
      <w:proofErr w:type="spellStart"/>
      <w:r w:rsidR="00A41578" w:rsidRPr="00FB245C">
        <w:rPr>
          <w:rFonts w:ascii="TH SarabunPSK" w:eastAsia="Calibri" w:hAnsi="TH SarabunPSK" w:cs="TH SarabunPSK"/>
          <w:sz w:val="28"/>
          <w:cs/>
        </w:rPr>
        <w:t>ดิ</w:t>
      </w:r>
      <w:proofErr w:type="spellEnd"/>
      <w:r w:rsidR="00A41578" w:rsidRPr="00FB245C">
        <w:rPr>
          <w:rFonts w:ascii="TH SarabunPSK" w:eastAsia="Calibri" w:hAnsi="TH SarabunPSK" w:cs="TH SarabunPSK"/>
          <w:sz w:val="28"/>
          <w:cs/>
        </w:rPr>
        <w:t>เกร์</w:t>
      </w:r>
      <w:proofErr w:type="spellStart"/>
      <w:r w:rsidR="00A41578" w:rsidRPr="00FB245C">
        <w:rPr>
          <w:rFonts w:ascii="TH SarabunPSK" w:eastAsia="Calibri" w:hAnsi="TH SarabunPSK" w:cs="TH SarabunPSK"/>
          <w:sz w:val="28"/>
          <w:cs/>
        </w:rPr>
        <w:t>ฮูลู</w:t>
      </w:r>
      <w:proofErr w:type="spellEnd"/>
      <w:r w:rsidR="00A41578" w:rsidRPr="00FB245C">
        <w:rPr>
          <w:rFonts w:ascii="TH SarabunPSK" w:eastAsia="Calibri" w:hAnsi="TH SarabunPSK" w:cs="TH SarabunPSK"/>
          <w:sz w:val="28"/>
          <w:cs/>
        </w:rPr>
        <w:t xml:space="preserve"> อา</w:t>
      </w:r>
      <w:proofErr w:type="spellStart"/>
      <w:r w:rsidR="00A41578" w:rsidRPr="00FB245C">
        <w:rPr>
          <w:rFonts w:ascii="TH SarabunPSK" w:eastAsia="Calibri" w:hAnsi="TH SarabunPSK" w:cs="TH SarabunPSK"/>
          <w:sz w:val="28"/>
          <w:cs/>
        </w:rPr>
        <w:t>เนาะ</w:t>
      </w:r>
      <w:proofErr w:type="spellEnd"/>
      <w:r w:rsidR="00A41578" w:rsidRPr="00FB245C">
        <w:rPr>
          <w:rFonts w:ascii="TH SarabunPSK" w:eastAsia="Calibri" w:hAnsi="TH SarabunPSK" w:cs="TH SarabunPSK"/>
          <w:sz w:val="28"/>
          <w:cs/>
        </w:rPr>
        <w:t xml:space="preserve">ปูยู </w:t>
      </w:r>
      <w:r w:rsidR="004129EA">
        <w:rPr>
          <w:rFonts w:ascii="TH SarabunPSK" w:eastAsia="Calibri" w:hAnsi="TH SarabunPSK" w:cs="TH SarabunPSK" w:hint="cs"/>
          <w:sz w:val="28"/>
          <w:cs/>
        </w:rPr>
        <w:t>กำลัง</w:t>
      </w:r>
      <w:r w:rsidR="00A41578" w:rsidRPr="00FB245C">
        <w:rPr>
          <w:rFonts w:ascii="TH SarabunPSK" w:eastAsia="Calibri" w:hAnsi="TH SarabunPSK" w:cs="TH SarabunPSK"/>
          <w:sz w:val="28"/>
          <w:cs/>
        </w:rPr>
        <w:t>ส่งเสียงขับร้องด</w:t>
      </w:r>
      <w:r w:rsidR="004129EA">
        <w:rPr>
          <w:rFonts w:ascii="TH SarabunPSK" w:eastAsia="Calibri" w:hAnsi="TH SarabunPSK" w:cs="TH SarabunPSK"/>
          <w:sz w:val="28"/>
          <w:cs/>
        </w:rPr>
        <w:t xml:space="preserve">้วยภาษามลายูถิ่นที่เพราะพริ้ง </w:t>
      </w:r>
      <w:r w:rsidR="00A41578" w:rsidRPr="00FB245C">
        <w:rPr>
          <w:rFonts w:ascii="TH SarabunPSK" w:eastAsia="Calibri" w:hAnsi="TH SarabunPSK" w:cs="TH SarabunPSK"/>
          <w:sz w:val="28"/>
          <w:cs/>
        </w:rPr>
        <w:t>เสียงลูกคู่ขานขับลำนำ</w:t>
      </w:r>
      <w:r w:rsidR="00016601">
        <w:rPr>
          <w:rFonts w:ascii="TH SarabunPSK" w:eastAsia="Calibri" w:hAnsi="TH SarabunPSK" w:cs="TH SarabunPSK"/>
          <w:sz w:val="28"/>
          <w:cs/>
        </w:rPr>
        <w:br/>
      </w:r>
      <w:r w:rsidR="00A41578" w:rsidRPr="00FB245C">
        <w:rPr>
          <w:rFonts w:ascii="TH SarabunPSK" w:eastAsia="Calibri" w:hAnsi="TH SarabunPSK" w:cs="TH SarabunPSK"/>
          <w:sz w:val="28"/>
          <w:cs/>
        </w:rPr>
        <w:t>เป็นทอด</w:t>
      </w:r>
      <w:r w:rsidR="00E02F64">
        <w:rPr>
          <w:rFonts w:ascii="TH SarabunPSK" w:eastAsia="Calibri" w:hAnsi="TH SarabunPSK" w:cs="TH SarabunPSK" w:hint="cs"/>
          <w:sz w:val="28"/>
          <w:cs/>
        </w:rPr>
        <w:t xml:space="preserve"> </w:t>
      </w:r>
      <w:r w:rsidR="00A41578" w:rsidRPr="00FB245C">
        <w:rPr>
          <w:rFonts w:ascii="TH SarabunPSK" w:eastAsia="Calibri" w:hAnsi="TH SarabunPSK" w:cs="TH SarabunPSK"/>
          <w:sz w:val="28"/>
          <w:cs/>
        </w:rPr>
        <w:t>ๆ ในงานศพของเพื่อนต่าง</w:t>
      </w:r>
      <w:proofErr w:type="spellStart"/>
      <w:r w:rsidR="00A41578" w:rsidRPr="00FB245C">
        <w:rPr>
          <w:rFonts w:ascii="TH SarabunPSK" w:eastAsia="Calibri" w:hAnsi="TH SarabunPSK" w:cs="TH SarabunPSK"/>
          <w:sz w:val="28"/>
          <w:cs/>
        </w:rPr>
        <w:t>ศาสนิก</w:t>
      </w:r>
      <w:proofErr w:type="spellEnd"/>
      <w:r w:rsidR="00A41578" w:rsidRPr="00FB245C">
        <w:rPr>
          <w:rFonts w:ascii="TH SarabunPSK" w:eastAsia="Calibri" w:hAnsi="TH SarabunPSK" w:cs="TH SarabunPSK"/>
          <w:sz w:val="28"/>
          <w:cs/>
        </w:rPr>
        <w:t xml:space="preserve"> </w:t>
      </w:r>
      <w:r w:rsidR="00281ADA">
        <w:rPr>
          <w:rFonts w:ascii="TH SarabunPSK" w:eastAsia="Calibri" w:hAnsi="TH SarabunPSK" w:cs="TH SarabunPSK" w:hint="cs"/>
          <w:sz w:val="28"/>
          <w:cs/>
        </w:rPr>
        <w:t xml:space="preserve"> </w:t>
      </w:r>
      <w:r w:rsidR="004129EA">
        <w:rPr>
          <w:rFonts w:ascii="TH SarabunPSK" w:eastAsia="Calibri" w:hAnsi="TH SarabunPSK" w:cs="TH SarabunPSK"/>
          <w:sz w:val="28"/>
          <w:cs/>
        </w:rPr>
        <w:t>อีกทั้ง</w:t>
      </w:r>
      <w:r w:rsidR="004129EA">
        <w:rPr>
          <w:rFonts w:ascii="TH SarabunPSK" w:eastAsia="Calibri" w:hAnsi="TH SarabunPSK" w:cs="TH SarabunPSK" w:hint="cs"/>
          <w:sz w:val="28"/>
          <w:cs/>
        </w:rPr>
        <w:t>ยังสื่อให้เห็น</w:t>
      </w:r>
      <w:r w:rsidR="00A07E46">
        <w:rPr>
          <w:rFonts w:ascii="TH SarabunPSK" w:eastAsia="Calibri" w:hAnsi="TH SarabunPSK" w:cs="TH SarabunPSK" w:hint="cs"/>
          <w:sz w:val="28"/>
          <w:cs/>
        </w:rPr>
        <w:t>ภาพบรรยากาศภายในงาน</w:t>
      </w:r>
      <w:r w:rsidR="00D36199">
        <w:rPr>
          <w:rFonts w:ascii="TH SarabunPSK" w:eastAsia="Calibri" w:hAnsi="TH SarabunPSK" w:cs="TH SarabunPSK" w:hint="cs"/>
          <w:sz w:val="28"/>
          <w:cs/>
        </w:rPr>
        <w:t>ว่ามี</w:t>
      </w:r>
      <w:r w:rsidR="004129EA">
        <w:rPr>
          <w:rFonts w:ascii="TH SarabunPSK" w:eastAsia="Calibri" w:hAnsi="TH SarabunPSK" w:cs="TH SarabunPSK" w:hint="cs"/>
          <w:sz w:val="28"/>
          <w:cs/>
        </w:rPr>
        <w:t>พี่น้อง</w:t>
      </w:r>
      <w:r w:rsidR="00A41578" w:rsidRPr="00FB245C">
        <w:rPr>
          <w:rFonts w:ascii="TH SarabunPSK" w:eastAsia="Calibri" w:hAnsi="TH SarabunPSK" w:cs="TH SarabunPSK"/>
          <w:sz w:val="28"/>
          <w:cs/>
        </w:rPr>
        <w:t>ชาว</w:t>
      </w:r>
      <w:r w:rsidR="00A07E46">
        <w:rPr>
          <w:rFonts w:ascii="TH SarabunPSK" w:eastAsia="Calibri" w:hAnsi="TH SarabunPSK" w:cs="TH SarabunPSK" w:hint="cs"/>
          <w:sz w:val="28"/>
          <w:cs/>
        </w:rPr>
        <w:t>ไทย</w:t>
      </w:r>
      <w:r w:rsidR="00D36199">
        <w:rPr>
          <w:rFonts w:ascii="TH SarabunPSK" w:eastAsia="Calibri" w:hAnsi="TH SarabunPSK" w:cs="TH SarabunPSK" w:hint="cs"/>
          <w:sz w:val="28"/>
          <w:cs/>
        </w:rPr>
        <w:t>มุสลิม</w:t>
      </w:r>
      <w:r w:rsidR="004129EA">
        <w:rPr>
          <w:rFonts w:ascii="TH SarabunPSK" w:eastAsia="Calibri" w:hAnsi="TH SarabunPSK" w:cs="TH SarabunPSK" w:hint="cs"/>
          <w:sz w:val="28"/>
          <w:cs/>
        </w:rPr>
        <w:t>ในชุมชน</w:t>
      </w:r>
      <w:r w:rsidR="00A07E46">
        <w:rPr>
          <w:rFonts w:ascii="TH SarabunPSK" w:eastAsia="Calibri" w:hAnsi="TH SarabunPSK" w:cs="TH SarabunPSK"/>
          <w:sz w:val="28"/>
          <w:cs/>
        </w:rPr>
        <w:br/>
      </w:r>
      <w:r w:rsidR="00E02F64">
        <w:rPr>
          <w:rFonts w:ascii="TH SarabunPSK" w:eastAsia="Calibri" w:hAnsi="TH SarabunPSK" w:cs="TH SarabunPSK" w:hint="cs"/>
          <w:sz w:val="28"/>
          <w:cs/>
        </w:rPr>
        <w:t>มา</w:t>
      </w:r>
      <w:r w:rsidR="004129EA">
        <w:rPr>
          <w:rFonts w:ascii="TH SarabunPSK" w:eastAsia="Calibri" w:hAnsi="TH SarabunPSK" w:cs="TH SarabunPSK" w:hint="cs"/>
          <w:sz w:val="28"/>
          <w:cs/>
        </w:rPr>
        <w:t>ร่วมกิจกรรมที่ไม่ขัดต่อหลักศาสนา</w:t>
      </w:r>
      <w:r w:rsidR="00A41578" w:rsidRPr="00FB245C">
        <w:rPr>
          <w:rFonts w:ascii="TH SarabunPSK" w:eastAsia="Calibri" w:hAnsi="TH SarabunPSK" w:cs="TH SarabunPSK"/>
          <w:sz w:val="28"/>
          <w:cs/>
        </w:rPr>
        <w:t xml:space="preserve">  </w:t>
      </w:r>
      <w:r w:rsidR="004129EA">
        <w:rPr>
          <w:rFonts w:ascii="TH SarabunPSK" w:eastAsia="Calibri" w:hAnsi="TH SarabunPSK" w:cs="TH SarabunPSK" w:hint="cs"/>
          <w:sz w:val="28"/>
          <w:cs/>
        </w:rPr>
        <w:t xml:space="preserve">เช่น  </w:t>
      </w:r>
      <w:r w:rsidR="004129EA" w:rsidRPr="00FB245C">
        <w:rPr>
          <w:rFonts w:ascii="TH SarabunPSK" w:eastAsia="Calibri" w:hAnsi="TH SarabunPSK" w:cs="TH SarabunPSK"/>
          <w:sz w:val="28"/>
          <w:cs/>
        </w:rPr>
        <w:t>ช่วยประกอบอาหาร</w:t>
      </w:r>
      <w:r w:rsidR="004129EA">
        <w:rPr>
          <w:rFonts w:ascii="TH SarabunPSK" w:eastAsia="Calibri" w:hAnsi="TH SarabunPSK" w:cs="TH SarabunPSK" w:hint="cs"/>
          <w:sz w:val="28"/>
          <w:cs/>
        </w:rPr>
        <w:t xml:space="preserve"> </w:t>
      </w:r>
      <w:r w:rsidR="00A41578" w:rsidRPr="00FB245C">
        <w:rPr>
          <w:rFonts w:ascii="TH SarabunPSK" w:eastAsia="Calibri" w:hAnsi="TH SarabunPSK" w:cs="TH SarabunPSK"/>
          <w:sz w:val="28"/>
          <w:cs/>
        </w:rPr>
        <w:t xml:space="preserve">เชือดวัว </w:t>
      </w:r>
      <w:r w:rsidR="00A07E46">
        <w:rPr>
          <w:rFonts w:ascii="TH SarabunPSK" w:eastAsia="Calibri" w:hAnsi="TH SarabunPSK" w:cs="TH SarabunPSK" w:hint="cs"/>
          <w:sz w:val="28"/>
          <w:cs/>
        </w:rPr>
        <w:t>และ</w:t>
      </w:r>
      <w:r w:rsidR="00A41578" w:rsidRPr="00FB245C">
        <w:rPr>
          <w:rFonts w:ascii="TH SarabunPSK" w:eastAsia="Calibri" w:hAnsi="TH SarabunPSK" w:cs="TH SarabunPSK"/>
          <w:sz w:val="28"/>
          <w:cs/>
        </w:rPr>
        <w:t xml:space="preserve">เชือดไก่ </w:t>
      </w:r>
      <w:r w:rsidR="004129EA">
        <w:rPr>
          <w:rFonts w:ascii="TH SarabunPSK" w:eastAsia="Calibri" w:hAnsi="TH SarabunPSK" w:cs="TH SarabunPSK" w:hint="cs"/>
          <w:sz w:val="28"/>
          <w:cs/>
        </w:rPr>
        <w:t>พบว่า</w:t>
      </w:r>
      <w:r w:rsidR="00D36199">
        <w:rPr>
          <w:rFonts w:ascii="TH SarabunPSK" w:eastAsia="Calibri" w:hAnsi="TH SarabunPSK" w:cs="TH SarabunPSK" w:hint="cs"/>
          <w:sz w:val="28"/>
          <w:cs/>
        </w:rPr>
        <w:t>ภาย</w:t>
      </w:r>
      <w:r w:rsidR="00A41578" w:rsidRPr="00FB245C">
        <w:rPr>
          <w:rFonts w:ascii="TH SarabunPSK" w:eastAsia="Calibri" w:hAnsi="TH SarabunPSK" w:cs="TH SarabunPSK"/>
          <w:sz w:val="28"/>
          <w:cs/>
        </w:rPr>
        <w:t>ในงานไม่มีวัตถุดิบ</w:t>
      </w:r>
      <w:r w:rsidR="004129EA">
        <w:rPr>
          <w:rFonts w:ascii="TH SarabunPSK" w:eastAsia="Calibri" w:hAnsi="TH SarabunPSK" w:cs="TH SarabunPSK" w:hint="cs"/>
          <w:sz w:val="28"/>
          <w:cs/>
        </w:rPr>
        <w:t>จาก</w:t>
      </w:r>
      <w:r w:rsidR="00A41578" w:rsidRPr="00FB245C">
        <w:rPr>
          <w:rFonts w:ascii="TH SarabunPSK" w:eastAsia="Calibri" w:hAnsi="TH SarabunPSK" w:cs="TH SarabunPSK"/>
          <w:sz w:val="28"/>
          <w:cs/>
        </w:rPr>
        <w:t xml:space="preserve">หมู </w:t>
      </w:r>
      <w:r w:rsidR="004129EA">
        <w:rPr>
          <w:rFonts w:ascii="TH SarabunPSK" w:eastAsia="Calibri" w:hAnsi="TH SarabunPSK" w:cs="TH SarabunPSK" w:hint="cs"/>
          <w:sz w:val="28"/>
          <w:cs/>
        </w:rPr>
        <w:t>เพื่อให้</w:t>
      </w:r>
      <w:r w:rsidR="004129EA">
        <w:rPr>
          <w:rFonts w:ascii="TH SarabunPSK" w:eastAsia="Calibri" w:hAnsi="TH SarabunPSK" w:cs="TH SarabunPSK"/>
          <w:sz w:val="28"/>
          <w:cs/>
        </w:rPr>
        <w:t>ชาวไทยพุทธ</w:t>
      </w:r>
      <w:r w:rsidR="004129EA">
        <w:rPr>
          <w:rFonts w:ascii="TH SarabunPSK" w:eastAsia="Calibri" w:hAnsi="TH SarabunPSK" w:cs="TH SarabunPSK" w:hint="cs"/>
          <w:sz w:val="28"/>
          <w:cs/>
        </w:rPr>
        <w:t>และ</w:t>
      </w:r>
      <w:r w:rsidR="00A41578" w:rsidRPr="00FB245C">
        <w:rPr>
          <w:rFonts w:ascii="TH SarabunPSK" w:eastAsia="Calibri" w:hAnsi="TH SarabunPSK" w:cs="TH SarabunPSK"/>
          <w:sz w:val="28"/>
          <w:cs/>
        </w:rPr>
        <w:t>ชาวไทยมุสลิมรับประทาน</w:t>
      </w:r>
      <w:r w:rsidR="00A07E46">
        <w:rPr>
          <w:rFonts w:ascii="TH SarabunPSK" w:eastAsia="Calibri" w:hAnsi="TH SarabunPSK" w:cs="TH SarabunPSK" w:hint="cs"/>
          <w:sz w:val="28"/>
          <w:cs/>
        </w:rPr>
        <w:t>ร่วมกัน</w:t>
      </w:r>
      <w:r w:rsidR="00A41578" w:rsidRPr="00FB245C">
        <w:rPr>
          <w:rFonts w:ascii="TH SarabunPSK" w:eastAsia="Calibri" w:hAnsi="TH SarabunPSK" w:cs="TH SarabunPSK"/>
          <w:sz w:val="28"/>
          <w:cs/>
        </w:rPr>
        <w:t>ได้  นอกจากนี้ยังมีการเชิญชาวไทยมุสลิมมาประกอบอาหารเนื่อง</w:t>
      </w:r>
      <w:r w:rsidR="00D36199">
        <w:rPr>
          <w:rFonts w:ascii="TH SarabunPSK" w:eastAsia="Calibri" w:hAnsi="TH SarabunPSK" w:cs="TH SarabunPSK"/>
          <w:sz w:val="28"/>
          <w:cs/>
        </w:rPr>
        <w:br/>
      </w:r>
      <w:r w:rsidR="00A41578" w:rsidRPr="00FB245C">
        <w:rPr>
          <w:rFonts w:ascii="TH SarabunPSK" w:eastAsia="Calibri" w:hAnsi="TH SarabunPSK" w:cs="TH SarabunPSK"/>
          <w:sz w:val="28"/>
          <w:cs/>
        </w:rPr>
        <w:t xml:space="preserve">ในงานแต่งงานหรือพิธีต่าง ๆ </w:t>
      </w:r>
      <w:r w:rsidR="004129EA">
        <w:rPr>
          <w:rFonts w:ascii="TH SarabunPSK" w:eastAsia="Calibri" w:hAnsi="TH SarabunPSK" w:cs="TH SarabunPSK" w:hint="cs"/>
          <w:sz w:val="28"/>
          <w:cs/>
        </w:rPr>
        <w:t xml:space="preserve"> นอกจากนี้ผู้แต่งยังบรรยายภาพจากความทรง </w:t>
      </w:r>
      <w:r w:rsidR="004129EA">
        <w:rPr>
          <w:rFonts w:ascii="TH SarabunPSK" w:eastAsia="Calibri" w:hAnsi="TH SarabunPSK" w:cs="TH SarabunPSK"/>
          <w:sz w:val="28"/>
          <w:cs/>
        </w:rPr>
        <w:t>ในบท</w:t>
      </w:r>
      <w:r w:rsidRPr="00FB245C">
        <w:rPr>
          <w:rFonts w:ascii="TH SarabunPSK" w:eastAsia="Calibri" w:hAnsi="TH SarabunPSK" w:cs="TH SarabunPSK"/>
          <w:sz w:val="28"/>
          <w:cs/>
        </w:rPr>
        <w:t>สารคดี</w:t>
      </w:r>
      <w:r w:rsidR="004129EA">
        <w:rPr>
          <w:rFonts w:ascii="TH SarabunPSK" w:eastAsia="Calibri" w:hAnsi="TH SarabunPSK" w:cs="TH SarabunPSK" w:hint="cs"/>
          <w:sz w:val="28"/>
          <w:cs/>
        </w:rPr>
        <w:t xml:space="preserve"> “</w:t>
      </w:r>
      <w:r w:rsidRPr="00FB245C">
        <w:rPr>
          <w:rFonts w:ascii="TH SarabunPSK" w:eastAsia="Calibri" w:hAnsi="TH SarabunPSK" w:cs="TH SarabunPSK"/>
          <w:sz w:val="28"/>
          <w:cs/>
        </w:rPr>
        <w:t>ดุซง</w:t>
      </w:r>
      <w:proofErr w:type="spellStart"/>
      <w:r w:rsidRPr="00FB245C">
        <w:rPr>
          <w:rFonts w:ascii="TH SarabunPSK" w:eastAsia="Calibri" w:hAnsi="TH SarabunPSK" w:cs="TH SarabunPSK"/>
          <w:sz w:val="28"/>
          <w:cs/>
        </w:rPr>
        <w:t>ญอ</w:t>
      </w:r>
      <w:proofErr w:type="spellEnd"/>
      <w:r w:rsidRPr="00FB245C">
        <w:rPr>
          <w:rFonts w:ascii="TH SarabunPSK" w:eastAsia="Calibri" w:hAnsi="TH SarabunPSK" w:cs="TH SarabunPSK"/>
          <w:sz w:val="28"/>
          <w:cs/>
        </w:rPr>
        <w:t>ในวันที่ไม่มีสงคราม</w:t>
      </w:r>
      <w:r w:rsidR="004129EA">
        <w:rPr>
          <w:rFonts w:ascii="TH SarabunPSK" w:eastAsia="Calibri" w:hAnsi="TH SarabunPSK" w:cs="TH SarabunPSK" w:hint="cs"/>
          <w:sz w:val="28"/>
          <w:cs/>
        </w:rPr>
        <w:t>”</w:t>
      </w:r>
      <w:r w:rsidR="004129EA">
        <w:rPr>
          <w:rFonts w:ascii="TH SarabunPSK" w:eastAsia="Calibri" w:hAnsi="TH SarabunPSK" w:cs="TH SarabunPSK"/>
          <w:sz w:val="28"/>
          <w:cs/>
        </w:rPr>
        <w:t xml:space="preserve"> </w:t>
      </w:r>
      <w:r w:rsidR="004129EA">
        <w:rPr>
          <w:rFonts w:ascii="TH SarabunPSK" w:eastAsia="Calibri" w:hAnsi="TH SarabunPSK" w:cs="TH SarabunPSK" w:hint="cs"/>
          <w:sz w:val="28"/>
          <w:cs/>
        </w:rPr>
        <w:t xml:space="preserve"> </w:t>
      </w:r>
      <w:r w:rsidR="00D36199">
        <w:rPr>
          <w:rFonts w:ascii="TH SarabunPSK" w:eastAsia="Calibri" w:hAnsi="TH SarabunPSK" w:cs="TH SarabunPSK"/>
          <w:sz w:val="28"/>
          <w:cs/>
        </w:rPr>
        <w:br/>
      </w:r>
      <w:r w:rsidR="004129EA">
        <w:rPr>
          <w:rFonts w:ascii="TH SarabunPSK" w:eastAsia="Calibri" w:hAnsi="TH SarabunPSK" w:cs="TH SarabunPSK" w:hint="cs"/>
          <w:sz w:val="28"/>
          <w:cs/>
        </w:rPr>
        <w:t>ซึ่งเกิด</w:t>
      </w:r>
      <w:r w:rsidRPr="00FB245C">
        <w:rPr>
          <w:rFonts w:ascii="TH SarabunPSK" w:eastAsia="Calibri" w:hAnsi="TH SarabunPSK" w:cs="TH SarabunPSK"/>
          <w:sz w:val="28"/>
          <w:cs/>
        </w:rPr>
        <w:t>ในหมู่บ้านดุซง</w:t>
      </w:r>
      <w:proofErr w:type="spellStart"/>
      <w:r w:rsidRPr="00FB245C">
        <w:rPr>
          <w:rFonts w:ascii="TH SarabunPSK" w:eastAsia="Calibri" w:hAnsi="TH SarabunPSK" w:cs="TH SarabunPSK"/>
          <w:sz w:val="28"/>
          <w:cs/>
        </w:rPr>
        <w:t>ญอ</w:t>
      </w:r>
      <w:proofErr w:type="spellEnd"/>
      <w:r w:rsidRPr="00FB245C">
        <w:rPr>
          <w:rFonts w:ascii="TH SarabunPSK" w:eastAsia="Calibri" w:hAnsi="TH SarabunPSK" w:cs="TH SarabunPSK"/>
          <w:sz w:val="28"/>
          <w:cs/>
        </w:rPr>
        <w:t xml:space="preserve"> </w:t>
      </w:r>
      <w:r w:rsidR="004129EA">
        <w:rPr>
          <w:rFonts w:ascii="TH SarabunPSK" w:eastAsia="Calibri" w:hAnsi="TH SarabunPSK" w:cs="TH SarabunPSK" w:hint="cs"/>
          <w:sz w:val="28"/>
          <w:cs/>
        </w:rPr>
        <w:t>ที่</w:t>
      </w:r>
      <w:r w:rsidRPr="00FB245C">
        <w:rPr>
          <w:rFonts w:ascii="TH SarabunPSK" w:eastAsia="Calibri" w:hAnsi="TH SarabunPSK" w:cs="TH SarabunPSK"/>
          <w:sz w:val="28"/>
          <w:cs/>
        </w:rPr>
        <w:t xml:space="preserve">มีทั้งชาวไทยพุทธ  ชาวไทยมุสลิม  และชาวไทยเชื้อสายจีน </w:t>
      </w:r>
      <w:r w:rsidR="004129EA">
        <w:rPr>
          <w:rFonts w:ascii="TH SarabunPSK" w:eastAsia="Calibri" w:hAnsi="TH SarabunPSK" w:cs="TH SarabunPSK" w:hint="cs"/>
          <w:sz w:val="28"/>
          <w:cs/>
        </w:rPr>
        <w:t xml:space="preserve"> </w:t>
      </w:r>
      <w:r w:rsidRPr="00FB245C">
        <w:rPr>
          <w:rFonts w:ascii="TH SarabunPSK" w:eastAsia="Calibri" w:hAnsi="TH SarabunPSK" w:cs="TH SarabunPSK"/>
          <w:sz w:val="28"/>
          <w:cs/>
        </w:rPr>
        <w:t>อาศัยอยู่ร่วมกัน</w:t>
      </w:r>
      <w:r w:rsidR="00E10A13"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มี</w:t>
      </w:r>
      <w:proofErr w:type="spellStart"/>
      <w:r w:rsidRPr="00FB245C">
        <w:rPr>
          <w:rFonts w:ascii="TH SarabunPSK" w:eastAsia="Calibri" w:hAnsi="TH SarabunPSK" w:cs="TH SarabunPSK"/>
          <w:sz w:val="28"/>
          <w:cs/>
        </w:rPr>
        <w:t>ศา</w:t>
      </w:r>
      <w:proofErr w:type="spellEnd"/>
      <w:r w:rsidRPr="00FB245C">
        <w:rPr>
          <w:rFonts w:ascii="TH SarabunPSK" w:eastAsia="Calibri" w:hAnsi="TH SarabunPSK" w:cs="TH SarabunPSK"/>
          <w:sz w:val="28"/>
          <w:cs/>
        </w:rPr>
        <w:t xml:space="preserve">สนสถานทั้งวัด มัสยิด </w:t>
      </w:r>
      <w:r w:rsidR="00554A19"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ตั้งตระหง่านอยู่กลางหมู่บ้าน  เมื่อถึงเทศกาลสำคัญของแต่ละศาสนา</w:t>
      </w:r>
      <w:r w:rsidR="004129EA">
        <w:rPr>
          <w:rFonts w:ascii="TH SarabunPSK" w:eastAsia="Calibri" w:hAnsi="TH SarabunPSK" w:cs="TH SarabunPSK" w:hint="cs"/>
          <w:sz w:val="28"/>
          <w:cs/>
        </w:rPr>
        <w:t xml:space="preserve"> </w:t>
      </w:r>
      <w:r w:rsidRPr="00FB245C">
        <w:rPr>
          <w:rFonts w:ascii="TH SarabunPSK" w:eastAsia="Calibri" w:hAnsi="TH SarabunPSK" w:cs="TH SarabunPSK"/>
          <w:sz w:val="28"/>
          <w:cs/>
        </w:rPr>
        <w:t xml:space="preserve">เช่น วันฮารีรอยอ </w:t>
      </w:r>
      <w:r w:rsidR="004129EA">
        <w:rPr>
          <w:rFonts w:ascii="TH SarabunPSK" w:eastAsia="Calibri" w:hAnsi="TH SarabunPSK" w:cs="TH SarabunPSK" w:hint="cs"/>
          <w:sz w:val="28"/>
          <w:cs/>
        </w:rPr>
        <w:t xml:space="preserve"> </w:t>
      </w:r>
      <w:r w:rsidRPr="00FB245C">
        <w:rPr>
          <w:rFonts w:ascii="TH SarabunPSK" w:eastAsia="Calibri" w:hAnsi="TH SarabunPSK" w:cs="TH SarabunPSK"/>
          <w:sz w:val="28"/>
          <w:cs/>
        </w:rPr>
        <w:t>ชาวไทยมุสลิมจะนำตูปะ</w:t>
      </w:r>
      <w:r w:rsidR="00A07E46">
        <w:rPr>
          <w:rFonts w:ascii="TH SarabunPSK" w:eastAsia="Calibri" w:hAnsi="TH SarabunPSK" w:cs="TH SarabunPSK" w:hint="cs"/>
          <w:sz w:val="28"/>
          <w:cs/>
        </w:rPr>
        <w:t xml:space="preserve"> (ขนมต้ม)</w:t>
      </w:r>
      <w:r w:rsidR="00D36199">
        <w:rPr>
          <w:rFonts w:ascii="TH SarabunPSK" w:eastAsia="Calibri" w:hAnsi="TH SarabunPSK" w:cs="TH SarabunPSK" w:hint="cs"/>
          <w:sz w:val="28"/>
          <w:cs/>
        </w:rPr>
        <w:t xml:space="preserve"> </w:t>
      </w:r>
      <w:r w:rsidR="00A41578" w:rsidRPr="00FB245C">
        <w:rPr>
          <w:rFonts w:ascii="TH SarabunPSK" w:eastAsia="Calibri" w:hAnsi="TH SarabunPSK" w:cs="TH SarabunPSK" w:hint="cs"/>
          <w:sz w:val="28"/>
          <w:cs/>
        </w:rPr>
        <w:t xml:space="preserve">และอาหารต่าง ๆ </w:t>
      </w:r>
      <w:r w:rsidR="004129EA">
        <w:rPr>
          <w:rFonts w:ascii="TH SarabunPSK" w:eastAsia="Calibri" w:hAnsi="TH SarabunPSK" w:cs="TH SarabunPSK" w:hint="cs"/>
          <w:sz w:val="28"/>
          <w:cs/>
        </w:rPr>
        <w:t>มอบ</w:t>
      </w:r>
      <w:r w:rsidRPr="00FB245C">
        <w:rPr>
          <w:rFonts w:ascii="TH SarabunPSK" w:eastAsia="Calibri" w:hAnsi="TH SarabunPSK" w:cs="TH SarabunPSK"/>
          <w:sz w:val="28"/>
          <w:cs/>
        </w:rPr>
        <w:t>ให้แก่เพื่อนต่าง</w:t>
      </w:r>
      <w:proofErr w:type="spellStart"/>
      <w:r w:rsidRPr="00FB245C">
        <w:rPr>
          <w:rFonts w:ascii="TH SarabunPSK" w:eastAsia="Calibri" w:hAnsi="TH SarabunPSK" w:cs="TH SarabunPSK"/>
          <w:sz w:val="28"/>
          <w:cs/>
        </w:rPr>
        <w:t>ศาสนิก</w:t>
      </w:r>
      <w:proofErr w:type="spellEnd"/>
      <w:r w:rsidRPr="00FB245C">
        <w:rPr>
          <w:rFonts w:ascii="TH SarabunPSK" w:eastAsia="Calibri" w:hAnsi="TH SarabunPSK" w:cs="TH SarabunPSK"/>
          <w:sz w:val="28"/>
          <w:cs/>
        </w:rPr>
        <w:t xml:space="preserve"> และ</w:t>
      </w:r>
      <w:r w:rsidR="004129EA">
        <w:rPr>
          <w:rFonts w:ascii="TH SarabunPSK" w:eastAsia="Calibri" w:hAnsi="TH SarabunPSK" w:cs="TH SarabunPSK" w:hint="cs"/>
          <w:sz w:val="28"/>
          <w:cs/>
        </w:rPr>
        <w:t>เมื่อ</w:t>
      </w:r>
      <w:r w:rsidR="00A41578" w:rsidRPr="00FB245C">
        <w:rPr>
          <w:rFonts w:ascii="TH SarabunPSK" w:eastAsia="Calibri" w:hAnsi="TH SarabunPSK" w:cs="TH SarabunPSK" w:hint="cs"/>
          <w:sz w:val="28"/>
          <w:cs/>
        </w:rPr>
        <w:t>ถึง</w:t>
      </w:r>
      <w:r w:rsidRPr="00FB245C">
        <w:rPr>
          <w:rFonts w:ascii="TH SarabunPSK" w:eastAsia="Calibri" w:hAnsi="TH SarabunPSK" w:cs="TH SarabunPSK"/>
          <w:sz w:val="28"/>
          <w:cs/>
        </w:rPr>
        <w:t xml:space="preserve">เทศกาลตรุษจีน ชาวไทยเชื้อสายจีนจะนำขนมเข่ง </w:t>
      </w:r>
      <w:r w:rsidR="00D36199">
        <w:rPr>
          <w:rFonts w:ascii="TH SarabunPSK" w:eastAsia="Calibri" w:hAnsi="TH SarabunPSK" w:cs="TH SarabunPSK"/>
          <w:sz w:val="28"/>
          <w:cs/>
        </w:rPr>
        <w:br/>
      </w:r>
      <w:r w:rsidRPr="00FB245C">
        <w:rPr>
          <w:rFonts w:ascii="TH SarabunPSK" w:eastAsia="Calibri" w:hAnsi="TH SarabunPSK" w:cs="TH SarabunPSK"/>
          <w:sz w:val="28"/>
          <w:cs/>
        </w:rPr>
        <w:t>และผลไม้</w:t>
      </w:r>
      <w:r w:rsidR="004129EA">
        <w:rPr>
          <w:rFonts w:ascii="TH SarabunPSK" w:eastAsia="Calibri" w:hAnsi="TH SarabunPSK" w:cs="TH SarabunPSK" w:hint="cs"/>
          <w:sz w:val="28"/>
          <w:cs/>
        </w:rPr>
        <w:t>มอบ</w:t>
      </w:r>
      <w:r w:rsidRPr="00FB245C">
        <w:rPr>
          <w:rFonts w:ascii="TH SarabunPSK" w:eastAsia="Calibri" w:hAnsi="TH SarabunPSK" w:cs="TH SarabunPSK"/>
          <w:sz w:val="28"/>
          <w:cs/>
        </w:rPr>
        <w:t>ให้</w:t>
      </w:r>
      <w:r w:rsidR="00281ADA">
        <w:rPr>
          <w:rFonts w:ascii="TH SarabunPSK" w:eastAsia="Calibri" w:hAnsi="TH SarabunPSK" w:cs="TH SarabunPSK" w:hint="cs"/>
          <w:sz w:val="28"/>
          <w:cs/>
        </w:rPr>
        <w:t>แก่</w:t>
      </w:r>
      <w:r w:rsidRPr="00FB245C">
        <w:rPr>
          <w:rFonts w:ascii="TH SarabunPSK" w:eastAsia="Calibri" w:hAnsi="TH SarabunPSK" w:cs="TH SarabunPSK"/>
          <w:sz w:val="28"/>
          <w:cs/>
        </w:rPr>
        <w:t>พี่น้อง</w:t>
      </w:r>
      <w:r w:rsidR="00A07E46">
        <w:rPr>
          <w:rFonts w:ascii="TH SarabunPSK" w:eastAsia="Calibri" w:hAnsi="TH SarabunPSK" w:cs="TH SarabunPSK" w:hint="cs"/>
          <w:sz w:val="28"/>
          <w:cs/>
        </w:rPr>
        <w:t>ชาว</w:t>
      </w:r>
      <w:r w:rsidRPr="00FB245C">
        <w:rPr>
          <w:rFonts w:ascii="TH SarabunPSK" w:eastAsia="Calibri" w:hAnsi="TH SarabunPSK" w:cs="TH SarabunPSK"/>
          <w:sz w:val="28"/>
          <w:cs/>
        </w:rPr>
        <w:t>ไทยมุสลิม</w:t>
      </w:r>
      <w:r w:rsidR="00A41578" w:rsidRPr="00FB245C">
        <w:rPr>
          <w:rFonts w:ascii="TH SarabunPSK" w:eastAsia="Calibri" w:hAnsi="TH SarabunPSK" w:cs="TH SarabunPSK" w:hint="cs"/>
          <w:sz w:val="28"/>
          <w:cs/>
        </w:rPr>
        <w:t>เช่นกัน</w:t>
      </w:r>
      <w:r w:rsidR="006759F8">
        <w:rPr>
          <w:rFonts w:ascii="TH SarabunPSK" w:eastAsia="Calibri" w:hAnsi="TH SarabunPSK" w:cs="TH SarabunPSK" w:hint="cs"/>
          <w:sz w:val="28"/>
          <w:cs/>
        </w:rPr>
        <w:t xml:space="preserve">  </w:t>
      </w:r>
    </w:p>
    <w:p w14:paraId="23E25BC8" w14:textId="77777777" w:rsidR="0089741C" w:rsidRPr="00281ADA" w:rsidRDefault="0089741C" w:rsidP="005C5E92">
      <w:pPr>
        <w:ind w:firstLine="720"/>
        <w:jc w:val="thaiDistribute"/>
        <w:rPr>
          <w:rFonts w:ascii="TH SarabunPSK" w:eastAsia="Calibri" w:hAnsi="TH SarabunPSK" w:cs="TH SarabunPSK"/>
          <w:sz w:val="12"/>
          <w:szCs w:val="12"/>
        </w:rPr>
      </w:pPr>
    </w:p>
    <w:p w14:paraId="3F369389" w14:textId="717C0387" w:rsidR="00E10A13" w:rsidRDefault="00E10A13" w:rsidP="005C5E92">
      <w:pPr>
        <w:jc w:val="thaiDistribute"/>
        <w:rPr>
          <w:rFonts w:ascii="TH SarabunPSK" w:eastAsia="Calibri" w:hAnsi="TH SarabunPSK" w:cs="TH SarabunPSK"/>
          <w:b/>
          <w:bCs/>
          <w:sz w:val="28"/>
        </w:rPr>
      </w:pPr>
      <w:r w:rsidRPr="00FB245C">
        <w:rPr>
          <w:rFonts w:ascii="TH SarabunPSK" w:eastAsia="Calibri" w:hAnsi="TH SarabunPSK" w:cs="TH SarabunPSK"/>
          <w:b/>
          <w:bCs/>
          <w:sz w:val="28"/>
          <w:cs/>
        </w:rPr>
        <w:t>2.  โลกทัศน์เกี่ยวกับการอยู่ร่วมกันท่ามกลางสังคมพหุวัฒนธรรมชายแดนใต้ ในบทสารคดี ของชุมศักดิ์  นรารัตน์วงศ์</w:t>
      </w:r>
    </w:p>
    <w:p w14:paraId="6517CBA1" w14:textId="77777777" w:rsidR="00C609D8" w:rsidRDefault="00C609D8" w:rsidP="00E10A13">
      <w:pPr>
        <w:jc w:val="thaiDistribute"/>
        <w:rPr>
          <w:rFonts w:ascii="TH SarabunPSK" w:eastAsia="Calibri" w:hAnsi="TH SarabunPSK" w:cs="TH SarabunPSK"/>
          <w:sz w:val="12"/>
          <w:szCs w:val="12"/>
        </w:rPr>
      </w:pPr>
      <w:bookmarkStart w:id="25" w:name="_Hlk82257239"/>
    </w:p>
    <w:p w14:paraId="026F483D" w14:textId="0827584E" w:rsidR="00936DD8" w:rsidRPr="00C609D8" w:rsidRDefault="00D36199" w:rsidP="00D36199">
      <w:pPr>
        <w:jc w:val="thaiDistribute"/>
        <w:rPr>
          <w:rFonts w:ascii="TH SarabunPSK" w:eastAsia="Calibri" w:hAnsi="TH SarabunPSK" w:cs="TH SarabunPSK"/>
          <w:b/>
          <w:bCs/>
          <w:sz w:val="28"/>
        </w:rPr>
      </w:pPr>
      <w:r>
        <w:rPr>
          <w:rFonts w:ascii="TH SarabunPSK" w:eastAsia="Calibri" w:hAnsi="TH SarabunPSK" w:cs="TH SarabunPSK"/>
          <w:b/>
          <w:bCs/>
          <w:sz w:val="28"/>
        </w:rPr>
        <w:t xml:space="preserve">     </w:t>
      </w:r>
      <w:r w:rsidR="00E10A13" w:rsidRPr="00C609D8">
        <w:rPr>
          <w:rFonts w:ascii="TH SarabunPSK" w:eastAsia="Calibri" w:hAnsi="TH SarabunPSK" w:cs="TH SarabunPSK"/>
          <w:b/>
          <w:bCs/>
          <w:sz w:val="28"/>
        </w:rPr>
        <w:t xml:space="preserve">2.1 </w:t>
      </w:r>
      <w:bookmarkStart w:id="26" w:name="_Hlk82611463"/>
      <w:r w:rsidR="00E10A13" w:rsidRPr="00C609D8">
        <w:rPr>
          <w:rFonts w:ascii="TH SarabunPSK" w:eastAsia="Calibri" w:hAnsi="TH SarabunPSK" w:cs="TH SarabunPSK"/>
          <w:b/>
          <w:bCs/>
          <w:sz w:val="28"/>
          <w:cs/>
        </w:rPr>
        <w:t>หัวใจ</w:t>
      </w:r>
      <w:r w:rsidR="00B00CCD" w:rsidRPr="00C609D8">
        <w:rPr>
          <w:rFonts w:ascii="TH SarabunPSK" w:eastAsia="Calibri" w:hAnsi="TH SarabunPSK" w:cs="TH SarabunPSK" w:hint="cs"/>
          <w:b/>
          <w:bCs/>
          <w:sz w:val="28"/>
          <w:cs/>
        </w:rPr>
        <w:t>ของ</w:t>
      </w:r>
      <w:r w:rsidR="00E10A13" w:rsidRPr="00C609D8">
        <w:rPr>
          <w:rFonts w:ascii="TH SarabunPSK" w:eastAsia="Calibri" w:hAnsi="TH SarabunPSK" w:cs="TH SarabunPSK"/>
          <w:b/>
          <w:bCs/>
          <w:sz w:val="28"/>
          <w:cs/>
        </w:rPr>
        <w:t>การอยู่ร่วมกันในสังคมพหุวัฒนธรรม</w:t>
      </w:r>
      <w:bookmarkEnd w:id="26"/>
    </w:p>
    <w:bookmarkEnd w:id="25"/>
    <w:p w14:paraId="4B7BD1A2" w14:textId="687368D9" w:rsidR="00936DD8" w:rsidRPr="00FB245C" w:rsidRDefault="00E10A13" w:rsidP="00E10A13">
      <w:pPr>
        <w:jc w:val="thaiDistribute"/>
        <w:rPr>
          <w:rFonts w:ascii="TH SarabunPSK" w:eastAsia="Calibri" w:hAnsi="TH SarabunPSK" w:cs="TH SarabunPSK"/>
          <w:sz w:val="28"/>
        </w:rPr>
      </w:pPr>
      <w:r w:rsidRPr="00FB245C">
        <w:rPr>
          <w:rFonts w:ascii="TH SarabunPSK" w:eastAsia="Calibri" w:hAnsi="TH SarabunPSK" w:cs="TH SarabunPSK" w:hint="cs"/>
          <w:sz w:val="28"/>
          <w:cs/>
        </w:rPr>
        <w:t xml:space="preserve">  </w:t>
      </w:r>
      <w:r w:rsidRPr="00FB245C">
        <w:rPr>
          <w:rFonts w:ascii="TH SarabunPSK" w:eastAsia="Calibri" w:hAnsi="TH SarabunPSK" w:cs="TH SarabunPSK" w:hint="cs"/>
          <w:sz w:val="28"/>
          <w:cs/>
        </w:rPr>
        <w:tab/>
      </w:r>
      <w:r w:rsidRPr="00FB245C">
        <w:rPr>
          <w:rFonts w:ascii="TH SarabunPSK" w:eastAsia="Calibri" w:hAnsi="TH SarabunPSK" w:cs="TH SarabunPSK"/>
          <w:sz w:val="28"/>
          <w:cs/>
        </w:rPr>
        <w:t>ชุมศักดิ์  นรารัตน์วงศ์  ในฐานะ</w:t>
      </w:r>
      <w:r w:rsidR="00A07E46">
        <w:rPr>
          <w:rFonts w:ascii="TH SarabunPSK" w:eastAsia="Calibri" w:hAnsi="TH SarabunPSK" w:cs="TH SarabunPSK" w:hint="cs"/>
          <w:sz w:val="28"/>
          <w:cs/>
        </w:rPr>
        <w:t>ชาว</w:t>
      </w:r>
      <w:r w:rsidRPr="00FB245C">
        <w:rPr>
          <w:rFonts w:ascii="TH SarabunPSK" w:eastAsia="Calibri" w:hAnsi="TH SarabunPSK" w:cs="TH SarabunPSK"/>
          <w:sz w:val="28"/>
          <w:cs/>
        </w:rPr>
        <w:t>ไทยเชื้อสายจีน</w:t>
      </w:r>
      <w:r w:rsidR="00A07E46">
        <w:rPr>
          <w:rFonts w:ascii="TH SarabunPSK" w:eastAsia="Calibri" w:hAnsi="TH SarabunPSK" w:cs="TH SarabunPSK" w:hint="cs"/>
          <w:sz w:val="28"/>
          <w:cs/>
        </w:rPr>
        <w:t xml:space="preserve">ในจังหวัดนราธิวาส </w:t>
      </w:r>
      <w:r w:rsidR="00E00E17">
        <w:rPr>
          <w:rFonts w:ascii="TH SarabunPSK" w:eastAsia="Calibri" w:hAnsi="TH SarabunPSK" w:cs="TH SarabunPSK" w:hint="cs"/>
          <w:sz w:val="28"/>
          <w:cs/>
        </w:rPr>
        <w:t>ที่</w:t>
      </w:r>
      <w:r w:rsidRPr="00FB245C">
        <w:rPr>
          <w:rFonts w:ascii="TH SarabunPSK" w:eastAsia="Calibri" w:hAnsi="TH SarabunPSK" w:cs="TH SarabunPSK"/>
          <w:sz w:val="28"/>
          <w:cs/>
        </w:rPr>
        <w:t>มีปฏิสัม</w:t>
      </w:r>
      <w:r w:rsidR="00E00E17">
        <w:rPr>
          <w:rFonts w:ascii="TH SarabunPSK" w:eastAsia="Calibri" w:hAnsi="TH SarabunPSK" w:cs="TH SarabunPSK"/>
          <w:sz w:val="28"/>
          <w:cs/>
        </w:rPr>
        <w:t xml:space="preserve">พันธ์อันดียิ่งกับพี่น้องมุสลิม </w:t>
      </w:r>
      <w:r w:rsidR="00E00E17">
        <w:rPr>
          <w:rFonts w:ascii="TH SarabunPSK" w:eastAsia="Calibri" w:hAnsi="TH SarabunPSK" w:cs="TH SarabunPSK" w:hint="cs"/>
          <w:sz w:val="28"/>
          <w:cs/>
        </w:rPr>
        <w:t xml:space="preserve"> </w:t>
      </w:r>
      <w:r w:rsidR="00A07E46">
        <w:rPr>
          <w:rFonts w:ascii="TH SarabunPSK" w:eastAsia="Calibri" w:hAnsi="TH SarabunPSK" w:cs="TH SarabunPSK"/>
          <w:sz w:val="28"/>
          <w:cs/>
        </w:rPr>
        <w:br/>
      </w:r>
      <w:r w:rsidRPr="00FB245C">
        <w:rPr>
          <w:rFonts w:ascii="TH SarabunPSK" w:eastAsia="Calibri" w:hAnsi="TH SarabunPSK" w:cs="TH SarabunPSK"/>
          <w:sz w:val="28"/>
          <w:cs/>
        </w:rPr>
        <w:t>ได้พยายามสะท้อน</w:t>
      </w:r>
      <w:r w:rsidR="00A07E46">
        <w:rPr>
          <w:rFonts w:ascii="TH SarabunPSK" w:eastAsia="Calibri" w:hAnsi="TH SarabunPSK" w:cs="TH SarabunPSK" w:hint="cs"/>
          <w:sz w:val="28"/>
          <w:cs/>
        </w:rPr>
        <w:t>สาย</w:t>
      </w:r>
      <w:r w:rsidRPr="00FB245C">
        <w:rPr>
          <w:rFonts w:ascii="TH SarabunPSK" w:eastAsia="Calibri" w:hAnsi="TH SarabunPSK" w:cs="TH SarabunPSK"/>
          <w:sz w:val="28"/>
          <w:cs/>
        </w:rPr>
        <w:t>สัมพันธ์อันดีกับพี่น้องต่าง</w:t>
      </w:r>
      <w:proofErr w:type="spellStart"/>
      <w:r w:rsidRPr="00FB245C">
        <w:rPr>
          <w:rFonts w:ascii="TH SarabunPSK" w:eastAsia="Calibri" w:hAnsi="TH SarabunPSK" w:cs="TH SarabunPSK"/>
          <w:sz w:val="28"/>
          <w:cs/>
        </w:rPr>
        <w:t>ศาสนิก</w:t>
      </w:r>
      <w:proofErr w:type="spellEnd"/>
      <w:r w:rsidRPr="00FB245C">
        <w:rPr>
          <w:rFonts w:ascii="TH SarabunPSK" w:eastAsia="Calibri" w:hAnsi="TH SarabunPSK" w:cs="TH SarabunPSK"/>
          <w:sz w:val="28"/>
          <w:cs/>
        </w:rPr>
        <w:t xml:space="preserve">ตั้งแต่วันเยาว์ ส่งผลให้งานสารคดีมีจุดเด่นอยู่ที่การนำเสนอโลกทัศน์ต่อวิถีชีวิต สายสัมพันธ์ของผู้คน </w:t>
      </w:r>
      <w:proofErr w:type="spellStart"/>
      <w:r w:rsidRPr="00FB245C">
        <w:rPr>
          <w:rFonts w:ascii="TH SarabunPSK" w:eastAsia="Calibri" w:hAnsi="TH SarabunPSK" w:cs="TH SarabunPSK"/>
          <w:sz w:val="28"/>
          <w:cs/>
        </w:rPr>
        <w:t>ศิลป</w:t>
      </w:r>
      <w:proofErr w:type="spellEnd"/>
      <w:r w:rsidRPr="00FB245C">
        <w:rPr>
          <w:rFonts w:ascii="TH SarabunPSK" w:eastAsia="Calibri" w:hAnsi="TH SarabunPSK" w:cs="TH SarabunPSK"/>
          <w:sz w:val="28"/>
          <w:cs/>
        </w:rPr>
        <w:t>วัฒนธรรมในเชิงบวก เห็นได้ว่า ชุมศักดิ์  นรารัตน์วงศ์</w:t>
      </w:r>
      <w:r w:rsidR="00E00E17">
        <w:rPr>
          <w:rFonts w:ascii="TH SarabunPSK" w:eastAsia="Calibri" w:hAnsi="TH SarabunPSK" w:cs="TH SarabunPSK" w:hint="cs"/>
          <w:sz w:val="28"/>
          <w:cs/>
        </w:rPr>
        <w:t xml:space="preserve"> </w:t>
      </w:r>
      <w:r w:rsidRPr="00FB245C">
        <w:rPr>
          <w:rFonts w:ascii="TH SarabunPSK" w:eastAsia="Calibri" w:hAnsi="TH SarabunPSK" w:cs="TH SarabunPSK"/>
          <w:sz w:val="28"/>
          <w:cs/>
        </w:rPr>
        <w:t>พยายามใช้งานเขียนเป็นสื่อสะท้อนเรื่องราว</w:t>
      </w:r>
      <w:r w:rsidR="00E00E17">
        <w:rPr>
          <w:rFonts w:ascii="TH SarabunPSK" w:eastAsia="Calibri" w:hAnsi="TH SarabunPSK" w:cs="TH SarabunPSK"/>
          <w:sz w:val="28"/>
          <w:cs/>
        </w:rPr>
        <w:t>ความงาม</w:t>
      </w:r>
      <w:r w:rsidR="00E00E17">
        <w:rPr>
          <w:rFonts w:ascii="TH SarabunPSK" w:eastAsia="Calibri" w:hAnsi="TH SarabunPSK" w:cs="TH SarabunPSK" w:hint="cs"/>
          <w:sz w:val="28"/>
          <w:cs/>
        </w:rPr>
        <w:t>ใน</w:t>
      </w:r>
      <w:r w:rsidRPr="00FB245C">
        <w:rPr>
          <w:rFonts w:ascii="TH SarabunPSK" w:eastAsia="Calibri" w:hAnsi="TH SarabunPSK" w:cs="TH SarabunPSK"/>
          <w:sz w:val="28"/>
          <w:cs/>
        </w:rPr>
        <w:t>วิถีชีวิตของผู้คนในมิติต่าง ๆ ไม่ว่าจะเป็นการปฏิสัมพันธ์ระหว่างชาวไทยพุทธและชาวไทยมุสลิม  ซึ่งยังคงรักใคร่  สามัคคี  เกื้อกูลกันทั้งระดับชาวบ้านทั่วไป</w:t>
      </w:r>
      <w:r w:rsidR="00A94080">
        <w:rPr>
          <w:rFonts w:ascii="TH SarabunPSK" w:eastAsia="Calibri" w:hAnsi="TH SarabunPSK" w:cs="TH SarabunPSK" w:hint="cs"/>
          <w:sz w:val="28"/>
          <w:cs/>
        </w:rPr>
        <w:t xml:space="preserve"> </w:t>
      </w:r>
      <w:r w:rsidRPr="00FB245C">
        <w:rPr>
          <w:rFonts w:ascii="TH SarabunPSK" w:eastAsia="Calibri" w:hAnsi="TH SarabunPSK" w:cs="TH SarabunPSK"/>
          <w:sz w:val="28"/>
          <w:cs/>
        </w:rPr>
        <w:t xml:space="preserve">และระดับผู้นำท้องถิ่นทางจิตวิญญาณ  </w:t>
      </w:r>
    </w:p>
    <w:p w14:paraId="58313910" w14:textId="157AAC1B" w:rsidR="008F08D7" w:rsidRPr="00FB245C" w:rsidRDefault="001C3322" w:rsidP="008F08D7">
      <w:pPr>
        <w:spacing w:line="0" w:lineRule="atLeast"/>
        <w:ind w:firstLine="720"/>
        <w:jc w:val="thaiDistribute"/>
        <w:rPr>
          <w:rFonts w:ascii="TH SarabunPSK" w:eastAsia="Calibri" w:hAnsi="TH SarabunPSK" w:cs="TH SarabunPSK"/>
          <w:sz w:val="28"/>
        </w:rPr>
      </w:pPr>
      <w:r w:rsidRPr="00FB245C">
        <w:rPr>
          <w:rFonts w:ascii="TH SarabunPSK" w:eastAsia="Calibri" w:hAnsi="TH SarabunPSK" w:cs="TH SarabunPSK"/>
          <w:sz w:val="28"/>
          <w:cs/>
        </w:rPr>
        <w:t>ผู้แต่งนำเสนอโลกทัศน์</w:t>
      </w:r>
      <w:r w:rsidR="00C54460" w:rsidRPr="00FB245C">
        <w:rPr>
          <w:rFonts w:ascii="TH SarabunPSK" w:eastAsia="Calibri" w:hAnsi="TH SarabunPSK" w:cs="TH SarabunPSK"/>
          <w:sz w:val="28"/>
          <w:cs/>
        </w:rPr>
        <w:t>หัวใจ</w:t>
      </w:r>
      <w:r>
        <w:rPr>
          <w:rFonts w:ascii="TH SarabunPSK" w:eastAsia="Calibri" w:hAnsi="TH SarabunPSK" w:cs="TH SarabunPSK" w:hint="cs"/>
          <w:sz w:val="28"/>
          <w:cs/>
        </w:rPr>
        <w:t>ของ</w:t>
      </w:r>
      <w:r w:rsidR="00C54460" w:rsidRPr="00FB245C">
        <w:rPr>
          <w:rFonts w:ascii="TH SarabunPSK" w:eastAsia="Calibri" w:hAnsi="TH SarabunPSK" w:cs="TH SarabunPSK"/>
          <w:sz w:val="28"/>
          <w:cs/>
        </w:rPr>
        <w:t>การอยู่ร่วมกันในสังคมพหุวัฒนธรรม</w:t>
      </w:r>
      <w:r>
        <w:rPr>
          <w:rFonts w:ascii="TH SarabunPSK" w:eastAsia="Calibri" w:hAnsi="TH SarabunPSK" w:cs="TH SarabunPSK" w:hint="cs"/>
          <w:sz w:val="28"/>
          <w:cs/>
        </w:rPr>
        <w:t>อย่างเชื่อมั่นว่า</w:t>
      </w:r>
      <w:r>
        <w:rPr>
          <w:rFonts w:ascii="TH SarabunPSK" w:eastAsia="Calibri" w:hAnsi="TH SarabunPSK" w:cs="TH SarabunPSK"/>
          <w:sz w:val="28"/>
          <w:cs/>
        </w:rPr>
        <w:t xml:space="preserve"> </w:t>
      </w:r>
      <w:r w:rsidR="00944211" w:rsidRPr="00FB245C">
        <w:rPr>
          <w:rFonts w:ascii="TH SarabunPSK" w:eastAsia="Calibri" w:hAnsi="TH SarabunPSK" w:cs="TH SarabunPSK"/>
          <w:sz w:val="28"/>
          <w:cs/>
        </w:rPr>
        <w:t>การผสมผสาน</w:t>
      </w:r>
      <w:proofErr w:type="spellStart"/>
      <w:r w:rsidR="00944211" w:rsidRPr="00FB245C">
        <w:rPr>
          <w:rFonts w:ascii="TH SarabunPSK" w:eastAsia="Calibri" w:hAnsi="TH SarabunPSK" w:cs="TH SarabunPSK"/>
          <w:sz w:val="28"/>
          <w:cs/>
        </w:rPr>
        <w:t>ศิลป</w:t>
      </w:r>
      <w:proofErr w:type="spellEnd"/>
      <w:r w:rsidR="00944211" w:rsidRPr="00FB245C">
        <w:rPr>
          <w:rFonts w:ascii="TH SarabunPSK" w:eastAsia="Calibri" w:hAnsi="TH SarabunPSK" w:cs="TH SarabunPSK"/>
          <w:sz w:val="28"/>
          <w:cs/>
        </w:rPr>
        <w:t>วัฒนธรรมจะช่วยสานสัมพันธ์</w:t>
      </w:r>
      <w:r w:rsidR="00A07E46">
        <w:rPr>
          <w:rFonts w:ascii="TH SarabunPSK" w:eastAsia="Calibri" w:hAnsi="TH SarabunPSK" w:cs="TH SarabunPSK" w:hint="cs"/>
          <w:sz w:val="28"/>
          <w:cs/>
        </w:rPr>
        <w:t>การ</w:t>
      </w:r>
      <w:r w:rsidR="00944211" w:rsidRPr="00FB245C">
        <w:rPr>
          <w:rFonts w:ascii="TH SarabunPSK" w:eastAsia="Calibri" w:hAnsi="TH SarabunPSK" w:cs="TH SarabunPSK"/>
          <w:sz w:val="28"/>
          <w:cs/>
        </w:rPr>
        <w:t>อยู่ร่วมกันของผู้คน</w:t>
      </w:r>
      <w:r w:rsidR="00A07E46">
        <w:rPr>
          <w:rFonts w:ascii="TH SarabunPSK" w:eastAsia="Calibri" w:hAnsi="TH SarabunPSK" w:cs="TH SarabunPSK" w:hint="cs"/>
          <w:sz w:val="28"/>
          <w:cs/>
        </w:rPr>
        <w:t>ใน</w:t>
      </w:r>
      <w:r w:rsidR="00944211" w:rsidRPr="00FB245C">
        <w:rPr>
          <w:rFonts w:ascii="TH SarabunPSK" w:eastAsia="Calibri" w:hAnsi="TH SarabunPSK" w:cs="TH SarabunPSK"/>
          <w:sz w:val="28"/>
          <w:cs/>
        </w:rPr>
        <w:t>สามจังหวัดชายแดนใต้</w:t>
      </w:r>
      <w:r>
        <w:rPr>
          <w:rFonts w:ascii="TH SarabunPSK" w:eastAsia="Calibri" w:hAnsi="TH SarabunPSK" w:cs="TH SarabunPSK" w:hint="cs"/>
          <w:sz w:val="28"/>
          <w:cs/>
        </w:rPr>
        <w:t xml:space="preserve"> หากผู้คนต่างศ</w:t>
      </w:r>
      <w:r w:rsidR="00BE7F13">
        <w:rPr>
          <w:rFonts w:ascii="TH SarabunPSK" w:eastAsia="Calibri" w:hAnsi="TH SarabunPSK" w:cs="TH SarabunPSK" w:hint="cs"/>
          <w:sz w:val="28"/>
          <w:cs/>
        </w:rPr>
        <w:t xml:space="preserve">าสนาและวัฒนธรรมร่วมย้อนระลึก </w:t>
      </w:r>
      <w:r w:rsidR="00A07E46">
        <w:rPr>
          <w:rFonts w:ascii="TH SarabunPSK" w:eastAsia="Calibri" w:hAnsi="TH SarabunPSK" w:cs="TH SarabunPSK"/>
          <w:sz w:val="28"/>
          <w:cs/>
        </w:rPr>
        <w:br/>
      </w:r>
      <w:r>
        <w:rPr>
          <w:rFonts w:ascii="TH SarabunPSK" w:eastAsia="Calibri" w:hAnsi="TH SarabunPSK" w:cs="TH SarabunPSK" w:hint="cs"/>
          <w:sz w:val="28"/>
          <w:cs/>
        </w:rPr>
        <w:t>และ</w:t>
      </w:r>
      <w:r w:rsidR="00944211" w:rsidRPr="00FB245C">
        <w:rPr>
          <w:rFonts w:ascii="TH SarabunPSK" w:eastAsia="Calibri" w:hAnsi="TH SarabunPSK" w:cs="TH SarabunPSK"/>
          <w:sz w:val="28"/>
          <w:cs/>
        </w:rPr>
        <w:t>ทำความเข้าใจรากเหง้าของวัฒนธรรม</w:t>
      </w:r>
      <w:r w:rsidR="00C46CED" w:rsidRPr="00FB245C">
        <w:rPr>
          <w:rFonts w:ascii="TH SarabunPSK" w:eastAsia="Calibri" w:hAnsi="TH SarabunPSK" w:cs="TH SarabunPSK"/>
          <w:sz w:val="28"/>
          <w:cs/>
        </w:rPr>
        <w:t>ที่</w:t>
      </w:r>
      <w:r w:rsidR="00D36199">
        <w:rPr>
          <w:rFonts w:ascii="TH SarabunPSK" w:eastAsia="Calibri" w:hAnsi="TH SarabunPSK" w:cs="TH SarabunPSK" w:hint="cs"/>
          <w:sz w:val="28"/>
          <w:cs/>
        </w:rPr>
        <w:t>มีที่</w:t>
      </w:r>
      <w:r w:rsidR="00C46CED" w:rsidRPr="00FB245C">
        <w:rPr>
          <w:rFonts w:ascii="TH SarabunPSK" w:eastAsia="Calibri" w:hAnsi="TH SarabunPSK" w:cs="TH SarabunPSK"/>
          <w:sz w:val="28"/>
          <w:cs/>
        </w:rPr>
        <w:t>มาจากราก</w:t>
      </w:r>
      <w:r w:rsidR="00D36199">
        <w:rPr>
          <w:rFonts w:ascii="TH SarabunPSK" w:eastAsia="Calibri" w:hAnsi="TH SarabunPSK" w:cs="TH SarabunPSK" w:hint="cs"/>
          <w:sz w:val="28"/>
          <w:cs/>
        </w:rPr>
        <w:t>วัฒนธรรม</w:t>
      </w:r>
      <w:r w:rsidR="00C46CED" w:rsidRPr="00FB245C">
        <w:rPr>
          <w:rFonts w:ascii="TH SarabunPSK" w:eastAsia="Calibri" w:hAnsi="TH SarabunPSK" w:cs="TH SarabunPSK"/>
          <w:sz w:val="28"/>
          <w:cs/>
        </w:rPr>
        <w:t>เดียวกัน</w:t>
      </w:r>
      <w:r>
        <w:rPr>
          <w:rFonts w:ascii="TH SarabunPSK" w:eastAsia="Calibri" w:hAnsi="TH SarabunPSK" w:cs="TH SarabunPSK" w:hint="cs"/>
          <w:sz w:val="28"/>
          <w:cs/>
        </w:rPr>
        <w:t xml:space="preserve"> นั่นคือ</w:t>
      </w:r>
      <w:r w:rsidR="00A94080">
        <w:rPr>
          <w:rFonts w:ascii="TH SarabunPSK" w:eastAsia="Calibri" w:hAnsi="TH SarabunPSK" w:cs="TH SarabunPSK" w:hint="cs"/>
          <w:sz w:val="28"/>
          <w:cs/>
        </w:rPr>
        <w:t xml:space="preserve"> </w:t>
      </w:r>
      <w:r w:rsidR="00A07E46">
        <w:rPr>
          <w:rFonts w:ascii="TH SarabunPSK" w:eastAsia="Calibri" w:hAnsi="TH SarabunPSK" w:cs="TH SarabunPSK" w:hint="cs"/>
          <w:sz w:val="28"/>
          <w:cs/>
        </w:rPr>
        <w:t>ซีกโลกฝั่ง</w:t>
      </w:r>
      <w:r w:rsidR="00C46CED" w:rsidRPr="00FB245C">
        <w:rPr>
          <w:rFonts w:ascii="TH SarabunPSK" w:eastAsia="Calibri" w:hAnsi="TH SarabunPSK" w:cs="TH SarabunPSK"/>
          <w:sz w:val="28"/>
          <w:cs/>
        </w:rPr>
        <w:t>ตะวันออก-</w:t>
      </w:r>
      <w:r w:rsidR="00A07E46">
        <w:rPr>
          <w:rFonts w:ascii="TH SarabunPSK" w:eastAsia="Calibri" w:hAnsi="TH SarabunPSK" w:cs="TH SarabunPSK" w:hint="cs"/>
          <w:sz w:val="28"/>
          <w:cs/>
        </w:rPr>
        <w:t>ซีก</w:t>
      </w:r>
      <w:r w:rsidR="00C46CED" w:rsidRPr="00FB245C">
        <w:rPr>
          <w:rFonts w:ascii="TH SarabunPSK" w:eastAsia="Calibri" w:hAnsi="TH SarabunPSK" w:cs="TH SarabunPSK"/>
          <w:sz w:val="28"/>
          <w:cs/>
        </w:rPr>
        <w:t>โลก</w:t>
      </w:r>
      <w:r w:rsidR="00A07E46">
        <w:rPr>
          <w:rFonts w:ascii="TH SarabunPSK" w:eastAsia="Calibri" w:hAnsi="TH SarabunPSK" w:cs="TH SarabunPSK" w:hint="cs"/>
          <w:sz w:val="28"/>
          <w:cs/>
        </w:rPr>
        <w:t>ฝั่ง</w:t>
      </w:r>
      <w:r w:rsidR="00C46CED" w:rsidRPr="00FB245C">
        <w:rPr>
          <w:rFonts w:ascii="TH SarabunPSK" w:eastAsia="Calibri" w:hAnsi="TH SarabunPSK" w:cs="TH SarabunPSK"/>
          <w:sz w:val="28"/>
          <w:cs/>
        </w:rPr>
        <w:t xml:space="preserve">ตะวันตก </w:t>
      </w:r>
      <w:r w:rsidR="00A07E46">
        <w:rPr>
          <w:rFonts w:ascii="TH SarabunPSK" w:eastAsia="Calibri" w:hAnsi="TH SarabunPSK" w:cs="TH SarabunPSK"/>
          <w:sz w:val="28"/>
          <w:cs/>
        </w:rPr>
        <w:br/>
      </w:r>
      <w:r w:rsidR="00C46CED" w:rsidRPr="00FB245C">
        <w:rPr>
          <w:rFonts w:ascii="TH SarabunPSK" w:eastAsia="Calibri" w:hAnsi="TH SarabunPSK" w:cs="TH SarabunPSK"/>
          <w:sz w:val="28"/>
          <w:cs/>
        </w:rPr>
        <w:t>ซึ่งหมายถึงระหว่าง จีน อินเดีย อาหรับ เปอร์เซีย รวมถึงฝั่งยุโรปแล้วหลอมรวมเป็น</w:t>
      </w:r>
      <w:proofErr w:type="spellStart"/>
      <w:r w:rsidR="00554A19" w:rsidRPr="00FB245C">
        <w:rPr>
          <w:rFonts w:ascii="TH SarabunPSK" w:eastAsia="Calibri" w:hAnsi="TH SarabunPSK" w:cs="TH SarabunPSK" w:hint="cs"/>
          <w:sz w:val="28"/>
          <w:cs/>
        </w:rPr>
        <w:t>ศิลป</w:t>
      </w:r>
      <w:proofErr w:type="spellEnd"/>
      <w:r w:rsidR="00554A19" w:rsidRPr="00FB245C">
        <w:rPr>
          <w:rFonts w:ascii="TH SarabunPSK" w:eastAsia="Calibri" w:hAnsi="TH SarabunPSK" w:cs="TH SarabunPSK" w:hint="cs"/>
          <w:sz w:val="28"/>
          <w:cs/>
        </w:rPr>
        <w:t>วัฒนธรรมสามจังหวัดชายแดนภาคใต้ที่</w:t>
      </w:r>
      <w:proofErr w:type="spellStart"/>
      <w:r w:rsidR="00554A19" w:rsidRPr="00FB245C">
        <w:rPr>
          <w:rFonts w:ascii="TH SarabunPSK" w:eastAsia="Calibri" w:hAnsi="TH SarabunPSK" w:cs="TH SarabunPSK" w:hint="cs"/>
          <w:sz w:val="28"/>
          <w:cs/>
        </w:rPr>
        <w:t>เป็</w:t>
      </w:r>
      <w:proofErr w:type="spellEnd"/>
      <w:r w:rsidR="00554A19" w:rsidRPr="00FB245C">
        <w:rPr>
          <w:rFonts w:ascii="TH SarabunPSK" w:eastAsia="Calibri" w:hAnsi="TH SarabunPSK" w:cs="TH SarabunPSK" w:hint="cs"/>
          <w:sz w:val="28"/>
          <w:cs/>
        </w:rPr>
        <w:t>นอ</w:t>
      </w:r>
      <w:proofErr w:type="spellStart"/>
      <w:r w:rsidR="00554A19" w:rsidRPr="00FB245C">
        <w:rPr>
          <w:rFonts w:ascii="TH SarabunPSK" w:eastAsia="Calibri" w:hAnsi="TH SarabunPSK" w:cs="TH SarabunPSK" w:hint="cs"/>
          <w:sz w:val="28"/>
          <w:cs/>
        </w:rPr>
        <w:t>ัต</w:t>
      </w:r>
      <w:proofErr w:type="spellEnd"/>
      <w:r w:rsidR="00554A19" w:rsidRPr="00FB245C">
        <w:rPr>
          <w:rFonts w:ascii="TH SarabunPSK" w:eastAsia="Calibri" w:hAnsi="TH SarabunPSK" w:cs="TH SarabunPSK" w:hint="cs"/>
          <w:sz w:val="28"/>
          <w:cs/>
        </w:rPr>
        <w:t xml:space="preserve">ลักษณ์เฉพาะตัว </w:t>
      </w:r>
      <w:r>
        <w:rPr>
          <w:rFonts w:ascii="TH SarabunPSK" w:eastAsia="Calibri" w:hAnsi="TH SarabunPSK" w:cs="TH SarabunPSK" w:hint="cs"/>
          <w:sz w:val="28"/>
          <w:cs/>
        </w:rPr>
        <w:t xml:space="preserve"> </w:t>
      </w:r>
      <w:r w:rsidR="00554A19" w:rsidRPr="00FB245C">
        <w:rPr>
          <w:rFonts w:ascii="TH SarabunPSK" w:eastAsia="Calibri" w:hAnsi="TH SarabunPSK" w:cs="TH SarabunPSK" w:hint="cs"/>
          <w:sz w:val="28"/>
          <w:cs/>
        </w:rPr>
        <w:t xml:space="preserve">เช่น </w:t>
      </w:r>
      <w:r w:rsidR="00554A19" w:rsidRPr="00FB245C">
        <w:rPr>
          <w:rFonts w:ascii="TH SarabunPSK" w:eastAsia="Calibri" w:hAnsi="TH SarabunPSK" w:cs="TH SarabunPSK"/>
          <w:sz w:val="28"/>
          <w:cs/>
        </w:rPr>
        <w:t>ศิลปะการแสดง  งานศิลปะ วัฒนธรรมอาหาร  ประเพณีและพิธีกรรม</w:t>
      </w:r>
      <w:r>
        <w:rPr>
          <w:rFonts w:ascii="TH SarabunPSK" w:eastAsia="Calibri" w:hAnsi="TH SarabunPSK" w:cs="TH SarabunPSK" w:hint="cs"/>
          <w:sz w:val="28"/>
          <w:cs/>
        </w:rPr>
        <w:t xml:space="preserve"> ฯลฯ</w:t>
      </w:r>
      <w:r w:rsidR="00554A19" w:rsidRPr="00FB245C">
        <w:rPr>
          <w:rFonts w:ascii="TH SarabunPSK" w:eastAsia="Calibri" w:hAnsi="TH SarabunPSK" w:cs="TH SarabunPSK"/>
          <w:sz w:val="28"/>
          <w:cs/>
        </w:rPr>
        <w:t xml:space="preserve">  </w:t>
      </w:r>
    </w:p>
    <w:p w14:paraId="4F2701DF" w14:textId="3201AC98" w:rsidR="009A3350" w:rsidRDefault="009F4CFB" w:rsidP="008F08D7">
      <w:pPr>
        <w:spacing w:line="0" w:lineRule="atLeast"/>
        <w:ind w:firstLine="720"/>
        <w:jc w:val="thaiDistribute"/>
        <w:rPr>
          <w:rFonts w:ascii="TH SarabunPSK" w:eastAsia="Calibri" w:hAnsi="TH SarabunPSK" w:cs="TH SarabunPSK"/>
          <w:spacing w:val="-8"/>
          <w:sz w:val="28"/>
        </w:rPr>
      </w:pP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พิธีกรรมและประเพณีลาซังชาวไทยพุทธ  และปูยอมือ</w:t>
      </w:r>
      <w:proofErr w:type="spellStart"/>
      <w:r w:rsidRPr="00FB245C">
        <w:rPr>
          <w:rFonts w:ascii="TH SarabunPSK" w:eastAsia="Calibri" w:hAnsi="TH SarabunPSK" w:cs="TH SarabunPSK"/>
          <w:sz w:val="28"/>
          <w:cs/>
        </w:rPr>
        <w:t>แน</w:t>
      </w:r>
      <w:proofErr w:type="spellEnd"/>
      <w:r w:rsidRPr="00FB245C">
        <w:rPr>
          <w:rFonts w:ascii="TH SarabunPSK" w:eastAsia="Calibri" w:hAnsi="TH SarabunPSK" w:cs="TH SarabunPSK"/>
          <w:sz w:val="28"/>
          <w:cs/>
        </w:rPr>
        <w:t xml:space="preserve">ของชาวไทยมุสลิม </w:t>
      </w:r>
      <w:r w:rsidR="00BE7F13">
        <w:rPr>
          <w:rFonts w:ascii="TH SarabunPSK" w:eastAsia="Calibri" w:hAnsi="TH SarabunPSK" w:cs="TH SarabunPSK" w:hint="cs"/>
          <w:sz w:val="28"/>
          <w:cs/>
        </w:rPr>
        <w:t xml:space="preserve"> ล้วน</w:t>
      </w:r>
      <w:r w:rsidRPr="00FB245C">
        <w:rPr>
          <w:rFonts w:ascii="TH SarabunPSK" w:eastAsia="Calibri" w:hAnsi="TH SarabunPSK" w:cs="TH SarabunPSK"/>
          <w:sz w:val="28"/>
          <w:cs/>
        </w:rPr>
        <w:t>มีวัฒนธรรม</w:t>
      </w:r>
      <w:r w:rsidR="00BE7F13">
        <w:rPr>
          <w:rFonts w:ascii="TH SarabunPSK" w:eastAsia="Calibri" w:hAnsi="TH SarabunPSK" w:cs="TH SarabunPSK" w:hint="cs"/>
          <w:sz w:val="28"/>
          <w:cs/>
        </w:rPr>
        <w:t>และ</w:t>
      </w:r>
      <w:r w:rsidRPr="00FB245C">
        <w:rPr>
          <w:rFonts w:ascii="TH SarabunPSK" w:eastAsia="Calibri" w:hAnsi="TH SarabunPSK" w:cs="TH SarabunPSK"/>
          <w:sz w:val="28"/>
          <w:cs/>
        </w:rPr>
        <w:t>ความเชื่อคล้ายคลึงกับภูมิภาคอื่นในประเ</w:t>
      </w:r>
      <w:r w:rsidR="00BE7F13">
        <w:rPr>
          <w:rFonts w:ascii="TH SarabunPSK" w:eastAsia="Calibri" w:hAnsi="TH SarabunPSK" w:cs="TH SarabunPSK"/>
          <w:sz w:val="28"/>
          <w:cs/>
        </w:rPr>
        <w:t>ทศไทย  แสดงให้เห็นถึงรากเหง้า</w:t>
      </w:r>
      <w:r w:rsidR="00BE7F13">
        <w:rPr>
          <w:rFonts w:ascii="TH SarabunPSK" w:eastAsia="Calibri" w:hAnsi="TH SarabunPSK" w:cs="TH SarabunPSK" w:hint="cs"/>
          <w:sz w:val="28"/>
          <w:cs/>
        </w:rPr>
        <w:t>ทาง</w:t>
      </w:r>
      <w:r w:rsidR="00BE7F13">
        <w:rPr>
          <w:rFonts w:ascii="TH SarabunPSK" w:eastAsia="Calibri" w:hAnsi="TH SarabunPSK" w:cs="TH SarabunPSK"/>
          <w:sz w:val="28"/>
          <w:cs/>
        </w:rPr>
        <w:t>วัฒนธรรม</w:t>
      </w:r>
      <w:r w:rsidR="00BE7F13">
        <w:rPr>
          <w:rFonts w:ascii="TH SarabunPSK" w:eastAsia="Calibri" w:hAnsi="TH SarabunPSK" w:cs="TH SarabunPSK" w:hint="cs"/>
          <w:sz w:val="28"/>
          <w:cs/>
        </w:rPr>
        <w:t>ที่มาจาก</w:t>
      </w:r>
      <w:r w:rsidRPr="00FB245C">
        <w:rPr>
          <w:rFonts w:ascii="TH SarabunPSK" w:eastAsia="Calibri" w:hAnsi="TH SarabunPSK" w:cs="TH SarabunPSK"/>
          <w:sz w:val="28"/>
          <w:cs/>
        </w:rPr>
        <w:t>ความเชื่อเดียวกัน</w:t>
      </w:r>
      <w:r w:rsidR="00BE7F13">
        <w:rPr>
          <w:rFonts w:ascii="TH SarabunPSK" w:eastAsia="Calibri" w:hAnsi="TH SarabunPSK" w:cs="TH SarabunPSK" w:hint="cs"/>
          <w:sz w:val="28"/>
          <w:cs/>
        </w:rPr>
        <w:t xml:space="preserve"> </w:t>
      </w:r>
      <w:r w:rsidRPr="00FB245C">
        <w:rPr>
          <w:rFonts w:ascii="TH SarabunPSK" w:eastAsia="Calibri" w:hAnsi="TH SarabunPSK" w:cs="TH SarabunPSK"/>
          <w:sz w:val="28"/>
          <w:cs/>
        </w:rPr>
        <w:t>จึงเป็นที่น่าสังเกตว่า เมื่อ</w:t>
      </w:r>
      <w:r w:rsidR="00BE7F13">
        <w:rPr>
          <w:rFonts w:ascii="TH SarabunPSK" w:eastAsia="Calibri" w:hAnsi="TH SarabunPSK" w:cs="TH SarabunPSK" w:hint="cs"/>
          <w:sz w:val="28"/>
          <w:cs/>
        </w:rPr>
        <w:t xml:space="preserve">เกิดสถานการณ์ความไม่สงบในสามจังหวัดชายแดนใต้รอบใหม่ในปี </w:t>
      </w:r>
      <w:r w:rsidRPr="00FB245C">
        <w:rPr>
          <w:rFonts w:ascii="TH SarabunPSK" w:eastAsia="Calibri" w:hAnsi="TH SarabunPSK" w:cs="TH SarabunPSK"/>
          <w:sz w:val="28"/>
          <w:cs/>
        </w:rPr>
        <w:t xml:space="preserve">พ.ศ. 2547  </w:t>
      </w:r>
      <w:r w:rsidR="00BE7F13">
        <w:rPr>
          <w:rFonts w:ascii="TH SarabunPSK" w:eastAsia="Calibri" w:hAnsi="TH SarabunPSK" w:cs="TH SarabunPSK"/>
          <w:sz w:val="28"/>
          <w:cs/>
        </w:rPr>
        <w:t>ชาวไทยพุทธและชาวไทยมุสลิมได้</w:t>
      </w:r>
      <w:r w:rsidR="00BE7F13">
        <w:rPr>
          <w:rFonts w:ascii="TH SarabunPSK" w:eastAsia="Calibri" w:hAnsi="TH SarabunPSK" w:cs="TH SarabunPSK" w:hint="cs"/>
          <w:sz w:val="28"/>
          <w:cs/>
        </w:rPr>
        <w:t>แยกกัน</w:t>
      </w:r>
      <w:r w:rsidR="00BE7F13">
        <w:rPr>
          <w:rFonts w:ascii="TH SarabunPSK" w:eastAsia="Calibri" w:hAnsi="TH SarabunPSK" w:cs="TH SarabunPSK"/>
          <w:sz w:val="28"/>
          <w:cs/>
        </w:rPr>
        <w:t>จั</w:t>
      </w:r>
      <w:r w:rsidR="00BE7F13">
        <w:rPr>
          <w:rFonts w:ascii="TH SarabunPSK" w:eastAsia="Calibri" w:hAnsi="TH SarabunPSK" w:cs="TH SarabunPSK" w:hint="cs"/>
          <w:sz w:val="28"/>
          <w:cs/>
        </w:rPr>
        <w:t>ด</w:t>
      </w:r>
      <w:r w:rsidRPr="00FB245C">
        <w:rPr>
          <w:rFonts w:ascii="TH SarabunPSK" w:eastAsia="Calibri" w:hAnsi="TH SarabunPSK" w:cs="TH SarabunPSK"/>
          <w:sz w:val="28"/>
          <w:cs/>
        </w:rPr>
        <w:t xml:space="preserve">พิธีกรรมและประเพณีเกี่ยวกับการบูชาพระแม่โพสพ </w:t>
      </w:r>
      <w:r w:rsidR="00BE7F13">
        <w:rPr>
          <w:rFonts w:ascii="TH SarabunPSK" w:eastAsia="Calibri" w:hAnsi="TH SarabunPSK" w:cs="TH SarabunPSK" w:hint="cs"/>
          <w:sz w:val="28"/>
          <w:cs/>
        </w:rPr>
        <w:t xml:space="preserve"> พบว่า</w:t>
      </w:r>
      <w:r w:rsidR="00A07E46">
        <w:rPr>
          <w:rFonts w:ascii="TH SarabunPSK" w:eastAsia="Calibri" w:hAnsi="TH SarabunPSK" w:cs="TH SarabunPSK" w:hint="cs"/>
          <w:sz w:val="28"/>
          <w:cs/>
        </w:rPr>
        <w:t xml:space="preserve"> </w:t>
      </w:r>
      <w:r w:rsidR="00914430" w:rsidRPr="00FB245C">
        <w:rPr>
          <w:rFonts w:ascii="TH SarabunPSK" w:eastAsia="Calibri" w:hAnsi="TH SarabunPSK" w:cs="TH SarabunPSK" w:hint="cs"/>
          <w:sz w:val="28"/>
          <w:cs/>
        </w:rPr>
        <w:t>ประเพณีและ</w:t>
      </w:r>
      <w:r w:rsidRPr="00FB245C">
        <w:rPr>
          <w:rFonts w:ascii="TH SarabunPSK" w:eastAsia="Calibri" w:hAnsi="TH SarabunPSK" w:cs="TH SarabunPSK"/>
          <w:sz w:val="28"/>
          <w:cs/>
        </w:rPr>
        <w:t>พิธี</w:t>
      </w:r>
      <w:r w:rsidR="00914430" w:rsidRPr="00FB245C">
        <w:rPr>
          <w:rFonts w:ascii="TH SarabunPSK" w:eastAsia="Calibri" w:hAnsi="TH SarabunPSK" w:cs="TH SarabunPSK" w:hint="cs"/>
          <w:sz w:val="28"/>
          <w:cs/>
        </w:rPr>
        <w:t>กรรม</w:t>
      </w:r>
      <w:r w:rsidR="00BE7F13">
        <w:rPr>
          <w:rFonts w:ascii="TH SarabunPSK" w:eastAsia="Calibri" w:hAnsi="TH SarabunPSK" w:cs="TH SarabunPSK"/>
          <w:sz w:val="28"/>
          <w:cs/>
        </w:rPr>
        <w:t>ลาซังของชาวไทยพุทธ</w:t>
      </w:r>
      <w:r w:rsidR="0006131C">
        <w:rPr>
          <w:rFonts w:ascii="TH SarabunPSK" w:eastAsia="Calibri" w:hAnsi="TH SarabunPSK" w:cs="TH SarabunPSK" w:hint="cs"/>
          <w:sz w:val="28"/>
          <w:cs/>
        </w:rPr>
        <w:t xml:space="preserve">   </w:t>
      </w:r>
      <w:r w:rsidR="00A72759">
        <w:rPr>
          <w:rFonts w:ascii="TH SarabunPSK" w:eastAsia="Calibri" w:hAnsi="TH SarabunPSK" w:cs="TH SarabunPSK"/>
          <w:sz w:val="28"/>
          <w:cs/>
        </w:rPr>
        <w:br/>
      </w:r>
      <w:r w:rsidRPr="00FB245C">
        <w:rPr>
          <w:rFonts w:ascii="TH SarabunPSK" w:eastAsia="Calibri" w:hAnsi="TH SarabunPSK" w:cs="TH SarabunPSK"/>
          <w:sz w:val="28"/>
          <w:cs/>
        </w:rPr>
        <w:t>มี</w:t>
      </w:r>
      <w:r w:rsidR="00A07E46">
        <w:rPr>
          <w:rFonts w:ascii="TH SarabunPSK" w:eastAsia="Calibri" w:hAnsi="TH SarabunPSK" w:cs="TH SarabunPSK" w:hint="cs"/>
          <w:sz w:val="28"/>
          <w:cs/>
        </w:rPr>
        <w:t>การ</w:t>
      </w:r>
      <w:r w:rsidRPr="00FB245C">
        <w:rPr>
          <w:rFonts w:ascii="TH SarabunPSK" w:eastAsia="Calibri" w:hAnsi="TH SarabunPSK" w:cs="TH SarabunPSK"/>
          <w:sz w:val="28"/>
          <w:cs/>
        </w:rPr>
        <w:t>นิมนต์พระสงฆ์มาสวด</w:t>
      </w:r>
      <w:r w:rsidR="00A07E46">
        <w:rPr>
          <w:rFonts w:ascii="TH SarabunPSK" w:eastAsia="Calibri" w:hAnsi="TH SarabunPSK" w:cs="TH SarabunPSK" w:hint="cs"/>
          <w:sz w:val="28"/>
          <w:cs/>
        </w:rPr>
        <w:t>ใน</w:t>
      </w:r>
      <w:r w:rsidRPr="00FB245C">
        <w:rPr>
          <w:rFonts w:ascii="TH SarabunPSK" w:eastAsia="Calibri" w:hAnsi="TH SarabunPSK" w:cs="TH SarabunPSK"/>
          <w:sz w:val="28"/>
          <w:cs/>
        </w:rPr>
        <w:t>พิธี</w:t>
      </w:r>
      <w:r w:rsidR="00A07E46">
        <w:rPr>
          <w:rFonts w:ascii="TH SarabunPSK" w:eastAsia="Calibri" w:hAnsi="TH SarabunPSK" w:cs="TH SarabunPSK" w:hint="cs"/>
          <w:sz w:val="28"/>
          <w:cs/>
        </w:rPr>
        <w:t>การ</w:t>
      </w:r>
      <w:r w:rsidRPr="00FB245C">
        <w:rPr>
          <w:rFonts w:ascii="TH SarabunPSK" w:eastAsia="Calibri" w:hAnsi="TH SarabunPSK" w:cs="TH SarabunPSK"/>
          <w:sz w:val="28"/>
          <w:cs/>
        </w:rPr>
        <w:t>ทำขวัญข้าว  กลางคืนมี</w:t>
      </w:r>
      <w:r w:rsidR="00A07E46">
        <w:rPr>
          <w:rFonts w:ascii="TH SarabunPSK" w:eastAsia="Calibri" w:hAnsi="TH SarabunPSK" w:cs="TH SarabunPSK" w:hint="cs"/>
          <w:sz w:val="28"/>
          <w:cs/>
        </w:rPr>
        <w:t>การแสดง</w:t>
      </w:r>
      <w:r w:rsidRPr="00FB245C">
        <w:rPr>
          <w:rFonts w:ascii="TH SarabunPSK" w:eastAsia="Calibri" w:hAnsi="TH SarabunPSK" w:cs="TH SarabunPSK"/>
          <w:sz w:val="28"/>
          <w:cs/>
        </w:rPr>
        <w:t>หนังตะลุง</w:t>
      </w:r>
      <w:r w:rsidRPr="00AA586D">
        <w:rPr>
          <w:rFonts w:ascii="TH SarabunPSK" w:eastAsia="Calibri" w:hAnsi="TH SarabunPSK" w:cs="TH SarabunPSK"/>
          <w:sz w:val="28"/>
          <w:cs/>
        </w:rPr>
        <w:t>และ</w:t>
      </w:r>
      <w:r w:rsidR="00A07E46">
        <w:rPr>
          <w:rFonts w:ascii="TH SarabunPSK" w:eastAsia="Calibri" w:hAnsi="TH SarabunPSK" w:cs="TH SarabunPSK" w:hint="cs"/>
          <w:sz w:val="28"/>
          <w:cs/>
        </w:rPr>
        <w:t>การแสดง</w:t>
      </w:r>
      <w:r w:rsidRPr="00AA586D">
        <w:rPr>
          <w:rFonts w:ascii="TH SarabunPSK" w:eastAsia="Calibri" w:hAnsi="TH SarabunPSK" w:cs="TH SarabunPSK"/>
          <w:sz w:val="28"/>
          <w:cs/>
        </w:rPr>
        <w:t>มโนร</w:t>
      </w:r>
      <w:r w:rsidR="00BE7F13">
        <w:rPr>
          <w:rFonts w:ascii="TH SarabunPSK" w:eastAsia="Calibri" w:hAnsi="TH SarabunPSK" w:cs="TH SarabunPSK"/>
          <w:sz w:val="28"/>
          <w:cs/>
        </w:rPr>
        <w:t>าห์ ส่วนปูยอมือ</w:t>
      </w:r>
      <w:proofErr w:type="spellStart"/>
      <w:r w:rsidR="00BE7F13">
        <w:rPr>
          <w:rFonts w:ascii="TH SarabunPSK" w:eastAsia="Calibri" w:hAnsi="TH SarabunPSK" w:cs="TH SarabunPSK"/>
          <w:sz w:val="28"/>
          <w:cs/>
        </w:rPr>
        <w:t>แน</w:t>
      </w:r>
      <w:proofErr w:type="spellEnd"/>
      <w:r w:rsidR="00A72759">
        <w:rPr>
          <w:rFonts w:ascii="TH SarabunPSK" w:eastAsia="Calibri" w:hAnsi="TH SarabunPSK" w:cs="TH SarabunPSK"/>
          <w:sz w:val="28"/>
          <w:cs/>
        </w:rPr>
        <w:br/>
      </w:r>
      <w:r w:rsidR="00A07E46">
        <w:rPr>
          <w:rFonts w:ascii="TH SarabunPSK" w:eastAsia="Calibri" w:hAnsi="TH SarabunPSK" w:cs="TH SarabunPSK" w:hint="cs"/>
          <w:sz w:val="28"/>
          <w:cs/>
        </w:rPr>
        <w:t>ของ</w:t>
      </w:r>
      <w:r w:rsidR="00BE7F13">
        <w:rPr>
          <w:rFonts w:ascii="TH SarabunPSK" w:eastAsia="Calibri" w:hAnsi="TH SarabunPSK" w:cs="TH SarabunPSK"/>
          <w:sz w:val="28"/>
          <w:cs/>
        </w:rPr>
        <w:t>ชาวไทยมุสลิม</w:t>
      </w:r>
      <w:r w:rsidRPr="00AA586D">
        <w:rPr>
          <w:rFonts w:ascii="TH SarabunPSK" w:eastAsia="Calibri" w:hAnsi="TH SarabunPSK" w:cs="TH SarabunPSK"/>
          <w:sz w:val="28"/>
          <w:cs/>
        </w:rPr>
        <w:t>มีการแสดง</w:t>
      </w:r>
      <w:proofErr w:type="spellStart"/>
      <w:r w:rsidRPr="00AA586D">
        <w:rPr>
          <w:rFonts w:ascii="TH SarabunPSK" w:eastAsia="Calibri" w:hAnsi="TH SarabunPSK" w:cs="TH SarabunPSK"/>
          <w:sz w:val="28"/>
          <w:cs/>
        </w:rPr>
        <w:t>ลิเ</w:t>
      </w:r>
      <w:proofErr w:type="spellEnd"/>
      <w:r w:rsidRPr="00AA586D">
        <w:rPr>
          <w:rFonts w:ascii="TH SarabunPSK" w:eastAsia="Calibri" w:hAnsi="TH SarabunPSK" w:cs="TH SarabunPSK"/>
          <w:sz w:val="28"/>
          <w:cs/>
        </w:rPr>
        <w:t>กร์</w:t>
      </w:r>
      <w:proofErr w:type="spellStart"/>
      <w:r w:rsidRPr="00AA586D">
        <w:rPr>
          <w:rFonts w:ascii="TH SarabunPSK" w:eastAsia="Calibri" w:hAnsi="TH SarabunPSK" w:cs="TH SarabunPSK"/>
          <w:sz w:val="28"/>
          <w:cs/>
        </w:rPr>
        <w:t>ฮูลู</w:t>
      </w:r>
      <w:proofErr w:type="spellEnd"/>
      <w:r w:rsidRPr="00AA586D">
        <w:rPr>
          <w:rFonts w:ascii="TH SarabunPSK" w:eastAsia="Calibri" w:hAnsi="TH SarabunPSK" w:cs="TH SarabunPSK"/>
          <w:sz w:val="28"/>
          <w:cs/>
        </w:rPr>
        <w:t xml:space="preserve">  แต่ไม่มีพิธีกรรมทางศาสนา</w:t>
      </w:r>
      <w:r w:rsidRPr="000C6EAE">
        <w:rPr>
          <w:rFonts w:ascii="TH SarabunPSK" w:eastAsia="Calibri" w:hAnsi="TH SarabunPSK" w:cs="TH SarabunPSK"/>
          <w:spacing w:val="-8"/>
          <w:sz w:val="28"/>
          <w:cs/>
        </w:rPr>
        <w:t xml:space="preserve"> </w:t>
      </w:r>
      <w:r w:rsidR="00393599" w:rsidRPr="000C6EAE">
        <w:rPr>
          <w:rFonts w:ascii="TH SarabunPSK" w:eastAsia="Calibri" w:hAnsi="TH SarabunPSK" w:cs="TH SarabunPSK" w:hint="cs"/>
          <w:spacing w:val="-8"/>
          <w:sz w:val="28"/>
          <w:cs/>
        </w:rPr>
        <w:t xml:space="preserve"> </w:t>
      </w:r>
    </w:p>
    <w:p w14:paraId="79BF9FDF" w14:textId="19064874" w:rsidR="00AA586D" w:rsidRDefault="00C44291" w:rsidP="008F08D7">
      <w:pPr>
        <w:spacing w:line="0" w:lineRule="atLeast"/>
        <w:ind w:firstLine="720"/>
        <w:jc w:val="thaiDistribute"/>
        <w:rPr>
          <w:rFonts w:ascii="TH SarabunPSK" w:eastAsia="Calibri" w:hAnsi="TH SarabunPSK" w:cs="TH SarabunPSK"/>
          <w:sz w:val="28"/>
        </w:rPr>
      </w:pPr>
      <w:r w:rsidRPr="000C6EAE">
        <w:rPr>
          <w:rFonts w:ascii="TH SarabunPSK" w:eastAsia="Calibri" w:hAnsi="TH SarabunPSK" w:cs="TH SarabunPSK" w:hint="cs"/>
          <w:spacing w:val="-8"/>
          <w:sz w:val="28"/>
          <w:cs/>
        </w:rPr>
        <w:t>ผู้แต่งพยายามแสดงให้เห็นว่า</w:t>
      </w:r>
      <w:r w:rsidRPr="00FB245C">
        <w:rPr>
          <w:rFonts w:ascii="TH SarabunPSK" w:eastAsia="Calibri" w:hAnsi="TH SarabunPSK" w:cs="TH SarabunPSK" w:hint="cs"/>
          <w:sz w:val="28"/>
          <w:cs/>
        </w:rPr>
        <w:t xml:space="preserve"> </w:t>
      </w:r>
      <w:r w:rsidR="0076307F">
        <w:rPr>
          <w:rFonts w:ascii="TH SarabunPSK" w:eastAsia="Calibri" w:hAnsi="TH SarabunPSK" w:cs="TH SarabunPSK" w:hint="cs"/>
          <w:sz w:val="28"/>
          <w:cs/>
        </w:rPr>
        <w:t>แม้ปัจจุบัน</w:t>
      </w:r>
      <w:r w:rsidRPr="00FB245C">
        <w:rPr>
          <w:rFonts w:ascii="TH SarabunPSK" w:eastAsia="Calibri" w:hAnsi="TH SarabunPSK" w:cs="TH SarabunPSK"/>
          <w:sz w:val="28"/>
          <w:cs/>
        </w:rPr>
        <w:t>พิธีกรรมและประเพณีลาซัง</w:t>
      </w:r>
      <w:r w:rsidR="00A07E46">
        <w:rPr>
          <w:rFonts w:ascii="TH SarabunPSK" w:eastAsia="Calibri" w:hAnsi="TH SarabunPSK" w:cs="TH SarabunPSK" w:hint="cs"/>
          <w:sz w:val="28"/>
          <w:cs/>
        </w:rPr>
        <w:t>ของ</w:t>
      </w:r>
      <w:r w:rsidRPr="00FB245C">
        <w:rPr>
          <w:rFonts w:ascii="TH SarabunPSK" w:eastAsia="Calibri" w:hAnsi="TH SarabunPSK" w:cs="TH SarabunPSK"/>
          <w:sz w:val="28"/>
          <w:cs/>
        </w:rPr>
        <w:t>ชาวไทยพุทธ และพิธีกรรมและประเพณี</w:t>
      </w:r>
      <w:r w:rsidR="00D36199">
        <w:rPr>
          <w:rFonts w:ascii="TH SarabunPSK" w:eastAsia="Calibri" w:hAnsi="TH SarabunPSK" w:cs="TH SarabunPSK"/>
          <w:sz w:val="28"/>
          <w:cs/>
        </w:rPr>
        <w:br/>
      </w:r>
      <w:r w:rsidRPr="00FB245C">
        <w:rPr>
          <w:rFonts w:ascii="TH SarabunPSK" w:eastAsia="Calibri" w:hAnsi="TH SarabunPSK" w:cs="TH SarabunPSK"/>
          <w:sz w:val="28"/>
          <w:cs/>
        </w:rPr>
        <w:t>ปูยอมือ</w:t>
      </w:r>
      <w:proofErr w:type="spellStart"/>
      <w:r w:rsidRPr="00FB245C">
        <w:rPr>
          <w:rFonts w:ascii="TH SarabunPSK" w:eastAsia="Calibri" w:hAnsi="TH SarabunPSK" w:cs="TH SarabunPSK"/>
          <w:sz w:val="28"/>
          <w:cs/>
        </w:rPr>
        <w:t>แน</w:t>
      </w:r>
      <w:proofErr w:type="spellEnd"/>
      <w:r w:rsidRPr="00FB245C">
        <w:rPr>
          <w:rFonts w:ascii="TH SarabunPSK" w:eastAsia="Calibri" w:hAnsi="TH SarabunPSK" w:cs="TH SarabunPSK"/>
          <w:sz w:val="28"/>
          <w:cs/>
        </w:rPr>
        <w:t>ของชาวไทยมุสลิมจ</w:t>
      </w:r>
      <w:r w:rsidRPr="00FB245C">
        <w:rPr>
          <w:rFonts w:ascii="TH SarabunPSK" w:eastAsia="Calibri" w:hAnsi="TH SarabunPSK" w:cs="TH SarabunPSK" w:hint="cs"/>
          <w:sz w:val="28"/>
          <w:cs/>
        </w:rPr>
        <w:t>ะ</w:t>
      </w:r>
      <w:r w:rsidRPr="00FB245C">
        <w:rPr>
          <w:rFonts w:ascii="TH SarabunPSK" w:eastAsia="Calibri" w:hAnsi="TH SarabunPSK" w:cs="TH SarabunPSK"/>
          <w:sz w:val="28"/>
          <w:cs/>
        </w:rPr>
        <w:t>แยกกันทำกิจกรรม  แต่สิ่งที่ยังทิ้งร่องรอยความเป็นมาของ</w:t>
      </w:r>
      <w:r w:rsidR="00393599" w:rsidRPr="00FB245C">
        <w:rPr>
          <w:rFonts w:ascii="TH SarabunPSK" w:eastAsia="Calibri" w:hAnsi="TH SarabunPSK" w:cs="TH SarabunPSK" w:hint="cs"/>
          <w:sz w:val="28"/>
          <w:cs/>
        </w:rPr>
        <w:t>ประเพณีและ</w:t>
      </w:r>
      <w:r w:rsidRPr="00FB245C">
        <w:rPr>
          <w:rFonts w:ascii="TH SarabunPSK" w:eastAsia="Calibri" w:hAnsi="TH SarabunPSK" w:cs="TH SarabunPSK"/>
          <w:sz w:val="28"/>
          <w:cs/>
        </w:rPr>
        <w:t>พิธีกรรม</w:t>
      </w:r>
      <w:r w:rsidR="0076307F">
        <w:rPr>
          <w:rFonts w:ascii="TH SarabunPSK" w:eastAsia="Calibri" w:hAnsi="TH SarabunPSK" w:cs="TH SarabunPSK" w:hint="cs"/>
          <w:sz w:val="28"/>
          <w:cs/>
        </w:rPr>
        <w:t xml:space="preserve"> ยังคง</w:t>
      </w:r>
      <w:r w:rsidR="00393599" w:rsidRPr="00FB245C">
        <w:rPr>
          <w:rFonts w:ascii="TH SarabunPSK" w:eastAsia="Calibri" w:hAnsi="TH SarabunPSK" w:cs="TH SarabunPSK" w:hint="cs"/>
          <w:sz w:val="28"/>
          <w:cs/>
        </w:rPr>
        <w:t>สะท้อน</w:t>
      </w:r>
      <w:r w:rsidR="0076307F">
        <w:rPr>
          <w:rFonts w:ascii="TH SarabunPSK" w:eastAsia="Calibri" w:hAnsi="TH SarabunPSK" w:cs="TH SarabunPSK" w:hint="cs"/>
          <w:sz w:val="28"/>
          <w:cs/>
        </w:rPr>
        <w:t>ให้เห็นการร่วมรากทาง</w:t>
      </w:r>
      <w:r w:rsidRPr="00FB245C">
        <w:rPr>
          <w:rFonts w:ascii="TH SarabunPSK" w:eastAsia="Calibri" w:hAnsi="TH SarabunPSK" w:cs="TH SarabunPSK"/>
          <w:sz w:val="28"/>
          <w:cs/>
        </w:rPr>
        <w:t xml:space="preserve">วัฒนธรรม </w:t>
      </w:r>
      <w:r w:rsidR="009A3350">
        <w:rPr>
          <w:rFonts w:ascii="TH SarabunPSK" w:eastAsia="Calibri" w:hAnsi="TH SarabunPSK" w:cs="TH SarabunPSK"/>
          <w:sz w:val="28"/>
        </w:rPr>
        <w:t xml:space="preserve"> </w:t>
      </w:r>
      <w:r w:rsidR="00393599" w:rsidRPr="00FB245C">
        <w:rPr>
          <w:rFonts w:ascii="TH SarabunPSK" w:eastAsia="Calibri" w:hAnsi="TH SarabunPSK" w:cs="TH SarabunPSK" w:hint="cs"/>
          <w:sz w:val="28"/>
          <w:cs/>
        </w:rPr>
        <w:t>การ</w:t>
      </w:r>
      <w:r w:rsidRPr="00FB245C">
        <w:rPr>
          <w:rFonts w:ascii="TH SarabunPSK" w:eastAsia="Calibri" w:hAnsi="TH SarabunPSK" w:cs="TH SarabunPSK"/>
          <w:sz w:val="28"/>
          <w:cs/>
        </w:rPr>
        <w:t>แสดงถึงความรัก  ความสามัคคีของคนต่าง</w:t>
      </w:r>
      <w:proofErr w:type="spellStart"/>
      <w:r w:rsidRPr="00FB245C">
        <w:rPr>
          <w:rFonts w:ascii="TH SarabunPSK" w:eastAsia="Calibri" w:hAnsi="TH SarabunPSK" w:cs="TH SarabunPSK"/>
          <w:sz w:val="28"/>
          <w:cs/>
        </w:rPr>
        <w:t>ศาสนิก</w:t>
      </w:r>
      <w:proofErr w:type="spellEnd"/>
      <w:r w:rsidRPr="00FB245C">
        <w:rPr>
          <w:rFonts w:ascii="TH SarabunPSK" w:eastAsia="Calibri" w:hAnsi="TH SarabunPSK" w:cs="TH SarabunPSK"/>
          <w:sz w:val="28"/>
          <w:cs/>
        </w:rPr>
        <w:t xml:space="preserve">  </w:t>
      </w:r>
      <w:bookmarkStart w:id="27" w:name="_Hlk82614843"/>
      <w:r w:rsidR="00F918A8">
        <w:rPr>
          <w:rFonts w:ascii="TH SarabunPSK" w:eastAsia="Calibri" w:hAnsi="TH SarabunPSK" w:cs="TH SarabunPSK" w:hint="cs"/>
          <w:sz w:val="28"/>
          <w:cs/>
        </w:rPr>
        <w:t>รวมทั้งพิธีกรรมเกี่ยวกับ</w:t>
      </w:r>
      <w:r w:rsidR="00F918A8">
        <w:rPr>
          <w:rFonts w:ascii="TH SarabunPSK" w:eastAsia="Calibri" w:hAnsi="TH SarabunPSK" w:cs="TH SarabunPSK" w:hint="cs"/>
          <w:sz w:val="28"/>
          <w:cs/>
        </w:rPr>
        <w:lastRenderedPageBreak/>
        <w:t>ช้างในสังคมสามจังหวัดชายแดนภาคใต้</w:t>
      </w:r>
      <w:r w:rsidR="0076307F">
        <w:rPr>
          <w:rFonts w:ascii="TH SarabunPSK" w:eastAsia="Calibri" w:hAnsi="TH SarabunPSK" w:cs="TH SarabunPSK" w:hint="cs"/>
          <w:sz w:val="28"/>
          <w:cs/>
        </w:rPr>
        <w:t>ยังสื่อให้เห็นว่า</w:t>
      </w:r>
      <w:r w:rsidR="00A07E46">
        <w:rPr>
          <w:rFonts w:ascii="TH SarabunPSK" w:eastAsia="Calibri" w:hAnsi="TH SarabunPSK" w:cs="TH SarabunPSK" w:hint="cs"/>
          <w:sz w:val="28"/>
          <w:cs/>
        </w:rPr>
        <w:t xml:space="preserve"> </w:t>
      </w:r>
      <w:r w:rsidR="00F918A8">
        <w:rPr>
          <w:rFonts w:ascii="TH SarabunPSK" w:eastAsia="Calibri" w:hAnsi="TH SarabunPSK" w:cs="TH SarabunPSK" w:hint="cs"/>
          <w:sz w:val="28"/>
          <w:cs/>
        </w:rPr>
        <w:t>แม้</w:t>
      </w:r>
      <w:r w:rsidR="00F918A8" w:rsidRPr="00F918A8">
        <w:rPr>
          <w:rFonts w:ascii="TH SarabunPSK" w:eastAsia="Calibri" w:hAnsi="TH SarabunPSK" w:cs="TH SarabunPSK"/>
          <w:sz w:val="28"/>
          <w:cs/>
        </w:rPr>
        <w:t xml:space="preserve">ปัจจุบันแทบจะไม่เห็นร่องรอยที่มาความเชื่อเกี่ยวกับช้าง </w:t>
      </w:r>
      <w:r w:rsidR="008F6A8F">
        <w:rPr>
          <w:rFonts w:ascii="TH SarabunPSK" w:eastAsia="Calibri" w:hAnsi="TH SarabunPSK" w:cs="TH SarabunPSK" w:hint="cs"/>
          <w:sz w:val="28"/>
          <w:cs/>
        </w:rPr>
        <w:t>แต่</w:t>
      </w:r>
      <w:r w:rsidR="00F918A8" w:rsidRPr="00F918A8">
        <w:rPr>
          <w:rFonts w:ascii="TH SarabunPSK" w:eastAsia="Calibri" w:hAnsi="TH SarabunPSK" w:cs="TH SarabunPSK"/>
          <w:sz w:val="28"/>
          <w:cs/>
        </w:rPr>
        <w:t>ผู้แต่งให้</w:t>
      </w:r>
      <w:r w:rsidR="008F6A8F">
        <w:rPr>
          <w:rFonts w:ascii="TH SarabunPSK" w:eastAsia="Calibri" w:hAnsi="TH SarabunPSK" w:cs="TH SarabunPSK" w:hint="cs"/>
          <w:sz w:val="28"/>
          <w:cs/>
        </w:rPr>
        <w:t>ข้อมูล</w:t>
      </w:r>
      <w:r w:rsidR="00F918A8" w:rsidRPr="00F918A8">
        <w:rPr>
          <w:rFonts w:ascii="TH SarabunPSK" w:eastAsia="Calibri" w:hAnsi="TH SarabunPSK" w:cs="TH SarabunPSK"/>
          <w:sz w:val="28"/>
          <w:cs/>
        </w:rPr>
        <w:t>เกี่ยวกับ</w:t>
      </w:r>
      <w:r w:rsidR="00A72759">
        <w:rPr>
          <w:rFonts w:ascii="TH SarabunPSK" w:eastAsia="Calibri" w:hAnsi="TH SarabunPSK" w:cs="TH SarabunPSK" w:hint="cs"/>
          <w:sz w:val="28"/>
          <w:cs/>
        </w:rPr>
        <w:t>พิธีกรรมที่เกี่ยวกับ</w:t>
      </w:r>
      <w:r w:rsidR="00F918A8" w:rsidRPr="00F918A8">
        <w:rPr>
          <w:rFonts w:ascii="TH SarabunPSK" w:eastAsia="Calibri" w:hAnsi="TH SarabunPSK" w:cs="TH SarabunPSK"/>
          <w:sz w:val="28"/>
          <w:cs/>
        </w:rPr>
        <w:t>ช้างในสังคมมลายูและสังคมไทย</w:t>
      </w:r>
      <w:r w:rsidR="0076307F">
        <w:rPr>
          <w:rFonts w:ascii="TH SarabunPSK" w:eastAsia="Calibri" w:hAnsi="TH SarabunPSK" w:cs="TH SarabunPSK"/>
          <w:sz w:val="28"/>
          <w:cs/>
        </w:rPr>
        <w:t xml:space="preserve">ที่สอดคล้องกัน </w:t>
      </w:r>
      <w:r w:rsidR="0076307F">
        <w:rPr>
          <w:rFonts w:ascii="TH SarabunPSK" w:eastAsia="Calibri" w:hAnsi="TH SarabunPSK" w:cs="TH SarabunPSK" w:hint="cs"/>
          <w:sz w:val="28"/>
          <w:cs/>
        </w:rPr>
        <w:t>เพื่อหวังให้ผู้คนในพื้นที่ได้ย้อนระลึกถึงร่องรอยวัฒนธรรมในอดีต</w:t>
      </w:r>
      <w:r w:rsidR="006B4221">
        <w:rPr>
          <w:rFonts w:ascii="TH SarabunPSK" w:eastAsia="Calibri" w:hAnsi="TH SarabunPSK" w:cs="TH SarabunPSK" w:hint="cs"/>
          <w:sz w:val="28"/>
          <w:cs/>
        </w:rPr>
        <w:t>ที่มีที่มาจากรากเหง้าเดียวกัน</w:t>
      </w:r>
      <w:r w:rsidR="0076307F">
        <w:rPr>
          <w:rFonts w:ascii="TH SarabunPSK" w:eastAsia="Calibri" w:hAnsi="TH SarabunPSK" w:cs="TH SarabunPSK" w:hint="cs"/>
          <w:sz w:val="28"/>
          <w:cs/>
        </w:rPr>
        <w:t xml:space="preserve"> และก่อให้เกิดความเข้าใจ</w:t>
      </w:r>
      <w:r w:rsidR="006B4221">
        <w:rPr>
          <w:rFonts w:ascii="TH SarabunPSK" w:eastAsia="Calibri" w:hAnsi="TH SarabunPSK" w:cs="TH SarabunPSK" w:hint="cs"/>
          <w:sz w:val="28"/>
          <w:cs/>
        </w:rPr>
        <w:t>อันดี</w:t>
      </w:r>
      <w:r w:rsidR="0076307F">
        <w:rPr>
          <w:rFonts w:ascii="TH SarabunPSK" w:eastAsia="Calibri" w:hAnsi="TH SarabunPSK" w:cs="TH SarabunPSK" w:hint="cs"/>
          <w:sz w:val="28"/>
          <w:cs/>
        </w:rPr>
        <w:t>ซึ่งกันและกัน</w:t>
      </w:r>
      <w:r w:rsidR="00AA586D">
        <w:rPr>
          <w:rFonts w:ascii="TH SarabunPSK" w:eastAsia="Calibri" w:hAnsi="TH SarabunPSK" w:cs="TH SarabunPSK" w:hint="cs"/>
          <w:sz w:val="28"/>
          <w:cs/>
        </w:rPr>
        <w:t xml:space="preserve">  </w:t>
      </w:r>
    </w:p>
    <w:p w14:paraId="662511E0" w14:textId="00A56630" w:rsidR="00AA586D" w:rsidRPr="00134B56" w:rsidRDefault="0076307F" w:rsidP="00AA586D">
      <w:pPr>
        <w:spacing w:line="0" w:lineRule="atLeast"/>
        <w:ind w:firstLine="720"/>
        <w:jc w:val="thaiDistribute"/>
        <w:rPr>
          <w:rFonts w:ascii="TH SarabunPSK" w:eastAsia="Calibri" w:hAnsi="TH SarabunPSK" w:cs="TH SarabunPSK"/>
          <w:sz w:val="28"/>
        </w:rPr>
      </w:pPr>
      <w:r w:rsidRPr="00134B56">
        <w:rPr>
          <w:rFonts w:ascii="TH SarabunPSK" w:eastAsia="Calibri" w:hAnsi="TH SarabunPSK" w:cs="TH SarabunPSK" w:hint="cs"/>
          <w:sz w:val="28"/>
          <w:cs/>
        </w:rPr>
        <w:t xml:space="preserve">ผู้แต่งมีโลกทัศน์ว่า </w:t>
      </w:r>
      <w:r w:rsidR="00C44291" w:rsidRPr="00134B56">
        <w:rPr>
          <w:rFonts w:ascii="TH SarabunPSK" w:eastAsia="Calibri" w:hAnsi="TH SarabunPSK" w:cs="TH SarabunPSK"/>
          <w:sz w:val="28"/>
          <w:cs/>
        </w:rPr>
        <w:t>หัวใจการอยู่ร่วมกันในสังคมพหุวัฒนธรรม</w:t>
      </w:r>
      <w:bookmarkEnd w:id="27"/>
      <w:r w:rsidR="00A72759" w:rsidRPr="00134B56">
        <w:rPr>
          <w:rFonts w:ascii="TH SarabunPSK" w:eastAsia="Calibri" w:hAnsi="TH SarabunPSK" w:cs="TH SarabunPSK" w:hint="cs"/>
          <w:sz w:val="28"/>
          <w:cs/>
        </w:rPr>
        <w:t xml:space="preserve"> </w:t>
      </w:r>
      <w:r w:rsidRPr="00134B56">
        <w:rPr>
          <w:rFonts w:ascii="TH SarabunPSK" w:eastAsia="Calibri" w:hAnsi="TH SarabunPSK" w:cs="TH SarabunPSK" w:hint="cs"/>
          <w:sz w:val="28"/>
          <w:cs/>
        </w:rPr>
        <w:t xml:space="preserve"> ที่</w:t>
      </w:r>
      <w:r w:rsidR="00C44291" w:rsidRPr="00134B56">
        <w:rPr>
          <w:rFonts w:ascii="TH SarabunPSK" w:eastAsia="Calibri" w:hAnsi="TH SarabunPSK" w:cs="TH SarabunPSK" w:hint="cs"/>
          <w:sz w:val="28"/>
          <w:cs/>
        </w:rPr>
        <w:t>เกิด</w:t>
      </w:r>
      <w:r w:rsidR="00554A19" w:rsidRPr="00134B56">
        <w:rPr>
          <w:rFonts w:ascii="TH SarabunPSK" w:eastAsia="Calibri" w:hAnsi="TH SarabunPSK" w:cs="TH SarabunPSK"/>
          <w:sz w:val="28"/>
          <w:cs/>
        </w:rPr>
        <w:t>การผสมผสาน</w:t>
      </w:r>
      <w:r w:rsidRPr="00134B56">
        <w:rPr>
          <w:rFonts w:ascii="TH SarabunPSK" w:eastAsia="Calibri" w:hAnsi="TH SarabunPSK" w:cs="TH SarabunPSK" w:hint="cs"/>
          <w:sz w:val="28"/>
          <w:cs/>
        </w:rPr>
        <w:t>ของ</w:t>
      </w:r>
      <w:r w:rsidR="00554A19" w:rsidRPr="00134B56">
        <w:rPr>
          <w:rFonts w:ascii="TH SarabunPSK" w:eastAsia="Calibri" w:hAnsi="TH SarabunPSK" w:cs="TH SarabunPSK"/>
          <w:sz w:val="28"/>
          <w:cs/>
        </w:rPr>
        <w:t>ความคติ</w:t>
      </w:r>
      <w:r w:rsidRPr="00134B56">
        <w:rPr>
          <w:rFonts w:ascii="TH SarabunPSK" w:eastAsia="Calibri" w:hAnsi="TH SarabunPSK" w:cs="TH SarabunPSK" w:hint="cs"/>
          <w:sz w:val="28"/>
          <w:cs/>
        </w:rPr>
        <w:t>ความ</w:t>
      </w:r>
      <w:r w:rsidR="00554A19" w:rsidRPr="00134B56">
        <w:rPr>
          <w:rFonts w:ascii="TH SarabunPSK" w:eastAsia="Calibri" w:hAnsi="TH SarabunPSK" w:cs="TH SarabunPSK"/>
          <w:sz w:val="28"/>
          <w:cs/>
        </w:rPr>
        <w:t xml:space="preserve">เชื่อ ศาสนา  </w:t>
      </w:r>
      <w:r w:rsidR="00134B56" w:rsidRPr="00134B56">
        <w:rPr>
          <w:rFonts w:ascii="TH SarabunPSK" w:eastAsia="Calibri" w:hAnsi="TH SarabunPSK" w:cs="TH SarabunPSK"/>
          <w:sz w:val="28"/>
          <w:cs/>
        </w:rPr>
        <w:br/>
      </w:r>
      <w:r w:rsidR="00554A19" w:rsidRPr="00134B56">
        <w:rPr>
          <w:rFonts w:ascii="TH SarabunPSK" w:eastAsia="Calibri" w:hAnsi="TH SarabunPSK" w:cs="TH SarabunPSK"/>
          <w:sz w:val="28"/>
          <w:cs/>
        </w:rPr>
        <w:t xml:space="preserve">ชาติพันธุ์ </w:t>
      </w:r>
      <w:r w:rsidRPr="00134B56">
        <w:rPr>
          <w:rFonts w:ascii="TH SarabunPSK" w:eastAsia="Calibri" w:hAnsi="TH SarabunPSK" w:cs="TH SarabunPSK" w:hint="cs"/>
          <w:sz w:val="28"/>
          <w:cs/>
        </w:rPr>
        <w:t>และ</w:t>
      </w:r>
      <w:r w:rsidR="00554A19" w:rsidRPr="00134B56">
        <w:rPr>
          <w:rFonts w:ascii="TH SarabunPSK" w:eastAsia="Calibri" w:hAnsi="TH SarabunPSK" w:cs="TH SarabunPSK"/>
          <w:sz w:val="28"/>
          <w:cs/>
        </w:rPr>
        <w:t>ประวัติศาสตร์</w:t>
      </w:r>
      <w:r w:rsidRPr="00134B56">
        <w:rPr>
          <w:rFonts w:ascii="TH SarabunPSK" w:eastAsia="Calibri" w:hAnsi="TH SarabunPSK" w:cs="TH SarabunPSK" w:hint="cs"/>
          <w:sz w:val="28"/>
          <w:cs/>
        </w:rPr>
        <w:t>นั้น ผู้คนในพื้นที่จำเป็นต้องเข้าใจ</w:t>
      </w:r>
      <w:r w:rsidRPr="00134B56">
        <w:rPr>
          <w:rFonts w:ascii="TH SarabunPSK" w:eastAsia="Calibri" w:hAnsi="TH SarabunPSK" w:cs="TH SarabunPSK"/>
          <w:sz w:val="28"/>
          <w:cs/>
        </w:rPr>
        <w:t>รากเหง้า</w:t>
      </w:r>
      <w:r w:rsidRPr="00134B56">
        <w:rPr>
          <w:rFonts w:ascii="TH SarabunPSK" w:eastAsia="Calibri" w:hAnsi="TH SarabunPSK" w:cs="TH SarabunPSK" w:hint="cs"/>
          <w:sz w:val="28"/>
          <w:cs/>
        </w:rPr>
        <w:t>ทาง</w:t>
      </w:r>
      <w:r w:rsidR="00944211" w:rsidRPr="00134B56">
        <w:rPr>
          <w:rFonts w:ascii="TH SarabunPSK" w:eastAsia="Calibri" w:hAnsi="TH SarabunPSK" w:cs="TH SarabunPSK"/>
          <w:sz w:val="28"/>
          <w:cs/>
        </w:rPr>
        <w:t>วัฒนธรรม</w:t>
      </w:r>
      <w:r w:rsidRPr="00134B56">
        <w:rPr>
          <w:rFonts w:ascii="TH SarabunPSK" w:eastAsia="Calibri" w:hAnsi="TH SarabunPSK" w:cs="TH SarabunPSK" w:hint="cs"/>
          <w:sz w:val="28"/>
          <w:cs/>
        </w:rPr>
        <w:t>ที่หล่อหลอม</w:t>
      </w:r>
      <w:r w:rsidR="00347AF2" w:rsidRPr="00134B56">
        <w:rPr>
          <w:rFonts w:ascii="TH SarabunPSK" w:eastAsia="Calibri" w:hAnsi="TH SarabunPSK" w:cs="TH SarabunPSK" w:hint="cs"/>
          <w:sz w:val="28"/>
          <w:cs/>
        </w:rPr>
        <w:t>ร่</w:t>
      </w:r>
      <w:r w:rsidRPr="00134B56">
        <w:rPr>
          <w:rFonts w:ascii="TH SarabunPSK" w:eastAsia="Calibri" w:hAnsi="TH SarabunPSK" w:cs="TH SarabunPSK" w:hint="cs"/>
          <w:sz w:val="28"/>
          <w:cs/>
        </w:rPr>
        <w:t xml:space="preserve">วมกันมาช้านาน  </w:t>
      </w:r>
      <w:r w:rsidR="00ED3D8A">
        <w:rPr>
          <w:rFonts w:ascii="TH SarabunPSK" w:eastAsia="Calibri" w:hAnsi="TH SarabunPSK" w:cs="TH SarabunPSK"/>
          <w:sz w:val="28"/>
          <w:cs/>
        </w:rPr>
        <w:br/>
      </w:r>
      <w:r w:rsidRPr="00134B56">
        <w:rPr>
          <w:rFonts w:ascii="TH SarabunPSK" w:eastAsia="Calibri" w:hAnsi="TH SarabunPSK" w:cs="TH SarabunPSK" w:hint="cs"/>
          <w:sz w:val="28"/>
          <w:cs/>
        </w:rPr>
        <w:t>เพราะเป็นสิ่งที่</w:t>
      </w:r>
      <w:r w:rsidR="00944211" w:rsidRPr="00134B56">
        <w:rPr>
          <w:rFonts w:ascii="TH SarabunPSK" w:eastAsia="Calibri" w:hAnsi="TH SarabunPSK" w:cs="TH SarabunPSK"/>
          <w:sz w:val="28"/>
          <w:cs/>
        </w:rPr>
        <w:t>ช่วย</w:t>
      </w:r>
      <w:r w:rsidR="00B75104" w:rsidRPr="00134B56">
        <w:rPr>
          <w:rFonts w:ascii="TH SarabunPSK" w:eastAsia="Calibri" w:hAnsi="TH SarabunPSK" w:cs="TH SarabunPSK"/>
          <w:sz w:val="28"/>
          <w:cs/>
        </w:rPr>
        <w:t xml:space="preserve">หล่อเลี้ยงจิตวิญญาณ  </w:t>
      </w:r>
      <w:r w:rsidRPr="00134B56">
        <w:rPr>
          <w:rFonts w:ascii="TH SarabunPSK" w:eastAsia="Calibri" w:hAnsi="TH SarabunPSK" w:cs="TH SarabunPSK" w:hint="cs"/>
          <w:sz w:val="28"/>
          <w:cs/>
        </w:rPr>
        <w:t>สร้างความ</w:t>
      </w:r>
      <w:r w:rsidR="00B75104" w:rsidRPr="00134B56">
        <w:rPr>
          <w:rFonts w:ascii="TH SarabunPSK" w:eastAsia="Calibri" w:hAnsi="TH SarabunPSK" w:cs="TH SarabunPSK"/>
          <w:sz w:val="28"/>
          <w:cs/>
        </w:rPr>
        <w:t xml:space="preserve">อบอุ่นชุมชื่นหัวใจ </w:t>
      </w:r>
      <w:r w:rsidRPr="00134B56">
        <w:rPr>
          <w:rFonts w:ascii="TH SarabunPSK" w:eastAsia="Calibri" w:hAnsi="TH SarabunPSK" w:cs="TH SarabunPSK" w:hint="cs"/>
          <w:sz w:val="28"/>
          <w:cs/>
        </w:rPr>
        <w:t xml:space="preserve"> </w:t>
      </w:r>
      <w:r w:rsidRPr="00134B56">
        <w:rPr>
          <w:rFonts w:ascii="TH SarabunPSK" w:eastAsia="Calibri" w:hAnsi="TH SarabunPSK" w:cs="TH SarabunPSK"/>
          <w:sz w:val="28"/>
          <w:cs/>
        </w:rPr>
        <w:t xml:space="preserve">สร้างพลังในการต่อสู้ชีวิต </w:t>
      </w:r>
      <w:r w:rsidRPr="00134B56">
        <w:rPr>
          <w:rFonts w:ascii="TH SarabunPSK" w:eastAsia="Calibri" w:hAnsi="TH SarabunPSK" w:cs="TH SarabunPSK" w:hint="cs"/>
          <w:sz w:val="28"/>
          <w:cs/>
        </w:rPr>
        <w:t>และลดความ</w:t>
      </w:r>
      <w:r w:rsidRPr="00134B56">
        <w:rPr>
          <w:rFonts w:ascii="TH SarabunPSK" w:eastAsia="Calibri" w:hAnsi="TH SarabunPSK" w:cs="TH SarabunPSK"/>
          <w:sz w:val="28"/>
          <w:cs/>
        </w:rPr>
        <w:t>หวาดระแวงหรือ</w:t>
      </w:r>
      <w:r w:rsidR="00B75104" w:rsidRPr="00134B56">
        <w:rPr>
          <w:rFonts w:ascii="TH SarabunPSK" w:eastAsia="Calibri" w:hAnsi="TH SarabunPSK" w:cs="TH SarabunPSK"/>
          <w:sz w:val="28"/>
          <w:cs/>
        </w:rPr>
        <w:t>ความขัดแย้งภายในจิตใจ</w:t>
      </w:r>
      <w:r w:rsidR="00347AF2" w:rsidRPr="00134B56">
        <w:rPr>
          <w:rFonts w:ascii="TH SarabunPSK" w:eastAsia="Calibri" w:hAnsi="TH SarabunPSK" w:cs="TH SarabunPSK" w:hint="cs"/>
          <w:sz w:val="28"/>
          <w:cs/>
        </w:rPr>
        <w:t>ระหว่างผู้คนต่างศาสนาและวัฒนธรรม</w:t>
      </w:r>
      <w:r w:rsidR="00B75104" w:rsidRPr="00134B56">
        <w:rPr>
          <w:rFonts w:ascii="TH SarabunPSK" w:eastAsia="Calibri" w:hAnsi="TH SarabunPSK" w:cs="TH SarabunPSK"/>
          <w:sz w:val="28"/>
          <w:cs/>
        </w:rPr>
        <w:t xml:space="preserve">  </w:t>
      </w:r>
      <w:r w:rsidR="00C54460" w:rsidRPr="00134B56">
        <w:rPr>
          <w:rFonts w:ascii="TH SarabunPSK" w:eastAsia="Calibri" w:hAnsi="TH SarabunPSK" w:cs="TH SarabunPSK" w:hint="cs"/>
          <w:sz w:val="28"/>
          <w:cs/>
        </w:rPr>
        <w:t>นอกจากนี้ผู้แต่งยังเชื่อมั่นว่า  หัวใจ</w:t>
      </w:r>
      <w:r w:rsidR="00C54460" w:rsidRPr="00134B56">
        <w:rPr>
          <w:rFonts w:ascii="TH SarabunPSK" w:eastAsia="Calibri" w:hAnsi="TH SarabunPSK" w:cs="TH SarabunPSK"/>
          <w:sz w:val="28"/>
          <w:cs/>
        </w:rPr>
        <w:t>การอยู่ร่วมกันท่ามกลางสังคมพหุวัฒนธรรมชายแดนใต</w:t>
      </w:r>
      <w:r w:rsidR="001742B4">
        <w:rPr>
          <w:rFonts w:ascii="TH SarabunPSK" w:eastAsia="Calibri" w:hAnsi="TH SarabunPSK" w:cs="TH SarabunPSK" w:hint="cs"/>
          <w:sz w:val="28"/>
          <w:cs/>
        </w:rPr>
        <w:t>้</w:t>
      </w:r>
      <w:r w:rsidR="00C54460" w:rsidRPr="00134B56">
        <w:rPr>
          <w:rFonts w:ascii="TH SarabunPSK" w:eastAsia="Calibri" w:hAnsi="TH SarabunPSK" w:cs="TH SarabunPSK"/>
          <w:sz w:val="28"/>
          <w:cs/>
        </w:rPr>
        <w:t>แบบสันติวิธี</w:t>
      </w:r>
      <w:r w:rsidR="00C54460" w:rsidRPr="00134B56">
        <w:rPr>
          <w:rFonts w:ascii="TH SarabunPSK" w:eastAsia="Calibri" w:hAnsi="TH SarabunPSK" w:cs="TH SarabunPSK" w:hint="cs"/>
          <w:sz w:val="28"/>
          <w:cs/>
        </w:rPr>
        <w:t xml:space="preserve">  คือ การเข้าใจในวิถีชีวิต การปราศจากอคติ</w:t>
      </w:r>
      <w:r w:rsidR="00C54460" w:rsidRPr="00134B56">
        <w:rPr>
          <w:rFonts w:ascii="TH SarabunPSK" w:eastAsia="Calibri" w:hAnsi="TH SarabunPSK" w:cs="TH SarabunPSK"/>
          <w:sz w:val="28"/>
          <w:cs/>
        </w:rPr>
        <w:t xml:space="preserve"> การให้เกียรติและเคารพในความแตกต่างทางวัฒนธรรม และสร้างค่านิยมยอมรับความแตกต่างใน</w:t>
      </w:r>
      <w:r w:rsidR="00C54460" w:rsidRPr="00134B56">
        <w:rPr>
          <w:rFonts w:ascii="TH SarabunPSK" w:eastAsia="Calibri" w:hAnsi="TH SarabunPSK" w:cs="TH SarabunPSK" w:hint="cs"/>
          <w:sz w:val="28"/>
          <w:cs/>
        </w:rPr>
        <w:t>วิถีชีวิต</w:t>
      </w:r>
      <w:r w:rsidR="00D17A87" w:rsidRPr="00134B56">
        <w:rPr>
          <w:rFonts w:ascii="TH SarabunPSK" w:eastAsia="Calibri" w:hAnsi="TH SarabunPSK" w:cs="TH SarabunPSK" w:hint="cs"/>
          <w:sz w:val="28"/>
          <w:cs/>
        </w:rPr>
        <w:t>จะช่วยให้อยู่ร่วมกันอย่างสันติสุข</w:t>
      </w:r>
    </w:p>
    <w:p w14:paraId="61D897BD" w14:textId="1B7E62ED" w:rsidR="00A41578" w:rsidRPr="00134B56" w:rsidRDefault="00C54460" w:rsidP="00AA586D">
      <w:pPr>
        <w:spacing w:line="0" w:lineRule="atLeast"/>
        <w:ind w:firstLine="720"/>
        <w:jc w:val="thaiDistribute"/>
        <w:rPr>
          <w:rFonts w:ascii="TH SarabunPSK" w:eastAsia="Calibri" w:hAnsi="TH SarabunPSK" w:cs="TH SarabunPSK"/>
          <w:sz w:val="28"/>
        </w:rPr>
      </w:pPr>
      <w:r w:rsidRPr="001742B4">
        <w:rPr>
          <w:rFonts w:ascii="TH SarabunPSK" w:eastAsia="Calibri" w:hAnsi="TH SarabunPSK" w:cs="TH SarabunPSK"/>
          <w:spacing w:val="-6"/>
          <w:sz w:val="28"/>
          <w:cs/>
        </w:rPr>
        <w:t>ดังบทสารคดี</w:t>
      </w:r>
      <w:r w:rsidRPr="001742B4">
        <w:rPr>
          <w:rFonts w:ascii="TH SarabunPSK" w:eastAsia="Calibri" w:hAnsi="TH SarabunPSK" w:cs="TH SarabunPSK" w:hint="cs"/>
          <w:spacing w:val="-6"/>
          <w:sz w:val="28"/>
          <w:cs/>
        </w:rPr>
        <w:t xml:space="preserve"> </w:t>
      </w:r>
      <w:r w:rsidRPr="001742B4">
        <w:rPr>
          <w:rFonts w:ascii="TH SarabunPSK" w:eastAsia="Calibri" w:hAnsi="TH SarabunPSK" w:cs="TH SarabunPSK"/>
          <w:spacing w:val="-6"/>
          <w:sz w:val="28"/>
          <w:cs/>
        </w:rPr>
        <w:t>“อุมา อา</w:t>
      </w:r>
      <w:proofErr w:type="spellStart"/>
      <w:r w:rsidRPr="001742B4">
        <w:rPr>
          <w:rFonts w:ascii="TH SarabunPSK" w:eastAsia="Calibri" w:hAnsi="TH SarabunPSK" w:cs="TH SarabunPSK"/>
          <w:spacing w:val="-6"/>
          <w:sz w:val="28"/>
          <w:cs/>
        </w:rPr>
        <w:t>แว</w:t>
      </w:r>
      <w:proofErr w:type="spellEnd"/>
      <w:r w:rsidRPr="001742B4">
        <w:rPr>
          <w:rFonts w:ascii="TH SarabunPSK" w:eastAsia="Calibri" w:hAnsi="TH SarabunPSK" w:cs="TH SarabunPSK"/>
          <w:spacing w:val="-6"/>
          <w:sz w:val="28"/>
          <w:cs/>
        </w:rPr>
        <w:t xml:space="preserve"> </w:t>
      </w:r>
      <w:r w:rsidRPr="001742B4">
        <w:rPr>
          <w:rFonts w:ascii="TH SarabunPSK" w:eastAsia="Calibri" w:hAnsi="TH SarabunPSK" w:cs="TH SarabunPSK"/>
          <w:spacing w:val="-6"/>
          <w:sz w:val="28"/>
        </w:rPr>
        <w:t xml:space="preserve">2 </w:t>
      </w:r>
      <w:r w:rsidRPr="001742B4">
        <w:rPr>
          <w:rFonts w:ascii="TH SarabunPSK" w:eastAsia="Calibri" w:hAnsi="TH SarabunPSK" w:cs="TH SarabunPSK"/>
          <w:spacing w:val="-6"/>
          <w:sz w:val="28"/>
          <w:cs/>
        </w:rPr>
        <w:t>ศิลปินเลือดมุสลิมแห่งคณะ</w:t>
      </w:r>
      <w:proofErr w:type="spellStart"/>
      <w:r w:rsidRPr="001742B4">
        <w:rPr>
          <w:rFonts w:ascii="TH SarabunPSK" w:eastAsia="Calibri" w:hAnsi="TH SarabunPSK" w:cs="TH SarabunPSK"/>
          <w:spacing w:val="-6"/>
          <w:sz w:val="28"/>
          <w:cs/>
        </w:rPr>
        <w:t>ดิ</w:t>
      </w:r>
      <w:proofErr w:type="spellEnd"/>
      <w:r w:rsidRPr="001742B4">
        <w:rPr>
          <w:rFonts w:ascii="TH SarabunPSK" w:eastAsia="Calibri" w:hAnsi="TH SarabunPSK" w:cs="TH SarabunPSK"/>
          <w:spacing w:val="-6"/>
          <w:sz w:val="28"/>
          <w:cs/>
        </w:rPr>
        <w:t>เกร์</w:t>
      </w:r>
      <w:proofErr w:type="spellStart"/>
      <w:r w:rsidRPr="001742B4">
        <w:rPr>
          <w:rFonts w:ascii="TH SarabunPSK" w:eastAsia="Calibri" w:hAnsi="TH SarabunPSK" w:cs="TH SarabunPSK"/>
          <w:spacing w:val="-6"/>
          <w:sz w:val="28"/>
          <w:cs/>
        </w:rPr>
        <w:t>ฮูลู</w:t>
      </w:r>
      <w:proofErr w:type="spellEnd"/>
      <w:r w:rsidRPr="001742B4">
        <w:rPr>
          <w:rFonts w:ascii="TH SarabunPSK" w:eastAsia="Calibri" w:hAnsi="TH SarabunPSK" w:cs="TH SarabunPSK"/>
          <w:spacing w:val="-6"/>
          <w:sz w:val="28"/>
          <w:cs/>
        </w:rPr>
        <w:t xml:space="preserve"> ‘อา</w:t>
      </w:r>
      <w:proofErr w:type="spellStart"/>
      <w:r w:rsidRPr="001742B4">
        <w:rPr>
          <w:rFonts w:ascii="TH SarabunPSK" w:eastAsia="Calibri" w:hAnsi="TH SarabunPSK" w:cs="TH SarabunPSK"/>
          <w:spacing w:val="-6"/>
          <w:sz w:val="28"/>
          <w:cs/>
        </w:rPr>
        <w:t>เนาะ</w:t>
      </w:r>
      <w:proofErr w:type="spellEnd"/>
      <w:r w:rsidRPr="001742B4">
        <w:rPr>
          <w:rFonts w:ascii="TH SarabunPSK" w:eastAsia="Calibri" w:hAnsi="TH SarabunPSK" w:cs="TH SarabunPSK"/>
          <w:spacing w:val="-6"/>
          <w:sz w:val="28"/>
          <w:cs/>
        </w:rPr>
        <w:t>ปูยู’</w:t>
      </w:r>
      <w:r w:rsidR="00347AF2" w:rsidRPr="001742B4">
        <w:rPr>
          <w:rFonts w:ascii="TH SarabunPSK" w:eastAsia="Calibri" w:hAnsi="TH SarabunPSK" w:cs="TH SarabunPSK" w:hint="cs"/>
          <w:spacing w:val="-6"/>
          <w:sz w:val="28"/>
          <w:cs/>
        </w:rPr>
        <w:t>”</w:t>
      </w:r>
      <w:r w:rsidRPr="001742B4">
        <w:rPr>
          <w:rFonts w:ascii="TH SarabunPSK" w:eastAsia="Calibri" w:hAnsi="TH SarabunPSK" w:cs="TH SarabunPSK"/>
          <w:spacing w:val="-6"/>
          <w:sz w:val="28"/>
          <w:cs/>
        </w:rPr>
        <w:t xml:space="preserve">  ที่นำเสนอภาพชายมุสลิมนับสิบชีวิต</w:t>
      </w:r>
      <w:r w:rsidRPr="00134B56">
        <w:rPr>
          <w:rFonts w:ascii="TH SarabunPSK" w:eastAsia="Calibri" w:hAnsi="TH SarabunPSK" w:cs="TH SarabunPSK"/>
          <w:sz w:val="28"/>
          <w:cs/>
        </w:rPr>
        <w:t xml:space="preserve"> </w:t>
      </w:r>
      <w:r w:rsidR="00477B03">
        <w:rPr>
          <w:rFonts w:ascii="TH SarabunPSK" w:eastAsia="Calibri" w:hAnsi="TH SarabunPSK" w:cs="TH SarabunPSK"/>
          <w:sz w:val="28"/>
          <w:cs/>
        </w:rPr>
        <w:br/>
      </w:r>
      <w:r w:rsidRPr="00134B56">
        <w:rPr>
          <w:rFonts w:ascii="TH SarabunPSK" w:eastAsia="Calibri" w:hAnsi="TH SarabunPSK" w:cs="TH SarabunPSK"/>
          <w:sz w:val="28"/>
          <w:cs/>
        </w:rPr>
        <w:t>ในคณะ</w:t>
      </w:r>
      <w:proofErr w:type="spellStart"/>
      <w:r w:rsidRPr="00134B56">
        <w:rPr>
          <w:rFonts w:ascii="TH SarabunPSK" w:eastAsia="Calibri" w:hAnsi="TH SarabunPSK" w:cs="TH SarabunPSK"/>
          <w:sz w:val="28"/>
          <w:cs/>
        </w:rPr>
        <w:t>ดิ</w:t>
      </w:r>
      <w:proofErr w:type="spellEnd"/>
      <w:r w:rsidRPr="00134B56">
        <w:rPr>
          <w:rFonts w:ascii="TH SarabunPSK" w:eastAsia="Calibri" w:hAnsi="TH SarabunPSK" w:cs="TH SarabunPSK"/>
          <w:sz w:val="28"/>
          <w:cs/>
        </w:rPr>
        <w:t>เกร์</w:t>
      </w:r>
      <w:proofErr w:type="spellStart"/>
      <w:r w:rsidRPr="00134B56">
        <w:rPr>
          <w:rFonts w:ascii="TH SarabunPSK" w:eastAsia="Calibri" w:hAnsi="TH SarabunPSK" w:cs="TH SarabunPSK"/>
          <w:sz w:val="28"/>
          <w:cs/>
        </w:rPr>
        <w:t>ฮูลู</w:t>
      </w:r>
      <w:proofErr w:type="spellEnd"/>
      <w:r w:rsidRPr="00134B56">
        <w:rPr>
          <w:rFonts w:ascii="TH SarabunPSK" w:eastAsia="Calibri" w:hAnsi="TH SarabunPSK" w:cs="TH SarabunPSK"/>
          <w:sz w:val="28"/>
          <w:cs/>
        </w:rPr>
        <w:t xml:space="preserve"> อา</w:t>
      </w:r>
      <w:proofErr w:type="spellStart"/>
      <w:r w:rsidRPr="00134B56">
        <w:rPr>
          <w:rFonts w:ascii="TH SarabunPSK" w:eastAsia="Calibri" w:hAnsi="TH SarabunPSK" w:cs="TH SarabunPSK"/>
          <w:sz w:val="28"/>
          <w:cs/>
        </w:rPr>
        <w:t>เนาะ</w:t>
      </w:r>
      <w:proofErr w:type="spellEnd"/>
      <w:r w:rsidRPr="00134B56">
        <w:rPr>
          <w:rFonts w:ascii="TH SarabunPSK" w:eastAsia="Calibri" w:hAnsi="TH SarabunPSK" w:cs="TH SarabunPSK"/>
          <w:sz w:val="28"/>
          <w:cs/>
        </w:rPr>
        <w:t>ปูยู กำลังส่งเสียงขับร้องด้วยภาษามลายูถิ่นและบรรเลงดนตรีที่เปี่ยมด้วยพลัง</w:t>
      </w:r>
      <w:r w:rsidR="00425823" w:rsidRPr="00134B56">
        <w:rPr>
          <w:rFonts w:ascii="TH SarabunPSK" w:eastAsia="Calibri" w:hAnsi="TH SarabunPSK" w:cs="TH SarabunPSK" w:hint="cs"/>
          <w:sz w:val="28"/>
          <w:cs/>
        </w:rPr>
        <w:t xml:space="preserve"> </w:t>
      </w:r>
      <w:r w:rsidRPr="00134B56">
        <w:rPr>
          <w:rFonts w:ascii="TH SarabunPSK" w:eastAsia="Calibri" w:hAnsi="TH SarabunPSK" w:cs="TH SarabunPSK"/>
          <w:sz w:val="28"/>
          <w:cs/>
        </w:rPr>
        <w:t>เพื่อไว้อาลัยในงานศพ</w:t>
      </w:r>
      <w:r w:rsidR="00944719" w:rsidRPr="00134B56">
        <w:rPr>
          <w:rFonts w:ascii="TH SarabunPSK" w:eastAsia="Calibri" w:hAnsi="TH SarabunPSK" w:cs="TH SarabunPSK" w:hint="cs"/>
          <w:sz w:val="28"/>
          <w:cs/>
        </w:rPr>
        <w:t>เพื่อน</w:t>
      </w:r>
      <w:r w:rsidRPr="00134B56">
        <w:rPr>
          <w:rFonts w:ascii="TH SarabunPSK" w:eastAsia="Calibri" w:hAnsi="TH SarabunPSK" w:cs="TH SarabunPSK"/>
          <w:sz w:val="28"/>
          <w:cs/>
        </w:rPr>
        <w:t>ชาวไทยพุทธ นอกจากนี้ภายในงานศพชาวไทยพุทธที่มีชุมชนมุสลิมแวดล้อม มักเชิญ</w:t>
      </w:r>
      <w:r w:rsidR="00347AF2" w:rsidRPr="00134B56">
        <w:rPr>
          <w:rFonts w:ascii="TH SarabunPSK" w:eastAsia="Calibri" w:hAnsi="TH SarabunPSK" w:cs="TH SarabunPSK" w:hint="cs"/>
          <w:sz w:val="28"/>
          <w:cs/>
        </w:rPr>
        <w:t>พี่น้อง</w:t>
      </w:r>
      <w:r w:rsidRPr="00134B56">
        <w:rPr>
          <w:rFonts w:ascii="TH SarabunPSK" w:eastAsia="Calibri" w:hAnsi="TH SarabunPSK" w:cs="TH SarabunPSK" w:hint="cs"/>
          <w:sz w:val="28"/>
          <w:cs/>
        </w:rPr>
        <w:t>ชาว</w:t>
      </w:r>
      <w:r w:rsidRPr="00134B56">
        <w:rPr>
          <w:rFonts w:ascii="TH SarabunPSK" w:eastAsia="Calibri" w:hAnsi="TH SarabunPSK" w:cs="TH SarabunPSK"/>
          <w:sz w:val="28"/>
          <w:cs/>
        </w:rPr>
        <w:t>มุสลิมมาช่วยประกอบอาหารที่ฮาลาล</w:t>
      </w:r>
      <w:r w:rsidR="00347AF2" w:rsidRPr="00134B56">
        <w:rPr>
          <w:rFonts w:ascii="TH SarabunPSK" w:eastAsia="Calibri" w:hAnsi="TH SarabunPSK" w:cs="TH SarabunPSK" w:hint="cs"/>
          <w:sz w:val="28"/>
          <w:cs/>
        </w:rPr>
        <w:t xml:space="preserve"> (</w:t>
      </w:r>
      <w:r w:rsidR="00347AF2" w:rsidRPr="00134B56">
        <w:rPr>
          <w:rFonts w:ascii="TH SarabunPSK" w:eastAsia="Calibri" w:hAnsi="TH SarabunPSK" w:cs="TH SarabunPSK"/>
          <w:sz w:val="28"/>
          <w:cs/>
        </w:rPr>
        <w:t>อาหาร</w:t>
      </w:r>
      <w:r w:rsidR="00347AF2" w:rsidRPr="00134B56">
        <w:rPr>
          <w:rFonts w:ascii="TH SarabunPSK" w:eastAsia="Calibri" w:hAnsi="TH SarabunPSK" w:cs="TH SarabunPSK" w:hint="cs"/>
          <w:sz w:val="28"/>
          <w:cs/>
        </w:rPr>
        <w:t>ที่ถูกต้องตามหลัก</w:t>
      </w:r>
      <w:r w:rsidR="00347AF2" w:rsidRPr="00134B56">
        <w:rPr>
          <w:rFonts w:ascii="TH SarabunPSK" w:eastAsia="Calibri" w:hAnsi="TH SarabunPSK" w:cs="TH SarabunPSK"/>
          <w:sz w:val="28"/>
          <w:cs/>
        </w:rPr>
        <w:t>บัญญัติศาสนาอิสลาม</w:t>
      </w:r>
      <w:r w:rsidR="00347AF2" w:rsidRPr="00134B56">
        <w:rPr>
          <w:rFonts w:ascii="TH SarabunPSK" w:eastAsia="Calibri" w:hAnsi="TH SarabunPSK" w:cs="TH SarabunPSK" w:hint="cs"/>
          <w:sz w:val="28"/>
          <w:cs/>
        </w:rPr>
        <w:t xml:space="preserve">) </w:t>
      </w:r>
      <w:r w:rsidRPr="00134B56">
        <w:rPr>
          <w:rFonts w:ascii="TH SarabunPSK" w:eastAsia="Calibri" w:hAnsi="TH SarabunPSK" w:cs="TH SarabunPSK"/>
          <w:sz w:val="28"/>
          <w:cs/>
        </w:rPr>
        <w:t>ทำให้คนไทยพุทธและคนไทยมุสลิมสามารถรับประทานอาหารร่วมกันได้อย่างสนิท</w:t>
      </w:r>
      <w:r w:rsidR="00944719" w:rsidRPr="00134B56">
        <w:rPr>
          <w:rFonts w:ascii="TH SarabunPSK" w:eastAsia="Calibri" w:hAnsi="TH SarabunPSK" w:cs="TH SarabunPSK" w:hint="cs"/>
          <w:sz w:val="28"/>
          <w:cs/>
        </w:rPr>
        <w:t>ใจ</w:t>
      </w:r>
      <w:r w:rsidR="00347AF2" w:rsidRPr="00134B56">
        <w:rPr>
          <w:rFonts w:ascii="TH SarabunPSK" w:eastAsia="Calibri" w:hAnsi="TH SarabunPSK" w:cs="TH SarabunPSK" w:hint="cs"/>
          <w:sz w:val="28"/>
          <w:cs/>
        </w:rPr>
        <w:t xml:space="preserve"> </w:t>
      </w:r>
      <w:r w:rsidRPr="00134B56">
        <w:rPr>
          <w:rFonts w:ascii="TH SarabunPSK" w:eastAsia="Calibri" w:hAnsi="TH SarabunPSK" w:cs="TH SarabunPSK"/>
          <w:sz w:val="28"/>
          <w:cs/>
        </w:rPr>
        <w:t xml:space="preserve"> โดย อุมา-อา</w:t>
      </w:r>
      <w:proofErr w:type="spellStart"/>
      <w:r w:rsidRPr="00134B56">
        <w:rPr>
          <w:rFonts w:ascii="TH SarabunPSK" w:eastAsia="Calibri" w:hAnsi="TH SarabunPSK" w:cs="TH SarabunPSK"/>
          <w:sz w:val="28"/>
          <w:cs/>
        </w:rPr>
        <w:t>แว</w:t>
      </w:r>
      <w:proofErr w:type="spellEnd"/>
      <w:r w:rsidR="00ED3D8A">
        <w:rPr>
          <w:rFonts w:ascii="TH SarabunPSK" w:eastAsia="Calibri" w:hAnsi="TH SarabunPSK" w:cs="TH SarabunPSK" w:hint="cs"/>
          <w:sz w:val="28"/>
          <w:cs/>
        </w:rPr>
        <w:t xml:space="preserve"> </w:t>
      </w:r>
      <w:r w:rsidRPr="00134B56">
        <w:rPr>
          <w:rFonts w:ascii="TH SarabunPSK" w:eastAsia="Calibri" w:hAnsi="TH SarabunPSK" w:cs="TH SarabunPSK"/>
          <w:sz w:val="28"/>
          <w:cs/>
        </w:rPr>
        <w:t>ให้เหตุผลว่า</w:t>
      </w:r>
      <w:r w:rsidR="00347AF2" w:rsidRPr="00134B56">
        <w:rPr>
          <w:rFonts w:ascii="TH SarabunPSK" w:eastAsia="Calibri" w:hAnsi="TH SarabunPSK" w:cs="TH SarabunPSK" w:hint="cs"/>
          <w:sz w:val="28"/>
          <w:cs/>
        </w:rPr>
        <w:t xml:space="preserve"> </w:t>
      </w:r>
      <w:r w:rsidRPr="00134B56">
        <w:rPr>
          <w:rFonts w:ascii="TH SarabunPSK" w:eastAsia="Calibri" w:hAnsi="TH SarabunPSK" w:cs="TH SarabunPSK"/>
          <w:sz w:val="28"/>
          <w:cs/>
        </w:rPr>
        <w:t xml:space="preserve">“เราคิดอย่างเดียวคือ พ่อแม่พี่น้องเราอยู่อย่างนี้มานาน”  </w:t>
      </w:r>
    </w:p>
    <w:p w14:paraId="3688A82D" w14:textId="5AA5EEDE" w:rsidR="00D01748" w:rsidRPr="00134B56" w:rsidRDefault="00E10A13" w:rsidP="00E10A13">
      <w:pPr>
        <w:jc w:val="thaiDistribute"/>
        <w:rPr>
          <w:rFonts w:ascii="TH SarabunPSK" w:eastAsia="Calibri" w:hAnsi="TH SarabunPSK" w:cs="TH SarabunPSK"/>
          <w:sz w:val="28"/>
        </w:rPr>
      </w:pPr>
      <w:r w:rsidRPr="00134B56">
        <w:rPr>
          <w:rFonts w:ascii="TH SarabunPSK" w:eastAsia="Calibri" w:hAnsi="TH SarabunPSK" w:cs="TH SarabunPSK" w:hint="cs"/>
          <w:sz w:val="28"/>
          <w:cs/>
        </w:rPr>
        <w:t xml:space="preserve">  </w:t>
      </w:r>
      <w:r w:rsidRPr="00134B56">
        <w:rPr>
          <w:rFonts w:ascii="TH SarabunPSK" w:eastAsia="Calibri" w:hAnsi="TH SarabunPSK" w:cs="TH SarabunPSK" w:hint="cs"/>
          <w:sz w:val="28"/>
          <w:cs/>
        </w:rPr>
        <w:tab/>
      </w:r>
      <w:r w:rsidRPr="00134B56">
        <w:rPr>
          <w:rFonts w:ascii="TH SarabunPSK" w:eastAsia="Calibri" w:hAnsi="TH SarabunPSK" w:cs="TH SarabunPSK"/>
          <w:sz w:val="28"/>
          <w:cs/>
        </w:rPr>
        <w:t>ชุมศักดิ์  นรารัตน์วงศ์ เชื่อมั่นว่าแม้เกิดเหตุการณ์ความไม่สงบในพื้นที่สามจังหวัดชายแดนภาคใต้ มีผู้ไม่หวังดี</w:t>
      </w:r>
      <w:r w:rsidR="00593291" w:rsidRPr="00134B56">
        <w:rPr>
          <w:rFonts w:ascii="TH SarabunPSK" w:eastAsia="Calibri" w:hAnsi="TH SarabunPSK" w:cs="TH SarabunPSK"/>
          <w:sz w:val="28"/>
          <w:cs/>
        </w:rPr>
        <w:br/>
      </w:r>
      <w:r w:rsidRPr="00134B56">
        <w:rPr>
          <w:rFonts w:ascii="TH SarabunPSK" w:eastAsia="Calibri" w:hAnsi="TH SarabunPSK" w:cs="TH SarabunPSK"/>
          <w:sz w:val="28"/>
          <w:cs/>
        </w:rPr>
        <w:t xml:space="preserve">บางกลุ่มพยายาม “ตอกลิ่มให้เกิดความแตกแยกระหว่างผู้คนต่างศาสนา” </w:t>
      </w:r>
      <w:r w:rsidRPr="00134B56">
        <w:rPr>
          <w:rFonts w:ascii="TH SarabunPSK" w:eastAsia="Calibri" w:hAnsi="TH SarabunPSK" w:cs="TH SarabunPSK" w:hint="cs"/>
          <w:sz w:val="28"/>
          <w:cs/>
        </w:rPr>
        <w:t>แต่</w:t>
      </w:r>
      <w:r w:rsidRPr="00134B56">
        <w:rPr>
          <w:rFonts w:ascii="TH SarabunPSK" w:eastAsia="Calibri" w:hAnsi="TH SarabunPSK" w:cs="TH SarabunPSK"/>
          <w:sz w:val="28"/>
          <w:cs/>
        </w:rPr>
        <w:t xml:space="preserve">ไม่สามารถทำลายความรัก </w:t>
      </w:r>
      <w:r w:rsidRPr="00134B56">
        <w:rPr>
          <w:rFonts w:ascii="TH SarabunPSK" w:eastAsia="Calibri" w:hAnsi="TH SarabunPSK" w:cs="TH SarabunPSK" w:hint="cs"/>
          <w:sz w:val="28"/>
          <w:cs/>
        </w:rPr>
        <w:t>มิตรภาพ และ</w:t>
      </w:r>
      <w:r w:rsidRPr="00134B56">
        <w:rPr>
          <w:rFonts w:ascii="TH SarabunPSK" w:eastAsia="Calibri" w:hAnsi="TH SarabunPSK" w:cs="TH SarabunPSK"/>
          <w:sz w:val="28"/>
          <w:cs/>
        </w:rPr>
        <w:t>ความผูกพันระหว่างผู้คนต่างศาสนาที่มาจากรากเหง้าทางวัฒนธรรมเดียวกันให้ได้</w:t>
      </w:r>
      <w:r w:rsidRPr="00134B56">
        <w:rPr>
          <w:rFonts w:ascii="TH SarabunPSK" w:eastAsia="Calibri" w:hAnsi="TH SarabunPSK" w:cs="TH SarabunPSK" w:hint="cs"/>
          <w:sz w:val="28"/>
          <w:cs/>
        </w:rPr>
        <w:t xml:space="preserve">  เห็นได้ว่า</w:t>
      </w:r>
      <w:r w:rsidR="00ED3D8A">
        <w:rPr>
          <w:rFonts w:ascii="TH SarabunPSK" w:eastAsia="Calibri" w:hAnsi="TH SarabunPSK" w:cs="TH SarabunPSK" w:hint="cs"/>
          <w:sz w:val="28"/>
          <w:cs/>
        </w:rPr>
        <w:t xml:space="preserve"> </w:t>
      </w:r>
      <w:r w:rsidRPr="00134B56">
        <w:rPr>
          <w:rFonts w:ascii="TH SarabunPSK" w:eastAsia="Calibri" w:hAnsi="TH SarabunPSK" w:cs="TH SarabunPSK" w:hint="cs"/>
          <w:sz w:val="28"/>
          <w:cs/>
        </w:rPr>
        <w:t>ผู้แต่ง</w:t>
      </w:r>
      <w:r w:rsidRPr="00134B56">
        <w:rPr>
          <w:rFonts w:ascii="TH SarabunPSK" w:eastAsia="Calibri" w:hAnsi="TH SarabunPSK" w:cs="TH SarabunPSK"/>
          <w:sz w:val="28"/>
          <w:cs/>
        </w:rPr>
        <w:t>สื่อสารด้วยความสำนึกในคุณค่</w:t>
      </w:r>
      <w:r w:rsidR="00593291" w:rsidRPr="00134B56">
        <w:rPr>
          <w:rFonts w:ascii="TH SarabunPSK" w:eastAsia="Calibri" w:hAnsi="TH SarabunPSK" w:cs="TH SarabunPSK" w:hint="cs"/>
          <w:sz w:val="28"/>
          <w:cs/>
        </w:rPr>
        <w:t>า</w:t>
      </w:r>
      <w:r w:rsidRPr="00134B56">
        <w:rPr>
          <w:rFonts w:ascii="TH SarabunPSK" w:eastAsia="Calibri" w:hAnsi="TH SarabunPSK" w:cs="TH SarabunPSK"/>
          <w:sz w:val="28"/>
          <w:cs/>
        </w:rPr>
        <w:t>วิถีชีวิตและ</w:t>
      </w:r>
      <w:r w:rsidR="00593291" w:rsidRPr="00134B56">
        <w:rPr>
          <w:rFonts w:ascii="TH SarabunPSK" w:eastAsia="Calibri" w:hAnsi="TH SarabunPSK" w:cs="TH SarabunPSK"/>
          <w:sz w:val="28"/>
          <w:cs/>
        </w:rPr>
        <w:t>รากเหง้า</w:t>
      </w:r>
      <w:r w:rsidRPr="00134B56">
        <w:rPr>
          <w:rFonts w:ascii="TH SarabunPSK" w:eastAsia="Calibri" w:hAnsi="TH SarabunPSK" w:cs="TH SarabunPSK"/>
          <w:sz w:val="28"/>
          <w:cs/>
        </w:rPr>
        <w:t xml:space="preserve">วัฒนธรรมของตน </w:t>
      </w:r>
      <w:r w:rsidRPr="00134B56">
        <w:rPr>
          <w:rFonts w:ascii="TH SarabunPSK" w:eastAsia="Calibri" w:hAnsi="TH SarabunPSK" w:cs="TH SarabunPSK" w:hint="cs"/>
          <w:sz w:val="28"/>
          <w:cs/>
        </w:rPr>
        <w:t xml:space="preserve"> </w:t>
      </w:r>
      <w:r w:rsidR="00593291" w:rsidRPr="00134B56">
        <w:rPr>
          <w:rFonts w:ascii="TH SarabunPSK" w:eastAsia="Calibri" w:hAnsi="TH SarabunPSK" w:cs="TH SarabunPSK" w:hint="cs"/>
          <w:sz w:val="28"/>
          <w:cs/>
        </w:rPr>
        <w:t>ผู้แต่งแสดง</w:t>
      </w:r>
      <w:r w:rsidRPr="00134B56">
        <w:rPr>
          <w:rFonts w:ascii="TH SarabunPSK" w:eastAsia="Calibri" w:hAnsi="TH SarabunPSK" w:cs="TH SarabunPSK"/>
          <w:sz w:val="28"/>
          <w:cs/>
        </w:rPr>
        <w:t>ให้เห็น</w:t>
      </w:r>
      <w:r w:rsidR="00C44CE8" w:rsidRPr="00134B56">
        <w:rPr>
          <w:rFonts w:ascii="TH SarabunPSK" w:eastAsia="Calibri" w:hAnsi="TH SarabunPSK" w:cs="TH SarabunPSK" w:hint="cs"/>
          <w:sz w:val="28"/>
          <w:cs/>
        </w:rPr>
        <w:t>ถึง</w:t>
      </w:r>
      <w:r w:rsidRPr="00134B56">
        <w:rPr>
          <w:rFonts w:ascii="TH SarabunPSK" w:eastAsia="Calibri" w:hAnsi="TH SarabunPSK" w:cs="TH SarabunPSK"/>
          <w:sz w:val="28"/>
          <w:cs/>
        </w:rPr>
        <w:t>ความรัก ความ</w:t>
      </w:r>
      <w:r w:rsidR="00C44CE8" w:rsidRPr="00134B56">
        <w:rPr>
          <w:rFonts w:ascii="TH SarabunPSK" w:eastAsia="Calibri" w:hAnsi="TH SarabunPSK" w:cs="TH SarabunPSK" w:hint="cs"/>
          <w:sz w:val="28"/>
          <w:cs/>
        </w:rPr>
        <w:t>เอื้อ</w:t>
      </w:r>
      <w:r w:rsidRPr="00134B56">
        <w:rPr>
          <w:rFonts w:ascii="TH SarabunPSK" w:eastAsia="Calibri" w:hAnsi="TH SarabunPSK" w:cs="TH SarabunPSK"/>
          <w:sz w:val="28"/>
          <w:cs/>
        </w:rPr>
        <w:t>อาทร ความผูกพัน</w:t>
      </w:r>
      <w:r w:rsidR="00C44CE8" w:rsidRPr="00134B56">
        <w:rPr>
          <w:rFonts w:ascii="TH SarabunPSK" w:eastAsia="Calibri" w:hAnsi="TH SarabunPSK" w:cs="TH SarabunPSK" w:hint="cs"/>
          <w:sz w:val="28"/>
          <w:cs/>
        </w:rPr>
        <w:t xml:space="preserve"> </w:t>
      </w:r>
      <w:r w:rsidRPr="00134B56">
        <w:rPr>
          <w:rFonts w:ascii="TH SarabunPSK" w:eastAsia="Calibri" w:hAnsi="TH SarabunPSK" w:cs="TH SarabunPSK"/>
          <w:sz w:val="28"/>
          <w:cs/>
        </w:rPr>
        <w:t>รักใคร่สามัคคีของผู้คนต่างศาสนาที่อยู่ร่วมกันอย่างสงบ</w:t>
      </w:r>
      <w:r w:rsidRPr="00134B56">
        <w:rPr>
          <w:rFonts w:ascii="TH SarabunPSK" w:eastAsia="Calibri" w:hAnsi="TH SarabunPSK" w:cs="TH SarabunPSK" w:hint="cs"/>
          <w:sz w:val="28"/>
          <w:cs/>
        </w:rPr>
        <w:t>และสันติ</w:t>
      </w:r>
      <w:r w:rsidRPr="00134B56">
        <w:rPr>
          <w:rFonts w:ascii="TH SarabunPSK" w:eastAsia="Calibri" w:hAnsi="TH SarabunPSK" w:cs="TH SarabunPSK"/>
          <w:sz w:val="28"/>
          <w:cs/>
        </w:rPr>
        <w:t xml:space="preserve">มาอย่างยาวนาน  </w:t>
      </w:r>
    </w:p>
    <w:p w14:paraId="6DBBED6A" w14:textId="088A9873" w:rsidR="00C44CE8" w:rsidRPr="00134B56" w:rsidRDefault="00B2088C" w:rsidP="002D641E">
      <w:pPr>
        <w:ind w:firstLine="720"/>
        <w:jc w:val="thaiDistribute"/>
        <w:rPr>
          <w:rFonts w:ascii="TH SarabunPSK" w:eastAsia="Calibri" w:hAnsi="TH SarabunPSK" w:cs="TH SarabunPSK"/>
          <w:sz w:val="28"/>
        </w:rPr>
      </w:pPr>
      <w:r w:rsidRPr="00134B56">
        <w:rPr>
          <w:rFonts w:ascii="TH SarabunPSK" w:eastAsia="Calibri" w:hAnsi="TH SarabunPSK" w:cs="TH SarabunPSK"/>
          <w:sz w:val="28"/>
          <w:cs/>
        </w:rPr>
        <w:t>หากพิจารณาถึงหลักคำสอน</w:t>
      </w:r>
      <w:r w:rsidR="00C44CE8" w:rsidRPr="00134B56">
        <w:rPr>
          <w:rFonts w:ascii="TH SarabunPSK" w:eastAsia="Calibri" w:hAnsi="TH SarabunPSK" w:cs="TH SarabunPSK" w:hint="cs"/>
          <w:sz w:val="28"/>
          <w:cs/>
        </w:rPr>
        <w:t xml:space="preserve">พบว่า </w:t>
      </w:r>
      <w:r w:rsidRPr="00134B56">
        <w:rPr>
          <w:rFonts w:ascii="TH SarabunPSK" w:eastAsia="Calibri" w:hAnsi="TH SarabunPSK" w:cs="TH SarabunPSK"/>
          <w:sz w:val="28"/>
          <w:cs/>
        </w:rPr>
        <w:t>ทุกศาสนาป</w:t>
      </w:r>
      <w:r w:rsidR="00944211" w:rsidRPr="00134B56">
        <w:rPr>
          <w:rFonts w:ascii="TH SarabunPSK" w:eastAsia="Calibri" w:hAnsi="TH SarabunPSK" w:cs="TH SarabunPSK" w:hint="cs"/>
          <w:sz w:val="28"/>
          <w:cs/>
        </w:rPr>
        <w:t>ฏิ</w:t>
      </w:r>
      <w:r w:rsidRPr="00134B56">
        <w:rPr>
          <w:rFonts w:ascii="TH SarabunPSK" w:eastAsia="Calibri" w:hAnsi="TH SarabunPSK" w:cs="TH SarabunPSK"/>
          <w:sz w:val="28"/>
          <w:cs/>
        </w:rPr>
        <w:t>เสธความรุนแรง</w:t>
      </w:r>
      <w:r w:rsidR="00092D3D" w:rsidRPr="00134B56">
        <w:rPr>
          <w:rFonts w:ascii="TH SarabunPSK" w:eastAsia="Calibri" w:hAnsi="TH SarabunPSK" w:cs="TH SarabunPSK" w:hint="cs"/>
          <w:sz w:val="28"/>
          <w:cs/>
        </w:rPr>
        <w:t xml:space="preserve"> </w:t>
      </w:r>
      <w:r w:rsidRPr="00134B56">
        <w:rPr>
          <w:rFonts w:ascii="TH SarabunPSK" w:eastAsia="Calibri" w:hAnsi="TH SarabunPSK" w:cs="TH SarabunPSK"/>
          <w:sz w:val="28"/>
          <w:cs/>
        </w:rPr>
        <w:t xml:space="preserve">และการก่อการร้ายในทุกรูปแบบ </w:t>
      </w:r>
      <w:r w:rsidR="00092D3D" w:rsidRPr="00134B56">
        <w:rPr>
          <w:rFonts w:ascii="TH SarabunPSK" w:eastAsia="Calibri" w:hAnsi="TH SarabunPSK" w:cs="TH SarabunPSK" w:hint="cs"/>
          <w:sz w:val="28"/>
          <w:cs/>
        </w:rPr>
        <w:t>หลักศาสนา</w:t>
      </w:r>
      <w:r w:rsidRPr="00134B56">
        <w:rPr>
          <w:rFonts w:ascii="TH SarabunPSK" w:eastAsia="Calibri" w:hAnsi="TH SarabunPSK" w:cs="TH SarabunPSK"/>
          <w:sz w:val="28"/>
          <w:cs/>
        </w:rPr>
        <w:t>อิสลามและพุทธ</w:t>
      </w:r>
      <w:r w:rsidR="00092D3D" w:rsidRPr="00134B56">
        <w:rPr>
          <w:rFonts w:ascii="TH SarabunPSK" w:eastAsia="Calibri" w:hAnsi="TH SarabunPSK" w:cs="TH SarabunPSK" w:hint="cs"/>
          <w:sz w:val="28"/>
          <w:cs/>
        </w:rPr>
        <w:t>ต่าง</w:t>
      </w:r>
      <w:r w:rsidR="00092D3D" w:rsidRPr="00134B56">
        <w:rPr>
          <w:rFonts w:ascii="TH SarabunPSK" w:eastAsia="Calibri" w:hAnsi="TH SarabunPSK" w:cs="TH SarabunPSK"/>
          <w:sz w:val="28"/>
          <w:cs/>
        </w:rPr>
        <w:t>เรียกร้อง</w:t>
      </w:r>
      <w:r w:rsidRPr="00134B56">
        <w:rPr>
          <w:rFonts w:ascii="TH SarabunPSK" w:eastAsia="Calibri" w:hAnsi="TH SarabunPSK" w:cs="TH SarabunPSK"/>
          <w:sz w:val="28"/>
          <w:cs/>
        </w:rPr>
        <w:t>การให้อภัย การประนีประนอม การให้ความร่วมมือช่วยเหลือ การทำความรู้จักเชื่อมสัมพันธ์ต่อกัน และความยุติธรรม ในการสร้างความสัมพันธ์ระหว่าง</w:t>
      </w:r>
      <w:r w:rsidR="00C44CE8" w:rsidRPr="00134B56">
        <w:rPr>
          <w:rFonts w:ascii="TH SarabunPSK" w:eastAsia="Calibri" w:hAnsi="TH SarabunPSK" w:cs="TH SarabunPSK"/>
          <w:sz w:val="28"/>
          <w:cs/>
        </w:rPr>
        <w:t>ชาว</w:t>
      </w:r>
      <w:r w:rsidR="00C44CE8" w:rsidRPr="00134B56">
        <w:rPr>
          <w:rFonts w:ascii="TH SarabunPSK" w:eastAsia="Calibri" w:hAnsi="TH SarabunPSK" w:cs="TH SarabunPSK" w:hint="cs"/>
          <w:sz w:val="28"/>
          <w:cs/>
        </w:rPr>
        <w:t>ไทย</w:t>
      </w:r>
      <w:r w:rsidR="00C44CE8" w:rsidRPr="00134B56">
        <w:rPr>
          <w:rFonts w:ascii="TH SarabunPSK" w:eastAsia="Calibri" w:hAnsi="TH SarabunPSK" w:cs="TH SarabunPSK"/>
          <w:sz w:val="28"/>
          <w:cs/>
        </w:rPr>
        <w:t>พุทธ</w:t>
      </w:r>
      <w:r w:rsidR="00C44CE8" w:rsidRPr="00134B56">
        <w:rPr>
          <w:rFonts w:ascii="TH SarabunPSK" w:eastAsia="Calibri" w:hAnsi="TH SarabunPSK" w:cs="TH SarabunPSK" w:hint="cs"/>
          <w:sz w:val="28"/>
          <w:cs/>
        </w:rPr>
        <w:t>และ</w:t>
      </w:r>
      <w:r w:rsidR="00092D3D" w:rsidRPr="00134B56">
        <w:rPr>
          <w:rFonts w:ascii="TH SarabunPSK" w:eastAsia="Calibri" w:hAnsi="TH SarabunPSK" w:cs="TH SarabunPSK"/>
          <w:sz w:val="28"/>
          <w:cs/>
        </w:rPr>
        <w:t>ชาว</w:t>
      </w:r>
      <w:r w:rsidR="00092D3D" w:rsidRPr="00134B56">
        <w:rPr>
          <w:rFonts w:ascii="TH SarabunPSK" w:eastAsia="Calibri" w:hAnsi="TH SarabunPSK" w:cs="TH SarabunPSK" w:hint="cs"/>
          <w:sz w:val="28"/>
          <w:cs/>
        </w:rPr>
        <w:t xml:space="preserve">ไทยมุสลิม </w:t>
      </w:r>
      <w:r w:rsidR="00E10A13" w:rsidRPr="00134B56">
        <w:rPr>
          <w:rFonts w:ascii="TH SarabunPSK" w:eastAsia="Calibri" w:hAnsi="TH SarabunPSK" w:cs="TH SarabunPSK"/>
          <w:sz w:val="28"/>
          <w:cs/>
        </w:rPr>
        <w:t>ดังเห็นได้ว่าผู้แต่งพยายามนำเสนอภาพจำที่ตราตรึงใจผ่านบทสารคดีหลาย</w:t>
      </w:r>
      <w:r w:rsidR="00092D3D" w:rsidRPr="00134B56">
        <w:rPr>
          <w:rFonts w:ascii="TH SarabunPSK" w:eastAsia="Calibri" w:hAnsi="TH SarabunPSK" w:cs="TH SarabunPSK" w:hint="cs"/>
          <w:sz w:val="28"/>
          <w:cs/>
        </w:rPr>
        <w:t>บท</w:t>
      </w:r>
      <w:r w:rsidR="00C44CE8" w:rsidRPr="00134B56">
        <w:rPr>
          <w:rFonts w:ascii="TH SarabunPSK" w:eastAsia="Calibri" w:hAnsi="TH SarabunPSK" w:cs="TH SarabunPSK" w:hint="cs"/>
          <w:sz w:val="28"/>
          <w:cs/>
        </w:rPr>
        <w:t xml:space="preserve"> </w:t>
      </w:r>
      <w:r w:rsidR="00092D3D" w:rsidRPr="00134B56">
        <w:rPr>
          <w:rFonts w:ascii="TH SarabunPSK" w:eastAsia="Calibri" w:hAnsi="TH SarabunPSK" w:cs="TH SarabunPSK" w:hint="cs"/>
          <w:sz w:val="28"/>
          <w:cs/>
        </w:rPr>
        <w:t>ดังเช่น</w:t>
      </w:r>
      <w:r w:rsidR="00E10A13" w:rsidRPr="00134B56">
        <w:rPr>
          <w:rFonts w:ascii="TH SarabunPSK" w:eastAsia="Calibri" w:hAnsi="TH SarabunPSK" w:cs="TH SarabunPSK"/>
          <w:sz w:val="28"/>
          <w:cs/>
        </w:rPr>
        <w:t>ความเอื้ออาทรถ้อยทีถ้อยอาศัย และเคารพในวิถีชีวิตวัฒนธรรมที่แตกต่างกันของหลวงตาวีระและเปาะจิ</w:t>
      </w:r>
      <w:r w:rsidR="008D6585">
        <w:rPr>
          <w:rFonts w:ascii="TH SarabunPSK" w:eastAsia="Calibri" w:hAnsi="TH SarabunPSK" w:cs="TH SarabunPSK" w:hint="cs"/>
          <w:sz w:val="28"/>
          <w:cs/>
        </w:rPr>
        <w:t xml:space="preserve">เซ็ง </w:t>
      </w:r>
      <w:r w:rsidR="00E10A13" w:rsidRPr="00134B56">
        <w:rPr>
          <w:rFonts w:ascii="TH SarabunPSK" w:eastAsia="Calibri" w:hAnsi="TH SarabunPSK" w:cs="TH SarabunPSK"/>
          <w:sz w:val="28"/>
          <w:cs/>
        </w:rPr>
        <w:t>ในบท</w:t>
      </w:r>
      <w:r w:rsidR="00C44CE8" w:rsidRPr="00134B56">
        <w:rPr>
          <w:rFonts w:ascii="TH SarabunPSK" w:eastAsia="Calibri" w:hAnsi="TH SarabunPSK" w:cs="TH SarabunPSK" w:hint="cs"/>
          <w:sz w:val="28"/>
          <w:cs/>
        </w:rPr>
        <w:t>สารคดี</w:t>
      </w:r>
      <w:r w:rsidR="00E10A13" w:rsidRPr="00134B56">
        <w:rPr>
          <w:rFonts w:ascii="TH SarabunPSK" w:eastAsia="Calibri" w:hAnsi="TH SarabunPSK" w:cs="TH SarabunPSK"/>
          <w:sz w:val="28"/>
          <w:cs/>
        </w:rPr>
        <w:t xml:space="preserve"> “เปาะจิและหลวงตา” และความผูกพันฉันเพื่อน</w:t>
      </w:r>
      <w:r w:rsidR="00E10A13" w:rsidRPr="00134B56">
        <w:rPr>
          <w:rFonts w:ascii="TH SarabunPSK" w:eastAsia="Calibri" w:hAnsi="TH SarabunPSK" w:cs="TH SarabunPSK" w:hint="cs"/>
          <w:sz w:val="28"/>
          <w:cs/>
        </w:rPr>
        <w:t xml:space="preserve"> ร่วมเรียน ร่วมเล่น</w:t>
      </w:r>
      <w:r w:rsidR="00E10A13" w:rsidRPr="00134B56">
        <w:rPr>
          <w:rFonts w:ascii="TH SarabunPSK" w:eastAsia="Calibri" w:hAnsi="TH SarabunPSK" w:cs="TH SarabunPSK"/>
          <w:sz w:val="28"/>
          <w:cs/>
        </w:rPr>
        <w:t>ตั้งแต่</w:t>
      </w:r>
      <w:r w:rsidR="008D6585">
        <w:rPr>
          <w:rFonts w:ascii="TH SarabunPSK" w:eastAsia="Calibri" w:hAnsi="TH SarabunPSK" w:cs="TH SarabunPSK"/>
          <w:sz w:val="28"/>
          <w:cs/>
        </w:rPr>
        <w:br/>
      </w:r>
      <w:r w:rsidR="00E10A13" w:rsidRPr="00134B56">
        <w:rPr>
          <w:rFonts w:ascii="TH SarabunPSK" w:eastAsia="Calibri" w:hAnsi="TH SarabunPSK" w:cs="TH SarabunPSK"/>
          <w:sz w:val="28"/>
          <w:cs/>
        </w:rPr>
        <w:t>วัยเยาว์</w:t>
      </w:r>
      <w:r w:rsidR="00E10A13" w:rsidRPr="00134B56">
        <w:rPr>
          <w:rFonts w:ascii="TH SarabunPSK" w:eastAsia="Calibri" w:hAnsi="TH SarabunPSK" w:cs="TH SarabunPSK" w:hint="cs"/>
          <w:sz w:val="28"/>
          <w:cs/>
        </w:rPr>
        <w:t xml:space="preserve"> </w:t>
      </w:r>
      <w:r w:rsidR="00E10A13" w:rsidRPr="00134B56">
        <w:rPr>
          <w:rFonts w:ascii="TH SarabunPSK" w:eastAsia="Calibri" w:hAnsi="TH SarabunPSK" w:cs="TH SarabunPSK"/>
          <w:sz w:val="28"/>
          <w:cs/>
        </w:rPr>
        <w:t>ระหว่างเจ้าอาวาส วัด</w:t>
      </w:r>
      <w:proofErr w:type="spellStart"/>
      <w:r w:rsidR="00E10A13" w:rsidRPr="00134B56">
        <w:rPr>
          <w:rFonts w:ascii="TH SarabunPSK" w:eastAsia="Calibri" w:hAnsi="TH SarabunPSK" w:cs="TH SarabunPSK"/>
          <w:sz w:val="28"/>
          <w:cs/>
        </w:rPr>
        <w:t>ปิ</w:t>
      </w:r>
      <w:proofErr w:type="spellEnd"/>
      <w:r w:rsidR="00E10A13" w:rsidRPr="00134B56">
        <w:rPr>
          <w:rFonts w:ascii="TH SarabunPSK" w:eastAsia="Calibri" w:hAnsi="TH SarabunPSK" w:cs="TH SarabunPSK"/>
          <w:sz w:val="28"/>
          <w:cs/>
        </w:rPr>
        <w:t>ยามุม</w:t>
      </w:r>
      <w:proofErr w:type="spellStart"/>
      <w:r w:rsidR="00E10A13" w:rsidRPr="00134B56">
        <w:rPr>
          <w:rFonts w:ascii="TH SarabunPSK" w:eastAsia="Calibri" w:hAnsi="TH SarabunPSK" w:cs="TH SarabunPSK"/>
          <w:sz w:val="28"/>
          <w:cs/>
        </w:rPr>
        <w:t>ัง</w:t>
      </w:r>
      <w:proofErr w:type="spellEnd"/>
      <w:r w:rsidR="00E10A13" w:rsidRPr="00134B56">
        <w:rPr>
          <w:rFonts w:ascii="TH SarabunPSK" w:eastAsia="Calibri" w:hAnsi="TH SarabunPSK" w:cs="TH SarabunPSK"/>
          <w:sz w:val="28"/>
          <w:cs/>
        </w:rPr>
        <w:t xml:space="preserve">กับเพื่อนต่างศาสนาที่เป็นโต๊ะอิหม่าม </w:t>
      </w:r>
      <w:r w:rsidR="00E10A13" w:rsidRPr="00134B56">
        <w:rPr>
          <w:rFonts w:ascii="TH SarabunPSK" w:eastAsia="Calibri" w:hAnsi="TH SarabunPSK" w:cs="TH SarabunPSK" w:hint="cs"/>
          <w:sz w:val="28"/>
          <w:cs/>
        </w:rPr>
        <w:t xml:space="preserve">ในบทสารคดี </w:t>
      </w:r>
      <w:r w:rsidR="00E10A13" w:rsidRPr="00134B56">
        <w:rPr>
          <w:rFonts w:ascii="TH SarabunPSK" w:eastAsia="Calibri" w:hAnsi="TH SarabunPSK" w:cs="TH SarabunPSK"/>
          <w:sz w:val="28"/>
          <w:cs/>
        </w:rPr>
        <w:t xml:space="preserve">“หัวใจเดียว ยีวอ ยัง ซอมอ” </w:t>
      </w:r>
    </w:p>
    <w:p w14:paraId="5491A743" w14:textId="45A67F12" w:rsidR="00B84BE3" w:rsidRPr="00134B56" w:rsidRDefault="00092D3D" w:rsidP="002D641E">
      <w:pPr>
        <w:ind w:firstLine="720"/>
        <w:jc w:val="thaiDistribute"/>
        <w:rPr>
          <w:rFonts w:ascii="TH SarabunPSK" w:eastAsia="Calibri" w:hAnsi="TH SarabunPSK" w:cs="TH SarabunPSK"/>
          <w:sz w:val="28"/>
        </w:rPr>
      </w:pPr>
      <w:r w:rsidRPr="00134B56">
        <w:rPr>
          <w:rFonts w:ascii="TH SarabunPSK" w:eastAsia="Calibri" w:hAnsi="TH SarabunPSK" w:cs="TH SarabunPSK" w:hint="cs"/>
          <w:sz w:val="28"/>
          <w:cs/>
        </w:rPr>
        <w:t>นอกจากนี้</w:t>
      </w:r>
      <w:r w:rsidR="00E10A13" w:rsidRPr="00134B56">
        <w:rPr>
          <w:rFonts w:ascii="TH SarabunPSK" w:eastAsia="Calibri" w:hAnsi="TH SarabunPSK" w:cs="TH SarabunPSK"/>
          <w:sz w:val="28"/>
          <w:cs/>
        </w:rPr>
        <w:t>ผู้แต่ง</w:t>
      </w:r>
      <w:r w:rsidRPr="00134B56">
        <w:rPr>
          <w:rFonts w:ascii="TH SarabunPSK" w:eastAsia="Calibri" w:hAnsi="TH SarabunPSK" w:cs="TH SarabunPSK" w:hint="cs"/>
          <w:sz w:val="28"/>
          <w:cs/>
        </w:rPr>
        <w:t>ยัง</w:t>
      </w:r>
      <w:r w:rsidR="00E10A13" w:rsidRPr="00134B56">
        <w:rPr>
          <w:rFonts w:ascii="TH SarabunPSK" w:eastAsia="Calibri" w:hAnsi="TH SarabunPSK" w:cs="TH SarabunPSK"/>
          <w:sz w:val="28"/>
          <w:cs/>
        </w:rPr>
        <w:t>มีทัศนะ</w:t>
      </w:r>
      <w:r w:rsidR="00425823" w:rsidRPr="00134B56">
        <w:rPr>
          <w:rFonts w:ascii="TH SarabunPSK" w:eastAsia="Calibri" w:hAnsi="TH SarabunPSK" w:cs="TH SarabunPSK" w:hint="cs"/>
          <w:sz w:val="28"/>
          <w:cs/>
        </w:rPr>
        <w:t>อีก</w:t>
      </w:r>
      <w:r w:rsidR="00E10A13" w:rsidRPr="00134B56">
        <w:rPr>
          <w:rFonts w:ascii="TH SarabunPSK" w:eastAsia="Calibri" w:hAnsi="TH SarabunPSK" w:cs="TH SarabunPSK"/>
          <w:sz w:val="28"/>
          <w:cs/>
        </w:rPr>
        <w:t>ว่า การให้เกียรติในวิถีชีวิตมีความสำคัญมากกว่าทรัพย์สินเงินทอง ดังบท</w:t>
      </w:r>
      <w:r w:rsidR="00E10A13" w:rsidRPr="00134B56">
        <w:rPr>
          <w:rFonts w:ascii="TH SarabunPSK" w:eastAsia="Calibri" w:hAnsi="TH SarabunPSK" w:cs="TH SarabunPSK" w:hint="cs"/>
          <w:sz w:val="28"/>
          <w:cs/>
        </w:rPr>
        <w:t>สารคดี</w:t>
      </w:r>
      <w:r w:rsidR="00E10A13" w:rsidRPr="00134B56">
        <w:rPr>
          <w:rFonts w:ascii="TH SarabunPSK" w:eastAsia="Calibri" w:hAnsi="TH SarabunPSK" w:cs="TH SarabunPSK"/>
          <w:sz w:val="28"/>
          <w:cs/>
        </w:rPr>
        <w:t xml:space="preserve"> </w:t>
      </w:r>
      <w:r w:rsidR="00C44CE8" w:rsidRPr="00134B56">
        <w:rPr>
          <w:rFonts w:ascii="TH SarabunPSK" w:eastAsia="Calibri" w:hAnsi="TH SarabunPSK" w:cs="TH SarabunPSK"/>
          <w:sz w:val="28"/>
          <w:cs/>
        </w:rPr>
        <w:br/>
      </w:r>
      <w:r w:rsidR="00E10A13" w:rsidRPr="00134B56">
        <w:rPr>
          <w:rFonts w:ascii="TH SarabunPSK" w:eastAsia="Calibri" w:hAnsi="TH SarabunPSK" w:cs="TH SarabunPSK"/>
          <w:sz w:val="28"/>
          <w:cs/>
        </w:rPr>
        <w:t>“‘พระครูธรรมธรรมนิพน โชตโก’ พระสงฆ์ผู้เชื่อมร้อยหัวใจพุทธ-มุสลิม” สื่อ</w:t>
      </w:r>
      <w:r w:rsidR="00E10A13" w:rsidRPr="00134B56">
        <w:rPr>
          <w:rFonts w:ascii="TH SarabunPSK" w:eastAsia="Calibri" w:hAnsi="TH SarabunPSK" w:cs="TH SarabunPSK" w:hint="cs"/>
          <w:sz w:val="28"/>
          <w:cs/>
        </w:rPr>
        <w:t>ให้เห็น</w:t>
      </w:r>
      <w:r w:rsidR="00E10A13" w:rsidRPr="00134B56">
        <w:rPr>
          <w:rFonts w:ascii="TH SarabunPSK" w:eastAsia="Calibri" w:hAnsi="TH SarabunPSK" w:cs="TH SarabunPSK"/>
          <w:sz w:val="28"/>
          <w:cs/>
        </w:rPr>
        <w:t xml:space="preserve">ว่า การทำงานของเจ้าหน้าที่รัฐที่มาจากต่างพื้นที่ต้องยึดหลักความจริงใจ ต้องให้เกียรติเจ้าของพื้นที่ </w:t>
      </w:r>
      <w:r w:rsidRPr="00134B56">
        <w:rPr>
          <w:rFonts w:ascii="TH SarabunPSK" w:eastAsia="Calibri" w:hAnsi="TH SarabunPSK" w:cs="TH SarabunPSK" w:hint="cs"/>
          <w:sz w:val="28"/>
          <w:cs/>
        </w:rPr>
        <w:t xml:space="preserve"> </w:t>
      </w:r>
      <w:r w:rsidR="00E10A13" w:rsidRPr="00134B56">
        <w:rPr>
          <w:rFonts w:ascii="TH SarabunPSK" w:eastAsia="Calibri" w:hAnsi="TH SarabunPSK" w:cs="TH SarabunPSK"/>
          <w:sz w:val="28"/>
          <w:cs/>
        </w:rPr>
        <w:t>ไม่สร้างภาพ ไม่เหยียบย่ำศักดิ์ศรีความเป็นมนุษย์ เพราะคนในพื้นที่มักมองว่าคนนอกพื้นที่เข้ามา</w:t>
      </w:r>
      <w:r w:rsidR="00AA586D" w:rsidRPr="00134B56">
        <w:rPr>
          <w:rFonts w:ascii="TH SarabunPSK" w:eastAsia="Calibri" w:hAnsi="TH SarabunPSK" w:cs="TH SarabunPSK" w:hint="cs"/>
          <w:sz w:val="28"/>
          <w:cs/>
        </w:rPr>
        <w:t xml:space="preserve"> </w:t>
      </w:r>
      <w:r w:rsidR="00E10A13" w:rsidRPr="00134B56">
        <w:rPr>
          <w:rFonts w:ascii="TH SarabunPSK" w:eastAsia="Calibri" w:hAnsi="TH SarabunPSK" w:cs="TH SarabunPSK"/>
          <w:sz w:val="28"/>
          <w:cs/>
        </w:rPr>
        <w:t>เพื่อกอบโกย</w:t>
      </w:r>
      <w:r w:rsidR="00AA586D" w:rsidRPr="00134B56">
        <w:rPr>
          <w:rFonts w:ascii="TH SarabunPSK" w:eastAsia="Calibri" w:hAnsi="TH SarabunPSK" w:cs="TH SarabunPSK" w:hint="cs"/>
          <w:sz w:val="28"/>
          <w:cs/>
        </w:rPr>
        <w:t xml:space="preserve"> หรือ</w:t>
      </w:r>
      <w:r w:rsidR="00E10A13" w:rsidRPr="00134B56">
        <w:rPr>
          <w:rFonts w:ascii="TH SarabunPSK" w:eastAsia="Calibri" w:hAnsi="TH SarabunPSK" w:cs="TH SarabunPSK"/>
          <w:sz w:val="28"/>
          <w:cs/>
        </w:rPr>
        <w:t>ตักตวงผลประโยชน์มากกว่าเข้ามาสร้างประโยชน์</w:t>
      </w:r>
      <w:r w:rsidR="00B358CA" w:rsidRPr="00134B56">
        <w:rPr>
          <w:rFonts w:ascii="TH SarabunPSK" w:eastAsia="Calibri" w:hAnsi="TH SarabunPSK" w:cs="TH SarabunPSK" w:hint="cs"/>
          <w:sz w:val="28"/>
          <w:cs/>
        </w:rPr>
        <w:t xml:space="preserve">  </w:t>
      </w:r>
      <w:r w:rsidR="002037A2" w:rsidRPr="00134B56">
        <w:rPr>
          <w:rFonts w:ascii="TH SarabunPSK" w:eastAsia="Calibri" w:hAnsi="TH SarabunPSK" w:cs="TH SarabunPSK" w:hint="cs"/>
          <w:sz w:val="28"/>
          <w:cs/>
        </w:rPr>
        <w:t>ผู้แต่ง</w:t>
      </w:r>
      <w:r w:rsidRPr="00134B56">
        <w:rPr>
          <w:rFonts w:ascii="TH SarabunPSK" w:eastAsia="Calibri" w:hAnsi="TH SarabunPSK" w:cs="TH SarabunPSK" w:hint="cs"/>
          <w:sz w:val="28"/>
          <w:cs/>
        </w:rPr>
        <w:t>ยัง</w:t>
      </w:r>
      <w:r w:rsidR="00B358CA" w:rsidRPr="00134B56">
        <w:rPr>
          <w:rFonts w:ascii="TH SarabunPSK" w:eastAsia="Calibri" w:hAnsi="TH SarabunPSK" w:cs="TH SarabunPSK"/>
          <w:sz w:val="28"/>
          <w:cs/>
        </w:rPr>
        <w:t xml:space="preserve">สื่อให้เห็นถึงความสัมพันธ์ของคนต่างศาสนาในพื้นที่สามจังหวัดชายแดนภาคใต้  ซึ่งถือเป็นวิถีปกติ </w:t>
      </w:r>
      <w:r w:rsidRPr="00134B56">
        <w:rPr>
          <w:rFonts w:ascii="TH SarabunPSK" w:eastAsia="Calibri" w:hAnsi="TH SarabunPSK" w:cs="TH SarabunPSK" w:hint="cs"/>
          <w:sz w:val="28"/>
          <w:cs/>
        </w:rPr>
        <w:t xml:space="preserve"> </w:t>
      </w:r>
      <w:r w:rsidR="00B358CA" w:rsidRPr="00134B56">
        <w:rPr>
          <w:rFonts w:ascii="TH SarabunPSK" w:eastAsia="Calibri" w:hAnsi="TH SarabunPSK" w:cs="TH SarabunPSK"/>
          <w:sz w:val="28"/>
          <w:cs/>
        </w:rPr>
        <w:t>เพื่อยืนยันว่า เรื่องราวความสมานฉันท์ยังคงดำเนินต่อไปภายใต้</w:t>
      </w:r>
      <w:r w:rsidRPr="00134B56">
        <w:rPr>
          <w:rFonts w:ascii="TH SarabunPSK" w:eastAsia="Calibri" w:hAnsi="TH SarabunPSK" w:cs="TH SarabunPSK" w:hint="cs"/>
          <w:sz w:val="28"/>
          <w:cs/>
        </w:rPr>
        <w:t>สายสัมพันธ์</w:t>
      </w:r>
      <w:r w:rsidR="00B358CA" w:rsidRPr="00134B56">
        <w:rPr>
          <w:rFonts w:ascii="TH SarabunPSK" w:eastAsia="Calibri" w:hAnsi="TH SarabunPSK" w:cs="TH SarabunPSK"/>
          <w:sz w:val="28"/>
          <w:cs/>
        </w:rPr>
        <w:t>ของผู้คนที่เติบโต</w:t>
      </w:r>
      <w:r w:rsidRPr="00134B56">
        <w:rPr>
          <w:rFonts w:ascii="TH SarabunPSK" w:eastAsia="Calibri" w:hAnsi="TH SarabunPSK" w:cs="TH SarabunPSK" w:hint="cs"/>
          <w:sz w:val="28"/>
          <w:cs/>
        </w:rPr>
        <w:t>มาจาก</w:t>
      </w:r>
      <w:r w:rsidR="00B358CA" w:rsidRPr="00134B56">
        <w:rPr>
          <w:rFonts w:ascii="TH SarabunPSK" w:eastAsia="Calibri" w:hAnsi="TH SarabunPSK" w:cs="TH SarabunPSK"/>
          <w:sz w:val="28"/>
          <w:cs/>
        </w:rPr>
        <w:t xml:space="preserve">รากเหง้าวัฒนธรรมเดียวกัน </w:t>
      </w:r>
      <w:r w:rsidR="002037A2" w:rsidRPr="00134B56">
        <w:rPr>
          <w:rFonts w:ascii="TH SarabunPSK" w:eastAsia="Calibri" w:hAnsi="TH SarabunPSK" w:cs="TH SarabunPSK" w:hint="cs"/>
          <w:sz w:val="28"/>
          <w:cs/>
        </w:rPr>
        <w:t>และ</w:t>
      </w:r>
      <w:r w:rsidR="00B358CA" w:rsidRPr="00134B56">
        <w:rPr>
          <w:rFonts w:ascii="TH SarabunPSK" w:eastAsia="Calibri" w:hAnsi="TH SarabunPSK" w:cs="TH SarabunPSK"/>
          <w:sz w:val="28"/>
          <w:cs/>
        </w:rPr>
        <w:t>เพื่อสื่อสารให้บุคคลภายนอกเข้าใจและรับรู้ถึงวิถีชีวิตและวัฒนธรรมการอยู่ร่วมกันของผู้คน</w:t>
      </w:r>
      <w:r w:rsidR="00C44CE8" w:rsidRPr="00134B56">
        <w:rPr>
          <w:rFonts w:ascii="TH SarabunPSK" w:eastAsia="Calibri" w:hAnsi="TH SarabunPSK" w:cs="TH SarabunPSK" w:hint="cs"/>
          <w:sz w:val="28"/>
          <w:cs/>
        </w:rPr>
        <w:t>ในพื้นที่ ซึ่งแตกต่าง</w:t>
      </w:r>
      <w:r w:rsidR="00B53CF5" w:rsidRPr="00134B56">
        <w:rPr>
          <w:rFonts w:ascii="TH SarabunPSK" w:eastAsia="Calibri" w:hAnsi="TH SarabunPSK" w:cs="TH SarabunPSK" w:hint="cs"/>
          <w:sz w:val="28"/>
          <w:cs/>
        </w:rPr>
        <w:t>จาก</w:t>
      </w:r>
      <w:r w:rsidR="00B358CA" w:rsidRPr="00134B56">
        <w:rPr>
          <w:rFonts w:ascii="TH SarabunPSK" w:eastAsia="Calibri" w:hAnsi="TH SarabunPSK" w:cs="TH SarabunPSK"/>
          <w:sz w:val="28"/>
          <w:cs/>
        </w:rPr>
        <w:t>มุมมองที่เคยรับรู้</w:t>
      </w:r>
      <w:r w:rsidR="00E10A13" w:rsidRPr="00134B56">
        <w:rPr>
          <w:rFonts w:ascii="TH SarabunPSK" w:eastAsia="Calibri" w:hAnsi="TH SarabunPSK" w:cs="TH SarabunPSK"/>
          <w:sz w:val="28"/>
        </w:rPr>
        <w:tab/>
      </w:r>
    </w:p>
    <w:p w14:paraId="22D12B24" w14:textId="77777777" w:rsidR="007F0608" w:rsidRPr="00134B56" w:rsidRDefault="007F0608" w:rsidP="00E10A13">
      <w:pPr>
        <w:jc w:val="thaiDistribute"/>
        <w:rPr>
          <w:rFonts w:ascii="TH SarabunPSK" w:eastAsia="Calibri" w:hAnsi="TH SarabunPSK" w:cs="TH SarabunPSK"/>
          <w:sz w:val="12"/>
          <w:szCs w:val="12"/>
        </w:rPr>
      </w:pPr>
    </w:p>
    <w:p w14:paraId="46B82ADC" w14:textId="04BEB277" w:rsidR="00E10A13" w:rsidRPr="00134B56" w:rsidRDefault="00E10A13" w:rsidP="007F0608">
      <w:pPr>
        <w:ind w:left="397"/>
        <w:jc w:val="thaiDistribute"/>
        <w:rPr>
          <w:rFonts w:ascii="TH SarabunPSK" w:eastAsia="Calibri" w:hAnsi="TH SarabunPSK" w:cs="TH SarabunPSK"/>
          <w:b/>
          <w:bCs/>
          <w:sz w:val="28"/>
        </w:rPr>
      </w:pPr>
      <w:proofErr w:type="gramStart"/>
      <w:r w:rsidRPr="00134B56">
        <w:rPr>
          <w:rFonts w:ascii="TH SarabunPSK" w:eastAsia="Calibri" w:hAnsi="TH SarabunPSK" w:cs="TH SarabunPSK"/>
          <w:b/>
          <w:bCs/>
          <w:sz w:val="28"/>
        </w:rPr>
        <w:t xml:space="preserve">2.2  </w:t>
      </w:r>
      <w:r w:rsidRPr="00134B56">
        <w:rPr>
          <w:rFonts w:ascii="TH SarabunPSK" w:eastAsia="Calibri" w:hAnsi="TH SarabunPSK" w:cs="TH SarabunPSK"/>
          <w:b/>
          <w:bCs/>
          <w:sz w:val="28"/>
          <w:cs/>
        </w:rPr>
        <w:t>การใช้ความทรงจำในการเยียว</w:t>
      </w:r>
      <w:r w:rsidR="00B53CF5" w:rsidRPr="00134B56">
        <w:rPr>
          <w:rFonts w:ascii="TH SarabunPSK" w:eastAsia="Calibri" w:hAnsi="TH SarabunPSK" w:cs="TH SarabunPSK" w:hint="cs"/>
          <w:b/>
          <w:bCs/>
          <w:sz w:val="28"/>
          <w:cs/>
        </w:rPr>
        <w:t>ยา</w:t>
      </w:r>
      <w:r w:rsidRPr="00134B56">
        <w:rPr>
          <w:rFonts w:ascii="TH SarabunPSK" w:eastAsia="Calibri" w:hAnsi="TH SarabunPSK" w:cs="TH SarabunPSK"/>
          <w:b/>
          <w:bCs/>
          <w:sz w:val="28"/>
          <w:cs/>
        </w:rPr>
        <w:t>บาดแผล</w:t>
      </w:r>
      <w:proofErr w:type="gramEnd"/>
      <w:r w:rsidRPr="00134B56">
        <w:rPr>
          <w:rFonts w:ascii="TH SarabunPSK" w:eastAsia="Calibri" w:hAnsi="TH SarabunPSK" w:cs="TH SarabunPSK"/>
          <w:b/>
          <w:bCs/>
          <w:sz w:val="28"/>
          <w:cs/>
        </w:rPr>
        <w:t xml:space="preserve"> และสร้างพลังในการต่อสู้ชีวิต</w:t>
      </w:r>
    </w:p>
    <w:p w14:paraId="22511B7B" w14:textId="23FCFC05" w:rsidR="00E10A13" w:rsidRPr="00F61E97" w:rsidRDefault="00E10A13" w:rsidP="00E10A13">
      <w:pPr>
        <w:jc w:val="thaiDistribute"/>
        <w:rPr>
          <w:rFonts w:ascii="TH SarabunPSK" w:eastAsia="Calibri" w:hAnsi="TH SarabunPSK" w:cs="TH SarabunPSK"/>
          <w:sz w:val="28"/>
        </w:rPr>
      </w:pPr>
      <w:r w:rsidRPr="00134B56">
        <w:rPr>
          <w:rFonts w:ascii="TH SarabunPSK" w:eastAsia="Calibri" w:hAnsi="TH SarabunPSK" w:cs="TH SarabunPSK" w:hint="cs"/>
          <w:sz w:val="28"/>
          <w:cs/>
        </w:rPr>
        <w:t xml:space="preserve">  </w:t>
      </w:r>
      <w:r w:rsidRPr="00134B56">
        <w:rPr>
          <w:rFonts w:ascii="TH SarabunPSK" w:eastAsia="Calibri" w:hAnsi="TH SarabunPSK" w:cs="TH SarabunPSK" w:hint="cs"/>
          <w:sz w:val="28"/>
          <w:cs/>
        </w:rPr>
        <w:tab/>
      </w:r>
      <w:r w:rsidRPr="00F03868">
        <w:rPr>
          <w:rFonts w:ascii="TH SarabunPSK" w:eastAsia="Calibri" w:hAnsi="TH SarabunPSK" w:cs="TH SarabunPSK"/>
          <w:spacing w:val="-8"/>
          <w:sz w:val="28"/>
          <w:cs/>
        </w:rPr>
        <w:t>ชุมศักดิ์  นรารัตน์วงศ์ ต้องการ</w:t>
      </w:r>
      <w:r w:rsidR="008D76BD">
        <w:rPr>
          <w:rFonts w:ascii="TH SarabunPSK" w:eastAsia="Calibri" w:hAnsi="TH SarabunPSK" w:cs="TH SarabunPSK" w:hint="cs"/>
          <w:spacing w:val="-8"/>
          <w:sz w:val="28"/>
          <w:cs/>
        </w:rPr>
        <w:t>ใช้สารคดีปลอบประโลมใจ</w:t>
      </w:r>
      <w:r w:rsidR="00210409">
        <w:rPr>
          <w:rFonts w:ascii="TH SarabunPSK" w:eastAsia="Calibri" w:hAnsi="TH SarabunPSK" w:cs="TH SarabunPSK" w:hint="cs"/>
          <w:spacing w:val="-8"/>
          <w:sz w:val="28"/>
          <w:cs/>
        </w:rPr>
        <w:t>และสร้างพลังในการต่อสู้ชีวิตแก่</w:t>
      </w:r>
      <w:r w:rsidR="008D76BD">
        <w:rPr>
          <w:rFonts w:ascii="TH SarabunPSK" w:eastAsia="Calibri" w:hAnsi="TH SarabunPSK" w:cs="TH SarabunPSK" w:hint="cs"/>
          <w:spacing w:val="-8"/>
          <w:sz w:val="28"/>
          <w:cs/>
        </w:rPr>
        <w:t>คนในพื้นที่ และเพื่อสื่อสารกับ</w:t>
      </w:r>
      <w:r w:rsidR="00B53CF5" w:rsidRPr="00F03868">
        <w:rPr>
          <w:rFonts w:ascii="TH SarabunPSK" w:eastAsia="Calibri" w:hAnsi="TH SarabunPSK" w:cs="TH SarabunPSK" w:hint="cs"/>
          <w:spacing w:val="-8"/>
          <w:sz w:val="28"/>
          <w:cs/>
        </w:rPr>
        <w:t>ผู้</w:t>
      </w:r>
      <w:r w:rsidRPr="00F03868">
        <w:rPr>
          <w:rFonts w:ascii="TH SarabunPSK" w:eastAsia="Calibri" w:hAnsi="TH SarabunPSK" w:cs="TH SarabunPSK"/>
          <w:spacing w:val="-8"/>
          <w:sz w:val="28"/>
          <w:cs/>
        </w:rPr>
        <w:t>คนภาย</w:t>
      </w:r>
      <w:r w:rsidR="008D76BD">
        <w:rPr>
          <w:rFonts w:ascii="TH SarabunPSK" w:eastAsia="Calibri" w:hAnsi="TH SarabunPSK" w:cs="TH SarabunPSK" w:hint="cs"/>
          <w:spacing w:val="-8"/>
          <w:sz w:val="28"/>
          <w:cs/>
        </w:rPr>
        <w:t>นอก</w:t>
      </w:r>
      <w:r w:rsidR="00B53CF5" w:rsidRPr="00F03868">
        <w:rPr>
          <w:rFonts w:ascii="TH SarabunPSK" w:eastAsia="Calibri" w:hAnsi="TH SarabunPSK" w:cs="TH SarabunPSK" w:hint="cs"/>
          <w:spacing w:val="-8"/>
          <w:sz w:val="28"/>
          <w:cs/>
        </w:rPr>
        <w:t xml:space="preserve"> </w:t>
      </w:r>
      <w:r w:rsidRPr="00F03868">
        <w:rPr>
          <w:rFonts w:ascii="TH SarabunPSK" w:eastAsia="Calibri" w:hAnsi="TH SarabunPSK" w:cs="TH SarabunPSK"/>
          <w:spacing w:val="-8"/>
          <w:sz w:val="28"/>
          <w:cs/>
        </w:rPr>
        <w:t>ผ่านเรื่องเล่าจากความทรงจำในเชิงบวก เพื่อให้บุคคล</w:t>
      </w:r>
      <w:r w:rsidR="00B53CF5" w:rsidRPr="00F03868">
        <w:rPr>
          <w:rFonts w:ascii="TH SarabunPSK" w:eastAsia="Calibri" w:hAnsi="TH SarabunPSK" w:cs="TH SarabunPSK" w:hint="cs"/>
          <w:spacing w:val="-8"/>
          <w:sz w:val="28"/>
          <w:cs/>
        </w:rPr>
        <w:t>ต่างพื้นที่</w:t>
      </w:r>
      <w:r w:rsidRPr="00F03868">
        <w:rPr>
          <w:rFonts w:ascii="TH SarabunPSK" w:eastAsia="Calibri" w:hAnsi="TH SarabunPSK" w:cs="TH SarabunPSK"/>
          <w:spacing w:val="-8"/>
          <w:sz w:val="28"/>
          <w:cs/>
        </w:rPr>
        <w:t>รับรู้ เข้าใจ และมีนโนทัศน์ต่อวิถีชีวิตของผู้คนในพื้นที่ตรง</w:t>
      </w:r>
      <w:r w:rsidRPr="00F03868">
        <w:rPr>
          <w:rFonts w:ascii="TH SarabunPSK" w:eastAsia="Calibri" w:hAnsi="TH SarabunPSK" w:cs="TH SarabunPSK" w:hint="cs"/>
          <w:spacing w:val="-8"/>
          <w:sz w:val="28"/>
          <w:cs/>
        </w:rPr>
        <w:t>กับ</w:t>
      </w:r>
      <w:r w:rsidRPr="00F03868">
        <w:rPr>
          <w:rFonts w:ascii="TH SarabunPSK" w:eastAsia="Calibri" w:hAnsi="TH SarabunPSK" w:cs="TH SarabunPSK"/>
          <w:spacing w:val="-8"/>
          <w:sz w:val="28"/>
          <w:cs/>
        </w:rPr>
        <w:t>ความเป็นจริง  เนื่องจากสื่อมักนำเสนอข่าวเหตุการณ์ความไม่สงบในพื้นที่คลาดเคลื่อนจากความเป็นจริง และเนื้อหาของข่าว</w:t>
      </w:r>
      <w:r w:rsidRPr="00F03868">
        <w:rPr>
          <w:rFonts w:ascii="TH SarabunPSK" w:eastAsia="Calibri" w:hAnsi="TH SarabunPSK" w:cs="TH SarabunPSK" w:hint="cs"/>
          <w:spacing w:val="-8"/>
          <w:sz w:val="28"/>
          <w:cs/>
        </w:rPr>
        <w:t>มักเน้นประเด็นความรุนแรง และ</w:t>
      </w:r>
      <w:r w:rsidRPr="00F03868">
        <w:rPr>
          <w:rFonts w:ascii="TH SarabunPSK" w:eastAsia="Calibri" w:hAnsi="TH SarabunPSK" w:cs="TH SarabunPSK"/>
          <w:spacing w:val="-8"/>
          <w:sz w:val="28"/>
          <w:cs/>
        </w:rPr>
        <w:t xml:space="preserve">ไม่ครอบคลุมในบริบทวิถีชีวิตและวัฒนธรรมของพื้นที่สามจังหวัดชายแดนภาคใต้ </w:t>
      </w:r>
      <w:r w:rsidRPr="00F03868">
        <w:rPr>
          <w:rFonts w:ascii="TH SarabunPSK" w:eastAsia="Calibri" w:hAnsi="TH SarabunPSK" w:cs="TH SarabunPSK" w:hint="cs"/>
          <w:spacing w:val="-8"/>
          <w:sz w:val="28"/>
          <w:cs/>
        </w:rPr>
        <w:t xml:space="preserve"> </w:t>
      </w:r>
      <w:r w:rsidRPr="00F03868">
        <w:rPr>
          <w:rFonts w:ascii="TH SarabunPSK" w:eastAsia="Calibri" w:hAnsi="TH SarabunPSK" w:cs="TH SarabunPSK"/>
          <w:spacing w:val="-8"/>
          <w:sz w:val="28"/>
          <w:cs/>
        </w:rPr>
        <w:t>ผู้แต่ง</w:t>
      </w:r>
      <w:r w:rsidR="00B53CF5" w:rsidRPr="00F03868">
        <w:rPr>
          <w:rFonts w:ascii="TH SarabunPSK" w:eastAsia="Calibri" w:hAnsi="TH SarabunPSK" w:cs="TH SarabunPSK" w:hint="cs"/>
          <w:spacing w:val="-8"/>
          <w:sz w:val="28"/>
          <w:cs/>
        </w:rPr>
        <w:t>จึง</w:t>
      </w:r>
      <w:r w:rsidRPr="00F03868">
        <w:rPr>
          <w:rFonts w:ascii="TH SarabunPSK" w:eastAsia="Calibri" w:hAnsi="TH SarabunPSK" w:cs="TH SarabunPSK"/>
          <w:spacing w:val="-8"/>
          <w:sz w:val="28"/>
          <w:cs/>
        </w:rPr>
        <w:t>มีความมุ่งมั่น</w:t>
      </w:r>
      <w:r w:rsidRPr="00F61E97">
        <w:rPr>
          <w:rFonts w:ascii="TH SarabunPSK" w:eastAsia="Calibri" w:hAnsi="TH SarabunPSK" w:cs="TH SarabunPSK"/>
          <w:sz w:val="28"/>
          <w:cs/>
        </w:rPr>
        <w:lastRenderedPageBreak/>
        <w:t>ใช้พลังวรรณศิลป์ของเรื่องเล่าจากความทรงจำ เพื่อกอบกู้สายสัมพันธ์ของผู้คนต่างศาสนาในพื้นที่สามจังหวัดชายแดนใต้ ด้วยการนำเสนอสายสัมพันธ์ในเชิงลึกของผู้คนที่ผูกพันมายาวนาน ตั้งแต่หลายร้อยปี</w:t>
      </w:r>
      <w:r w:rsidR="00B53CF5" w:rsidRPr="00F61E97">
        <w:rPr>
          <w:rFonts w:ascii="TH SarabunPSK" w:eastAsia="Calibri" w:hAnsi="TH SarabunPSK" w:cs="TH SarabunPSK" w:hint="cs"/>
          <w:sz w:val="28"/>
          <w:cs/>
        </w:rPr>
        <w:t xml:space="preserve"> </w:t>
      </w:r>
      <w:r w:rsidRPr="00F61E97">
        <w:rPr>
          <w:rFonts w:ascii="TH SarabunPSK" w:eastAsia="Calibri" w:hAnsi="TH SarabunPSK" w:cs="TH SarabunPSK"/>
          <w:sz w:val="28"/>
          <w:cs/>
        </w:rPr>
        <w:t>ซึ่งเป็นพลังในการมอบไออุ่นอุ่น  ความหวัง  กำลังให้แก่ผู้คนในพื้นที่ไม่ว่าเชื้</w:t>
      </w:r>
      <w:r w:rsidR="00BD50E5" w:rsidRPr="00F61E97">
        <w:rPr>
          <w:rFonts w:ascii="TH SarabunPSK" w:eastAsia="Calibri" w:hAnsi="TH SarabunPSK" w:cs="TH SarabunPSK" w:hint="cs"/>
          <w:sz w:val="28"/>
          <w:cs/>
        </w:rPr>
        <w:t>อ</w:t>
      </w:r>
      <w:r w:rsidRPr="00F61E97">
        <w:rPr>
          <w:rFonts w:ascii="TH SarabunPSK" w:eastAsia="Calibri" w:hAnsi="TH SarabunPSK" w:cs="TH SarabunPSK"/>
          <w:sz w:val="28"/>
          <w:cs/>
        </w:rPr>
        <w:t>ชาติ หรือศาสนาใด โดย</w:t>
      </w:r>
      <w:r w:rsidR="00B53CF5" w:rsidRPr="00F61E97">
        <w:rPr>
          <w:rFonts w:ascii="TH SarabunPSK" w:eastAsia="Calibri" w:hAnsi="TH SarabunPSK" w:cs="TH SarabunPSK" w:hint="cs"/>
          <w:sz w:val="28"/>
          <w:cs/>
        </w:rPr>
        <w:t>เฉพาะ</w:t>
      </w:r>
      <w:r w:rsidRPr="00F61E97">
        <w:rPr>
          <w:rFonts w:ascii="TH SarabunPSK" w:eastAsia="Calibri" w:hAnsi="TH SarabunPSK" w:cs="TH SarabunPSK"/>
          <w:sz w:val="28"/>
          <w:cs/>
        </w:rPr>
        <w:t>ในห้วงเวลาที่เกิดเหตุการณ์ความรุนแรง หรือ “โศกนาฏกรรม” จนเกิดบาดแผลและความทรงจำอันเจ็บปวด ส่งผลต่อความไม่ไว้วางใจระหว่างผู้คนต่างศาสนาและวัฒนธรรม ดังผู้แต่งกล่าวว่า “ด้วยครั้งหนึ่งสัมพันธภาพของผู้คนในพื้นที่ชายแดนใต้...เป็นไปอย่างฉันพี่น้องญาติมิตร ต่างช่วยเหลืออาทรไม่แบ่งแยก...วันนี้แม้สิ่งเหล่านี้ยังดำรงอยู่  แต่กลับเหมือนดั่งมีม่านบางขวางกั้น ทำให้ผู้คนเพียงได้สนทนา</w:t>
      </w:r>
      <w:r w:rsidR="00F61E97">
        <w:rPr>
          <w:rFonts w:ascii="TH SarabunPSK" w:eastAsia="Calibri" w:hAnsi="TH SarabunPSK" w:cs="TH SarabunPSK" w:hint="cs"/>
          <w:sz w:val="28"/>
          <w:cs/>
        </w:rPr>
        <w:t xml:space="preserve"> </w:t>
      </w:r>
      <w:r w:rsidRPr="00F61E97">
        <w:rPr>
          <w:rFonts w:ascii="TH SarabunPSK" w:eastAsia="Calibri" w:hAnsi="TH SarabunPSK" w:cs="TH SarabunPSK"/>
          <w:sz w:val="28"/>
          <w:cs/>
        </w:rPr>
        <w:t xml:space="preserve">แต่มิอาจไว้ใจ เพียงได้กอดไหล่ </w:t>
      </w:r>
      <w:r w:rsidR="00F61E97">
        <w:rPr>
          <w:rFonts w:ascii="TH SarabunPSK" w:eastAsia="Calibri" w:hAnsi="TH SarabunPSK" w:cs="TH SarabunPSK"/>
          <w:sz w:val="28"/>
          <w:cs/>
        </w:rPr>
        <w:br/>
      </w:r>
      <w:r w:rsidRPr="00F61E97">
        <w:rPr>
          <w:rFonts w:ascii="TH SarabunPSK" w:eastAsia="Calibri" w:hAnsi="TH SarabunPSK" w:cs="TH SarabunPSK"/>
          <w:sz w:val="28"/>
          <w:cs/>
        </w:rPr>
        <w:t xml:space="preserve">แต่มิใช่ว่าจะไม่เสียวสันหลัง” </w:t>
      </w:r>
    </w:p>
    <w:p w14:paraId="1C980432" w14:textId="0808423A" w:rsidR="00E10A13" w:rsidRPr="009F50A6" w:rsidRDefault="00E10A13" w:rsidP="00E10A13">
      <w:pPr>
        <w:jc w:val="thaiDistribute"/>
        <w:rPr>
          <w:rFonts w:ascii="TH SarabunPSK" w:eastAsia="Calibri" w:hAnsi="TH SarabunPSK" w:cs="TH SarabunPSK"/>
          <w:sz w:val="28"/>
        </w:rPr>
      </w:pPr>
      <w:r w:rsidRPr="00134B56">
        <w:rPr>
          <w:rFonts w:ascii="TH SarabunPSK" w:eastAsia="Calibri" w:hAnsi="TH SarabunPSK" w:cs="TH SarabunPSK" w:hint="cs"/>
          <w:spacing w:val="-6"/>
          <w:sz w:val="28"/>
          <w:cs/>
        </w:rPr>
        <w:t xml:space="preserve">  </w:t>
      </w:r>
      <w:r w:rsidRPr="00134B56">
        <w:rPr>
          <w:rFonts w:ascii="TH SarabunPSK" w:eastAsia="Calibri" w:hAnsi="TH SarabunPSK" w:cs="TH SarabunPSK" w:hint="cs"/>
          <w:spacing w:val="-6"/>
          <w:sz w:val="28"/>
          <w:cs/>
        </w:rPr>
        <w:tab/>
      </w:r>
      <w:r w:rsidRPr="009F50A6">
        <w:rPr>
          <w:rFonts w:ascii="TH SarabunPSK" w:eastAsia="Calibri" w:hAnsi="TH SarabunPSK" w:cs="TH SarabunPSK" w:hint="cs"/>
          <w:sz w:val="28"/>
          <w:cs/>
        </w:rPr>
        <w:t>เหตุการณ์ความรุนแรง</w:t>
      </w:r>
      <w:r w:rsidRPr="009F50A6">
        <w:rPr>
          <w:rFonts w:ascii="TH SarabunPSK" w:eastAsia="Calibri" w:hAnsi="TH SarabunPSK" w:cs="TH SarabunPSK"/>
          <w:sz w:val="28"/>
          <w:cs/>
        </w:rPr>
        <w:t>ในพื้นสามจังหวัดชายแดนภาคใต้รอบใหม่ ส่งผลให้เกิดความสูญเสียทั้งชีวิตและทรัพย์ของ</w:t>
      </w:r>
      <w:r w:rsidR="00F61E97" w:rsidRPr="009F50A6">
        <w:rPr>
          <w:rFonts w:ascii="TH SarabunPSK" w:eastAsia="Calibri" w:hAnsi="TH SarabunPSK" w:cs="TH SarabunPSK"/>
          <w:sz w:val="28"/>
          <w:cs/>
        </w:rPr>
        <w:br/>
      </w:r>
      <w:r w:rsidRPr="009F50A6">
        <w:rPr>
          <w:rFonts w:ascii="TH SarabunPSK" w:eastAsia="Calibri" w:hAnsi="TH SarabunPSK" w:cs="TH SarabunPSK"/>
          <w:sz w:val="28"/>
          <w:cs/>
        </w:rPr>
        <w:t>ผู้</w:t>
      </w:r>
      <w:r w:rsidR="00B53CF5" w:rsidRPr="009F50A6">
        <w:rPr>
          <w:rFonts w:ascii="TH SarabunPSK" w:eastAsia="Calibri" w:hAnsi="TH SarabunPSK" w:cs="TH SarabunPSK" w:hint="cs"/>
          <w:sz w:val="28"/>
          <w:cs/>
        </w:rPr>
        <w:t>คน</w:t>
      </w:r>
      <w:r w:rsidRPr="009F50A6">
        <w:rPr>
          <w:rFonts w:ascii="TH SarabunPSK" w:eastAsia="Calibri" w:hAnsi="TH SarabunPSK" w:cs="TH SarabunPSK"/>
          <w:sz w:val="28"/>
          <w:cs/>
        </w:rPr>
        <w:t xml:space="preserve">อย่างประเมินค่าไม่ได้ </w:t>
      </w:r>
      <w:r w:rsidRPr="009F50A6">
        <w:rPr>
          <w:rFonts w:ascii="TH SarabunPSK" w:eastAsia="Calibri" w:hAnsi="TH SarabunPSK" w:cs="TH SarabunPSK" w:hint="cs"/>
          <w:sz w:val="28"/>
          <w:cs/>
        </w:rPr>
        <w:t xml:space="preserve"> แต่</w:t>
      </w:r>
      <w:r w:rsidRPr="009F50A6">
        <w:rPr>
          <w:rFonts w:ascii="TH SarabunPSK" w:eastAsia="Calibri" w:hAnsi="TH SarabunPSK" w:cs="TH SarabunPSK"/>
          <w:sz w:val="28"/>
          <w:cs/>
        </w:rPr>
        <w:t>ผู้แต่ง</w:t>
      </w:r>
      <w:r w:rsidRPr="009F50A6">
        <w:rPr>
          <w:rFonts w:ascii="TH SarabunPSK" w:eastAsia="Calibri" w:hAnsi="TH SarabunPSK" w:cs="TH SarabunPSK" w:hint="cs"/>
          <w:sz w:val="28"/>
          <w:cs/>
        </w:rPr>
        <w:t>ยังคง</w:t>
      </w:r>
      <w:r w:rsidRPr="009F50A6">
        <w:rPr>
          <w:rFonts w:ascii="TH SarabunPSK" w:eastAsia="Calibri" w:hAnsi="TH SarabunPSK" w:cs="TH SarabunPSK"/>
          <w:sz w:val="28"/>
          <w:cs/>
        </w:rPr>
        <w:t>เชื่อมั่นว่า</w:t>
      </w:r>
      <w:r w:rsidRPr="009F50A6">
        <w:rPr>
          <w:rFonts w:ascii="TH SarabunPSK" w:eastAsia="Calibri" w:hAnsi="TH SarabunPSK" w:cs="TH SarabunPSK" w:hint="cs"/>
          <w:sz w:val="28"/>
          <w:cs/>
        </w:rPr>
        <w:t xml:space="preserve"> </w:t>
      </w:r>
      <w:r w:rsidRPr="009F50A6">
        <w:rPr>
          <w:rFonts w:ascii="TH SarabunPSK" w:eastAsia="Calibri" w:hAnsi="TH SarabunPSK" w:cs="TH SarabunPSK"/>
          <w:sz w:val="28"/>
          <w:cs/>
        </w:rPr>
        <w:t>สารคดีที่มีเนื้อหาเกี่ยวกับความทรงจำที่งดงามสามารถสร้างพลังหล่อเลี้ยงจิตใจ และจินตนาการอัน</w:t>
      </w:r>
      <w:r w:rsidR="00B53CF5" w:rsidRPr="009F50A6">
        <w:rPr>
          <w:rFonts w:ascii="TH SarabunPSK" w:eastAsia="Calibri" w:hAnsi="TH SarabunPSK" w:cs="TH SarabunPSK" w:hint="cs"/>
          <w:sz w:val="28"/>
          <w:cs/>
        </w:rPr>
        <w:t>เป็นพลังใน</w:t>
      </w:r>
      <w:r w:rsidRPr="009F50A6">
        <w:rPr>
          <w:rFonts w:ascii="TH SarabunPSK" w:eastAsia="Calibri" w:hAnsi="TH SarabunPSK" w:cs="TH SarabunPSK"/>
          <w:sz w:val="28"/>
          <w:cs/>
        </w:rPr>
        <w:t xml:space="preserve">การต่อสู่ชีวิตต่อไป </w:t>
      </w:r>
      <w:r w:rsidR="00864CD1" w:rsidRPr="009F50A6">
        <w:rPr>
          <w:rFonts w:ascii="TH SarabunPSK" w:eastAsia="Calibri" w:hAnsi="TH SarabunPSK" w:cs="TH SarabunPSK" w:hint="cs"/>
          <w:sz w:val="28"/>
          <w:cs/>
        </w:rPr>
        <w:t>โดย</w:t>
      </w:r>
      <w:r w:rsidRPr="009F50A6">
        <w:rPr>
          <w:rFonts w:ascii="TH SarabunPSK" w:eastAsia="Calibri" w:hAnsi="TH SarabunPSK" w:cs="TH SarabunPSK"/>
          <w:sz w:val="28"/>
          <w:cs/>
        </w:rPr>
        <w:t>ผู้แต่งมุ่งเสนอภาพปฏิสัมพันธ์อันดียิ่งกับพี่น้อง</w:t>
      </w:r>
      <w:r w:rsidR="00B53CF5" w:rsidRPr="009F50A6">
        <w:rPr>
          <w:rFonts w:ascii="TH SarabunPSK" w:eastAsia="Calibri" w:hAnsi="TH SarabunPSK" w:cs="TH SarabunPSK" w:hint="cs"/>
          <w:sz w:val="28"/>
          <w:cs/>
        </w:rPr>
        <w:t>ชาวไทย</w:t>
      </w:r>
      <w:r w:rsidRPr="009F50A6">
        <w:rPr>
          <w:rFonts w:ascii="TH SarabunPSK" w:eastAsia="Calibri" w:hAnsi="TH SarabunPSK" w:cs="TH SarabunPSK"/>
          <w:sz w:val="28"/>
          <w:cs/>
        </w:rPr>
        <w:t>มุสลิมจากความทรงจำของตนในวัยเยาว์ ในบทสารคดี “‘ดุซง</w:t>
      </w:r>
      <w:proofErr w:type="spellStart"/>
      <w:r w:rsidRPr="009F50A6">
        <w:rPr>
          <w:rFonts w:ascii="TH SarabunPSK" w:eastAsia="Calibri" w:hAnsi="TH SarabunPSK" w:cs="TH SarabunPSK"/>
          <w:sz w:val="28"/>
          <w:cs/>
        </w:rPr>
        <w:t>ญอ</w:t>
      </w:r>
      <w:proofErr w:type="spellEnd"/>
      <w:r w:rsidRPr="009F50A6">
        <w:rPr>
          <w:rFonts w:ascii="TH SarabunPSK" w:eastAsia="Calibri" w:hAnsi="TH SarabunPSK" w:cs="TH SarabunPSK"/>
          <w:sz w:val="28"/>
          <w:cs/>
        </w:rPr>
        <w:t>’ ในวันที่ไม่มีสงคราม” ว่าตนเกิดและเติบโตในหมู่บ้า</w:t>
      </w:r>
      <w:r w:rsidR="003A7591" w:rsidRPr="009F50A6">
        <w:rPr>
          <w:rFonts w:ascii="TH SarabunPSK" w:eastAsia="Calibri" w:hAnsi="TH SarabunPSK" w:cs="TH SarabunPSK" w:hint="cs"/>
          <w:sz w:val="28"/>
          <w:cs/>
        </w:rPr>
        <w:t>น</w:t>
      </w:r>
      <w:r w:rsidRPr="009F50A6">
        <w:rPr>
          <w:rFonts w:ascii="TH SarabunPSK" w:eastAsia="Calibri" w:hAnsi="TH SarabunPSK" w:cs="TH SarabunPSK"/>
          <w:sz w:val="28"/>
          <w:cs/>
        </w:rPr>
        <w:t>ดุซง</w:t>
      </w:r>
      <w:proofErr w:type="spellStart"/>
      <w:r w:rsidRPr="009F50A6">
        <w:rPr>
          <w:rFonts w:ascii="TH SarabunPSK" w:eastAsia="Calibri" w:hAnsi="TH SarabunPSK" w:cs="TH SarabunPSK"/>
          <w:sz w:val="28"/>
          <w:cs/>
        </w:rPr>
        <w:t>ญอ</w:t>
      </w:r>
      <w:proofErr w:type="spellEnd"/>
      <w:r w:rsidRPr="009F50A6">
        <w:rPr>
          <w:rFonts w:ascii="TH SarabunPSK" w:eastAsia="Calibri" w:hAnsi="TH SarabunPSK" w:cs="TH SarabunPSK"/>
          <w:sz w:val="28"/>
          <w:cs/>
        </w:rPr>
        <w:t xml:space="preserve"> </w:t>
      </w:r>
      <w:r w:rsidR="009F50A6">
        <w:rPr>
          <w:rFonts w:ascii="TH SarabunPSK" w:eastAsia="Calibri" w:hAnsi="TH SarabunPSK" w:cs="TH SarabunPSK"/>
          <w:sz w:val="28"/>
          <w:cs/>
        </w:rPr>
        <w:br/>
      </w:r>
      <w:r w:rsidRPr="009F50A6">
        <w:rPr>
          <w:rFonts w:ascii="TH SarabunPSK" w:eastAsia="Calibri" w:hAnsi="TH SarabunPSK" w:cs="TH SarabunPSK"/>
          <w:sz w:val="28"/>
          <w:cs/>
        </w:rPr>
        <w:t>อำเภ</w:t>
      </w:r>
      <w:r w:rsidR="00864CD1" w:rsidRPr="009F50A6">
        <w:rPr>
          <w:rFonts w:ascii="TH SarabunPSK" w:eastAsia="Calibri" w:hAnsi="TH SarabunPSK" w:cs="TH SarabunPSK" w:hint="cs"/>
          <w:sz w:val="28"/>
          <w:cs/>
        </w:rPr>
        <w:t>อ</w:t>
      </w:r>
      <w:r w:rsidRPr="009F50A6">
        <w:rPr>
          <w:rFonts w:ascii="TH SarabunPSK" w:eastAsia="Calibri" w:hAnsi="TH SarabunPSK" w:cs="TH SarabunPSK"/>
          <w:sz w:val="28"/>
          <w:cs/>
        </w:rPr>
        <w:t xml:space="preserve">ระแงะ จังหวัดนราธิวาส  ซึ่งเป็นหมู่บ้านเล็ก ๆ “..แม้ว่าประชาชนส่วนใหญ่เป็นชาวไทยมุสลิมกว่า 80 เปอร์เซ็นต์ </w:t>
      </w:r>
      <w:r w:rsidR="009F50A6">
        <w:rPr>
          <w:rFonts w:ascii="TH SarabunPSK" w:eastAsia="Calibri" w:hAnsi="TH SarabunPSK" w:cs="TH SarabunPSK"/>
          <w:sz w:val="28"/>
          <w:cs/>
        </w:rPr>
        <w:br/>
      </w:r>
      <w:r w:rsidRPr="009F50A6">
        <w:rPr>
          <w:rFonts w:ascii="TH SarabunPSK" w:eastAsia="Calibri" w:hAnsi="TH SarabunPSK" w:cs="TH SarabunPSK"/>
          <w:sz w:val="28"/>
          <w:cs/>
        </w:rPr>
        <w:t>แต่ความสัมพันธ์ระหว่างคนต่าง</w:t>
      </w:r>
      <w:proofErr w:type="spellStart"/>
      <w:r w:rsidRPr="009F50A6">
        <w:rPr>
          <w:rFonts w:ascii="TH SarabunPSK" w:eastAsia="Calibri" w:hAnsi="TH SarabunPSK" w:cs="TH SarabunPSK"/>
          <w:sz w:val="28"/>
          <w:cs/>
        </w:rPr>
        <w:t>ศาสนิก</w:t>
      </w:r>
      <w:proofErr w:type="spellEnd"/>
      <w:r w:rsidRPr="009F50A6">
        <w:rPr>
          <w:rFonts w:ascii="TH SarabunPSK" w:eastAsia="Calibri" w:hAnsi="TH SarabunPSK" w:cs="TH SarabunPSK"/>
          <w:sz w:val="28"/>
          <w:cs/>
        </w:rPr>
        <w:t xml:space="preserve">ที่อาศัยอยู่ในพื้นที่เดียวกันกลับเต็มไปด้วยภาพของความรัก ความอบอุ่น ความสมานฉันท์ช่วยเหลือเกื้อกูลซึ่งกันและกันเสมอมา ตราบกระทั่งทุกวันนี้”  </w:t>
      </w:r>
    </w:p>
    <w:p w14:paraId="3FC26598" w14:textId="43BB751E" w:rsidR="00A55955" w:rsidRPr="00F81E00" w:rsidRDefault="00E10A13" w:rsidP="00E10A13">
      <w:pPr>
        <w:jc w:val="thaiDistribute"/>
        <w:rPr>
          <w:rFonts w:ascii="TH SarabunPSK" w:eastAsia="Calibri" w:hAnsi="TH SarabunPSK" w:cs="TH SarabunPSK"/>
          <w:color w:val="70AD47"/>
          <w:sz w:val="28"/>
        </w:rPr>
      </w:pPr>
      <w:r w:rsidRPr="00134B56">
        <w:rPr>
          <w:rFonts w:ascii="TH SarabunPSK" w:eastAsia="Calibri" w:hAnsi="TH SarabunPSK" w:cs="TH SarabunPSK" w:hint="cs"/>
          <w:spacing w:val="-6"/>
          <w:sz w:val="28"/>
          <w:cs/>
        </w:rPr>
        <w:t xml:space="preserve">  </w:t>
      </w:r>
      <w:r w:rsidRPr="00134B56">
        <w:rPr>
          <w:rFonts w:ascii="TH SarabunPSK" w:eastAsia="Calibri" w:hAnsi="TH SarabunPSK" w:cs="TH SarabunPSK" w:hint="cs"/>
          <w:spacing w:val="-6"/>
          <w:sz w:val="28"/>
          <w:cs/>
        </w:rPr>
        <w:tab/>
      </w:r>
      <w:r w:rsidRPr="00134B56">
        <w:rPr>
          <w:rFonts w:ascii="TH SarabunPSK" w:eastAsia="Calibri" w:hAnsi="TH SarabunPSK" w:cs="TH SarabunPSK"/>
          <w:spacing w:val="-6"/>
          <w:sz w:val="28"/>
          <w:cs/>
        </w:rPr>
        <w:t xml:space="preserve">บทสารคดี “ ‘ชายแดนใต้’ ใต้ความทรงจำอันแสนงามของ ฯพณฯ สวัสดิ์ วัฒนายากร </w:t>
      </w:r>
      <w:r w:rsidRPr="00134B56">
        <w:rPr>
          <w:rFonts w:ascii="TH SarabunPSK" w:eastAsia="Calibri" w:hAnsi="TH SarabunPSK" w:cs="TH SarabunPSK"/>
          <w:spacing w:val="-6"/>
          <w:sz w:val="28"/>
        </w:rPr>
        <w:t xml:space="preserve">: </w:t>
      </w:r>
      <w:r w:rsidRPr="00134B56">
        <w:rPr>
          <w:rFonts w:ascii="TH SarabunPSK" w:eastAsia="Calibri" w:hAnsi="TH SarabunPSK" w:cs="TH SarabunPSK"/>
          <w:spacing w:val="-6"/>
          <w:sz w:val="28"/>
          <w:cs/>
        </w:rPr>
        <w:t xml:space="preserve">องคมนตรีชาวปัตตานี” </w:t>
      </w:r>
      <w:r w:rsidR="00425823" w:rsidRPr="00134B56">
        <w:rPr>
          <w:rFonts w:ascii="TH SarabunPSK" w:eastAsia="Calibri" w:hAnsi="TH SarabunPSK" w:cs="TH SarabunPSK" w:hint="cs"/>
          <w:spacing w:val="-6"/>
          <w:sz w:val="28"/>
          <w:cs/>
        </w:rPr>
        <w:t xml:space="preserve"> </w:t>
      </w:r>
      <w:r w:rsidRPr="00134B56">
        <w:rPr>
          <w:rFonts w:ascii="TH SarabunPSK" w:eastAsia="Calibri" w:hAnsi="TH SarabunPSK" w:cs="TH SarabunPSK"/>
          <w:spacing w:val="-6"/>
          <w:sz w:val="28"/>
          <w:cs/>
        </w:rPr>
        <w:t>ในบท</w:t>
      </w:r>
      <w:r w:rsidR="009F50A6">
        <w:rPr>
          <w:rFonts w:ascii="TH SarabunPSK" w:eastAsia="Calibri" w:hAnsi="TH SarabunPSK" w:cs="TH SarabunPSK"/>
          <w:spacing w:val="-6"/>
          <w:sz w:val="28"/>
          <w:cs/>
        </w:rPr>
        <w:br/>
      </w:r>
      <w:r w:rsidRPr="00134B56">
        <w:rPr>
          <w:rFonts w:ascii="TH SarabunPSK" w:eastAsia="Calibri" w:hAnsi="TH SarabunPSK" w:cs="TH SarabunPSK"/>
          <w:spacing w:val="-6"/>
          <w:sz w:val="28"/>
          <w:cs/>
        </w:rPr>
        <w:t>สารคดีนำเสนอภาพการช่วยเหลือเกื้อกูลระหว่างพี่น้องชาวไทยพุทธและชาวไทยมุสลิม ด้วยการอาสาเข็นรถของบิดาที่ติดหล่มท่ามกลางความมืดมิดขณะที่สายฝนตกลงอย่างหนัก นับเป็นภาพความทรงจำในวัยเยาว์  ที่ตราตรึงใจ และแสดงให้เห็นว่า</w:t>
      </w:r>
      <w:r w:rsidRPr="00134B56">
        <w:rPr>
          <w:rFonts w:ascii="TH SarabunPSK" w:eastAsia="Calibri" w:hAnsi="TH SarabunPSK" w:cs="TH SarabunPSK" w:hint="cs"/>
          <w:spacing w:val="-6"/>
          <w:sz w:val="28"/>
          <w:cs/>
        </w:rPr>
        <w:t>ในอดีต</w:t>
      </w:r>
      <w:r w:rsidRPr="00134B56">
        <w:rPr>
          <w:rFonts w:ascii="TH SarabunPSK" w:eastAsia="Calibri" w:hAnsi="TH SarabunPSK" w:cs="TH SarabunPSK"/>
          <w:spacing w:val="-6"/>
          <w:sz w:val="28"/>
          <w:cs/>
        </w:rPr>
        <w:t>ผู้คนต่างวัฒนธรรมดำรงอยู่</w:t>
      </w:r>
      <w:r w:rsidRPr="00134B56">
        <w:rPr>
          <w:rFonts w:ascii="TH SarabunPSK" w:eastAsia="Calibri" w:hAnsi="TH SarabunPSK" w:cs="TH SarabunPSK" w:hint="cs"/>
          <w:spacing w:val="-6"/>
          <w:sz w:val="28"/>
          <w:cs/>
        </w:rPr>
        <w:t>ร่วมกันอย่างเกื้อกูล</w:t>
      </w:r>
      <w:r w:rsidRPr="00134B56">
        <w:rPr>
          <w:rFonts w:ascii="TH SarabunPSK" w:eastAsia="Calibri" w:hAnsi="TH SarabunPSK" w:cs="TH SarabunPSK"/>
          <w:spacing w:val="-6"/>
          <w:sz w:val="28"/>
          <w:cs/>
        </w:rPr>
        <w:t xml:space="preserve"> </w:t>
      </w:r>
      <w:r w:rsidRPr="00134B56">
        <w:rPr>
          <w:rFonts w:ascii="TH SarabunPSK" w:eastAsia="Calibri" w:hAnsi="TH SarabunPSK" w:cs="TH SarabunPSK" w:hint="cs"/>
          <w:spacing w:val="-6"/>
          <w:sz w:val="28"/>
          <w:cs/>
        </w:rPr>
        <w:t xml:space="preserve"> นอกจากนี้</w:t>
      </w:r>
      <w:r w:rsidRPr="00134B56">
        <w:rPr>
          <w:rFonts w:ascii="TH SarabunPSK" w:eastAsia="Calibri" w:hAnsi="TH SarabunPSK" w:cs="TH SarabunPSK"/>
          <w:spacing w:val="-6"/>
          <w:sz w:val="28"/>
          <w:cs/>
        </w:rPr>
        <w:t xml:space="preserve">ผู้แต่งแสดงทัศนะว่าความสัมพันธ์ที่ลึกซึ้ง ยั่งยืน </w:t>
      </w:r>
      <w:r w:rsidR="00425823" w:rsidRPr="00134B56">
        <w:rPr>
          <w:rFonts w:ascii="TH SarabunPSK" w:eastAsia="Calibri" w:hAnsi="TH SarabunPSK" w:cs="TH SarabunPSK" w:hint="cs"/>
          <w:spacing w:val="-6"/>
          <w:sz w:val="28"/>
          <w:cs/>
        </w:rPr>
        <w:t xml:space="preserve">  </w:t>
      </w:r>
      <w:r w:rsidRPr="00134B56">
        <w:rPr>
          <w:rFonts w:ascii="TH SarabunPSK" w:eastAsia="Calibri" w:hAnsi="TH SarabunPSK" w:cs="TH SarabunPSK"/>
          <w:spacing w:val="-6"/>
          <w:sz w:val="28"/>
          <w:cs/>
        </w:rPr>
        <w:t>และความไว้เนื้อเชื่อใจ ต้องหล่อหลอมมาจากการร่วมเรียน ร่วมเล่นกันมาตั้งแต่วัยเยาว์ ดังบทสารคดี “ดุซง</w:t>
      </w:r>
      <w:proofErr w:type="spellStart"/>
      <w:r w:rsidRPr="00134B56">
        <w:rPr>
          <w:rFonts w:ascii="TH SarabunPSK" w:eastAsia="Calibri" w:hAnsi="TH SarabunPSK" w:cs="TH SarabunPSK"/>
          <w:spacing w:val="-6"/>
          <w:sz w:val="28"/>
          <w:cs/>
        </w:rPr>
        <w:t>ญอ</w:t>
      </w:r>
      <w:proofErr w:type="spellEnd"/>
      <w:r w:rsidRPr="00134B56">
        <w:rPr>
          <w:rFonts w:ascii="TH SarabunPSK" w:eastAsia="Calibri" w:hAnsi="TH SarabunPSK" w:cs="TH SarabunPSK"/>
          <w:spacing w:val="-6"/>
          <w:sz w:val="28"/>
          <w:cs/>
        </w:rPr>
        <w:t xml:space="preserve">รำลึก-วอนพ่อขุน และชัย ภาณุวัฒน์” แสดงสายสัมพันธ์ของผู้คน </w:t>
      </w:r>
      <w:r w:rsidRPr="00134B56">
        <w:rPr>
          <w:rFonts w:ascii="TH SarabunPSK" w:eastAsia="Calibri" w:hAnsi="TH SarabunPSK" w:cs="TH SarabunPSK"/>
          <w:spacing w:val="-6"/>
          <w:sz w:val="28"/>
        </w:rPr>
        <w:t xml:space="preserve">3 </w:t>
      </w:r>
      <w:r w:rsidRPr="00134B56">
        <w:rPr>
          <w:rFonts w:ascii="TH SarabunPSK" w:eastAsia="Calibri" w:hAnsi="TH SarabunPSK" w:cs="TH SarabunPSK"/>
          <w:spacing w:val="-6"/>
          <w:sz w:val="28"/>
          <w:cs/>
        </w:rPr>
        <w:t>ชาติพันธุ์ในชุมชนดุซง</w:t>
      </w:r>
      <w:proofErr w:type="spellStart"/>
      <w:r w:rsidRPr="00134B56">
        <w:rPr>
          <w:rFonts w:ascii="TH SarabunPSK" w:eastAsia="Calibri" w:hAnsi="TH SarabunPSK" w:cs="TH SarabunPSK"/>
          <w:spacing w:val="-6"/>
          <w:sz w:val="28"/>
          <w:cs/>
        </w:rPr>
        <w:t>ญอ</w:t>
      </w:r>
      <w:proofErr w:type="spellEnd"/>
      <w:r w:rsidRPr="00134B56">
        <w:rPr>
          <w:rFonts w:ascii="TH SarabunPSK" w:eastAsia="Calibri" w:hAnsi="TH SarabunPSK" w:cs="TH SarabunPSK"/>
          <w:spacing w:val="-6"/>
          <w:sz w:val="28"/>
          <w:cs/>
        </w:rPr>
        <w:t xml:space="preserve"> ผ่านเรื่องเล่าของชัย ภาณุวัฒน์ ที่สื่อถึงความรักและผูกพันอย่างแนบแน่นต่อเพื่อนชาวไทยมุสลิม และชาวไทยเชื้อสายจีน เพราะต่างคบหา</w:t>
      </w:r>
      <w:r w:rsidR="00A55955" w:rsidRPr="00134B56">
        <w:rPr>
          <w:rFonts w:ascii="TH SarabunPSK" w:eastAsia="Calibri" w:hAnsi="TH SarabunPSK" w:cs="TH SarabunPSK" w:hint="cs"/>
          <w:spacing w:val="-6"/>
          <w:sz w:val="28"/>
          <w:cs/>
        </w:rPr>
        <w:t xml:space="preserve"> </w:t>
      </w:r>
      <w:r w:rsidRPr="00134B56">
        <w:rPr>
          <w:rFonts w:ascii="TH SarabunPSK" w:eastAsia="Calibri" w:hAnsi="TH SarabunPSK" w:cs="TH SarabunPSK"/>
          <w:spacing w:val="-6"/>
          <w:sz w:val="28"/>
          <w:cs/>
        </w:rPr>
        <w:t xml:space="preserve">ร่วมเรียนร่วมเล่นกันมาตั้งแต่วัยเยาว์ </w:t>
      </w:r>
      <w:r w:rsidRPr="00134B56">
        <w:rPr>
          <w:rFonts w:ascii="TH SarabunPSK" w:eastAsia="Calibri" w:hAnsi="TH SarabunPSK" w:cs="TH SarabunPSK" w:hint="cs"/>
          <w:spacing w:val="-6"/>
          <w:sz w:val="28"/>
          <w:cs/>
        </w:rPr>
        <w:t>แม้ชัย</w:t>
      </w:r>
      <w:r w:rsidR="00A55955" w:rsidRPr="00134B56">
        <w:rPr>
          <w:rFonts w:ascii="TH SarabunPSK" w:eastAsia="Calibri" w:hAnsi="TH SarabunPSK" w:cs="TH SarabunPSK" w:hint="cs"/>
          <w:spacing w:val="-6"/>
          <w:sz w:val="28"/>
          <w:cs/>
        </w:rPr>
        <w:t xml:space="preserve">  </w:t>
      </w:r>
      <w:r w:rsidR="00A55955" w:rsidRPr="00134B56">
        <w:rPr>
          <w:rFonts w:ascii="TH SarabunPSK" w:eastAsia="Calibri" w:hAnsi="TH SarabunPSK" w:cs="TH SarabunPSK"/>
          <w:spacing w:val="-6"/>
          <w:sz w:val="28"/>
          <w:cs/>
        </w:rPr>
        <w:t>ภาณุวัฒน์</w:t>
      </w:r>
      <w:r w:rsidR="00A55955" w:rsidRPr="00134B56">
        <w:rPr>
          <w:rFonts w:ascii="TH SarabunPSK" w:eastAsia="Calibri" w:hAnsi="TH SarabunPSK" w:cs="TH SarabunPSK" w:hint="cs"/>
          <w:spacing w:val="-6"/>
          <w:sz w:val="28"/>
          <w:cs/>
        </w:rPr>
        <w:t xml:space="preserve"> </w:t>
      </w:r>
      <w:r w:rsidRPr="00134B56">
        <w:rPr>
          <w:rFonts w:ascii="TH SarabunPSK" w:eastAsia="Calibri" w:hAnsi="TH SarabunPSK" w:cs="TH SarabunPSK" w:hint="cs"/>
          <w:spacing w:val="-6"/>
          <w:sz w:val="28"/>
          <w:cs/>
        </w:rPr>
        <w:t>จะจากไปใช้</w:t>
      </w:r>
      <w:r w:rsidRPr="00F81E00">
        <w:rPr>
          <w:rFonts w:ascii="TH SarabunPSK" w:eastAsia="Calibri" w:hAnsi="TH SarabunPSK" w:cs="TH SarabunPSK" w:hint="cs"/>
          <w:sz w:val="28"/>
          <w:cs/>
        </w:rPr>
        <w:t xml:space="preserve">ชีวิตในเมืองหลวงหลายปี </w:t>
      </w:r>
      <w:r w:rsidR="00A55955" w:rsidRPr="00F81E00">
        <w:rPr>
          <w:rFonts w:ascii="TH SarabunPSK" w:eastAsia="Calibri" w:hAnsi="TH SarabunPSK" w:cs="TH SarabunPSK" w:hint="cs"/>
          <w:sz w:val="28"/>
          <w:cs/>
        </w:rPr>
        <w:t>แต่</w:t>
      </w:r>
      <w:r w:rsidRPr="00F81E00">
        <w:rPr>
          <w:rFonts w:ascii="TH SarabunPSK" w:eastAsia="Calibri" w:hAnsi="TH SarabunPSK" w:cs="TH SarabunPSK" w:hint="cs"/>
          <w:sz w:val="28"/>
          <w:cs/>
        </w:rPr>
        <w:t xml:space="preserve">เมื่อหวนคืนบ้านเกิดกลับพบว่า </w:t>
      </w:r>
      <w:r w:rsidRPr="00F81E00">
        <w:rPr>
          <w:rFonts w:ascii="TH SarabunPSK" w:eastAsia="Calibri" w:hAnsi="TH SarabunPSK" w:cs="TH SarabunPSK"/>
          <w:sz w:val="28"/>
          <w:cs/>
        </w:rPr>
        <w:t>“รอยยิ้มมันก็ยังเหมือนเก่าและสายสัมพันธ์ยังคงยั่งยืน</w:t>
      </w:r>
      <w:r w:rsidR="00A55955" w:rsidRPr="00F81E00">
        <w:rPr>
          <w:rFonts w:ascii="TH SarabunPSK" w:eastAsia="Calibri" w:hAnsi="TH SarabunPSK" w:cs="TH SarabunPSK" w:hint="cs"/>
          <w:sz w:val="28"/>
          <w:cs/>
        </w:rPr>
        <w:t>”</w:t>
      </w:r>
      <w:r w:rsidRPr="00F81E00">
        <w:rPr>
          <w:rFonts w:ascii="TH SarabunPSK" w:eastAsia="Calibri" w:hAnsi="TH SarabunPSK" w:cs="TH SarabunPSK"/>
          <w:sz w:val="28"/>
          <w:cs/>
        </w:rPr>
        <w:t xml:space="preserve"> </w:t>
      </w:r>
      <w:r w:rsidRPr="00F81E00">
        <w:rPr>
          <w:rFonts w:ascii="TH SarabunPSK" w:eastAsia="Calibri" w:hAnsi="TH SarabunPSK" w:cs="TH SarabunPSK"/>
          <w:color w:val="70AD47"/>
          <w:sz w:val="28"/>
          <w:cs/>
        </w:rPr>
        <w:t xml:space="preserve"> </w:t>
      </w:r>
    </w:p>
    <w:p w14:paraId="2A49880A" w14:textId="77777777" w:rsidR="007F0608" w:rsidRPr="00134B56" w:rsidRDefault="007F0608" w:rsidP="00E10A13">
      <w:pPr>
        <w:rPr>
          <w:rFonts w:ascii="TH SarabunPSK" w:eastAsia="Calibri" w:hAnsi="TH SarabunPSK" w:cs="TH SarabunPSK"/>
          <w:spacing w:val="-6"/>
          <w:sz w:val="12"/>
          <w:szCs w:val="12"/>
        </w:rPr>
      </w:pPr>
    </w:p>
    <w:p w14:paraId="1374B633" w14:textId="5AA5EB87" w:rsidR="00E10A13" w:rsidRPr="00134B56" w:rsidRDefault="00E10A13" w:rsidP="007F0608">
      <w:pPr>
        <w:ind w:left="397"/>
        <w:jc w:val="thaiDistribute"/>
        <w:rPr>
          <w:rFonts w:ascii="TH SarabunPSK" w:eastAsia="Calibri" w:hAnsi="TH SarabunPSK" w:cs="TH SarabunPSK"/>
          <w:b/>
          <w:bCs/>
          <w:spacing w:val="-6"/>
          <w:sz w:val="28"/>
        </w:rPr>
      </w:pPr>
      <w:proofErr w:type="gramStart"/>
      <w:r w:rsidRPr="00134B56">
        <w:rPr>
          <w:rFonts w:ascii="TH SarabunPSK" w:eastAsia="Calibri" w:hAnsi="TH SarabunPSK" w:cs="TH SarabunPSK"/>
          <w:b/>
          <w:bCs/>
          <w:spacing w:val="-6"/>
          <w:sz w:val="28"/>
        </w:rPr>
        <w:t xml:space="preserve">2.3 </w:t>
      </w:r>
      <w:r w:rsidR="00241FAD" w:rsidRPr="00134B56">
        <w:rPr>
          <w:rFonts w:ascii="TH SarabunPSK" w:eastAsia="Calibri" w:hAnsi="TH SarabunPSK" w:cs="TH SarabunPSK" w:hint="cs"/>
          <w:b/>
          <w:bCs/>
          <w:spacing w:val="-6"/>
          <w:sz w:val="28"/>
          <w:cs/>
        </w:rPr>
        <w:t xml:space="preserve"> “</w:t>
      </w:r>
      <w:proofErr w:type="gramEnd"/>
      <w:r w:rsidRPr="00134B56">
        <w:rPr>
          <w:rFonts w:ascii="TH SarabunPSK" w:eastAsia="Calibri" w:hAnsi="TH SarabunPSK" w:cs="TH SarabunPSK"/>
          <w:b/>
          <w:bCs/>
          <w:spacing w:val="-6"/>
          <w:sz w:val="28"/>
          <w:cs/>
        </w:rPr>
        <w:t>ภูมิบุตร</w:t>
      </w:r>
      <w:r w:rsidR="00241FAD" w:rsidRPr="00134B56">
        <w:rPr>
          <w:rFonts w:ascii="TH SarabunPSK" w:eastAsia="Calibri" w:hAnsi="TH SarabunPSK" w:cs="TH SarabunPSK" w:hint="cs"/>
          <w:b/>
          <w:bCs/>
          <w:spacing w:val="-6"/>
          <w:sz w:val="28"/>
          <w:cs/>
        </w:rPr>
        <w:t xml:space="preserve">” </w:t>
      </w:r>
      <w:r w:rsidRPr="00134B56">
        <w:rPr>
          <w:rFonts w:ascii="TH SarabunPSK" w:eastAsia="Calibri" w:hAnsi="TH SarabunPSK" w:cs="TH SarabunPSK"/>
          <w:b/>
          <w:bCs/>
          <w:spacing w:val="-6"/>
          <w:sz w:val="28"/>
          <w:cs/>
        </w:rPr>
        <w:t>ตัวแปรสำคัญในการแก้ปัญหาแผ่นดินเกิด</w:t>
      </w:r>
    </w:p>
    <w:p w14:paraId="7C9D416B" w14:textId="62DF3047" w:rsidR="008F08D7" w:rsidRPr="00134B56" w:rsidRDefault="008F08D7" w:rsidP="00D01748">
      <w:pPr>
        <w:ind w:firstLine="720"/>
        <w:jc w:val="thaiDistribute"/>
        <w:rPr>
          <w:rFonts w:ascii="TH SarabunPSK" w:eastAsia="Calibri" w:hAnsi="TH SarabunPSK" w:cs="TH SarabunPSK"/>
          <w:spacing w:val="-6"/>
          <w:sz w:val="28"/>
        </w:rPr>
      </w:pPr>
      <w:r w:rsidRPr="00134B56">
        <w:rPr>
          <w:rFonts w:ascii="TH SarabunPSK" w:eastAsia="Calibri" w:hAnsi="TH SarabunPSK" w:cs="TH SarabunPSK"/>
          <w:spacing w:val="-6"/>
          <w:sz w:val="28"/>
          <w:cs/>
        </w:rPr>
        <w:t>สารคดีของชุมศักดิ์ นรารัตน์รัตน์วงศ์ พบว่า</w:t>
      </w:r>
      <w:r w:rsidR="008F28DC">
        <w:rPr>
          <w:rFonts w:ascii="TH SarabunPSK" w:eastAsia="Calibri" w:hAnsi="TH SarabunPSK" w:cs="TH SarabunPSK" w:hint="cs"/>
          <w:spacing w:val="-6"/>
          <w:sz w:val="28"/>
          <w:cs/>
        </w:rPr>
        <w:t>มี</w:t>
      </w:r>
      <w:r w:rsidRPr="00134B56">
        <w:rPr>
          <w:rFonts w:ascii="TH SarabunPSK" w:eastAsia="Calibri" w:hAnsi="TH SarabunPSK" w:cs="TH SarabunPSK"/>
          <w:spacing w:val="-6"/>
          <w:sz w:val="28"/>
          <w:cs/>
        </w:rPr>
        <w:t xml:space="preserve">ปัจจัยภายนอก เช่น การนำเสนอข่าวในพื้นที่ของสื่อมวลชนในแง่ลบ  นโยบายรัฐ  และกลุ่มผู้ไม่หวังดีที่พยายามนำประเด็นความแตกต่างทางศาสนา </w:t>
      </w:r>
      <w:r w:rsidR="00166EE6" w:rsidRPr="00134B56">
        <w:rPr>
          <w:rFonts w:ascii="TH SarabunPSK" w:eastAsia="Calibri" w:hAnsi="TH SarabunPSK" w:cs="TH SarabunPSK" w:hint="cs"/>
          <w:spacing w:val="-6"/>
          <w:sz w:val="28"/>
          <w:cs/>
        </w:rPr>
        <w:t xml:space="preserve">ความแตกต่างด้านวัฒนธรรม  </w:t>
      </w:r>
      <w:r w:rsidRPr="00134B56">
        <w:rPr>
          <w:rFonts w:ascii="TH SarabunPSK" w:eastAsia="Calibri" w:hAnsi="TH SarabunPSK" w:cs="TH SarabunPSK"/>
          <w:spacing w:val="-6"/>
          <w:sz w:val="28"/>
          <w:cs/>
        </w:rPr>
        <w:t>และประวัติศาสตร์ปัตตานี</w:t>
      </w:r>
      <w:r w:rsidR="00241FAD" w:rsidRPr="00134B56">
        <w:rPr>
          <w:rFonts w:ascii="TH SarabunPSK" w:eastAsia="Calibri" w:hAnsi="TH SarabunPSK" w:cs="TH SarabunPSK" w:hint="cs"/>
          <w:spacing w:val="-6"/>
          <w:sz w:val="28"/>
          <w:cs/>
        </w:rPr>
        <w:t>มา</w:t>
      </w:r>
      <w:r w:rsidR="000A0C5B" w:rsidRPr="00134B56">
        <w:rPr>
          <w:rFonts w:ascii="TH SarabunPSK" w:eastAsia="Calibri" w:hAnsi="TH SarabunPSK" w:cs="TH SarabunPSK" w:hint="cs"/>
          <w:spacing w:val="-6"/>
          <w:sz w:val="28"/>
          <w:cs/>
        </w:rPr>
        <w:t>สร้างสถานการณ์ให้เกิด</w:t>
      </w:r>
      <w:r w:rsidR="00B358CA" w:rsidRPr="00134B56">
        <w:rPr>
          <w:rFonts w:ascii="TH SarabunPSK" w:eastAsia="Calibri" w:hAnsi="TH SarabunPSK" w:cs="TH SarabunPSK" w:hint="cs"/>
          <w:spacing w:val="-6"/>
          <w:sz w:val="28"/>
          <w:cs/>
        </w:rPr>
        <w:t>ความ</w:t>
      </w:r>
      <w:r w:rsidR="000A0C5B" w:rsidRPr="00134B56">
        <w:rPr>
          <w:rFonts w:ascii="TH SarabunPSK" w:eastAsia="Calibri" w:hAnsi="TH SarabunPSK" w:cs="TH SarabunPSK"/>
          <w:spacing w:val="-6"/>
          <w:sz w:val="28"/>
          <w:cs/>
        </w:rPr>
        <w:t>หวาดระแวงระหว่างผู้คนต่างศาสนา</w:t>
      </w:r>
      <w:r w:rsidR="000A0C5B" w:rsidRPr="00134B56">
        <w:rPr>
          <w:rFonts w:ascii="TH SarabunPSK" w:eastAsia="Calibri" w:hAnsi="TH SarabunPSK" w:cs="TH SarabunPSK" w:hint="cs"/>
          <w:spacing w:val="-6"/>
          <w:sz w:val="28"/>
          <w:cs/>
        </w:rPr>
        <w:t xml:space="preserve"> </w:t>
      </w:r>
      <w:r w:rsidR="00B358CA" w:rsidRPr="00134B56">
        <w:rPr>
          <w:rFonts w:ascii="TH SarabunPSK" w:eastAsia="Calibri" w:hAnsi="TH SarabunPSK" w:cs="TH SarabunPSK" w:hint="cs"/>
          <w:spacing w:val="-6"/>
          <w:sz w:val="28"/>
          <w:cs/>
        </w:rPr>
        <w:t>หรือ</w:t>
      </w:r>
      <w:r w:rsidR="00B358CA" w:rsidRPr="00134B56">
        <w:rPr>
          <w:rFonts w:ascii="TH SarabunPSK" w:eastAsia="Calibri" w:hAnsi="TH SarabunPSK" w:cs="TH SarabunPSK"/>
          <w:spacing w:val="-6"/>
          <w:sz w:val="28"/>
          <w:cs/>
        </w:rPr>
        <w:t>เพื่อตักตวง</w:t>
      </w:r>
      <w:r w:rsidR="00B358CA" w:rsidRPr="00134B56">
        <w:rPr>
          <w:rFonts w:ascii="TH SarabunPSK" w:eastAsia="Calibri" w:hAnsi="TH SarabunPSK" w:cs="TH SarabunPSK" w:hint="cs"/>
          <w:spacing w:val="-6"/>
          <w:sz w:val="28"/>
          <w:cs/>
        </w:rPr>
        <w:t>ผลประโยชน์จากทรัพยากรในพื้นที่</w:t>
      </w:r>
      <w:r w:rsidR="00B358CA" w:rsidRPr="00134B56">
        <w:rPr>
          <w:rFonts w:ascii="TH SarabunPSK" w:eastAsia="Calibri" w:hAnsi="TH SarabunPSK" w:cs="TH SarabunPSK"/>
          <w:spacing w:val="-6"/>
          <w:sz w:val="28"/>
          <w:cs/>
        </w:rPr>
        <w:t xml:space="preserve"> </w:t>
      </w:r>
      <w:r w:rsidR="00B358CA" w:rsidRPr="00134B56">
        <w:rPr>
          <w:rFonts w:ascii="TH SarabunPSK" w:eastAsia="Calibri" w:hAnsi="TH SarabunPSK" w:cs="TH SarabunPSK" w:hint="cs"/>
          <w:spacing w:val="-6"/>
          <w:sz w:val="28"/>
          <w:cs/>
        </w:rPr>
        <w:t xml:space="preserve"> ส่งผลให้</w:t>
      </w:r>
      <w:r w:rsidR="00241FAD" w:rsidRPr="00134B56">
        <w:rPr>
          <w:rFonts w:ascii="TH SarabunPSK" w:eastAsia="Calibri" w:hAnsi="TH SarabunPSK" w:cs="TH SarabunPSK" w:hint="cs"/>
          <w:spacing w:val="-6"/>
          <w:sz w:val="28"/>
          <w:cs/>
        </w:rPr>
        <w:t>เกิด</w:t>
      </w:r>
      <w:r w:rsidR="000A0C5B" w:rsidRPr="00134B56">
        <w:rPr>
          <w:rFonts w:ascii="TH SarabunPSK" w:eastAsia="Calibri" w:hAnsi="TH SarabunPSK" w:cs="TH SarabunPSK" w:hint="cs"/>
          <w:spacing w:val="-6"/>
          <w:sz w:val="28"/>
          <w:cs/>
        </w:rPr>
        <w:t>สถานการณ์ความไม่สงบในพื้นที่</w:t>
      </w:r>
      <w:r w:rsidR="00B358CA" w:rsidRPr="00134B56">
        <w:rPr>
          <w:rFonts w:ascii="TH SarabunPSK" w:eastAsia="Calibri" w:hAnsi="TH SarabunPSK" w:cs="TH SarabunPSK" w:hint="cs"/>
          <w:spacing w:val="-6"/>
          <w:sz w:val="28"/>
          <w:cs/>
        </w:rPr>
        <w:t>บ่อยครั้ง</w:t>
      </w:r>
      <w:r w:rsidR="000A0C5B" w:rsidRPr="00134B56">
        <w:rPr>
          <w:rFonts w:ascii="TH SarabunPSK" w:eastAsia="Calibri" w:hAnsi="TH SarabunPSK" w:cs="TH SarabunPSK"/>
          <w:spacing w:val="-6"/>
          <w:sz w:val="28"/>
          <w:cs/>
        </w:rPr>
        <w:t xml:space="preserve"> </w:t>
      </w:r>
      <w:r w:rsidR="000A0C5B" w:rsidRPr="00134B56">
        <w:rPr>
          <w:rFonts w:ascii="TH SarabunPSK" w:eastAsia="Calibri" w:hAnsi="TH SarabunPSK" w:cs="TH SarabunPSK" w:hint="cs"/>
          <w:spacing w:val="-6"/>
          <w:sz w:val="28"/>
          <w:cs/>
        </w:rPr>
        <w:t xml:space="preserve"> </w:t>
      </w:r>
      <w:r w:rsidR="00B358CA" w:rsidRPr="00134B56">
        <w:rPr>
          <w:rFonts w:ascii="TH SarabunPSK" w:eastAsia="Calibri" w:hAnsi="TH SarabunPSK" w:cs="TH SarabunPSK" w:hint="cs"/>
          <w:spacing w:val="-6"/>
          <w:sz w:val="28"/>
          <w:cs/>
        </w:rPr>
        <w:t>ซึ่ง</w:t>
      </w:r>
      <w:r w:rsidRPr="00134B56">
        <w:rPr>
          <w:rFonts w:ascii="TH SarabunPSK" w:eastAsia="Calibri" w:hAnsi="TH SarabunPSK" w:cs="TH SarabunPSK"/>
          <w:spacing w:val="-6"/>
          <w:sz w:val="28"/>
          <w:cs/>
        </w:rPr>
        <w:t>ผู้แต่ง</w:t>
      </w:r>
      <w:r w:rsidR="009549A5" w:rsidRPr="00134B56">
        <w:rPr>
          <w:rFonts w:ascii="TH SarabunPSK" w:eastAsia="Calibri" w:hAnsi="TH SarabunPSK" w:cs="TH SarabunPSK" w:hint="cs"/>
          <w:spacing w:val="-6"/>
          <w:sz w:val="28"/>
          <w:cs/>
        </w:rPr>
        <w:t xml:space="preserve">มองว่า </w:t>
      </w:r>
      <w:r w:rsidRPr="00134B56">
        <w:rPr>
          <w:rFonts w:ascii="TH SarabunPSK" w:eastAsia="Calibri" w:hAnsi="TH SarabunPSK" w:cs="TH SarabunPSK"/>
          <w:spacing w:val="-6"/>
          <w:sz w:val="28"/>
          <w:cs/>
        </w:rPr>
        <w:t>ปัจจัยภายนอก</w:t>
      </w:r>
      <w:r w:rsidR="00A55955" w:rsidRPr="00134B56">
        <w:rPr>
          <w:rFonts w:ascii="TH SarabunPSK" w:eastAsia="Calibri" w:hAnsi="TH SarabunPSK" w:cs="TH SarabunPSK" w:hint="cs"/>
          <w:spacing w:val="-6"/>
          <w:sz w:val="28"/>
          <w:cs/>
        </w:rPr>
        <w:t>เหล่านี้</w:t>
      </w:r>
      <w:r w:rsidRPr="00134B56">
        <w:rPr>
          <w:rFonts w:ascii="TH SarabunPSK" w:eastAsia="Calibri" w:hAnsi="TH SarabunPSK" w:cs="TH SarabunPSK"/>
          <w:spacing w:val="-6"/>
          <w:sz w:val="28"/>
          <w:cs/>
        </w:rPr>
        <w:t>ยิ่งทำให้เกิดความไม่ไว้เนื้อเชื่อใจกันระหว่างคน</w:t>
      </w:r>
      <w:r w:rsidR="00A55955" w:rsidRPr="00134B56">
        <w:rPr>
          <w:rFonts w:ascii="TH SarabunPSK" w:eastAsia="Calibri" w:hAnsi="TH SarabunPSK" w:cs="TH SarabunPSK" w:hint="cs"/>
          <w:spacing w:val="-6"/>
          <w:sz w:val="28"/>
          <w:cs/>
        </w:rPr>
        <w:t>ใน</w:t>
      </w:r>
      <w:r w:rsidRPr="00134B56">
        <w:rPr>
          <w:rFonts w:ascii="TH SarabunPSK" w:eastAsia="Calibri" w:hAnsi="TH SarabunPSK" w:cs="TH SarabunPSK"/>
          <w:spacing w:val="-6"/>
          <w:sz w:val="28"/>
          <w:cs/>
        </w:rPr>
        <w:t xml:space="preserve">สังคมเดียวกัน  </w:t>
      </w:r>
      <w:r w:rsidR="00241FAD" w:rsidRPr="00134B56">
        <w:rPr>
          <w:rFonts w:ascii="TH SarabunPSK" w:eastAsia="Calibri" w:hAnsi="TH SarabunPSK" w:cs="TH SarabunPSK" w:hint="cs"/>
          <w:spacing w:val="-6"/>
          <w:sz w:val="28"/>
          <w:cs/>
        </w:rPr>
        <w:t>และการแก้ปัญหาในพื้นที่ต้องเป็นหน้าที่ของคนในพื้นที่ เพราะ</w:t>
      </w:r>
      <w:r w:rsidRPr="00134B56">
        <w:rPr>
          <w:rFonts w:ascii="TH SarabunPSK" w:eastAsia="Calibri" w:hAnsi="TH SarabunPSK" w:cs="TH SarabunPSK"/>
          <w:spacing w:val="-6"/>
          <w:sz w:val="28"/>
          <w:cs/>
        </w:rPr>
        <w:t>บุคคลภายนอกไม่อาจเข้าใจวิถีชีวิต</w:t>
      </w:r>
      <w:r w:rsidR="009F50A6">
        <w:rPr>
          <w:rFonts w:ascii="TH SarabunPSK" w:eastAsia="Calibri" w:hAnsi="TH SarabunPSK" w:cs="TH SarabunPSK"/>
          <w:spacing w:val="-6"/>
          <w:sz w:val="28"/>
          <w:cs/>
        </w:rPr>
        <w:br/>
      </w:r>
      <w:r w:rsidRPr="00134B56">
        <w:rPr>
          <w:rFonts w:ascii="TH SarabunPSK" w:eastAsia="Calibri" w:hAnsi="TH SarabunPSK" w:cs="TH SarabunPSK"/>
          <w:spacing w:val="-6"/>
          <w:sz w:val="28"/>
          <w:cs/>
        </w:rPr>
        <w:t>และวัฒนธรรมของ</w:t>
      </w:r>
      <w:r w:rsidR="00A55955" w:rsidRPr="00134B56">
        <w:rPr>
          <w:rFonts w:ascii="TH SarabunPSK" w:eastAsia="Calibri" w:hAnsi="TH SarabunPSK" w:cs="TH SarabunPSK" w:hint="cs"/>
          <w:spacing w:val="-6"/>
          <w:sz w:val="28"/>
          <w:cs/>
        </w:rPr>
        <w:t>ผู้คนใน</w:t>
      </w:r>
      <w:r w:rsidRPr="00134B56">
        <w:rPr>
          <w:rFonts w:ascii="TH SarabunPSK" w:eastAsia="Calibri" w:hAnsi="TH SarabunPSK" w:cs="TH SarabunPSK"/>
          <w:spacing w:val="-6"/>
          <w:sz w:val="28"/>
          <w:cs/>
        </w:rPr>
        <w:t>ท้องถิ่นที่มีความละเอียดอ่อน</w:t>
      </w:r>
      <w:r w:rsidR="00A55955" w:rsidRPr="00134B56">
        <w:rPr>
          <w:rFonts w:ascii="TH SarabunPSK" w:eastAsia="Calibri" w:hAnsi="TH SarabunPSK" w:cs="TH SarabunPSK" w:hint="cs"/>
          <w:spacing w:val="-6"/>
          <w:sz w:val="28"/>
          <w:cs/>
        </w:rPr>
        <w:t xml:space="preserve"> อันเนื่องมาจาก</w:t>
      </w:r>
      <w:r w:rsidRPr="00134B56">
        <w:rPr>
          <w:rFonts w:ascii="TH SarabunPSK" w:eastAsia="Calibri" w:hAnsi="TH SarabunPSK" w:cs="TH SarabunPSK"/>
          <w:spacing w:val="-6"/>
          <w:sz w:val="28"/>
          <w:cs/>
        </w:rPr>
        <w:t>ความหลากหลายทาง</w:t>
      </w:r>
      <w:r w:rsidR="00A55955" w:rsidRPr="00134B56">
        <w:rPr>
          <w:rFonts w:ascii="TH SarabunPSK" w:eastAsia="Calibri" w:hAnsi="TH SarabunPSK" w:cs="TH SarabunPSK"/>
          <w:spacing w:val="-6"/>
          <w:sz w:val="28"/>
          <w:cs/>
        </w:rPr>
        <w:t>ชาติพันธุ์</w:t>
      </w:r>
      <w:r w:rsidR="00A55955" w:rsidRPr="00134B56">
        <w:rPr>
          <w:rFonts w:ascii="TH SarabunPSK" w:eastAsia="Calibri" w:hAnsi="TH SarabunPSK" w:cs="TH SarabunPSK" w:hint="cs"/>
          <w:spacing w:val="-6"/>
          <w:sz w:val="28"/>
          <w:cs/>
        </w:rPr>
        <w:t xml:space="preserve"> </w:t>
      </w:r>
      <w:r w:rsidR="00A55955" w:rsidRPr="00134B56">
        <w:rPr>
          <w:rFonts w:ascii="TH SarabunPSK" w:eastAsia="Calibri" w:hAnsi="TH SarabunPSK" w:cs="TH SarabunPSK"/>
          <w:spacing w:val="-6"/>
          <w:sz w:val="28"/>
          <w:cs/>
        </w:rPr>
        <w:t>ศาสนาและ</w:t>
      </w:r>
      <w:r w:rsidRPr="00134B56">
        <w:rPr>
          <w:rFonts w:ascii="TH SarabunPSK" w:eastAsia="Calibri" w:hAnsi="TH SarabunPSK" w:cs="TH SarabunPSK"/>
          <w:spacing w:val="-6"/>
          <w:sz w:val="28"/>
          <w:cs/>
        </w:rPr>
        <w:t xml:space="preserve">วัฒนธรรม  </w:t>
      </w:r>
      <w:r w:rsidR="00241FAD" w:rsidRPr="00134B56">
        <w:rPr>
          <w:rFonts w:ascii="TH SarabunPSK" w:eastAsia="Calibri" w:hAnsi="TH SarabunPSK" w:cs="TH SarabunPSK" w:hint="cs"/>
          <w:spacing w:val="-6"/>
          <w:sz w:val="28"/>
          <w:cs/>
        </w:rPr>
        <w:t>ผู้แต่งจึงใช้สารคดีเป็นสื่อ</w:t>
      </w:r>
      <w:r w:rsidRPr="00134B56">
        <w:rPr>
          <w:rFonts w:ascii="TH SarabunPSK" w:eastAsia="Calibri" w:hAnsi="TH SarabunPSK" w:cs="TH SarabunPSK"/>
          <w:spacing w:val="-6"/>
          <w:sz w:val="28"/>
          <w:cs/>
        </w:rPr>
        <w:t>ในการเชื่อมร้อยจิตใจระหว่างผู้คนต่างศาสนาและวัฒนธรรมให้แนบแน่นดังเช่นในอดีต</w:t>
      </w:r>
      <w:r w:rsidR="009F50A6">
        <w:rPr>
          <w:rFonts w:ascii="TH SarabunPSK" w:eastAsia="Calibri" w:hAnsi="TH SarabunPSK" w:cs="TH SarabunPSK" w:hint="cs"/>
          <w:spacing w:val="-6"/>
          <w:sz w:val="28"/>
          <w:cs/>
        </w:rPr>
        <w:t xml:space="preserve"> </w:t>
      </w:r>
      <w:r w:rsidRPr="00134B56">
        <w:rPr>
          <w:rFonts w:ascii="TH SarabunPSK" w:eastAsia="Calibri" w:hAnsi="TH SarabunPSK" w:cs="TH SarabunPSK"/>
          <w:spacing w:val="-6"/>
          <w:sz w:val="28"/>
          <w:cs/>
        </w:rPr>
        <w:t>ร่วมกับ</w:t>
      </w:r>
      <w:r w:rsidR="00241FAD" w:rsidRPr="00134B56">
        <w:rPr>
          <w:rFonts w:ascii="TH SarabunPSK" w:eastAsia="Calibri" w:hAnsi="TH SarabunPSK" w:cs="TH SarabunPSK" w:hint="cs"/>
          <w:spacing w:val="-6"/>
          <w:sz w:val="28"/>
          <w:cs/>
        </w:rPr>
        <w:t>การฝากความหวังกับ “ภูมิบุตร” ใน</w:t>
      </w:r>
      <w:r w:rsidRPr="00134B56">
        <w:rPr>
          <w:rFonts w:ascii="TH SarabunPSK" w:eastAsia="Calibri" w:hAnsi="TH SarabunPSK" w:cs="TH SarabunPSK"/>
          <w:spacing w:val="-6"/>
          <w:sz w:val="28"/>
          <w:cs/>
        </w:rPr>
        <w:t>การนำองค์ความรู้สมัยใหม่ที่ได้การศึกษาหรือการประกอ</w:t>
      </w:r>
      <w:r w:rsidR="00241FAD" w:rsidRPr="00134B56">
        <w:rPr>
          <w:rFonts w:ascii="TH SarabunPSK" w:eastAsia="Calibri" w:hAnsi="TH SarabunPSK" w:cs="TH SarabunPSK"/>
          <w:spacing w:val="-6"/>
          <w:sz w:val="28"/>
          <w:cs/>
        </w:rPr>
        <w:t xml:space="preserve">บอาชีพมาถ่ายทอดให้แก่คนในชุมชน </w:t>
      </w:r>
      <w:r w:rsidR="00A55955" w:rsidRPr="00134B56">
        <w:rPr>
          <w:rFonts w:ascii="TH SarabunPSK" w:eastAsia="Calibri" w:hAnsi="TH SarabunPSK" w:cs="TH SarabunPSK" w:hint="cs"/>
          <w:spacing w:val="-6"/>
          <w:sz w:val="28"/>
          <w:cs/>
        </w:rPr>
        <w:t>และเ</w:t>
      </w:r>
      <w:r w:rsidR="009549A5" w:rsidRPr="00134B56">
        <w:rPr>
          <w:rFonts w:ascii="TH SarabunPSK" w:eastAsia="Calibri" w:hAnsi="TH SarabunPSK" w:cs="TH SarabunPSK" w:hint="cs"/>
          <w:spacing w:val="-6"/>
          <w:sz w:val="28"/>
          <w:cs/>
        </w:rPr>
        <w:t>ชื่อมั่น</w:t>
      </w:r>
      <w:r w:rsidR="006347F4" w:rsidRPr="00134B56">
        <w:rPr>
          <w:rFonts w:ascii="TH SarabunPSK" w:eastAsia="Calibri" w:hAnsi="TH SarabunPSK" w:cs="TH SarabunPSK" w:hint="cs"/>
          <w:spacing w:val="-6"/>
          <w:sz w:val="28"/>
          <w:cs/>
        </w:rPr>
        <w:t>ภูมิบุตร</w:t>
      </w:r>
      <w:r w:rsidR="00897C6F">
        <w:rPr>
          <w:rFonts w:ascii="TH SarabunPSK" w:eastAsia="Calibri" w:hAnsi="TH SarabunPSK" w:cs="TH SarabunPSK"/>
          <w:spacing w:val="-6"/>
          <w:sz w:val="28"/>
          <w:cs/>
        </w:rPr>
        <w:br/>
      </w:r>
      <w:r w:rsidR="006347F4" w:rsidRPr="00134B56">
        <w:rPr>
          <w:rFonts w:ascii="TH SarabunPSK" w:eastAsia="Calibri" w:hAnsi="TH SarabunPSK" w:cs="TH SarabunPSK" w:hint="cs"/>
          <w:spacing w:val="-6"/>
          <w:sz w:val="28"/>
          <w:cs/>
        </w:rPr>
        <w:t>จะเป็น</w:t>
      </w:r>
      <w:r w:rsidR="009549A5" w:rsidRPr="00134B56">
        <w:rPr>
          <w:rFonts w:ascii="TH SarabunPSK" w:eastAsia="Calibri" w:hAnsi="TH SarabunPSK" w:cs="TH SarabunPSK" w:hint="cs"/>
          <w:spacing w:val="-6"/>
          <w:sz w:val="28"/>
          <w:cs/>
        </w:rPr>
        <w:t>คนกลาง</w:t>
      </w:r>
      <w:r w:rsidRPr="00134B56">
        <w:rPr>
          <w:rFonts w:ascii="TH SarabunPSK" w:eastAsia="Calibri" w:hAnsi="TH SarabunPSK" w:cs="TH SarabunPSK"/>
          <w:spacing w:val="-6"/>
          <w:sz w:val="28"/>
          <w:cs/>
        </w:rPr>
        <w:t xml:space="preserve">นำสันติสุขคืนสู่พื้นที่ได้ </w:t>
      </w:r>
    </w:p>
    <w:p w14:paraId="37FF7AAC" w14:textId="299A127D" w:rsidR="00E10A13" w:rsidRDefault="00DF0475" w:rsidP="00F81E00">
      <w:pPr>
        <w:spacing w:line="0" w:lineRule="atLeast"/>
        <w:ind w:firstLine="720"/>
        <w:jc w:val="thaiDistribute"/>
        <w:rPr>
          <w:rFonts w:ascii="TH SarabunPSK" w:eastAsia="Calibri" w:hAnsi="TH SarabunPSK" w:cs="TH SarabunPSK"/>
          <w:spacing w:val="-6"/>
          <w:sz w:val="28"/>
        </w:rPr>
      </w:pPr>
      <w:r w:rsidRPr="00134B56">
        <w:rPr>
          <w:rFonts w:ascii="TH SarabunPSK" w:eastAsia="Calibri" w:hAnsi="TH SarabunPSK" w:cs="TH SarabunPSK"/>
          <w:spacing w:val="-6"/>
          <w:sz w:val="28"/>
          <w:cs/>
        </w:rPr>
        <w:t>ผู้แต่งเน้นย้ำคำว่า “ภูมิบุตร” เพื่อชี้ให้เห็นความสำคัญ</w:t>
      </w:r>
      <w:r w:rsidR="006347F4" w:rsidRPr="00134B56">
        <w:rPr>
          <w:rFonts w:ascii="TH SarabunPSK" w:eastAsia="Calibri" w:hAnsi="TH SarabunPSK" w:cs="TH SarabunPSK" w:hint="cs"/>
          <w:spacing w:val="-6"/>
          <w:sz w:val="28"/>
          <w:cs/>
        </w:rPr>
        <w:t>ของ</w:t>
      </w:r>
      <w:r w:rsidRPr="00134B56">
        <w:rPr>
          <w:rFonts w:ascii="TH SarabunPSK" w:eastAsia="Calibri" w:hAnsi="TH SarabunPSK" w:cs="TH SarabunPSK"/>
          <w:spacing w:val="-6"/>
          <w:sz w:val="28"/>
          <w:cs/>
        </w:rPr>
        <w:t>บุตรหลาน</w:t>
      </w:r>
      <w:r w:rsidR="0051261C" w:rsidRPr="00134B56">
        <w:rPr>
          <w:rFonts w:ascii="TH SarabunPSK" w:eastAsia="Calibri" w:hAnsi="TH SarabunPSK" w:cs="TH SarabunPSK" w:hint="cs"/>
          <w:spacing w:val="-6"/>
          <w:sz w:val="28"/>
          <w:cs/>
        </w:rPr>
        <w:t>คน</w:t>
      </w:r>
      <w:r w:rsidRPr="00134B56">
        <w:rPr>
          <w:rFonts w:ascii="TH SarabunPSK" w:eastAsia="Calibri" w:hAnsi="TH SarabunPSK" w:cs="TH SarabunPSK"/>
          <w:spacing w:val="-6"/>
          <w:sz w:val="28"/>
          <w:cs/>
        </w:rPr>
        <w:t>ในท้องถิ่น หรือ</w:t>
      </w:r>
      <w:r w:rsidR="006347F4" w:rsidRPr="00134B56">
        <w:rPr>
          <w:rFonts w:ascii="TH SarabunPSK" w:eastAsia="Calibri" w:hAnsi="TH SarabunPSK" w:cs="TH SarabunPSK" w:hint="cs"/>
          <w:spacing w:val="-6"/>
          <w:sz w:val="28"/>
          <w:cs/>
        </w:rPr>
        <w:t>คน</w:t>
      </w:r>
      <w:r w:rsidRPr="00134B56">
        <w:rPr>
          <w:rFonts w:ascii="TH SarabunPSK" w:eastAsia="Calibri" w:hAnsi="TH SarabunPSK" w:cs="TH SarabunPSK"/>
          <w:spacing w:val="-6"/>
          <w:sz w:val="28"/>
          <w:cs/>
        </w:rPr>
        <w:t>รุ่นใหม่</w:t>
      </w:r>
      <w:r w:rsidR="006347F4" w:rsidRPr="00134B56">
        <w:rPr>
          <w:rFonts w:ascii="TH SarabunPSK" w:eastAsia="Calibri" w:hAnsi="TH SarabunPSK" w:cs="TH SarabunPSK"/>
          <w:spacing w:val="-6"/>
          <w:sz w:val="28"/>
          <w:cs/>
        </w:rPr>
        <w:t xml:space="preserve">ที่ได้รับการศึกษาในด้านต่าง ๆ ตามที่ตนเองสนใจหรือถนัด  นำความรู้กลับมาถ่ายทอดให้แก่บุคคลในท้องถิ่น  เช่น </w:t>
      </w:r>
      <w:r w:rsidR="006347F4" w:rsidRPr="00134B56">
        <w:rPr>
          <w:rFonts w:ascii="TH SarabunPSK" w:eastAsia="Calibri" w:hAnsi="TH SarabunPSK" w:cs="TH SarabunPSK" w:hint="cs"/>
          <w:spacing w:val="-6"/>
          <w:sz w:val="28"/>
          <w:cs/>
        </w:rPr>
        <w:t>การ</w:t>
      </w:r>
      <w:r w:rsidR="006347F4" w:rsidRPr="00134B56">
        <w:rPr>
          <w:rFonts w:ascii="TH SarabunPSK" w:eastAsia="Calibri" w:hAnsi="TH SarabunPSK" w:cs="TH SarabunPSK"/>
          <w:spacing w:val="-6"/>
          <w:sz w:val="28"/>
          <w:cs/>
        </w:rPr>
        <w:t xml:space="preserve">สาธารณสุข  การศึกษา  </w:t>
      </w:r>
      <w:r w:rsidR="00F81E00">
        <w:rPr>
          <w:rFonts w:ascii="TH SarabunPSK" w:eastAsia="Calibri" w:hAnsi="TH SarabunPSK" w:cs="TH SarabunPSK"/>
          <w:spacing w:val="-6"/>
          <w:sz w:val="28"/>
          <w:cs/>
        </w:rPr>
        <w:br/>
      </w:r>
      <w:r w:rsidR="006347F4" w:rsidRPr="00134B56">
        <w:rPr>
          <w:rFonts w:ascii="TH SarabunPSK" w:eastAsia="Calibri" w:hAnsi="TH SarabunPSK" w:cs="TH SarabunPSK"/>
          <w:spacing w:val="-6"/>
          <w:sz w:val="28"/>
          <w:cs/>
        </w:rPr>
        <w:t xml:space="preserve">งานภาพถ่าย </w:t>
      </w:r>
      <w:r w:rsidR="006347F4" w:rsidRPr="00134B56">
        <w:rPr>
          <w:rFonts w:ascii="TH SarabunPSK" w:eastAsia="Calibri" w:hAnsi="TH SarabunPSK" w:cs="TH SarabunPSK" w:hint="cs"/>
          <w:spacing w:val="-6"/>
          <w:sz w:val="28"/>
          <w:cs/>
        </w:rPr>
        <w:t>และงาน</w:t>
      </w:r>
      <w:r w:rsidR="006347F4" w:rsidRPr="00134B56">
        <w:rPr>
          <w:rFonts w:ascii="TH SarabunPSK" w:eastAsia="Calibri" w:hAnsi="TH SarabunPSK" w:cs="TH SarabunPSK"/>
          <w:spacing w:val="-6"/>
          <w:sz w:val="28"/>
          <w:cs/>
        </w:rPr>
        <w:t xml:space="preserve">จิตรกรรม </w:t>
      </w:r>
      <w:r w:rsidR="009F50A6">
        <w:rPr>
          <w:rFonts w:ascii="TH SarabunPSK" w:eastAsia="Calibri" w:hAnsi="TH SarabunPSK" w:cs="TH SarabunPSK" w:hint="cs"/>
          <w:spacing w:val="-6"/>
          <w:sz w:val="28"/>
          <w:cs/>
        </w:rPr>
        <w:t xml:space="preserve"> </w:t>
      </w:r>
      <w:r w:rsidR="006347F4" w:rsidRPr="00134B56">
        <w:rPr>
          <w:rFonts w:ascii="TH SarabunPSK" w:eastAsia="Calibri" w:hAnsi="TH SarabunPSK" w:cs="TH SarabunPSK"/>
          <w:spacing w:val="-6"/>
          <w:sz w:val="28"/>
          <w:cs/>
        </w:rPr>
        <w:t>เช่น</w:t>
      </w:r>
      <w:r w:rsidR="006347F4" w:rsidRPr="00134B56">
        <w:rPr>
          <w:rFonts w:ascii="TH SarabunPSK" w:eastAsia="Calibri" w:hAnsi="TH SarabunPSK" w:cs="TH SarabunPSK" w:hint="cs"/>
          <w:spacing w:val="-6"/>
          <w:sz w:val="28"/>
          <w:cs/>
        </w:rPr>
        <w:t xml:space="preserve"> </w:t>
      </w:r>
      <w:r w:rsidR="006347F4" w:rsidRPr="00134B56">
        <w:rPr>
          <w:rFonts w:ascii="TH SarabunPSK" w:eastAsia="Calibri" w:hAnsi="TH SarabunPSK" w:cs="TH SarabunPSK"/>
          <w:spacing w:val="-6"/>
          <w:sz w:val="28"/>
          <w:cs/>
        </w:rPr>
        <w:t>นายแพทย์อห</w:t>
      </w:r>
      <w:proofErr w:type="spellStart"/>
      <w:r w:rsidR="006347F4" w:rsidRPr="00134B56">
        <w:rPr>
          <w:rFonts w:ascii="TH SarabunPSK" w:eastAsia="Calibri" w:hAnsi="TH SarabunPSK" w:cs="TH SarabunPSK"/>
          <w:spacing w:val="-6"/>
          <w:sz w:val="28"/>
          <w:cs/>
        </w:rPr>
        <w:t>มั</w:t>
      </w:r>
      <w:proofErr w:type="spellEnd"/>
      <w:r w:rsidR="006347F4" w:rsidRPr="00134B56">
        <w:rPr>
          <w:rFonts w:ascii="TH SarabunPSK" w:eastAsia="Calibri" w:hAnsi="TH SarabunPSK" w:cs="TH SarabunPSK"/>
          <w:spacing w:val="-6"/>
          <w:sz w:val="28"/>
          <w:cs/>
        </w:rPr>
        <w:t xml:space="preserve">ดมูซูลัม  ให้ความรู้ คำแนะนำเกี่ยวกับสุขภาพแก่ประชาชนในพื้นที่  </w:t>
      </w:r>
      <w:r w:rsidR="006812AA" w:rsidRPr="00134B56">
        <w:rPr>
          <w:rFonts w:ascii="TH SarabunPSK" w:eastAsia="Calibri" w:hAnsi="TH SarabunPSK" w:cs="TH SarabunPSK"/>
          <w:spacing w:val="-6"/>
          <w:sz w:val="28"/>
          <w:cs/>
        </w:rPr>
        <w:br/>
      </w:r>
      <w:r w:rsidR="006347F4" w:rsidRPr="00134B56">
        <w:rPr>
          <w:rFonts w:ascii="TH SarabunPSK" w:eastAsia="Calibri" w:hAnsi="TH SarabunPSK" w:cs="TH SarabunPSK"/>
          <w:spacing w:val="-6"/>
          <w:sz w:val="28"/>
          <w:cs/>
        </w:rPr>
        <w:t>ซึ่งเป็นการอุทิศตนช่วยเหลือพี่น้องในพื้นที่อย่างเต็มใจ</w:t>
      </w:r>
      <w:r w:rsidR="006347F4" w:rsidRPr="00134B56">
        <w:rPr>
          <w:rFonts w:ascii="TH SarabunPSK" w:eastAsia="Calibri" w:hAnsi="TH SarabunPSK" w:cs="TH SarabunPSK" w:hint="cs"/>
          <w:spacing w:val="-6"/>
          <w:sz w:val="28"/>
          <w:cs/>
        </w:rPr>
        <w:t xml:space="preserve">  ผู้แต่งเชื่อมั่นว่า “ภูมิบุตร” </w:t>
      </w:r>
      <w:r w:rsidR="005558D0" w:rsidRPr="00134B56">
        <w:rPr>
          <w:rFonts w:ascii="TH SarabunPSK" w:eastAsia="Calibri" w:hAnsi="TH SarabunPSK" w:cs="TH SarabunPSK" w:hint="cs"/>
          <w:spacing w:val="-6"/>
          <w:sz w:val="28"/>
          <w:cs/>
        </w:rPr>
        <w:t>จะช่วย</w:t>
      </w:r>
      <w:r w:rsidRPr="00134B56">
        <w:rPr>
          <w:rFonts w:ascii="TH SarabunPSK" w:eastAsia="Calibri" w:hAnsi="TH SarabunPSK" w:cs="TH SarabunPSK"/>
          <w:spacing w:val="-6"/>
          <w:sz w:val="28"/>
          <w:cs/>
        </w:rPr>
        <w:t>สานสัมพันธ์ให้เกิดความเข้าใจวัฒนธรรมแบบดั</w:t>
      </w:r>
      <w:r w:rsidR="006347F4" w:rsidRPr="00134B56">
        <w:rPr>
          <w:rFonts w:ascii="TH SarabunPSK" w:eastAsia="Calibri" w:hAnsi="TH SarabunPSK" w:cs="TH SarabunPSK" w:hint="cs"/>
          <w:spacing w:val="-6"/>
          <w:sz w:val="28"/>
          <w:cs/>
        </w:rPr>
        <w:t>้</w:t>
      </w:r>
      <w:r w:rsidRPr="00134B56">
        <w:rPr>
          <w:rFonts w:ascii="TH SarabunPSK" w:eastAsia="Calibri" w:hAnsi="TH SarabunPSK" w:cs="TH SarabunPSK"/>
          <w:spacing w:val="-6"/>
          <w:sz w:val="28"/>
          <w:cs/>
        </w:rPr>
        <w:t xml:space="preserve">งเดิมและแบบสมัยใหม่ </w:t>
      </w:r>
      <w:r w:rsidR="005558D0" w:rsidRPr="00134B56">
        <w:rPr>
          <w:rFonts w:ascii="TH SarabunPSK" w:eastAsia="Calibri" w:hAnsi="TH SarabunPSK" w:cs="TH SarabunPSK" w:hint="cs"/>
          <w:spacing w:val="-6"/>
          <w:sz w:val="28"/>
          <w:cs/>
        </w:rPr>
        <w:t xml:space="preserve">ดังคำกล่าวที่ว่า </w:t>
      </w:r>
      <w:r w:rsidRPr="00134B56">
        <w:rPr>
          <w:rFonts w:ascii="TH SarabunPSK" w:eastAsia="Calibri" w:hAnsi="TH SarabunPSK" w:cs="TH SarabunPSK"/>
          <w:spacing w:val="-6"/>
          <w:sz w:val="28"/>
          <w:cs/>
        </w:rPr>
        <w:t>“วันนี้ทุนมนุษย์ ในฐานะภูมิบุตรหรือบุตรของแผ่นดินชายแดนใต้เป็นตัวแปรสำคัญ</w:t>
      </w:r>
      <w:r w:rsidRPr="00134B56">
        <w:rPr>
          <w:rFonts w:ascii="TH SarabunPSK" w:eastAsia="Calibri" w:hAnsi="TH SarabunPSK" w:cs="TH SarabunPSK"/>
          <w:spacing w:val="-6"/>
          <w:sz w:val="28"/>
          <w:cs/>
        </w:rPr>
        <w:lastRenderedPageBreak/>
        <w:t>หนึ่งในการช่วยแก้ไขปัญหาในพื้นที่ เพราะเป็น</w:t>
      </w:r>
      <w:r w:rsidR="00756749" w:rsidRPr="00134B56">
        <w:rPr>
          <w:rFonts w:ascii="TH SarabunPSK" w:eastAsia="Calibri" w:hAnsi="TH SarabunPSK" w:cs="TH SarabunPSK" w:hint="cs"/>
          <w:spacing w:val="-6"/>
          <w:sz w:val="28"/>
          <w:cs/>
        </w:rPr>
        <w:t>ผู้ที่</w:t>
      </w:r>
      <w:r w:rsidRPr="00134B56">
        <w:rPr>
          <w:rFonts w:ascii="TH SarabunPSK" w:eastAsia="Calibri" w:hAnsi="TH SarabunPSK" w:cs="TH SarabunPSK"/>
          <w:spacing w:val="-6"/>
          <w:sz w:val="28"/>
          <w:cs/>
        </w:rPr>
        <w:t>เข้าใจ เข้าถึง พัฒนา โดย</w:t>
      </w:r>
      <w:r w:rsidR="00756749" w:rsidRPr="00134B56">
        <w:rPr>
          <w:rFonts w:ascii="TH SarabunPSK" w:eastAsia="Calibri" w:hAnsi="TH SarabunPSK" w:cs="TH SarabunPSK" w:hint="cs"/>
          <w:spacing w:val="-6"/>
          <w:sz w:val="28"/>
          <w:cs/>
        </w:rPr>
        <w:t>ทำหน้า</w:t>
      </w:r>
      <w:r w:rsidRPr="00134B56">
        <w:rPr>
          <w:rFonts w:ascii="TH SarabunPSK" w:eastAsia="Calibri" w:hAnsi="TH SarabunPSK" w:cs="TH SarabunPSK"/>
          <w:spacing w:val="-6"/>
          <w:sz w:val="28"/>
          <w:cs/>
        </w:rPr>
        <w:t>ที่เชื่อมเครือข่าย</w:t>
      </w:r>
      <w:r w:rsidR="00F64AFA" w:rsidRPr="00134B56">
        <w:rPr>
          <w:rFonts w:ascii="TH SarabunPSK" w:eastAsia="Calibri" w:hAnsi="TH SarabunPSK" w:cs="TH SarabunPSK" w:hint="cs"/>
          <w:spacing w:val="-6"/>
          <w:sz w:val="28"/>
          <w:cs/>
        </w:rPr>
        <w:t xml:space="preserve"> </w:t>
      </w:r>
      <w:r w:rsidRPr="00134B56">
        <w:rPr>
          <w:rFonts w:ascii="TH SarabunPSK" w:eastAsia="Calibri" w:hAnsi="TH SarabunPSK" w:cs="TH SarabunPSK"/>
          <w:spacing w:val="-6"/>
          <w:sz w:val="28"/>
          <w:cs/>
        </w:rPr>
        <w:t xml:space="preserve">เพื่อส่งเสริม ผลักดันให้เกิดปฏิกิริยาสะท้อนออกมากระทำเพื่อบ้านเกิดอย่างสร้างสรรค์และจริงจังสักครั้ง” </w:t>
      </w:r>
      <w:bookmarkStart w:id="28" w:name="_Hlk80807208"/>
      <w:r w:rsidRPr="00134B56">
        <w:rPr>
          <w:rFonts w:ascii="TH SarabunPSK" w:eastAsia="Calibri" w:hAnsi="TH SarabunPSK" w:cs="TH SarabunPSK"/>
          <w:spacing w:val="-6"/>
          <w:sz w:val="28"/>
          <w:cs/>
        </w:rPr>
        <w:t>(</w:t>
      </w:r>
      <w:bookmarkStart w:id="29" w:name="_Hlk80783156"/>
      <w:r w:rsidRPr="00134B56">
        <w:rPr>
          <w:rFonts w:ascii="TH SarabunPSK" w:eastAsia="Calibri" w:hAnsi="TH SarabunPSK" w:cs="TH SarabunPSK"/>
          <w:spacing w:val="-6"/>
          <w:sz w:val="28"/>
          <w:cs/>
        </w:rPr>
        <w:t>ชุมศักดิ์  นรารัตน์วงศ์</w:t>
      </w:r>
      <w:bookmarkEnd w:id="29"/>
      <w:r w:rsidRPr="00134B56">
        <w:rPr>
          <w:rFonts w:ascii="TH SarabunPSK" w:eastAsia="Calibri" w:hAnsi="TH SarabunPSK" w:cs="TH SarabunPSK"/>
          <w:spacing w:val="-6"/>
          <w:sz w:val="28"/>
        </w:rPr>
        <w:t xml:space="preserve">, </w:t>
      </w:r>
      <w:r w:rsidRPr="00134B56">
        <w:rPr>
          <w:rFonts w:ascii="TH SarabunPSK" w:eastAsia="Calibri" w:hAnsi="TH SarabunPSK" w:cs="TH SarabunPSK" w:hint="cs"/>
          <w:spacing w:val="-6"/>
          <w:sz w:val="28"/>
          <w:cs/>
        </w:rPr>
        <w:t xml:space="preserve"> </w:t>
      </w:r>
      <w:r w:rsidRPr="00134B56">
        <w:rPr>
          <w:rFonts w:ascii="TH SarabunPSK" w:eastAsia="Calibri" w:hAnsi="TH SarabunPSK" w:cs="TH SarabunPSK"/>
          <w:spacing w:val="-6"/>
          <w:sz w:val="28"/>
        </w:rPr>
        <w:t>25</w:t>
      </w:r>
      <w:bookmarkEnd w:id="28"/>
      <w:r w:rsidRPr="00134B56">
        <w:rPr>
          <w:rFonts w:ascii="TH SarabunPSK" w:eastAsia="Calibri" w:hAnsi="TH SarabunPSK" w:cs="TH SarabunPSK"/>
          <w:spacing w:val="-6"/>
          <w:sz w:val="28"/>
        </w:rPr>
        <w:t>51</w:t>
      </w:r>
      <w:r w:rsidR="00F97A87" w:rsidRPr="00134B56">
        <w:rPr>
          <w:rFonts w:ascii="TH SarabunPSK" w:eastAsia="Calibri" w:hAnsi="TH SarabunPSK" w:cs="TH SarabunPSK" w:hint="cs"/>
          <w:spacing w:val="-6"/>
          <w:sz w:val="28"/>
          <w:cs/>
        </w:rPr>
        <w:t xml:space="preserve">)  </w:t>
      </w:r>
      <w:r w:rsidR="006347F4" w:rsidRPr="00134B56">
        <w:rPr>
          <w:rFonts w:ascii="TH SarabunPSK" w:eastAsia="Calibri" w:hAnsi="TH SarabunPSK" w:cs="TH SarabunPSK" w:hint="cs"/>
          <w:spacing w:val="-6"/>
          <w:sz w:val="28"/>
          <w:cs/>
        </w:rPr>
        <w:t>อีกทั้ง</w:t>
      </w:r>
      <w:r w:rsidR="00A95ABB" w:rsidRPr="00134B56">
        <w:rPr>
          <w:rFonts w:ascii="TH SarabunPSK" w:eastAsia="Calibri" w:hAnsi="TH SarabunPSK" w:cs="TH SarabunPSK" w:hint="cs"/>
          <w:spacing w:val="-6"/>
          <w:sz w:val="28"/>
          <w:cs/>
        </w:rPr>
        <w:t>ผู้แต่ง</w:t>
      </w:r>
      <w:r w:rsidR="006347F4" w:rsidRPr="00134B56">
        <w:rPr>
          <w:rFonts w:ascii="TH SarabunPSK" w:eastAsia="Calibri" w:hAnsi="TH SarabunPSK" w:cs="TH SarabunPSK" w:hint="cs"/>
          <w:spacing w:val="-6"/>
          <w:sz w:val="28"/>
          <w:cs/>
        </w:rPr>
        <w:t xml:space="preserve">ยังเชื่อมั่นว่า </w:t>
      </w:r>
      <w:r w:rsidRPr="00134B56">
        <w:rPr>
          <w:rFonts w:ascii="TH SarabunPSK" w:eastAsia="Calibri" w:hAnsi="TH SarabunPSK" w:cs="TH SarabunPSK"/>
          <w:spacing w:val="-6"/>
          <w:sz w:val="28"/>
          <w:cs/>
        </w:rPr>
        <w:t>ทัศนคติสมัยใหม่ ๆ ผส</w:t>
      </w:r>
      <w:r w:rsidR="005558D0" w:rsidRPr="00134B56">
        <w:rPr>
          <w:rFonts w:ascii="TH SarabunPSK" w:eastAsia="Calibri" w:hAnsi="TH SarabunPSK" w:cs="TH SarabunPSK"/>
          <w:spacing w:val="-6"/>
          <w:sz w:val="28"/>
          <w:cs/>
        </w:rPr>
        <w:t xml:space="preserve">มผสานกับวิถีชีวิตของคนท้องถิ่น </w:t>
      </w:r>
      <w:r w:rsidR="005558D0" w:rsidRPr="00134B56">
        <w:rPr>
          <w:rFonts w:ascii="TH SarabunPSK" w:eastAsia="Calibri" w:hAnsi="TH SarabunPSK" w:cs="TH SarabunPSK" w:hint="cs"/>
          <w:spacing w:val="-6"/>
          <w:sz w:val="28"/>
          <w:cs/>
        </w:rPr>
        <w:t>จะช่วย</w:t>
      </w:r>
      <w:r w:rsidRPr="00134B56">
        <w:rPr>
          <w:rFonts w:ascii="TH SarabunPSK" w:eastAsia="Calibri" w:hAnsi="TH SarabunPSK" w:cs="TH SarabunPSK"/>
          <w:spacing w:val="-6"/>
          <w:sz w:val="28"/>
          <w:cs/>
        </w:rPr>
        <w:t>เยียวยาความสัมพันธ์</w:t>
      </w:r>
      <w:r w:rsidR="005558D0" w:rsidRPr="00134B56">
        <w:rPr>
          <w:rFonts w:ascii="TH SarabunPSK" w:eastAsia="Calibri" w:hAnsi="TH SarabunPSK" w:cs="TH SarabunPSK" w:hint="cs"/>
          <w:spacing w:val="-6"/>
          <w:sz w:val="28"/>
          <w:cs/>
        </w:rPr>
        <w:t>ที่เริ่มเปราะบาง</w:t>
      </w:r>
      <w:r w:rsidRPr="00134B56">
        <w:rPr>
          <w:rFonts w:ascii="TH SarabunPSK" w:eastAsia="Calibri" w:hAnsi="TH SarabunPSK" w:cs="TH SarabunPSK"/>
          <w:spacing w:val="-6"/>
          <w:sz w:val="28"/>
          <w:cs/>
        </w:rPr>
        <w:t xml:space="preserve"> </w:t>
      </w:r>
      <w:r w:rsidR="005C529D" w:rsidRPr="00134B56">
        <w:rPr>
          <w:rFonts w:ascii="TH SarabunPSK" w:eastAsia="Calibri" w:hAnsi="TH SarabunPSK" w:cs="TH SarabunPSK" w:hint="cs"/>
          <w:spacing w:val="-6"/>
          <w:sz w:val="28"/>
          <w:cs/>
        </w:rPr>
        <w:t>ช่วยลด</w:t>
      </w:r>
      <w:r w:rsidRPr="00134B56">
        <w:rPr>
          <w:rFonts w:ascii="TH SarabunPSK" w:eastAsia="Calibri" w:hAnsi="TH SarabunPSK" w:cs="TH SarabunPSK"/>
          <w:spacing w:val="-6"/>
          <w:sz w:val="28"/>
          <w:cs/>
        </w:rPr>
        <w:t>ความ</w:t>
      </w:r>
      <w:r w:rsidR="005C529D" w:rsidRPr="00134B56">
        <w:rPr>
          <w:rFonts w:ascii="TH SarabunPSK" w:eastAsia="Calibri" w:hAnsi="TH SarabunPSK" w:cs="TH SarabunPSK" w:hint="cs"/>
          <w:spacing w:val="-6"/>
          <w:sz w:val="28"/>
          <w:cs/>
        </w:rPr>
        <w:t>หวาด</w:t>
      </w:r>
      <w:r w:rsidRPr="00134B56">
        <w:rPr>
          <w:rFonts w:ascii="TH SarabunPSK" w:eastAsia="Calibri" w:hAnsi="TH SarabunPSK" w:cs="TH SarabunPSK"/>
          <w:spacing w:val="-6"/>
          <w:sz w:val="28"/>
          <w:cs/>
        </w:rPr>
        <w:t>ระแวงหรือเกิด</w:t>
      </w:r>
      <w:r w:rsidR="005C529D" w:rsidRPr="00134B56">
        <w:rPr>
          <w:rFonts w:ascii="TH SarabunPSK" w:eastAsia="Calibri" w:hAnsi="TH SarabunPSK" w:cs="TH SarabunPSK" w:hint="cs"/>
          <w:spacing w:val="-6"/>
          <w:sz w:val="28"/>
          <w:cs/>
        </w:rPr>
        <w:t>ความขัดแย้ง</w:t>
      </w:r>
      <w:r w:rsidRPr="00134B56">
        <w:rPr>
          <w:rFonts w:ascii="TH SarabunPSK" w:eastAsia="Calibri" w:hAnsi="TH SarabunPSK" w:cs="TH SarabunPSK"/>
          <w:spacing w:val="-6"/>
          <w:sz w:val="28"/>
          <w:cs/>
        </w:rPr>
        <w:t>ในจิตใจ</w:t>
      </w:r>
      <w:r w:rsidR="005C529D" w:rsidRPr="00134B56">
        <w:rPr>
          <w:rFonts w:ascii="TH SarabunPSK" w:eastAsia="Calibri" w:hAnsi="TH SarabunPSK" w:cs="TH SarabunPSK" w:hint="cs"/>
          <w:spacing w:val="-6"/>
          <w:sz w:val="28"/>
          <w:cs/>
        </w:rPr>
        <w:t>ระหว่าง</w:t>
      </w:r>
      <w:r w:rsidR="00C643C2" w:rsidRPr="00134B56">
        <w:rPr>
          <w:rFonts w:ascii="TH SarabunPSK" w:eastAsia="Calibri" w:hAnsi="TH SarabunPSK" w:cs="TH SarabunPSK" w:hint="cs"/>
          <w:spacing w:val="-6"/>
          <w:sz w:val="28"/>
          <w:cs/>
        </w:rPr>
        <w:t>ผู้</w:t>
      </w:r>
      <w:r w:rsidR="005C529D" w:rsidRPr="00134B56">
        <w:rPr>
          <w:rFonts w:ascii="TH SarabunPSK" w:eastAsia="Calibri" w:hAnsi="TH SarabunPSK" w:cs="TH SarabunPSK" w:hint="cs"/>
          <w:spacing w:val="-6"/>
          <w:sz w:val="28"/>
          <w:cs/>
        </w:rPr>
        <w:t>คนต่าง</w:t>
      </w:r>
      <w:proofErr w:type="spellStart"/>
      <w:r w:rsidR="005C529D" w:rsidRPr="00134B56">
        <w:rPr>
          <w:rFonts w:ascii="TH SarabunPSK" w:eastAsia="Calibri" w:hAnsi="TH SarabunPSK" w:cs="TH SarabunPSK" w:hint="cs"/>
          <w:spacing w:val="-6"/>
          <w:sz w:val="28"/>
          <w:cs/>
        </w:rPr>
        <w:t>ศาสนิก</w:t>
      </w:r>
      <w:proofErr w:type="spellEnd"/>
      <w:r w:rsidR="005558D0" w:rsidRPr="00134B56">
        <w:rPr>
          <w:rFonts w:ascii="TH SarabunPSK" w:eastAsia="Calibri" w:hAnsi="TH SarabunPSK" w:cs="TH SarabunPSK" w:hint="cs"/>
          <w:spacing w:val="-6"/>
          <w:sz w:val="28"/>
          <w:cs/>
        </w:rPr>
        <w:t>ลงได้</w:t>
      </w:r>
      <w:r w:rsidRPr="00134B56">
        <w:rPr>
          <w:rFonts w:ascii="TH SarabunPSK" w:eastAsia="Calibri" w:hAnsi="TH SarabunPSK" w:cs="TH SarabunPSK"/>
          <w:spacing w:val="-6"/>
          <w:sz w:val="28"/>
          <w:cs/>
        </w:rPr>
        <w:t xml:space="preserve">  </w:t>
      </w:r>
    </w:p>
    <w:p w14:paraId="614740E5" w14:textId="77777777" w:rsidR="00F75457" w:rsidRPr="00F75457" w:rsidRDefault="00F75457" w:rsidP="00F81E00">
      <w:pPr>
        <w:spacing w:line="0" w:lineRule="atLeast"/>
        <w:ind w:firstLine="720"/>
        <w:jc w:val="thaiDistribute"/>
        <w:rPr>
          <w:rFonts w:ascii="TH SarabunPSK" w:eastAsia="Calibri" w:hAnsi="TH SarabunPSK" w:cs="TH SarabunPSK"/>
          <w:spacing w:val="-6"/>
          <w:sz w:val="12"/>
          <w:szCs w:val="12"/>
        </w:rPr>
      </w:pPr>
    </w:p>
    <w:p w14:paraId="291526AB" w14:textId="77777777" w:rsidR="00E121AE" w:rsidRPr="00FB245C" w:rsidRDefault="00E121AE" w:rsidP="00E121AE">
      <w:pPr>
        <w:rPr>
          <w:rFonts w:ascii="TH SarabunPSK" w:hAnsi="TH SarabunPSK" w:cs="TH SarabunPSK"/>
          <w:sz w:val="28"/>
        </w:rPr>
      </w:pPr>
      <w:r w:rsidRPr="00FB245C">
        <w:rPr>
          <w:rFonts w:ascii="TH SarabunPSK" w:hAnsi="TH SarabunPSK" w:cs="TH SarabunPSK"/>
          <w:b/>
          <w:bCs/>
          <w:sz w:val="28"/>
          <w:cs/>
        </w:rPr>
        <w:t>สรุปและอภิปรายผล</w:t>
      </w:r>
    </w:p>
    <w:p w14:paraId="559E861F" w14:textId="7860A06D" w:rsidR="00E121AE" w:rsidRPr="00FB245C" w:rsidRDefault="00E121AE" w:rsidP="00E121AE">
      <w:pPr>
        <w:ind w:firstLine="720"/>
        <w:jc w:val="thaiDistribute"/>
        <w:rPr>
          <w:rFonts w:ascii="TH SarabunPSK" w:eastAsia="Calibri" w:hAnsi="TH SarabunPSK" w:cs="TH SarabunPSK"/>
          <w:sz w:val="28"/>
        </w:rPr>
      </w:pPr>
      <w:r w:rsidRPr="00FB245C">
        <w:rPr>
          <w:rFonts w:ascii="TH SarabunPSK" w:eastAsia="Calibri" w:hAnsi="TH SarabunPSK" w:cs="TH SarabunPSK" w:hint="cs"/>
          <w:color w:val="000000"/>
          <w:sz w:val="28"/>
          <w:cs/>
        </w:rPr>
        <w:t xml:space="preserve">ชุมศักดิ์ นรารัตน์วงศ์ </w:t>
      </w:r>
      <w:r w:rsidR="009F7255">
        <w:rPr>
          <w:rFonts w:ascii="TH SarabunPSK" w:eastAsia="Calibri" w:hAnsi="TH SarabunPSK" w:cs="TH SarabunPSK" w:hint="cs"/>
          <w:color w:val="000000"/>
          <w:sz w:val="28"/>
          <w:cs/>
        </w:rPr>
        <w:t xml:space="preserve"> </w:t>
      </w:r>
      <w:r w:rsidRPr="00FB245C">
        <w:rPr>
          <w:rFonts w:ascii="TH SarabunPSK" w:eastAsia="Calibri" w:hAnsi="TH SarabunPSK" w:cs="TH SarabunPSK" w:hint="cs"/>
          <w:color w:val="000000"/>
          <w:sz w:val="28"/>
          <w:cs/>
        </w:rPr>
        <w:t>นำเสนอสารคดีที่มีเนื้อหา</w:t>
      </w:r>
      <w:r w:rsidRPr="00FB245C">
        <w:rPr>
          <w:rFonts w:ascii="TH SarabunPSK" w:eastAsia="Calibri" w:hAnsi="TH SarabunPSK" w:cs="TH SarabunPSK"/>
          <w:color w:val="000000"/>
          <w:sz w:val="28"/>
          <w:cs/>
        </w:rPr>
        <w:t>เกี่ยวกับการอยู่ร่วมกันท่ามกลางสังคมพหุวัฒนธรรมชายแดนใต้</w:t>
      </w:r>
      <w:r w:rsidRPr="00FB245C">
        <w:rPr>
          <w:rFonts w:ascii="TH SarabunPSK" w:eastAsia="Calibri" w:hAnsi="TH SarabunPSK" w:cs="TH SarabunPSK" w:hint="cs"/>
          <w:color w:val="000000"/>
          <w:sz w:val="28"/>
          <w:cs/>
        </w:rPr>
        <w:t xml:space="preserve">  </w:t>
      </w:r>
      <w:r w:rsidR="00466EBA" w:rsidRPr="00FB245C">
        <w:rPr>
          <w:rFonts w:ascii="TH SarabunPSK" w:eastAsia="Calibri" w:hAnsi="TH SarabunPSK" w:cs="TH SarabunPSK" w:hint="cs"/>
          <w:color w:val="000000"/>
          <w:sz w:val="28"/>
          <w:cs/>
        </w:rPr>
        <w:t xml:space="preserve">   </w:t>
      </w:r>
      <w:r w:rsidRPr="00FB245C">
        <w:rPr>
          <w:rFonts w:ascii="TH SarabunPSK" w:eastAsia="Calibri" w:hAnsi="TH SarabunPSK" w:cs="TH SarabunPSK" w:hint="cs"/>
          <w:color w:val="000000"/>
          <w:sz w:val="28"/>
          <w:cs/>
        </w:rPr>
        <w:t>พบข้อสรุปสำคัญ 3 ประเด็น ดังนี้</w:t>
      </w:r>
      <w:r w:rsidRPr="00FB245C">
        <w:rPr>
          <w:rFonts w:ascii="TH SarabunPSK" w:eastAsia="Calibri" w:hAnsi="TH SarabunPSK" w:cs="TH SarabunPSK"/>
          <w:color w:val="000000"/>
          <w:sz w:val="28"/>
          <w:cs/>
        </w:rPr>
        <w:t xml:space="preserve"> </w:t>
      </w:r>
      <w:r w:rsidRPr="00FB245C">
        <w:rPr>
          <w:rFonts w:ascii="TH SarabunPSK" w:eastAsia="Calibri" w:hAnsi="TH SarabunPSK" w:cs="TH SarabunPSK" w:hint="cs"/>
          <w:color w:val="000000"/>
          <w:sz w:val="28"/>
          <w:cs/>
        </w:rPr>
        <w:t xml:space="preserve"> </w:t>
      </w:r>
      <w:r w:rsidRPr="00FB245C">
        <w:rPr>
          <w:rFonts w:ascii="TH SarabunPSK" w:eastAsia="Calibri" w:hAnsi="TH SarabunPSK" w:cs="TH SarabunPSK"/>
          <w:color w:val="000000"/>
          <w:sz w:val="28"/>
        </w:rPr>
        <w:t>1</w:t>
      </w:r>
      <w:r w:rsidRPr="00FB245C">
        <w:rPr>
          <w:rFonts w:ascii="TH SarabunPSK" w:eastAsia="Calibri" w:hAnsi="TH SarabunPSK" w:cs="TH SarabunPSK" w:hint="cs"/>
          <w:color w:val="000000"/>
          <w:sz w:val="28"/>
          <w:cs/>
        </w:rPr>
        <w:t xml:space="preserve">) </w:t>
      </w:r>
      <w:r w:rsidRPr="00FB245C">
        <w:rPr>
          <w:rFonts w:ascii="TH SarabunPSK" w:eastAsia="Calibri" w:hAnsi="TH SarabunPSK" w:cs="TH SarabunPSK"/>
          <w:sz w:val="28"/>
          <w:cs/>
        </w:rPr>
        <w:t>พัฒนาการของกลุ่มชาติพันธุ์และรัฐโบราณ</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 xml:space="preserve">จนถึงการก้าวสู่โลกสมัยใหม่ </w:t>
      </w:r>
      <w:r w:rsidRPr="00FB245C">
        <w:rPr>
          <w:rFonts w:ascii="TH SarabunPSK" w:eastAsia="Calibri" w:hAnsi="TH SarabunPSK" w:cs="TH SarabunPSK" w:hint="cs"/>
          <w:sz w:val="28"/>
          <w:cs/>
        </w:rPr>
        <w:t xml:space="preserve">เพื่ออธิบายให้เห็นจุดกำเนิดและพัฒนาการของผู้คนในพื้นที่นับตั้งแต่ </w:t>
      </w:r>
      <w:r w:rsidRPr="00FB245C">
        <w:rPr>
          <w:rFonts w:ascii="TH SarabunPSK" w:eastAsia="Calibri" w:hAnsi="TH SarabunPSK" w:cs="TH SarabunPSK"/>
          <w:sz w:val="28"/>
          <w:cs/>
        </w:rPr>
        <w:t>40</w:t>
      </w:r>
      <w:r w:rsidRPr="00FB245C">
        <w:rPr>
          <w:rFonts w:ascii="TH SarabunPSK" w:eastAsia="Calibri" w:hAnsi="TH SarabunPSK" w:cs="TH SarabunPSK"/>
          <w:sz w:val="28"/>
        </w:rPr>
        <w:t>,</w:t>
      </w:r>
      <w:r w:rsidRPr="00FB245C">
        <w:rPr>
          <w:rFonts w:ascii="TH SarabunPSK" w:eastAsia="Calibri" w:hAnsi="TH SarabunPSK" w:cs="TH SarabunPSK"/>
          <w:sz w:val="28"/>
          <w:cs/>
        </w:rPr>
        <w:t>000 ปี ก่อนศริสต์ศักราช</w:t>
      </w:r>
      <w:r w:rsidRPr="00FB245C">
        <w:rPr>
          <w:rFonts w:ascii="TH SarabunPSK" w:eastAsia="Calibri" w:hAnsi="TH SarabunPSK" w:cs="TH SarabunPSK" w:hint="cs"/>
          <w:color w:val="000000"/>
          <w:sz w:val="28"/>
          <w:cs/>
        </w:rPr>
        <w:t xml:space="preserve"> จนกระทั่งประกาศอิส</w:t>
      </w:r>
      <w:r w:rsidR="00E70E7D">
        <w:rPr>
          <w:rFonts w:ascii="TH SarabunPSK" w:eastAsia="Calibri" w:hAnsi="TH SarabunPSK" w:cs="TH SarabunPSK" w:hint="cs"/>
          <w:color w:val="000000"/>
          <w:sz w:val="28"/>
          <w:cs/>
        </w:rPr>
        <w:t>ร</w:t>
      </w:r>
      <w:r w:rsidRPr="00FB245C">
        <w:rPr>
          <w:rFonts w:ascii="TH SarabunPSK" w:eastAsia="Calibri" w:hAnsi="TH SarabunPSK" w:cs="TH SarabunPSK" w:hint="cs"/>
          <w:color w:val="000000"/>
          <w:sz w:val="28"/>
          <w:cs/>
        </w:rPr>
        <w:t>ภาพจากมหาอำนาจตะวันตก  ประเทศต่าง ๆ เร่งพัฒนาประเทศ เพื่อก้าวสู่ความทันสมัย ซึ่ง</w:t>
      </w:r>
      <w:r w:rsidR="00E70E7D">
        <w:rPr>
          <w:rFonts w:ascii="TH SarabunPSK" w:eastAsia="Calibri" w:hAnsi="TH SarabunPSK" w:cs="TH SarabunPSK" w:hint="cs"/>
          <w:color w:val="000000"/>
          <w:sz w:val="28"/>
          <w:cs/>
        </w:rPr>
        <w:t xml:space="preserve">ตลอดระยะเวลาอันยาวนาน </w:t>
      </w:r>
      <w:r w:rsidRPr="00FB245C">
        <w:rPr>
          <w:rFonts w:ascii="TH SarabunPSK" w:eastAsia="Calibri" w:hAnsi="TH SarabunPSK" w:cs="TH SarabunPSK" w:hint="cs"/>
          <w:color w:val="000000"/>
          <w:sz w:val="28"/>
          <w:cs/>
        </w:rPr>
        <w:t>เกิดการผสมผสานวัฒนธรรมทั้งตะวันออก และตะวันตก ล้วนมีผลต่อการดำรงชีวิต การอยู่ร่วมกันของผู้คนในพื้นที่ จนกลายเป็นสังคมพหุวัฒนธรรม</w:t>
      </w:r>
      <w:r w:rsidRPr="00FB245C">
        <w:rPr>
          <w:rFonts w:ascii="TH SarabunPSK" w:eastAsia="Calibri" w:hAnsi="TH SarabunPSK" w:cs="TH SarabunPSK" w:hint="cs"/>
          <w:sz w:val="28"/>
          <w:cs/>
        </w:rPr>
        <w:t xml:space="preserve">  </w:t>
      </w:r>
      <w:r w:rsidRPr="00FB245C">
        <w:rPr>
          <w:rFonts w:ascii="TH SarabunPSK" w:eastAsia="Calibri" w:hAnsi="TH SarabunPSK" w:cs="TH SarabunPSK"/>
          <w:color w:val="000000"/>
          <w:sz w:val="28"/>
        </w:rPr>
        <w:t>2</w:t>
      </w:r>
      <w:r w:rsidRPr="00FB245C">
        <w:rPr>
          <w:rFonts w:ascii="TH SarabunPSK" w:eastAsia="Calibri" w:hAnsi="TH SarabunPSK" w:cs="TH SarabunPSK" w:hint="cs"/>
          <w:color w:val="000000"/>
          <w:sz w:val="28"/>
          <w:cs/>
        </w:rPr>
        <w:t xml:space="preserve">) </w:t>
      </w:r>
      <w:r w:rsidRPr="00FB245C">
        <w:rPr>
          <w:rFonts w:ascii="TH SarabunPSK" w:eastAsia="Calibri" w:hAnsi="TH SarabunPSK" w:cs="TH SarabunPSK"/>
          <w:sz w:val="28"/>
          <w:cs/>
        </w:rPr>
        <w:t>พหุวัฒนธรรมสานสัมพันธ์การอยู่ร่วมกัน สารคดีแสดงให้เห็นว่าผู้คนต่างชาติพันธุ์ล้วน</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มีรากฐานทางวัฒนธรรมพราหมณ์-ฮินดู ต่อมาจึงเกิดการผสมผสานทางวัฒนธรรมกับชาติอาหรับ เปอร์เซีย จีน และชาติตะวันตกในภายหลัง จนกลายเป็นสังคมพหุวัฒนธรรมในปัจจุบัน</w:t>
      </w:r>
      <w:r w:rsidRPr="00FB245C">
        <w:rPr>
          <w:rFonts w:ascii="TH SarabunPSK" w:eastAsia="Calibri" w:hAnsi="TH SarabunPSK" w:cs="TH SarabunPSK" w:hint="cs"/>
          <w:color w:val="000000"/>
          <w:sz w:val="28"/>
          <w:cs/>
        </w:rPr>
        <w:t xml:space="preserve"> </w:t>
      </w:r>
      <w:r w:rsidRPr="00FB245C">
        <w:rPr>
          <w:rFonts w:ascii="TH SarabunPSK" w:eastAsia="Calibri" w:hAnsi="TH SarabunPSK" w:cs="TH SarabunPSK" w:hint="cs"/>
          <w:sz w:val="28"/>
          <w:cs/>
        </w:rPr>
        <w:t xml:space="preserve">และ </w:t>
      </w:r>
      <w:r w:rsidRPr="00FB245C">
        <w:rPr>
          <w:rFonts w:ascii="TH SarabunPSK" w:eastAsia="Calibri" w:hAnsi="TH SarabunPSK" w:cs="TH SarabunPSK"/>
          <w:sz w:val="28"/>
        </w:rPr>
        <w:t>3</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วิถีชีวิตและการปฏิสัมพันธ์ของผู้คนต่างวัฒนธรรม</w:t>
      </w:r>
      <w:r w:rsidR="009F7255">
        <w:rPr>
          <w:rFonts w:ascii="TH SarabunPSK" w:eastAsia="Calibri" w:hAnsi="TH SarabunPSK" w:cs="TH SarabunPSK" w:hint="cs"/>
          <w:sz w:val="28"/>
          <w:cs/>
        </w:rPr>
        <w:t xml:space="preserve">  ผู้แต่งฝากความหวังไว้กับ “</w:t>
      </w:r>
      <w:r w:rsidRPr="00FB245C">
        <w:rPr>
          <w:rFonts w:ascii="TH SarabunPSK" w:eastAsia="Calibri" w:hAnsi="TH SarabunPSK" w:cs="TH SarabunPSK" w:hint="cs"/>
          <w:sz w:val="28"/>
          <w:cs/>
        </w:rPr>
        <w:t>ภูมิบุตร</w:t>
      </w:r>
      <w:r w:rsidR="009F7255">
        <w:rPr>
          <w:rFonts w:ascii="TH SarabunPSK" w:eastAsia="Calibri" w:hAnsi="TH SarabunPSK" w:cs="TH SarabunPSK" w:hint="cs"/>
          <w:sz w:val="28"/>
          <w:cs/>
        </w:rPr>
        <w:t>” ซึ่งเป็น</w:t>
      </w:r>
      <w:r w:rsidRPr="00FB245C">
        <w:rPr>
          <w:rFonts w:ascii="TH SarabunPSK" w:eastAsia="Calibri" w:hAnsi="TH SarabunPSK" w:cs="TH SarabunPSK" w:hint="cs"/>
          <w:sz w:val="28"/>
          <w:cs/>
        </w:rPr>
        <w:t>คนรุ่นใหม่ในการสานสัมพันธ์การอยู่ร่วมกัน</w:t>
      </w:r>
      <w:bookmarkStart w:id="30" w:name="_Hlk81053545"/>
      <w:r w:rsidR="009F7255">
        <w:rPr>
          <w:rFonts w:ascii="TH SarabunPSK" w:eastAsia="Calibri" w:hAnsi="TH SarabunPSK" w:cs="TH SarabunPSK" w:hint="cs"/>
          <w:sz w:val="28"/>
          <w:cs/>
        </w:rPr>
        <w:t>ของผู้คนต่างศาสนาและวัฒนธรรม</w:t>
      </w:r>
      <w:r w:rsidRPr="00FB245C">
        <w:rPr>
          <w:rFonts w:ascii="TH SarabunPSK" w:eastAsia="Calibri" w:hAnsi="TH SarabunPSK" w:cs="TH SarabunPSK" w:hint="cs"/>
          <w:sz w:val="28"/>
          <w:cs/>
        </w:rPr>
        <w:t xml:space="preserve"> เพื่อเร่ง</w:t>
      </w:r>
      <w:r w:rsidRPr="00FB245C">
        <w:rPr>
          <w:rFonts w:ascii="TH SarabunPSK" w:eastAsia="Calibri" w:hAnsi="TH SarabunPSK" w:cs="TH SarabunPSK"/>
          <w:sz w:val="28"/>
          <w:cs/>
        </w:rPr>
        <w:t>สร้างชุมชนเข</w:t>
      </w:r>
      <w:r w:rsidR="009F50A6">
        <w:rPr>
          <w:rFonts w:ascii="TH SarabunPSK" w:eastAsia="Calibri" w:hAnsi="TH SarabunPSK" w:cs="TH SarabunPSK" w:hint="cs"/>
          <w:sz w:val="28"/>
          <w:cs/>
        </w:rPr>
        <w:t>้</w:t>
      </w:r>
      <w:r w:rsidRPr="00FB245C">
        <w:rPr>
          <w:rFonts w:ascii="TH SarabunPSK" w:eastAsia="Calibri" w:hAnsi="TH SarabunPSK" w:cs="TH SarabunPSK"/>
          <w:sz w:val="28"/>
          <w:cs/>
        </w:rPr>
        <w:t>มแข็ง</w:t>
      </w:r>
      <w:r w:rsidRPr="00FB245C">
        <w:rPr>
          <w:rFonts w:ascii="TH SarabunPSK" w:eastAsia="Calibri" w:hAnsi="TH SarabunPSK" w:cs="TH SarabunPSK" w:hint="cs"/>
          <w:sz w:val="28"/>
          <w:cs/>
        </w:rPr>
        <w:t xml:space="preserve">ทั้งด้านสังคมและเศรษฐกิจ  อีกทั้งทำหน้าที่สานสัมพันธ์เชื่อมร้อยหัวใจผู้คนต่างศาสนาและวัฒนธรรมผ่านการถ่ายทอดความรู้ในกิจกรรมต่าง ๆ และผ่านการดำเนินชีวิตในวิถีปกติ  </w:t>
      </w:r>
    </w:p>
    <w:bookmarkEnd w:id="30"/>
    <w:p w14:paraId="3D8C2E3A" w14:textId="2AC497FE" w:rsidR="00E121AE" w:rsidRPr="00FB245C" w:rsidRDefault="00E121AE" w:rsidP="00E121AE">
      <w:pPr>
        <w:ind w:firstLine="720"/>
        <w:jc w:val="thaiDistribute"/>
        <w:rPr>
          <w:rFonts w:ascii="TH SarabunPSK" w:eastAsia="Calibri" w:hAnsi="TH SarabunPSK" w:cs="TH SarabunPSK"/>
          <w:sz w:val="28"/>
        </w:rPr>
      </w:pPr>
      <w:r w:rsidRPr="00E70E7D">
        <w:rPr>
          <w:rFonts w:ascii="TH SarabunPSK" w:eastAsia="Calibri" w:hAnsi="TH SarabunPSK" w:cs="TH SarabunPSK" w:hint="cs"/>
          <w:spacing w:val="-8"/>
          <w:sz w:val="28"/>
          <w:cs/>
        </w:rPr>
        <w:t>การวิเคราะห์เนื้อหาจากบทสารคดีข้างต้นพบว่า ปรากฏ</w:t>
      </w:r>
      <w:r w:rsidRPr="00E70E7D">
        <w:rPr>
          <w:rFonts w:ascii="TH SarabunPSK" w:eastAsia="Calibri" w:hAnsi="TH SarabunPSK" w:cs="TH SarabunPSK"/>
          <w:spacing w:val="-8"/>
          <w:sz w:val="28"/>
          <w:cs/>
        </w:rPr>
        <w:t>โลกทัศน์เกี่ยวกับการอยู่ร่วมกันท่ามกลางสังคมพหุวัฒนธรรมชายแดนใต้</w:t>
      </w:r>
      <w:r w:rsidRPr="00FB245C">
        <w:rPr>
          <w:rFonts w:ascii="TH SarabunPSK" w:eastAsia="Calibri" w:hAnsi="TH SarabunPSK" w:cs="TH SarabunPSK"/>
          <w:sz w:val="28"/>
          <w:cs/>
        </w:rPr>
        <w:t xml:space="preserve"> </w:t>
      </w:r>
      <w:r w:rsidRPr="00FB245C">
        <w:rPr>
          <w:rFonts w:ascii="TH SarabunPSK" w:eastAsia="Calibri" w:hAnsi="TH SarabunPSK" w:cs="TH SarabunPSK"/>
          <w:sz w:val="28"/>
        </w:rPr>
        <w:t xml:space="preserve">3 </w:t>
      </w:r>
      <w:r w:rsidRPr="00FB245C">
        <w:rPr>
          <w:rFonts w:ascii="TH SarabunPSK" w:eastAsia="Calibri" w:hAnsi="TH SarabunPSK" w:cs="TH SarabunPSK" w:hint="cs"/>
          <w:sz w:val="28"/>
          <w:cs/>
        </w:rPr>
        <w:t xml:space="preserve">โลกทัศน์ใหญ่ คือ </w:t>
      </w:r>
      <w:r w:rsidRPr="00FB245C">
        <w:rPr>
          <w:rFonts w:ascii="TH SarabunPSK" w:eastAsia="Calibri" w:hAnsi="TH SarabunPSK" w:cs="TH SarabunPSK"/>
          <w:sz w:val="28"/>
        </w:rPr>
        <w:t>1</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หัวใจการอยู่ร่วมกันในสังคมพหุวัฒนธรรม</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rPr>
        <w:t>2</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การใช้ความทรงจำในการเยียว</w:t>
      </w:r>
      <w:r w:rsidR="00E70E7D">
        <w:rPr>
          <w:rFonts w:ascii="TH SarabunPSK" w:eastAsia="Calibri" w:hAnsi="TH SarabunPSK" w:cs="TH SarabunPSK" w:hint="cs"/>
          <w:sz w:val="28"/>
          <w:cs/>
        </w:rPr>
        <w:t>ยา</w:t>
      </w:r>
      <w:r w:rsidRPr="00FB245C">
        <w:rPr>
          <w:rFonts w:ascii="TH SarabunPSK" w:eastAsia="Calibri" w:hAnsi="TH SarabunPSK" w:cs="TH SarabunPSK"/>
          <w:sz w:val="28"/>
          <w:cs/>
        </w:rPr>
        <w:t>บาดแผล และสร้างพลังในการต่อสู้ชีวิต</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rPr>
        <w:t>3</w:t>
      </w:r>
      <w:r w:rsidRPr="00FB245C">
        <w:rPr>
          <w:rFonts w:ascii="TH SarabunPSK" w:eastAsia="Calibri" w:hAnsi="TH SarabunPSK" w:cs="TH SarabunPSK" w:hint="cs"/>
          <w:sz w:val="28"/>
          <w:cs/>
        </w:rPr>
        <w:t xml:space="preserve">) </w:t>
      </w:r>
      <w:r w:rsidR="009F7255">
        <w:rPr>
          <w:rFonts w:ascii="TH SarabunPSK" w:eastAsia="Calibri" w:hAnsi="TH SarabunPSK" w:cs="TH SarabunPSK" w:hint="cs"/>
          <w:sz w:val="28"/>
          <w:cs/>
        </w:rPr>
        <w:t>“</w:t>
      </w:r>
      <w:r w:rsidRPr="00FB245C">
        <w:rPr>
          <w:rFonts w:ascii="TH SarabunPSK" w:eastAsia="Calibri" w:hAnsi="TH SarabunPSK" w:cs="TH SarabunPSK"/>
          <w:sz w:val="28"/>
          <w:cs/>
        </w:rPr>
        <w:t>ภูมิบุตร</w:t>
      </w:r>
      <w:r w:rsidR="009F7255">
        <w:rPr>
          <w:rFonts w:ascii="TH SarabunPSK" w:eastAsia="Calibri" w:hAnsi="TH SarabunPSK" w:cs="TH SarabunPSK" w:hint="cs"/>
          <w:sz w:val="28"/>
          <w:cs/>
        </w:rPr>
        <w:t xml:space="preserve">” </w:t>
      </w:r>
      <w:r w:rsidRPr="00FB245C">
        <w:rPr>
          <w:rFonts w:ascii="TH SarabunPSK" w:eastAsia="Calibri" w:hAnsi="TH SarabunPSK" w:cs="TH SarabunPSK"/>
          <w:sz w:val="28"/>
          <w:cs/>
        </w:rPr>
        <w:t>ตัวแปรสำคัญในการแก้ปัญหาแผ่นดินเกิด</w:t>
      </w:r>
      <w:r w:rsidRPr="00FB245C">
        <w:rPr>
          <w:rFonts w:ascii="TH SarabunPSK" w:eastAsia="Calibri" w:hAnsi="TH SarabunPSK" w:cs="TH SarabunPSK" w:hint="cs"/>
          <w:sz w:val="28"/>
          <w:cs/>
        </w:rPr>
        <w:t xml:space="preserve">  </w:t>
      </w:r>
    </w:p>
    <w:p w14:paraId="438205BD" w14:textId="5C89243B" w:rsidR="00AE0D23" w:rsidRPr="00621764" w:rsidRDefault="00E121AE" w:rsidP="003F7679">
      <w:pPr>
        <w:ind w:firstLine="720"/>
        <w:jc w:val="thaiDistribute"/>
        <w:rPr>
          <w:rFonts w:ascii="TH SarabunPSK" w:eastAsia="Calibri" w:hAnsi="TH SarabunPSK" w:cs="TH SarabunPSK"/>
          <w:sz w:val="28"/>
        </w:rPr>
      </w:pPr>
      <w:r w:rsidRPr="00FB245C">
        <w:rPr>
          <w:rFonts w:ascii="TH SarabunPSK" w:eastAsia="Calibri" w:hAnsi="TH SarabunPSK" w:cs="TH SarabunPSK" w:hint="cs"/>
          <w:sz w:val="28"/>
          <w:cs/>
        </w:rPr>
        <w:t xml:space="preserve">ชุมศักดิ์ นรารัตน์วงศ์ </w:t>
      </w:r>
      <w:r w:rsidR="002E0AF2">
        <w:rPr>
          <w:rFonts w:ascii="TH SarabunPSK" w:eastAsia="Calibri" w:hAnsi="TH SarabunPSK" w:cs="TH SarabunPSK" w:hint="cs"/>
          <w:sz w:val="28"/>
          <w:cs/>
        </w:rPr>
        <w:t xml:space="preserve"> </w:t>
      </w:r>
      <w:r w:rsidRPr="00FB245C">
        <w:rPr>
          <w:rFonts w:ascii="TH SarabunPSK" w:eastAsia="Calibri" w:hAnsi="TH SarabunPSK" w:cs="TH SarabunPSK" w:hint="cs"/>
          <w:sz w:val="28"/>
          <w:cs/>
        </w:rPr>
        <w:t>ผู้เติบโตจากชุมชนดุซง</w:t>
      </w:r>
      <w:proofErr w:type="spellStart"/>
      <w:r w:rsidRPr="00FB245C">
        <w:rPr>
          <w:rFonts w:ascii="TH SarabunPSK" w:eastAsia="Calibri" w:hAnsi="TH SarabunPSK" w:cs="TH SarabunPSK" w:hint="cs"/>
          <w:sz w:val="28"/>
          <w:cs/>
        </w:rPr>
        <w:t>ญอ</w:t>
      </w:r>
      <w:proofErr w:type="spellEnd"/>
      <w:r w:rsidRPr="00FB245C">
        <w:rPr>
          <w:rFonts w:ascii="TH SarabunPSK" w:eastAsia="Calibri" w:hAnsi="TH SarabunPSK" w:cs="TH SarabunPSK" w:hint="cs"/>
          <w:sz w:val="28"/>
          <w:cs/>
        </w:rPr>
        <w:t xml:space="preserve"> อำเภอ</w:t>
      </w:r>
      <w:r w:rsidRPr="00FB245C">
        <w:rPr>
          <w:rFonts w:ascii="TH SarabunPSK" w:eastAsia="Calibri" w:hAnsi="TH SarabunPSK" w:cs="TH SarabunPSK"/>
          <w:sz w:val="28"/>
          <w:cs/>
        </w:rPr>
        <w:t xml:space="preserve">จะแนะ </w:t>
      </w:r>
      <w:r w:rsidRPr="00FB245C">
        <w:rPr>
          <w:rFonts w:ascii="TH SarabunPSK" w:eastAsia="Calibri" w:hAnsi="TH SarabunPSK" w:cs="TH SarabunPSK" w:hint="cs"/>
          <w:sz w:val="28"/>
          <w:cs/>
        </w:rPr>
        <w:t>จังหวัด</w:t>
      </w:r>
      <w:r w:rsidRPr="00FB245C">
        <w:rPr>
          <w:rFonts w:ascii="TH SarabunPSK" w:eastAsia="Calibri" w:hAnsi="TH SarabunPSK" w:cs="TH SarabunPSK"/>
          <w:sz w:val="28"/>
          <w:cs/>
        </w:rPr>
        <w:t>นราธิวาส</w:t>
      </w:r>
      <w:r w:rsidRPr="00FB245C">
        <w:rPr>
          <w:rFonts w:ascii="TH SarabunPSK" w:eastAsia="Calibri" w:hAnsi="TH SarabunPSK" w:cs="TH SarabunPSK" w:hint="cs"/>
          <w:sz w:val="28"/>
          <w:cs/>
        </w:rPr>
        <w:t xml:space="preserve"> ซึ่งเป็นสังคม</w:t>
      </w:r>
      <w:r w:rsidRPr="00E70E7D">
        <w:rPr>
          <w:rFonts w:ascii="TH SarabunPSK" w:eastAsia="Calibri" w:hAnsi="TH SarabunPSK" w:cs="TH SarabunPSK" w:hint="cs"/>
          <w:spacing w:val="-6"/>
          <w:sz w:val="28"/>
          <w:cs/>
        </w:rPr>
        <w:t>พหุวัฒนธรรม</w:t>
      </w:r>
      <w:r w:rsidR="009F50A6">
        <w:rPr>
          <w:rFonts w:ascii="TH SarabunPSK" w:eastAsia="Calibri" w:hAnsi="TH SarabunPSK" w:cs="TH SarabunPSK" w:hint="cs"/>
          <w:spacing w:val="-6"/>
          <w:sz w:val="28"/>
          <w:cs/>
        </w:rPr>
        <w:t xml:space="preserve"> </w:t>
      </w:r>
      <w:r w:rsidR="008C7459">
        <w:rPr>
          <w:rFonts w:ascii="TH SarabunPSK" w:eastAsia="Calibri" w:hAnsi="TH SarabunPSK" w:cs="TH SarabunPSK"/>
          <w:spacing w:val="-6"/>
          <w:sz w:val="28"/>
          <w:cs/>
        </w:rPr>
        <w:br/>
      </w:r>
      <w:r w:rsidRPr="00E70E7D">
        <w:rPr>
          <w:rFonts w:ascii="TH SarabunPSK" w:eastAsia="Calibri" w:hAnsi="TH SarabunPSK" w:cs="TH SarabunPSK" w:hint="cs"/>
          <w:spacing w:val="-6"/>
          <w:sz w:val="28"/>
          <w:cs/>
        </w:rPr>
        <w:t xml:space="preserve">ที่ผู้คนต่างศาสนา และวัฒนธรรมมีปฏิสัมพันธ์อันดีต่อกัน </w:t>
      </w:r>
      <w:r w:rsidR="009F50A6">
        <w:rPr>
          <w:rFonts w:ascii="TH SarabunPSK" w:eastAsia="Calibri" w:hAnsi="TH SarabunPSK" w:cs="TH SarabunPSK" w:hint="cs"/>
          <w:spacing w:val="-6"/>
          <w:sz w:val="28"/>
          <w:cs/>
        </w:rPr>
        <w:t>เขา</w:t>
      </w:r>
      <w:r w:rsidRPr="00E70E7D">
        <w:rPr>
          <w:rFonts w:ascii="TH SarabunPSK" w:eastAsia="Calibri" w:hAnsi="TH SarabunPSK" w:cs="TH SarabunPSK" w:hint="cs"/>
          <w:spacing w:val="-6"/>
          <w:sz w:val="28"/>
          <w:cs/>
        </w:rPr>
        <w:t>มีเจตนารมณ์ในการนำเสนอเรื่อ</w:t>
      </w:r>
      <w:r w:rsidR="002E0AF2" w:rsidRPr="00E70E7D">
        <w:rPr>
          <w:rFonts w:ascii="TH SarabunPSK" w:eastAsia="Calibri" w:hAnsi="TH SarabunPSK" w:cs="TH SarabunPSK" w:hint="cs"/>
          <w:spacing w:val="-6"/>
          <w:sz w:val="28"/>
          <w:cs/>
        </w:rPr>
        <w:t>งราวในพื้นที่ชายแดนใต้</w:t>
      </w:r>
      <w:r w:rsidRPr="00E70E7D">
        <w:rPr>
          <w:rFonts w:ascii="TH SarabunPSK" w:eastAsia="Calibri" w:hAnsi="TH SarabunPSK" w:cs="TH SarabunPSK" w:hint="cs"/>
          <w:spacing w:val="-6"/>
          <w:sz w:val="28"/>
          <w:cs/>
        </w:rPr>
        <w:t>ด้วยสำนึกรักบ้านเกิด</w:t>
      </w:r>
      <w:r w:rsidR="002E0AF2" w:rsidRPr="00E70E7D">
        <w:rPr>
          <w:rFonts w:ascii="TH SarabunPSK" w:eastAsia="Calibri" w:hAnsi="TH SarabunPSK" w:cs="TH SarabunPSK" w:hint="cs"/>
          <w:spacing w:val="-6"/>
          <w:sz w:val="28"/>
          <w:cs/>
        </w:rPr>
        <w:t xml:space="preserve">  </w:t>
      </w:r>
      <w:r w:rsidRPr="00E70E7D">
        <w:rPr>
          <w:rFonts w:ascii="TH SarabunPSK" w:eastAsia="Calibri" w:hAnsi="TH SarabunPSK" w:cs="TH SarabunPSK" w:hint="cs"/>
          <w:spacing w:val="-6"/>
          <w:sz w:val="28"/>
          <w:cs/>
        </w:rPr>
        <w:t>ในห้วงเวลาที่เหตุการณ์</w:t>
      </w:r>
      <w:r w:rsidRPr="00E70E7D">
        <w:rPr>
          <w:rFonts w:ascii="TH SarabunPSK" w:eastAsia="Calibri" w:hAnsi="TH SarabunPSK" w:cs="TH SarabunPSK"/>
          <w:spacing w:val="-6"/>
          <w:sz w:val="28"/>
          <w:cs/>
        </w:rPr>
        <w:t>ความไม่สงบทวีความรุนแร</w:t>
      </w:r>
      <w:r w:rsidRPr="00E70E7D">
        <w:rPr>
          <w:rFonts w:ascii="TH SarabunPSK" w:eastAsia="Calibri" w:hAnsi="TH SarabunPSK" w:cs="TH SarabunPSK" w:hint="cs"/>
          <w:spacing w:val="-6"/>
          <w:sz w:val="28"/>
          <w:cs/>
        </w:rPr>
        <w:t>ง</w:t>
      </w:r>
      <w:r w:rsidRPr="00E70E7D">
        <w:rPr>
          <w:rFonts w:ascii="TH SarabunPSK" w:eastAsia="Calibri" w:hAnsi="TH SarabunPSK" w:cs="TH SarabunPSK"/>
          <w:spacing w:val="-6"/>
          <w:sz w:val="28"/>
          <w:cs/>
        </w:rPr>
        <w:t>ขึ้น</w:t>
      </w:r>
      <w:r w:rsidRPr="00E70E7D">
        <w:rPr>
          <w:rFonts w:ascii="TH SarabunPSK" w:eastAsia="Calibri" w:hAnsi="TH SarabunPSK" w:cs="TH SarabunPSK" w:hint="cs"/>
          <w:spacing w:val="-6"/>
          <w:sz w:val="28"/>
          <w:cs/>
        </w:rPr>
        <w:t xml:space="preserve"> </w:t>
      </w:r>
      <w:r w:rsidRPr="00E70E7D">
        <w:rPr>
          <w:rFonts w:ascii="TH SarabunPSK" w:eastAsia="Calibri" w:hAnsi="TH SarabunPSK" w:cs="TH SarabunPSK"/>
          <w:spacing w:val="-6"/>
          <w:sz w:val="28"/>
          <w:cs/>
        </w:rPr>
        <w:t>นับตั้งแต่เกิดเหตุ</w:t>
      </w:r>
      <w:r w:rsidRPr="00E70E7D">
        <w:rPr>
          <w:rFonts w:ascii="TH SarabunPSK" w:eastAsia="Calibri" w:hAnsi="TH SarabunPSK" w:cs="TH SarabunPSK" w:hint="cs"/>
          <w:spacing w:val="-6"/>
          <w:sz w:val="28"/>
          <w:cs/>
        </w:rPr>
        <w:t>การณ์</w:t>
      </w:r>
      <w:r w:rsidRPr="00E70E7D">
        <w:rPr>
          <w:rFonts w:ascii="TH SarabunPSK" w:eastAsia="Calibri" w:hAnsi="TH SarabunPSK" w:cs="TH SarabunPSK"/>
          <w:spacing w:val="-6"/>
          <w:sz w:val="28"/>
          <w:cs/>
        </w:rPr>
        <w:t>ปล้นอาวุธ</w:t>
      </w:r>
      <w:r w:rsidRPr="00E70E7D">
        <w:rPr>
          <w:rFonts w:ascii="TH SarabunPSK" w:eastAsia="Calibri" w:hAnsi="TH SarabunPSK" w:cs="TH SarabunPSK" w:hint="cs"/>
          <w:spacing w:val="-6"/>
          <w:sz w:val="28"/>
          <w:cs/>
        </w:rPr>
        <w:t>ปืนที่</w:t>
      </w:r>
      <w:r w:rsidRPr="00E70E7D">
        <w:rPr>
          <w:rFonts w:ascii="TH SarabunPSK" w:eastAsia="Calibri" w:hAnsi="TH SarabunPSK" w:cs="TH SarabunPSK"/>
          <w:spacing w:val="-6"/>
          <w:sz w:val="28"/>
          <w:cs/>
        </w:rPr>
        <w:t xml:space="preserve">กองพันพัฒนาที่ 4 </w:t>
      </w:r>
      <w:r w:rsidRPr="00FB245C">
        <w:rPr>
          <w:rFonts w:ascii="TH SarabunPSK" w:eastAsia="Calibri" w:hAnsi="TH SarabunPSK" w:cs="TH SarabunPSK"/>
          <w:sz w:val="28"/>
          <w:cs/>
        </w:rPr>
        <w:t>ค่ายกรมหลวงนราธิวาสราชนครินทร์</w:t>
      </w:r>
      <w:r w:rsidRPr="00FB245C">
        <w:rPr>
          <w:rFonts w:ascii="TH SarabunPSK" w:eastAsia="Calibri" w:hAnsi="TH SarabunPSK" w:cs="TH SarabunPSK" w:hint="cs"/>
          <w:sz w:val="28"/>
          <w:cs/>
        </w:rPr>
        <w:t xml:space="preserve"> </w:t>
      </w:r>
      <w:r w:rsidRPr="00FB245C">
        <w:rPr>
          <w:rFonts w:ascii="TH SarabunPSK" w:eastAsia="Calibri" w:hAnsi="TH SarabunPSK" w:cs="TH SarabunPSK"/>
          <w:sz w:val="28"/>
          <w:cs/>
        </w:rPr>
        <w:t>เมื่อ</w:t>
      </w:r>
      <w:r w:rsidRPr="00FB245C">
        <w:rPr>
          <w:rFonts w:ascii="TH SarabunPSK" w:eastAsia="Calibri" w:hAnsi="TH SarabunPSK" w:cs="TH SarabunPSK" w:hint="cs"/>
          <w:sz w:val="28"/>
          <w:cs/>
        </w:rPr>
        <w:t>ปี</w:t>
      </w:r>
      <w:r w:rsidRPr="00FB245C">
        <w:rPr>
          <w:rFonts w:ascii="TH SarabunPSK" w:eastAsia="Calibri" w:hAnsi="TH SarabunPSK" w:cs="TH SarabunPSK"/>
          <w:sz w:val="28"/>
          <w:cs/>
        </w:rPr>
        <w:t xml:space="preserve"> 2547</w:t>
      </w:r>
      <w:r w:rsidRPr="00FB245C">
        <w:rPr>
          <w:rFonts w:ascii="TH SarabunPSK" w:eastAsia="Calibri" w:hAnsi="TH SarabunPSK" w:cs="TH SarabunPSK" w:hint="cs"/>
          <w:sz w:val="28"/>
          <w:cs/>
        </w:rPr>
        <w:t xml:space="preserve"> ส่งผลให้วิถีชีวิตผู้คนในพื้นที่</w:t>
      </w:r>
      <w:r w:rsidR="002E0AF2">
        <w:rPr>
          <w:rFonts w:ascii="TH SarabunPSK" w:eastAsia="Calibri" w:hAnsi="TH SarabunPSK" w:cs="TH SarabunPSK" w:hint="cs"/>
          <w:sz w:val="28"/>
          <w:cs/>
        </w:rPr>
        <w:t>ที่เคยอยู่ร่วมกันด้วยความสงบสุข</w:t>
      </w:r>
      <w:r w:rsidRPr="00FB245C">
        <w:rPr>
          <w:rFonts w:ascii="TH SarabunPSK" w:eastAsia="Calibri" w:hAnsi="TH SarabunPSK" w:cs="TH SarabunPSK" w:hint="cs"/>
          <w:sz w:val="28"/>
          <w:cs/>
        </w:rPr>
        <w:t>และสันติต้องแปรเปลี่ยนไป กล่าวคือ ผู้คนในพื้นที่เกิดความหวาดกลัว หวาดระแวง และเกิดความไ</w:t>
      </w:r>
      <w:r w:rsidR="002E0AF2">
        <w:rPr>
          <w:rFonts w:ascii="TH SarabunPSK" w:eastAsia="Calibri" w:hAnsi="TH SarabunPSK" w:cs="TH SarabunPSK" w:hint="cs"/>
          <w:sz w:val="28"/>
          <w:cs/>
        </w:rPr>
        <w:t>ม่ไว้วางใจระหว่างผู้คนต่างศาสนา</w:t>
      </w:r>
      <w:r w:rsidRPr="00FB245C">
        <w:rPr>
          <w:rFonts w:ascii="TH SarabunPSK" w:eastAsia="Calibri" w:hAnsi="TH SarabunPSK" w:cs="TH SarabunPSK" w:hint="cs"/>
          <w:sz w:val="28"/>
          <w:cs/>
        </w:rPr>
        <w:t>และวัฒนธรรม</w:t>
      </w:r>
      <w:r w:rsidR="002E0AF2">
        <w:rPr>
          <w:rFonts w:ascii="TH SarabunPSK" w:eastAsia="Calibri" w:hAnsi="TH SarabunPSK" w:cs="TH SarabunPSK" w:hint="cs"/>
          <w:sz w:val="28"/>
          <w:cs/>
        </w:rPr>
        <w:t xml:space="preserve"> ซึ่งผู้แต่งมองว่าเป็นโศกนาฏกรรมที่ต้องเร่งเยียวยา </w:t>
      </w:r>
      <w:r w:rsidRPr="00FB245C">
        <w:rPr>
          <w:rFonts w:ascii="TH SarabunPSK" w:eastAsia="Calibri" w:hAnsi="TH SarabunPSK" w:cs="TH SarabunPSK" w:hint="cs"/>
          <w:sz w:val="28"/>
          <w:cs/>
        </w:rPr>
        <w:t>ดังกล่าว</w:t>
      </w:r>
      <w:r w:rsidR="00B972A7">
        <w:rPr>
          <w:rFonts w:ascii="TH SarabunPSK" w:eastAsia="Calibri" w:hAnsi="TH SarabunPSK" w:cs="TH SarabunPSK" w:hint="cs"/>
          <w:sz w:val="28"/>
          <w:cs/>
        </w:rPr>
        <w:t>ไว้</w:t>
      </w:r>
      <w:r w:rsidRPr="00FB245C">
        <w:rPr>
          <w:rFonts w:ascii="TH SarabunPSK" w:eastAsia="Calibri" w:hAnsi="TH SarabunPSK" w:cs="TH SarabunPSK" w:hint="cs"/>
          <w:sz w:val="28"/>
          <w:cs/>
        </w:rPr>
        <w:t>ว่า “สามจังหวัดชายแดนภาคใต้ ณ เวลานี้กำลังประสบโศกนาฏกรรม ซึ่งต่อไปจะเป็นความทรงจำอันเจ็บปวด หากมิได้รับการเยียวยารักษาบาดแผล” ผู้แต่งเชื่อมั่นว่า การ</w:t>
      </w:r>
      <w:r w:rsidRPr="00FB245C">
        <w:rPr>
          <w:rFonts w:ascii="TH SarabunPSK" w:eastAsia="Calibri" w:hAnsi="TH SarabunPSK" w:cs="TH SarabunPSK"/>
          <w:sz w:val="28"/>
          <w:cs/>
        </w:rPr>
        <w:t>นำเสนอสายสัมพันธ์ในเชิงลึก</w:t>
      </w:r>
      <w:r w:rsidRPr="00FB245C">
        <w:rPr>
          <w:rFonts w:ascii="TH SarabunPSK" w:eastAsia="Calibri" w:hAnsi="TH SarabunPSK" w:cs="TH SarabunPSK" w:hint="cs"/>
          <w:sz w:val="28"/>
          <w:cs/>
        </w:rPr>
        <w:t>ของผู้</w:t>
      </w:r>
      <w:r w:rsidR="002E0AF2">
        <w:rPr>
          <w:rFonts w:ascii="TH SarabunPSK" w:eastAsia="Calibri" w:hAnsi="TH SarabunPSK" w:cs="TH SarabunPSK" w:hint="cs"/>
          <w:sz w:val="28"/>
          <w:cs/>
        </w:rPr>
        <w:t xml:space="preserve">คนที่มีต้นทุนทางประวัติศาสตร์  วิถีชีวิต </w:t>
      </w:r>
      <w:r w:rsidRPr="00FB245C">
        <w:rPr>
          <w:rFonts w:ascii="TH SarabunPSK" w:eastAsia="Calibri" w:hAnsi="TH SarabunPSK" w:cs="TH SarabunPSK" w:hint="cs"/>
          <w:sz w:val="28"/>
          <w:cs/>
        </w:rPr>
        <w:t>และวัฒนธรรมร่วมกันมามาช้านาน จะช่วยสร้าง</w:t>
      </w:r>
      <w:r w:rsidR="002E0AF2">
        <w:rPr>
          <w:rFonts w:ascii="TH SarabunPSK" w:eastAsia="Calibri" w:hAnsi="TH SarabunPSK" w:cs="TH SarabunPSK"/>
          <w:sz w:val="28"/>
          <w:cs/>
        </w:rPr>
        <w:t>พลังในการ</w:t>
      </w:r>
      <w:r w:rsidR="002E0AF2">
        <w:rPr>
          <w:rFonts w:ascii="TH SarabunPSK" w:eastAsia="Calibri" w:hAnsi="TH SarabunPSK" w:cs="TH SarabunPSK" w:hint="cs"/>
          <w:sz w:val="28"/>
          <w:cs/>
        </w:rPr>
        <w:t xml:space="preserve">เยียวยาจิตใจ  </w:t>
      </w:r>
      <w:r w:rsidR="002E0AF2">
        <w:rPr>
          <w:rFonts w:ascii="TH SarabunPSK" w:eastAsia="Calibri" w:hAnsi="TH SarabunPSK" w:cs="TH SarabunPSK"/>
          <w:sz w:val="28"/>
          <w:cs/>
        </w:rPr>
        <w:t>มอบไอ</w:t>
      </w:r>
      <w:r w:rsidR="002E0AF2" w:rsidRPr="00D73F5F">
        <w:rPr>
          <w:rFonts w:ascii="TH SarabunPSK" w:eastAsia="Calibri" w:hAnsi="TH SarabunPSK" w:cs="TH SarabunPSK"/>
          <w:sz w:val="28"/>
          <w:cs/>
        </w:rPr>
        <w:t>อุ่น</w:t>
      </w:r>
      <w:r w:rsidRPr="00FB245C">
        <w:rPr>
          <w:rFonts w:ascii="TH SarabunPSK" w:eastAsia="Calibri" w:hAnsi="TH SarabunPSK" w:cs="TH SarabunPSK"/>
          <w:sz w:val="28"/>
          <w:cs/>
        </w:rPr>
        <w:t xml:space="preserve">  ความหวัง</w:t>
      </w:r>
      <w:r w:rsidR="002E0AF2">
        <w:rPr>
          <w:rFonts w:ascii="TH SarabunPSK" w:eastAsia="Calibri" w:hAnsi="TH SarabunPSK" w:cs="TH SarabunPSK" w:hint="cs"/>
          <w:sz w:val="28"/>
          <w:cs/>
        </w:rPr>
        <w:t xml:space="preserve"> </w:t>
      </w:r>
      <w:r w:rsidRPr="00FB245C">
        <w:rPr>
          <w:rFonts w:ascii="TH SarabunPSK" w:eastAsia="Calibri" w:hAnsi="TH SarabunPSK" w:cs="TH SarabunPSK" w:hint="cs"/>
          <w:sz w:val="28"/>
          <w:cs/>
        </w:rPr>
        <w:t>และเป็น</w:t>
      </w:r>
      <w:r w:rsidRPr="00D73F5F">
        <w:rPr>
          <w:rFonts w:ascii="TH SarabunPSK" w:eastAsia="Calibri" w:hAnsi="TH SarabunPSK" w:cs="TH SarabunPSK"/>
          <w:sz w:val="28"/>
          <w:cs/>
        </w:rPr>
        <w:t>กำลัง</w:t>
      </w:r>
      <w:r w:rsidRPr="00D73F5F">
        <w:rPr>
          <w:rFonts w:ascii="TH SarabunPSK" w:eastAsia="Calibri" w:hAnsi="TH SarabunPSK" w:cs="TH SarabunPSK" w:hint="cs"/>
          <w:sz w:val="28"/>
          <w:cs/>
        </w:rPr>
        <w:t>ใจ</w:t>
      </w:r>
      <w:r w:rsidRPr="00FB245C">
        <w:rPr>
          <w:rFonts w:ascii="TH SarabunPSK" w:eastAsia="Calibri" w:hAnsi="TH SarabunPSK" w:cs="TH SarabunPSK"/>
          <w:sz w:val="28"/>
          <w:cs/>
        </w:rPr>
        <w:t xml:space="preserve">ให้แก่ผู้คนในพื้นที่ไม่ว่าเชื้อชาติ หรือศาสนาใด </w:t>
      </w:r>
      <w:r w:rsidR="002E0AF2">
        <w:rPr>
          <w:rFonts w:ascii="TH SarabunPSK" w:eastAsia="Calibri" w:hAnsi="TH SarabunPSK" w:cs="TH SarabunPSK" w:hint="cs"/>
          <w:sz w:val="28"/>
          <w:cs/>
        </w:rPr>
        <w:t xml:space="preserve"> </w:t>
      </w:r>
      <w:r w:rsidRPr="00FB245C">
        <w:rPr>
          <w:rFonts w:ascii="TH SarabunPSK" w:eastAsia="Calibri" w:hAnsi="TH SarabunPSK" w:cs="TH SarabunPSK" w:hint="cs"/>
          <w:sz w:val="28"/>
          <w:cs/>
        </w:rPr>
        <w:t>อีกทั้ง</w:t>
      </w:r>
      <w:r w:rsidRPr="00FB245C">
        <w:rPr>
          <w:rFonts w:ascii="TH SarabunPSK" w:eastAsia="Calibri" w:hAnsi="TH SarabunPSK" w:cs="TH SarabunPSK"/>
          <w:sz w:val="28"/>
          <w:cs/>
        </w:rPr>
        <w:t>ผู้แต่งเชื่อมั่นว่าสารคดีที่มีเนื้อหาเกี่ยวกับความทรงจำที่งดงามสามารถเป็นพลังหล่อเลี้ยงจิตใจ และจินตนาการ</w:t>
      </w:r>
      <w:r w:rsidRPr="00FB245C">
        <w:rPr>
          <w:rFonts w:ascii="TH SarabunPSK" w:eastAsia="Calibri" w:hAnsi="TH SarabunPSK" w:cs="TH SarabunPSK" w:hint="cs"/>
          <w:sz w:val="28"/>
          <w:cs/>
        </w:rPr>
        <w:t>ที่</w:t>
      </w:r>
      <w:r w:rsidRPr="00FB245C">
        <w:rPr>
          <w:rFonts w:ascii="TH SarabunPSK" w:eastAsia="Calibri" w:hAnsi="TH SarabunPSK" w:cs="TH SarabunPSK"/>
          <w:sz w:val="28"/>
          <w:cs/>
        </w:rPr>
        <w:t>แสนงามอัน</w:t>
      </w:r>
      <w:r w:rsidRPr="00FB245C">
        <w:rPr>
          <w:rFonts w:ascii="TH SarabunPSK" w:eastAsia="Calibri" w:hAnsi="TH SarabunPSK" w:cs="TH SarabunPSK" w:hint="cs"/>
          <w:sz w:val="28"/>
          <w:cs/>
        </w:rPr>
        <w:t>เป็นพลัง</w:t>
      </w:r>
      <w:r w:rsidRPr="00FB245C">
        <w:rPr>
          <w:rFonts w:ascii="TH SarabunPSK" w:eastAsia="Calibri" w:hAnsi="TH SarabunPSK" w:cs="TH SarabunPSK"/>
          <w:sz w:val="28"/>
          <w:cs/>
        </w:rPr>
        <w:t>ต่อสู</w:t>
      </w:r>
      <w:r w:rsidR="009F50A6">
        <w:rPr>
          <w:rFonts w:ascii="TH SarabunPSK" w:eastAsia="Calibri" w:hAnsi="TH SarabunPSK" w:cs="TH SarabunPSK" w:hint="cs"/>
          <w:sz w:val="28"/>
          <w:cs/>
        </w:rPr>
        <w:t>้</w:t>
      </w:r>
      <w:r w:rsidRPr="00FB245C">
        <w:rPr>
          <w:rFonts w:ascii="TH SarabunPSK" w:eastAsia="Calibri" w:hAnsi="TH SarabunPSK" w:cs="TH SarabunPSK"/>
          <w:sz w:val="28"/>
          <w:cs/>
        </w:rPr>
        <w:t>ชีวิตต่อไป เป็นประโยชน์ต่อก</w:t>
      </w:r>
      <w:r w:rsidR="009E679C">
        <w:rPr>
          <w:rFonts w:ascii="TH SarabunPSK" w:eastAsia="Calibri" w:hAnsi="TH SarabunPSK" w:cs="TH SarabunPSK"/>
          <w:sz w:val="28"/>
          <w:cs/>
        </w:rPr>
        <w:t>ารเสริมสร้าง</w:t>
      </w:r>
      <w:r w:rsidR="009E679C" w:rsidRPr="00D73F5F">
        <w:rPr>
          <w:rFonts w:ascii="TH SarabunPSK" w:eastAsia="Calibri" w:hAnsi="TH SarabunPSK" w:cs="TH SarabunPSK"/>
          <w:sz w:val="28"/>
          <w:cs/>
        </w:rPr>
        <w:t>สัมพันธภาพ</w:t>
      </w:r>
      <w:r w:rsidR="009E679C">
        <w:rPr>
          <w:rFonts w:ascii="TH SarabunPSK" w:eastAsia="Calibri" w:hAnsi="TH SarabunPSK" w:cs="TH SarabunPSK"/>
          <w:sz w:val="28"/>
          <w:cs/>
        </w:rPr>
        <w:t xml:space="preserve">ของผู้คน </w:t>
      </w:r>
      <w:r w:rsidRPr="00FB245C">
        <w:rPr>
          <w:rFonts w:ascii="TH SarabunPSK" w:eastAsia="Calibri" w:hAnsi="TH SarabunPSK" w:cs="TH SarabunPSK" w:hint="cs"/>
          <w:sz w:val="28"/>
          <w:cs/>
        </w:rPr>
        <w:t>และ</w:t>
      </w:r>
      <w:r w:rsidRPr="00FB245C">
        <w:rPr>
          <w:rFonts w:ascii="TH SarabunPSK" w:eastAsia="Calibri" w:hAnsi="TH SarabunPSK" w:cs="TH SarabunPSK"/>
          <w:sz w:val="28"/>
          <w:cs/>
        </w:rPr>
        <w:t>เสริมส</w:t>
      </w:r>
      <w:r w:rsidRPr="00FB245C">
        <w:rPr>
          <w:rFonts w:ascii="TH SarabunPSK" w:eastAsia="Calibri" w:hAnsi="TH SarabunPSK" w:cs="TH SarabunPSK" w:hint="cs"/>
          <w:sz w:val="28"/>
          <w:cs/>
        </w:rPr>
        <w:t>ร้าง</w:t>
      </w:r>
      <w:r w:rsidRPr="00FB245C">
        <w:rPr>
          <w:rFonts w:ascii="TH SarabunPSK" w:eastAsia="Calibri" w:hAnsi="TH SarabunPSK" w:cs="TH SarabunPSK"/>
          <w:sz w:val="28"/>
          <w:cs/>
        </w:rPr>
        <w:t>ให้เกิด</w:t>
      </w:r>
      <w:r w:rsidRPr="008C1BC7">
        <w:rPr>
          <w:rFonts w:ascii="TH SarabunPSK" w:eastAsia="Calibri" w:hAnsi="TH SarabunPSK" w:cs="TH SarabunPSK"/>
          <w:sz w:val="28"/>
          <w:cs/>
        </w:rPr>
        <w:t>ความสมานฉันท์อันจะนำไปสู่สันติสุขในพื้นที่</w:t>
      </w:r>
      <w:r w:rsidR="00621764">
        <w:rPr>
          <w:rFonts w:ascii="TH SarabunPSK" w:eastAsia="Calibri" w:hAnsi="TH SarabunPSK" w:cs="TH SarabunPSK" w:hint="cs"/>
          <w:sz w:val="28"/>
          <w:cs/>
        </w:rPr>
        <w:t>ซึ่ง</w:t>
      </w:r>
      <w:r w:rsidR="00621764" w:rsidRPr="003F7679">
        <w:rPr>
          <w:rFonts w:ascii="TH SarabunPSK" w:eastAsia="Calibri" w:hAnsi="TH SarabunPSK" w:cs="TH SarabunPSK"/>
          <w:sz w:val="28"/>
          <w:cs/>
        </w:rPr>
        <w:t>สอดคล้อง</w:t>
      </w:r>
      <w:r w:rsidR="00621764" w:rsidRPr="003F7679">
        <w:rPr>
          <w:rFonts w:ascii="TH SarabunPSK" w:eastAsia="Calibri" w:hAnsi="TH SarabunPSK" w:cs="TH SarabunPSK" w:hint="cs"/>
          <w:spacing w:val="-10"/>
          <w:sz w:val="28"/>
          <w:cs/>
        </w:rPr>
        <w:t xml:space="preserve">บทความวิจัยของ </w:t>
      </w:r>
      <w:r w:rsidR="00621764" w:rsidRPr="003F7679">
        <w:rPr>
          <w:rFonts w:ascii="TH SarabunPSK" w:eastAsia="Calibri" w:hAnsi="TH SarabunPSK" w:cs="TH SarabunPSK"/>
          <w:sz w:val="28"/>
          <w:cs/>
        </w:rPr>
        <w:t>พัทธ์</w:t>
      </w:r>
      <w:proofErr w:type="spellStart"/>
      <w:r w:rsidR="00621764" w:rsidRPr="003F7679">
        <w:rPr>
          <w:rFonts w:ascii="TH SarabunPSK" w:eastAsia="Calibri" w:hAnsi="TH SarabunPSK" w:cs="TH SarabunPSK"/>
          <w:sz w:val="28"/>
          <w:cs/>
        </w:rPr>
        <w:t>ธี</w:t>
      </w:r>
      <w:proofErr w:type="spellEnd"/>
      <w:r w:rsidR="00621764" w:rsidRPr="003F7679">
        <w:rPr>
          <w:rFonts w:ascii="TH SarabunPSK" w:eastAsia="Calibri" w:hAnsi="TH SarabunPSK" w:cs="TH SarabunPSK"/>
          <w:sz w:val="28"/>
          <w:cs/>
        </w:rPr>
        <w:t xml:space="preserve">รา นาคอุไรรัตน์ </w:t>
      </w:r>
      <w:r w:rsidR="003C3EB2" w:rsidRPr="003F7679">
        <w:rPr>
          <w:rFonts w:ascii="TH SarabunPSK" w:eastAsia="Calibri" w:hAnsi="TH SarabunPSK" w:cs="TH SarabunPSK" w:hint="cs"/>
          <w:sz w:val="28"/>
          <w:cs/>
        </w:rPr>
        <w:t>(</w:t>
      </w:r>
      <w:r w:rsidR="003C3EB2" w:rsidRPr="003F7679">
        <w:rPr>
          <w:rFonts w:ascii="TH SarabunPSK" w:eastAsia="Calibri" w:hAnsi="TH SarabunPSK" w:cs="TH SarabunPSK"/>
          <w:sz w:val="28"/>
        </w:rPr>
        <w:t>2547</w:t>
      </w:r>
      <w:r w:rsidR="003C3EB2" w:rsidRPr="003F7679">
        <w:rPr>
          <w:rFonts w:ascii="TH SarabunPSK" w:eastAsia="Calibri" w:hAnsi="TH SarabunPSK" w:cs="TH SarabunPSK" w:hint="cs"/>
          <w:sz w:val="28"/>
          <w:cs/>
        </w:rPr>
        <w:t xml:space="preserve">) </w:t>
      </w:r>
      <w:r w:rsidR="00621764" w:rsidRPr="003F7679">
        <w:rPr>
          <w:rFonts w:ascii="TH SarabunPSK" w:eastAsia="Calibri" w:hAnsi="TH SarabunPSK" w:cs="TH SarabunPSK"/>
          <w:sz w:val="28"/>
          <w:cs/>
        </w:rPr>
        <w:t>ศึกษาสภาพความ</w:t>
      </w:r>
      <w:proofErr w:type="spellStart"/>
      <w:r w:rsidR="00621764" w:rsidRPr="003F7679">
        <w:rPr>
          <w:rFonts w:ascii="TH SarabunPSK" w:eastAsia="Calibri" w:hAnsi="TH SarabunPSK" w:cs="TH SarabunPSK"/>
          <w:sz w:val="28"/>
          <w:cs/>
        </w:rPr>
        <w:t>เป</w:t>
      </w:r>
      <w:proofErr w:type="spellEnd"/>
      <w:r w:rsidR="00621764" w:rsidRPr="003F7679">
        <w:rPr>
          <w:rFonts w:ascii="TH SarabunPSK" w:eastAsia="Calibri" w:hAnsi="TH SarabunPSK" w:cs="TH SarabunPSK"/>
          <w:sz w:val="28"/>
          <w:cs/>
        </w:rPr>
        <w:t>นอยูร</w:t>
      </w:r>
      <w:proofErr w:type="spellStart"/>
      <w:r w:rsidR="00621764" w:rsidRPr="003F7679">
        <w:rPr>
          <w:rFonts w:ascii="TH SarabunPSK" w:eastAsia="Calibri" w:hAnsi="TH SarabunPSK" w:cs="TH SarabunPSK"/>
          <w:sz w:val="28"/>
          <w:cs/>
        </w:rPr>
        <w:t>วม</w:t>
      </w:r>
      <w:proofErr w:type="spellEnd"/>
      <w:r w:rsidR="00621764" w:rsidRPr="003F7679">
        <w:rPr>
          <w:rFonts w:ascii="TH SarabunPSK" w:eastAsia="Calibri" w:hAnsi="TH SarabunPSK" w:cs="TH SarabunPSK"/>
          <w:sz w:val="28"/>
          <w:cs/>
        </w:rPr>
        <w:t>กันของ</w:t>
      </w:r>
      <w:proofErr w:type="spellStart"/>
      <w:r w:rsidR="00621764" w:rsidRPr="003F7679">
        <w:rPr>
          <w:rFonts w:ascii="TH SarabunPSK" w:eastAsia="Calibri" w:hAnsi="TH SarabunPSK" w:cs="TH SarabunPSK"/>
          <w:sz w:val="28"/>
          <w:cs/>
        </w:rPr>
        <w:t>ผู</w:t>
      </w:r>
      <w:proofErr w:type="spellEnd"/>
      <w:r w:rsidR="00621764" w:rsidRPr="003F7679">
        <w:rPr>
          <w:rFonts w:ascii="TH SarabunPSK" w:eastAsia="Calibri" w:hAnsi="TH SarabunPSK" w:cs="TH SarabunPSK"/>
          <w:sz w:val="28"/>
          <w:cs/>
        </w:rPr>
        <w:t>คนต</w:t>
      </w:r>
      <w:proofErr w:type="spellStart"/>
      <w:r w:rsidR="00621764" w:rsidRPr="003F7679">
        <w:rPr>
          <w:rFonts w:ascii="TH SarabunPSK" w:eastAsia="Calibri" w:hAnsi="TH SarabunPSK" w:cs="TH SarabunPSK"/>
          <w:sz w:val="28"/>
          <w:cs/>
        </w:rPr>
        <w:t>าง</w:t>
      </w:r>
      <w:proofErr w:type="spellEnd"/>
      <w:r w:rsidR="00621764" w:rsidRPr="003F7679">
        <w:rPr>
          <w:rFonts w:ascii="TH SarabunPSK" w:eastAsia="Calibri" w:hAnsi="TH SarabunPSK" w:cs="TH SarabunPSK"/>
          <w:sz w:val="28"/>
          <w:cs/>
        </w:rPr>
        <w:t>ศาสนา วัฒนธรรมและชาติพันธุในจังหวัดชายแดนภาคใตในสังคมการเมืองพหุศาสนาวัฒนธรรมและชาติพันธุ์ การนำเสนอภาพการอยู่ร่วมกันของผู้คนต่างศาสนา  ชาติพันธุ์และวัฒนธรรมที่ครอบคลุมชีวิต ความคิดและการปฏิบัติจำเป็นต้องใส่ใจ  เพื่อป้องกันไม่ให้เกิดความแตกแยกความสัมพันธ์ของผู้คน ผู้วิจัยมีความเชื่อมั่นว่า วรรณกรรมจะเป็นสื่อสะท้อนการอยู่ร่วมกันในสังคมพหุวัฒนธรรมระหว่างผู้คนต่างศาสนา ชาติพันธุ์  และวัฒนธรรม  และมีประโยชน์ต่อการปรับวิธีคิด  การมองการอยู่ร่วมกันในสังคมพหุวัฒนธรรมอย่างมีความสุข</w:t>
      </w:r>
    </w:p>
    <w:p w14:paraId="4F36D793" w14:textId="6654FB01" w:rsidR="00651317" w:rsidRDefault="008F6A8F" w:rsidP="006358D5">
      <w:pPr>
        <w:ind w:firstLine="720"/>
        <w:jc w:val="thaiDistribute"/>
        <w:rPr>
          <w:rFonts w:ascii="TH SarabunPSK" w:eastAsia="Calibri" w:hAnsi="TH SarabunPSK" w:cs="TH SarabunPSK"/>
          <w:sz w:val="28"/>
        </w:rPr>
      </w:pPr>
      <w:r w:rsidRPr="008E7ADC">
        <w:rPr>
          <w:rFonts w:ascii="TH SarabunPSK" w:eastAsia="Calibri" w:hAnsi="TH SarabunPSK" w:cs="TH SarabunPSK"/>
          <w:sz w:val="28"/>
          <w:cs/>
        </w:rPr>
        <w:lastRenderedPageBreak/>
        <w:t>นอกจากนี้ผู้แต่งได้รวบรวมเรื่องราว</w:t>
      </w:r>
      <w:r w:rsidR="00C15813">
        <w:rPr>
          <w:rFonts w:ascii="TH SarabunPSK" w:eastAsia="Calibri" w:hAnsi="TH SarabunPSK" w:cs="TH SarabunPSK" w:hint="cs"/>
          <w:sz w:val="28"/>
          <w:cs/>
        </w:rPr>
        <w:t>ชีวิตของ</w:t>
      </w:r>
      <w:r w:rsidRPr="008E7ADC">
        <w:rPr>
          <w:rFonts w:ascii="TH SarabunPSK" w:eastAsia="Calibri" w:hAnsi="TH SarabunPSK" w:cs="TH SarabunPSK"/>
          <w:sz w:val="28"/>
          <w:cs/>
        </w:rPr>
        <w:t>ผู้คน</w:t>
      </w:r>
      <w:r w:rsidR="00C15813">
        <w:rPr>
          <w:rFonts w:ascii="TH SarabunPSK" w:eastAsia="Calibri" w:hAnsi="TH SarabunPSK" w:cs="TH SarabunPSK" w:hint="cs"/>
          <w:sz w:val="28"/>
          <w:cs/>
        </w:rPr>
        <w:t>ที่หลากหลายมา</w:t>
      </w:r>
      <w:r w:rsidR="00387C60" w:rsidRPr="008E7ADC">
        <w:rPr>
          <w:rFonts w:ascii="TH SarabunPSK" w:eastAsia="Calibri" w:hAnsi="TH SarabunPSK" w:cs="TH SarabunPSK"/>
          <w:sz w:val="28"/>
          <w:cs/>
        </w:rPr>
        <w:t>นำเสนอ</w:t>
      </w:r>
      <w:r w:rsidR="00C15813">
        <w:rPr>
          <w:rFonts w:ascii="TH SarabunPSK" w:eastAsia="Calibri" w:hAnsi="TH SarabunPSK" w:cs="TH SarabunPSK" w:hint="cs"/>
          <w:sz w:val="28"/>
          <w:cs/>
        </w:rPr>
        <w:t>ในรูปแบบ</w:t>
      </w:r>
      <w:r w:rsidR="00387C60" w:rsidRPr="008E7ADC">
        <w:rPr>
          <w:rFonts w:ascii="TH SarabunPSK" w:eastAsia="Calibri" w:hAnsi="TH SarabunPSK" w:cs="TH SarabunPSK"/>
          <w:sz w:val="28"/>
          <w:cs/>
        </w:rPr>
        <w:t>สารคดี</w:t>
      </w:r>
      <w:r w:rsidR="00C15813">
        <w:rPr>
          <w:rFonts w:ascii="TH SarabunPSK" w:eastAsia="Calibri" w:hAnsi="TH SarabunPSK" w:cs="TH SarabunPSK" w:hint="cs"/>
          <w:sz w:val="28"/>
          <w:cs/>
        </w:rPr>
        <w:t>ที่</w:t>
      </w:r>
      <w:r w:rsidRPr="008E7ADC">
        <w:rPr>
          <w:rFonts w:ascii="TH SarabunPSK" w:eastAsia="Calibri" w:hAnsi="TH SarabunPSK" w:cs="TH SarabunPSK"/>
          <w:sz w:val="28"/>
          <w:cs/>
        </w:rPr>
        <w:t>สะท้อนแง่มุมความประทับใจต่อพื้นที่สามจังหวัดชายแดนภาคใต้  เพื่อก่อร่างสานต่อและยึดโยงสิ่งดีงาม ความรู้สึกดี ๆ ที่มีต่อกันระหว่าง</w:t>
      </w:r>
      <w:r w:rsidR="00C15813">
        <w:rPr>
          <w:rFonts w:ascii="TH SarabunPSK" w:eastAsia="Calibri" w:hAnsi="TH SarabunPSK" w:cs="TH SarabunPSK" w:hint="cs"/>
          <w:sz w:val="28"/>
          <w:cs/>
        </w:rPr>
        <w:t>ผู้</w:t>
      </w:r>
      <w:r w:rsidRPr="008E7ADC">
        <w:rPr>
          <w:rFonts w:ascii="TH SarabunPSK" w:eastAsia="Calibri" w:hAnsi="TH SarabunPSK" w:cs="TH SarabunPSK"/>
          <w:sz w:val="28"/>
          <w:cs/>
        </w:rPr>
        <w:t>คนต่างศาสนา</w:t>
      </w:r>
      <w:r w:rsidR="009E679C" w:rsidRPr="008E7ADC">
        <w:rPr>
          <w:rFonts w:ascii="TH SarabunPSK" w:eastAsia="Calibri" w:hAnsi="TH SarabunPSK" w:cs="TH SarabunPSK"/>
          <w:sz w:val="28"/>
          <w:cs/>
        </w:rPr>
        <w:t>และวัฒนธรรมที่มีที่มาจากรากทางวัฒนธรรมเดียวกัน</w:t>
      </w:r>
      <w:r w:rsidRPr="008E7ADC">
        <w:rPr>
          <w:rFonts w:ascii="TH SarabunPSK" w:eastAsia="Calibri" w:hAnsi="TH SarabunPSK" w:cs="TH SarabunPSK"/>
          <w:sz w:val="28"/>
          <w:cs/>
        </w:rPr>
        <w:t>ให้คงอยู่ต่อไป  โดยมุ่งหวัง</w:t>
      </w:r>
      <w:r w:rsidR="00387C60" w:rsidRPr="008E7ADC">
        <w:rPr>
          <w:rFonts w:ascii="TH SarabunPSK" w:eastAsia="Calibri" w:hAnsi="TH SarabunPSK" w:cs="TH SarabunPSK"/>
          <w:sz w:val="28"/>
          <w:cs/>
        </w:rPr>
        <w:t xml:space="preserve">ว่า </w:t>
      </w:r>
      <w:r w:rsidR="009E679C" w:rsidRPr="008E7ADC">
        <w:rPr>
          <w:rFonts w:ascii="TH SarabunPSK" w:eastAsia="Calibri" w:hAnsi="TH SarabunPSK" w:cs="TH SarabunPSK"/>
          <w:sz w:val="28"/>
          <w:cs/>
        </w:rPr>
        <w:t>สารคดีที่สื่อสารผ่านทัศนคติ</w:t>
      </w:r>
      <w:r w:rsidR="00C15813">
        <w:rPr>
          <w:rFonts w:ascii="TH SarabunPSK" w:eastAsia="Calibri" w:hAnsi="TH SarabunPSK" w:cs="TH SarabunPSK"/>
          <w:sz w:val="28"/>
          <w:cs/>
        </w:rPr>
        <w:br/>
      </w:r>
      <w:r w:rsidR="009E679C" w:rsidRPr="008E7ADC">
        <w:rPr>
          <w:rFonts w:ascii="TH SarabunPSK" w:eastAsia="Calibri" w:hAnsi="TH SarabunPSK" w:cs="TH SarabunPSK"/>
          <w:sz w:val="28"/>
          <w:cs/>
        </w:rPr>
        <w:t>เชิงบวกของผู้คนในพื้นที่</w:t>
      </w:r>
      <w:r w:rsidR="00C15813">
        <w:rPr>
          <w:rFonts w:ascii="TH SarabunPSK" w:eastAsia="Calibri" w:hAnsi="TH SarabunPSK" w:cs="TH SarabunPSK" w:hint="cs"/>
          <w:sz w:val="28"/>
          <w:cs/>
        </w:rPr>
        <w:t>จะ</w:t>
      </w:r>
      <w:r w:rsidR="009E679C" w:rsidRPr="008E7ADC">
        <w:rPr>
          <w:rFonts w:ascii="TH SarabunPSK" w:eastAsia="Calibri" w:hAnsi="TH SarabunPSK" w:cs="TH SarabunPSK"/>
          <w:sz w:val="28"/>
          <w:cs/>
        </w:rPr>
        <w:t>แปรเปลี่ยน</w:t>
      </w:r>
      <w:r w:rsidRPr="008E7ADC">
        <w:rPr>
          <w:rFonts w:ascii="TH SarabunPSK" w:eastAsia="Calibri" w:hAnsi="TH SarabunPSK" w:cs="TH SarabunPSK"/>
          <w:sz w:val="28"/>
          <w:cs/>
        </w:rPr>
        <w:t>เป็นพลังสามัคคี</w:t>
      </w:r>
      <w:r w:rsidR="009E679C" w:rsidRPr="008E7ADC">
        <w:rPr>
          <w:rFonts w:ascii="TH SarabunPSK" w:eastAsia="Calibri" w:hAnsi="TH SarabunPSK" w:cs="TH SarabunPSK"/>
          <w:sz w:val="28"/>
          <w:cs/>
        </w:rPr>
        <w:t xml:space="preserve"> และเป็น</w:t>
      </w:r>
      <w:r w:rsidRPr="008E7ADC">
        <w:rPr>
          <w:rFonts w:ascii="TH SarabunPSK" w:eastAsia="Calibri" w:hAnsi="TH SarabunPSK" w:cs="TH SarabunPSK"/>
          <w:sz w:val="28"/>
          <w:cs/>
        </w:rPr>
        <w:t>เสมือนเกราะป้องกันทางความรู้สึก</w:t>
      </w:r>
      <w:r w:rsidR="00D150F1" w:rsidRPr="008E7ADC">
        <w:rPr>
          <w:rFonts w:ascii="TH SarabunPSK" w:eastAsia="Calibri" w:hAnsi="TH SarabunPSK" w:cs="TH SarabunPSK"/>
          <w:sz w:val="28"/>
          <w:cs/>
        </w:rPr>
        <w:t>หวาดระแวงและอคติ</w:t>
      </w:r>
      <w:r w:rsidR="00D21DE3" w:rsidRPr="008E7ADC">
        <w:rPr>
          <w:rFonts w:ascii="TH SarabunPSK" w:eastAsia="Calibri" w:hAnsi="TH SarabunPSK" w:cs="TH SarabunPSK"/>
          <w:sz w:val="28"/>
          <w:cs/>
        </w:rPr>
        <w:t>ที่อาจซ่อนอยู่ภายในใจของ</w:t>
      </w:r>
      <w:r w:rsidRPr="008E7ADC">
        <w:rPr>
          <w:rFonts w:ascii="TH SarabunPSK" w:eastAsia="Calibri" w:hAnsi="TH SarabunPSK" w:cs="TH SarabunPSK"/>
          <w:sz w:val="28"/>
          <w:cs/>
        </w:rPr>
        <w:t>ผู้คน</w:t>
      </w:r>
      <w:r w:rsidR="00C15813">
        <w:rPr>
          <w:rFonts w:ascii="TH SarabunPSK" w:eastAsia="Calibri" w:hAnsi="TH SarabunPSK" w:cs="TH SarabunPSK" w:hint="cs"/>
          <w:sz w:val="28"/>
          <w:cs/>
        </w:rPr>
        <w:t xml:space="preserve">  ด้วย</w:t>
      </w:r>
      <w:r w:rsidR="00E70E7D" w:rsidRPr="008E7ADC">
        <w:rPr>
          <w:rFonts w:ascii="TH SarabunPSK" w:eastAsia="Calibri" w:hAnsi="TH SarabunPSK" w:cs="TH SarabunPSK"/>
          <w:sz w:val="28"/>
          <w:cs/>
        </w:rPr>
        <w:t>ผู้แต่ง</w:t>
      </w:r>
      <w:r w:rsidR="00D21DE3" w:rsidRPr="008E7ADC">
        <w:rPr>
          <w:rFonts w:ascii="TH SarabunPSK" w:eastAsia="Calibri" w:hAnsi="TH SarabunPSK" w:cs="TH SarabunPSK"/>
          <w:sz w:val="28"/>
          <w:cs/>
        </w:rPr>
        <w:t>เชื่อมั่นและศรัทธาว่า</w:t>
      </w:r>
      <w:r w:rsidR="00E70E7D" w:rsidRPr="008E7ADC">
        <w:rPr>
          <w:rFonts w:ascii="TH SarabunPSK" w:eastAsia="Calibri" w:hAnsi="TH SarabunPSK" w:cs="TH SarabunPSK"/>
          <w:sz w:val="28"/>
          <w:cs/>
        </w:rPr>
        <w:t xml:space="preserve"> </w:t>
      </w:r>
      <w:r w:rsidRPr="008E7ADC">
        <w:rPr>
          <w:rFonts w:ascii="TH SarabunPSK" w:eastAsia="Calibri" w:hAnsi="TH SarabunPSK" w:cs="TH SarabunPSK"/>
          <w:sz w:val="28"/>
          <w:cs/>
        </w:rPr>
        <w:t>พลังแห่งความสามัคคี</w:t>
      </w:r>
      <w:r w:rsidR="00D21DE3" w:rsidRPr="008E7ADC">
        <w:rPr>
          <w:rFonts w:ascii="TH SarabunPSK" w:eastAsia="Calibri" w:hAnsi="TH SarabunPSK" w:cs="TH SarabunPSK"/>
          <w:sz w:val="28"/>
          <w:cs/>
        </w:rPr>
        <w:t>ของผู้คนทุกศาสนาจะช่วย</w:t>
      </w:r>
      <w:r w:rsidRPr="008E7ADC">
        <w:rPr>
          <w:rFonts w:ascii="TH SarabunPSK" w:eastAsia="Calibri" w:hAnsi="TH SarabunPSK" w:cs="TH SarabunPSK"/>
          <w:sz w:val="28"/>
          <w:cs/>
        </w:rPr>
        <w:t>คลี่คลายสถานการณ์ความไม่สงบ</w:t>
      </w:r>
      <w:r w:rsidR="00D21DE3" w:rsidRPr="008E7ADC">
        <w:rPr>
          <w:rFonts w:ascii="TH SarabunPSK" w:eastAsia="Calibri" w:hAnsi="TH SarabunPSK" w:cs="TH SarabunPSK"/>
          <w:sz w:val="28"/>
          <w:cs/>
        </w:rPr>
        <w:t>ในพื้นที่ได้</w:t>
      </w:r>
      <w:r w:rsidRPr="008E7ADC">
        <w:rPr>
          <w:rFonts w:ascii="TH SarabunPSK" w:eastAsia="Calibri" w:hAnsi="TH SarabunPSK" w:cs="TH SarabunPSK"/>
          <w:sz w:val="28"/>
          <w:cs/>
        </w:rPr>
        <w:t>ด้วยแนวทางสันติวิธี</w:t>
      </w:r>
      <w:r w:rsidR="00B7469E" w:rsidRPr="008E7ADC">
        <w:rPr>
          <w:rFonts w:ascii="TH SarabunPSK" w:eastAsia="Calibri" w:hAnsi="TH SarabunPSK" w:cs="TH SarabunPSK"/>
          <w:sz w:val="28"/>
        </w:rPr>
        <w:t xml:space="preserve"> </w:t>
      </w:r>
    </w:p>
    <w:p w14:paraId="09C055DD" w14:textId="1FC25FBE" w:rsidR="00D21DE3" w:rsidRPr="00B972A7" w:rsidRDefault="00D21DE3" w:rsidP="001924FA">
      <w:pPr>
        <w:jc w:val="thaiDistribute"/>
        <w:rPr>
          <w:rFonts w:ascii="TH SarabunPSK" w:eastAsia="Calibri" w:hAnsi="TH SarabunPSK" w:cs="TH SarabunPSK"/>
          <w:spacing w:val="-4"/>
          <w:sz w:val="12"/>
          <w:szCs w:val="12"/>
        </w:rPr>
      </w:pPr>
    </w:p>
    <w:p w14:paraId="2555AB4D" w14:textId="77777777" w:rsidR="00E121AE" w:rsidRPr="00FB245C" w:rsidRDefault="00E121AE" w:rsidP="00E121AE">
      <w:pPr>
        <w:rPr>
          <w:rFonts w:ascii="TH SarabunPSK" w:eastAsia="Calibri" w:hAnsi="TH SarabunPSK" w:cs="TH SarabunPSK"/>
          <w:color w:val="000000"/>
          <w:sz w:val="28"/>
        </w:rPr>
      </w:pPr>
      <w:r w:rsidRPr="00FB245C">
        <w:rPr>
          <w:rFonts w:ascii="TH SarabunPSK" w:eastAsia="Calibri" w:hAnsi="TH SarabunPSK" w:cs="TH SarabunPSK"/>
          <w:b/>
          <w:bCs/>
          <w:color w:val="000000"/>
          <w:sz w:val="28"/>
          <w:cs/>
        </w:rPr>
        <w:t>ข้อเสนอแนะ</w:t>
      </w:r>
    </w:p>
    <w:p w14:paraId="62997B51" w14:textId="4F77CD6C" w:rsidR="00E121AE" w:rsidRPr="006A15A1" w:rsidRDefault="00E121AE" w:rsidP="00C23D54">
      <w:pPr>
        <w:ind w:firstLine="720"/>
        <w:jc w:val="thaiDistribute"/>
        <w:rPr>
          <w:rFonts w:ascii="TH SarabunPSK" w:eastAsia="Calibri" w:hAnsi="TH SarabunPSK" w:cs="TH SarabunPSK"/>
          <w:color w:val="000000"/>
          <w:sz w:val="28"/>
        </w:rPr>
      </w:pPr>
      <w:r w:rsidRPr="006A15A1">
        <w:rPr>
          <w:rFonts w:ascii="TH SarabunPSK" w:eastAsia="Calibri" w:hAnsi="TH SarabunPSK" w:cs="TH SarabunPSK" w:hint="cs"/>
          <w:color w:val="000000"/>
          <w:sz w:val="28"/>
          <w:cs/>
        </w:rPr>
        <w:t>ศึกษาสารคดีของชุมศักดิ์  นรารัตน์วงศ์  เปรียบเทียบกับสารคดี หรืองานประพันธ์ประเภทอื่น ของนักประพันธ์</w:t>
      </w:r>
      <w:r w:rsidR="00E70E7D" w:rsidRPr="006A15A1">
        <w:rPr>
          <w:rFonts w:ascii="TH SarabunPSK" w:eastAsia="Calibri" w:hAnsi="TH SarabunPSK" w:cs="TH SarabunPSK"/>
          <w:color w:val="000000"/>
          <w:sz w:val="28"/>
          <w:cs/>
        </w:rPr>
        <w:br/>
      </w:r>
      <w:r w:rsidRPr="006A15A1">
        <w:rPr>
          <w:rFonts w:ascii="TH SarabunPSK" w:eastAsia="Calibri" w:hAnsi="TH SarabunPSK" w:cs="TH SarabunPSK" w:hint="cs"/>
          <w:color w:val="000000"/>
          <w:sz w:val="28"/>
          <w:cs/>
        </w:rPr>
        <w:t xml:space="preserve">ในพื้นที่ เช่น </w:t>
      </w:r>
      <w:proofErr w:type="spellStart"/>
      <w:r w:rsidRPr="006A15A1">
        <w:rPr>
          <w:rFonts w:ascii="TH SarabunPSK" w:eastAsia="Calibri" w:hAnsi="TH SarabunPSK" w:cs="TH SarabunPSK"/>
          <w:color w:val="000000"/>
          <w:sz w:val="28"/>
          <w:cs/>
        </w:rPr>
        <w:t>ซะ</w:t>
      </w:r>
      <w:proofErr w:type="spellEnd"/>
      <w:r w:rsidRPr="006A15A1">
        <w:rPr>
          <w:rFonts w:ascii="TH SarabunPSK" w:eastAsia="Calibri" w:hAnsi="TH SarabunPSK" w:cs="TH SarabunPSK"/>
          <w:color w:val="000000"/>
          <w:sz w:val="28"/>
          <w:cs/>
        </w:rPr>
        <w:t>การี</w:t>
      </w:r>
      <w:proofErr w:type="spellStart"/>
      <w:r w:rsidRPr="006A15A1">
        <w:rPr>
          <w:rFonts w:ascii="TH SarabunPSK" w:eastAsia="Calibri" w:hAnsi="TH SarabunPSK" w:cs="TH SarabunPSK"/>
          <w:color w:val="000000"/>
          <w:sz w:val="28"/>
          <w:cs/>
        </w:rPr>
        <w:t>ย์</w:t>
      </w:r>
      <w:proofErr w:type="spellEnd"/>
      <w:r w:rsidRPr="006A15A1">
        <w:rPr>
          <w:rFonts w:ascii="TH SarabunPSK" w:eastAsia="Calibri" w:hAnsi="TH SarabunPSK" w:cs="TH SarabunPSK"/>
          <w:color w:val="000000"/>
          <w:sz w:val="28"/>
          <w:cs/>
        </w:rPr>
        <w:t>ยา</w:t>
      </w:r>
      <w:r w:rsidRPr="006A15A1">
        <w:rPr>
          <w:rFonts w:ascii="TH SarabunPSK" w:eastAsia="Calibri" w:hAnsi="TH SarabunPSK" w:cs="TH SarabunPSK" w:hint="cs"/>
          <w:color w:val="000000"/>
          <w:sz w:val="28"/>
          <w:cs/>
        </w:rPr>
        <w:t xml:space="preserve">  </w:t>
      </w:r>
      <w:r w:rsidRPr="006A15A1">
        <w:rPr>
          <w:rFonts w:ascii="TH SarabunPSK" w:eastAsia="Calibri" w:hAnsi="TH SarabunPSK" w:cs="TH SarabunPSK"/>
          <w:color w:val="000000"/>
          <w:sz w:val="28"/>
          <w:cs/>
        </w:rPr>
        <w:t>อมตยา</w:t>
      </w:r>
      <w:r w:rsidRPr="006A15A1">
        <w:rPr>
          <w:rFonts w:ascii="TH SarabunPSK" w:eastAsia="Calibri" w:hAnsi="TH SarabunPSK" w:cs="TH SarabunPSK" w:hint="cs"/>
          <w:color w:val="000000"/>
          <w:sz w:val="28"/>
          <w:cs/>
        </w:rPr>
        <w:t xml:space="preserve">  สายธาร  สิโป  </w:t>
      </w:r>
      <w:proofErr w:type="spellStart"/>
      <w:r w:rsidRPr="006A15A1">
        <w:rPr>
          <w:rFonts w:ascii="TH SarabunPSK" w:eastAsia="Calibri" w:hAnsi="TH SarabunPSK" w:cs="TH SarabunPSK"/>
          <w:color w:val="000000"/>
          <w:sz w:val="28"/>
          <w:cs/>
        </w:rPr>
        <w:t>มุฮัม</w:t>
      </w:r>
      <w:proofErr w:type="spellEnd"/>
      <w:r w:rsidRPr="006A15A1">
        <w:rPr>
          <w:rFonts w:ascii="TH SarabunPSK" w:eastAsia="Calibri" w:hAnsi="TH SarabunPSK" w:cs="TH SarabunPSK"/>
          <w:color w:val="000000"/>
          <w:sz w:val="28"/>
          <w:cs/>
        </w:rPr>
        <w:t>มัด ส่าเ</w:t>
      </w:r>
      <w:proofErr w:type="spellStart"/>
      <w:r w:rsidRPr="006A15A1">
        <w:rPr>
          <w:rFonts w:ascii="TH SarabunPSK" w:eastAsia="Calibri" w:hAnsi="TH SarabunPSK" w:cs="TH SarabunPSK"/>
          <w:color w:val="000000"/>
          <w:sz w:val="28"/>
          <w:cs/>
        </w:rPr>
        <w:t>หล็ม</w:t>
      </w:r>
      <w:proofErr w:type="spellEnd"/>
      <w:r w:rsidRPr="006A15A1">
        <w:rPr>
          <w:rFonts w:ascii="TH SarabunPSK" w:eastAsia="Calibri" w:hAnsi="TH SarabunPSK" w:cs="TH SarabunPSK" w:hint="cs"/>
          <w:color w:val="000000"/>
          <w:sz w:val="28"/>
          <w:cs/>
        </w:rPr>
        <w:t xml:space="preserve">  หรือนักเขียนรุ่นใหม่  เช่น  </w:t>
      </w:r>
      <w:proofErr w:type="spellStart"/>
      <w:r w:rsidRPr="006A15A1">
        <w:rPr>
          <w:rFonts w:ascii="TH SarabunPSK" w:eastAsia="Calibri" w:hAnsi="TH SarabunPSK" w:cs="TH SarabunPSK"/>
          <w:color w:val="000000"/>
          <w:sz w:val="28"/>
          <w:cs/>
        </w:rPr>
        <w:t>อุม</w:t>
      </w:r>
      <w:proofErr w:type="spellEnd"/>
      <w:r w:rsidRPr="006A15A1">
        <w:rPr>
          <w:rFonts w:ascii="TH SarabunPSK" w:eastAsia="Calibri" w:hAnsi="TH SarabunPSK" w:cs="TH SarabunPSK"/>
          <w:color w:val="000000"/>
          <w:sz w:val="28"/>
          <w:cs/>
        </w:rPr>
        <w:t>มีสาลาม</w:t>
      </w:r>
      <w:r w:rsidRPr="006A15A1">
        <w:rPr>
          <w:rFonts w:ascii="TH SarabunPSK" w:eastAsia="Calibri" w:hAnsi="TH SarabunPSK" w:cs="TH SarabunPSK" w:hint="cs"/>
          <w:color w:val="000000"/>
          <w:sz w:val="28"/>
          <w:cs/>
        </w:rPr>
        <w:t xml:space="preserve"> </w:t>
      </w:r>
      <w:r w:rsidRPr="006A15A1">
        <w:rPr>
          <w:rFonts w:ascii="TH SarabunPSK" w:eastAsia="Calibri" w:hAnsi="TH SarabunPSK" w:cs="TH SarabunPSK"/>
          <w:color w:val="000000"/>
          <w:sz w:val="28"/>
          <w:cs/>
        </w:rPr>
        <w:t xml:space="preserve"> อุมาร</w:t>
      </w:r>
      <w:r w:rsidRPr="006A15A1">
        <w:rPr>
          <w:rFonts w:ascii="TH SarabunPSK" w:eastAsia="Calibri" w:hAnsi="TH SarabunPSK" w:cs="TH SarabunPSK" w:hint="cs"/>
          <w:color w:val="000000"/>
          <w:sz w:val="28"/>
          <w:cs/>
        </w:rPr>
        <w:t xml:space="preserve">  </w:t>
      </w:r>
      <w:r w:rsidR="00E70E7D" w:rsidRPr="006A15A1">
        <w:rPr>
          <w:rFonts w:ascii="TH SarabunPSK" w:eastAsia="Calibri" w:hAnsi="TH SarabunPSK" w:cs="TH SarabunPSK"/>
          <w:color w:val="000000"/>
          <w:sz w:val="28"/>
          <w:cs/>
        </w:rPr>
        <w:br/>
      </w:r>
      <w:r w:rsidRPr="006A15A1">
        <w:rPr>
          <w:rFonts w:ascii="TH SarabunPSK" w:eastAsia="Calibri" w:hAnsi="TH SarabunPSK" w:cs="TH SarabunPSK"/>
          <w:color w:val="000000"/>
          <w:sz w:val="28"/>
          <w:cs/>
        </w:rPr>
        <w:t>อานนท์ นานมาแล้ว</w:t>
      </w:r>
      <w:r w:rsidRPr="006A15A1">
        <w:rPr>
          <w:rFonts w:ascii="TH SarabunPSK" w:eastAsia="Calibri" w:hAnsi="TH SarabunPSK" w:cs="TH SarabunPSK" w:hint="cs"/>
          <w:color w:val="000000"/>
          <w:sz w:val="28"/>
          <w:cs/>
        </w:rPr>
        <w:t xml:space="preserve">  มูบารัด  สาและ เพื่อ</w:t>
      </w:r>
      <w:r w:rsidR="00FA0CBA" w:rsidRPr="006A15A1">
        <w:rPr>
          <w:rFonts w:ascii="TH SarabunPSK" w:eastAsia="Calibri" w:hAnsi="TH SarabunPSK" w:cs="TH SarabunPSK" w:hint="cs"/>
          <w:color w:val="000000"/>
          <w:sz w:val="28"/>
          <w:cs/>
        </w:rPr>
        <w:t>เปรียบเทียบ</w:t>
      </w:r>
      <w:r w:rsidRPr="006A15A1">
        <w:rPr>
          <w:rFonts w:ascii="TH SarabunPSK" w:eastAsia="Calibri" w:hAnsi="TH SarabunPSK" w:cs="TH SarabunPSK" w:hint="cs"/>
          <w:color w:val="000000"/>
          <w:sz w:val="28"/>
          <w:cs/>
        </w:rPr>
        <w:t>ทัศนะของนักประพันธ์ที่มีต่อพื้นที่สามจังหวัดชายแดนใต้</w:t>
      </w:r>
      <w:r w:rsidR="00CD7DD4" w:rsidRPr="006A15A1">
        <w:rPr>
          <w:rFonts w:ascii="TH SarabunPSK" w:eastAsia="Calibri" w:hAnsi="TH SarabunPSK" w:cs="TH SarabunPSK" w:hint="cs"/>
          <w:color w:val="000000"/>
          <w:sz w:val="28"/>
          <w:cs/>
        </w:rPr>
        <w:t xml:space="preserve">  ใน</w:t>
      </w:r>
      <w:r w:rsidR="00CD7DD4" w:rsidRPr="006A15A1">
        <w:rPr>
          <w:rFonts w:ascii="TH SarabunPSK" w:eastAsia="Calibri" w:hAnsi="TH SarabunPSK" w:cs="TH SarabunPSK" w:hint="cs"/>
          <w:sz w:val="28"/>
          <w:cs/>
        </w:rPr>
        <w:t>ระหว่าง</w:t>
      </w:r>
      <w:r w:rsidR="00CD7DD4" w:rsidRPr="006A15A1">
        <w:rPr>
          <w:rFonts w:ascii="TH SarabunPSK" w:eastAsia="Calibri" w:hAnsi="TH SarabunPSK" w:cs="TH SarabunPSK"/>
          <w:sz w:val="28"/>
          <w:cs/>
        </w:rPr>
        <w:t xml:space="preserve">ปี พ.ศ.2553-2563 </w:t>
      </w:r>
      <w:r w:rsidR="000C0C77" w:rsidRPr="006A15A1">
        <w:rPr>
          <w:rFonts w:ascii="TH SarabunPSK" w:eastAsia="Calibri" w:hAnsi="TH SarabunPSK" w:cs="TH SarabunPSK" w:hint="cs"/>
          <w:color w:val="000000"/>
          <w:sz w:val="28"/>
          <w:cs/>
        </w:rPr>
        <w:t>ที่เกิด</w:t>
      </w:r>
      <w:r w:rsidRPr="006A15A1">
        <w:rPr>
          <w:rFonts w:ascii="TH SarabunPSK" w:eastAsia="Calibri" w:hAnsi="TH SarabunPSK" w:cs="TH SarabunPSK" w:hint="cs"/>
          <w:color w:val="000000"/>
          <w:sz w:val="28"/>
          <w:cs/>
        </w:rPr>
        <w:t>สถานการณ์ความไม่สงบ</w:t>
      </w:r>
      <w:r w:rsidRPr="006A15A1">
        <w:rPr>
          <w:rFonts w:ascii="TH SarabunPSK" w:eastAsia="Calibri" w:hAnsi="TH SarabunPSK" w:cs="TH SarabunPSK"/>
          <w:color w:val="000000"/>
          <w:sz w:val="28"/>
          <w:cs/>
        </w:rPr>
        <w:t xml:space="preserve"> </w:t>
      </w:r>
    </w:p>
    <w:p w14:paraId="1CA39648" w14:textId="77777777" w:rsidR="00FE37CB" w:rsidRPr="00827948" w:rsidRDefault="00FE37CB" w:rsidP="0076672D">
      <w:pPr>
        <w:pStyle w:val="NoSpacing"/>
        <w:jc w:val="thaiDistribute"/>
        <w:rPr>
          <w:rFonts w:ascii="TH SarabunPSK" w:hAnsi="TH SarabunPSK" w:cs="TH SarabunPSK"/>
          <w:sz w:val="12"/>
          <w:szCs w:val="12"/>
          <w:cs/>
        </w:rPr>
      </w:pPr>
    </w:p>
    <w:p w14:paraId="4AC8F9D5" w14:textId="2F35807F" w:rsidR="00125FC3" w:rsidRPr="00FB245C" w:rsidRDefault="00125FC3" w:rsidP="0076672D">
      <w:pPr>
        <w:pStyle w:val="NoSpacing"/>
        <w:rPr>
          <w:rFonts w:ascii="TH SarabunPSK" w:hAnsi="TH SarabunPSK" w:cs="TH SarabunPSK"/>
          <w:b/>
          <w:bCs/>
          <w:sz w:val="28"/>
        </w:rPr>
      </w:pPr>
      <w:r w:rsidRPr="00FB245C">
        <w:rPr>
          <w:rFonts w:ascii="TH SarabunPSK" w:hAnsi="TH SarabunPSK" w:cs="TH SarabunPSK"/>
          <w:b/>
          <w:bCs/>
          <w:sz w:val="28"/>
          <w:cs/>
        </w:rPr>
        <w:t>เอกสารอ้างอิง</w:t>
      </w:r>
    </w:p>
    <w:p w14:paraId="6A993330" w14:textId="77777777" w:rsidR="002A6CEB" w:rsidRDefault="00984C1F" w:rsidP="00B2088C">
      <w:pPr>
        <w:pStyle w:val="NoSpacing"/>
        <w:rPr>
          <w:rFonts w:ascii="TH SarabunPSK" w:hAnsi="TH SarabunPSK" w:cs="TH SarabunPSK"/>
          <w:sz w:val="28"/>
        </w:rPr>
      </w:pPr>
      <w:r>
        <w:rPr>
          <w:rFonts w:ascii="TH SarabunPSK" w:hAnsi="TH SarabunPSK" w:cs="TH SarabunPSK"/>
          <w:sz w:val="28"/>
          <w:cs/>
        </w:rPr>
        <w:t>กรกฎ</w:t>
      </w:r>
      <w:r>
        <w:rPr>
          <w:rFonts w:ascii="TH SarabunPSK" w:hAnsi="TH SarabunPSK" w:cs="TH SarabunPSK" w:hint="cs"/>
          <w:sz w:val="28"/>
          <w:cs/>
        </w:rPr>
        <w:t xml:space="preserve">  </w:t>
      </w:r>
      <w:r w:rsidR="00B2088C" w:rsidRPr="00FB245C">
        <w:rPr>
          <w:rFonts w:ascii="TH SarabunPSK" w:hAnsi="TH SarabunPSK" w:cs="TH SarabunPSK"/>
          <w:sz w:val="28"/>
          <w:cs/>
        </w:rPr>
        <w:t>ทอง</w:t>
      </w:r>
      <w:proofErr w:type="spellStart"/>
      <w:r w:rsidR="00B2088C" w:rsidRPr="00FB245C">
        <w:rPr>
          <w:rFonts w:ascii="TH SarabunPSK" w:hAnsi="TH SarabunPSK" w:cs="TH SarabunPSK"/>
          <w:sz w:val="28"/>
          <w:cs/>
        </w:rPr>
        <w:t>ขะ</w:t>
      </w:r>
      <w:proofErr w:type="spellEnd"/>
      <w:r w:rsidR="00B2088C" w:rsidRPr="00FB245C">
        <w:rPr>
          <w:rFonts w:ascii="TH SarabunPSK" w:hAnsi="TH SarabunPSK" w:cs="TH SarabunPSK"/>
          <w:sz w:val="28"/>
          <w:cs/>
        </w:rPr>
        <w:t xml:space="preserve">โชค. (2562). บทความพิเศษ </w:t>
      </w:r>
      <w:r w:rsidR="00B2088C" w:rsidRPr="00FB245C">
        <w:rPr>
          <w:rFonts w:ascii="TH SarabunPSK" w:hAnsi="TH SarabunPSK" w:cs="TH SarabunPSK"/>
          <w:b/>
          <w:bCs/>
          <w:sz w:val="28"/>
          <w:cs/>
        </w:rPr>
        <w:t xml:space="preserve">: </w:t>
      </w:r>
      <w:r w:rsidR="00B2088C" w:rsidRPr="00E70E7D">
        <w:rPr>
          <w:rFonts w:ascii="TH SarabunPSK" w:hAnsi="TH SarabunPSK" w:cs="TH SarabunPSK"/>
          <w:b/>
          <w:bCs/>
          <w:sz w:val="28"/>
          <w:cs/>
        </w:rPr>
        <w:t>การอยู่ร่วมกันในสังคมพหุวัฒนธรรมจังหวัดชายแดนภาคใต้.</w:t>
      </w:r>
      <w:r w:rsidR="00B2088C" w:rsidRPr="00FB245C">
        <w:rPr>
          <w:rFonts w:ascii="TH SarabunPSK" w:hAnsi="TH SarabunPSK" w:cs="TH SarabunPSK"/>
          <w:sz w:val="28"/>
          <w:cs/>
        </w:rPr>
        <w:t xml:space="preserve">  </w:t>
      </w:r>
      <w:r w:rsidR="002A6CEB">
        <w:rPr>
          <w:rFonts w:ascii="TH SarabunPSK" w:hAnsi="TH SarabunPSK" w:cs="TH SarabunPSK" w:hint="cs"/>
          <w:sz w:val="28"/>
          <w:cs/>
        </w:rPr>
        <w:t xml:space="preserve">สืบค้นเมื่อวันที่ </w:t>
      </w:r>
    </w:p>
    <w:p w14:paraId="328F47C1" w14:textId="66CCC8A0" w:rsidR="00B2088C" w:rsidRPr="00FB245C" w:rsidRDefault="002A6CEB" w:rsidP="002A6CEB">
      <w:pPr>
        <w:pStyle w:val="NoSpacing"/>
        <w:ind w:firstLine="720"/>
        <w:rPr>
          <w:rFonts w:ascii="TH SarabunPSK" w:hAnsi="TH SarabunPSK" w:cs="TH SarabunPSK"/>
          <w:sz w:val="28"/>
        </w:rPr>
      </w:pPr>
      <w:r>
        <w:rPr>
          <w:rFonts w:ascii="TH SarabunPSK" w:hAnsi="TH SarabunPSK" w:cs="TH SarabunPSK"/>
          <w:sz w:val="28"/>
        </w:rPr>
        <w:t>1</w:t>
      </w:r>
      <w:r w:rsidR="00B2088C" w:rsidRPr="00FB245C">
        <w:rPr>
          <w:rFonts w:ascii="TH SarabunPSK" w:hAnsi="TH SarabunPSK" w:cs="TH SarabunPSK"/>
          <w:sz w:val="28"/>
          <w:cs/>
        </w:rPr>
        <w:t>0</w:t>
      </w:r>
      <w:r>
        <w:rPr>
          <w:rFonts w:ascii="TH SarabunPSK" w:hAnsi="TH SarabunPSK" w:cs="TH SarabunPSK"/>
          <w:sz w:val="28"/>
        </w:rPr>
        <w:t xml:space="preserve"> </w:t>
      </w:r>
      <w:r>
        <w:rPr>
          <w:rFonts w:ascii="TH SarabunPSK" w:hAnsi="TH SarabunPSK" w:cs="TH SarabunPSK" w:hint="cs"/>
          <w:sz w:val="28"/>
          <w:cs/>
        </w:rPr>
        <w:t xml:space="preserve">สิงหาคม, </w:t>
      </w:r>
      <w:r>
        <w:rPr>
          <w:rFonts w:ascii="TH SarabunPSK" w:hAnsi="TH SarabunPSK" w:cs="TH SarabunPSK"/>
          <w:sz w:val="28"/>
        </w:rPr>
        <w:t>2564</w:t>
      </w:r>
      <w:r>
        <w:rPr>
          <w:rFonts w:ascii="TH SarabunPSK" w:hAnsi="TH SarabunPSK" w:cs="TH SarabunPSK" w:hint="cs"/>
          <w:sz w:val="28"/>
          <w:cs/>
        </w:rPr>
        <w:t>, จาก</w:t>
      </w:r>
      <w:r w:rsidR="00B2088C" w:rsidRPr="00FB245C">
        <w:rPr>
          <w:rFonts w:ascii="TH SarabunPSK" w:hAnsi="TH SarabunPSK" w:cs="TH SarabunPSK"/>
          <w:sz w:val="28"/>
          <w:cs/>
        </w:rPr>
        <w:t xml:space="preserve"> </w:t>
      </w:r>
      <w:r w:rsidRPr="002A6CEB">
        <w:rPr>
          <w:rFonts w:ascii="TH SarabunPSK" w:hAnsi="TH SarabunPSK" w:cs="TH SarabunPSK"/>
          <w:sz w:val="28"/>
        </w:rPr>
        <w:t>https://www.matichon.co.th/article/news_</w:t>
      </w:r>
      <w:r w:rsidRPr="002A6CEB">
        <w:rPr>
          <w:rFonts w:ascii="TH SarabunPSK" w:hAnsi="TH SarabunPSK" w:cs="TH SarabunPSK"/>
          <w:sz w:val="28"/>
          <w:cs/>
        </w:rPr>
        <w:t>1326494</w:t>
      </w:r>
      <w:r>
        <w:rPr>
          <w:rFonts w:ascii="TH SarabunPSK" w:hAnsi="TH SarabunPSK" w:cs="TH SarabunPSK" w:hint="cs"/>
          <w:sz w:val="28"/>
          <w:cs/>
        </w:rPr>
        <w:t>.</w:t>
      </w:r>
      <w:r w:rsidR="00B2088C" w:rsidRPr="00FB245C">
        <w:rPr>
          <w:rFonts w:ascii="TH SarabunPSK" w:hAnsi="TH SarabunPSK" w:cs="TH SarabunPSK"/>
          <w:sz w:val="28"/>
          <w:cs/>
        </w:rPr>
        <w:tab/>
      </w:r>
    </w:p>
    <w:p w14:paraId="14A09480" w14:textId="7C2088EF" w:rsidR="00E121AE" w:rsidRPr="00FB245C" w:rsidRDefault="00E121AE" w:rsidP="00E121AE">
      <w:pPr>
        <w:rPr>
          <w:rFonts w:ascii="TH SarabunPSK" w:eastAsia="Calibri" w:hAnsi="TH SarabunPSK" w:cs="TH SarabunPSK"/>
          <w:sz w:val="28"/>
        </w:rPr>
      </w:pPr>
      <w:r w:rsidRPr="00FB245C">
        <w:rPr>
          <w:rFonts w:ascii="TH SarabunPSK" w:eastAsia="Calibri" w:hAnsi="TH SarabunPSK" w:cs="TH SarabunPSK"/>
          <w:sz w:val="28"/>
          <w:cs/>
        </w:rPr>
        <w:t>กรมการข้าว. (</w:t>
      </w:r>
      <w:r w:rsidRPr="00FB245C">
        <w:rPr>
          <w:rFonts w:ascii="TH SarabunPSK" w:eastAsia="Calibri" w:hAnsi="TH SarabunPSK" w:cs="TH SarabunPSK"/>
          <w:sz w:val="28"/>
        </w:rPr>
        <w:t>2549</w:t>
      </w:r>
      <w:r w:rsidRPr="00FB245C">
        <w:rPr>
          <w:rFonts w:ascii="TH SarabunPSK" w:eastAsia="Calibri" w:hAnsi="TH SarabunPSK" w:cs="TH SarabunPSK"/>
          <w:sz w:val="28"/>
          <w:cs/>
        </w:rPr>
        <w:t xml:space="preserve">). </w:t>
      </w:r>
      <w:r w:rsidRPr="002A6CEB">
        <w:rPr>
          <w:rFonts w:ascii="TH SarabunPSK" w:eastAsia="Calibri" w:hAnsi="TH SarabunPSK" w:cs="TH SarabunPSK"/>
          <w:b/>
          <w:bCs/>
          <w:sz w:val="28"/>
          <w:cs/>
        </w:rPr>
        <w:t>ข้าว-แม่โพสพ.</w:t>
      </w:r>
      <w:r w:rsidRPr="00FB245C">
        <w:rPr>
          <w:rFonts w:ascii="TH SarabunPSK" w:eastAsia="Calibri" w:hAnsi="TH SarabunPSK" w:cs="TH SarabunPSK"/>
          <w:sz w:val="28"/>
          <w:cs/>
        </w:rPr>
        <w:t xml:space="preserve"> สำนักวิจัยและพัฒนาข้าว</w:t>
      </w:r>
      <w:r w:rsidR="002A6CEB">
        <w:rPr>
          <w:rFonts w:ascii="TH SarabunPSK" w:eastAsia="Calibri" w:hAnsi="TH SarabunPSK" w:cs="TH SarabunPSK"/>
          <w:sz w:val="28"/>
        </w:rPr>
        <w:t xml:space="preserve"> : </w:t>
      </w:r>
      <w:r w:rsidRPr="00FB245C">
        <w:rPr>
          <w:rFonts w:ascii="TH SarabunPSK" w:eastAsia="Calibri" w:hAnsi="TH SarabunPSK" w:cs="TH SarabunPSK"/>
          <w:sz w:val="28"/>
          <w:cs/>
        </w:rPr>
        <w:t>กระทรวงเกษตรและสหกรณ์</w:t>
      </w:r>
      <w:r w:rsidR="002A6CEB">
        <w:rPr>
          <w:rFonts w:ascii="TH SarabunPSK" w:eastAsia="Calibri" w:hAnsi="TH SarabunPSK" w:cs="TH SarabunPSK"/>
          <w:sz w:val="28"/>
        </w:rPr>
        <w:t>.</w:t>
      </w:r>
    </w:p>
    <w:p w14:paraId="10D4022E" w14:textId="50035906" w:rsidR="009500D4" w:rsidRPr="00FB245C" w:rsidRDefault="009500D4" w:rsidP="00E121AE">
      <w:pPr>
        <w:rPr>
          <w:rFonts w:ascii="TH SarabunPSK" w:eastAsia="Calibri" w:hAnsi="TH SarabunPSK" w:cs="TH SarabunPSK"/>
          <w:sz w:val="28"/>
          <w:cs/>
        </w:rPr>
      </w:pPr>
      <w:r w:rsidRPr="00FB245C">
        <w:rPr>
          <w:rFonts w:ascii="TH SarabunPSK" w:eastAsia="Calibri" w:hAnsi="TH SarabunPSK" w:cs="TH SarabunPSK"/>
          <w:sz w:val="28"/>
          <w:cs/>
        </w:rPr>
        <w:t xml:space="preserve">เกศินี  จุฑาวิจิตร. (2552).   </w:t>
      </w:r>
      <w:r w:rsidRPr="002A6CEB">
        <w:rPr>
          <w:rFonts w:ascii="TH SarabunPSK" w:eastAsia="Calibri" w:hAnsi="TH SarabunPSK" w:cs="TH SarabunPSK"/>
          <w:b/>
          <w:bCs/>
          <w:sz w:val="28"/>
          <w:cs/>
        </w:rPr>
        <w:t xml:space="preserve">การเขียนสร้างสรรค์ทางสื่อสิ่งพิมพ์: </w:t>
      </w:r>
      <w:r w:rsidRPr="002A6CEB">
        <w:rPr>
          <w:rFonts w:ascii="TH SarabunPSK" w:eastAsia="Calibri" w:hAnsi="TH SarabunPSK" w:cs="TH SarabunPSK"/>
          <w:b/>
          <w:bCs/>
          <w:sz w:val="28"/>
        </w:rPr>
        <w:t xml:space="preserve">idea </w:t>
      </w:r>
      <w:r w:rsidRPr="002A6CEB">
        <w:rPr>
          <w:rFonts w:ascii="TH SarabunPSK" w:eastAsia="Calibri" w:hAnsi="TH SarabunPSK" w:cs="TH SarabunPSK"/>
          <w:b/>
          <w:bCs/>
          <w:sz w:val="28"/>
          <w:cs/>
        </w:rPr>
        <w:t>ดี</w:t>
      </w:r>
      <w:r w:rsidR="00D81822" w:rsidRPr="002A6CEB">
        <w:rPr>
          <w:rFonts w:ascii="TH SarabunPSK" w:eastAsia="Calibri" w:hAnsi="TH SarabunPSK" w:cs="TH SarabunPSK" w:hint="cs"/>
          <w:b/>
          <w:bCs/>
          <w:sz w:val="28"/>
          <w:cs/>
        </w:rPr>
        <w:t xml:space="preserve"> </w:t>
      </w:r>
      <w:r w:rsidRPr="002A6CEB">
        <w:rPr>
          <w:rFonts w:ascii="TH SarabunPSK" w:eastAsia="Calibri" w:hAnsi="TH SarabunPSK" w:cs="TH SarabunPSK"/>
          <w:b/>
          <w:bCs/>
          <w:sz w:val="28"/>
          <w:cs/>
        </w:rPr>
        <w:t>ๆ ไม่มีวันหมด.</w:t>
      </w:r>
      <w:r w:rsidRPr="00FB245C">
        <w:rPr>
          <w:rFonts w:ascii="TH SarabunPSK" w:eastAsia="Calibri" w:hAnsi="TH SarabunPSK" w:cs="TH SarabunPSK"/>
          <w:sz w:val="28"/>
          <w:cs/>
        </w:rPr>
        <w:t xml:space="preserve">  นครปฐม</w:t>
      </w:r>
      <w:r w:rsidR="003D121F">
        <w:rPr>
          <w:rFonts w:ascii="TH SarabunPSK" w:eastAsia="Calibri" w:hAnsi="TH SarabunPSK" w:cs="TH SarabunPSK" w:hint="cs"/>
          <w:sz w:val="28"/>
          <w:cs/>
        </w:rPr>
        <w:t xml:space="preserve"> </w:t>
      </w:r>
      <w:r w:rsidRPr="00FB245C">
        <w:rPr>
          <w:rFonts w:ascii="TH SarabunPSK" w:eastAsia="Calibri" w:hAnsi="TH SarabunPSK" w:cs="TH SarabunPSK"/>
          <w:sz w:val="28"/>
          <w:cs/>
        </w:rPr>
        <w:t>: เพชรเกษมการพิมพ์.</w:t>
      </w:r>
    </w:p>
    <w:p w14:paraId="64AF71E6" w14:textId="77777777" w:rsidR="00CB4640" w:rsidRDefault="00E121AE" w:rsidP="00CB4640">
      <w:pPr>
        <w:jc w:val="thaiDistribute"/>
        <w:rPr>
          <w:rFonts w:ascii="TH SarabunPSK" w:eastAsia="Calibri" w:hAnsi="TH SarabunPSK" w:cs="TH SarabunPSK"/>
          <w:sz w:val="28"/>
        </w:rPr>
      </w:pPr>
      <w:r w:rsidRPr="00FB245C">
        <w:rPr>
          <w:rFonts w:ascii="TH SarabunPSK" w:eastAsia="Calibri" w:hAnsi="TH SarabunPSK" w:cs="TH SarabunPSK"/>
          <w:sz w:val="28"/>
          <w:cs/>
        </w:rPr>
        <w:t>คณะกรรมการจัดทำหนังสือที่ระลึกและจดหมายเหตุพระราชพิธีสมมงคลพระชนมายุเท่าพระบาทสมเด็จพระพุทธยอดฟ้าจุฬา</w:t>
      </w:r>
      <w:r w:rsidR="00CB4640">
        <w:rPr>
          <w:rFonts w:ascii="TH SarabunPSK" w:eastAsia="Calibri" w:hAnsi="TH SarabunPSK" w:cs="TH SarabunPSK" w:hint="cs"/>
          <w:sz w:val="28"/>
          <w:cs/>
        </w:rPr>
        <w:t xml:space="preserve"> </w:t>
      </w:r>
    </w:p>
    <w:p w14:paraId="48AF90E1" w14:textId="5896B786" w:rsidR="00E121AE" w:rsidRPr="00FB245C" w:rsidRDefault="00CB4640" w:rsidP="00CB4640">
      <w:pPr>
        <w:jc w:val="thaiDistribute"/>
        <w:rPr>
          <w:rFonts w:ascii="TH SarabunPSK" w:eastAsia="Calibri" w:hAnsi="TH SarabunPSK" w:cs="TH SarabunPSK"/>
          <w:sz w:val="28"/>
        </w:rPr>
      </w:pPr>
      <w:r>
        <w:rPr>
          <w:rFonts w:ascii="TH SarabunPSK" w:eastAsia="Calibri" w:hAnsi="TH SarabunPSK" w:cs="TH SarabunPSK" w:hint="cs"/>
          <w:sz w:val="28"/>
          <w:cs/>
        </w:rPr>
        <w:t xml:space="preserve"> </w:t>
      </w:r>
      <w:r>
        <w:rPr>
          <w:rFonts w:ascii="TH SarabunPSK" w:eastAsia="Calibri" w:hAnsi="TH SarabunPSK" w:cs="TH SarabunPSK" w:hint="cs"/>
          <w:sz w:val="28"/>
          <w:cs/>
        </w:rPr>
        <w:tab/>
      </w:r>
      <w:r w:rsidR="00CD4E80">
        <w:rPr>
          <w:rFonts w:ascii="TH SarabunPSK" w:eastAsia="Calibri" w:hAnsi="TH SarabunPSK" w:cs="TH SarabunPSK"/>
          <w:sz w:val="28"/>
          <w:cs/>
        </w:rPr>
        <w:t>โลกมหาราช. (</w:t>
      </w:r>
      <w:r w:rsidR="00CD4E80">
        <w:rPr>
          <w:rFonts w:ascii="TH SarabunPSK" w:eastAsia="Calibri" w:hAnsi="TH SarabunPSK" w:cs="TH SarabunPSK" w:hint="cs"/>
          <w:sz w:val="28"/>
          <w:cs/>
        </w:rPr>
        <w:t>2554</w:t>
      </w:r>
      <w:r w:rsidR="00E121AE" w:rsidRPr="00FB245C">
        <w:rPr>
          <w:rFonts w:ascii="TH SarabunPSK" w:eastAsia="Calibri" w:hAnsi="TH SarabunPSK" w:cs="TH SarabunPSK"/>
          <w:sz w:val="28"/>
          <w:cs/>
        </w:rPr>
        <w:t xml:space="preserve">).  </w:t>
      </w:r>
      <w:r w:rsidR="00E121AE" w:rsidRPr="002A6CEB">
        <w:rPr>
          <w:rFonts w:ascii="TH SarabunPSK" w:eastAsia="Calibri" w:hAnsi="TH SarabunPSK" w:cs="TH SarabunPSK"/>
          <w:b/>
          <w:bCs/>
          <w:sz w:val="28"/>
          <w:cs/>
        </w:rPr>
        <w:t xml:space="preserve">ตำราช้าง ฉบับรัชกาลที่ </w:t>
      </w:r>
      <w:r w:rsidR="00B84BE3" w:rsidRPr="002A6CEB">
        <w:rPr>
          <w:rFonts w:ascii="TH SarabunPSK" w:eastAsia="Calibri" w:hAnsi="TH SarabunPSK" w:cs="TH SarabunPSK"/>
          <w:b/>
          <w:bCs/>
          <w:sz w:val="28"/>
        </w:rPr>
        <w:t>1</w:t>
      </w:r>
      <w:r w:rsidR="00E121AE" w:rsidRPr="00FB245C">
        <w:rPr>
          <w:rFonts w:ascii="TH SarabunPSK" w:eastAsia="Calibri" w:hAnsi="TH SarabunPSK" w:cs="TH SarabunPSK"/>
          <w:i/>
          <w:iCs/>
          <w:sz w:val="28"/>
          <w:cs/>
        </w:rPr>
        <w:t>.</w:t>
      </w:r>
      <w:r w:rsidR="00E121AE" w:rsidRPr="00FB245C">
        <w:rPr>
          <w:rFonts w:ascii="TH SarabunPSK" w:eastAsia="Calibri" w:hAnsi="TH SarabunPSK" w:cs="TH SarabunPSK"/>
          <w:sz w:val="28"/>
          <w:cs/>
        </w:rPr>
        <w:t xml:space="preserve"> กรุงเทพฯ : รุ่งศิลป์การพิมพ์. </w:t>
      </w:r>
    </w:p>
    <w:p w14:paraId="1B8EF97F" w14:textId="59506431" w:rsidR="009500D4" w:rsidRDefault="00E121AE" w:rsidP="00E121AE">
      <w:pPr>
        <w:jc w:val="thaiDistribute"/>
        <w:rPr>
          <w:rFonts w:ascii="TH SarabunPSK" w:eastAsia="Calibri" w:hAnsi="TH SarabunPSK" w:cs="TH SarabunPSK"/>
          <w:sz w:val="28"/>
        </w:rPr>
      </w:pPr>
      <w:r w:rsidRPr="00FB245C">
        <w:rPr>
          <w:rFonts w:ascii="TH SarabunPSK" w:eastAsia="Calibri" w:hAnsi="TH SarabunPSK" w:cs="TH SarabunPSK"/>
          <w:sz w:val="28"/>
          <w:cs/>
        </w:rPr>
        <w:t>ครองชัย  หัตถา.</w:t>
      </w:r>
      <w:r w:rsidR="00CB4640">
        <w:rPr>
          <w:rFonts w:ascii="TH SarabunPSK" w:eastAsia="Calibri" w:hAnsi="TH SarabunPSK" w:cs="TH SarabunPSK" w:hint="cs"/>
          <w:sz w:val="28"/>
          <w:cs/>
        </w:rPr>
        <w:t xml:space="preserve"> (2552).  </w:t>
      </w:r>
      <w:r w:rsidR="00CB4640" w:rsidRPr="002A6CEB">
        <w:rPr>
          <w:rFonts w:ascii="TH SarabunPSK" w:eastAsia="Calibri" w:hAnsi="TH SarabunPSK" w:cs="TH SarabunPSK"/>
          <w:b/>
          <w:bCs/>
          <w:sz w:val="28"/>
          <w:cs/>
        </w:rPr>
        <w:t>ประวัติศาสตร์ปัตตานี : สมัยอาณาจักรโบราณถึงการปกครอง 7 หัวเมือง</w:t>
      </w:r>
      <w:r w:rsidR="00CB4640" w:rsidRPr="002A6CEB">
        <w:rPr>
          <w:rFonts w:ascii="TH SarabunPSK" w:eastAsia="Calibri" w:hAnsi="TH SarabunPSK" w:cs="TH SarabunPSK" w:hint="cs"/>
          <w:b/>
          <w:bCs/>
          <w:sz w:val="28"/>
          <w:cs/>
        </w:rPr>
        <w:t>.</w:t>
      </w:r>
      <w:r w:rsidR="00CB4640">
        <w:rPr>
          <w:rFonts w:ascii="TH SarabunPSK" w:eastAsia="Calibri" w:hAnsi="TH SarabunPSK" w:cs="TH SarabunPSK" w:hint="cs"/>
          <w:sz w:val="28"/>
          <w:cs/>
        </w:rPr>
        <w:t xml:space="preserve"> พิมพ์ครั้งที่ 2. </w:t>
      </w:r>
      <w:r w:rsidR="00CB4640">
        <w:rPr>
          <w:rFonts w:ascii="TH SarabunPSK" w:eastAsia="Calibri" w:hAnsi="TH SarabunPSK" w:cs="TH SarabunPSK" w:hint="cs"/>
          <w:sz w:val="28"/>
          <w:cs/>
        </w:rPr>
        <w:br/>
        <w:t xml:space="preserve">  </w:t>
      </w:r>
      <w:r w:rsidR="00CB4640">
        <w:rPr>
          <w:rFonts w:ascii="TH SarabunPSK" w:eastAsia="Calibri" w:hAnsi="TH SarabunPSK" w:cs="TH SarabunPSK" w:hint="cs"/>
          <w:sz w:val="28"/>
          <w:cs/>
        </w:rPr>
        <w:tab/>
      </w:r>
      <w:r w:rsidR="00CB4640" w:rsidRPr="00CB4640">
        <w:rPr>
          <w:rFonts w:ascii="TH SarabunPSK" w:eastAsia="Calibri" w:hAnsi="TH SarabunPSK" w:cs="TH SarabunPSK"/>
          <w:sz w:val="28"/>
          <w:cs/>
        </w:rPr>
        <w:t>กรุงเทพฯ : สำนักพิมพ์แห่งจุฬาลงกรณ์มหาวิทยาลัย</w:t>
      </w:r>
      <w:r w:rsidR="002A6CEB">
        <w:rPr>
          <w:rFonts w:ascii="TH SarabunPSK" w:eastAsia="Calibri" w:hAnsi="TH SarabunPSK" w:cs="TH SarabunPSK"/>
          <w:sz w:val="28"/>
        </w:rPr>
        <w:t>.</w:t>
      </w:r>
      <w:r w:rsidR="00CB4640">
        <w:rPr>
          <w:rFonts w:ascii="TH SarabunPSK" w:eastAsia="Calibri" w:hAnsi="TH SarabunPSK" w:cs="TH SarabunPSK" w:hint="cs"/>
          <w:sz w:val="28"/>
          <w:cs/>
        </w:rPr>
        <w:t xml:space="preserve"> </w:t>
      </w:r>
      <w:r w:rsidRPr="00FB245C">
        <w:rPr>
          <w:rFonts w:ascii="TH SarabunPSK" w:eastAsia="Calibri" w:hAnsi="TH SarabunPSK" w:cs="TH SarabunPSK"/>
          <w:sz w:val="28"/>
          <w:cs/>
        </w:rPr>
        <w:t xml:space="preserve"> </w:t>
      </w:r>
    </w:p>
    <w:p w14:paraId="0BAB5E44" w14:textId="77777777" w:rsidR="00CD3BE0" w:rsidRDefault="00CD3BE0" w:rsidP="00CD3BE0">
      <w:pPr>
        <w:jc w:val="thaiDistribute"/>
        <w:rPr>
          <w:rFonts w:ascii="TH SarabunPSK" w:eastAsia="Calibri" w:hAnsi="TH SarabunPSK" w:cs="TH SarabunPSK"/>
          <w:sz w:val="28"/>
        </w:rPr>
      </w:pPr>
      <w:r w:rsidRPr="00CD3BE0">
        <w:rPr>
          <w:rFonts w:ascii="TH SarabunPSK" w:eastAsia="Calibri" w:hAnsi="TH SarabunPSK" w:cs="TH SarabunPSK"/>
          <w:sz w:val="28"/>
          <w:cs/>
        </w:rPr>
        <w:t xml:space="preserve">โคทม อารียา. (2548). </w:t>
      </w:r>
      <w:r w:rsidRPr="00CD3BE0">
        <w:rPr>
          <w:rFonts w:ascii="TH SarabunPSK" w:eastAsia="Calibri" w:hAnsi="TH SarabunPSK" w:cs="TH SarabunPSK"/>
          <w:b/>
          <w:bCs/>
          <w:sz w:val="28"/>
          <w:cs/>
        </w:rPr>
        <w:t>การใช้สันติวิธีเพื่อแก้ไขความขัดแย้งในจังหวัดชายแดนภาคใต้.ในสันติวิธีจากมุมมองศาสนา</w:t>
      </w:r>
      <w:r>
        <w:rPr>
          <w:rFonts w:ascii="TH SarabunPSK" w:eastAsia="Calibri" w:hAnsi="TH SarabunPSK" w:cs="TH SarabunPSK" w:hint="cs"/>
          <w:sz w:val="28"/>
          <w:cs/>
        </w:rPr>
        <w:t>.</w:t>
      </w:r>
    </w:p>
    <w:p w14:paraId="2C7EA026" w14:textId="70872535" w:rsidR="00CD3BE0" w:rsidRPr="00FB245C" w:rsidRDefault="00CD3BE0" w:rsidP="00CD3BE0">
      <w:pPr>
        <w:ind w:firstLine="720"/>
        <w:jc w:val="thaiDistribute"/>
        <w:rPr>
          <w:rFonts w:ascii="TH SarabunPSK" w:eastAsia="Calibri" w:hAnsi="TH SarabunPSK" w:cs="TH SarabunPSK"/>
          <w:sz w:val="28"/>
        </w:rPr>
      </w:pPr>
      <w:r w:rsidRPr="00CD3BE0">
        <w:rPr>
          <w:rFonts w:ascii="TH SarabunPSK" w:eastAsia="Calibri" w:hAnsi="TH SarabunPSK" w:cs="TH SarabunPSK"/>
          <w:sz w:val="28"/>
          <w:cs/>
        </w:rPr>
        <w:t>นครปฐม : คณะสังคมศาสตร์และมนุษยศาสตร์ มหาวิทยาลัยมหิดล.</w:t>
      </w:r>
    </w:p>
    <w:p w14:paraId="4ED847DB" w14:textId="77777777" w:rsidR="002A6CEB" w:rsidRDefault="00E121AE" w:rsidP="00CB4640">
      <w:pPr>
        <w:jc w:val="thaiDistribute"/>
        <w:rPr>
          <w:rFonts w:ascii="TH SarabunPSK" w:eastAsia="Calibri" w:hAnsi="TH SarabunPSK" w:cs="TH SarabunPSK"/>
          <w:b/>
          <w:bCs/>
          <w:sz w:val="28"/>
        </w:rPr>
      </w:pPr>
      <w:r w:rsidRPr="00381337">
        <w:rPr>
          <w:rFonts w:ascii="TH SarabunPSK" w:eastAsia="Calibri" w:hAnsi="TH SarabunPSK" w:cs="TH SarabunPSK"/>
          <w:sz w:val="28"/>
          <w:cs/>
        </w:rPr>
        <w:t xml:space="preserve">ชัยวัฒน์ สถาอานันท์.  (2563).  </w:t>
      </w:r>
      <w:r w:rsidRPr="002A6CEB">
        <w:rPr>
          <w:rFonts w:ascii="TH SarabunPSK" w:eastAsia="Calibri" w:hAnsi="TH SarabunPSK" w:cs="TH SarabunPSK"/>
          <w:b/>
          <w:bCs/>
          <w:sz w:val="28"/>
          <w:cs/>
        </w:rPr>
        <w:t>กรณีเจ้าแขกเจ็ดหัวเมือง การเ</w:t>
      </w:r>
      <w:r w:rsidR="00CB4640" w:rsidRPr="002A6CEB">
        <w:rPr>
          <w:rFonts w:ascii="TH SarabunPSK" w:eastAsia="Calibri" w:hAnsi="TH SarabunPSK" w:cs="TH SarabunPSK"/>
          <w:b/>
          <w:bCs/>
          <w:sz w:val="28"/>
          <w:cs/>
        </w:rPr>
        <w:t>ริ่มต้นความจริงเกี่ยวกับปัตตานี</w:t>
      </w:r>
      <w:r w:rsidRPr="002A6CEB">
        <w:rPr>
          <w:rFonts w:ascii="TH SarabunPSK" w:eastAsia="Calibri" w:hAnsi="TH SarabunPSK" w:cs="TH SarabunPSK"/>
          <w:b/>
          <w:bCs/>
          <w:sz w:val="28"/>
          <w:cs/>
        </w:rPr>
        <w:t>ด้วยประวัติศาสตร์</w:t>
      </w:r>
      <w:r w:rsidR="002A6CEB">
        <w:rPr>
          <w:rFonts w:ascii="TH SarabunPSK" w:eastAsia="Calibri" w:hAnsi="TH SarabunPSK" w:cs="TH SarabunPSK"/>
          <w:b/>
          <w:bCs/>
          <w:sz w:val="28"/>
        </w:rPr>
        <w:t xml:space="preserve">        </w:t>
      </w:r>
    </w:p>
    <w:p w14:paraId="17709B7F" w14:textId="3F70361A" w:rsidR="00E121AE" w:rsidRPr="002A6CEB" w:rsidRDefault="00E121AE" w:rsidP="002A6CEB">
      <w:pPr>
        <w:ind w:firstLine="720"/>
        <w:jc w:val="thaiDistribute"/>
        <w:rPr>
          <w:rFonts w:ascii="TH SarabunPSK" w:eastAsia="Calibri" w:hAnsi="TH SarabunPSK" w:cs="TH SarabunPSK"/>
          <w:b/>
          <w:bCs/>
          <w:sz w:val="28"/>
        </w:rPr>
      </w:pPr>
      <w:r w:rsidRPr="002A6CEB">
        <w:rPr>
          <w:rFonts w:ascii="TH SarabunPSK" w:eastAsia="Calibri" w:hAnsi="TH SarabunPSK" w:cs="TH SarabunPSK"/>
          <w:b/>
          <w:bCs/>
          <w:sz w:val="28"/>
          <w:cs/>
        </w:rPr>
        <w:t xml:space="preserve">แห่งการลวง. </w:t>
      </w:r>
      <w:r w:rsidR="00381337" w:rsidRPr="00381337">
        <w:rPr>
          <w:rFonts w:ascii="TH SarabunPSK" w:hAnsi="TH SarabunPSK" w:cs="TH SarabunPSK"/>
        </w:rPr>
        <w:t xml:space="preserve"> </w:t>
      </w:r>
      <w:r w:rsidR="00381337" w:rsidRPr="00381337">
        <w:rPr>
          <w:rFonts w:ascii="TH SarabunPSK" w:hAnsi="TH SarabunPSK" w:cs="TH SarabunPSK"/>
          <w:cs/>
        </w:rPr>
        <w:t>สืบค้น</w:t>
      </w:r>
      <w:r w:rsidR="002A6CEB">
        <w:rPr>
          <w:rFonts w:ascii="TH SarabunPSK" w:hAnsi="TH SarabunPSK" w:cs="TH SarabunPSK" w:hint="cs"/>
          <w:cs/>
        </w:rPr>
        <w:t xml:space="preserve">เมื่อวันที่ </w:t>
      </w:r>
      <w:r w:rsidR="00381337" w:rsidRPr="00381337">
        <w:rPr>
          <w:rFonts w:ascii="TH SarabunPSK" w:hAnsi="TH SarabunPSK" w:cs="TH SarabunPSK"/>
          <w:cs/>
        </w:rPr>
        <w:t xml:space="preserve">30 สิงหาคม 2564. จาก </w:t>
      </w:r>
      <w:r w:rsidR="00381337" w:rsidRPr="00381337">
        <w:rPr>
          <w:rFonts w:ascii="TH SarabunPSK" w:eastAsia="Calibri" w:hAnsi="TH SarabunPSK" w:cs="TH SarabunPSK"/>
          <w:sz w:val="28"/>
        </w:rPr>
        <w:t>https://www.silpa-mag.com/history/article_7276.</w:t>
      </w:r>
    </w:p>
    <w:p w14:paraId="560A16E7" w14:textId="1EF6601C" w:rsidR="00E121AE" w:rsidRDefault="00E121AE" w:rsidP="00E121AE">
      <w:pPr>
        <w:jc w:val="thaiDistribute"/>
        <w:rPr>
          <w:rFonts w:ascii="TH SarabunPSK" w:eastAsia="Calibri" w:hAnsi="TH SarabunPSK" w:cs="TH SarabunPSK"/>
          <w:sz w:val="28"/>
        </w:rPr>
      </w:pPr>
      <w:r w:rsidRPr="00FB245C">
        <w:rPr>
          <w:rFonts w:ascii="TH SarabunPSK" w:eastAsia="Calibri" w:hAnsi="TH SarabunPSK" w:cs="TH SarabunPSK"/>
          <w:sz w:val="28"/>
          <w:cs/>
        </w:rPr>
        <w:t>ชุมศักดิ์  นรารัตน์วงศ์.  (25</w:t>
      </w:r>
      <w:r w:rsidRPr="00FB245C">
        <w:rPr>
          <w:rFonts w:ascii="TH SarabunPSK" w:eastAsia="Calibri" w:hAnsi="TH SarabunPSK" w:cs="TH SarabunPSK"/>
          <w:sz w:val="28"/>
        </w:rPr>
        <w:t>51</w:t>
      </w:r>
      <w:r w:rsidR="00A40BF2">
        <w:rPr>
          <w:rFonts w:ascii="TH SarabunPSK" w:eastAsia="Calibri" w:hAnsi="TH SarabunPSK" w:cs="TH SarabunPSK" w:hint="cs"/>
          <w:sz w:val="28"/>
          <w:cs/>
        </w:rPr>
        <w:t>ก</w:t>
      </w:r>
      <w:r w:rsidRPr="00FB245C">
        <w:rPr>
          <w:rFonts w:ascii="TH SarabunPSK" w:eastAsia="Calibri" w:hAnsi="TH SarabunPSK" w:cs="TH SarabunPSK"/>
          <w:sz w:val="28"/>
          <w:cs/>
        </w:rPr>
        <w:t>).</w:t>
      </w:r>
      <w:r w:rsidRPr="00FB245C">
        <w:rPr>
          <w:rFonts w:ascii="TH SarabunPSK" w:eastAsia="Calibri" w:hAnsi="TH SarabunPSK" w:cs="TH SarabunPSK"/>
          <w:sz w:val="28"/>
        </w:rPr>
        <w:t xml:space="preserve">  </w:t>
      </w:r>
      <w:r w:rsidRPr="002A6CEB">
        <w:rPr>
          <w:rFonts w:ascii="TH SarabunPSK" w:eastAsia="Calibri" w:hAnsi="TH SarabunPSK" w:cs="TH SarabunPSK"/>
          <w:b/>
          <w:bCs/>
          <w:sz w:val="28"/>
          <w:cs/>
        </w:rPr>
        <w:t>เกาะติดวิกฤตไฟใต้.</w:t>
      </w:r>
      <w:r w:rsidRPr="00FB245C">
        <w:rPr>
          <w:rFonts w:ascii="TH SarabunPSK" w:eastAsia="Calibri" w:hAnsi="TH SarabunPSK" w:cs="TH SarabunPSK"/>
          <w:sz w:val="28"/>
          <w:cs/>
        </w:rPr>
        <w:t xml:space="preserve">  กรุงเทพฯ </w:t>
      </w:r>
      <w:r w:rsidRPr="00FB245C">
        <w:rPr>
          <w:rFonts w:ascii="TH SarabunPSK" w:eastAsia="Calibri" w:hAnsi="TH SarabunPSK" w:cs="TH SarabunPSK"/>
          <w:sz w:val="28"/>
        </w:rPr>
        <w:t xml:space="preserve">: </w:t>
      </w:r>
      <w:r w:rsidRPr="00FB245C">
        <w:rPr>
          <w:rFonts w:ascii="TH SarabunPSK" w:eastAsia="Calibri" w:hAnsi="TH SarabunPSK" w:cs="TH SarabunPSK"/>
          <w:sz w:val="28"/>
          <w:cs/>
        </w:rPr>
        <w:t>หัวใจเดียว.</w:t>
      </w:r>
    </w:p>
    <w:p w14:paraId="6CD1C7F8" w14:textId="67DC8068" w:rsidR="00A40BF2" w:rsidRPr="00FB245C" w:rsidRDefault="006E095B" w:rsidP="00E121AE">
      <w:pPr>
        <w:jc w:val="thaiDistribute"/>
        <w:rPr>
          <w:rFonts w:ascii="TH SarabunPSK" w:eastAsia="Calibri" w:hAnsi="TH SarabunPSK" w:cs="TH SarabunPSK"/>
          <w:sz w:val="28"/>
          <w:cs/>
        </w:rPr>
      </w:pPr>
      <w:r>
        <w:rPr>
          <w:rFonts w:ascii="TH SarabunPSK" w:eastAsia="Calibri" w:hAnsi="TH SarabunPSK" w:cs="TH SarabunPSK"/>
          <w:sz w:val="28"/>
        </w:rPr>
        <w:t>________</w:t>
      </w:r>
      <w:r w:rsidR="00A40BF2">
        <w:rPr>
          <w:rFonts w:ascii="TH SarabunPSK" w:eastAsia="Calibri" w:hAnsi="TH SarabunPSK" w:cs="TH SarabunPSK"/>
          <w:sz w:val="28"/>
          <w:cs/>
        </w:rPr>
        <w:t>.  (2551</w:t>
      </w:r>
      <w:r w:rsidR="00A40BF2">
        <w:rPr>
          <w:rFonts w:ascii="TH SarabunPSK" w:eastAsia="Calibri" w:hAnsi="TH SarabunPSK" w:cs="TH SarabunPSK" w:hint="cs"/>
          <w:sz w:val="28"/>
          <w:cs/>
        </w:rPr>
        <w:t>ข</w:t>
      </w:r>
      <w:r w:rsidR="00A40BF2" w:rsidRPr="00A40BF2">
        <w:rPr>
          <w:rFonts w:ascii="TH SarabunPSK" w:eastAsia="Calibri" w:hAnsi="TH SarabunPSK" w:cs="TH SarabunPSK"/>
          <w:sz w:val="28"/>
          <w:cs/>
        </w:rPr>
        <w:t>).</w:t>
      </w:r>
      <w:r w:rsidR="00A40BF2">
        <w:rPr>
          <w:rFonts w:ascii="TH SarabunPSK" w:eastAsia="Calibri" w:hAnsi="TH SarabunPSK" w:cs="TH SarabunPSK"/>
          <w:sz w:val="28"/>
          <w:cs/>
        </w:rPr>
        <w:t xml:space="preserve">  </w:t>
      </w:r>
      <w:r w:rsidR="00A40BF2" w:rsidRPr="002A6CEB">
        <w:rPr>
          <w:rFonts w:ascii="TH SarabunPSK" w:eastAsia="Calibri" w:hAnsi="TH SarabunPSK" w:cs="TH SarabunPSK"/>
          <w:b/>
          <w:bCs/>
          <w:sz w:val="28"/>
          <w:cs/>
        </w:rPr>
        <w:t>ใต้</w:t>
      </w:r>
      <w:r w:rsidR="00A40BF2" w:rsidRPr="002A6CEB">
        <w:rPr>
          <w:rFonts w:ascii="TH SarabunPSK" w:eastAsia="Calibri" w:hAnsi="TH SarabunPSK" w:cs="TH SarabunPSK" w:hint="cs"/>
          <w:b/>
          <w:bCs/>
          <w:sz w:val="28"/>
          <w:cs/>
        </w:rPr>
        <w:t>ความทรงจำ</w:t>
      </w:r>
      <w:r w:rsidR="00A40BF2" w:rsidRPr="002A6CEB">
        <w:rPr>
          <w:rFonts w:ascii="TH SarabunPSK" w:eastAsia="Calibri" w:hAnsi="TH SarabunPSK" w:cs="TH SarabunPSK"/>
          <w:b/>
          <w:bCs/>
          <w:sz w:val="28"/>
          <w:cs/>
        </w:rPr>
        <w:t>.</w:t>
      </w:r>
      <w:r w:rsidR="00A40BF2" w:rsidRPr="00A40BF2">
        <w:rPr>
          <w:rFonts w:ascii="TH SarabunPSK" w:eastAsia="Calibri" w:hAnsi="TH SarabunPSK" w:cs="TH SarabunPSK"/>
          <w:sz w:val="28"/>
          <w:cs/>
        </w:rPr>
        <w:t xml:space="preserve">  กรุงเทพฯ : หัวใจเดียว.</w:t>
      </w:r>
    </w:p>
    <w:p w14:paraId="5C1D7C80" w14:textId="089E1E5F" w:rsidR="00E121AE" w:rsidRDefault="00F45361" w:rsidP="00E121AE">
      <w:pPr>
        <w:jc w:val="thaiDistribute"/>
        <w:rPr>
          <w:rFonts w:ascii="TH SarabunPSK" w:eastAsia="Calibri" w:hAnsi="TH SarabunPSK" w:cs="TH SarabunPSK"/>
          <w:sz w:val="28"/>
        </w:rPr>
      </w:pPr>
      <w:r>
        <w:rPr>
          <w:rFonts w:ascii="TH SarabunPSK" w:eastAsia="Calibri" w:hAnsi="TH SarabunPSK" w:cs="TH SarabunPSK"/>
          <w:sz w:val="28"/>
        </w:rPr>
        <w:t>________</w:t>
      </w:r>
      <w:r w:rsidR="00E121AE" w:rsidRPr="00FB245C">
        <w:rPr>
          <w:rFonts w:ascii="TH SarabunPSK" w:eastAsia="Calibri" w:hAnsi="TH SarabunPSK" w:cs="TH SarabunPSK"/>
          <w:sz w:val="28"/>
          <w:cs/>
        </w:rPr>
        <w:t xml:space="preserve">.  (2564).  </w:t>
      </w:r>
      <w:r w:rsidR="00E121AE" w:rsidRPr="002A6CEB">
        <w:rPr>
          <w:rFonts w:ascii="TH SarabunPSK" w:eastAsia="Calibri" w:hAnsi="TH SarabunPSK" w:cs="TH SarabunPSK"/>
          <w:b/>
          <w:bCs/>
          <w:sz w:val="28"/>
          <w:cs/>
        </w:rPr>
        <w:t>ย่องไปชายแดนใต้.</w:t>
      </w:r>
      <w:r w:rsidR="00E121AE" w:rsidRPr="00FB245C">
        <w:rPr>
          <w:rFonts w:ascii="TH SarabunPSK" w:eastAsia="Calibri" w:hAnsi="TH SarabunPSK" w:cs="TH SarabunPSK"/>
          <w:sz w:val="28"/>
          <w:cs/>
        </w:rPr>
        <w:t xml:space="preserve">  นราธิวาส </w:t>
      </w:r>
      <w:r w:rsidR="00E121AE" w:rsidRPr="00FB245C">
        <w:rPr>
          <w:rFonts w:ascii="TH SarabunPSK" w:eastAsia="Calibri" w:hAnsi="TH SarabunPSK" w:cs="TH SarabunPSK"/>
          <w:sz w:val="28"/>
        </w:rPr>
        <w:t xml:space="preserve">: </w:t>
      </w:r>
      <w:r w:rsidR="00E121AE" w:rsidRPr="00FB245C">
        <w:rPr>
          <w:rFonts w:ascii="TH SarabunPSK" w:eastAsia="Calibri" w:hAnsi="TH SarabunPSK" w:cs="TH SarabunPSK"/>
          <w:sz w:val="28"/>
          <w:cs/>
        </w:rPr>
        <w:t>หัวใจเดียวกัน สายใยวัฒนธรรม.</w:t>
      </w:r>
    </w:p>
    <w:p w14:paraId="02F78D7C" w14:textId="6DFB7216" w:rsidR="00235BBC" w:rsidRDefault="004D1EA0" w:rsidP="005101D6">
      <w:pPr>
        <w:jc w:val="thaiDistribute"/>
        <w:rPr>
          <w:rFonts w:ascii="TH SarabunPSK" w:eastAsia="Calibri" w:hAnsi="TH SarabunPSK" w:cs="TH SarabunPSK"/>
          <w:sz w:val="28"/>
        </w:rPr>
      </w:pPr>
      <w:proofErr w:type="spellStart"/>
      <w:r w:rsidRPr="004D1EA0">
        <w:rPr>
          <w:rFonts w:ascii="TH SarabunPSK" w:eastAsia="Calibri" w:hAnsi="TH SarabunPSK" w:cs="TH SarabunPSK"/>
          <w:sz w:val="28"/>
          <w:cs/>
        </w:rPr>
        <w:t>ปิ</w:t>
      </w:r>
      <w:proofErr w:type="spellEnd"/>
      <w:r w:rsidRPr="004D1EA0">
        <w:rPr>
          <w:rFonts w:ascii="TH SarabunPSK" w:eastAsia="Calibri" w:hAnsi="TH SarabunPSK" w:cs="TH SarabunPSK"/>
          <w:sz w:val="28"/>
          <w:cs/>
        </w:rPr>
        <w:t xml:space="preserve">ยะ กิจถาวร. (2555). </w:t>
      </w:r>
      <w:r w:rsidRPr="00F1134D">
        <w:rPr>
          <w:rFonts w:ascii="TH SarabunPSK" w:eastAsia="Calibri" w:hAnsi="TH SarabunPSK" w:cs="TH SarabunPSK"/>
          <w:b/>
          <w:bCs/>
          <w:sz w:val="28"/>
          <w:cs/>
        </w:rPr>
        <w:t>มิติวัฒนธรรม ประวัติศาสตร์และภาพอนาคตคืนสู่สันติจังหวัดชายแดนภาคใต้</w:t>
      </w:r>
      <w:r w:rsidRPr="004D1EA0">
        <w:rPr>
          <w:rFonts w:ascii="TH SarabunPSK" w:eastAsia="Calibri" w:hAnsi="TH SarabunPSK" w:cs="TH SarabunPSK"/>
          <w:sz w:val="28"/>
          <w:cs/>
        </w:rPr>
        <w:t xml:space="preserve">. กรุงเทพฯ </w:t>
      </w:r>
    </w:p>
    <w:p w14:paraId="4BA9755B" w14:textId="4CF23567" w:rsidR="004D1EA0" w:rsidRPr="00235BBC" w:rsidRDefault="004D1EA0" w:rsidP="00235BBC">
      <w:pPr>
        <w:ind w:firstLine="720"/>
        <w:jc w:val="thaiDistribute"/>
        <w:rPr>
          <w:rFonts w:ascii="TH SarabunPSK" w:eastAsia="Calibri" w:hAnsi="TH SarabunPSK" w:cs="TH SarabunPSK"/>
          <w:sz w:val="28"/>
        </w:rPr>
      </w:pPr>
      <w:r w:rsidRPr="004D1EA0">
        <w:rPr>
          <w:rFonts w:ascii="TH SarabunPSK" w:eastAsia="Calibri" w:hAnsi="TH SarabunPSK" w:cs="TH SarabunPSK"/>
          <w:sz w:val="28"/>
          <w:cs/>
        </w:rPr>
        <w:t>กระทรวงวัฒนธรรม.</w:t>
      </w:r>
    </w:p>
    <w:p w14:paraId="07ABCBAF" w14:textId="4C7DC833" w:rsidR="00CB4640" w:rsidRDefault="00E121AE" w:rsidP="00E121AE">
      <w:pPr>
        <w:jc w:val="thaiDistribute"/>
        <w:rPr>
          <w:rFonts w:ascii="TH SarabunPSK" w:eastAsia="Calibri" w:hAnsi="TH SarabunPSK" w:cs="TH SarabunPSK"/>
          <w:sz w:val="28"/>
        </w:rPr>
      </w:pPr>
      <w:proofErr w:type="spellStart"/>
      <w:r w:rsidRPr="00FB245C">
        <w:rPr>
          <w:rFonts w:ascii="TH SarabunPSK" w:eastAsia="Calibri" w:hAnsi="TH SarabunPSK" w:cs="TH SarabunPSK"/>
          <w:sz w:val="28"/>
          <w:cs/>
        </w:rPr>
        <w:t>ปิย</w:t>
      </w:r>
      <w:proofErr w:type="spellEnd"/>
      <w:r w:rsidRPr="00FB245C">
        <w:rPr>
          <w:rFonts w:ascii="TH SarabunPSK" w:eastAsia="Calibri" w:hAnsi="TH SarabunPSK" w:cs="TH SarabunPSK"/>
          <w:sz w:val="28"/>
          <w:cs/>
        </w:rPr>
        <w:t xml:space="preserve">ดา  ชลวร.  2563.  </w:t>
      </w:r>
      <w:r w:rsidRPr="002A6CEB">
        <w:rPr>
          <w:rFonts w:ascii="TH SarabunPSK" w:eastAsia="Calibri" w:hAnsi="TH SarabunPSK" w:cs="TH SarabunPSK"/>
          <w:b/>
          <w:bCs/>
          <w:sz w:val="28"/>
          <w:cs/>
        </w:rPr>
        <w:t xml:space="preserve">ประวัติศาสตร์ที่ถูกลืม </w:t>
      </w:r>
      <w:r w:rsidRPr="002A6CEB">
        <w:rPr>
          <w:rFonts w:ascii="TH SarabunPSK" w:eastAsia="Calibri" w:hAnsi="TH SarabunPSK" w:cs="TH SarabunPSK"/>
          <w:b/>
          <w:bCs/>
          <w:sz w:val="28"/>
        </w:rPr>
        <w:t xml:space="preserve">: </w:t>
      </w:r>
      <w:r w:rsidRPr="002A6CEB">
        <w:rPr>
          <w:rFonts w:ascii="TH SarabunPSK" w:eastAsia="Calibri" w:hAnsi="TH SarabunPSK" w:cs="TH SarabunPSK"/>
          <w:b/>
          <w:bCs/>
          <w:sz w:val="28"/>
          <w:cs/>
        </w:rPr>
        <w:t>ปัตตานี ยะลา และนราธิวาส ในยุคเจ็ดหัวเมือง</w:t>
      </w:r>
      <w:r w:rsidRPr="00CB4640">
        <w:rPr>
          <w:rFonts w:ascii="TH SarabunPSK" w:eastAsia="Calibri" w:hAnsi="TH SarabunPSK" w:cs="TH SarabunPSK"/>
          <w:i/>
          <w:iCs/>
          <w:sz w:val="28"/>
          <w:cs/>
        </w:rPr>
        <w:t>.</w:t>
      </w:r>
      <w:r w:rsidR="002A6CEB">
        <w:rPr>
          <w:rFonts w:ascii="TH SarabunPSK" w:eastAsia="Calibri" w:hAnsi="TH SarabunPSK" w:cs="TH SarabunPSK" w:hint="cs"/>
          <w:i/>
          <w:iCs/>
          <w:sz w:val="28"/>
          <w:cs/>
        </w:rPr>
        <w:t xml:space="preserve">  </w:t>
      </w:r>
      <w:r w:rsidRPr="00FB245C">
        <w:rPr>
          <w:rFonts w:ascii="TH SarabunPSK" w:eastAsia="Calibri" w:hAnsi="TH SarabunPSK" w:cs="TH SarabunPSK"/>
          <w:sz w:val="28"/>
          <w:cs/>
        </w:rPr>
        <w:t xml:space="preserve">กรุงเทพฯ </w:t>
      </w:r>
      <w:r w:rsidRPr="00FB245C">
        <w:rPr>
          <w:rFonts w:ascii="TH SarabunPSK" w:eastAsia="Calibri" w:hAnsi="TH SarabunPSK" w:cs="TH SarabunPSK"/>
          <w:sz w:val="28"/>
        </w:rPr>
        <w:t xml:space="preserve">: </w:t>
      </w:r>
      <w:r w:rsidRPr="00FB245C">
        <w:rPr>
          <w:rFonts w:ascii="TH SarabunPSK" w:eastAsia="Calibri" w:hAnsi="TH SarabunPSK" w:cs="TH SarabunPSK"/>
          <w:sz w:val="28"/>
          <w:cs/>
        </w:rPr>
        <w:t>โรงพิมพ์</w:t>
      </w:r>
      <w:r w:rsidR="00CB4640">
        <w:rPr>
          <w:rFonts w:ascii="TH SarabunPSK" w:eastAsia="Calibri" w:hAnsi="TH SarabunPSK" w:cs="TH SarabunPSK" w:hint="cs"/>
          <w:sz w:val="28"/>
          <w:cs/>
        </w:rPr>
        <w:t xml:space="preserve"> </w:t>
      </w:r>
    </w:p>
    <w:p w14:paraId="75326139" w14:textId="47995263" w:rsidR="00E121AE" w:rsidRDefault="00CB4640" w:rsidP="00E121AE">
      <w:pPr>
        <w:jc w:val="thaiDistribute"/>
        <w:rPr>
          <w:rFonts w:ascii="TH SarabunPSK" w:eastAsia="Calibri" w:hAnsi="TH SarabunPSK" w:cs="TH SarabunPSK"/>
          <w:sz w:val="28"/>
        </w:rPr>
      </w:pPr>
      <w:r>
        <w:rPr>
          <w:rFonts w:ascii="TH SarabunPSK" w:eastAsia="Calibri" w:hAnsi="TH SarabunPSK" w:cs="TH SarabunPSK" w:hint="cs"/>
          <w:sz w:val="28"/>
          <w:cs/>
        </w:rPr>
        <w:t xml:space="preserve"> </w:t>
      </w:r>
      <w:r>
        <w:rPr>
          <w:rFonts w:ascii="TH SarabunPSK" w:eastAsia="Calibri" w:hAnsi="TH SarabunPSK" w:cs="TH SarabunPSK" w:hint="cs"/>
          <w:sz w:val="28"/>
          <w:cs/>
        </w:rPr>
        <w:tab/>
      </w:r>
      <w:r w:rsidR="00E121AE" w:rsidRPr="00FB245C">
        <w:rPr>
          <w:rFonts w:ascii="TH SarabunPSK" w:eastAsia="Calibri" w:hAnsi="TH SarabunPSK" w:cs="TH SarabunPSK"/>
          <w:sz w:val="28"/>
          <w:cs/>
        </w:rPr>
        <w:t>มหาวิทยาลัยธรรมศาสตร์.</w:t>
      </w:r>
    </w:p>
    <w:p w14:paraId="11B65A00" w14:textId="77777777" w:rsidR="002A6CEB" w:rsidRDefault="00437140" w:rsidP="002A6CEB">
      <w:pPr>
        <w:jc w:val="thaiDistribute"/>
        <w:rPr>
          <w:rFonts w:ascii="TH SarabunPSK" w:eastAsia="Calibri" w:hAnsi="TH SarabunPSK" w:cs="TH SarabunPSK"/>
          <w:b/>
          <w:bCs/>
          <w:spacing w:val="-8"/>
          <w:sz w:val="28"/>
        </w:rPr>
      </w:pPr>
      <w:r w:rsidRPr="00437140">
        <w:rPr>
          <w:rFonts w:ascii="TH SarabunPSK" w:eastAsia="Calibri" w:hAnsi="TH SarabunPSK" w:cs="TH SarabunPSK"/>
          <w:spacing w:val="-8"/>
          <w:sz w:val="28"/>
          <w:cs/>
        </w:rPr>
        <w:t>พัทธ์</w:t>
      </w:r>
      <w:proofErr w:type="spellStart"/>
      <w:r w:rsidRPr="00437140">
        <w:rPr>
          <w:rFonts w:ascii="TH SarabunPSK" w:eastAsia="Calibri" w:hAnsi="TH SarabunPSK" w:cs="TH SarabunPSK"/>
          <w:spacing w:val="-8"/>
          <w:sz w:val="28"/>
          <w:cs/>
        </w:rPr>
        <w:t>ธี</w:t>
      </w:r>
      <w:proofErr w:type="spellEnd"/>
      <w:r w:rsidRPr="00437140">
        <w:rPr>
          <w:rFonts w:ascii="TH SarabunPSK" w:eastAsia="Calibri" w:hAnsi="TH SarabunPSK" w:cs="TH SarabunPSK"/>
          <w:spacing w:val="-8"/>
          <w:sz w:val="28"/>
          <w:cs/>
        </w:rPr>
        <w:t>รา  นาคอุไรรัตน์.  (</w:t>
      </w:r>
      <w:r w:rsidRPr="00437140">
        <w:rPr>
          <w:rFonts w:ascii="TH SarabunPSK" w:eastAsia="Calibri" w:hAnsi="TH SarabunPSK" w:cs="TH SarabunPSK"/>
          <w:spacing w:val="-8"/>
          <w:sz w:val="28"/>
        </w:rPr>
        <w:t>2547</w:t>
      </w:r>
      <w:r w:rsidRPr="00437140">
        <w:rPr>
          <w:rFonts w:ascii="TH SarabunPSK" w:eastAsia="Calibri" w:hAnsi="TH SarabunPSK" w:cs="TH SarabunPSK"/>
          <w:spacing w:val="-8"/>
          <w:sz w:val="28"/>
          <w:cs/>
        </w:rPr>
        <w:t xml:space="preserve">).  </w:t>
      </w:r>
      <w:r w:rsidRPr="002A6CEB">
        <w:rPr>
          <w:rFonts w:ascii="TH SarabunPSK" w:eastAsia="Calibri" w:hAnsi="TH SarabunPSK" w:cs="TH SarabunPSK"/>
          <w:b/>
          <w:bCs/>
          <w:spacing w:val="-8"/>
          <w:sz w:val="28"/>
          <w:cs/>
        </w:rPr>
        <w:t>อ่าน (ใหม่) เรื่องสั้นว่าด้วย “การอยู่ร่วมกัน” ในสังคมพหุวัฒนธรรมชายแดนใต้ในรอบทศวรรษ</w:t>
      </w:r>
    </w:p>
    <w:p w14:paraId="22CCAF2A" w14:textId="687A619F" w:rsidR="00437140" w:rsidRPr="002A6CEB" w:rsidRDefault="00437140" w:rsidP="002A6CEB">
      <w:pPr>
        <w:ind w:firstLine="720"/>
        <w:jc w:val="thaiDistribute"/>
        <w:rPr>
          <w:rFonts w:ascii="TH SarabunPSK" w:eastAsia="Calibri" w:hAnsi="TH SarabunPSK" w:cs="TH SarabunPSK"/>
          <w:b/>
          <w:bCs/>
          <w:spacing w:val="-8"/>
          <w:sz w:val="28"/>
        </w:rPr>
      </w:pPr>
      <w:r w:rsidRPr="002A6CEB">
        <w:rPr>
          <w:rFonts w:ascii="TH SarabunPSK" w:eastAsia="Calibri" w:hAnsi="TH SarabunPSK" w:cs="TH SarabunPSK"/>
          <w:b/>
          <w:bCs/>
          <w:spacing w:val="-8"/>
          <w:sz w:val="28"/>
          <w:cs/>
        </w:rPr>
        <w:t>แห่งความรุนแรง (พ.ศ.</w:t>
      </w:r>
      <w:r w:rsidRPr="002A6CEB">
        <w:rPr>
          <w:rFonts w:ascii="TH SarabunPSK" w:eastAsia="Calibri" w:hAnsi="TH SarabunPSK" w:cs="TH SarabunPSK"/>
          <w:b/>
          <w:bCs/>
          <w:spacing w:val="-8"/>
          <w:sz w:val="28"/>
        </w:rPr>
        <w:t>2547-2557</w:t>
      </w:r>
      <w:r w:rsidRPr="002A6CEB">
        <w:rPr>
          <w:rFonts w:ascii="TH SarabunPSK" w:eastAsia="Calibri" w:hAnsi="TH SarabunPSK" w:cs="TH SarabunPSK"/>
          <w:b/>
          <w:bCs/>
          <w:spacing w:val="-8"/>
          <w:sz w:val="28"/>
          <w:cs/>
        </w:rPr>
        <w:t>)</w:t>
      </w:r>
      <w:r w:rsidR="00EF1B6B">
        <w:rPr>
          <w:rFonts w:ascii="TH SarabunPSK" w:eastAsia="Calibri" w:hAnsi="TH SarabunPSK" w:cs="TH SarabunPSK" w:hint="cs"/>
          <w:b/>
          <w:bCs/>
          <w:spacing w:val="-8"/>
          <w:sz w:val="28"/>
          <w:cs/>
        </w:rPr>
        <w:t>”</w:t>
      </w:r>
      <w:r w:rsidRPr="002A6CEB">
        <w:rPr>
          <w:rFonts w:ascii="TH SarabunPSK" w:eastAsia="Calibri" w:hAnsi="TH SarabunPSK" w:cs="TH SarabunPSK"/>
          <w:b/>
          <w:bCs/>
          <w:spacing w:val="-8"/>
          <w:sz w:val="28"/>
          <w:cs/>
        </w:rPr>
        <w:t xml:space="preserve"> (ตอนจบ)</w:t>
      </w:r>
      <w:r w:rsidRPr="00437140">
        <w:rPr>
          <w:rFonts w:ascii="TH SarabunPSK" w:eastAsia="Calibri" w:hAnsi="TH SarabunPSK" w:cs="TH SarabunPSK"/>
          <w:i/>
          <w:iCs/>
          <w:spacing w:val="-8"/>
          <w:sz w:val="28"/>
          <w:cs/>
        </w:rPr>
        <w:t>.</w:t>
      </w:r>
      <w:r w:rsidRPr="00437140">
        <w:rPr>
          <w:rFonts w:ascii="TH SarabunPSK" w:eastAsia="Calibri" w:hAnsi="TH SarabunPSK" w:cs="TH SarabunPSK"/>
          <w:spacing w:val="-8"/>
          <w:sz w:val="28"/>
          <w:cs/>
        </w:rPr>
        <w:t xml:space="preserve">  </w:t>
      </w:r>
      <w:r w:rsidRPr="002A6CEB">
        <w:rPr>
          <w:rFonts w:ascii="TH SarabunPSK" w:eastAsia="Calibri" w:hAnsi="TH SarabunPSK" w:cs="TH SarabunPSK"/>
          <w:spacing w:val="-8"/>
          <w:sz w:val="28"/>
          <w:cs/>
        </w:rPr>
        <w:t xml:space="preserve">วารสารรูสมิแล,  </w:t>
      </w:r>
      <w:r w:rsidRPr="002A6CEB">
        <w:rPr>
          <w:rFonts w:ascii="TH SarabunPSK" w:eastAsia="Calibri" w:hAnsi="TH SarabunPSK" w:cs="TH SarabunPSK"/>
          <w:spacing w:val="-8"/>
          <w:sz w:val="28"/>
        </w:rPr>
        <w:t>35</w:t>
      </w:r>
      <w:r w:rsidRPr="002A6CEB">
        <w:rPr>
          <w:rFonts w:ascii="TH SarabunPSK" w:eastAsia="Calibri" w:hAnsi="TH SarabunPSK" w:cs="TH SarabunPSK"/>
          <w:spacing w:val="-8"/>
          <w:sz w:val="28"/>
          <w:cs/>
        </w:rPr>
        <w:t>(</w:t>
      </w:r>
      <w:r w:rsidRPr="002A6CEB">
        <w:rPr>
          <w:rFonts w:ascii="TH SarabunPSK" w:eastAsia="Calibri" w:hAnsi="TH SarabunPSK" w:cs="TH SarabunPSK"/>
          <w:spacing w:val="-8"/>
          <w:sz w:val="28"/>
        </w:rPr>
        <w:t>4), 47-59.</w:t>
      </w:r>
      <w:r w:rsidRPr="002A6CEB">
        <w:rPr>
          <w:rFonts w:ascii="TH SarabunPSK" w:eastAsia="Calibri" w:hAnsi="TH SarabunPSK" w:cs="TH SarabunPSK"/>
          <w:spacing w:val="-8"/>
          <w:sz w:val="28"/>
          <w:cs/>
        </w:rPr>
        <w:t xml:space="preserve"> </w:t>
      </w:r>
    </w:p>
    <w:p w14:paraId="12787D4E" w14:textId="77777777" w:rsidR="002A6CEB" w:rsidRDefault="00437140" w:rsidP="002A6CEB">
      <w:pPr>
        <w:jc w:val="thaiDistribute"/>
        <w:rPr>
          <w:rFonts w:ascii="TH SarabunPSK" w:eastAsia="Calibri" w:hAnsi="TH SarabunPSK" w:cs="TH SarabunPSK"/>
          <w:b/>
          <w:bCs/>
          <w:sz w:val="28"/>
        </w:rPr>
      </w:pPr>
      <w:r w:rsidRPr="00721C1C">
        <w:rPr>
          <w:rFonts w:ascii="TH SarabunPSK" w:eastAsia="Calibri" w:hAnsi="TH SarabunPSK" w:cs="TH SarabunPSK"/>
          <w:sz w:val="28"/>
          <w:cs/>
        </w:rPr>
        <w:t>พิษณุ  ไชยโรจน์ (</w:t>
      </w:r>
      <w:r>
        <w:rPr>
          <w:rFonts w:ascii="TH SarabunPSK" w:eastAsia="Calibri" w:hAnsi="TH SarabunPSK" w:cs="TH SarabunPSK"/>
          <w:sz w:val="28"/>
        </w:rPr>
        <w:t xml:space="preserve">2554).  </w:t>
      </w:r>
      <w:r w:rsidRPr="002A6CEB">
        <w:rPr>
          <w:rFonts w:ascii="TH SarabunPSK" w:eastAsia="Calibri" w:hAnsi="TH SarabunPSK" w:cs="TH SarabunPSK"/>
          <w:b/>
          <w:bCs/>
          <w:sz w:val="28"/>
          <w:cs/>
        </w:rPr>
        <w:t xml:space="preserve">ทรรศนะต่อปัญหาความขัดแย้งในจังหวัดชายแดนภาคใต้จากรวมเรื่องสั้นชุด </w:t>
      </w:r>
      <w:r w:rsidR="002A6CEB">
        <w:rPr>
          <w:rFonts w:ascii="TH SarabunPSK" w:eastAsia="Calibri" w:hAnsi="TH SarabunPSK" w:cs="TH SarabunPSK" w:hint="cs"/>
          <w:b/>
          <w:bCs/>
          <w:sz w:val="28"/>
          <w:cs/>
        </w:rPr>
        <w:t>“</w:t>
      </w:r>
      <w:r w:rsidRPr="002A6CEB">
        <w:rPr>
          <w:rFonts w:ascii="TH SarabunPSK" w:eastAsia="Calibri" w:hAnsi="TH SarabunPSK" w:cs="TH SarabunPSK"/>
          <w:b/>
          <w:bCs/>
          <w:sz w:val="28"/>
          <w:cs/>
        </w:rPr>
        <w:t>แขกในบ้าน</w:t>
      </w:r>
    </w:p>
    <w:p w14:paraId="269E5735" w14:textId="7FF27263" w:rsidR="00437140" w:rsidRDefault="00437140" w:rsidP="002A6CEB">
      <w:pPr>
        <w:ind w:firstLine="720"/>
        <w:jc w:val="thaiDistribute"/>
        <w:rPr>
          <w:rFonts w:ascii="TH SarabunPSK" w:eastAsia="Calibri" w:hAnsi="TH SarabunPSK" w:cs="TH SarabunPSK"/>
          <w:sz w:val="28"/>
        </w:rPr>
      </w:pPr>
      <w:r w:rsidRPr="002A6CEB">
        <w:rPr>
          <w:rFonts w:ascii="TH SarabunPSK" w:eastAsia="Calibri" w:hAnsi="TH SarabunPSK" w:cs="TH SarabunPSK"/>
          <w:b/>
          <w:bCs/>
          <w:sz w:val="28"/>
          <w:cs/>
        </w:rPr>
        <w:t>ตัวเอง</w:t>
      </w:r>
      <w:r w:rsidR="002A6CEB">
        <w:rPr>
          <w:rFonts w:ascii="TH SarabunPSK" w:eastAsia="Calibri" w:hAnsi="TH SarabunPSK" w:cs="TH SarabunPSK" w:hint="cs"/>
          <w:b/>
          <w:bCs/>
          <w:sz w:val="28"/>
          <w:cs/>
        </w:rPr>
        <w:t>”</w:t>
      </w:r>
      <w:r w:rsidRPr="000150A0">
        <w:rPr>
          <w:rFonts w:ascii="TH SarabunPSK" w:eastAsia="Calibri" w:hAnsi="TH SarabunPSK" w:cs="TH SarabunPSK"/>
          <w:i/>
          <w:iCs/>
          <w:sz w:val="28"/>
          <w:cs/>
        </w:rPr>
        <w:t>.</w:t>
      </w:r>
      <w:r w:rsidR="002A6CEB">
        <w:rPr>
          <w:rFonts w:ascii="TH SarabunPSK" w:eastAsia="Calibri" w:hAnsi="TH SarabunPSK" w:cs="TH SarabunPSK" w:hint="cs"/>
          <w:sz w:val="28"/>
          <w:cs/>
        </w:rPr>
        <w:t xml:space="preserve">  </w:t>
      </w:r>
      <w:r w:rsidRPr="007C3288">
        <w:rPr>
          <w:rFonts w:ascii="TH SarabunPSK" w:eastAsia="Calibri" w:hAnsi="TH SarabunPSK" w:cs="TH SarabunPSK"/>
          <w:sz w:val="28"/>
          <w:cs/>
        </w:rPr>
        <w:t>กรุงเทพฯ</w:t>
      </w:r>
      <w:r>
        <w:rPr>
          <w:rFonts w:ascii="TH SarabunPSK" w:eastAsia="Calibri" w:hAnsi="TH SarabunPSK" w:cs="TH SarabunPSK" w:hint="cs"/>
          <w:sz w:val="28"/>
          <w:cs/>
        </w:rPr>
        <w:t xml:space="preserve"> </w:t>
      </w:r>
      <w:r>
        <w:rPr>
          <w:rFonts w:ascii="TH SarabunPSK" w:eastAsia="Calibri" w:hAnsi="TH SarabunPSK" w:cs="TH SarabunPSK"/>
          <w:sz w:val="28"/>
        </w:rPr>
        <w:t xml:space="preserve">: </w:t>
      </w:r>
      <w:r>
        <w:rPr>
          <w:rFonts w:ascii="TH SarabunPSK" w:eastAsia="Calibri" w:hAnsi="TH SarabunPSK" w:cs="TH SarabunPSK"/>
          <w:sz w:val="28"/>
          <w:cs/>
        </w:rPr>
        <w:t>มหาวิทยาลัยศิลปากร</w:t>
      </w:r>
      <w:r>
        <w:rPr>
          <w:rFonts w:ascii="TH SarabunPSK" w:eastAsia="Calibri" w:hAnsi="TH SarabunPSK" w:cs="TH SarabunPSK" w:hint="cs"/>
          <w:sz w:val="28"/>
          <w:cs/>
        </w:rPr>
        <w:t>.</w:t>
      </w:r>
    </w:p>
    <w:p w14:paraId="131B2B57" w14:textId="145A6753" w:rsidR="003F7679" w:rsidRDefault="003F7679" w:rsidP="002A6CEB">
      <w:pPr>
        <w:ind w:firstLine="720"/>
        <w:jc w:val="thaiDistribute"/>
        <w:rPr>
          <w:rFonts w:ascii="TH SarabunPSK" w:eastAsia="Calibri" w:hAnsi="TH SarabunPSK" w:cs="TH SarabunPSK"/>
          <w:sz w:val="28"/>
        </w:rPr>
      </w:pPr>
    </w:p>
    <w:p w14:paraId="6B3A8FE6" w14:textId="77777777" w:rsidR="003F7679" w:rsidRPr="002A6CEB" w:rsidRDefault="003F7679" w:rsidP="002A6CEB">
      <w:pPr>
        <w:ind w:firstLine="720"/>
        <w:jc w:val="thaiDistribute"/>
        <w:rPr>
          <w:rFonts w:ascii="TH SarabunPSK" w:eastAsia="Calibri" w:hAnsi="TH SarabunPSK" w:cs="TH SarabunPSK" w:hint="cs"/>
          <w:b/>
          <w:bCs/>
          <w:sz w:val="28"/>
        </w:rPr>
      </w:pPr>
    </w:p>
    <w:p w14:paraId="7475603A" w14:textId="40AF65F6" w:rsidR="008C7459" w:rsidRDefault="00E121AE" w:rsidP="002A6CEB">
      <w:pPr>
        <w:jc w:val="thaiDistribute"/>
        <w:rPr>
          <w:rFonts w:ascii="TH SarabunPSK" w:eastAsia="Calibri" w:hAnsi="TH SarabunPSK" w:cs="TH SarabunPSK" w:hint="cs"/>
          <w:sz w:val="28"/>
        </w:rPr>
      </w:pPr>
      <w:r w:rsidRPr="00FB245C">
        <w:rPr>
          <w:rFonts w:ascii="TH SarabunPSK" w:eastAsia="Calibri" w:hAnsi="TH SarabunPSK" w:cs="TH SarabunPSK"/>
          <w:sz w:val="28"/>
          <w:cs/>
        </w:rPr>
        <w:lastRenderedPageBreak/>
        <w:t>พิเชษฐ์  แสงทอง</w:t>
      </w:r>
      <w:r w:rsidR="00D413CF" w:rsidRPr="00FB245C">
        <w:rPr>
          <w:rFonts w:ascii="TH SarabunPSK" w:eastAsia="Calibri" w:hAnsi="TH SarabunPSK" w:cs="TH SarabunPSK" w:hint="cs"/>
          <w:sz w:val="28"/>
          <w:cs/>
        </w:rPr>
        <w:t xml:space="preserve">. </w:t>
      </w:r>
      <w:r w:rsidR="00D81822" w:rsidRPr="00FB245C">
        <w:rPr>
          <w:rFonts w:ascii="TH SarabunPSK" w:eastAsia="Calibri" w:hAnsi="TH SarabunPSK" w:cs="TH SarabunPSK" w:hint="cs"/>
          <w:sz w:val="28"/>
          <w:cs/>
        </w:rPr>
        <w:t>(</w:t>
      </w:r>
      <w:r w:rsidR="00D81822" w:rsidRPr="00FB245C">
        <w:rPr>
          <w:rFonts w:ascii="TH SarabunPSK" w:eastAsia="Calibri" w:hAnsi="TH SarabunPSK" w:cs="TH SarabunPSK"/>
          <w:sz w:val="28"/>
        </w:rPr>
        <w:t>2555</w:t>
      </w:r>
      <w:r w:rsidR="00D81822" w:rsidRPr="00FB245C">
        <w:rPr>
          <w:rFonts w:ascii="TH SarabunPSK" w:eastAsia="Calibri" w:hAnsi="TH SarabunPSK" w:cs="TH SarabunPSK" w:hint="cs"/>
          <w:sz w:val="28"/>
          <w:cs/>
        </w:rPr>
        <w:t xml:space="preserve">). </w:t>
      </w:r>
      <w:r w:rsidR="00D81822" w:rsidRPr="002A6CEB">
        <w:rPr>
          <w:rFonts w:ascii="TH SarabunPSK" w:eastAsia="Calibri" w:hAnsi="TH SarabunPSK" w:cs="TH SarabunPSK" w:hint="cs"/>
          <w:b/>
          <w:bCs/>
          <w:sz w:val="28"/>
          <w:cs/>
        </w:rPr>
        <w:t>เรื่องสั้นสะท้อนปัญหาไทยมุสลิม จังหวัดชายแดนใต้.</w:t>
      </w:r>
      <w:r w:rsidR="00D81822" w:rsidRPr="00FB245C">
        <w:rPr>
          <w:rFonts w:ascii="TH SarabunPSK" w:eastAsia="Calibri" w:hAnsi="TH SarabunPSK" w:cs="TH SarabunPSK" w:hint="cs"/>
          <w:sz w:val="28"/>
          <w:cs/>
        </w:rPr>
        <w:t xml:space="preserve">  </w:t>
      </w:r>
      <w:r w:rsidR="008B6BAC" w:rsidRPr="00FB245C">
        <w:rPr>
          <w:rFonts w:ascii="TH SarabunPSK" w:eastAsia="Calibri" w:hAnsi="TH SarabunPSK" w:cs="TH SarabunPSK" w:hint="cs"/>
          <w:sz w:val="28"/>
          <w:cs/>
        </w:rPr>
        <w:t>วารสาร</w:t>
      </w:r>
      <w:r w:rsidR="00D81822" w:rsidRPr="00FB245C">
        <w:rPr>
          <w:rFonts w:ascii="TH SarabunPSK" w:eastAsia="Calibri" w:hAnsi="TH SarabunPSK" w:cs="TH SarabunPSK" w:hint="cs"/>
          <w:sz w:val="28"/>
          <w:cs/>
        </w:rPr>
        <w:t>รูสะมิแล,</w:t>
      </w:r>
      <w:r w:rsidR="00BE5FF7" w:rsidRPr="00FB245C">
        <w:rPr>
          <w:rFonts w:ascii="TH SarabunPSK" w:eastAsia="Calibri" w:hAnsi="TH SarabunPSK" w:cs="TH SarabunPSK" w:hint="cs"/>
          <w:sz w:val="28"/>
          <w:cs/>
        </w:rPr>
        <w:t xml:space="preserve"> </w:t>
      </w:r>
      <w:r w:rsidR="002A6CEB">
        <w:rPr>
          <w:rFonts w:ascii="TH SarabunPSK" w:eastAsia="Calibri" w:hAnsi="TH SarabunPSK" w:cs="TH SarabunPSK" w:hint="cs"/>
          <w:sz w:val="28"/>
          <w:cs/>
        </w:rPr>
        <w:t xml:space="preserve"> </w:t>
      </w:r>
      <w:r w:rsidR="00D81822" w:rsidRPr="00FB245C">
        <w:rPr>
          <w:rFonts w:ascii="TH SarabunPSK" w:eastAsia="Calibri" w:hAnsi="TH SarabunPSK" w:cs="TH SarabunPSK"/>
          <w:sz w:val="28"/>
        </w:rPr>
        <w:t>33</w:t>
      </w:r>
      <w:r w:rsidR="00D81822" w:rsidRPr="00FB245C">
        <w:rPr>
          <w:rFonts w:ascii="TH SarabunPSK" w:eastAsia="Calibri" w:hAnsi="TH SarabunPSK" w:cs="TH SarabunPSK" w:hint="cs"/>
          <w:sz w:val="28"/>
          <w:cs/>
        </w:rPr>
        <w:t>(</w:t>
      </w:r>
      <w:r w:rsidR="00D81822" w:rsidRPr="00FB245C">
        <w:rPr>
          <w:rFonts w:ascii="TH SarabunPSK" w:eastAsia="Calibri" w:hAnsi="TH SarabunPSK" w:cs="TH SarabunPSK"/>
          <w:sz w:val="28"/>
        </w:rPr>
        <w:t>2</w:t>
      </w:r>
      <w:r w:rsidR="00D81822" w:rsidRPr="00FB245C">
        <w:rPr>
          <w:rFonts w:ascii="TH SarabunPSK" w:eastAsia="Calibri" w:hAnsi="TH SarabunPSK" w:cs="TH SarabunPSK" w:hint="cs"/>
          <w:sz w:val="28"/>
          <w:cs/>
        </w:rPr>
        <w:t>),</w:t>
      </w:r>
      <w:r w:rsidR="00BE5FF7" w:rsidRPr="00FB245C">
        <w:rPr>
          <w:rFonts w:ascii="TH SarabunPSK" w:eastAsia="Calibri" w:hAnsi="TH SarabunPSK" w:cs="TH SarabunPSK" w:hint="cs"/>
          <w:sz w:val="28"/>
          <w:cs/>
        </w:rPr>
        <w:t xml:space="preserve">  </w:t>
      </w:r>
      <w:r w:rsidR="00D81822" w:rsidRPr="00FB245C">
        <w:rPr>
          <w:rFonts w:ascii="TH SarabunPSK" w:eastAsia="Calibri" w:hAnsi="TH SarabunPSK" w:cs="TH SarabunPSK"/>
          <w:sz w:val="28"/>
        </w:rPr>
        <w:t>43-46.</w:t>
      </w:r>
    </w:p>
    <w:p w14:paraId="7ABFC73C" w14:textId="4FEBAD2E" w:rsidR="00B3239C" w:rsidRDefault="00B3239C" w:rsidP="00B3239C">
      <w:pPr>
        <w:jc w:val="thaiDistribute"/>
        <w:rPr>
          <w:rFonts w:ascii="TH SarabunPSK" w:eastAsia="Calibri" w:hAnsi="TH SarabunPSK" w:cs="TH SarabunPSK"/>
          <w:sz w:val="28"/>
        </w:rPr>
      </w:pPr>
      <w:r w:rsidRPr="00B3239C">
        <w:rPr>
          <w:rFonts w:ascii="TH SarabunPSK" w:eastAsia="Calibri" w:hAnsi="TH SarabunPSK" w:cs="TH SarabunPSK"/>
          <w:sz w:val="28"/>
          <w:cs/>
        </w:rPr>
        <w:t>รื่นฤทัย  สัจจพันธุ์</w:t>
      </w:r>
      <w:r w:rsidR="00A10A85">
        <w:rPr>
          <w:rFonts w:ascii="TH SarabunPSK" w:eastAsia="Calibri" w:hAnsi="TH SarabunPSK" w:cs="TH SarabunPSK" w:hint="cs"/>
          <w:sz w:val="28"/>
          <w:cs/>
        </w:rPr>
        <w:t>.</w:t>
      </w:r>
      <w:r w:rsidRPr="00B3239C">
        <w:rPr>
          <w:rFonts w:ascii="TH SarabunPSK" w:eastAsia="Calibri" w:hAnsi="TH SarabunPSK" w:cs="TH SarabunPSK"/>
          <w:sz w:val="28"/>
          <w:cs/>
        </w:rPr>
        <w:t xml:space="preserve"> (</w:t>
      </w:r>
      <w:r w:rsidRPr="00B3239C">
        <w:rPr>
          <w:rFonts w:ascii="TH SarabunPSK" w:eastAsia="Calibri" w:hAnsi="TH SarabunPSK" w:cs="TH SarabunPSK"/>
          <w:sz w:val="28"/>
        </w:rPr>
        <w:t>2541)</w:t>
      </w:r>
      <w:r>
        <w:rPr>
          <w:rFonts w:ascii="TH SarabunPSK" w:eastAsia="Calibri" w:hAnsi="TH SarabunPSK" w:cs="TH SarabunPSK"/>
          <w:sz w:val="28"/>
        </w:rPr>
        <w:t xml:space="preserve">.  </w:t>
      </w:r>
      <w:r w:rsidRPr="002A6CEB">
        <w:rPr>
          <w:rFonts w:ascii="TH SarabunPSK" w:eastAsia="Calibri" w:hAnsi="TH SarabunPSK" w:cs="TH SarabunPSK"/>
          <w:b/>
          <w:bCs/>
          <w:sz w:val="28"/>
        </w:rPr>
        <w:t xml:space="preserve">25 </w:t>
      </w:r>
      <w:r w:rsidRPr="002A6CEB">
        <w:rPr>
          <w:rFonts w:ascii="TH SarabunPSK" w:eastAsia="Calibri" w:hAnsi="TH SarabunPSK" w:cs="TH SarabunPSK" w:hint="cs"/>
          <w:b/>
          <w:bCs/>
          <w:sz w:val="28"/>
          <w:cs/>
        </w:rPr>
        <w:t>ปี 14 ตุลา มองผ่านวรรณกรรมเพื่อชีวิต ภาพโดยรวมของกวีนิพนธ์เพื่อชีวิต.</w:t>
      </w:r>
      <w:r>
        <w:rPr>
          <w:rFonts w:ascii="TH SarabunPSK" w:eastAsia="Calibri" w:hAnsi="TH SarabunPSK" w:cs="TH SarabunPSK" w:hint="cs"/>
          <w:sz w:val="28"/>
          <w:cs/>
        </w:rPr>
        <w:t xml:space="preserve">  กรุงเทพฯ </w:t>
      </w:r>
      <w:r>
        <w:rPr>
          <w:rFonts w:ascii="TH SarabunPSK" w:eastAsia="Calibri" w:hAnsi="TH SarabunPSK" w:cs="TH SarabunPSK"/>
          <w:sz w:val="28"/>
        </w:rPr>
        <w:t xml:space="preserve">: </w:t>
      </w:r>
    </w:p>
    <w:p w14:paraId="46A3C391" w14:textId="240024FA" w:rsidR="00B3239C" w:rsidRDefault="00B3239C" w:rsidP="00B3239C">
      <w:pPr>
        <w:jc w:val="thaiDistribute"/>
        <w:rPr>
          <w:rFonts w:ascii="TH SarabunPSK" w:eastAsia="Calibri" w:hAnsi="TH SarabunPSK" w:cs="TH SarabunPSK"/>
          <w:sz w:val="28"/>
        </w:rPr>
      </w:pPr>
      <w:r>
        <w:rPr>
          <w:rFonts w:ascii="TH SarabunPSK" w:eastAsia="Calibri" w:hAnsi="TH SarabunPSK" w:cs="TH SarabunPSK" w:hint="cs"/>
          <w:sz w:val="28"/>
          <w:cs/>
        </w:rPr>
        <w:t xml:space="preserve">   </w:t>
      </w:r>
      <w:r>
        <w:rPr>
          <w:rFonts w:ascii="TH SarabunPSK" w:eastAsia="Calibri" w:hAnsi="TH SarabunPSK" w:cs="TH SarabunPSK" w:hint="cs"/>
          <w:sz w:val="28"/>
          <w:cs/>
        </w:rPr>
        <w:tab/>
        <w:t>คณะกรรมการโครงการ 25 ปี 14 ตุลา.</w:t>
      </w:r>
      <w:r>
        <w:rPr>
          <w:rFonts w:ascii="TH SarabunPSK" w:eastAsia="Calibri" w:hAnsi="TH SarabunPSK" w:cs="TH SarabunPSK"/>
          <w:sz w:val="28"/>
        </w:rPr>
        <w:t xml:space="preserve">  </w:t>
      </w:r>
    </w:p>
    <w:p w14:paraId="410648A1" w14:textId="1F5F8EA3" w:rsidR="00E93C60" w:rsidRDefault="00E93C60" w:rsidP="00E121AE">
      <w:pPr>
        <w:jc w:val="thaiDistribute"/>
        <w:rPr>
          <w:rFonts w:ascii="TH SarabunPSK" w:eastAsia="Calibri" w:hAnsi="TH SarabunPSK" w:cs="TH SarabunPSK"/>
          <w:sz w:val="28"/>
        </w:rPr>
      </w:pPr>
      <w:r w:rsidRPr="00E93C60">
        <w:rPr>
          <w:rFonts w:ascii="TH SarabunPSK" w:eastAsia="Calibri" w:hAnsi="TH SarabunPSK" w:cs="TH SarabunPSK"/>
          <w:sz w:val="28"/>
          <w:cs/>
        </w:rPr>
        <w:t>วลัยลักษณ์  ทรง</w:t>
      </w:r>
      <w:proofErr w:type="spellStart"/>
      <w:r w:rsidRPr="00E93C60">
        <w:rPr>
          <w:rFonts w:ascii="TH SarabunPSK" w:eastAsia="Calibri" w:hAnsi="TH SarabunPSK" w:cs="TH SarabunPSK"/>
          <w:sz w:val="28"/>
          <w:cs/>
        </w:rPr>
        <w:t>ศิ</w:t>
      </w:r>
      <w:proofErr w:type="spellEnd"/>
      <w:r w:rsidRPr="00E93C60">
        <w:rPr>
          <w:rFonts w:ascii="TH SarabunPSK" w:eastAsia="Calibri" w:hAnsi="TH SarabunPSK" w:cs="TH SarabunPSK"/>
          <w:sz w:val="28"/>
          <w:cs/>
        </w:rPr>
        <w:t>ริ</w:t>
      </w:r>
      <w:r w:rsidR="00A10A85">
        <w:rPr>
          <w:rFonts w:ascii="TH SarabunPSK" w:eastAsia="Calibri" w:hAnsi="TH SarabunPSK" w:cs="TH SarabunPSK" w:hint="cs"/>
          <w:sz w:val="28"/>
          <w:cs/>
        </w:rPr>
        <w:t>.</w:t>
      </w:r>
      <w:r w:rsidRPr="00E93C60">
        <w:rPr>
          <w:rFonts w:ascii="TH SarabunPSK" w:eastAsia="Calibri" w:hAnsi="TH SarabunPSK" w:cs="TH SarabunPSK"/>
          <w:sz w:val="28"/>
          <w:cs/>
        </w:rPr>
        <w:t xml:space="preserve"> </w:t>
      </w:r>
      <w:r>
        <w:rPr>
          <w:rFonts w:ascii="TH SarabunPSK" w:eastAsia="Calibri" w:hAnsi="TH SarabunPSK" w:cs="TH SarabunPSK" w:hint="cs"/>
          <w:sz w:val="28"/>
          <w:cs/>
        </w:rPr>
        <w:t xml:space="preserve"> </w:t>
      </w:r>
      <w:r w:rsidRPr="00E93C60">
        <w:rPr>
          <w:rFonts w:ascii="TH SarabunPSK" w:eastAsia="Calibri" w:hAnsi="TH SarabunPSK" w:cs="TH SarabunPSK"/>
          <w:sz w:val="28"/>
          <w:cs/>
        </w:rPr>
        <w:t>(2556</w:t>
      </w:r>
      <w:r w:rsidRPr="00F53F96">
        <w:rPr>
          <w:rFonts w:ascii="TH SarabunPSK" w:eastAsia="Calibri" w:hAnsi="TH SarabunPSK" w:cs="TH SarabunPSK"/>
          <w:i/>
          <w:iCs/>
          <w:sz w:val="28"/>
          <w:cs/>
        </w:rPr>
        <w:t>)</w:t>
      </w:r>
      <w:r w:rsidRPr="00F53F96">
        <w:rPr>
          <w:rFonts w:ascii="TH SarabunPSK" w:eastAsia="Calibri" w:hAnsi="TH SarabunPSK" w:cs="TH SarabunPSK" w:hint="cs"/>
          <w:i/>
          <w:iCs/>
          <w:sz w:val="28"/>
          <w:cs/>
        </w:rPr>
        <w:t xml:space="preserve">. </w:t>
      </w:r>
      <w:r w:rsidRPr="00D52F25">
        <w:rPr>
          <w:rFonts w:ascii="TH SarabunPSK" w:eastAsia="Calibri" w:hAnsi="TH SarabunPSK" w:cs="TH SarabunPSK" w:hint="cs"/>
          <w:b/>
          <w:bCs/>
          <w:sz w:val="28"/>
          <w:cs/>
        </w:rPr>
        <w:t xml:space="preserve"> ฟื้นพลังความหลากหลายทางวัฒนธรรมในสังคมสยาม</w:t>
      </w:r>
      <w:r w:rsidRPr="00F53F96">
        <w:rPr>
          <w:rFonts w:ascii="TH SarabunPSK" w:eastAsia="Calibri" w:hAnsi="TH SarabunPSK" w:cs="TH SarabunPSK" w:hint="cs"/>
          <w:i/>
          <w:iCs/>
          <w:sz w:val="28"/>
          <w:cs/>
        </w:rPr>
        <w:t>.</w:t>
      </w:r>
      <w:r>
        <w:rPr>
          <w:rFonts w:ascii="TH SarabunPSK" w:eastAsia="Calibri" w:hAnsi="TH SarabunPSK" w:cs="TH SarabunPSK" w:hint="cs"/>
          <w:sz w:val="28"/>
          <w:cs/>
        </w:rPr>
        <w:t xml:space="preserve">  กรุงเทพฯ </w:t>
      </w:r>
      <w:r>
        <w:rPr>
          <w:rFonts w:ascii="TH SarabunPSK" w:eastAsia="Calibri" w:hAnsi="TH SarabunPSK" w:cs="TH SarabunPSK"/>
          <w:sz w:val="28"/>
        </w:rPr>
        <w:t xml:space="preserve">: </w:t>
      </w:r>
      <w:r>
        <w:rPr>
          <w:rFonts w:ascii="TH SarabunPSK" w:eastAsia="Calibri" w:hAnsi="TH SarabunPSK" w:cs="TH SarabunPSK" w:hint="cs"/>
          <w:sz w:val="28"/>
          <w:cs/>
        </w:rPr>
        <w:t xml:space="preserve">มูลนิธิเล็ก-ประไพ  </w:t>
      </w:r>
    </w:p>
    <w:p w14:paraId="44371E6B" w14:textId="7FCAF069" w:rsidR="00E93C60" w:rsidRPr="00FB245C" w:rsidRDefault="00E93C60" w:rsidP="00E121AE">
      <w:pPr>
        <w:jc w:val="thaiDistribute"/>
        <w:rPr>
          <w:rFonts w:ascii="TH SarabunPSK" w:eastAsia="Calibri" w:hAnsi="TH SarabunPSK" w:cs="TH SarabunPSK"/>
          <w:sz w:val="28"/>
          <w:cs/>
        </w:rPr>
      </w:pPr>
      <w:r>
        <w:rPr>
          <w:rFonts w:ascii="TH SarabunPSK" w:eastAsia="Calibri" w:hAnsi="TH SarabunPSK" w:cs="TH SarabunPSK" w:hint="cs"/>
          <w:sz w:val="28"/>
          <w:cs/>
        </w:rPr>
        <w:t xml:space="preserve"> </w:t>
      </w:r>
      <w:r>
        <w:rPr>
          <w:rFonts w:ascii="TH SarabunPSK" w:eastAsia="Calibri" w:hAnsi="TH SarabunPSK" w:cs="TH SarabunPSK" w:hint="cs"/>
          <w:sz w:val="28"/>
          <w:cs/>
        </w:rPr>
        <w:tab/>
        <w:t>วิริยะพันธุ์</w:t>
      </w:r>
      <w:r w:rsidR="00786A01">
        <w:rPr>
          <w:rFonts w:ascii="TH SarabunPSK" w:eastAsia="Calibri" w:hAnsi="TH SarabunPSK" w:cs="TH SarabunPSK" w:hint="cs"/>
          <w:sz w:val="28"/>
          <w:cs/>
        </w:rPr>
        <w:t>.</w:t>
      </w:r>
      <w:r>
        <w:rPr>
          <w:rFonts w:ascii="TH SarabunPSK" w:eastAsia="Calibri" w:hAnsi="TH SarabunPSK" w:cs="TH SarabunPSK" w:hint="cs"/>
          <w:sz w:val="28"/>
          <w:cs/>
        </w:rPr>
        <w:t xml:space="preserve"> </w:t>
      </w:r>
      <w:r w:rsidRPr="00E93C60">
        <w:rPr>
          <w:rFonts w:ascii="TH SarabunPSK" w:eastAsia="Calibri" w:hAnsi="TH SarabunPSK" w:cs="TH SarabunPSK"/>
          <w:sz w:val="28"/>
          <w:cs/>
        </w:rPr>
        <w:t xml:space="preserve">  </w:t>
      </w:r>
    </w:p>
    <w:p w14:paraId="2C4691D3" w14:textId="77777777" w:rsidR="00BE5FF7" w:rsidRPr="00D52F25" w:rsidRDefault="00E121AE" w:rsidP="00BE5FF7">
      <w:pPr>
        <w:jc w:val="thaiDistribute"/>
        <w:rPr>
          <w:rFonts w:ascii="TH SarabunPSK" w:eastAsia="Calibri" w:hAnsi="TH SarabunPSK" w:cs="TH SarabunPSK"/>
          <w:b/>
          <w:bCs/>
          <w:sz w:val="28"/>
        </w:rPr>
      </w:pPr>
      <w:r w:rsidRPr="00FB245C">
        <w:rPr>
          <w:rFonts w:ascii="TH SarabunPSK" w:eastAsia="Calibri" w:hAnsi="TH SarabunPSK" w:cs="TH SarabunPSK"/>
          <w:sz w:val="28"/>
          <w:cs/>
        </w:rPr>
        <w:t>วิมลมาศ</w:t>
      </w:r>
      <w:r w:rsidR="00BE5FF7" w:rsidRPr="00FB245C">
        <w:rPr>
          <w:rFonts w:ascii="TH SarabunPSK" w:eastAsia="Calibri" w:hAnsi="TH SarabunPSK" w:cs="TH SarabunPSK"/>
          <w:sz w:val="28"/>
        </w:rPr>
        <w:t xml:space="preserve">  </w:t>
      </w:r>
      <w:proofErr w:type="spellStart"/>
      <w:r w:rsidR="00BE5FF7" w:rsidRPr="00FB245C">
        <w:rPr>
          <w:rFonts w:ascii="TH SarabunPSK" w:eastAsia="Calibri" w:hAnsi="TH SarabunPSK" w:cs="TH SarabunPSK" w:hint="cs"/>
          <w:sz w:val="28"/>
          <w:cs/>
        </w:rPr>
        <w:t>ปฤ</w:t>
      </w:r>
      <w:proofErr w:type="spellEnd"/>
      <w:r w:rsidR="00BE5FF7" w:rsidRPr="00FB245C">
        <w:rPr>
          <w:rFonts w:ascii="TH SarabunPSK" w:eastAsia="Calibri" w:hAnsi="TH SarabunPSK" w:cs="TH SarabunPSK" w:hint="cs"/>
          <w:sz w:val="28"/>
          <w:cs/>
        </w:rPr>
        <w:t>ชากุล. (</w:t>
      </w:r>
      <w:r w:rsidR="00BE5FF7" w:rsidRPr="00FB245C">
        <w:rPr>
          <w:rFonts w:ascii="TH SarabunPSK" w:eastAsia="Calibri" w:hAnsi="TH SarabunPSK" w:cs="TH SarabunPSK"/>
          <w:sz w:val="28"/>
        </w:rPr>
        <w:t>2559</w:t>
      </w:r>
      <w:r w:rsidR="00BE5FF7" w:rsidRPr="00FB245C">
        <w:rPr>
          <w:rFonts w:ascii="TH SarabunPSK" w:eastAsia="Calibri" w:hAnsi="TH SarabunPSK" w:cs="TH SarabunPSK" w:hint="cs"/>
          <w:sz w:val="28"/>
          <w:cs/>
        </w:rPr>
        <w:t xml:space="preserve">). </w:t>
      </w:r>
      <w:r w:rsidR="00BE5FF7" w:rsidRPr="00D52F25">
        <w:rPr>
          <w:rFonts w:ascii="TH SarabunPSK" w:eastAsia="Calibri" w:hAnsi="TH SarabunPSK" w:cs="TH SarabunPSK" w:hint="cs"/>
          <w:b/>
          <w:bCs/>
          <w:sz w:val="28"/>
          <w:cs/>
        </w:rPr>
        <w:t>“บ้านที่หายไปของความรัก” กวีนิพนธ์ว่าด้วยประวัติศาสตร์ท้องถิ่นและชายแดนใต้ใน</w:t>
      </w:r>
    </w:p>
    <w:p w14:paraId="396B29DD" w14:textId="3CCC0ABB" w:rsidR="00E121AE" w:rsidRPr="00FB245C" w:rsidRDefault="00BE5FF7" w:rsidP="00BE5FF7">
      <w:pPr>
        <w:ind w:firstLine="720"/>
        <w:jc w:val="thaiDistribute"/>
        <w:rPr>
          <w:rFonts w:ascii="TH SarabunPSK" w:eastAsia="Calibri" w:hAnsi="TH SarabunPSK" w:cs="TH SarabunPSK"/>
          <w:b/>
          <w:bCs/>
          <w:sz w:val="28"/>
          <w:cs/>
        </w:rPr>
      </w:pPr>
      <w:r w:rsidRPr="00D52F25">
        <w:rPr>
          <w:rFonts w:ascii="TH SarabunPSK" w:eastAsia="Calibri" w:hAnsi="TH SarabunPSK" w:cs="TH SarabunPSK" w:hint="cs"/>
          <w:b/>
          <w:bCs/>
          <w:sz w:val="28"/>
          <w:cs/>
        </w:rPr>
        <w:t>สถานการณ์รุนแรง</w:t>
      </w:r>
      <w:r w:rsidRPr="00437140">
        <w:rPr>
          <w:rFonts w:ascii="TH SarabunPSK" w:eastAsia="Calibri" w:hAnsi="TH SarabunPSK" w:cs="TH SarabunPSK" w:hint="cs"/>
          <w:i/>
          <w:iCs/>
          <w:sz w:val="28"/>
          <w:cs/>
        </w:rPr>
        <w:t>”</w:t>
      </w:r>
      <w:r w:rsidRPr="00FB245C">
        <w:rPr>
          <w:rFonts w:ascii="TH SarabunPSK" w:eastAsia="Calibri" w:hAnsi="TH SarabunPSK" w:cs="TH SarabunPSK" w:hint="cs"/>
          <w:sz w:val="28"/>
          <w:cs/>
        </w:rPr>
        <w:t xml:space="preserve">. </w:t>
      </w:r>
      <w:r w:rsidR="008B6BAC" w:rsidRPr="00FB245C">
        <w:rPr>
          <w:rFonts w:ascii="TH SarabunPSK" w:eastAsia="Calibri" w:hAnsi="TH SarabunPSK" w:cs="TH SarabunPSK" w:hint="cs"/>
          <w:sz w:val="28"/>
          <w:cs/>
        </w:rPr>
        <w:t>วารสาร</w:t>
      </w:r>
      <w:r w:rsidRPr="00FB245C">
        <w:rPr>
          <w:rFonts w:ascii="TH SarabunPSK" w:eastAsia="Calibri" w:hAnsi="TH SarabunPSK" w:cs="TH SarabunPSK" w:hint="cs"/>
          <w:sz w:val="28"/>
          <w:cs/>
        </w:rPr>
        <w:t xml:space="preserve">สงขลานครินทร์, </w:t>
      </w:r>
      <w:r w:rsidRPr="00FB245C">
        <w:rPr>
          <w:rFonts w:ascii="TH SarabunPSK" w:eastAsia="Calibri" w:hAnsi="TH SarabunPSK" w:cs="TH SarabunPSK"/>
          <w:sz w:val="28"/>
        </w:rPr>
        <w:t>22</w:t>
      </w:r>
      <w:r w:rsidRPr="00FB245C">
        <w:rPr>
          <w:rFonts w:ascii="TH SarabunPSK" w:eastAsia="Calibri" w:hAnsi="TH SarabunPSK" w:cs="TH SarabunPSK" w:hint="cs"/>
          <w:sz w:val="28"/>
          <w:cs/>
        </w:rPr>
        <w:t>(</w:t>
      </w:r>
      <w:r w:rsidRPr="00FB245C">
        <w:rPr>
          <w:rFonts w:ascii="TH SarabunPSK" w:eastAsia="Calibri" w:hAnsi="TH SarabunPSK" w:cs="TH SarabunPSK"/>
          <w:sz w:val="28"/>
        </w:rPr>
        <w:t>3</w:t>
      </w:r>
      <w:r w:rsidRPr="00FB245C">
        <w:rPr>
          <w:rFonts w:ascii="TH SarabunPSK" w:eastAsia="Calibri" w:hAnsi="TH SarabunPSK" w:cs="TH SarabunPSK" w:hint="cs"/>
          <w:sz w:val="28"/>
          <w:cs/>
        </w:rPr>
        <w:t xml:space="preserve">),  </w:t>
      </w:r>
      <w:r w:rsidR="008B6BAC" w:rsidRPr="00FB245C">
        <w:rPr>
          <w:rFonts w:ascii="TH SarabunPSK" w:eastAsia="Calibri" w:hAnsi="TH SarabunPSK" w:cs="TH SarabunPSK"/>
          <w:sz w:val="28"/>
        </w:rPr>
        <w:t>205-123.</w:t>
      </w:r>
      <w:r w:rsidRPr="00FB245C">
        <w:rPr>
          <w:rFonts w:ascii="TH SarabunPSK" w:eastAsia="Calibri" w:hAnsi="TH SarabunPSK" w:cs="TH SarabunPSK" w:hint="cs"/>
          <w:sz w:val="28"/>
          <w:cs/>
        </w:rPr>
        <w:t xml:space="preserve"> </w:t>
      </w:r>
    </w:p>
    <w:p w14:paraId="447229A4" w14:textId="77777777" w:rsidR="00D52F25" w:rsidRDefault="00064D65" w:rsidP="00E121AE">
      <w:pPr>
        <w:jc w:val="thaiDistribute"/>
        <w:rPr>
          <w:rFonts w:ascii="TH SarabunPSK" w:eastAsia="Calibri" w:hAnsi="TH SarabunPSK" w:cs="TH SarabunPSK"/>
          <w:b/>
          <w:bCs/>
          <w:sz w:val="28"/>
        </w:rPr>
      </w:pPr>
      <w:r>
        <w:rPr>
          <w:rFonts w:ascii="TH SarabunPSK" w:eastAsia="Calibri" w:hAnsi="TH SarabunPSK" w:cs="TH SarabunPSK" w:hint="cs"/>
          <w:sz w:val="28"/>
          <w:cs/>
        </w:rPr>
        <w:t>สุจิตต์  วงศ์เทศ</w:t>
      </w:r>
      <w:r w:rsidR="00A10A85">
        <w:rPr>
          <w:rFonts w:ascii="TH SarabunPSK" w:eastAsia="Calibri" w:hAnsi="TH SarabunPSK" w:cs="TH SarabunPSK" w:hint="cs"/>
          <w:sz w:val="28"/>
          <w:cs/>
        </w:rPr>
        <w:t>.</w:t>
      </w:r>
      <w:r>
        <w:rPr>
          <w:rFonts w:ascii="TH SarabunPSK" w:eastAsia="Calibri" w:hAnsi="TH SarabunPSK" w:cs="TH SarabunPSK" w:hint="cs"/>
          <w:sz w:val="28"/>
          <w:cs/>
        </w:rPr>
        <w:t xml:space="preserve">  (2547).</w:t>
      </w:r>
      <w:r w:rsidR="00B3239C">
        <w:rPr>
          <w:rFonts w:ascii="TH SarabunPSK" w:eastAsia="Calibri" w:hAnsi="TH SarabunPSK" w:cs="TH SarabunPSK" w:hint="cs"/>
          <w:sz w:val="28"/>
          <w:cs/>
        </w:rPr>
        <w:t xml:space="preserve">  </w:t>
      </w:r>
      <w:r w:rsidR="00B3239C" w:rsidRPr="00D52F25">
        <w:rPr>
          <w:rFonts w:ascii="TH SarabunPSK" w:eastAsia="Calibri" w:hAnsi="TH SarabunPSK" w:cs="TH SarabunPSK"/>
          <w:b/>
          <w:bCs/>
          <w:sz w:val="28"/>
          <w:cs/>
        </w:rPr>
        <w:t>รัฐปัตตานีใน "ศรีวิชัย" เก่าแก่กว่ารัฐสุโขทัยในประวัติศาสตร์ : ประวัติศาสตร์</w:t>
      </w:r>
      <w:r w:rsidR="00D52F25">
        <w:rPr>
          <w:rFonts w:ascii="TH SarabunPSK" w:eastAsia="Calibri" w:hAnsi="TH SarabunPSK" w:cs="TH SarabunPSK" w:hint="cs"/>
          <w:b/>
          <w:bCs/>
          <w:sz w:val="28"/>
          <w:cs/>
        </w:rPr>
        <w:t xml:space="preserve"> “</w:t>
      </w:r>
      <w:r w:rsidR="00B3239C" w:rsidRPr="00D52F25">
        <w:rPr>
          <w:rFonts w:ascii="TH SarabunPSK" w:eastAsia="Calibri" w:hAnsi="TH SarabunPSK" w:cs="TH SarabunPSK"/>
          <w:b/>
          <w:bCs/>
          <w:sz w:val="28"/>
          <w:cs/>
        </w:rPr>
        <w:t>ปกปิด</w:t>
      </w:r>
      <w:r w:rsidR="00D52F25">
        <w:rPr>
          <w:rFonts w:ascii="TH SarabunPSK" w:eastAsia="Calibri" w:hAnsi="TH SarabunPSK" w:cs="TH SarabunPSK" w:hint="cs"/>
          <w:b/>
          <w:bCs/>
          <w:sz w:val="28"/>
          <w:cs/>
        </w:rPr>
        <w:t>”</w:t>
      </w:r>
      <w:r w:rsidR="00B3239C" w:rsidRPr="00D52F25">
        <w:rPr>
          <w:rFonts w:ascii="TH SarabunPSK" w:eastAsia="Calibri" w:hAnsi="TH SarabunPSK" w:cs="TH SarabunPSK"/>
          <w:b/>
          <w:bCs/>
          <w:sz w:val="28"/>
          <w:cs/>
        </w:rPr>
        <w:t xml:space="preserve"> </w:t>
      </w:r>
    </w:p>
    <w:p w14:paraId="76093FB0" w14:textId="347AB9FF" w:rsidR="00B3239C" w:rsidRPr="00D52F25" w:rsidRDefault="00B3239C" w:rsidP="00D52F25">
      <w:pPr>
        <w:ind w:firstLine="720"/>
        <w:jc w:val="thaiDistribute"/>
        <w:rPr>
          <w:rFonts w:ascii="TH SarabunPSK" w:eastAsia="Calibri" w:hAnsi="TH SarabunPSK" w:cs="TH SarabunPSK"/>
          <w:b/>
          <w:bCs/>
          <w:sz w:val="28"/>
          <w:cs/>
        </w:rPr>
      </w:pPr>
      <w:r w:rsidRPr="00D52F25">
        <w:rPr>
          <w:rFonts w:ascii="TH SarabunPSK" w:eastAsia="Calibri" w:hAnsi="TH SarabunPSK" w:cs="TH SarabunPSK"/>
          <w:b/>
          <w:bCs/>
          <w:sz w:val="28"/>
          <w:cs/>
        </w:rPr>
        <w:t xml:space="preserve">ของ </w:t>
      </w:r>
      <w:r w:rsidR="00666EAA">
        <w:rPr>
          <w:rFonts w:ascii="TH SarabunPSK" w:eastAsia="Calibri" w:hAnsi="TH SarabunPSK" w:cs="TH SarabunPSK"/>
          <w:b/>
          <w:bCs/>
          <w:sz w:val="28"/>
        </w:rPr>
        <w:t>3</w:t>
      </w:r>
      <w:r w:rsidRPr="00D52F25">
        <w:rPr>
          <w:rFonts w:ascii="TH SarabunPSK" w:eastAsia="Calibri" w:hAnsi="TH SarabunPSK" w:cs="TH SarabunPSK"/>
          <w:b/>
          <w:bCs/>
          <w:sz w:val="28"/>
          <w:cs/>
        </w:rPr>
        <w:t xml:space="preserve"> จังหวัดชายแดนภาคใต้</w:t>
      </w:r>
      <w:r w:rsidRPr="00D52F25">
        <w:rPr>
          <w:rFonts w:ascii="TH SarabunPSK" w:eastAsia="Calibri" w:hAnsi="TH SarabunPSK" w:cs="TH SarabunPSK" w:hint="cs"/>
          <w:b/>
          <w:bCs/>
          <w:sz w:val="28"/>
          <w:cs/>
        </w:rPr>
        <w:t>.</w:t>
      </w:r>
      <w:r>
        <w:rPr>
          <w:rFonts w:ascii="TH SarabunPSK" w:eastAsia="Calibri" w:hAnsi="TH SarabunPSK" w:cs="TH SarabunPSK" w:hint="cs"/>
          <w:sz w:val="28"/>
          <w:cs/>
        </w:rPr>
        <w:t xml:space="preserve">  พิมพ์ครั้งที่ 2.  กรุงเทพฯ </w:t>
      </w:r>
      <w:r>
        <w:rPr>
          <w:rFonts w:ascii="TH SarabunPSK" w:eastAsia="Calibri" w:hAnsi="TH SarabunPSK" w:cs="TH SarabunPSK"/>
          <w:sz w:val="28"/>
        </w:rPr>
        <w:t xml:space="preserve">: </w:t>
      </w:r>
      <w:r>
        <w:rPr>
          <w:rFonts w:ascii="TH SarabunPSK" w:eastAsia="Calibri" w:hAnsi="TH SarabunPSK" w:cs="TH SarabunPSK" w:hint="cs"/>
          <w:sz w:val="28"/>
          <w:cs/>
        </w:rPr>
        <w:t>มติชน.</w:t>
      </w:r>
    </w:p>
    <w:p w14:paraId="1E060EBD" w14:textId="77777777" w:rsidR="009B7BFF" w:rsidRPr="00FB245C" w:rsidRDefault="009B7BFF" w:rsidP="00F81E00">
      <w:pPr>
        <w:pStyle w:val="NoSpacing"/>
        <w:jc w:val="thaiDistribute"/>
        <w:rPr>
          <w:rFonts w:ascii="TH SarabunPSK" w:hAnsi="TH SarabunPSK" w:cs="TH SarabunPSK"/>
          <w:sz w:val="28"/>
        </w:rPr>
      </w:pPr>
    </w:p>
    <w:sectPr w:rsidR="009B7BFF" w:rsidRPr="00FB245C" w:rsidSect="009B7BFF">
      <w:head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C0058" w14:textId="77777777" w:rsidR="005E627A" w:rsidRDefault="005E627A" w:rsidP="00005BDA">
      <w:r>
        <w:separator/>
      </w:r>
    </w:p>
  </w:endnote>
  <w:endnote w:type="continuationSeparator" w:id="0">
    <w:p w14:paraId="56F9EF53" w14:textId="77777777" w:rsidR="005E627A" w:rsidRDefault="005E627A"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TH NiramitIT๙">
    <w:panose1 w:val="02000506000000020004"/>
    <w:charset w:val="00"/>
    <w:family w:val="auto"/>
    <w:pitch w:val="variable"/>
    <w:sig w:usb0="A100006F" w:usb1="5000204A" w:usb2="00000000" w:usb3="00000000" w:csb0="00010183" w:csb1="00000000"/>
  </w:font>
  <w:font w:name="TH Charmonman">
    <w:altName w:val="Browallia New"/>
    <w:charset w:val="00"/>
    <w:family w:val="script"/>
    <w:pitch w:val="variable"/>
    <w:sig w:usb0="A100006F"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C094D" w14:textId="77777777" w:rsidR="005E627A" w:rsidRDefault="005E627A" w:rsidP="00005BDA">
      <w:r>
        <w:separator/>
      </w:r>
    </w:p>
  </w:footnote>
  <w:footnote w:type="continuationSeparator" w:id="0">
    <w:p w14:paraId="1E57741C" w14:textId="77777777" w:rsidR="005E627A" w:rsidRDefault="005E627A"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D56B" w14:textId="77777777" w:rsidR="00092D3D" w:rsidRPr="00FE37CB" w:rsidRDefault="00092D3D" w:rsidP="00FE37CB">
    <w:pPr>
      <w:pStyle w:val="Footer"/>
      <w:jc w:val="center"/>
      <w:rPr>
        <w:rFonts w:ascii="TH Charmonman" w:hAnsi="TH Charmonman" w:cs="TH Charmonman"/>
        <w:b/>
        <w:bCs/>
        <w:sz w:val="32"/>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D6D02"/>
    <w:multiLevelType w:val="hybridMultilevel"/>
    <w:tmpl w:val="7A2A108A"/>
    <w:lvl w:ilvl="0" w:tplc="72046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FD5441"/>
    <w:multiLevelType w:val="multilevel"/>
    <w:tmpl w:val="A0CA013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DA"/>
    <w:rsid w:val="0000156A"/>
    <w:rsid w:val="00005BDA"/>
    <w:rsid w:val="000071AC"/>
    <w:rsid w:val="000150A0"/>
    <w:rsid w:val="00016601"/>
    <w:rsid w:val="00035042"/>
    <w:rsid w:val="00040E48"/>
    <w:rsid w:val="00043E13"/>
    <w:rsid w:val="000501B9"/>
    <w:rsid w:val="00050DEC"/>
    <w:rsid w:val="00051731"/>
    <w:rsid w:val="0006131C"/>
    <w:rsid w:val="00064D65"/>
    <w:rsid w:val="000723BB"/>
    <w:rsid w:val="0008311C"/>
    <w:rsid w:val="000835AE"/>
    <w:rsid w:val="00092D3D"/>
    <w:rsid w:val="00093901"/>
    <w:rsid w:val="000A0C5B"/>
    <w:rsid w:val="000A5362"/>
    <w:rsid w:val="000B1FAB"/>
    <w:rsid w:val="000C0C77"/>
    <w:rsid w:val="000C6EAE"/>
    <w:rsid w:val="000E278A"/>
    <w:rsid w:val="000F2C4B"/>
    <w:rsid w:val="001011E3"/>
    <w:rsid w:val="00106E42"/>
    <w:rsid w:val="00112F9A"/>
    <w:rsid w:val="0012069F"/>
    <w:rsid w:val="00125FC3"/>
    <w:rsid w:val="00131C20"/>
    <w:rsid w:val="001322BC"/>
    <w:rsid w:val="00134B56"/>
    <w:rsid w:val="001372A0"/>
    <w:rsid w:val="001428B7"/>
    <w:rsid w:val="00144276"/>
    <w:rsid w:val="00145FB5"/>
    <w:rsid w:val="00166EE6"/>
    <w:rsid w:val="00173169"/>
    <w:rsid w:val="001742B4"/>
    <w:rsid w:val="00182213"/>
    <w:rsid w:val="001924FA"/>
    <w:rsid w:val="001A4340"/>
    <w:rsid w:val="001C3322"/>
    <w:rsid w:val="001F1A12"/>
    <w:rsid w:val="00201520"/>
    <w:rsid w:val="002037A2"/>
    <w:rsid w:val="00210409"/>
    <w:rsid w:val="002277AB"/>
    <w:rsid w:val="00235BBC"/>
    <w:rsid w:val="00241FAD"/>
    <w:rsid w:val="0024287D"/>
    <w:rsid w:val="00244610"/>
    <w:rsid w:val="0025056F"/>
    <w:rsid w:val="00251243"/>
    <w:rsid w:val="002609FC"/>
    <w:rsid w:val="00264341"/>
    <w:rsid w:val="00272FB9"/>
    <w:rsid w:val="00274E15"/>
    <w:rsid w:val="00277F04"/>
    <w:rsid w:val="00280F74"/>
    <w:rsid w:val="00281ADA"/>
    <w:rsid w:val="002845A0"/>
    <w:rsid w:val="00297C19"/>
    <w:rsid w:val="002A4C73"/>
    <w:rsid w:val="002A6344"/>
    <w:rsid w:val="002A6CEB"/>
    <w:rsid w:val="002B07DF"/>
    <w:rsid w:val="002C1C86"/>
    <w:rsid w:val="002C1CAB"/>
    <w:rsid w:val="002D23CB"/>
    <w:rsid w:val="002D641E"/>
    <w:rsid w:val="002E0AF2"/>
    <w:rsid w:val="002F3031"/>
    <w:rsid w:val="00303F10"/>
    <w:rsid w:val="00304832"/>
    <w:rsid w:val="00307E71"/>
    <w:rsid w:val="00311D3E"/>
    <w:rsid w:val="0032409F"/>
    <w:rsid w:val="0032774F"/>
    <w:rsid w:val="00327CE0"/>
    <w:rsid w:val="00336AD1"/>
    <w:rsid w:val="00340C74"/>
    <w:rsid w:val="003457AD"/>
    <w:rsid w:val="00347AF2"/>
    <w:rsid w:val="00381337"/>
    <w:rsid w:val="00383B15"/>
    <w:rsid w:val="00387C60"/>
    <w:rsid w:val="00393599"/>
    <w:rsid w:val="00397E1B"/>
    <w:rsid w:val="003A422C"/>
    <w:rsid w:val="003A7591"/>
    <w:rsid w:val="003C3AD3"/>
    <w:rsid w:val="003C3EB2"/>
    <w:rsid w:val="003C70DE"/>
    <w:rsid w:val="003D121F"/>
    <w:rsid w:val="003F22B1"/>
    <w:rsid w:val="003F2B55"/>
    <w:rsid w:val="003F7679"/>
    <w:rsid w:val="0040073A"/>
    <w:rsid w:val="004129EA"/>
    <w:rsid w:val="00414919"/>
    <w:rsid w:val="00425823"/>
    <w:rsid w:val="004275A2"/>
    <w:rsid w:val="00434A73"/>
    <w:rsid w:val="00437140"/>
    <w:rsid w:val="004629ED"/>
    <w:rsid w:val="00463041"/>
    <w:rsid w:val="00466EBA"/>
    <w:rsid w:val="0047517B"/>
    <w:rsid w:val="00475539"/>
    <w:rsid w:val="00477B03"/>
    <w:rsid w:val="0048158C"/>
    <w:rsid w:val="00483B56"/>
    <w:rsid w:val="004951A8"/>
    <w:rsid w:val="00497865"/>
    <w:rsid w:val="004A1084"/>
    <w:rsid w:val="004A6335"/>
    <w:rsid w:val="004B605D"/>
    <w:rsid w:val="004C2516"/>
    <w:rsid w:val="004D1EA0"/>
    <w:rsid w:val="004E134C"/>
    <w:rsid w:val="004F5800"/>
    <w:rsid w:val="005029FB"/>
    <w:rsid w:val="005101D6"/>
    <w:rsid w:val="0051261C"/>
    <w:rsid w:val="00527AAC"/>
    <w:rsid w:val="00541856"/>
    <w:rsid w:val="00545B1B"/>
    <w:rsid w:val="00552D4D"/>
    <w:rsid w:val="0055482A"/>
    <w:rsid w:val="00554A19"/>
    <w:rsid w:val="005558D0"/>
    <w:rsid w:val="005570E3"/>
    <w:rsid w:val="00560912"/>
    <w:rsid w:val="00565B61"/>
    <w:rsid w:val="0057528A"/>
    <w:rsid w:val="00585825"/>
    <w:rsid w:val="00593291"/>
    <w:rsid w:val="00593AF4"/>
    <w:rsid w:val="00597F95"/>
    <w:rsid w:val="005A1A9A"/>
    <w:rsid w:val="005B428C"/>
    <w:rsid w:val="005C529D"/>
    <w:rsid w:val="005C5E92"/>
    <w:rsid w:val="005C7651"/>
    <w:rsid w:val="005D28A5"/>
    <w:rsid w:val="005E165B"/>
    <w:rsid w:val="005E2B68"/>
    <w:rsid w:val="005E627A"/>
    <w:rsid w:val="005E679A"/>
    <w:rsid w:val="005F2FA7"/>
    <w:rsid w:val="005F59DA"/>
    <w:rsid w:val="00602F52"/>
    <w:rsid w:val="006057B5"/>
    <w:rsid w:val="00607863"/>
    <w:rsid w:val="00614200"/>
    <w:rsid w:val="006175C4"/>
    <w:rsid w:val="00620857"/>
    <w:rsid w:val="00621263"/>
    <w:rsid w:val="00621764"/>
    <w:rsid w:val="00623F97"/>
    <w:rsid w:val="006347F4"/>
    <w:rsid w:val="006358D5"/>
    <w:rsid w:val="0064424A"/>
    <w:rsid w:val="00651317"/>
    <w:rsid w:val="00657E9D"/>
    <w:rsid w:val="00662446"/>
    <w:rsid w:val="00662D7F"/>
    <w:rsid w:val="00666574"/>
    <w:rsid w:val="00666EAA"/>
    <w:rsid w:val="006675F3"/>
    <w:rsid w:val="006719A1"/>
    <w:rsid w:val="0067499B"/>
    <w:rsid w:val="006754E8"/>
    <w:rsid w:val="006759F8"/>
    <w:rsid w:val="006806F5"/>
    <w:rsid w:val="006812AA"/>
    <w:rsid w:val="00683300"/>
    <w:rsid w:val="006930A4"/>
    <w:rsid w:val="00697231"/>
    <w:rsid w:val="006A15A1"/>
    <w:rsid w:val="006B4221"/>
    <w:rsid w:val="006D74F5"/>
    <w:rsid w:val="006E095B"/>
    <w:rsid w:val="006F198E"/>
    <w:rsid w:val="007020DE"/>
    <w:rsid w:val="00702B01"/>
    <w:rsid w:val="00702D11"/>
    <w:rsid w:val="0070656B"/>
    <w:rsid w:val="00721C1C"/>
    <w:rsid w:val="00737DA1"/>
    <w:rsid w:val="0075235C"/>
    <w:rsid w:val="0075384D"/>
    <w:rsid w:val="00756749"/>
    <w:rsid w:val="0076307F"/>
    <w:rsid w:val="0076672D"/>
    <w:rsid w:val="00773FB4"/>
    <w:rsid w:val="00783D84"/>
    <w:rsid w:val="00786A01"/>
    <w:rsid w:val="00794925"/>
    <w:rsid w:val="00795E12"/>
    <w:rsid w:val="007A00A8"/>
    <w:rsid w:val="007B56E2"/>
    <w:rsid w:val="007B5CAD"/>
    <w:rsid w:val="007C08C4"/>
    <w:rsid w:val="007C3288"/>
    <w:rsid w:val="007E07D1"/>
    <w:rsid w:val="007E2126"/>
    <w:rsid w:val="007E43DE"/>
    <w:rsid w:val="007F0608"/>
    <w:rsid w:val="0080731F"/>
    <w:rsid w:val="0080754E"/>
    <w:rsid w:val="00811237"/>
    <w:rsid w:val="008149D3"/>
    <w:rsid w:val="00816181"/>
    <w:rsid w:val="0082270A"/>
    <w:rsid w:val="0082367E"/>
    <w:rsid w:val="00827948"/>
    <w:rsid w:val="008322BF"/>
    <w:rsid w:val="00832B4D"/>
    <w:rsid w:val="008346C8"/>
    <w:rsid w:val="008349EE"/>
    <w:rsid w:val="00840510"/>
    <w:rsid w:val="008476F9"/>
    <w:rsid w:val="00852BFB"/>
    <w:rsid w:val="00856C53"/>
    <w:rsid w:val="00864CD1"/>
    <w:rsid w:val="00864EB4"/>
    <w:rsid w:val="00872167"/>
    <w:rsid w:val="008905AE"/>
    <w:rsid w:val="00891963"/>
    <w:rsid w:val="00895427"/>
    <w:rsid w:val="0089741C"/>
    <w:rsid w:val="00897C6F"/>
    <w:rsid w:val="008B462D"/>
    <w:rsid w:val="008B6BAC"/>
    <w:rsid w:val="008C04E2"/>
    <w:rsid w:val="008C1B32"/>
    <w:rsid w:val="008C1BC7"/>
    <w:rsid w:val="008C7459"/>
    <w:rsid w:val="008D4308"/>
    <w:rsid w:val="008D6585"/>
    <w:rsid w:val="008D76BD"/>
    <w:rsid w:val="008E2A0D"/>
    <w:rsid w:val="008E7ADC"/>
    <w:rsid w:val="008F08D7"/>
    <w:rsid w:val="008F2572"/>
    <w:rsid w:val="008F28DC"/>
    <w:rsid w:val="008F500A"/>
    <w:rsid w:val="008F6A8F"/>
    <w:rsid w:val="00905001"/>
    <w:rsid w:val="00913477"/>
    <w:rsid w:val="00914430"/>
    <w:rsid w:val="00936DD8"/>
    <w:rsid w:val="009400F9"/>
    <w:rsid w:val="00942EB1"/>
    <w:rsid w:val="00944211"/>
    <w:rsid w:val="00944719"/>
    <w:rsid w:val="009500D4"/>
    <w:rsid w:val="00950585"/>
    <w:rsid w:val="009534D3"/>
    <w:rsid w:val="00953AA5"/>
    <w:rsid w:val="009549A5"/>
    <w:rsid w:val="00964186"/>
    <w:rsid w:val="009670FA"/>
    <w:rsid w:val="00967DFA"/>
    <w:rsid w:val="00982153"/>
    <w:rsid w:val="00984C1F"/>
    <w:rsid w:val="00992495"/>
    <w:rsid w:val="009A19EA"/>
    <w:rsid w:val="009A1F85"/>
    <w:rsid w:val="009A209B"/>
    <w:rsid w:val="009A284D"/>
    <w:rsid w:val="009A291F"/>
    <w:rsid w:val="009A3350"/>
    <w:rsid w:val="009B375E"/>
    <w:rsid w:val="009B7BFF"/>
    <w:rsid w:val="009B7C3E"/>
    <w:rsid w:val="009C1AF3"/>
    <w:rsid w:val="009C4FC4"/>
    <w:rsid w:val="009E2324"/>
    <w:rsid w:val="009E529D"/>
    <w:rsid w:val="009E615A"/>
    <w:rsid w:val="009E679C"/>
    <w:rsid w:val="009F0BE1"/>
    <w:rsid w:val="009F2CD2"/>
    <w:rsid w:val="009F4CFB"/>
    <w:rsid w:val="009F50A6"/>
    <w:rsid w:val="009F534C"/>
    <w:rsid w:val="009F6C3D"/>
    <w:rsid w:val="009F7255"/>
    <w:rsid w:val="00A07E46"/>
    <w:rsid w:val="00A10A85"/>
    <w:rsid w:val="00A13235"/>
    <w:rsid w:val="00A15895"/>
    <w:rsid w:val="00A221E6"/>
    <w:rsid w:val="00A3753F"/>
    <w:rsid w:val="00A40BF2"/>
    <w:rsid w:val="00A41578"/>
    <w:rsid w:val="00A43210"/>
    <w:rsid w:val="00A46168"/>
    <w:rsid w:val="00A46D68"/>
    <w:rsid w:val="00A47563"/>
    <w:rsid w:val="00A55955"/>
    <w:rsid w:val="00A657B3"/>
    <w:rsid w:val="00A70E61"/>
    <w:rsid w:val="00A72759"/>
    <w:rsid w:val="00A74DC7"/>
    <w:rsid w:val="00A94080"/>
    <w:rsid w:val="00A95ABB"/>
    <w:rsid w:val="00A96CC8"/>
    <w:rsid w:val="00AA111C"/>
    <w:rsid w:val="00AA3E47"/>
    <w:rsid w:val="00AA586D"/>
    <w:rsid w:val="00AB4757"/>
    <w:rsid w:val="00AC0ED4"/>
    <w:rsid w:val="00AD34BD"/>
    <w:rsid w:val="00AE0D23"/>
    <w:rsid w:val="00AF64F4"/>
    <w:rsid w:val="00AF6538"/>
    <w:rsid w:val="00B00CCD"/>
    <w:rsid w:val="00B129B8"/>
    <w:rsid w:val="00B1493B"/>
    <w:rsid w:val="00B2088C"/>
    <w:rsid w:val="00B26E45"/>
    <w:rsid w:val="00B31FD5"/>
    <w:rsid w:val="00B3239C"/>
    <w:rsid w:val="00B358CA"/>
    <w:rsid w:val="00B525C9"/>
    <w:rsid w:val="00B53CF5"/>
    <w:rsid w:val="00B61644"/>
    <w:rsid w:val="00B62222"/>
    <w:rsid w:val="00B7469E"/>
    <w:rsid w:val="00B75104"/>
    <w:rsid w:val="00B848CA"/>
    <w:rsid w:val="00B84BE3"/>
    <w:rsid w:val="00B90545"/>
    <w:rsid w:val="00B926CB"/>
    <w:rsid w:val="00B959BE"/>
    <w:rsid w:val="00B96F69"/>
    <w:rsid w:val="00B972A7"/>
    <w:rsid w:val="00BA551E"/>
    <w:rsid w:val="00BB75C3"/>
    <w:rsid w:val="00BC5744"/>
    <w:rsid w:val="00BD050F"/>
    <w:rsid w:val="00BD18BF"/>
    <w:rsid w:val="00BD357A"/>
    <w:rsid w:val="00BD50E5"/>
    <w:rsid w:val="00BD5EC9"/>
    <w:rsid w:val="00BE5FF7"/>
    <w:rsid w:val="00BE7F13"/>
    <w:rsid w:val="00BF697E"/>
    <w:rsid w:val="00C14ED1"/>
    <w:rsid w:val="00C15813"/>
    <w:rsid w:val="00C2079A"/>
    <w:rsid w:val="00C21FE2"/>
    <w:rsid w:val="00C23D54"/>
    <w:rsid w:val="00C44111"/>
    <w:rsid w:val="00C44291"/>
    <w:rsid w:val="00C44CE8"/>
    <w:rsid w:val="00C46CED"/>
    <w:rsid w:val="00C542D5"/>
    <w:rsid w:val="00C54460"/>
    <w:rsid w:val="00C54622"/>
    <w:rsid w:val="00C55890"/>
    <w:rsid w:val="00C57758"/>
    <w:rsid w:val="00C609D8"/>
    <w:rsid w:val="00C63640"/>
    <w:rsid w:val="00C643C2"/>
    <w:rsid w:val="00C66070"/>
    <w:rsid w:val="00C66F13"/>
    <w:rsid w:val="00C9196D"/>
    <w:rsid w:val="00C97493"/>
    <w:rsid w:val="00CB3E88"/>
    <w:rsid w:val="00CB4640"/>
    <w:rsid w:val="00CC3D5A"/>
    <w:rsid w:val="00CD3BE0"/>
    <w:rsid w:val="00CD4DFF"/>
    <w:rsid w:val="00CD4E80"/>
    <w:rsid w:val="00CD63A2"/>
    <w:rsid w:val="00CD7DD4"/>
    <w:rsid w:val="00CD7FE0"/>
    <w:rsid w:val="00CE14C2"/>
    <w:rsid w:val="00CE4DED"/>
    <w:rsid w:val="00CE6D69"/>
    <w:rsid w:val="00CF3C91"/>
    <w:rsid w:val="00CF4ACF"/>
    <w:rsid w:val="00CF7FEF"/>
    <w:rsid w:val="00D01748"/>
    <w:rsid w:val="00D04CCF"/>
    <w:rsid w:val="00D068C7"/>
    <w:rsid w:val="00D150F1"/>
    <w:rsid w:val="00D17A87"/>
    <w:rsid w:val="00D21DE3"/>
    <w:rsid w:val="00D22200"/>
    <w:rsid w:val="00D24A8D"/>
    <w:rsid w:val="00D25BC5"/>
    <w:rsid w:val="00D310E4"/>
    <w:rsid w:val="00D3469E"/>
    <w:rsid w:val="00D36199"/>
    <w:rsid w:val="00D413CF"/>
    <w:rsid w:val="00D52F25"/>
    <w:rsid w:val="00D552E6"/>
    <w:rsid w:val="00D55EDC"/>
    <w:rsid w:val="00D56EFE"/>
    <w:rsid w:val="00D64D22"/>
    <w:rsid w:val="00D66A77"/>
    <w:rsid w:val="00D70DC4"/>
    <w:rsid w:val="00D73F5F"/>
    <w:rsid w:val="00D81822"/>
    <w:rsid w:val="00D83EB3"/>
    <w:rsid w:val="00D845DC"/>
    <w:rsid w:val="00D855EB"/>
    <w:rsid w:val="00D8669F"/>
    <w:rsid w:val="00D87C9C"/>
    <w:rsid w:val="00D969F9"/>
    <w:rsid w:val="00DA24CF"/>
    <w:rsid w:val="00DA725B"/>
    <w:rsid w:val="00DC43CA"/>
    <w:rsid w:val="00DC4F50"/>
    <w:rsid w:val="00DD2C2E"/>
    <w:rsid w:val="00DD3210"/>
    <w:rsid w:val="00DE6F88"/>
    <w:rsid w:val="00DF0475"/>
    <w:rsid w:val="00DF2D2D"/>
    <w:rsid w:val="00E00E17"/>
    <w:rsid w:val="00E02F64"/>
    <w:rsid w:val="00E06FE1"/>
    <w:rsid w:val="00E10A13"/>
    <w:rsid w:val="00E121AE"/>
    <w:rsid w:val="00E20F43"/>
    <w:rsid w:val="00E257EF"/>
    <w:rsid w:val="00E3739B"/>
    <w:rsid w:val="00E663C1"/>
    <w:rsid w:val="00E66685"/>
    <w:rsid w:val="00E70612"/>
    <w:rsid w:val="00E70E7D"/>
    <w:rsid w:val="00E746CF"/>
    <w:rsid w:val="00E752D7"/>
    <w:rsid w:val="00E76F1D"/>
    <w:rsid w:val="00E819E3"/>
    <w:rsid w:val="00E86C70"/>
    <w:rsid w:val="00E915CB"/>
    <w:rsid w:val="00E93C60"/>
    <w:rsid w:val="00E94E78"/>
    <w:rsid w:val="00E96BC8"/>
    <w:rsid w:val="00E97074"/>
    <w:rsid w:val="00EA2444"/>
    <w:rsid w:val="00EA6D69"/>
    <w:rsid w:val="00EB058F"/>
    <w:rsid w:val="00EB4286"/>
    <w:rsid w:val="00EC1A44"/>
    <w:rsid w:val="00EC4019"/>
    <w:rsid w:val="00ED3D8A"/>
    <w:rsid w:val="00EE411E"/>
    <w:rsid w:val="00EF1B6B"/>
    <w:rsid w:val="00F03868"/>
    <w:rsid w:val="00F111CC"/>
    <w:rsid w:val="00F1134D"/>
    <w:rsid w:val="00F227CC"/>
    <w:rsid w:val="00F24F2B"/>
    <w:rsid w:val="00F3093A"/>
    <w:rsid w:val="00F41FCE"/>
    <w:rsid w:val="00F45361"/>
    <w:rsid w:val="00F47A8A"/>
    <w:rsid w:val="00F53F96"/>
    <w:rsid w:val="00F61E97"/>
    <w:rsid w:val="00F64AFA"/>
    <w:rsid w:val="00F64C6F"/>
    <w:rsid w:val="00F75457"/>
    <w:rsid w:val="00F819DA"/>
    <w:rsid w:val="00F81E00"/>
    <w:rsid w:val="00F8531C"/>
    <w:rsid w:val="00F918A8"/>
    <w:rsid w:val="00F92A5E"/>
    <w:rsid w:val="00F939F9"/>
    <w:rsid w:val="00F97A87"/>
    <w:rsid w:val="00FA0CBA"/>
    <w:rsid w:val="00FA310A"/>
    <w:rsid w:val="00FB245C"/>
    <w:rsid w:val="00FB402F"/>
    <w:rsid w:val="00FB5CB9"/>
    <w:rsid w:val="00FD0E1F"/>
    <w:rsid w:val="00FD5514"/>
    <w:rsid w:val="00FD605F"/>
    <w:rsid w:val="00FE1F68"/>
    <w:rsid w:val="00FE37CB"/>
    <w:rsid w:val="00FE66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000BDC4E-C2F1-49B5-9025-B22FD9C3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56F"/>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BDA"/>
    <w:pPr>
      <w:tabs>
        <w:tab w:val="center" w:pos="4513"/>
        <w:tab w:val="right" w:pos="9026"/>
      </w:tabs>
    </w:pPr>
  </w:style>
  <w:style w:type="character" w:customStyle="1" w:styleId="HeaderChar">
    <w:name w:val="Header Char"/>
    <w:basedOn w:val="DefaultParagraphFont"/>
    <w:link w:val="Header"/>
    <w:uiPriority w:val="99"/>
    <w:rsid w:val="00005BDA"/>
  </w:style>
  <w:style w:type="paragraph" w:styleId="Footer">
    <w:name w:val="footer"/>
    <w:basedOn w:val="Normal"/>
    <w:link w:val="FooterChar"/>
    <w:uiPriority w:val="99"/>
    <w:unhideWhenUsed/>
    <w:rsid w:val="00005BDA"/>
    <w:pPr>
      <w:tabs>
        <w:tab w:val="center" w:pos="4513"/>
        <w:tab w:val="right" w:pos="9026"/>
      </w:tabs>
    </w:pPr>
  </w:style>
  <w:style w:type="character" w:customStyle="1" w:styleId="FooterChar">
    <w:name w:val="Footer Char"/>
    <w:basedOn w:val="DefaultParagraphFont"/>
    <w:link w:val="Footer"/>
    <w:uiPriority w:val="99"/>
    <w:rsid w:val="00005BDA"/>
  </w:style>
  <w:style w:type="paragraph" w:styleId="FootnoteText">
    <w:name w:val="footnote text"/>
    <w:basedOn w:val="Normal"/>
    <w:link w:val="FootnoteTextChar"/>
    <w:uiPriority w:val="99"/>
    <w:rsid w:val="00005BDA"/>
    <w:rPr>
      <w:sz w:val="20"/>
      <w:szCs w:val="25"/>
    </w:rPr>
  </w:style>
  <w:style w:type="character" w:customStyle="1" w:styleId="FootnoteTextChar">
    <w:name w:val="Footnote Text Char"/>
    <w:basedOn w:val="DefaultParagraphFont"/>
    <w:link w:val="FootnoteText"/>
    <w:uiPriority w:val="99"/>
    <w:rsid w:val="00005BDA"/>
    <w:rPr>
      <w:rFonts w:ascii="Times New Roman" w:eastAsia="Times New Roman" w:hAnsi="Times New Roman" w:cs="Angsana New"/>
      <w:sz w:val="20"/>
      <w:szCs w:val="25"/>
    </w:rPr>
  </w:style>
  <w:style w:type="character" w:styleId="FootnoteReference">
    <w:name w:val="footnote reference"/>
    <w:basedOn w:val="DefaultParagraphFont"/>
    <w:uiPriority w:val="99"/>
    <w:rsid w:val="00005BDA"/>
    <w:rPr>
      <w:sz w:val="32"/>
      <w:szCs w:val="32"/>
      <w:vertAlign w:val="superscript"/>
    </w:rPr>
  </w:style>
  <w:style w:type="paragraph" w:styleId="NoSpacing">
    <w:name w:val="No Spacing"/>
    <w:uiPriority w:val="1"/>
    <w:qFormat/>
    <w:rsid w:val="009E615A"/>
    <w:pPr>
      <w:spacing w:after="0" w:line="240" w:lineRule="auto"/>
    </w:pPr>
    <w:rPr>
      <w:rFonts w:ascii="Calibri" w:eastAsia="Calibri" w:hAnsi="Calibri" w:cs="Cordia New"/>
    </w:rPr>
  </w:style>
  <w:style w:type="table" w:styleId="TableGrid">
    <w:name w:val="Table Grid"/>
    <w:basedOn w:val="TableNormal"/>
    <w:uiPriority w:val="5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B7C3E"/>
    <w:pPr>
      <w:ind w:left="720"/>
      <w:contextualSpacing/>
    </w:pPr>
  </w:style>
  <w:style w:type="numbering" w:customStyle="1" w:styleId="NoList1">
    <w:name w:val="No List1"/>
    <w:next w:val="NoList"/>
    <w:uiPriority w:val="99"/>
    <w:semiHidden/>
    <w:unhideWhenUsed/>
    <w:rsid w:val="009B7C3E"/>
  </w:style>
  <w:style w:type="paragraph" w:customStyle="1" w:styleId="CharCharCharCharCharChar">
    <w:name w:val="Char Char อักขระ อักขระ Char Char อักขระ อักขระ Char Char"/>
    <w:basedOn w:val="Normal"/>
    <w:rsid w:val="009B7C3E"/>
    <w:pPr>
      <w:spacing w:after="160" w:line="240" w:lineRule="exact"/>
    </w:pPr>
    <w:rPr>
      <w:rFonts w:ascii="Verdana" w:hAnsi="Verdana"/>
      <w:sz w:val="20"/>
      <w:szCs w:val="20"/>
      <w:lang w:val="en-GB" w:bidi="ar-SA"/>
    </w:rPr>
  </w:style>
  <w:style w:type="paragraph" w:styleId="BalloonText">
    <w:name w:val="Balloon Text"/>
    <w:basedOn w:val="Normal"/>
    <w:link w:val="BalloonTextChar"/>
    <w:uiPriority w:val="99"/>
    <w:semiHidden/>
    <w:unhideWhenUsed/>
    <w:rsid w:val="009B7C3E"/>
    <w:rPr>
      <w:rFonts w:ascii="Tahoma" w:eastAsia="Calibri" w:hAnsi="Tahoma"/>
      <w:sz w:val="16"/>
      <w:szCs w:val="20"/>
    </w:rPr>
  </w:style>
  <w:style w:type="character" w:customStyle="1" w:styleId="BalloonTextChar">
    <w:name w:val="Balloon Text Char"/>
    <w:basedOn w:val="DefaultParagraphFont"/>
    <w:link w:val="BalloonText"/>
    <w:uiPriority w:val="99"/>
    <w:semiHidden/>
    <w:rsid w:val="009B7C3E"/>
    <w:rPr>
      <w:rFonts w:ascii="Tahoma" w:eastAsia="Calibri" w:hAnsi="Tahoma" w:cs="Angsana New"/>
      <w:sz w:val="16"/>
      <w:szCs w:val="20"/>
    </w:rPr>
  </w:style>
  <w:style w:type="table" w:customStyle="1" w:styleId="TableGrid1">
    <w:name w:val="Table Grid1"/>
    <w:basedOn w:val="TableNormal"/>
    <w:next w:val="TableGrid"/>
    <w:uiPriority w:val="59"/>
    <w:rsid w:val="009B7C3E"/>
    <w:pPr>
      <w:spacing w:after="0" w:line="240" w:lineRule="auto"/>
    </w:pPr>
    <w:rPr>
      <w:rFonts w:ascii="Calibri" w:eastAsia="Calibri"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7C3E"/>
    <w:pPr>
      <w:spacing w:before="100" w:beforeAutospacing="1" w:after="100" w:afterAutospacing="1"/>
    </w:pPr>
    <w:rPr>
      <w:rFonts w:cs="Times New Roman"/>
      <w:szCs w:val="24"/>
      <w:lang w:eastAsia="zh-CN"/>
    </w:rPr>
  </w:style>
  <w:style w:type="character" w:styleId="Hyperlink">
    <w:name w:val="Hyperlink"/>
    <w:uiPriority w:val="99"/>
    <w:unhideWhenUsed/>
    <w:rsid w:val="009B7C3E"/>
    <w:rPr>
      <w:color w:val="0563C1"/>
      <w:u w:val="single"/>
    </w:rPr>
  </w:style>
  <w:style w:type="character" w:customStyle="1" w:styleId="UnresolvedMention1">
    <w:name w:val="Unresolved Mention1"/>
    <w:uiPriority w:val="99"/>
    <w:semiHidden/>
    <w:unhideWhenUsed/>
    <w:rsid w:val="009B7C3E"/>
    <w:rPr>
      <w:color w:val="605E5C"/>
      <w:shd w:val="clear" w:color="auto" w:fill="E1DFDD"/>
    </w:rPr>
  </w:style>
  <w:style w:type="paragraph" w:customStyle="1" w:styleId="1">
    <w:name w:val="ปกติ1"/>
    <w:rsid w:val="0025056F"/>
    <w:pPr>
      <w:spacing w:before="100" w:beforeAutospacing="1" w:line="273" w:lineRule="auto"/>
    </w:pPr>
    <w:rPr>
      <w:rFonts w:ascii="Calibri" w:eastAsia="Times New Roman" w:hAnsi="Calibri" w:cs="Cordia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230990">
      <w:bodyDiv w:val="1"/>
      <w:marLeft w:val="0"/>
      <w:marRight w:val="0"/>
      <w:marTop w:val="0"/>
      <w:marBottom w:val="0"/>
      <w:divBdr>
        <w:top w:val="none" w:sz="0" w:space="0" w:color="auto"/>
        <w:left w:val="none" w:sz="0" w:space="0" w:color="auto"/>
        <w:bottom w:val="none" w:sz="0" w:space="0" w:color="auto"/>
        <w:right w:val="none" w:sz="0" w:space="0" w:color="auto"/>
      </w:divBdr>
    </w:div>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 w:id="1166482046">
      <w:bodyDiv w:val="1"/>
      <w:marLeft w:val="0"/>
      <w:marRight w:val="0"/>
      <w:marTop w:val="0"/>
      <w:marBottom w:val="0"/>
      <w:divBdr>
        <w:top w:val="none" w:sz="0" w:space="0" w:color="auto"/>
        <w:left w:val="none" w:sz="0" w:space="0" w:color="auto"/>
        <w:bottom w:val="none" w:sz="0" w:space="0" w:color="auto"/>
        <w:right w:val="none" w:sz="0" w:space="0" w:color="auto"/>
      </w:divBdr>
    </w:div>
    <w:div w:id="1198544737">
      <w:bodyDiv w:val="1"/>
      <w:marLeft w:val="0"/>
      <w:marRight w:val="0"/>
      <w:marTop w:val="0"/>
      <w:marBottom w:val="0"/>
      <w:divBdr>
        <w:top w:val="none" w:sz="0" w:space="0" w:color="auto"/>
        <w:left w:val="none" w:sz="0" w:space="0" w:color="auto"/>
        <w:bottom w:val="none" w:sz="0" w:space="0" w:color="auto"/>
        <w:right w:val="none" w:sz="0" w:space="0" w:color="auto"/>
      </w:divBdr>
    </w:div>
    <w:div w:id="194183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2BE45-7987-42B8-B376-97EDDE08B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7257</Words>
  <Characters>41368</Characters>
  <Application>Microsoft Office Word</Application>
  <DocSecurity>0</DocSecurity>
  <Lines>344</Lines>
  <Paragraphs>97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48528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HP5589961</dc:creator>
  <cp:lastModifiedBy>Sunitha Kamnoedthong</cp:lastModifiedBy>
  <cp:revision>2</cp:revision>
  <dcterms:created xsi:type="dcterms:W3CDTF">2021-12-27T08:35:00Z</dcterms:created>
  <dcterms:modified xsi:type="dcterms:W3CDTF">2021-12-27T08:35:00Z</dcterms:modified>
</cp:coreProperties>
</file>