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31" w:rsidRPr="00CE2D29" w:rsidRDefault="00A45D31" w:rsidP="00A45D31">
      <w:pPr>
        <w:jc w:val="center"/>
        <w:rPr>
          <w:b/>
          <w:bCs/>
          <w:spacing w:val="-4"/>
          <w:sz w:val="36"/>
          <w:szCs w:val="36"/>
        </w:rPr>
      </w:pPr>
      <w:bookmarkStart w:id="0" w:name="_GoBack"/>
      <w:bookmarkEnd w:id="0"/>
      <w:r w:rsidRPr="00CE2D29">
        <w:rPr>
          <w:b/>
          <w:bCs/>
          <w:spacing w:val="-4"/>
          <w:sz w:val="36"/>
          <w:szCs w:val="36"/>
          <w:cs/>
        </w:rPr>
        <w:t>การพัฒนาการจัดการเรียนการสอนแบบสร้างสรรค์เป็นฐาน (</w:t>
      </w:r>
      <w:r w:rsidRPr="00CE2D29">
        <w:rPr>
          <w:b/>
          <w:bCs/>
          <w:spacing w:val="-4"/>
          <w:sz w:val="36"/>
          <w:szCs w:val="36"/>
        </w:rPr>
        <w:t>CBL)</w:t>
      </w:r>
    </w:p>
    <w:p w:rsidR="00A45D31" w:rsidRPr="00CE2D29" w:rsidRDefault="00A45D31" w:rsidP="00A45D31">
      <w:pPr>
        <w:jc w:val="center"/>
        <w:rPr>
          <w:b/>
          <w:bCs/>
          <w:sz w:val="36"/>
          <w:szCs w:val="36"/>
        </w:rPr>
      </w:pPr>
      <w:r w:rsidRPr="00CE2D29">
        <w:rPr>
          <w:rFonts w:hint="cs"/>
          <w:b/>
          <w:bCs/>
          <w:spacing w:val="-4"/>
          <w:sz w:val="36"/>
          <w:szCs w:val="36"/>
          <w:cs/>
        </w:rPr>
        <w:t xml:space="preserve">ด้วยเทคนิค </w:t>
      </w:r>
      <w:r w:rsidRPr="00CE2D29">
        <w:rPr>
          <w:b/>
          <w:bCs/>
          <w:spacing w:val="-4"/>
          <w:sz w:val="36"/>
          <w:szCs w:val="36"/>
        </w:rPr>
        <w:t>Think pair share</w:t>
      </w:r>
      <w:r w:rsidRPr="00CE2D29">
        <w:rPr>
          <w:b/>
          <w:bCs/>
          <w:sz w:val="36"/>
          <w:szCs w:val="36"/>
        </w:rPr>
        <w:t xml:space="preserve"> </w:t>
      </w:r>
      <w:r w:rsidRPr="00CE2D29">
        <w:rPr>
          <w:rFonts w:hint="cs"/>
          <w:b/>
          <w:bCs/>
          <w:sz w:val="36"/>
          <w:szCs w:val="36"/>
          <w:cs/>
        </w:rPr>
        <w:t xml:space="preserve">เรื่อง การใช้งานโปรแกรม </w:t>
      </w:r>
      <w:r w:rsidRPr="00CE2D29">
        <w:rPr>
          <w:b/>
          <w:bCs/>
          <w:sz w:val="36"/>
          <w:szCs w:val="36"/>
        </w:rPr>
        <w:t>Microsoft PowerPoint 2013</w:t>
      </w:r>
    </w:p>
    <w:p w:rsidR="00BC4051" w:rsidRPr="00CE2D29" w:rsidRDefault="00A45D31" w:rsidP="00A45D31">
      <w:pPr>
        <w:jc w:val="center"/>
        <w:rPr>
          <w:b/>
          <w:bCs/>
          <w:sz w:val="36"/>
          <w:szCs w:val="36"/>
        </w:rPr>
      </w:pPr>
      <w:r w:rsidRPr="00CE2D29">
        <w:rPr>
          <w:rFonts w:hint="cs"/>
          <w:b/>
          <w:bCs/>
          <w:sz w:val="36"/>
          <w:szCs w:val="36"/>
          <w:cs/>
        </w:rPr>
        <w:t>กลุ่มสาระการเรียนรู้การงานอาชีพและเทคโนโลยี</w:t>
      </w:r>
      <w:r w:rsidRPr="00CE2D29">
        <w:rPr>
          <w:rFonts w:hint="cs"/>
          <w:b/>
          <w:bCs/>
          <w:spacing w:val="-4"/>
          <w:sz w:val="36"/>
          <w:szCs w:val="36"/>
          <w:cs/>
        </w:rPr>
        <w:t xml:space="preserve"> สำหรับนักเรียนชั้นมัธยมศึกษาปีที่ 2</w:t>
      </w:r>
    </w:p>
    <w:p w:rsidR="0006647F" w:rsidRPr="00CE2D29" w:rsidRDefault="0006647F" w:rsidP="00A45D31">
      <w:pPr>
        <w:jc w:val="center"/>
        <w:rPr>
          <w:b/>
          <w:bCs/>
          <w:sz w:val="36"/>
          <w:szCs w:val="36"/>
        </w:rPr>
      </w:pPr>
    </w:p>
    <w:p w:rsidR="00A45D31" w:rsidRPr="00CE2D29" w:rsidRDefault="00A45D31" w:rsidP="00A45D31">
      <w:pPr>
        <w:jc w:val="center"/>
        <w:rPr>
          <w:sz w:val="30"/>
          <w:szCs w:val="30"/>
        </w:rPr>
      </w:pPr>
      <w:r w:rsidRPr="00CE2D29">
        <w:rPr>
          <w:sz w:val="30"/>
          <w:szCs w:val="30"/>
          <w:cs/>
        </w:rPr>
        <w:t>วรินทร์พร  ชูกิจไพบูลย์</w:t>
      </w:r>
    </w:p>
    <w:p w:rsidR="0006647F" w:rsidRPr="00CE2D29" w:rsidRDefault="0006647F" w:rsidP="00A45D31">
      <w:pPr>
        <w:jc w:val="center"/>
        <w:rPr>
          <w:sz w:val="30"/>
          <w:szCs w:val="30"/>
        </w:rPr>
      </w:pPr>
    </w:p>
    <w:p w:rsidR="00A45D31" w:rsidRPr="00CE2D29" w:rsidRDefault="00A45D31" w:rsidP="00A45D31">
      <w:pPr>
        <w:jc w:val="center"/>
        <w:rPr>
          <w:sz w:val="24"/>
          <w:szCs w:val="24"/>
        </w:rPr>
      </w:pPr>
      <w:r w:rsidRPr="00CE2D29">
        <w:rPr>
          <w:rFonts w:eastAsia="JSMookravee-Normal"/>
          <w:sz w:val="24"/>
          <w:szCs w:val="24"/>
          <w:cs/>
        </w:rPr>
        <w:t>โรงเรียนเทศบาลบ้านโนนชัย</w:t>
      </w:r>
      <w:r w:rsidRPr="00CE2D29">
        <w:rPr>
          <w:sz w:val="24"/>
          <w:szCs w:val="24"/>
        </w:rPr>
        <w:t xml:space="preserve">  </w:t>
      </w:r>
      <w:r w:rsidRPr="00CE2D29">
        <w:rPr>
          <w:sz w:val="24"/>
          <w:szCs w:val="24"/>
          <w:shd w:val="clear" w:color="auto" w:fill="FFFFFF"/>
          <w:cs/>
        </w:rPr>
        <w:t>สำนักการศึกษา เทศบาลนครขอนแก่น</w:t>
      </w:r>
    </w:p>
    <w:p w:rsidR="00A45D31" w:rsidRPr="00CE2D29" w:rsidRDefault="00A45D31" w:rsidP="00A45D31">
      <w:pPr>
        <w:jc w:val="center"/>
        <w:rPr>
          <w:sz w:val="24"/>
          <w:szCs w:val="24"/>
        </w:rPr>
      </w:pPr>
      <w:r w:rsidRPr="00CE2D29">
        <w:rPr>
          <w:sz w:val="24"/>
          <w:szCs w:val="24"/>
        </w:rPr>
        <w:t>kruwarinpon0894190315@gmail.com</w:t>
      </w:r>
    </w:p>
    <w:p w:rsidR="0006647F" w:rsidRPr="00CE2D29" w:rsidRDefault="0006647F" w:rsidP="00A45D31">
      <w:pPr>
        <w:jc w:val="center"/>
        <w:rPr>
          <w:sz w:val="24"/>
          <w:szCs w:val="24"/>
        </w:rPr>
      </w:pPr>
    </w:p>
    <w:p w:rsidR="0006647F" w:rsidRPr="00CE2D29" w:rsidRDefault="0006647F" w:rsidP="0033026E">
      <w:pPr>
        <w:jc w:val="right"/>
        <w:rPr>
          <w:sz w:val="24"/>
          <w:szCs w:val="24"/>
        </w:rPr>
      </w:pPr>
    </w:p>
    <w:p w:rsidR="0006647F" w:rsidRPr="00CE2D29" w:rsidRDefault="0006647F" w:rsidP="0006647F">
      <w:pPr>
        <w:rPr>
          <w:b/>
          <w:bCs/>
        </w:rPr>
      </w:pPr>
      <w:r w:rsidRPr="00CE2D29">
        <w:rPr>
          <w:b/>
          <w:bCs/>
          <w:cs/>
        </w:rPr>
        <w:t>บทคัดย่อ</w:t>
      </w:r>
    </w:p>
    <w:p w:rsidR="0006647F" w:rsidRPr="00CE2D29" w:rsidRDefault="0006647F" w:rsidP="00DD45DA">
      <w:pPr>
        <w:jc w:val="thaiDistribute"/>
        <w:rPr>
          <w:b/>
          <w:bCs/>
          <w:sz w:val="28"/>
          <w:szCs w:val="28"/>
        </w:rPr>
      </w:pPr>
      <w:r w:rsidRPr="00CE2D29">
        <w:rPr>
          <w:sz w:val="28"/>
          <w:szCs w:val="28"/>
        </w:rPr>
        <w:tab/>
      </w:r>
      <w:r w:rsidRPr="00CE2D29">
        <w:rPr>
          <w:spacing w:val="-4"/>
          <w:sz w:val="28"/>
          <w:szCs w:val="28"/>
          <w:cs/>
        </w:rPr>
        <w:t xml:space="preserve">การวิจัยครั้งนี้ มีวัตถุประสงค์ คือ </w:t>
      </w:r>
      <w:r w:rsidRPr="00CE2D29">
        <w:rPr>
          <w:spacing w:val="-4"/>
          <w:sz w:val="28"/>
          <w:szCs w:val="28"/>
        </w:rPr>
        <w:t>1</w:t>
      </w:r>
      <w:r w:rsidRPr="00CE2D29">
        <w:rPr>
          <w:spacing w:val="-4"/>
          <w:sz w:val="28"/>
          <w:szCs w:val="28"/>
          <w:cs/>
        </w:rPr>
        <w:t>)</w:t>
      </w:r>
      <w:r w:rsidRPr="00CE2D29">
        <w:rPr>
          <w:spacing w:val="-4"/>
          <w:sz w:val="28"/>
          <w:szCs w:val="28"/>
          <w:rtl/>
          <w:lang w:bidi="ar-SA"/>
        </w:rPr>
        <w:t xml:space="preserve"> </w:t>
      </w:r>
      <w:r w:rsidRPr="00CE2D29">
        <w:rPr>
          <w:spacing w:val="-4"/>
          <w:sz w:val="28"/>
          <w:szCs w:val="28"/>
          <w:cs/>
        </w:rPr>
        <w:t>เพื่อศึกษาความคิดเห็นที่มีต่</w:t>
      </w:r>
      <w:r w:rsidRPr="00CE2D29">
        <w:rPr>
          <w:sz w:val="28"/>
          <w:szCs w:val="28"/>
          <w:cs/>
        </w:rPr>
        <w:t>อการจัดการเรียนการสอน</w:t>
      </w:r>
      <w:r w:rsidR="00DD45DA">
        <w:rPr>
          <w:sz w:val="28"/>
          <w:szCs w:val="28"/>
        </w:rPr>
        <w:t xml:space="preserve"> </w:t>
      </w:r>
      <w:r w:rsidR="00DD45DA" w:rsidRPr="00DD45DA">
        <w:rPr>
          <w:rFonts w:hint="cs"/>
          <w:sz w:val="28"/>
          <w:szCs w:val="28"/>
          <w:cs/>
        </w:rPr>
        <w:t xml:space="preserve">เรื่อง การใช้งานโปรแกรม </w:t>
      </w:r>
      <w:r w:rsidR="00DD45DA" w:rsidRPr="00DD45DA">
        <w:rPr>
          <w:sz w:val="28"/>
          <w:szCs w:val="28"/>
        </w:rPr>
        <w:t xml:space="preserve">Microsoft PowerPoint 2013 </w:t>
      </w:r>
      <w:r w:rsidR="00DD45DA" w:rsidRPr="00DD45DA">
        <w:rPr>
          <w:rFonts w:hint="cs"/>
          <w:sz w:val="28"/>
          <w:szCs w:val="28"/>
          <w:cs/>
        </w:rPr>
        <w:t>กลุ่มสาระการเรียนรู้การงานอาชีพและเทคโนโลยี</w:t>
      </w:r>
      <w:r w:rsidR="00DD45DA" w:rsidRPr="00DD45DA">
        <w:rPr>
          <w:rFonts w:hint="cs"/>
          <w:spacing w:val="-4"/>
          <w:sz w:val="28"/>
          <w:szCs w:val="28"/>
          <w:cs/>
        </w:rPr>
        <w:t xml:space="preserve"> สำหรับนักเรียนชั้นมัธยมศึกษาปีที่ 2</w:t>
      </w:r>
      <w:r w:rsidRPr="00CE2D29">
        <w:rPr>
          <w:spacing w:val="-6"/>
          <w:sz w:val="28"/>
          <w:szCs w:val="28"/>
        </w:rPr>
        <w:t xml:space="preserve"> 2</w:t>
      </w:r>
      <w:r w:rsidRPr="00CE2D29">
        <w:rPr>
          <w:spacing w:val="-6"/>
          <w:sz w:val="28"/>
          <w:szCs w:val="28"/>
          <w:cs/>
        </w:rPr>
        <w:t>) เพื่อออกแบบและพัฒนาการจัดการเรียนการสอน</w:t>
      </w:r>
      <w:r w:rsidR="0033026E" w:rsidRPr="00CE2D29">
        <w:rPr>
          <w:sz w:val="28"/>
          <w:szCs w:val="28"/>
          <w:cs/>
        </w:rPr>
        <w:t>การจัดการเรียนการสอนแบบสร้างสรรค์</w:t>
      </w:r>
      <w:r w:rsidR="0033026E" w:rsidRPr="00CE2D29">
        <w:rPr>
          <w:spacing w:val="-6"/>
          <w:sz w:val="28"/>
          <w:szCs w:val="28"/>
          <w:cs/>
        </w:rPr>
        <w:t>เป็นฐาน (</w:t>
      </w:r>
      <w:r w:rsidR="0033026E" w:rsidRPr="00CE2D29">
        <w:rPr>
          <w:spacing w:val="-6"/>
          <w:sz w:val="28"/>
          <w:szCs w:val="28"/>
        </w:rPr>
        <w:t xml:space="preserve">CBL) </w:t>
      </w:r>
      <w:r w:rsidR="0033026E" w:rsidRPr="00CE2D29">
        <w:rPr>
          <w:spacing w:val="-6"/>
          <w:sz w:val="28"/>
          <w:szCs w:val="28"/>
          <w:cs/>
        </w:rPr>
        <w:t xml:space="preserve">ด้วยเทคนิค </w:t>
      </w:r>
      <w:r w:rsidR="0033026E" w:rsidRPr="00CE2D29">
        <w:rPr>
          <w:spacing w:val="-6"/>
          <w:sz w:val="28"/>
          <w:szCs w:val="28"/>
        </w:rPr>
        <w:t>Think pair share</w:t>
      </w:r>
      <w:r w:rsidRPr="00CE2D29">
        <w:rPr>
          <w:spacing w:val="-6"/>
          <w:sz w:val="28"/>
          <w:szCs w:val="28"/>
        </w:rPr>
        <w:t xml:space="preserve"> </w:t>
      </w:r>
      <w:r w:rsidRPr="00CE2D29">
        <w:rPr>
          <w:spacing w:val="-6"/>
          <w:sz w:val="28"/>
          <w:szCs w:val="28"/>
          <w:cs/>
        </w:rPr>
        <w:t xml:space="preserve">และ </w:t>
      </w:r>
      <w:r w:rsidRPr="00CE2D29">
        <w:rPr>
          <w:spacing w:val="-6"/>
          <w:sz w:val="28"/>
          <w:szCs w:val="28"/>
        </w:rPr>
        <w:t>3</w:t>
      </w:r>
      <w:r w:rsidRPr="00CE2D29">
        <w:rPr>
          <w:spacing w:val="-6"/>
          <w:sz w:val="28"/>
          <w:szCs w:val="28"/>
          <w:cs/>
        </w:rPr>
        <w:t>) เพื่อศึกษาผลการจัด</w:t>
      </w:r>
      <w:r w:rsidR="00DE02E0" w:rsidRPr="00CE2D29">
        <w:rPr>
          <w:rFonts w:hint="cs"/>
          <w:spacing w:val="-4"/>
          <w:sz w:val="28"/>
          <w:szCs w:val="28"/>
          <w:cs/>
        </w:rPr>
        <w:t xml:space="preserve"> </w:t>
      </w:r>
      <w:r w:rsidRPr="00CE2D29">
        <w:rPr>
          <w:spacing w:val="-4"/>
          <w:sz w:val="28"/>
          <w:szCs w:val="28"/>
          <w:cs/>
        </w:rPr>
        <w:t>การเรียนการสอน</w:t>
      </w:r>
      <w:r w:rsidRPr="00CE2D29">
        <w:rPr>
          <w:spacing w:val="-4"/>
          <w:sz w:val="28"/>
          <w:szCs w:val="28"/>
        </w:rPr>
        <w:t xml:space="preserve"> </w:t>
      </w:r>
      <w:r w:rsidRPr="00CE2D29">
        <w:rPr>
          <w:spacing w:val="-4"/>
          <w:sz w:val="28"/>
          <w:szCs w:val="28"/>
          <w:cs/>
        </w:rPr>
        <w:t>กลุ่มตัวอย่าง ได้แก่ นักเรียนชั้นมัธยมศึกษาปีที่ 2 และครู ปีการศึกษา 2561-</w:t>
      </w:r>
      <w:r w:rsidR="002F2052">
        <w:rPr>
          <w:spacing w:val="-4"/>
          <w:sz w:val="28"/>
          <w:szCs w:val="28"/>
          <w:cs/>
        </w:rPr>
        <w:t>256</w:t>
      </w:r>
      <w:r w:rsidR="00577CD9">
        <w:rPr>
          <w:rFonts w:hint="cs"/>
          <w:spacing w:val="-4"/>
          <w:sz w:val="28"/>
          <w:szCs w:val="28"/>
          <w:cs/>
        </w:rPr>
        <w:t>2</w:t>
      </w:r>
      <w:r w:rsidRPr="00CE2D29">
        <w:rPr>
          <w:spacing w:val="-4"/>
          <w:sz w:val="28"/>
          <w:szCs w:val="28"/>
          <w:cs/>
        </w:rPr>
        <w:t xml:space="preserve"> เครื่องมือที่ใช้ ได้แก่ คู่มือการจัดการเรียนการสอน</w:t>
      </w:r>
      <w:r w:rsidRPr="00CE2D29">
        <w:rPr>
          <w:sz w:val="28"/>
          <w:szCs w:val="28"/>
        </w:rPr>
        <w:t xml:space="preserve"> </w:t>
      </w:r>
      <w:r w:rsidRPr="00CE2D29">
        <w:rPr>
          <w:sz w:val="28"/>
          <w:szCs w:val="28"/>
          <w:cs/>
        </w:rPr>
        <w:t>ชุดกิจกรรมการเรียนรู้แบบออนไลน์ แผนการจัดการเรียนรู้</w:t>
      </w:r>
      <w:r w:rsidRPr="00CE2D29">
        <w:rPr>
          <w:sz w:val="28"/>
          <w:szCs w:val="28"/>
        </w:rPr>
        <w:t xml:space="preserve"> </w:t>
      </w:r>
      <w:r w:rsidRPr="00CE2D29">
        <w:rPr>
          <w:spacing w:val="-6"/>
          <w:sz w:val="28"/>
          <w:szCs w:val="28"/>
          <w:cs/>
        </w:rPr>
        <w:t>แบบทดสอบวัดผลสัมฤทธิ์ทางการเรียน แบบทดสอบวัดความคิดสร้างสรรค์ และ</w:t>
      </w:r>
      <w:r w:rsidRPr="00CE2D29">
        <w:rPr>
          <w:rFonts w:eastAsia="AngsanaNew"/>
          <w:spacing w:val="-6"/>
          <w:sz w:val="28"/>
          <w:szCs w:val="28"/>
          <w:cs/>
        </w:rPr>
        <w:t>แบบ</w:t>
      </w:r>
      <w:r w:rsidRPr="00CE2D29">
        <w:rPr>
          <w:spacing w:val="-6"/>
          <w:sz w:val="28"/>
          <w:szCs w:val="28"/>
          <w:cs/>
        </w:rPr>
        <w:t>สอบถามความพึงพอใจได้ผ่านการตรวจสอบ</w:t>
      </w:r>
      <w:r w:rsidRPr="00CE2D29">
        <w:rPr>
          <w:sz w:val="28"/>
          <w:szCs w:val="28"/>
          <w:cs/>
        </w:rPr>
        <w:t>หา</w:t>
      </w:r>
      <w:r w:rsidRPr="00CE2D29">
        <w:rPr>
          <w:spacing w:val="-6"/>
          <w:sz w:val="28"/>
          <w:szCs w:val="28"/>
          <w:cs/>
        </w:rPr>
        <w:t>คุณภาพความเที่ยงตรงเชิงเนื้อหา และหาค่าความยาก ค่าอำนาจจำแนก</w:t>
      </w:r>
      <w:r w:rsidRPr="00CE2D29">
        <w:rPr>
          <w:spacing w:val="-6"/>
          <w:sz w:val="28"/>
          <w:szCs w:val="28"/>
          <w:rtl/>
          <w:lang w:bidi="ar-SA"/>
        </w:rPr>
        <w:t xml:space="preserve"> </w:t>
      </w:r>
      <w:r w:rsidRPr="00CE2D29">
        <w:rPr>
          <w:spacing w:val="-6"/>
          <w:sz w:val="28"/>
          <w:szCs w:val="28"/>
          <w:cs/>
        </w:rPr>
        <w:t>ค่าความเชื่อมั่น</w:t>
      </w:r>
      <w:r w:rsidRPr="00CE2D29">
        <w:rPr>
          <w:spacing w:val="-6"/>
          <w:sz w:val="28"/>
          <w:szCs w:val="28"/>
        </w:rPr>
        <w:t xml:space="preserve"> </w:t>
      </w:r>
      <w:r w:rsidRPr="00CE2D29">
        <w:rPr>
          <w:spacing w:val="-6"/>
          <w:sz w:val="28"/>
          <w:szCs w:val="28"/>
          <w:cs/>
        </w:rPr>
        <w:t>และค่าความเที่ยง</w:t>
      </w:r>
      <w:r w:rsidRPr="00CE2D29">
        <w:rPr>
          <w:spacing w:val="-6"/>
          <w:sz w:val="28"/>
          <w:szCs w:val="28"/>
          <w:rtl/>
          <w:lang w:bidi="ar-SA"/>
        </w:rPr>
        <w:t xml:space="preserve"> </w:t>
      </w:r>
      <w:r w:rsidRPr="00CE2D29">
        <w:rPr>
          <w:spacing w:val="-6"/>
          <w:sz w:val="28"/>
          <w:szCs w:val="28"/>
          <w:cs/>
        </w:rPr>
        <w:t>ทั้งฉบับ สถิติที่ใช้ในการวิจัย ได้แก่ สถิติเชิงเนื้อหาและสถิติพื้นฐาน คือ ค่าร้อยละ ค่าเฉลี่ย ค่าส่วนเบี่ยงเบนมาตรฐาน และสถิติที่</w:t>
      </w:r>
      <w:r w:rsidRPr="00CE2D29">
        <w:rPr>
          <w:spacing w:val="-2"/>
          <w:sz w:val="28"/>
          <w:szCs w:val="28"/>
          <w:cs/>
        </w:rPr>
        <w:t xml:space="preserve">ทดสอบสมมติฐาน คือ ค่าประสิทธิภาพ และค่าประสิทธิผล </w:t>
      </w:r>
      <w:r w:rsidRPr="00CE2D29">
        <w:rPr>
          <w:spacing w:val="-6"/>
          <w:sz w:val="28"/>
          <w:szCs w:val="28"/>
          <w:cs/>
        </w:rPr>
        <w:t>ค่า</w:t>
      </w:r>
      <w:r w:rsidRPr="00CE2D29">
        <w:rPr>
          <w:spacing w:val="-6"/>
          <w:sz w:val="28"/>
          <w:szCs w:val="28"/>
        </w:rPr>
        <w:t xml:space="preserve"> t-test </w:t>
      </w:r>
      <w:r w:rsidRPr="00CE2D29">
        <w:rPr>
          <w:spacing w:val="-6"/>
          <w:sz w:val="28"/>
          <w:szCs w:val="28"/>
          <w:cs/>
        </w:rPr>
        <w:t xml:space="preserve">ผลการวิจัย พบว่า </w:t>
      </w:r>
      <w:r w:rsidRPr="00CE2D29">
        <w:rPr>
          <w:spacing w:val="-6"/>
          <w:sz w:val="28"/>
          <w:szCs w:val="28"/>
        </w:rPr>
        <w:t>1)</w:t>
      </w:r>
      <w:r w:rsidRPr="00CE2D29">
        <w:rPr>
          <w:spacing w:val="-6"/>
          <w:sz w:val="28"/>
          <w:szCs w:val="28"/>
          <w:cs/>
        </w:rPr>
        <w:t xml:space="preserve"> ความคิดเห็นที่มีต่อการพัฒนา</w:t>
      </w:r>
      <w:r w:rsidR="00DD45DA">
        <w:rPr>
          <w:sz w:val="28"/>
          <w:szCs w:val="28"/>
          <w:cs/>
        </w:rPr>
        <w:t xml:space="preserve">การจัดการเรียนการสอน เรื่อง การใช้งานโปรแกรม </w:t>
      </w:r>
      <w:r w:rsidR="00DD45DA">
        <w:rPr>
          <w:sz w:val="28"/>
          <w:szCs w:val="28"/>
        </w:rPr>
        <w:t xml:space="preserve">Microsoft PowerPoint 2013 </w:t>
      </w:r>
      <w:r w:rsidR="00DD45DA">
        <w:rPr>
          <w:rFonts w:hint="cs"/>
          <w:sz w:val="28"/>
          <w:szCs w:val="28"/>
          <w:cs/>
        </w:rPr>
        <w:t>กลุ่มสาระการเรียนรู้การงานอาชีพและเทคโนโลยี</w:t>
      </w:r>
      <w:r w:rsidR="00DD45DA">
        <w:rPr>
          <w:rFonts w:hint="cs"/>
          <w:spacing w:val="-4"/>
          <w:sz w:val="28"/>
          <w:szCs w:val="28"/>
          <w:cs/>
        </w:rPr>
        <w:t xml:space="preserve"> สำหรับนักเรียนชั้นมัธยมศึกษาปีที่ 2</w:t>
      </w:r>
      <w:r w:rsidRPr="00CE2D29">
        <w:rPr>
          <w:spacing w:val="-6"/>
          <w:sz w:val="28"/>
          <w:szCs w:val="28"/>
        </w:rPr>
        <w:t xml:space="preserve"> </w:t>
      </w:r>
      <w:r w:rsidRPr="00CE2D29">
        <w:rPr>
          <w:spacing w:val="-6"/>
          <w:sz w:val="28"/>
          <w:szCs w:val="28"/>
          <w:cs/>
        </w:rPr>
        <w:t xml:space="preserve">โดยภาพรวมมีความเห็นด้วยอยู่ในระดับมาก </w:t>
      </w:r>
      <w:r w:rsidRPr="00CE2D29">
        <w:rPr>
          <w:spacing w:val="-6"/>
          <w:sz w:val="28"/>
          <w:szCs w:val="28"/>
        </w:rPr>
        <w:t>2)</w:t>
      </w:r>
      <w:r w:rsidRPr="00CE2D29">
        <w:rPr>
          <w:spacing w:val="-6"/>
          <w:sz w:val="28"/>
          <w:szCs w:val="28"/>
          <w:cs/>
        </w:rPr>
        <w:t xml:space="preserve"> การจัดการเรียนการสอนแบบสร้างสรรค์เป็นฐาน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 xml:space="preserve">Think pair share </w:t>
      </w:r>
      <w:r w:rsidRPr="00CE2D29">
        <w:rPr>
          <w:spacing w:val="-6"/>
          <w:sz w:val="28"/>
          <w:szCs w:val="28"/>
          <w:cs/>
        </w:rPr>
        <w:t>มีค่าประสิทธิภาพ (</w:t>
      </w:r>
      <w:r w:rsidRPr="00CE2D29">
        <w:rPr>
          <w:spacing w:val="-6"/>
          <w:sz w:val="28"/>
          <w:szCs w:val="28"/>
        </w:rPr>
        <w:t>E</w:t>
      </w:r>
      <w:r w:rsidRPr="00CE2D29">
        <w:rPr>
          <w:spacing w:val="-6"/>
          <w:sz w:val="28"/>
          <w:szCs w:val="28"/>
          <w:vertAlign w:val="subscript"/>
        </w:rPr>
        <w:t>1</w:t>
      </w:r>
      <w:r w:rsidRPr="00CE2D29">
        <w:rPr>
          <w:spacing w:val="-6"/>
          <w:sz w:val="28"/>
          <w:szCs w:val="28"/>
        </w:rPr>
        <w:t>/E</w:t>
      </w:r>
      <w:r w:rsidRPr="00CE2D29">
        <w:rPr>
          <w:spacing w:val="-6"/>
          <w:sz w:val="28"/>
          <w:szCs w:val="28"/>
          <w:vertAlign w:val="subscript"/>
        </w:rPr>
        <w:t>2</w:t>
      </w:r>
      <w:r w:rsidRPr="00CE2D29">
        <w:rPr>
          <w:spacing w:val="-6"/>
          <w:sz w:val="28"/>
          <w:szCs w:val="28"/>
          <w:cs/>
        </w:rPr>
        <w:t xml:space="preserve">) </w:t>
      </w:r>
      <w:r w:rsidR="0033026E" w:rsidRPr="00CE2D29">
        <w:rPr>
          <w:rFonts w:hint="cs"/>
          <w:spacing w:val="-6"/>
          <w:sz w:val="28"/>
          <w:szCs w:val="28"/>
          <w:cs/>
        </w:rPr>
        <w:t xml:space="preserve">เท่ากับ </w:t>
      </w:r>
      <w:r w:rsidR="0033026E" w:rsidRPr="00CE2D29">
        <w:rPr>
          <w:spacing w:val="-6"/>
          <w:sz w:val="28"/>
          <w:szCs w:val="28"/>
        </w:rPr>
        <w:t xml:space="preserve">85.00/83.00 </w:t>
      </w:r>
      <w:r w:rsidRPr="00CE2D29">
        <w:rPr>
          <w:spacing w:val="-6"/>
          <w:sz w:val="28"/>
          <w:szCs w:val="28"/>
          <w:cs/>
        </w:rPr>
        <w:t>และมีค่าประสิทธิผล (</w:t>
      </w:r>
      <w:r w:rsidRPr="00CE2D29">
        <w:rPr>
          <w:spacing w:val="-6"/>
          <w:sz w:val="28"/>
          <w:szCs w:val="28"/>
        </w:rPr>
        <w:t>E.I.</w:t>
      </w:r>
      <w:r w:rsidRPr="00CE2D29">
        <w:rPr>
          <w:spacing w:val="-6"/>
          <w:sz w:val="28"/>
          <w:szCs w:val="28"/>
          <w:cs/>
        </w:rPr>
        <w:t xml:space="preserve">) </w:t>
      </w:r>
      <w:r w:rsidR="0033026E" w:rsidRPr="00CE2D29">
        <w:rPr>
          <w:rFonts w:hint="cs"/>
          <w:spacing w:val="-6"/>
          <w:sz w:val="28"/>
          <w:szCs w:val="28"/>
          <w:cs/>
        </w:rPr>
        <w:t xml:space="preserve">เท่ากับ </w:t>
      </w:r>
      <w:r w:rsidR="0033026E" w:rsidRPr="00CE2D29">
        <w:rPr>
          <w:spacing w:val="-6"/>
          <w:sz w:val="28"/>
          <w:szCs w:val="28"/>
        </w:rPr>
        <w:t xml:space="preserve">0.7500 </w:t>
      </w:r>
      <w:r w:rsidRPr="00CE2D29">
        <w:rPr>
          <w:spacing w:val="-6"/>
          <w:sz w:val="28"/>
          <w:szCs w:val="28"/>
          <w:cs/>
        </w:rPr>
        <w:t xml:space="preserve">สูงกว่าเกณฑ์ที่กำหนด และ </w:t>
      </w:r>
      <w:r w:rsidRPr="00CE2D29">
        <w:rPr>
          <w:spacing w:val="-6"/>
          <w:sz w:val="28"/>
          <w:szCs w:val="28"/>
        </w:rPr>
        <w:t>3)</w:t>
      </w:r>
      <w:r w:rsidRPr="00CE2D29">
        <w:rPr>
          <w:spacing w:val="-6"/>
          <w:sz w:val="28"/>
          <w:szCs w:val="28"/>
          <w:cs/>
        </w:rPr>
        <w:t xml:space="preserve"> ผลการจัดการเรียนการสอน</w:t>
      </w:r>
      <w:r w:rsidRPr="00CE2D29">
        <w:rPr>
          <w:spacing w:val="-6"/>
          <w:sz w:val="28"/>
          <w:szCs w:val="28"/>
        </w:rPr>
        <w:t xml:space="preserve"> </w:t>
      </w:r>
      <w:r w:rsidRPr="00CE2D29">
        <w:rPr>
          <w:spacing w:val="-6"/>
          <w:sz w:val="28"/>
          <w:szCs w:val="28"/>
          <w:cs/>
        </w:rPr>
        <w:t xml:space="preserve">มีดังนี้ </w:t>
      </w:r>
      <w:r w:rsidRPr="00CE2D29">
        <w:rPr>
          <w:spacing w:val="-6"/>
          <w:sz w:val="28"/>
          <w:szCs w:val="28"/>
        </w:rPr>
        <w:t>3.1</w:t>
      </w:r>
      <w:r w:rsidRPr="00CE2D29">
        <w:rPr>
          <w:spacing w:val="-6"/>
          <w:sz w:val="28"/>
          <w:szCs w:val="28"/>
          <w:cs/>
        </w:rPr>
        <w:t xml:space="preserve">) ผลสัมฤทธิ์ทางการเรียนหลังเรียนสูงกว่าก่อนเรียนอย่างมีนัยสำคัญทางสถิติที่ระดับ </w:t>
      </w:r>
      <w:r w:rsidRPr="00CE2D29">
        <w:rPr>
          <w:spacing w:val="-6"/>
          <w:sz w:val="28"/>
          <w:szCs w:val="28"/>
        </w:rPr>
        <w:t>.05 3.2</w:t>
      </w:r>
      <w:r w:rsidRPr="00CE2D29">
        <w:rPr>
          <w:spacing w:val="-6"/>
          <w:sz w:val="28"/>
          <w:szCs w:val="28"/>
          <w:cs/>
        </w:rPr>
        <w:t>)</w:t>
      </w:r>
      <w:r w:rsidRPr="00CE2D29">
        <w:rPr>
          <w:spacing w:val="-4"/>
          <w:sz w:val="28"/>
          <w:szCs w:val="28"/>
          <w:cs/>
        </w:rPr>
        <w:t xml:space="preserve"> ความคิดสร้างสรรค์หลังเรียนสูงกว่าเกณฑ์ร้อยละ </w:t>
      </w:r>
      <w:r w:rsidRPr="00CE2D29">
        <w:rPr>
          <w:spacing w:val="-4"/>
          <w:sz w:val="28"/>
          <w:szCs w:val="28"/>
        </w:rPr>
        <w:t>80</w:t>
      </w:r>
      <w:r w:rsidRPr="00CE2D29">
        <w:rPr>
          <w:spacing w:val="-4"/>
          <w:sz w:val="28"/>
          <w:szCs w:val="28"/>
          <w:cs/>
        </w:rPr>
        <w:t xml:space="preserve"> อย่างมีนัยสำคัญทางสถิติที่ระดับ </w:t>
      </w:r>
      <w:r w:rsidRPr="00CE2D29">
        <w:rPr>
          <w:spacing w:val="-4"/>
          <w:sz w:val="28"/>
          <w:szCs w:val="28"/>
        </w:rPr>
        <w:t>.05</w:t>
      </w:r>
      <w:r w:rsidRPr="00CE2D29">
        <w:rPr>
          <w:spacing w:val="-4"/>
          <w:sz w:val="28"/>
          <w:szCs w:val="28"/>
          <w:cs/>
        </w:rPr>
        <w:t xml:space="preserve"> และ </w:t>
      </w:r>
      <w:r w:rsidRPr="00CE2D29">
        <w:rPr>
          <w:spacing w:val="-4"/>
          <w:sz w:val="28"/>
          <w:szCs w:val="28"/>
        </w:rPr>
        <w:t>3.3</w:t>
      </w:r>
      <w:r w:rsidRPr="00CE2D29">
        <w:rPr>
          <w:spacing w:val="-4"/>
          <w:sz w:val="28"/>
          <w:szCs w:val="28"/>
          <w:cs/>
        </w:rPr>
        <w:t>) ความพึงพอใจที่มีต่อ</w:t>
      </w:r>
      <w:r w:rsidR="00DD45DA">
        <w:rPr>
          <w:sz w:val="28"/>
          <w:szCs w:val="28"/>
          <w:cs/>
        </w:rPr>
        <w:t>การจัดการเรียนการสอนแบบสร้างสรรค์เป็นฐาน (</w:t>
      </w:r>
      <w:r w:rsidR="00DD45DA">
        <w:rPr>
          <w:sz w:val="28"/>
          <w:szCs w:val="28"/>
        </w:rPr>
        <w:t xml:space="preserve">CBL) </w:t>
      </w:r>
      <w:r w:rsidR="00DD45DA">
        <w:rPr>
          <w:rFonts w:hint="cs"/>
          <w:sz w:val="28"/>
          <w:szCs w:val="28"/>
          <w:cs/>
        </w:rPr>
        <w:t xml:space="preserve">ด้วยเทคนิค </w:t>
      </w:r>
      <w:r w:rsidR="00DD45DA">
        <w:rPr>
          <w:spacing w:val="-4"/>
          <w:sz w:val="28"/>
          <w:szCs w:val="28"/>
        </w:rPr>
        <w:t>Think pair share</w:t>
      </w:r>
      <w:r w:rsidR="00DD45DA" w:rsidRPr="00CE2D29">
        <w:rPr>
          <w:spacing w:val="-4"/>
          <w:sz w:val="28"/>
          <w:szCs w:val="28"/>
          <w:cs/>
        </w:rPr>
        <w:t xml:space="preserve"> </w:t>
      </w:r>
      <w:r w:rsidRPr="00CE2D29">
        <w:rPr>
          <w:sz w:val="28"/>
          <w:szCs w:val="28"/>
          <w:cs/>
        </w:rPr>
        <w:t>โดยภาพรวมอยู่ในระดับมากที่สุด</w:t>
      </w:r>
    </w:p>
    <w:p w:rsidR="0006647F" w:rsidRPr="00CE2D29" w:rsidRDefault="0006647F" w:rsidP="0006647F">
      <w:pPr>
        <w:jc w:val="thaiDistribute"/>
        <w:rPr>
          <w:b/>
          <w:bCs/>
          <w:spacing w:val="-4"/>
          <w:sz w:val="28"/>
          <w:szCs w:val="28"/>
        </w:rPr>
      </w:pPr>
    </w:p>
    <w:p w:rsidR="0006647F" w:rsidRPr="00CE2D29" w:rsidRDefault="0006647F" w:rsidP="0006647F">
      <w:pPr>
        <w:jc w:val="thaiDistribute"/>
        <w:rPr>
          <w:sz w:val="28"/>
          <w:szCs w:val="28"/>
        </w:rPr>
      </w:pPr>
      <w:r w:rsidRPr="00CE2D29">
        <w:rPr>
          <w:b/>
          <w:bCs/>
          <w:sz w:val="28"/>
          <w:szCs w:val="28"/>
          <w:cs/>
        </w:rPr>
        <w:t>คำสำคัญ</w:t>
      </w:r>
      <w:r w:rsidRPr="00CE2D29">
        <w:rPr>
          <w:sz w:val="28"/>
          <w:szCs w:val="28"/>
          <w:cs/>
        </w:rPr>
        <w:t xml:space="preserve"> </w:t>
      </w:r>
      <w:r w:rsidRPr="00CE2D29">
        <w:rPr>
          <w:sz w:val="28"/>
          <w:szCs w:val="28"/>
        </w:rPr>
        <w:t>:</w:t>
      </w:r>
      <w:r w:rsidRPr="00CE2D29">
        <w:rPr>
          <w:sz w:val="28"/>
          <w:szCs w:val="28"/>
          <w:cs/>
        </w:rPr>
        <w:t xml:space="preserve"> 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Think pair share</w:t>
      </w:r>
    </w:p>
    <w:p w:rsidR="0006647F" w:rsidRPr="00CE2D29" w:rsidRDefault="0006647F"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DE02E0">
      <w:pPr>
        <w:jc w:val="center"/>
        <w:rPr>
          <w:b/>
          <w:bCs/>
          <w:spacing w:val="-4"/>
          <w:sz w:val="36"/>
          <w:szCs w:val="36"/>
        </w:rPr>
      </w:pPr>
      <w:r w:rsidRPr="00CE2D29">
        <w:rPr>
          <w:b/>
          <w:bCs/>
          <w:spacing w:val="-4"/>
          <w:sz w:val="36"/>
          <w:szCs w:val="36"/>
        </w:rPr>
        <w:lastRenderedPageBreak/>
        <w:t>Development of Creative Learning-Based Management (CBL)</w:t>
      </w:r>
    </w:p>
    <w:p w:rsidR="00DE02E0" w:rsidRPr="00CE2D29" w:rsidRDefault="00DE02E0" w:rsidP="00DE02E0">
      <w:pPr>
        <w:jc w:val="center"/>
        <w:rPr>
          <w:b/>
          <w:bCs/>
          <w:spacing w:val="-4"/>
          <w:sz w:val="36"/>
          <w:szCs w:val="36"/>
        </w:rPr>
      </w:pPr>
      <w:r w:rsidRPr="00CE2D29">
        <w:rPr>
          <w:b/>
          <w:bCs/>
          <w:spacing w:val="-4"/>
          <w:sz w:val="36"/>
          <w:szCs w:val="36"/>
        </w:rPr>
        <w:t>with Think pair share technique The use of Program Microsoft PowerPoint 2013</w:t>
      </w:r>
    </w:p>
    <w:p w:rsidR="00DE02E0" w:rsidRPr="00CE2D29" w:rsidRDefault="00DE02E0" w:rsidP="00DE02E0">
      <w:pPr>
        <w:jc w:val="center"/>
        <w:rPr>
          <w:b/>
          <w:bCs/>
        </w:rPr>
      </w:pPr>
      <w:r w:rsidRPr="00CE2D29">
        <w:rPr>
          <w:b/>
          <w:bCs/>
          <w:spacing w:val="-4"/>
          <w:sz w:val="36"/>
          <w:szCs w:val="36"/>
        </w:rPr>
        <w:t xml:space="preserve">Career and Technology Learning Subject Group, </w:t>
      </w:r>
      <w:r w:rsidRPr="00CE2D29">
        <w:rPr>
          <w:b/>
          <w:bCs/>
          <w:spacing w:val="-6"/>
          <w:sz w:val="36"/>
          <w:szCs w:val="36"/>
        </w:rPr>
        <w:t>for students in mathayom 2</w:t>
      </w:r>
    </w:p>
    <w:p w:rsidR="00DE02E0" w:rsidRPr="00CE2D29" w:rsidRDefault="00DE02E0" w:rsidP="00DE02E0">
      <w:pPr>
        <w:jc w:val="center"/>
        <w:rPr>
          <w:b/>
          <w:bCs/>
        </w:rPr>
      </w:pPr>
    </w:p>
    <w:p w:rsidR="00DE02E0" w:rsidRPr="00CE2D29" w:rsidRDefault="00DE02E0" w:rsidP="00DE02E0">
      <w:pPr>
        <w:pStyle w:val="a6"/>
        <w:ind w:left="1276" w:hanging="1276"/>
        <w:jc w:val="center"/>
        <w:rPr>
          <w:rFonts w:ascii="TH SarabunPSK" w:hAnsi="TH SarabunPSK" w:cs="TH SarabunPSK"/>
          <w:sz w:val="30"/>
          <w:szCs w:val="30"/>
        </w:rPr>
      </w:pPr>
      <w:r w:rsidRPr="00CE2D29">
        <w:rPr>
          <w:rFonts w:ascii="TH SarabunPSK" w:hAnsi="TH SarabunPSK" w:cs="TH SarabunPSK"/>
          <w:sz w:val="30"/>
          <w:szCs w:val="30"/>
        </w:rPr>
        <w:t>Warinpron  Chukitpaiboon</w:t>
      </w:r>
    </w:p>
    <w:p w:rsidR="00DE02E0" w:rsidRPr="00CE2D29" w:rsidRDefault="00DE02E0" w:rsidP="00DE02E0">
      <w:pPr>
        <w:jc w:val="center"/>
        <w:rPr>
          <w:b/>
          <w:bCs/>
        </w:rPr>
      </w:pPr>
    </w:p>
    <w:p w:rsidR="00DE02E0" w:rsidRPr="00CE2D29" w:rsidRDefault="00DE02E0" w:rsidP="00DE02E0">
      <w:pPr>
        <w:jc w:val="center"/>
        <w:rPr>
          <w:b/>
          <w:bCs/>
          <w:sz w:val="24"/>
          <w:szCs w:val="24"/>
        </w:rPr>
      </w:pPr>
      <w:r w:rsidRPr="00CE2D29">
        <w:rPr>
          <w:sz w:val="24"/>
          <w:szCs w:val="24"/>
        </w:rPr>
        <w:t>Nonchai Municipal School</w:t>
      </w:r>
    </w:p>
    <w:p w:rsidR="00DE02E0" w:rsidRPr="00CE2D29" w:rsidRDefault="00DE02E0" w:rsidP="00DE02E0">
      <w:pPr>
        <w:jc w:val="center"/>
      </w:pPr>
      <w:r w:rsidRPr="00CE2D29">
        <w:rPr>
          <w:sz w:val="24"/>
          <w:szCs w:val="24"/>
        </w:rPr>
        <w:t>kruwarinpon0894190315@gmail.com</w:t>
      </w:r>
    </w:p>
    <w:p w:rsidR="00DE02E0" w:rsidRPr="00CE2D29" w:rsidRDefault="00DE02E0" w:rsidP="00DE02E0">
      <w:pPr>
        <w:jc w:val="center"/>
        <w:rPr>
          <w:b/>
          <w:bCs/>
          <w:sz w:val="24"/>
          <w:szCs w:val="24"/>
        </w:rPr>
      </w:pPr>
    </w:p>
    <w:p w:rsidR="00DE02E0" w:rsidRPr="00CE2D29" w:rsidRDefault="00DE02E0" w:rsidP="00DE02E0">
      <w:pPr>
        <w:jc w:val="center"/>
        <w:rPr>
          <w:b/>
          <w:bCs/>
          <w:sz w:val="24"/>
          <w:szCs w:val="24"/>
        </w:rPr>
      </w:pPr>
    </w:p>
    <w:p w:rsidR="00DE02E0" w:rsidRPr="00CE2D29" w:rsidRDefault="00DE02E0" w:rsidP="00DE02E0">
      <w:pPr>
        <w:ind w:left="709" w:hanging="709"/>
        <w:rPr>
          <w:b/>
          <w:bCs/>
          <w:sz w:val="28"/>
          <w:szCs w:val="28"/>
        </w:rPr>
      </w:pPr>
      <w:r w:rsidRPr="00CE2D29">
        <w:rPr>
          <w:b/>
          <w:bCs/>
          <w:sz w:val="28"/>
          <w:szCs w:val="28"/>
        </w:rPr>
        <w:t>Abstract</w:t>
      </w:r>
    </w:p>
    <w:p w:rsidR="00DE02E0" w:rsidRPr="00CE2D29" w:rsidRDefault="00DE02E0" w:rsidP="00DD45DA">
      <w:pPr>
        <w:jc w:val="thaiDistribute"/>
        <w:rPr>
          <w:spacing w:val="-4"/>
          <w:sz w:val="28"/>
          <w:szCs w:val="28"/>
        </w:rPr>
      </w:pPr>
      <w:r w:rsidRPr="00DD45DA">
        <w:rPr>
          <w:sz w:val="28"/>
          <w:szCs w:val="28"/>
        </w:rPr>
        <w:tab/>
        <w:t xml:space="preserve">This research has objectives : 1) to study the opinions towards </w:t>
      </w:r>
      <w:r w:rsidR="00DD45DA" w:rsidRPr="00DD45DA">
        <w:rPr>
          <w:sz w:val="28"/>
          <w:szCs w:val="28"/>
        </w:rPr>
        <w:t>Learning Management The use of</w:t>
      </w:r>
      <w:r w:rsidR="00DD45DA" w:rsidRPr="00DD45DA">
        <w:rPr>
          <w:spacing w:val="-6"/>
          <w:sz w:val="28"/>
          <w:szCs w:val="28"/>
        </w:rPr>
        <w:t xml:space="preserve"> Program Microsoft PowerPoint 2013 Career and Technology Learning Subject Group, for students in mathayom 2</w:t>
      </w:r>
      <w:r w:rsidRPr="00CE2D29">
        <w:rPr>
          <w:sz w:val="28"/>
          <w:szCs w:val="28"/>
        </w:rPr>
        <w:t xml:space="preserve">, 2) to design and develop </w:t>
      </w:r>
      <w:r w:rsidRPr="00CE2D29">
        <w:rPr>
          <w:spacing w:val="-4"/>
          <w:sz w:val="28"/>
          <w:szCs w:val="28"/>
        </w:rPr>
        <w:t>Creative Learning-Based Management (CBL) with Think pair share technique, and 3) to study the results. The research population including the students in mathayom 2, and teachers at Nonchai Municipal School. There are tools used including : User manual Creative Learning-Based Management (CBL) with Think pair share technique, Learning activity set online form, Learning Management Plan, achievement tests, creativity test, and Satisfaction questionnaire. Passed the quality check successfully.</w:t>
      </w:r>
      <w:r w:rsidRPr="00CE2D29">
        <w:rPr>
          <w:spacing w:val="-4"/>
          <w:sz w:val="28"/>
          <w:szCs w:val="28"/>
          <w:rtl/>
          <w:lang w:bidi="ar-SA"/>
        </w:rPr>
        <w:t xml:space="preserve"> </w:t>
      </w:r>
      <w:r w:rsidRPr="00CE2D29">
        <w:rPr>
          <w:spacing w:val="-4"/>
          <w:sz w:val="28"/>
          <w:szCs w:val="28"/>
        </w:rPr>
        <w:t>The statistics used are : The basic are percentage, mean, standard deviation and The tests the hypothesis is the efficiency value, effectiveness. and t-test values The results of the investigation were as follows: 1</w:t>
      </w:r>
      <w:r w:rsidRPr="00CE2D29">
        <w:rPr>
          <w:spacing w:val="-4"/>
          <w:sz w:val="28"/>
          <w:szCs w:val="28"/>
          <w:cs/>
        </w:rPr>
        <w:t>)</w:t>
      </w:r>
      <w:r w:rsidRPr="00CE2D29">
        <w:rPr>
          <w:spacing w:val="-4"/>
          <w:sz w:val="28"/>
          <w:szCs w:val="28"/>
          <w:rtl/>
          <w:lang w:bidi="ar-SA"/>
        </w:rPr>
        <w:t xml:space="preserve"> </w:t>
      </w:r>
      <w:r w:rsidRPr="00CE2D29">
        <w:rPr>
          <w:spacing w:val="-4"/>
          <w:sz w:val="28"/>
          <w:szCs w:val="28"/>
        </w:rPr>
        <w:t xml:space="preserve">Information and opinions towards </w:t>
      </w:r>
      <w:r w:rsidR="00DD45DA" w:rsidRPr="00DD45DA">
        <w:rPr>
          <w:sz w:val="28"/>
          <w:szCs w:val="28"/>
        </w:rPr>
        <w:t>Learning Management The use of</w:t>
      </w:r>
      <w:r w:rsidR="00DD45DA" w:rsidRPr="00DD45DA">
        <w:rPr>
          <w:spacing w:val="-6"/>
          <w:sz w:val="28"/>
          <w:szCs w:val="28"/>
        </w:rPr>
        <w:t xml:space="preserve"> Program Microsoft PowerPoint 2013 Career and Technology Learning Subject Group, for students in mathayom 2</w:t>
      </w:r>
      <w:r w:rsidRPr="00CE2D29">
        <w:rPr>
          <w:spacing w:val="-4"/>
          <w:sz w:val="28"/>
          <w:szCs w:val="28"/>
        </w:rPr>
        <w:t>, the overall opinion was at a high level, 2</w:t>
      </w:r>
      <w:r w:rsidRPr="00CE2D29">
        <w:rPr>
          <w:spacing w:val="-4"/>
          <w:sz w:val="28"/>
          <w:szCs w:val="28"/>
          <w:cs/>
        </w:rPr>
        <w:t xml:space="preserve">) </w:t>
      </w:r>
      <w:r w:rsidRPr="00CE2D29">
        <w:rPr>
          <w:spacing w:val="-4"/>
          <w:sz w:val="28"/>
          <w:szCs w:val="28"/>
        </w:rPr>
        <w:t>Creative Learning-Based Management (CBL) with Think pair share technique, has the efficiency (E</w:t>
      </w:r>
      <w:r w:rsidRPr="00CE2D29">
        <w:rPr>
          <w:spacing w:val="-4"/>
          <w:sz w:val="28"/>
          <w:szCs w:val="28"/>
          <w:vertAlign w:val="subscript"/>
          <w:cs/>
        </w:rPr>
        <w:t>1</w:t>
      </w:r>
      <w:r w:rsidRPr="00CE2D29">
        <w:rPr>
          <w:spacing w:val="-4"/>
          <w:sz w:val="28"/>
          <w:szCs w:val="28"/>
          <w:cs/>
        </w:rPr>
        <w:t>/</w:t>
      </w:r>
      <w:r w:rsidRPr="00CE2D29">
        <w:rPr>
          <w:spacing w:val="-4"/>
          <w:sz w:val="28"/>
          <w:szCs w:val="28"/>
        </w:rPr>
        <w:t>E</w:t>
      </w:r>
      <w:r w:rsidRPr="00CE2D29">
        <w:rPr>
          <w:spacing w:val="-4"/>
          <w:sz w:val="28"/>
          <w:szCs w:val="28"/>
          <w:vertAlign w:val="subscript"/>
          <w:cs/>
        </w:rPr>
        <w:t>2</w:t>
      </w:r>
      <w:r w:rsidRPr="00CE2D29">
        <w:rPr>
          <w:spacing w:val="-4"/>
          <w:sz w:val="28"/>
          <w:szCs w:val="28"/>
          <w:cs/>
        </w:rPr>
        <w:t>)</w:t>
      </w:r>
      <w:r w:rsidR="0033026E" w:rsidRPr="00CE2D29">
        <w:rPr>
          <w:rFonts w:hint="cs"/>
          <w:spacing w:val="-4"/>
          <w:sz w:val="28"/>
          <w:szCs w:val="28"/>
          <w:cs/>
        </w:rPr>
        <w:t xml:space="preserve"> </w:t>
      </w:r>
      <w:r w:rsidR="0033026E" w:rsidRPr="00CE2D29">
        <w:rPr>
          <w:spacing w:val="-4"/>
          <w:sz w:val="28"/>
          <w:szCs w:val="28"/>
        </w:rPr>
        <w:t xml:space="preserve">= </w:t>
      </w:r>
      <w:r w:rsidR="0033026E" w:rsidRPr="00CE2D29">
        <w:rPr>
          <w:spacing w:val="-6"/>
          <w:sz w:val="28"/>
          <w:szCs w:val="28"/>
        </w:rPr>
        <w:t>85.00/83.00</w:t>
      </w:r>
      <w:r w:rsidRPr="00CE2D29">
        <w:rPr>
          <w:spacing w:val="-4"/>
          <w:sz w:val="28"/>
          <w:szCs w:val="28"/>
          <w:cs/>
        </w:rPr>
        <w:t xml:space="preserve"> </w:t>
      </w:r>
      <w:r w:rsidRPr="00CE2D29">
        <w:rPr>
          <w:spacing w:val="-4"/>
          <w:sz w:val="28"/>
          <w:szCs w:val="28"/>
        </w:rPr>
        <w:t xml:space="preserve">and the efficacy (E.I.) </w:t>
      </w:r>
      <w:r w:rsidR="0033026E" w:rsidRPr="00CE2D29">
        <w:rPr>
          <w:spacing w:val="-6"/>
          <w:sz w:val="28"/>
          <w:szCs w:val="28"/>
        </w:rPr>
        <w:t xml:space="preserve">= 0.7500 </w:t>
      </w:r>
      <w:r w:rsidRPr="00CE2D29">
        <w:rPr>
          <w:spacing w:val="-4"/>
          <w:sz w:val="28"/>
          <w:szCs w:val="28"/>
        </w:rPr>
        <w:t>is greater than the specified criterion, and</w:t>
      </w:r>
      <w:r w:rsidRPr="00CE2D29">
        <w:rPr>
          <w:spacing w:val="-4"/>
          <w:sz w:val="28"/>
          <w:szCs w:val="28"/>
          <w:cs/>
        </w:rPr>
        <w:t xml:space="preserve"> </w:t>
      </w:r>
      <w:r w:rsidRPr="00CE2D29">
        <w:rPr>
          <w:spacing w:val="-4"/>
          <w:sz w:val="28"/>
          <w:szCs w:val="28"/>
        </w:rPr>
        <w:t>3</w:t>
      </w:r>
      <w:r w:rsidRPr="00CE2D29">
        <w:rPr>
          <w:spacing w:val="-4"/>
          <w:sz w:val="28"/>
          <w:szCs w:val="28"/>
          <w:cs/>
        </w:rPr>
        <w:t xml:space="preserve">) </w:t>
      </w:r>
      <w:r w:rsidRPr="00CE2D29">
        <w:rPr>
          <w:spacing w:val="-4"/>
          <w:sz w:val="28"/>
          <w:szCs w:val="28"/>
        </w:rPr>
        <w:t>Outcomes of</w:t>
      </w:r>
      <w:r w:rsidRPr="00CE2D29">
        <w:rPr>
          <w:spacing w:val="-4"/>
          <w:sz w:val="28"/>
          <w:szCs w:val="28"/>
          <w:cs/>
        </w:rPr>
        <w:t xml:space="preserve"> </w:t>
      </w:r>
      <w:r w:rsidRPr="00CE2D29">
        <w:rPr>
          <w:spacing w:val="-4"/>
          <w:sz w:val="28"/>
          <w:szCs w:val="28"/>
        </w:rPr>
        <w:t xml:space="preserve">Creative Learning-Based Management (CBL) with Think pair share technique, as follows : 3.1) The learning achievement test after school was significantly higher than before at the .05 level, 3.2) The test to measure creativity after school is higher than the 80 percent threshold with a statistical significance at the .05 level, and 3.3) The overall satisfaction with the teacher and students' </w:t>
      </w:r>
      <w:r w:rsidR="00DD45DA">
        <w:rPr>
          <w:spacing w:val="-4"/>
          <w:sz w:val="28"/>
          <w:szCs w:val="28"/>
        </w:rPr>
        <w:t>Creative Learning-Based Management (CBL) with Think pair share technique</w:t>
      </w:r>
      <w:r w:rsidRPr="00CE2D29">
        <w:rPr>
          <w:spacing w:val="-4"/>
          <w:sz w:val="28"/>
          <w:szCs w:val="28"/>
        </w:rPr>
        <w:t xml:space="preserve"> was at the highest level.</w:t>
      </w:r>
    </w:p>
    <w:p w:rsidR="00D16041" w:rsidRPr="00CE2D29" w:rsidRDefault="00D16041" w:rsidP="00DE02E0">
      <w:pPr>
        <w:rPr>
          <w:b/>
          <w:bCs/>
          <w:spacing w:val="-4"/>
          <w:sz w:val="28"/>
          <w:szCs w:val="28"/>
        </w:rPr>
      </w:pPr>
    </w:p>
    <w:p w:rsidR="00DE02E0" w:rsidRPr="00CE2D29" w:rsidRDefault="00DE02E0" w:rsidP="00DE02E0">
      <w:pPr>
        <w:rPr>
          <w:spacing w:val="-4"/>
          <w:sz w:val="28"/>
          <w:szCs w:val="28"/>
        </w:rPr>
      </w:pPr>
      <w:r w:rsidRPr="00CE2D29">
        <w:rPr>
          <w:b/>
          <w:bCs/>
          <w:spacing w:val="-4"/>
          <w:sz w:val="28"/>
          <w:szCs w:val="28"/>
        </w:rPr>
        <w:t>Keywords :</w:t>
      </w:r>
      <w:r w:rsidRPr="00CE2D29">
        <w:rPr>
          <w:spacing w:val="-4"/>
          <w:sz w:val="28"/>
          <w:szCs w:val="28"/>
        </w:rPr>
        <w:t xml:space="preserve"> Creative Learning-Based Management (CBL) with Think pair share technique</w:t>
      </w:r>
    </w:p>
    <w:p w:rsidR="00D16041" w:rsidRPr="00CE2D29" w:rsidRDefault="00D16041"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lastRenderedPageBreak/>
        <w:t>บทนำ</w:t>
      </w:r>
    </w:p>
    <w:p w:rsidR="00EF3436" w:rsidRPr="001E39DB" w:rsidRDefault="00EF3436" w:rsidP="00EF3436">
      <w:pPr>
        <w:widowControl w:val="0"/>
        <w:kinsoku w:val="0"/>
        <w:overflowPunct w:val="0"/>
        <w:autoSpaceDE w:val="0"/>
        <w:autoSpaceDN w:val="0"/>
        <w:snapToGrid w:val="0"/>
        <w:ind w:firstLine="720"/>
        <w:jc w:val="thaiDistribute"/>
        <w:rPr>
          <w:rFonts w:eastAsia="AngsanaNew"/>
          <w:sz w:val="28"/>
          <w:szCs w:val="28"/>
        </w:rPr>
      </w:pPr>
      <w:r w:rsidRPr="00CE2D29">
        <w:rPr>
          <w:sz w:val="28"/>
          <w:szCs w:val="28"/>
          <w:cs/>
        </w:rPr>
        <w:t>การเรียนรู้และทำความเข้าใจเกี่ยวกับเรื่องของทศวรรษที่ 21</w:t>
      </w:r>
      <w:r w:rsidR="00562064" w:rsidRPr="00CE2D29">
        <w:rPr>
          <w:rFonts w:hint="cs"/>
          <w:spacing w:val="-4"/>
          <w:sz w:val="28"/>
          <w:szCs w:val="28"/>
          <w:cs/>
        </w:rPr>
        <w:t xml:space="preserve"> จาก</w:t>
      </w:r>
      <w:r w:rsidRPr="00CE2D29">
        <w:rPr>
          <w:rFonts w:hint="cs"/>
          <w:spacing w:val="-4"/>
          <w:sz w:val="28"/>
          <w:szCs w:val="28"/>
          <w:cs/>
        </w:rPr>
        <w:t>การแปลหนังสือเล่มนี้เป็นภาษาไทย ความสนใจเรื่องของทศวรรษที่ 21 จึงได้มีการกล่าวถึงและเผยแพร่ไปอย่างกว้างขวางทั้งในวงการศึกษาและวงการอื่นๆ ความสนใจในเรื่องทศวรรษที่ 21 นี้เป็นที่น่าสนใจ</w:t>
      </w:r>
      <w:r w:rsidRPr="00CE2D29">
        <w:rPr>
          <w:rFonts w:hint="cs"/>
          <w:sz w:val="28"/>
          <w:szCs w:val="28"/>
          <w:cs/>
        </w:rPr>
        <w:t>ว่า ส่วนใหญ่ของผู้ศึกษาและให้ความสำคัญจะเน้นไปที่เรื่องของทักษะ ซึ่งจะเน้นความสามารถของแต่ละบุคคลเป็นหลัก แต่ในเรื่องเนื้อหาสาระต่างๆ มีการพูดถึงการน้อยนั้น อาจจะเป็นเพราะว่าลักษณะของสังคมไทยและของสังคมอาเซียนสำหรับอนาคตนั้นมี</w:t>
      </w:r>
      <w:r w:rsidRPr="00CE2D29">
        <w:rPr>
          <w:rFonts w:hint="cs"/>
          <w:spacing w:val="-4"/>
          <w:sz w:val="28"/>
          <w:szCs w:val="28"/>
          <w:cs/>
        </w:rPr>
        <w:t>ความจำเป็นของทักษะใหม่ๆ มีมากกว่า แต่เนื้อหาสำหรับโลกยุคใหม่แม้มีความต้องการแต่ไม่มากพอ</w:t>
      </w:r>
      <w:r w:rsidRPr="00CE2D29">
        <w:rPr>
          <w:rFonts w:hint="cs"/>
          <w:sz w:val="28"/>
          <w:szCs w:val="28"/>
          <w:cs/>
        </w:rPr>
        <w:t xml:space="preserve"> ไม่หลากหลายและไม่กว้างขวางลึกซึ้งเท่าทักษะ (ไพฑูรย์  สินลารัตน์</w:t>
      </w:r>
      <w:r w:rsidRPr="00CE2D29">
        <w:rPr>
          <w:sz w:val="28"/>
          <w:szCs w:val="28"/>
        </w:rPr>
        <w:t xml:space="preserve">, </w:t>
      </w:r>
      <w:r w:rsidRPr="00CE2D29">
        <w:rPr>
          <w:rFonts w:hint="cs"/>
          <w:sz w:val="28"/>
          <w:szCs w:val="28"/>
          <w:cs/>
        </w:rPr>
        <w:t xml:space="preserve">2557 </w:t>
      </w:r>
      <w:r w:rsidRPr="00CE2D29">
        <w:rPr>
          <w:sz w:val="28"/>
          <w:szCs w:val="28"/>
        </w:rPr>
        <w:t>:</w:t>
      </w:r>
      <w:r w:rsidRPr="00CE2D29">
        <w:rPr>
          <w:rFonts w:hint="cs"/>
          <w:sz w:val="28"/>
          <w:szCs w:val="28"/>
          <w:cs/>
        </w:rPr>
        <w:t xml:space="preserve"> 2-3) แต่ในที่สุดแล้วทักษะในศตวรรษที่ 21 จะอยู่ในทักษะ 7 กลุ่มนี้ เป็นหลักสำค</w:t>
      </w:r>
      <w:r w:rsidR="00562064" w:rsidRPr="00CE2D29">
        <w:rPr>
          <w:rFonts w:hint="cs"/>
          <w:sz w:val="28"/>
          <w:szCs w:val="28"/>
          <w:cs/>
        </w:rPr>
        <w:t>ัญ คือ 1) ทักษะทางด้านเทคโนโลยี</w:t>
      </w:r>
      <w:r w:rsidRPr="00CE2D29">
        <w:rPr>
          <w:rFonts w:hint="cs"/>
          <w:spacing w:val="-6"/>
          <w:sz w:val="28"/>
          <w:szCs w:val="28"/>
          <w:cs/>
        </w:rPr>
        <w:t xml:space="preserve"> 2) ความสนใจใคร่รู้และมีจินตนาการ</w:t>
      </w:r>
      <w:r w:rsidR="00562064" w:rsidRPr="00CE2D29">
        <w:rPr>
          <w:rFonts w:hint="cs"/>
          <w:spacing w:val="-6"/>
          <w:sz w:val="28"/>
          <w:szCs w:val="28"/>
          <w:cs/>
        </w:rPr>
        <w:t xml:space="preserve"> </w:t>
      </w:r>
      <w:r w:rsidRPr="00CE2D29">
        <w:rPr>
          <w:rFonts w:hint="cs"/>
          <w:sz w:val="28"/>
          <w:szCs w:val="28"/>
          <w:cs/>
        </w:rPr>
        <w:t>3) การคิดวิจารณญาณแ</w:t>
      </w:r>
      <w:r w:rsidR="00562064" w:rsidRPr="00CE2D29">
        <w:rPr>
          <w:rFonts w:hint="cs"/>
          <w:sz w:val="28"/>
          <w:szCs w:val="28"/>
          <w:cs/>
        </w:rPr>
        <w:t xml:space="preserve">ละการแก้ปัญหา </w:t>
      </w:r>
      <w:r w:rsidRPr="00CE2D29">
        <w:rPr>
          <w:rFonts w:hint="cs"/>
          <w:sz w:val="28"/>
          <w:szCs w:val="28"/>
          <w:cs/>
        </w:rPr>
        <w:t>4) ความคิด</w:t>
      </w:r>
      <w:r w:rsidRPr="00CE2D29">
        <w:rPr>
          <w:rFonts w:hint="cs"/>
          <w:spacing w:val="-4"/>
          <w:sz w:val="28"/>
          <w:szCs w:val="28"/>
          <w:cs/>
        </w:rPr>
        <w:t xml:space="preserve">สร้างสรรค์และพัฒนานวัตกรรม </w:t>
      </w:r>
      <w:r w:rsidRPr="00CE2D29">
        <w:rPr>
          <w:rFonts w:hint="cs"/>
          <w:spacing w:val="-6"/>
          <w:sz w:val="28"/>
          <w:szCs w:val="28"/>
          <w:cs/>
        </w:rPr>
        <w:t>5) ทักษะในการสื่อสารและร่วมมือกัน 6) การคิดในเชิงธุรกิจและทักษะประกอบการ และ 7) ทักษะการเรียนรู้ข้ามวัฒนธรรมและการสนใจต่อโลก เป็นทักษะที่</w:t>
      </w:r>
      <w:r w:rsidRPr="00CE2D29">
        <w:rPr>
          <w:rFonts w:hint="cs"/>
          <w:spacing w:val="-4"/>
          <w:sz w:val="28"/>
          <w:szCs w:val="28"/>
          <w:cs/>
        </w:rPr>
        <w:t>สำคัญและจำเป็นใน</w:t>
      </w:r>
      <w:r w:rsidRPr="001E39DB">
        <w:rPr>
          <w:rFonts w:hint="cs"/>
          <w:spacing w:val="-4"/>
          <w:sz w:val="28"/>
          <w:szCs w:val="28"/>
          <w:cs/>
        </w:rPr>
        <w:t>ศตวรรษที่ 21 (ไพฑูรย์ สินลารัตน์</w:t>
      </w:r>
      <w:r w:rsidRPr="001E39DB">
        <w:rPr>
          <w:sz w:val="28"/>
          <w:szCs w:val="28"/>
        </w:rPr>
        <w:t xml:space="preserve">. </w:t>
      </w:r>
      <w:r w:rsidRPr="001E39DB">
        <w:rPr>
          <w:rFonts w:hint="cs"/>
          <w:sz w:val="28"/>
          <w:szCs w:val="28"/>
          <w:cs/>
        </w:rPr>
        <w:t xml:space="preserve">2557 </w:t>
      </w:r>
      <w:r w:rsidRPr="001E39DB">
        <w:rPr>
          <w:sz w:val="28"/>
          <w:szCs w:val="28"/>
        </w:rPr>
        <w:t>:</w:t>
      </w:r>
      <w:r w:rsidRPr="001E39DB">
        <w:rPr>
          <w:rFonts w:hint="cs"/>
          <w:sz w:val="28"/>
          <w:szCs w:val="28"/>
          <w:cs/>
        </w:rPr>
        <w:t xml:space="preserve"> 14-16)</w:t>
      </w:r>
    </w:p>
    <w:p w:rsidR="00EF3436" w:rsidRPr="00CE2D29" w:rsidRDefault="00EF3436" w:rsidP="00EF3436">
      <w:pPr>
        <w:widowControl w:val="0"/>
        <w:kinsoku w:val="0"/>
        <w:overflowPunct w:val="0"/>
        <w:autoSpaceDE w:val="0"/>
        <w:autoSpaceDN w:val="0"/>
        <w:snapToGrid w:val="0"/>
        <w:ind w:firstLine="720"/>
        <w:jc w:val="thaiDistribute"/>
        <w:rPr>
          <w:sz w:val="28"/>
          <w:szCs w:val="28"/>
        </w:rPr>
      </w:pPr>
      <w:r w:rsidRPr="001E39DB">
        <w:rPr>
          <w:rFonts w:eastAsia="AngsanaNew"/>
          <w:sz w:val="28"/>
          <w:szCs w:val="28"/>
          <w:cs/>
        </w:rPr>
        <w:t>การเปลี่ยนแปลงสภาพทางเศรษฐกิจสังคมความเจริญก้าวหน้าทางวิทยาการและเทคโนโลยีการปรับเปลี่ยนปฏิรูปสังคมไปสู่ความเป็นสังคมใหม่ประกอบกับแนวคิดใหม่ในการจัดการศึกษาขั้นพื้นฐานที่มุ่งพัฒนาผู้เรียนให้เป็นคนที่สมบูรณ์มีความสมดุลทั้งด้าน ร่างกาย จิตใจ  สติปัญญา อารมณ์ และสังคม สามารถพัฒนาตนเองและร่วมมือกับผู้อื่นได้อย่างสร้างสรรค์</w:t>
      </w:r>
      <w:r w:rsidRPr="001E39DB">
        <w:rPr>
          <w:sz w:val="28"/>
          <w:szCs w:val="28"/>
          <w:cs/>
        </w:rPr>
        <w:t>กลุ่มสาระการเรียนรู้การงานอาชีพและเทคโนโลยีเป็นกลุ่มสาระที่ช่วยพัฒนาให้ผู้เรียนมีความรู้ ความเข้าใจ มีทักษะพื้นฐานที่จำเป็นต่อการดำรงชีวิตและรู้เท่าทันการเปลี่ยนแปลง สามารถนำความรู้เกี่ยวกับการดำรงชีวิต การอาชีพ และเทคโนโลยี</w:t>
      </w:r>
      <w:r w:rsidR="001E39DB" w:rsidRPr="001E39DB">
        <w:rPr>
          <w:rFonts w:hint="cs"/>
          <w:sz w:val="28"/>
          <w:szCs w:val="28"/>
          <w:cs/>
        </w:rPr>
        <w:t xml:space="preserve">         </w:t>
      </w:r>
      <w:r w:rsidRPr="001E39DB">
        <w:rPr>
          <w:sz w:val="28"/>
          <w:szCs w:val="28"/>
          <w:cs/>
        </w:rPr>
        <w:t xml:space="preserve"> </w:t>
      </w:r>
      <w:r w:rsidRPr="00CE2D29">
        <w:rPr>
          <w:sz w:val="28"/>
          <w:szCs w:val="28"/>
          <w:cs/>
        </w:rPr>
        <w:t xml:space="preserve">มาใช้ประโยชน์ในการทำงานอย่าง มีความคิดสร้างสรรค์ และแข่งขันในสังคมไทยและสากล เห็นแนวทางในการประกอบอาชีพ รักการทำงาน และมีเจตคติที่ดีต่อการทำงาน สามารถดำรงชีวิตอยู่ในสังคมได้อย่างพอเพียง และมีความสุข สำหรับสาระที่ 4 การอาชีพ มาตรฐาน ง 4.1 </w:t>
      </w:r>
      <w:r w:rsidRPr="00CE2D29">
        <w:rPr>
          <w:spacing w:val="-6"/>
          <w:sz w:val="28"/>
          <w:szCs w:val="28"/>
          <w:cs/>
        </w:rPr>
        <w:t>เข้าใจ มีทักษะที่จำเป็น มีประสบการณ์ เห็น</w:t>
      </w:r>
      <w:r w:rsidRPr="00CE2D29">
        <w:rPr>
          <w:spacing w:val="-4"/>
          <w:sz w:val="28"/>
          <w:szCs w:val="28"/>
          <w:cs/>
        </w:rPr>
        <w:t xml:space="preserve">แนวทางในงานอาชีพ ใช้เทคโนโลยี เพื่อพัฒนาอาชีพ มีคุณธรรม และมีเจตคติที่ดีต่ออาชีพ </w:t>
      </w:r>
      <w:r w:rsidRPr="00CE2D29">
        <w:rPr>
          <w:sz w:val="28"/>
          <w:szCs w:val="28"/>
          <w:cs/>
        </w:rPr>
        <w:t>(กระทรวงศึกษาธิการ</w:t>
      </w:r>
      <w:r w:rsidRPr="00CE2D29">
        <w:rPr>
          <w:sz w:val="28"/>
          <w:szCs w:val="28"/>
        </w:rPr>
        <w:t>,</w:t>
      </w:r>
      <w:r w:rsidRPr="00CE2D29">
        <w:rPr>
          <w:sz w:val="28"/>
          <w:szCs w:val="28"/>
          <w:cs/>
        </w:rPr>
        <w:t xml:space="preserve"> </w:t>
      </w:r>
      <w:r w:rsidRPr="00CE2D29">
        <w:rPr>
          <w:sz w:val="28"/>
          <w:szCs w:val="28"/>
        </w:rPr>
        <w:t>2551 :</w:t>
      </w:r>
      <w:r w:rsidRPr="00CE2D29">
        <w:rPr>
          <w:rFonts w:hint="cs"/>
          <w:sz w:val="28"/>
          <w:szCs w:val="28"/>
          <w:cs/>
        </w:rPr>
        <w:t xml:space="preserve"> </w:t>
      </w:r>
      <w:r w:rsidRPr="00CE2D29">
        <w:rPr>
          <w:sz w:val="28"/>
          <w:szCs w:val="28"/>
        </w:rPr>
        <w:t>1-2)</w:t>
      </w:r>
      <w:r w:rsidRPr="00CE2D29">
        <w:rPr>
          <w:rFonts w:hint="cs"/>
          <w:spacing w:val="-4"/>
          <w:sz w:val="28"/>
          <w:szCs w:val="28"/>
          <w:cs/>
        </w:rPr>
        <w:t xml:space="preserve"> ดังนั้น ทุกคน</w:t>
      </w:r>
      <w:r w:rsidRPr="00CE2D29">
        <w:rPr>
          <w:rFonts w:hint="cs"/>
          <w:sz w:val="28"/>
          <w:szCs w:val="28"/>
          <w:cs/>
        </w:rPr>
        <w:t xml:space="preserve"> จึงจำเป็นต้องได้รับการพัฒนาความรู้และทักษะในการใช้เทคโนโลยี เพื่อที่จะมีความรู้ความเข้าใจโลกธรรมชาติและเทคโนโลยีที่มนุษย์สร้างสรรค์ขึ้น สามารถนำความรู้ไปใช้อย่างมีเหตุผล สร้างสรรค์ และมีคุณธรรมต่อไป</w:t>
      </w:r>
    </w:p>
    <w:p w:rsidR="00EF3436" w:rsidRPr="00CE2D29" w:rsidRDefault="00EF3436" w:rsidP="00EF3436">
      <w:pPr>
        <w:ind w:firstLine="720"/>
        <w:jc w:val="thaiDistribute"/>
        <w:rPr>
          <w:sz w:val="28"/>
          <w:szCs w:val="28"/>
        </w:rPr>
      </w:pPr>
      <w:r w:rsidRPr="00CE2D29">
        <w:rPr>
          <w:sz w:val="28"/>
          <w:szCs w:val="28"/>
          <w:cs/>
        </w:rPr>
        <w:t xml:space="preserve">สำหรับในศตวรรษที่ </w:t>
      </w:r>
      <w:r w:rsidRPr="00CE2D29">
        <w:rPr>
          <w:sz w:val="28"/>
          <w:szCs w:val="28"/>
        </w:rPr>
        <w:t>21</w:t>
      </w:r>
      <w:r w:rsidRPr="00CE2D29">
        <w:rPr>
          <w:rFonts w:hint="cs"/>
          <w:sz w:val="28"/>
          <w:szCs w:val="28"/>
          <w:cs/>
        </w:rPr>
        <w:t xml:space="preserve"> การให้การศึกษาตามทฤษฎีการเรียนรู้ของบลูม (</w:t>
      </w:r>
      <w:r w:rsidRPr="00CE2D29">
        <w:rPr>
          <w:sz w:val="28"/>
          <w:szCs w:val="28"/>
        </w:rPr>
        <w:t xml:space="preserve">Bloom's Taxonomy of Learning) </w:t>
      </w:r>
      <w:r w:rsidRPr="00CE2D29">
        <w:rPr>
          <w:rFonts w:hint="cs"/>
          <w:sz w:val="28"/>
          <w:szCs w:val="28"/>
          <w:cs/>
        </w:rPr>
        <w:t>จะเปลี่ยนไปเน้นทักษะการเรียนรู้ขั้นที่สูงขึ้น (</w:t>
      </w:r>
      <w:r w:rsidRPr="00CE2D29">
        <w:rPr>
          <w:sz w:val="28"/>
          <w:szCs w:val="28"/>
        </w:rPr>
        <w:t xml:space="preserve">Higher Order Learning Skills) </w:t>
      </w:r>
      <w:r w:rsidRPr="00CE2D29">
        <w:rPr>
          <w:rFonts w:hint="cs"/>
          <w:sz w:val="28"/>
          <w:szCs w:val="28"/>
          <w:cs/>
        </w:rPr>
        <w:t xml:space="preserve">โดยเฉพาะทักษะการประเมินค่าจะถูกแทนที่โดยทักษะกระบวนการนำความรู้ใหม่ไปใช้อย่างสร้างสรรค์ในอดีตที่ผ่านมานักเรียนไปโรงเรียนเพื่อใช้เวลาในการเรียนรายวิชาต่างๆ เพื่อรับเกรดและเพื่อให้จบการศึกษาแต่ในปัจจุบันจะพบปรากฏการณ์ใหม่ที่แตกต่างไป เช่น การเรียนการสอนที่ช่วยให้นักเรียนได้เตรียมตัวเพื่อใช้ชีวิตในโลกที่เป็นจริงการเรียนรู้ในศตวรรษที่ </w:t>
      </w:r>
      <w:r w:rsidRPr="00CE2D29">
        <w:rPr>
          <w:sz w:val="28"/>
          <w:szCs w:val="28"/>
        </w:rPr>
        <w:t>21</w:t>
      </w:r>
      <w:r w:rsidRPr="00CE2D29">
        <w:rPr>
          <w:rFonts w:hint="cs"/>
          <w:sz w:val="28"/>
          <w:szCs w:val="28"/>
          <w:cs/>
        </w:rPr>
        <w:t xml:space="preserve"> มีเป้าหมายไปที่ผู้เรียนเกิดคุณลักษณะในศตวรรษที่ </w:t>
      </w:r>
      <w:r w:rsidRPr="00CE2D29">
        <w:rPr>
          <w:sz w:val="28"/>
          <w:szCs w:val="28"/>
        </w:rPr>
        <w:t>21</w:t>
      </w:r>
      <w:r w:rsidRPr="00CE2D29">
        <w:rPr>
          <w:rFonts w:hint="cs"/>
          <w:sz w:val="28"/>
          <w:szCs w:val="28"/>
          <w:cs/>
        </w:rPr>
        <w:t xml:space="preserve"> โดยผู้เรียนจะใช้ความรู้ในสาระหลักไปบูรณาการสั่งสมประสบการณ์กับทักษะ </w:t>
      </w:r>
      <w:r w:rsidRPr="00CE2D29">
        <w:rPr>
          <w:sz w:val="28"/>
          <w:szCs w:val="28"/>
        </w:rPr>
        <w:t>3</w:t>
      </w:r>
      <w:r w:rsidRPr="00CE2D29">
        <w:rPr>
          <w:rFonts w:hint="cs"/>
          <w:sz w:val="28"/>
          <w:szCs w:val="28"/>
          <w:cs/>
        </w:rPr>
        <w:t xml:space="preserve"> ทักษะเพื่อการดำรงชีวิตในศตวรรษที่ </w:t>
      </w:r>
      <w:r w:rsidRPr="00CE2D29">
        <w:rPr>
          <w:sz w:val="28"/>
          <w:szCs w:val="28"/>
        </w:rPr>
        <w:t>21</w:t>
      </w:r>
      <w:r w:rsidRPr="00CE2D29">
        <w:rPr>
          <w:rFonts w:hint="cs"/>
          <w:sz w:val="28"/>
          <w:szCs w:val="28"/>
          <w:cs/>
        </w:rPr>
        <w:t xml:space="preserve"> คือ ทักษะด้านการเรียนรู้และนวัตกรรมทักษะสารสนเทศ สื่อและเทคโนโลยีและทักษะชีวิตและอาชีพ ซึ่งการจัดการศึกษาจะใช้ระบบส่งเสริมการเรียนรู้ในศตวรรษที่ </w:t>
      </w:r>
      <w:r w:rsidRPr="00CE2D29">
        <w:rPr>
          <w:sz w:val="28"/>
          <w:szCs w:val="28"/>
        </w:rPr>
        <w:t>21</w:t>
      </w:r>
      <w:r w:rsidRPr="00CE2D29">
        <w:rPr>
          <w:rFonts w:hint="cs"/>
          <w:sz w:val="28"/>
          <w:szCs w:val="28"/>
          <w:cs/>
        </w:rPr>
        <w:t xml:space="preserve"> การปรับเปลี่ยนวิธีการเรียนรู้ของนักเรียนเพื่อให้บรรลุผลลัพธ์ที่สำคัญและจำเป็นต่อตัวนักเรียนอย่างแท้จริง มุ่งไปที่ให้นักเรียนสร้างองค์ ความรู้ด้วยตนเอง ที่ก้าวข้ามสาระวิชาไปสู่การเรียนรู้เพื่อการดำรงชีวิตในศตวรรษที่ </w:t>
      </w:r>
      <w:r w:rsidRPr="00CE2D29">
        <w:rPr>
          <w:sz w:val="28"/>
          <w:szCs w:val="28"/>
        </w:rPr>
        <w:t>21</w:t>
      </w:r>
      <w:r w:rsidRPr="00CE2D29">
        <w:rPr>
          <w:rFonts w:hint="cs"/>
          <w:sz w:val="28"/>
          <w:szCs w:val="28"/>
          <w:cs/>
        </w:rPr>
        <w:t xml:space="preserve"> โดยครูต้องไม่สอนหนังสือไม่นำสาระที่มีในตำรามาบอกบรรยายให้นักเรียนจดจำแล้วนำไปสอบวัดความรู้ครูต้องสอนคนให้เป็นมนุษย์ที่เรียนรู้การใช้ทักษะเพื่อการดำรงชีวิตในศตวรรษที่ </w:t>
      </w:r>
      <w:r w:rsidRPr="00CE2D29">
        <w:rPr>
          <w:sz w:val="28"/>
          <w:szCs w:val="28"/>
        </w:rPr>
        <w:t>21</w:t>
      </w:r>
      <w:r w:rsidRPr="00CE2D29">
        <w:rPr>
          <w:rFonts w:hint="cs"/>
          <w:sz w:val="28"/>
          <w:szCs w:val="28"/>
          <w:cs/>
        </w:rPr>
        <w:t xml:space="preserve"> เป็นผู้ออกแบบการเรียนรู้และอำนวยความสะดวกในการเรียนรู้แก่นักเรียน (วิโรจน์ สารรัตนะ</w:t>
      </w:r>
      <w:r w:rsidRPr="00CE2D29">
        <w:rPr>
          <w:sz w:val="28"/>
          <w:szCs w:val="28"/>
        </w:rPr>
        <w:t>, 2556 :</w:t>
      </w:r>
      <w:r w:rsidRPr="00CE2D29">
        <w:rPr>
          <w:rFonts w:hint="cs"/>
          <w:sz w:val="28"/>
          <w:szCs w:val="28"/>
          <w:cs/>
        </w:rPr>
        <w:t xml:space="preserve"> </w:t>
      </w:r>
      <w:r w:rsidRPr="00CE2D29">
        <w:rPr>
          <w:sz w:val="28"/>
          <w:szCs w:val="28"/>
        </w:rPr>
        <w:t>49-57)</w:t>
      </w:r>
    </w:p>
    <w:p w:rsidR="00EF3436" w:rsidRPr="00CE2D29" w:rsidRDefault="00EF3436" w:rsidP="00EF3436">
      <w:pPr>
        <w:ind w:firstLine="720"/>
        <w:jc w:val="thaiDistribute"/>
        <w:rPr>
          <w:sz w:val="28"/>
          <w:szCs w:val="28"/>
        </w:rPr>
      </w:pPr>
      <w:r w:rsidRPr="00CE2D29">
        <w:rPr>
          <w:sz w:val="28"/>
          <w:szCs w:val="28"/>
          <w:cs/>
        </w:rPr>
        <w:t xml:space="preserve">เนื่องจากปัจจุบันโลกมีการเปลี่ยนแปลงอย่างรวดเร็วในทุกๆ ด้าน ทั้งด้านการเมือง เศรษฐกิจ </w:t>
      </w:r>
      <w:r w:rsidRPr="00CE2D29">
        <w:rPr>
          <w:spacing w:val="-6"/>
          <w:sz w:val="28"/>
          <w:szCs w:val="28"/>
          <w:cs/>
        </w:rPr>
        <w:t>สังคม การดำเนินชีวิต ความก้าวหน้าของ เทคโนโลยีทำให้ต้องมีการเปลี่ยนแปลงเนื้อหาสาระตามหลักสูตร</w:t>
      </w:r>
      <w:r w:rsidRPr="00CE2D29">
        <w:rPr>
          <w:spacing w:val="-4"/>
          <w:sz w:val="28"/>
          <w:szCs w:val="28"/>
          <w:cs/>
        </w:rPr>
        <w:t xml:space="preserve">ควบคู่ไป กับการพัฒนาทักษะใหม่ๆ ที่จำเป็นสำหรับศตวรรษที่ </w:t>
      </w:r>
      <w:r w:rsidRPr="00CE2D29">
        <w:rPr>
          <w:spacing w:val="-4"/>
          <w:sz w:val="28"/>
          <w:szCs w:val="28"/>
        </w:rPr>
        <w:t xml:space="preserve">21 </w:t>
      </w:r>
      <w:r w:rsidRPr="00CE2D29">
        <w:rPr>
          <w:rFonts w:hint="cs"/>
          <w:sz w:val="28"/>
          <w:szCs w:val="28"/>
          <w:cs/>
        </w:rPr>
        <w:t>ปัจจุบัน</w:t>
      </w:r>
      <w:r w:rsidRPr="00CE2D29">
        <w:rPr>
          <w:rFonts w:hint="cs"/>
          <w:spacing w:val="-4"/>
          <w:sz w:val="28"/>
          <w:szCs w:val="28"/>
          <w:cs/>
        </w:rPr>
        <w:t>การเรียนรู้สาระวิชา ควรเป็นการเรียนจากการค้นคว้าเองของศิษย์โดยครูช่วยแนะนำ และช่วยออกแบบ</w:t>
      </w:r>
      <w:r w:rsidRPr="00CE2D29">
        <w:rPr>
          <w:rFonts w:hint="cs"/>
          <w:sz w:val="28"/>
          <w:szCs w:val="28"/>
          <w:cs/>
        </w:rPr>
        <w:t xml:space="preserve">กิจกรรมที่ช่วยให้นักเรียนแต่ละคนสามารถประเมินความก้าวหน้าของการเรียนรู้ของตนเองได้ </w:t>
      </w:r>
      <w:r w:rsidRPr="00CE2D29">
        <w:rPr>
          <w:rFonts w:hint="cs"/>
          <w:spacing w:val="-4"/>
          <w:sz w:val="28"/>
          <w:szCs w:val="28"/>
          <w:cs/>
        </w:rPr>
        <w:t>(ไสว  ฟักขาว</w:t>
      </w:r>
      <w:r w:rsidRPr="00CE2D29">
        <w:rPr>
          <w:rFonts w:hint="cs"/>
          <w:spacing w:val="-4"/>
          <w:sz w:val="28"/>
          <w:szCs w:val="28"/>
        </w:rPr>
        <w:t xml:space="preserve">, </w:t>
      </w:r>
      <w:r w:rsidRPr="00CE2D29">
        <w:rPr>
          <w:rFonts w:hint="cs"/>
          <w:spacing w:val="-4"/>
          <w:sz w:val="28"/>
          <w:szCs w:val="28"/>
          <w:cs/>
        </w:rPr>
        <w:t xml:space="preserve">2555 </w:t>
      </w:r>
      <w:r w:rsidRPr="00CE2D29">
        <w:rPr>
          <w:spacing w:val="-4"/>
          <w:sz w:val="28"/>
          <w:szCs w:val="28"/>
        </w:rPr>
        <w:t>: 1-10</w:t>
      </w:r>
      <w:r w:rsidRPr="00CE2D29">
        <w:rPr>
          <w:rFonts w:hint="cs"/>
          <w:spacing w:val="-4"/>
          <w:sz w:val="28"/>
          <w:szCs w:val="28"/>
          <w:cs/>
        </w:rPr>
        <w:t xml:space="preserve">) สอดคล้องเช่นเดียวกับที่ว่า </w:t>
      </w:r>
      <w:r w:rsidRPr="00CE2D29">
        <w:rPr>
          <w:rStyle w:val="a7"/>
          <w:b w:val="0"/>
          <w:bCs w:val="0"/>
          <w:spacing w:val="-4"/>
          <w:sz w:val="28"/>
          <w:szCs w:val="28"/>
          <w:shd w:val="clear" w:color="auto" w:fill="FFFFFF"/>
          <w:cs/>
        </w:rPr>
        <w:t xml:space="preserve">ทักษะของคนในศตวรรษที่ </w:t>
      </w:r>
      <w:r w:rsidRPr="00CE2D29">
        <w:rPr>
          <w:rStyle w:val="a7"/>
          <w:b w:val="0"/>
          <w:bCs w:val="0"/>
          <w:spacing w:val="-4"/>
          <w:sz w:val="28"/>
          <w:szCs w:val="28"/>
          <w:shd w:val="clear" w:color="auto" w:fill="FFFFFF"/>
        </w:rPr>
        <w:t>21</w:t>
      </w:r>
      <w:r w:rsidRPr="00CE2D29">
        <w:rPr>
          <w:spacing w:val="-4"/>
          <w:sz w:val="28"/>
          <w:szCs w:val="28"/>
          <w:shd w:val="clear" w:color="auto" w:fill="FFFFFF"/>
        </w:rPr>
        <w:t xml:space="preserve"> </w:t>
      </w:r>
      <w:r w:rsidRPr="00CE2D29">
        <w:rPr>
          <w:rFonts w:hint="cs"/>
          <w:spacing w:val="-4"/>
          <w:sz w:val="28"/>
          <w:szCs w:val="28"/>
          <w:shd w:val="clear" w:color="auto" w:fill="FFFFFF"/>
          <w:cs/>
        </w:rPr>
        <w:t>ที่ทุกคนจะต้อง</w:t>
      </w:r>
      <w:r w:rsidRPr="00CE2D29">
        <w:rPr>
          <w:rFonts w:hint="cs"/>
          <w:sz w:val="28"/>
          <w:szCs w:val="28"/>
          <w:shd w:val="clear" w:color="auto" w:fill="FFFFFF"/>
          <w:cs/>
        </w:rPr>
        <w:t xml:space="preserve">เรียนรู้ตลอดชีวิต คือ การเรียนรู้ </w:t>
      </w:r>
      <w:r w:rsidRPr="00CE2D29">
        <w:rPr>
          <w:sz w:val="28"/>
          <w:szCs w:val="28"/>
          <w:shd w:val="clear" w:color="auto" w:fill="FFFFFF"/>
        </w:rPr>
        <w:t xml:space="preserve">3R x 7C </w:t>
      </w:r>
      <w:r w:rsidRPr="00CE2D29">
        <w:rPr>
          <w:rFonts w:hint="cs"/>
          <w:sz w:val="28"/>
          <w:szCs w:val="28"/>
          <w:shd w:val="clear" w:color="auto" w:fill="FFFFFF"/>
          <w:cs/>
        </w:rPr>
        <w:t xml:space="preserve">โดย </w:t>
      </w:r>
      <w:r w:rsidRPr="00CE2D29">
        <w:rPr>
          <w:sz w:val="28"/>
          <w:szCs w:val="28"/>
          <w:shd w:val="clear" w:color="auto" w:fill="FFFFFF"/>
        </w:rPr>
        <w:t xml:space="preserve">3R </w:t>
      </w:r>
      <w:r w:rsidRPr="00CE2D29">
        <w:rPr>
          <w:rFonts w:hint="cs"/>
          <w:sz w:val="28"/>
          <w:szCs w:val="28"/>
          <w:shd w:val="clear" w:color="auto" w:fill="FFFFFF"/>
          <w:cs/>
        </w:rPr>
        <w:t xml:space="preserve">คือ </w:t>
      </w:r>
      <w:r w:rsidRPr="00CE2D29">
        <w:rPr>
          <w:sz w:val="28"/>
          <w:szCs w:val="28"/>
          <w:shd w:val="clear" w:color="auto" w:fill="FFFFFF"/>
        </w:rPr>
        <w:t>Reading (</w:t>
      </w:r>
      <w:r w:rsidRPr="00CE2D29">
        <w:rPr>
          <w:rFonts w:hint="cs"/>
          <w:sz w:val="28"/>
          <w:szCs w:val="28"/>
          <w:shd w:val="clear" w:color="auto" w:fill="FFFFFF"/>
          <w:cs/>
        </w:rPr>
        <w:t>อ่านออก)</w:t>
      </w:r>
      <w:r w:rsidRPr="00CE2D29">
        <w:rPr>
          <w:sz w:val="28"/>
          <w:szCs w:val="28"/>
          <w:shd w:val="clear" w:color="auto" w:fill="FFFFFF"/>
        </w:rPr>
        <w:t>, (W)Riting (</w:t>
      </w:r>
      <w:r w:rsidRPr="00CE2D29">
        <w:rPr>
          <w:rFonts w:hint="cs"/>
          <w:sz w:val="28"/>
          <w:szCs w:val="28"/>
          <w:shd w:val="clear" w:color="auto" w:fill="FFFFFF"/>
          <w:cs/>
        </w:rPr>
        <w:t>เขียนได้)</w:t>
      </w:r>
      <w:r w:rsidRPr="00CE2D29">
        <w:rPr>
          <w:sz w:val="28"/>
          <w:szCs w:val="28"/>
          <w:shd w:val="clear" w:color="auto" w:fill="FFFFFF"/>
        </w:rPr>
        <w:t xml:space="preserve">, </w:t>
      </w:r>
      <w:r w:rsidRPr="00CE2D29">
        <w:rPr>
          <w:rFonts w:hint="cs"/>
          <w:sz w:val="28"/>
          <w:szCs w:val="28"/>
          <w:shd w:val="clear" w:color="auto" w:fill="FFFFFF"/>
          <w:cs/>
        </w:rPr>
        <w:t>และ (</w:t>
      </w:r>
      <w:r w:rsidRPr="00CE2D29">
        <w:rPr>
          <w:sz w:val="28"/>
          <w:szCs w:val="28"/>
          <w:shd w:val="clear" w:color="auto" w:fill="FFFFFF"/>
        </w:rPr>
        <w:t>A)Rithemetics (</w:t>
      </w:r>
      <w:r w:rsidRPr="00CE2D29">
        <w:rPr>
          <w:rFonts w:hint="cs"/>
          <w:sz w:val="28"/>
          <w:szCs w:val="28"/>
          <w:shd w:val="clear" w:color="auto" w:fill="FFFFFF"/>
          <w:cs/>
        </w:rPr>
        <w:t>คิดเลขเป็น)</w:t>
      </w:r>
      <w:r w:rsidRPr="00CE2D29">
        <w:rPr>
          <w:sz w:val="28"/>
          <w:szCs w:val="28"/>
          <w:shd w:val="clear" w:color="auto" w:fill="FFFFFF"/>
        </w:rPr>
        <w:t xml:space="preserve"> 7C </w:t>
      </w:r>
      <w:r w:rsidRPr="00CE2D29">
        <w:rPr>
          <w:rFonts w:hint="cs"/>
          <w:sz w:val="28"/>
          <w:szCs w:val="28"/>
          <w:shd w:val="clear" w:color="auto" w:fill="FFFFFF"/>
          <w:cs/>
        </w:rPr>
        <w:t>ได้แก่</w:t>
      </w:r>
      <w:r w:rsidRPr="00CE2D29">
        <w:rPr>
          <w:sz w:val="28"/>
          <w:szCs w:val="28"/>
          <w:shd w:val="clear" w:color="auto" w:fill="FFFFFF"/>
        </w:rPr>
        <w:t xml:space="preserve"> Critical Thinking and Problem Solving Creativity and Innovation  Cross-cultural Understanding  Collaboration, Teamwork and Leadership Communications, Information, and Media </w:t>
      </w:r>
      <w:r w:rsidRPr="00CE2D29">
        <w:rPr>
          <w:spacing w:val="-4"/>
          <w:sz w:val="28"/>
          <w:szCs w:val="28"/>
          <w:shd w:val="clear" w:color="auto" w:fill="FFFFFF"/>
        </w:rPr>
        <w:t xml:space="preserve">Literacy </w:t>
      </w:r>
      <w:r w:rsidRPr="00CE2D29">
        <w:rPr>
          <w:sz w:val="28"/>
          <w:szCs w:val="28"/>
          <w:shd w:val="clear" w:color="auto" w:fill="FFFFFF"/>
        </w:rPr>
        <w:t xml:space="preserve"> Career and Learning Skills </w:t>
      </w:r>
      <w:r w:rsidRPr="00CE2D29">
        <w:rPr>
          <w:rFonts w:hint="cs"/>
          <w:sz w:val="28"/>
          <w:szCs w:val="28"/>
          <w:shd w:val="clear" w:color="auto" w:fill="FFFFFF"/>
          <w:cs/>
        </w:rPr>
        <w:t>(วิจารณ์ พานิช</w:t>
      </w:r>
      <w:r w:rsidRPr="00CE2D29">
        <w:rPr>
          <w:rFonts w:hint="cs"/>
          <w:sz w:val="28"/>
          <w:szCs w:val="28"/>
          <w:shd w:val="clear" w:color="auto" w:fill="FFFFFF"/>
        </w:rPr>
        <w:t>,</w:t>
      </w:r>
      <w:r w:rsidRPr="00CE2D29">
        <w:rPr>
          <w:rFonts w:hint="cs"/>
          <w:sz w:val="28"/>
          <w:szCs w:val="28"/>
          <w:shd w:val="clear" w:color="auto" w:fill="FFFFFF"/>
          <w:cs/>
        </w:rPr>
        <w:t xml:space="preserve"> </w:t>
      </w:r>
      <w:r w:rsidRPr="00CE2D29">
        <w:rPr>
          <w:sz w:val="28"/>
          <w:szCs w:val="28"/>
          <w:shd w:val="clear" w:color="auto" w:fill="FFFFFF"/>
        </w:rPr>
        <w:t>2555: 16-21)</w:t>
      </w:r>
    </w:p>
    <w:p w:rsidR="00EF3436" w:rsidRPr="00CE2D29" w:rsidRDefault="00EF3436" w:rsidP="00EF3436">
      <w:pPr>
        <w:ind w:firstLine="720"/>
        <w:jc w:val="thaiDistribute"/>
        <w:rPr>
          <w:sz w:val="28"/>
          <w:szCs w:val="28"/>
        </w:rPr>
      </w:pPr>
      <w:r w:rsidRPr="00CE2D29">
        <w:rPr>
          <w:sz w:val="28"/>
          <w:szCs w:val="28"/>
          <w:cs/>
        </w:rPr>
        <w:t>การจัดการเรียนรู้แบบสร้างสรรค์เป็นฐาน (</w:t>
      </w:r>
      <w:r w:rsidRPr="00CE2D29">
        <w:rPr>
          <w:sz w:val="28"/>
          <w:szCs w:val="28"/>
        </w:rPr>
        <w:t xml:space="preserve">Creativity-Based Learning : CBL) </w:t>
      </w:r>
      <w:r w:rsidRPr="00CE2D29">
        <w:rPr>
          <w:rFonts w:hint="cs"/>
          <w:sz w:val="28"/>
          <w:szCs w:val="28"/>
          <w:cs/>
        </w:rPr>
        <w:t>เป็นหนึ่งใน วิธีของการจัดการเรียนการสอนโดยมีผู้เรียนเป็นสำคัญ โครงสร้างหลักของรูปแบบการเรียนการ สอนแบบสร้างสรรค์เป็นฐานออกแบบตามทฤษฎีด้านการวัดความคิดสร้างสรรค์ของศาสตราจารย์ อี พอล ทอร์แรนซ์ (</w:t>
      </w:r>
      <w:r w:rsidRPr="00CE2D29">
        <w:rPr>
          <w:sz w:val="28"/>
          <w:szCs w:val="28"/>
        </w:rPr>
        <w:t xml:space="preserve">E. Paul Torrance) </w:t>
      </w:r>
      <w:r w:rsidRPr="00CE2D29">
        <w:rPr>
          <w:rFonts w:hint="cs"/>
          <w:sz w:val="28"/>
          <w:szCs w:val="28"/>
          <w:cs/>
        </w:rPr>
        <w:t>แนวทางการพัฒนาความคิดสร้างสรรค์แบบความคิดแนวขนานของเอ็ดเวิร์ด เดอโบโน (</w:t>
      </w:r>
      <w:r w:rsidRPr="00CE2D29">
        <w:rPr>
          <w:sz w:val="28"/>
          <w:szCs w:val="28"/>
        </w:rPr>
        <w:t xml:space="preserve">Edward de Bono) </w:t>
      </w:r>
      <w:r w:rsidRPr="00CE2D29">
        <w:rPr>
          <w:rFonts w:hint="cs"/>
          <w:sz w:val="28"/>
          <w:szCs w:val="28"/>
          <w:cs/>
        </w:rPr>
        <w:t>และพัฒนามาจากกระบวนการเรียนการสอนแบบใช้ปัญหาเป็นฐาน (</w:t>
      </w:r>
      <w:r w:rsidRPr="00CE2D29">
        <w:rPr>
          <w:sz w:val="28"/>
          <w:szCs w:val="28"/>
        </w:rPr>
        <w:t xml:space="preserve">Problem-Based Learning) </w:t>
      </w:r>
      <w:r w:rsidRPr="00CE2D29">
        <w:rPr>
          <w:rFonts w:hint="cs"/>
          <w:sz w:val="28"/>
          <w:szCs w:val="28"/>
          <w:cs/>
        </w:rPr>
        <w:t xml:space="preserve">ซึ่งเป็นแนวทางการสอนแบบเน้นผู้เรียนเป็นศูนย์กลางซึ่งได้ผลดีในหลายประเทศและทฤษฎีความคิดสร้างสรรค์นำมาสร้างรูปแบบการเรียนแบบใหม่ ซึ่งเป็นการเรียนแบบ </w:t>
      </w:r>
      <w:r w:rsidRPr="00CE2D29">
        <w:rPr>
          <w:sz w:val="28"/>
          <w:szCs w:val="28"/>
        </w:rPr>
        <w:t xml:space="preserve">Active Learning </w:t>
      </w:r>
      <w:r w:rsidRPr="00CE2D29">
        <w:rPr>
          <w:rFonts w:hint="cs"/>
          <w:sz w:val="28"/>
          <w:szCs w:val="28"/>
          <w:cs/>
        </w:rPr>
        <w:t xml:space="preserve">คือ การจัดการเรียนการสอนให้นักเรียนตื่นตัวในการค้นคว้าแทนที่จะรอรับการบรรยายแบบเดิมนักเรียนมีความสุขในการเรียนมีทักษะในการคิดวิเคราะห์คิดสร้างสรรค์ การสื่อสารและการทำงานเป็นทีมของนักเรียนมีเพิ่มมากขึ้นการจัดการเรียนรู้แบบสร้างสรรค์เป็นฐานมี </w:t>
      </w:r>
      <w:r w:rsidRPr="00CE2D29">
        <w:rPr>
          <w:sz w:val="28"/>
          <w:szCs w:val="28"/>
        </w:rPr>
        <w:t>5</w:t>
      </w:r>
      <w:r w:rsidRPr="00CE2D29">
        <w:rPr>
          <w:rFonts w:hint="cs"/>
          <w:sz w:val="28"/>
          <w:szCs w:val="28"/>
          <w:cs/>
        </w:rPr>
        <w:t xml:space="preserve"> ขั้นตอน คือ ขั้นที่ </w:t>
      </w:r>
      <w:r w:rsidRPr="00CE2D29">
        <w:rPr>
          <w:sz w:val="28"/>
          <w:szCs w:val="28"/>
        </w:rPr>
        <w:t>1</w:t>
      </w:r>
      <w:r w:rsidRPr="00CE2D29">
        <w:rPr>
          <w:rFonts w:hint="cs"/>
          <w:sz w:val="28"/>
          <w:szCs w:val="28"/>
          <w:cs/>
        </w:rPr>
        <w:t xml:space="preserve"> กระตุ้นความสนใจ ขั้นที่ </w:t>
      </w:r>
      <w:r w:rsidRPr="00CE2D29">
        <w:rPr>
          <w:sz w:val="28"/>
          <w:szCs w:val="28"/>
        </w:rPr>
        <w:t>2</w:t>
      </w:r>
      <w:r w:rsidRPr="00CE2D29">
        <w:rPr>
          <w:rFonts w:hint="cs"/>
          <w:sz w:val="28"/>
          <w:szCs w:val="28"/>
          <w:cs/>
        </w:rPr>
        <w:t xml:space="preserve"> ตั้งปัญหาและแบ่งกลุ่มตามความสนใจ ขั้นที่ </w:t>
      </w:r>
      <w:r w:rsidRPr="00CE2D29">
        <w:rPr>
          <w:sz w:val="28"/>
          <w:szCs w:val="28"/>
        </w:rPr>
        <w:t>3</w:t>
      </w:r>
      <w:r w:rsidRPr="00CE2D29">
        <w:rPr>
          <w:rFonts w:hint="cs"/>
          <w:sz w:val="28"/>
          <w:szCs w:val="28"/>
          <w:cs/>
        </w:rPr>
        <w:t xml:space="preserve"> ค้นคว้าและคิดขั้นที่ </w:t>
      </w:r>
      <w:r w:rsidRPr="00CE2D29">
        <w:rPr>
          <w:sz w:val="28"/>
          <w:szCs w:val="28"/>
        </w:rPr>
        <w:t>4</w:t>
      </w:r>
      <w:r w:rsidRPr="00CE2D29">
        <w:rPr>
          <w:rFonts w:hint="cs"/>
          <w:sz w:val="28"/>
          <w:szCs w:val="28"/>
          <w:cs/>
        </w:rPr>
        <w:t xml:space="preserve"> นำเสนอผลงานและขั้นที่ </w:t>
      </w:r>
      <w:r w:rsidRPr="00CE2D29">
        <w:rPr>
          <w:sz w:val="28"/>
          <w:szCs w:val="28"/>
        </w:rPr>
        <w:t>5</w:t>
      </w:r>
      <w:r w:rsidRPr="00CE2D29">
        <w:rPr>
          <w:rFonts w:hint="cs"/>
          <w:sz w:val="28"/>
          <w:szCs w:val="28"/>
          <w:cs/>
        </w:rPr>
        <w:t xml:space="preserve"> ประเมินผลจะช่วยให้ผู้เรียนได้พัฒนาทักษะที่จำเป็นต่ออนาคตการให้การศึกษาสำหรับศตวรรษที่ </w:t>
      </w:r>
      <w:r w:rsidRPr="00CE2D29">
        <w:rPr>
          <w:sz w:val="28"/>
          <w:szCs w:val="28"/>
        </w:rPr>
        <w:t>21</w:t>
      </w:r>
      <w:r w:rsidRPr="00CE2D29">
        <w:rPr>
          <w:rFonts w:hint="cs"/>
          <w:sz w:val="28"/>
          <w:szCs w:val="28"/>
          <w:cs/>
        </w:rPr>
        <w:t xml:space="preserve"> ต้อง เปลี่ยนแปลงทัศนะ (</w:t>
      </w:r>
      <w:r w:rsidRPr="00CE2D29">
        <w:rPr>
          <w:sz w:val="28"/>
          <w:szCs w:val="28"/>
        </w:rPr>
        <w:t xml:space="preserve">Perspectives) </w:t>
      </w:r>
      <w:r w:rsidRPr="00CE2D29">
        <w:rPr>
          <w:rFonts w:hint="cs"/>
          <w:sz w:val="28"/>
          <w:szCs w:val="28"/>
          <w:cs/>
        </w:rPr>
        <w:t>กระบวนทัศน์แบบดั้งเดิม (</w:t>
      </w:r>
      <w:r w:rsidRPr="00CE2D29">
        <w:rPr>
          <w:sz w:val="28"/>
          <w:szCs w:val="28"/>
        </w:rPr>
        <w:t xml:space="preserve">Tradition Paradigm) </w:t>
      </w:r>
      <w:r w:rsidRPr="00CE2D29">
        <w:rPr>
          <w:rFonts w:hint="cs"/>
          <w:sz w:val="28"/>
          <w:szCs w:val="28"/>
          <w:cs/>
        </w:rPr>
        <w:t>ไปสู่กระบวน ทัศน์ใหม่ (</w:t>
      </w:r>
      <w:r w:rsidRPr="00CE2D29">
        <w:rPr>
          <w:sz w:val="28"/>
          <w:szCs w:val="28"/>
        </w:rPr>
        <w:t xml:space="preserve">New Paradigm) </w:t>
      </w:r>
      <w:r w:rsidRPr="00CE2D29">
        <w:rPr>
          <w:rFonts w:hint="cs"/>
          <w:sz w:val="28"/>
          <w:szCs w:val="28"/>
          <w:cs/>
        </w:rPr>
        <w:t>ที่ให้โลกของนักเรียนและโลกความเป็นจริงเป็นศูนย์กลางของกระบวนการเรียนรู้เป็นการเรียนรู้ที่ไปไกลกว่าการได้รับความรู้แบบง่ายๆ ไปสู่การเน้นการพัฒนาทักษะและทัศนคติทักษะการคิดทักษะการแก้ปัญหา ทักษะองค์การทัศนคติเชิงบวก เคารพตนเอง นวัตกรรมความคิดสร้างสรรค์ ทักษะการสื่อสาร ทักษะและค่านิยมทางเทคโนโลยี ความเชื่อมั่นตนเอง ความคิดยืดหยุ่น การจูงใจตนเอง และความตระหนักในสภาพแวดล้อม และเหนืออื่นใด คือ ความสามารถใช้ความรู้อ</w:t>
      </w:r>
      <w:r w:rsidR="001F4C16" w:rsidRPr="00CE2D29">
        <w:rPr>
          <w:rFonts w:hint="cs"/>
          <w:sz w:val="28"/>
          <w:szCs w:val="28"/>
          <w:cs/>
        </w:rPr>
        <w:t>ย่างสร้างสรรค์ (วิริยะ ฤาชัยพาณิ</w:t>
      </w:r>
      <w:r w:rsidRPr="00CE2D29">
        <w:rPr>
          <w:rFonts w:hint="cs"/>
          <w:sz w:val="28"/>
          <w:szCs w:val="28"/>
          <w:cs/>
        </w:rPr>
        <w:t>ชย์</w:t>
      </w:r>
      <w:r w:rsidRPr="00CE2D29">
        <w:rPr>
          <w:sz w:val="28"/>
          <w:szCs w:val="28"/>
        </w:rPr>
        <w:t>, 2558 :</w:t>
      </w:r>
      <w:r w:rsidRPr="00CE2D29">
        <w:rPr>
          <w:rFonts w:hint="cs"/>
          <w:sz w:val="28"/>
          <w:szCs w:val="28"/>
          <w:cs/>
        </w:rPr>
        <w:t xml:space="preserve"> </w:t>
      </w:r>
      <w:r w:rsidRPr="00CE2D29">
        <w:rPr>
          <w:sz w:val="28"/>
          <w:szCs w:val="28"/>
        </w:rPr>
        <w:t>23-37)</w:t>
      </w:r>
    </w:p>
    <w:p w:rsidR="005F5D64" w:rsidRPr="00CE2D29" w:rsidRDefault="00EF3436" w:rsidP="005F5D64">
      <w:pPr>
        <w:ind w:firstLine="720"/>
        <w:jc w:val="thaiDistribute"/>
        <w:rPr>
          <w:sz w:val="28"/>
          <w:szCs w:val="28"/>
        </w:rPr>
      </w:pPr>
      <w:r w:rsidRPr="00CE2D29">
        <w:rPr>
          <w:sz w:val="28"/>
          <w:szCs w:val="28"/>
          <w:cs/>
        </w:rPr>
        <w:t>จากการศึกษางานวิจัยพบว่า การจัดการเรียนรู้แบบสร้างสรรค์เป็นฐาน (</w:t>
      </w:r>
      <w:r w:rsidRPr="00CE2D29">
        <w:rPr>
          <w:sz w:val="28"/>
          <w:szCs w:val="28"/>
        </w:rPr>
        <w:t xml:space="preserve">Creativity-Based Learning : CBL) </w:t>
      </w:r>
      <w:r w:rsidRPr="00CE2D29">
        <w:rPr>
          <w:rFonts w:hint="cs"/>
          <w:sz w:val="28"/>
          <w:szCs w:val="28"/>
          <w:cs/>
        </w:rPr>
        <w:t xml:space="preserve">เป็นทางเลือกใหม่สำหรับการแก้ปัญหาและพัฒนาการจัดการเรียนการสอนที่ต้องสร้างให้เกิดกับนักเรียน เพื่อสามารถเผชิญปัญหาต่างๆ เรียนรู้และทำกิจกรรมร่วมกับผู้อื่น เพื่อพัฒนาความรู้ ความสามารถในเรื่องนั้น ๆ ตลอดจนเกิดทักษะความคิดสร้างสรรค์ต่อการทำงานร่วมกันด้วยวิธีการที่เหมาะสม ประยุกต์ใช้กับการแก้ปัญหาอื่นในอนาคตได้ ผู้วิจัยจึงเล็งเห็นถึงความสำคัญและต้องการพัฒนาการจัดการเรียนการสอน 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hint="cs"/>
          <w:sz w:val="28"/>
          <w:szCs w:val="28"/>
          <w:cs/>
        </w:rPr>
        <w:t xml:space="preserve"> ให้มีความสอดคล้องกับการดำรงชีวิตของนักเรียนให้มากที่สุด รวมทั้งเพื่อส่งเสริมทักษะความคิดสร้างสรรค์ให้กับนักเรียน ผู้วิจัยจึงทำการศึกษาข้อมูลต่างๆ เพื่อออกแบบและพัฒนาการจัดการเรียนการสอนแบบสร้างสรรค์เป็นฐาน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 </w:t>
      </w:r>
      <w:r w:rsidRPr="00CE2D29">
        <w:rPr>
          <w:rFonts w:hint="cs"/>
          <w:sz w:val="28"/>
          <w:szCs w:val="28"/>
          <w:cs/>
        </w:rPr>
        <w:t xml:space="preserve">ซึ่งเป็นการจัดการเรียนการสอน เพื่อให้นักเรียนได้ฝึกกระบวนการเรียนรู้ที่ส่งเสริมความสามารถในการปัญหาอย่างสร้างสรรค์ และทำงานร่วมกับผู้อื่น โดยใช้สถานการณ์ลักษณะต่างๆ ซึ่งอาจเป็นประสบการณ์ส่วนหนึ่งที่เกิดขึ้นในชีวิตจริงของผู้เรียน รวมทั้ง นำข้อมูลข่าวสาร ข้อเท็จจริง ความรู้หลักการเกี่ยวกับ เรื่อง การใช้งานโปรแกรม </w:t>
      </w:r>
      <w:r w:rsidRPr="00CE2D29">
        <w:rPr>
          <w:sz w:val="28"/>
          <w:szCs w:val="28"/>
        </w:rPr>
        <w:t xml:space="preserve">Microsoft PowerPoint 2013 </w:t>
      </w:r>
      <w:r w:rsidRPr="00CE2D29">
        <w:rPr>
          <w:rFonts w:hint="cs"/>
          <w:sz w:val="28"/>
          <w:szCs w:val="28"/>
          <w:cs/>
        </w:rPr>
        <w:t>กลุ่มสาระ     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hint="cs"/>
          <w:sz w:val="28"/>
          <w:szCs w:val="28"/>
          <w:cs/>
        </w:rPr>
        <w:t xml:space="preserve"> เพื่อพัฒนาให้นักเรียนคิดเป็น ทำเป็น และแก้ปัญหาเป็นเกิดการค้นคว้าด้วยตนเอง เพื่อให้เด็กเกิดการเรียนรู้ สามารถสร้างองค์ความรู้ได้ด้วยตนเอง และนำความรู้ไปใช้ให้เกิดประโยชน์ต่อการดำเนินชีวิตประจำวัน ซึ่งในการจัด 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และ</w:t>
      </w:r>
      <w:r w:rsidRPr="00CE2D29">
        <w:rPr>
          <w:rFonts w:hint="cs"/>
          <w:spacing w:val="-4"/>
          <w:sz w:val="28"/>
          <w:szCs w:val="28"/>
          <w:cs/>
        </w:rPr>
        <w:t>ชุดกิจกรรม  การเรียนรู้แบบออนไลน์</w:t>
      </w:r>
      <w:r w:rsidRPr="00CE2D29">
        <w:rPr>
          <w:rFonts w:hint="cs"/>
          <w:sz w:val="28"/>
          <w:szCs w:val="28"/>
          <w:cs/>
        </w:rPr>
        <w:t xml:space="preserve">มีความหลากหลาย น่าสนใจ ช่วยกระตุ้นให้อยากเรียนรู้ และไม่ให้เกิดความเบื่อหน่ายในการอยากเรียนรู้พร้อมทั้งส่งเสริมให้ผู้เรียนมีอิสระในการคิด การค้นคว้าหาความรู้ ส่งผลต่อการเรียนรู้ และการแก้ปัญหาอย่างสร้างสรรค์ของนักเรียนให้สูงขึ้น และนำความรู้ความสามารถไปใช้ให้เกิดประโยชน์ในการดำรงชีวิตประจำวัน </w:t>
      </w:r>
      <w:r w:rsidR="00100602" w:rsidRPr="00CE2D29">
        <w:rPr>
          <w:rFonts w:hint="cs"/>
          <w:sz w:val="28"/>
          <w:szCs w:val="28"/>
          <w:cs/>
        </w:rPr>
        <w:t xml:space="preserve">สอดคล้องกับผลการศึกษาเจตคติและความสามารถในการแก้ปัญหา อย่างสร้างสรรค์ เพื่อเปรียบเทียบผลต่างของคะแนนความสามารถในการแก้ปัญหาอย่างสร้างสรรค์ และเจตคติต่อการแก้ปัญหาอย่างสร้างสรรค์ ผลการวิจัยพบว่า </w:t>
      </w:r>
      <w:r w:rsidR="00100602" w:rsidRPr="00CE2D29">
        <w:rPr>
          <w:sz w:val="28"/>
          <w:szCs w:val="28"/>
        </w:rPr>
        <w:t xml:space="preserve">1) </w:t>
      </w:r>
      <w:r w:rsidR="00100602" w:rsidRPr="00CE2D29">
        <w:rPr>
          <w:rFonts w:hint="cs"/>
          <w:sz w:val="28"/>
          <w:szCs w:val="28"/>
          <w:cs/>
        </w:rPr>
        <w:t>นักเรียนกลุ่มทดลองมีความสามารถในการแก้ปัญหาอย่างสร้างสรรค์ และเจตคติต่อการแก้ปัญหาอย่างสร้างสรรค์มากกว่าก่อน</w:t>
      </w:r>
      <w:r w:rsidR="00100602" w:rsidRPr="00CE2D29">
        <w:rPr>
          <w:rFonts w:hint="cs"/>
          <w:spacing w:val="-4"/>
          <w:sz w:val="28"/>
          <w:szCs w:val="28"/>
          <w:cs/>
        </w:rPr>
        <w:t>เข้าร่วมการทดลองมีนัยสำคัญทางสถิติที่ระดับ .</w:t>
      </w:r>
      <w:r w:rsidR="00100602" w:rsidRPr="00CE2D29">
        <w:rPr>
          <w:spacing w:val="-4"/>
          <w:sz w:val="28"/>
          <w:szCs w:val="28"/>
        </w:rPr>
        <w:t xml:space="preserve">05 2) </w:t>
      </w:r>
      <w:r w:rsidR="00100602" w:rsidRPr="00CE2D29">
        <w:rPr>
          <w:rFonts w:hint="cs"/>
          <w:spacing w:val="-4"/>
          <w:sz w:val="28"/>
          <w:szCs w:val="28"/>
          <w:cs/>
        </w:rPr>
        <w:t>นักเรียนกลุ่มทดลองมีค่าเฉลี่ยผลต่างคะแนนความสามารถในการแก้ปัญหา</w:t>
      </w:r>
      <w:r w:rsidR="00100602" w:rsidRPr="00CE2D29">
        <w:rPr>
          <w:rFonts w:hint="cs"/>
          <w:sz w:val="28"/>
          <w:szCs w:val="28"/>
          <w:cs/>
        </w:rPr>
        <w:t>อย่างสร้างสรรค์ มากกว่ากลุ่มควบคุมอย่างมีนัยสำคัญทางสถิติที่ระดับ .</w:t>
      </w:r>
      <w:r w:rsidR="00100602" w:rsidRPr="00CE2D29">
        <w:rPr>
          <w:sz w:val="28"/>
          <w:szCs w:val="28"/>
        </w:rPr>
        <w:t>05</w:t>
      </w:r>
      <w:r w:rsidR="00100602" w:rsidRPr="00CE2D29">
        <w:rPr>
          <w:rFonts w:hint="cs"/>
          <w:sz w:val="28"/>
          <w:szCs w:val="28"/>
          <w:cs/>
        </w:rPr>
        <w:t xml:space="preserve"> และเจตคติต่อการแก้ปัญหาอย่าง สร้างสรรค์มากกว่ากลุ่มควบคุมอย่างมีนัยสำคัญทางสถิติที่ระดับ .</w:t>
      </w:r>
      <w:r w:rsidR="00100602" w:rsidRPr="00CE2D29">
        <w:rPr>
          <w:sz w:val="28"/>
          <w:szCs w:val="28"/>
        </w:rPr>
        <w:t xml:space="preserve">05 </w:t>
      </w:r>
      <w:r w:rsidR="00100602" w:rsidRPr="00CE2D29">
        <w:rPr>
          <w:sz w:val="28"/>
          <w:szCs w:val="28"/>
          <w:cs/>
        </w:rPr>
        <w:t>(ศิริพร แก้วอ่อน</w:t>
      </w:r>
      <w:r w:rsidR="00100602" w:rsidRPr="00CE2D29">
        <w:rPr>
          <w:rFonts w:hint="cs"/>
          <w:sz w:val="28"/>
          <w:szCs w:val="28"/>
          <w:cs/>
        </w:rPr>
        <w:t>,</w:t>
      </w:r>
      <w:r w:rsidR="00100602" w:rsidRPr="00CE2D29">
        <w:rPr>
          <w:sz w:val="28"/>
          <w:szCs w:val="28"/>
          <w:cs/>
        </w:rPr>
        <w:t xml:space="preserve"> </w:t>
      </w:r>
      <w:r w:rsidR="00100602" w:rsidRPr="00CE2D29">
        <w:rPr>
          <w:sz w:val="28"/>
          <w:szCs w:val="28"/>
        </w:rPr>
        <w:t xml:space="preserve">2557) </w:t>
      </w:r>
      <w:r w:rsidR="005F5D64" w:rsidRPr="00CE2D29">
        <w:rPr>
          <w:rFonts w:hint="cs"/>
          <w:sz w:val="28"/>
          <w:szCs w:val="28"/>
          <w:cs/>
        </w:rPr>
        <w:t>และผลการพัฒนาบทเรียนออนไลน์ เรื่องการอ่านจับใจความภาษาอังกฤษ สำ</w:t>
      </w:r>
      <w:r w:rsidR="009E3ED9" w:rsidRPr="00CE2D29">
        <w:rPr>
          <w:vanish/>
          <w:sz w:val="28"/>
          <w:szCs w:val="28"/>
          <w:cs/>
        </w:rPr>
        <w:t>ธ</w:t>
      </w:r>
      <w:r w:rsidR="005F5D64" w:rsidRPr="00CE2D29">
        <w:rPr>
          <w:rFonts w:hint="cs"/>
          <w:sz w:val="28"/>
          <w:szCs w:val="28"/>
          <w:cs/>
        </w:rPr>
        <w:t xml:space="preserve">หรับนักเรียนชั้นมัธยมศึกษาปีที่ </w:t>
      </w:r>
      <w:r w:rsidR="005F5D64" w:rsidRPr="00CE2D29">
        <w:rPr>
          <w:sz w:val="28"/>
          <w:szCs w:val="28"/>
        </w:rPr>
        <w:t xml:space="preserve">3 </w:t>
      </w:r>
      <w:r w:rsidR="005F5D64" w:rsidRPr="00CE2D29">
        <w:rPr>
          <w:rFonts w:hint="cs"/>
          <w:sz w:val="28"/>
          <w:szCs w:val="28"/>
          <w:cs/>
        </w:rPr>
        <w:t xml:space="preserve">ผลการวิจัยพบว่า </w:t>
      </w:r>
      <w:r w:rsidR="005F5D64" w:rsidRPr="00CE2D29">
        <w:rPr>
          <w:sz w:val="28"/>
          <w:szCs w:val="28"/>
        </w:rPr>
        <w:t xml:space="preserve">1) </w:t>
      </w:r>
      <w:r w:rsidR="005F5D64" w:rsidRPr="00CE2D29">
        <w:rPr>
          <w:rFonts w:hint="cs"/>
          <w:sz w:val="28"/>
          <w:szCs w:val="28"/>
          <w:cs/>
        </w:rPr>
        <w:t xml:space="preserve">บทเรียนออนไลน์ เรื่อง การอ่านจับใจความภาษาอังกฤษ มีประสิทธิภาพตามเกณฑ์เท่ากับ </w:t>
      </w:r>
      <w:r w:rsidR="005F5D64" w:rsidRPr="00CE2D29">
        <w:rPr>
          <w:sz w:val="28"/>
          <w:szCs w:val="28"/>
        </w:rPr>
        <w:t xml:space="preserve">80.58/81.58 2) </w:t>
      </w:r>
      <w:r w:rsidR="005F5D64" w:rsidRPr="00CE2D29">
        <w:rPr>
          <w:rFonts w:hint="cs"/>
          <w:sz w:val="28"/>
          <w:szCs w:val="28"/>
          <w:cs/>
        </w:rPr>
        <w:t xml:space="preserve">ผลสัมฤทธิ์ทางการเรียนหลังเรียนสูงกว่าก่อนเรียนมีคะแนนเฉลี่ย </w:t>
      </w:r>
      <w:r w:rsidR="005F5D64" w:rsidRPr="00CE2D29">
        <w:rPr>
          <w:sz w:val="28"/>
          <w:szCs w:val="28"/>
        </w:rPr>
        <w:t>13.65</w:t>
      </w:r>
      <w:r w:rsidR="005F5D64" w:rsidRPr="00CE2D29">
        <w:rPr>
          <w:rFonts w:hint="cs"/>
          <w:sz w:val="28"/>
          <w:szCs w:val="28"/>
          <w:cs/>
        </w:rPr>
        <w:t xml:space="preserve"> และมีค่าส่วนเบี่ยงเบนมาตรฐานเท่ากับ </w:t>
      </w:r>
      <w:r w:rsidR="005F5D64" w:rsidRPr="00CE2D29">
        <w:rPr>
          <w:sz w:val="28"/>
          <w:szCs w:val="28"/>
        </w:rPr>
        <w:t>3.11</w:t>
      </w:r>
      <w:r w:rsidR="005F5D64" w:rsidRPr="00CE2D29">
        <w:rPr>
          <w:rFonts w:hint="cs"/>
          <w:sz w:val="28"/>
          <w:szCs w:val="28"/>
          <w:cs/>
        </w:rPr>
        <w:t xml:space="preserve"> ค่าคะแนนเฉลี่ยหลังเรียนเท่ากับ </w:t>
      </w:r>
      <w:r w:rsidR="005F5D64" w:rsidRPr="00CE2D29">
        <w:rPr>
          <w:sz w:val="28"/>
          <w:szCs w:val="28"/>
        </w:rPr>
        <w:t>16.05</w:t>
      </w:r>
      <w:r w:rsidR="005F5D64" w:rsidRPr="00CE2D29">
        <w:rPr>
          <w:rFonts w:hint="cs"/>
          <w:sz w:val="28"/>
          <w:szCs w:val="28"/>
          <w:cs/>
        </w:rPr>
        <w:t xml:space="preserve"> และมีค่าส่วนเบี่ยงเบนมาตรฐาน เท่ากับ </w:t>
      </w:r>
      <w:r w:rsidR="005F5D64" w:rsidRPr="00CE2D29">
        <w:rPr>
          <w:sz w:val="28"/>
          <w:szCs w:val="28"/>
        </w:rPr>
        <w:t>2.43</w:t>
      </w:r>
      <w:r w:rsidR="005F5D64" w:rsidRPr="00CE2D29">
        <w:rPr>
          <w:rFonts w:hint="cs"/>
          <w:sz w:val="28"/>
          <w:szCs w:val="28"/>
          <w:cs/>
        </w:rPr>
        <w:t xml:space="preserve"> มีค่าทดสอบค่าที เท่ากับ </w:t>
      </w:r>
      <w:r w:rsidR="005F5D64" w:rsidRPr="00CE2D29">
        <w:rPr>
          <w:sz w:val="28"/>
          <w:szCs w:val="28"/>
        </w:rPr>
        <w:t>19.28</w:t>
      </w:r>
      <w:r w:rsidR="005F5D64" w:rsidRPr="00CE2D29">
        <w:rPr>
          <w:rFonts w:hint="cs"/>
          <w:sz w:val="28"/>
          <w:szCs w:val="28"/>
          <w:cs/>
        </w:rPr>
        <w:t xml:space="preserve"> ซึ่งมีความต่าง</w:t>
      </w:r>
      <w:r w:rsidR="005F5D64" w:rsidRPr="00CE2D29">
        <w:rPr>
          <w:rFonts w:hint="cs"/>
          <w:spacing w:val="-4"/>
          <w:sz w:val="28"/>
          <w:szCs w:val="28"/>
          <w:cs/>
        </w:rPr>
        <w:t>อย่างมีนัยสำคัญทางสถิติที่ระดับ .</w:t>
      </w:r>
      <w:r w:rsidR="005F5D64" w:rsidRPr="00CE2D29">
        <w:rPr>
          <w:spacing w:val="-4"/>
          <w:sz w:val="28"/>
          <w:szCs w:val="28"/>
        </w:rPr>
        <w:t>05</w:t>
      </w:r>
      <w:r w:rsidR="005F5D64" w:rsidRPr="00CE2D29">
        <w:rPr>
          <w:rFonts w:hint="cs"/>
          <w:spacing w:val="-4"/>
          <w:sz w:val="28"/>
          <w:szCs w:val="28"/>
          <w:cs/>
        </w:rPr>
        <w:t xml:space="preserve"> และ</w:t>
      </w:r>
      <w:r w:rsidR="005F5D64" w:rsidRPr="00CE2D29">
        <w:rPr>
          <w:spacing w:val="-4"/>
          <w:sz w:val="28"/>
          <w:szCs w:val="28"/>
        </w:rPr>
        <w:t xml:space="preserve">3) </w:t>
      </w:r>
      <w:r w:rsidR="005F5D64" w:rsidRPr="00CE2D29">
        <w:rPr>
          <w:rFonts w:hint="cs"/>
          <w:spacing w:val="-4"/>
          <w:sz w:val="28"/>
          <w:szCs w:val="28"/>
          <w:cs/>
        </w:rPr>
        <w:t xml:space="preserve">ความพึงพอใจของนักเรียนมีค่าเฉลี่ย </w:t>
      </w:r>
      <w:r w:rsidR="005F5D64" w:rsidRPr="00CE2D29">
        <w:rPr>
          <w:spacing w:val="-4"/>
          <w:sz w:val="28"/>
          <w:szCs w:val="28"/>
        </w:rPr>
        <w:t>4.46</w:t>
      </w:r>
      <w:r w:rsidR="005F5D64" w:rsidRPr="00CE2D29">
        <w:rPr>
          <w:rFonts w:hint="cs"/>
          <w:spacing w:val="-4"/>
          <w:sz w:val="28"/>
          <w:szCs w:val="28"/>
          <w:cs/>
        </w:rPr>
        <w:t xml:space="preserve"> อยู่ในระดับมาก</w:t>
      </w:r>
      <w:r w:rsidR="005F5D64" w:rsidRPr="00CE2D29">
        <w:rPr>
          <w:sz w:val="28"/>
          <w:szCs w:val="28"/>
        </w:rPr>
        <w:t xml:space="preserve"> (</w:t>
      </w:r>
      <w:r w:rsidR="005F5D64" w:rsidRPr="00CE2D29">
        <w:rPr>
          <w:sz w:val="28"/>
          <w:szCs w:val="28"/>
          <w:cs/>
        </w:rPr>
        <w:t>เพ็ญนภา ศรีษะเสือ</w:t>
      </w:r>
      <w:r w:rsidR="005F5D64" w:rsidRPr="00CE2D29">
        <w:rPr>
          <w:rFonts w:hint="cs"/>
          <w:sz w:val="28"/>
          <w:szCs w:val="28"/>
          <w:cs/>
        </w:rPr>
        <w:t>,</w:t>
      </w:r>
      <w:r w:rsidR="005F5D64" w:rsidRPr="00CE2D29">
        <w:rPr>
          <w:sz w:val="28"/>
          <w:szCs w:val="28"/>
          <w:cs/>
        </w:rPr>
        <w:t xml:space="preserve"> </w:t>
      </w:r>
      <w:r w:rsidR="005F5D64" w:rsidRPr="00CE2D29">
        <w:rPr>
          <w:sz w:val="28"/>
          <w:szCs w:val="28"/>
        </w:rPr>
        <w:t xml:space="preserve">2559) </w:t>
      </w:r>
    </w:p>
    <w:p w:rsidR="00EF3436" w:rsidRPr="00CE2D29" w:rsidRDefault="00EF3436" w:rsidP="00EF3436">
      <w:pPr>
        <w:ind w:firstLine="709"/>
        <w:jc w:val="thaiDistribute"/>
        <w:rPr>
          <w:rStyle w:val="a7"/>
          <w:sz w:val="28"/>
          <w:szCs w:val="28"/>
          <w:shd w:val="clear" w:color="auto" w:fill="FFFFFF"/>
        </w:rPr>
      </w:pPr>
      <w:r w:rsidRPr="00CE2D29">
        <w:rPr>
          <w:rFonts w:eastAsia="Times New Roman"/>
          <w:sz w:val="28"/>
          <w:szCs w:val="28"/>
          <w:shd w:val="clear" w:color="auto" w:fill="FFFFFF"/>
          <w:cs/>
        </w:rPr>
        <w:t>จากที่ได้กล่าวมาข้างต้น จึงทำให้ผู้วิจัยมั่นใจว่า การพัฒนา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eastAsia="Times New Roman"/>
          <w:sz w:val="28"/>
          <w:szCs w:val="28"/>
          <w:shd w:val="clear" w:color="auto" w:fill="FFFFFF"/>
          <w:cs/>
        </w:rPr>
        <w:t xml:space="preserve"> จะเป็นประโยชน์</w:t>
      </w:r>
      <w:r w:rsidRPr="00CE2D29">
        <w:rPr>
          <w:sz w:val="28"/>
          <w:szCs w:val="28"/>
          <w:cs/>
        </w:rPr>
        <w:t xml:space="preserve">ได้เป็นอย่างดียิ่ง และช่วยยกระดับคุณภาพการศึกษาของนักเรียน </w:t>
      </w:r>
      <w:r w:rsidRPr="00CE2D29">
        <w:rPr>
          <w:rStyle w:val="a7"/>
          <w:b w:val="0"/>
          <w:bCs w:val="0"/>
          <w:sz w:val="28"/>
          <w:szCs w:val="28"/>
          <w:shd w:val="clear" w:color="auto" w:fill="FFFFFF"/>
          <w:cs/>
        </w:rPr>
        <w:t>สามารถตอบสนองความต้องการของหลักสูตรสถานศึกษา</w:t>
      </w:r>
      <w:r w:rsidRPr="00CE2D29">
        <w:rPr>
          <w:rStyle w:val="a7"/>
          <w:sz w:val="28"/>
          <w:szCs w:val="28"/>
          <w:shd w:val="clear" w:color="auto" w:fill="FFFFFF"/>
          <w:cs/>
        </w:rPr>
        <w:t xml:space="preserve"> </w:t>
      </w:r>
      <w:r w:rsidRPr="00CE2D29">
        <w:rPr>
          <w:sz w:val="28"/>
          <w:szCs w:val="28"/>
          <w:cs/>
        </w:rPr>
        <w:t>และพัฒนานักเรียนเป็นผู้ที่มีคุณลักษณะอันพึงประสงค์ที่ดี เป็นพลเมืองดี มีคุณภาพเห็นคุณค่าของ</w:t>
      </w:r>
      <w:r w:rsidRPr="00CE2D29">
        <w:rPr>
          <w:spacing w:val="-4"/>
          <w:sz w:val="28"/>
          <w:szCs w:val="28"/>
          <w:cs/>
        </w:rPr>
        <w:t>การใช้งาน</w:t>
      </w:r>
      <w:r w:rsidRPr="00CE2D29">
        <w:rPr>
          <w:sz w:val="28"/>
          <w:szCs w:val="28"/>
          <w:cs/>
        </w:rPr>
        <w:t>เทคโนโลยีในชีวิตประจำวัน และเป็นกำลังสำคัญในการพัฒนาประเทศชาติอย่างยั่งยืนต่อไป</w:t>
      </w:r>
      <w:r w:rsidRPr="00CE2D29">
        <w:rPr>
          <w:rStyle w:val="a7"/>
          <w:sz w:val="28"/>
          <w:szCs w:val="28"/>
          <w:shd w:val="clear" w:color="auto" w:fill="FFFFFF"/>
          <w:cs/>
        </w:rPr>
        <w:t xml:space="preserve"> </w:t>
      </w:r>
    </w:p>
    <w:p w:rsidR="002265CA" w:rsidRPr="00CE2D29" w:rsidRDefault="002265CA" w:rsidP="002265CA">
      <w:pPr>
        <w:pStyle w:val="a6"/>
        <w:rPr>
          <w:rFonts w:ascii="TH SarabunPSK" w:hAnsi="TH SarabunPSK" w:cs="TH SarabunPSK"/>
          <w:sz w:val="28"/>
        </w:rPr>
      </w:pPr>
    </w:p>
    <w:p w:rsidR="002265CA" w:rsidRPr="00CE2D29" w:rsidRDefault="002265CA" w:rsidP="002265CA">
      <w:pPr>
        <w:rPr>
          <w:b/>
          <w:bCs/>
          <w:sz w:val="28"/>
          <w:szCs w:val="28"/>
        </w:rPr>
      </w:pPr>
      <w:r w:rsidRPr="00CE2D29">
        <w:rPr>
          <w:b/>
          <w:bCs/>
          <w:sz w:val="28"/>
          <w:szCs w:val="28"/>
          <w:cs/>
        </w:rPr>
        <w:t>วัตถุประสงค์ของการวิจัย</w:t>
      </w:r>
    </w:p>
    <w:p w:rsidR="00EF3436" w:rsidRPr="00CE2D29" w:rsidRDefault="00EF3436" w:rsidP="00EF3436">
      <w:pPr>
        <w:ind w:firstLine="720"/>
        <w:rPr>
          <w:spacing w:val="-4"/>
          <w:sz w:val="28"/>
          <w:szCs w:val="28"/>
        </w:rPr>
      </w:pPr>
      <w:r w:rsidRPr="00CE2D29">
        <w:rPr>
          <w:spacing w:val="-4"/>
          <w:sz w:val="28"/>
          <w:szCs w:val="28"/>
          <w:rtl/>
          <w:lang w:bidi="ar-SA"/>
        </w:rPr>
        <w:t>1</w:t>
      </w:r>
      <w:r w:rsidRPr="00CE2D29">
        <w:rPr>
          <w:spacing w:val="-4"/>
          <w:sz w:val="28"/>
          <w:szCs w:val="28"/>
          <w:cs/>
        </w:rPr>
        <w:t>. เพื่อศึกษาความคิดเห็นที่มีต่</w:t>
      </w:r>
      <w:r w:rsidRPr="00CE2D29">
        <w:rPr>
          <w:sz w:val="28"/>
          <w:szCs w:val="28"/>
          <w:cs/>
        </w:rPr>
        <w:t>อ</w:t>
      </w:r>
      <w:r w:rsidR="00DD45DA">
        <w:rPr>
          <w:sz w:val="28"/>
          <w:szCs w:val="28"/>
          <w:cs/>
        </w:rPr>
        <w:t xml:space="preserve">การจัดการเรียนการสอน เรื่อง การใช้งานโปรแกรม </w:t>
      </w:r>
      <w:r w:rsidR="00DD45DA">
        <w:rPr>
          <w:sz w:val="28"/>
          <w:szCs w:val="28"/>
        </w:rPr>
        <w:t xml:space="preserve">Microsoft PowerPoint 2013 </w:t>
      </w:r>
      <w:r w:rsidR="00DD45DA">
        <w:rPr>
          <w:rFonts w:hint="cs"/>
          <w:sz w:val="28"/>
          <w:szCs w:val="28"/>
          <w:cs/>
        </w:rPr>
        <w:t>กลุ่มสาระการเรียนรู้การงานอาชีพและเทคโนโลยี</w:t>
      </w:r>
      <w:r w:rsidR="00DD45DA">
        <w:rPr>
          <w:rFonts w:hint="cs"/>
          <w:spacing w:val="-4"/>
          <w:sz w:val="28"/>
          <w:szCs w:val="28"/>
          <w:cs/>
        </w:rPr>
        <w:t xml:space="preserve"> สำหรับนักเรียนชั้นมัธยมศึกษาปีที่ 2</w:t>
      </w:r>
    </w:p>
    <w:p w:rsidR="00EF3436" w:rsidRPr="00CE2D29" w:rsidRDefault="00EF3436" w:rsidP="00EF3436">
      <w:pPr>
        <w:ind w:firstLine="720"/>
        <w:rPr>
          <w:spacing w:val="-4"/>
          <w:sz w:val="28"/>
          <w:szCs w:val="28"/>
        </w:rPr>
      </w:pPr>
      <w:r w:rsidRPr="00CE2D29">
        <w:rPr>
          <w:spacing w:val="-4"/>
          <w:sz w:val="28"/>
          <w:szCs w:val="28"/>
        </w:rPr>
        <w:t xml:space="preserve">2. </w:t>
      </w:r>
      <w:r w:rsidRPr="00CE2D29">
        <w:rPr>
          <w:spacing w:val="-4"/>
          <w:sz w:val="28"/>
          <w:szCs w:val="28"/>
          <w:cs/>
        </w:rPr>
        <w:t>เพื่อออกแบบและพัฒนา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2013 </w:t>
      </w:r>
      <w:r w:rsidRPr="00CE2D29">
        <w:rPr>
          <w:sz w:val="28"/>
          <w:szCs w:val="28"/>
          <w:cs/>
        </w:rPr>
        <w:t>กลุ่มสาระการเรียนรู้การงานอาชีพและเทคโนโลยี</w:t>
      </w:r>
      <w:r w:rsidRPr="00CE2D29">
        <w:rPr>
          <w:spacing w:val="-4"/>
          <w:sz w:val="28"/>
          <w:szCs w:val="28"/>
          <w:cs/>
        </w:rPr>
        <w:t xml:space="preserve"> สำหรับนักเรียนชั้นมัธยมศึกษาปีที่ 2 ให้มีประสิทธิภาพและประสิทธิผล </w:t>
      </w:r>
    </w:p>
    <w:p w:rsidR="002265CA" w:rsidRPr="00CE2D29" w:rsidRDefault="00EF3436" w:rsidP="00EF3436">
      <w:pPr>
        <w:ind w:firstLine="720"/>
        <w:rPr>
          <w:sz w:val="28"/>
          <w:szCs w:val="28"/>
        </w:rPr>
      </w:pPr>
      <w:r w:rsidRPr="00CE2D29">
        <w:rPr>
          <w:spacing w:val="-4"/>
          <w:sz w:val="28"/>
          <w:szCs w:val="28"/>
          <w:cs/>
        </w:rPr>
        <w:t>3. เพื่อศึกษาผล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เรื่อง การใช้</w:t>
      </w:r>
      <w:r w:rsidRPr="00CE2D29">
        <w:rPr>
          <w:spacing w:val="-2"/>
          <w:sz w:val="28"/>
          <w:szCs w:val="28"/>
          <w:cs/>
        </w:rPr>
        <w:t xml:space="preserve">งานโปรแกรม </w:t>
      </w:r>
      <w:r w:rsidRPr="00CE2D29">
        <w:rPr>
          <w:spacing w:val="-2"/>
          <w:sz w:val="28"/>
          <w:szCs w:val="28"/>
        </w:rPr>
        <w:t xml:space="preserve">Microsoft PowerPoint 2013 </w:t>
      </w:r>
      <w:r w:rsidRPr="00CE2D29">
        <w:rPr>
          <w:spacing w:val="-2"/>
          <w:sz w:val="28"/>
          <w:szCs w:val="28"/>
          <w:cs/>
        </w:rPr>
        <w:t>กลุ่มสาระการเรียนรู้การงานอาชีพและเทคโนโลยี สำหรับนักเรียนชั้นมัธยมศึกษา</w:t>
      </w:r>
      <w:r w:rsidRPr="00CE2D29">
        <w:rPr>
          <w:spacing w:val="-4"/>
          <w:sz w:val="28"/>
          <w:szCs w:val="28"/>
          <w:cs/>
        </w:rPr>
        <w:t>ปีที่ 2</w:t>
      </w:r>
    </w:p>
    <w:p w:rsidR="002265CA" w:rsidRPr="00CE2D29" w:rsidRDefault="002265CA" w:rsidP="002265CA">
      <w:pPr>
        <w:rPr>
          <w:sz w:val="28"/>
          <w:szCs w:val="28"/>
          <w:cs/>
        </w:rPr>
      </w:pPr>
    </w:p>
    <w:p w:rsidR="005472A3" w:rsidRPr="00CE2D29" w:rsidRDefault="005472A3" w:rsidP="005472A3">
      <w:pPr>
        <w:rPr>
          <w:sz w:val="28"/>
          <w:szCs w:val="28"/>
        </w:rPr>
      </w:pPr>
      <w:r w:rsidRPr="00CE2D29">
        <w:rPr>
          <w:rFonts w:eastAsia="AngsanaNew-Bold"/>
          <w:b/>
          <w:bCs/>
          <w:sz w:val="28"/>
          <w:szCs w:val="28"/>
          <w:cs/>
        </w:rPr>
        <w:t>วิธีดำเนินการวิจัย</w:t>
      </w:r>
    </w:p>
    <w:p w:rsidR="005472A3" w:rsidRPr="00CE2D29" w:rsidRDefault="005472A3" w:rsidP="005472A3">
      <w:pPr>
        <w:ind w:firstLine="709"/>
        <w:rPr>
          <w:sz w:val="28"/>
          <w:szCs w:val="28"/>
        </w:rPr>
      </w:pPr>
      <w:r w:rsidRPr="00CE2D29">
        <w:rPr>
          <w:sz w:val="28"/>
          <w:szCs w:val="28"/>
          <w:cs/>
        </w:rPr>
        <w:t>การวิจัยและพัฒนา (</w:t>
      </w:r>
      <w:r w:rsidRPr="00CE2D29">
        <w:rPr>
          <w:sz w:val="28"/>
          <w:szCs w:val="28"/>
        </w:rPr>
        <w:t>Research and Development</w:t>
      </w:r>
      <w:r w:rsidRPr="00CE2D29">
        <w:rPr>
          <w:rFonts w:hint="cs"/>
          <w:sz w:val="28"/>
          <w:szCs w:val="28"/>
          <w:cs/>
        </w:rPr>
        <w:t>) โดยผู้วิจัยได้ดำเนินการงานพัฒนารูปแบบการสอน เป็น 4 ขั้นตอน ดังนี้</w:t>
      </w:r>
    </w:p>
    <w:p w:rsidR="005472A3" w:rsidRPr="00CE2D29" w:rsidRDefault="005472A3" w:rsidP="005472A3">
      <w:pPr>
        <w:ind w:firstLine="709"/>
        <w:rPr>
          <w:b/>
          <w:bCs/>
          <w:sz w:val="28"/>
          <w:szCs w:val="28"/>
        </w:rPr>
      </w:pPr>
      <w:r w:rsidRPr="00CE2D29">
        <w:rPr>
          <w:rFonts w:hint="cs"/>
          <w:b/>
          <w:bCs/>
          <w:sz w:val="28"/>
          <w:szCs w:val="28"/>
          <w:cs/>
        </w:rPr>
        <w:t>ขั้นตอนที่ 1 การวิเคราะห์ข้อมูลพื้นฐาน (</w:t>
      </w:r>
      <w:r w:rsidRPr="00CE2D29">
        <w:rPr>
          <w:b/>
          <w:bCs/>
          <w:sz w:val="28"/>
          <w:szCs w:val="28"/>
        </w:rPr>
        <w:t>Analysis</w:t>
      </w:r>
      <w:r w:rsidRPr="00CE2D29">
        <w:rPr>
          <w:rFonts w:hint="cs"/>
          <w:b/>
          <w:bCs/>
          <w:sz w:val="28"/>
          <w:szCs w:val="28"/>
          <w:cs/>
        </w:rPr>
        <w:t>)</w:t>
      </w:r>
    </w:p>
    <w:p w:rsidR="00E4114D" w:rsidRPr="00CE2D29" w:rsidRDefault="00E4114D" w:rsidP="00E4114D">
      <w:pPr>
        <w:jc w:val="thaiDistribute"/>
        <w:rPr>
          <w:sz w:val="28"/>
          <w:szCs w:val="28"/>
        </w:rPr>
      </w:pPr>
      <w:r w:rsidRPr="00CE2D29">
        <w:rPr>
          <w:sz w:val="28"/>
          <w:szCs w:val="28"/>
        </w:rPr>
        <w:tab/>
        <w:t xml:space="preserve">1. </w:t>
      </w:r>
      <w:r w:rsidRPr="00CE2D29">
        <w:rPr>
          <w:sz w:val="28"/>
          <w:szCs w:val="28"/>
          <w:cs/>
        </w:rPr>
        <w:t>การวิเคราะห์ข้อมูลผลการจัดการศึกษาตามนโยบาย จุดหมายการจัดการศึกษาซึ่งผลในภาพรวมและผลของกลุ่มสาระการเรียนรู้การงานอาชีพและเทคโนโลยี ดำเนินการดังนี้</w:t>
      </w:r>
    </w:p>
    <w:p w:rsidR="00E4114D" w:rsidRPr="00CE2D29" w:rsidRDefault="00E4114D" w:rsidP="00E4114D">
      <w:pPr>
        <w:ind w:firstLine="1134"/>
        <w:jc w:val="thaiDistribute"/>
        <w:rPr>
          <w:sz w:val="28"/>
          <w:szCs w:val="28"/>
        </w:rPr>
      </w:pPr>
      <w:r w:rsidRPr="00CE2D29">
        <w:rPr>
          <w:sz w:val="28"/>
          <w:szCs w:val="28"/>
        </w:rPr>
        <w:t xml:space="preserve">1.1 </w:t>
      </w:r>
      <w:r w:rsidRPr="00CE2D29">
        <w:rPr>
          <w:sz w:val="28"/>
          <w:szCs w:val="28"/>
          <w:cs/>
        </w:rPr>
        <w:t>วิเคราะห์สภาพที่คาดหวังด้านนโยบาย จุดหมายของการจัดการศึกษา จากเอกสารพระราชบัญญัติการศึกษาแห่งชาติ พ.ศ. 2542 หลักสูตรแกนกลางการศึกษาขั้นพื้นฐาน พ.ศ. 2551 มาตรฐานการศึกษาของสำนักงานรับรองมาตรฐานและประเมินคุณภาพการศึกษา (องค์กรมหาชน) หลักสูตรสถานศึกษาโรงเรียนเทศบาลบ้านโนนชัย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1134"/>
        <w:rPr>
          <w:sz w:val="28"/>
          <w:szCs w:val="28"/>
        </w:rPr>
      </w:pPr>
      <w:r w:rsidRPr="00CE2D29">
        <w:rPr>
          <w:sz w:val="28"/>
          <w:szCs w:val="28"/>
          <w:cs/>
        </w:rPr>
        <w:t>1.2 วิเคราะห์สภาพปัจจุบันของผลการจัดการศึกษาตามนโยบาย จุดหมายของการจัดการศึกษาจากรายงานผลการประเมินคุณภาพการจัดการศึกษาของสำนักงานรับรองมาตรฐานและประเมินคุณภาพการศึกษา (องค์กรมหาชน) และหลักสูตรสถานศึกษาโรงเรียนเทศบาลบ้านโนนชัย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1134"/>
        <w:jc w:val="thaiDistribute"/>
        <w:rPr>
          <w:sz w:val="28"/>
          <w:szCs w:val="28"/>
        </w:rPr>
      </w:pPr>
      <w:r w:rsidRPr="00CE2D29">
        <w:rPr>
          <w:sz w:val="28"/>
          <w:szCs w:val="28"/>
          <w:cs/>
        </w:rPr>
        <w:t>1.3 นำข้อมูลสภาพที่คาดหวังและสภาพปัจจุบันของผลการจัดกิจกรรมการเรียนรู้ของปีการศึกษาที่ผ่านมาเปรียบเทียบกัน แล้วสังเคราะห์ให้เป็นข้อมูลพื้นฐานสำหรับการพัฒนาการจัดการเรียนการสอนแบบสร้างสรรค์เป็นฐาน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 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720"/>
        <w:jc w:val="thaiDistribute"/>
        <w:rPr>
          <w:spacing w:val="-6"/>
          <w:sz w:val="28"/>
          <w:szCs w:val="28"/>
        </w:rPr>
      </w:pPr>
      <w:r w:rsidRPr="00CE2D29">
        <w:rPr>
          <w:sz w:val="28"/>
          <w:szCs w:val="28"/>
          <w:cs/>
        </w:rPr>
        <w:t>2. เครื่องมือที่ใช้</w:t>
      </w:r>
      <w:r w:rsidRPr="00CE2D29">
        <w:rPr>
          <w:spacing w:val="-6"/>
          <w:sz w:val="28"/>
          <w:szCs w:val="28"/>
          <w:cs/>
        </w:rPr>
        <w:t>วิเคราะห์ข้อมูลพื้นฐาน</w:t>
      </w:r>
      <w:r w:rsidRPr="00CE2D29">
        <w:rPr>
          <w:sz w:val="28"/>
          <w:szCs w:val="28"/>
          <w:cs/>
        </w:rPr>
        <w:t xml:space="preserve"> ได้แก่ แบบวิเคราะห์เอกสาร แบ่งเป็น 2 ตอน</w:t>
      </w:r>
      <w:r w:rsidRPr="00CE2D29">
        <w:rPr>
          <w:spacing w:val="-4"/>
          <w:sz w:val="28"/>
          <w:szCs w:val="28"/>
          <w:cs/>
        </w:rPr>
        <w:t>เป็น การวิเคราะห์สภาพที่คาดหวังและการวิเคราะห์สภาพปัจจุบันของผลการจัดการศึกษาตาม</w:t>
      </w:r>
      <w:r w:rsidRPr="00CE2D29">
        <w:rPr>
          <w:spacing w:val="-6"/>
          <w:sz w:val="28"/>
          <w:szCs w:val="28"/>
          <w:cs/>
        </w:rPr>
        <w:t>นโยบาย จุดหมายของการจัดการศึกษา การวิเคราะห์ข้อมูลใช้วิธีการวิเคราะห์เนื้อหา (</w:t>
      </w:r>
      <w:r w:rsidRPr="00CE2D29">
        <w:rPr>
          <w:spacing w:val="-6"/>
          <w:sz w:val="28"/>
          <w:szCs w:val="28"/>
        </w:rPr>
        <w:t>Content Analysis</w:t>
      </w:r>
      <w:r w:rsidRPr="00CE2D29">
        <w:rPr>
          <w:spacing w:val="-6"/>
          <w:sz w:val="28"/>
          <w:szCs w:val="28"/>
          <w:cs/>
        </w:rPr>
        <w:t xml:space="preserve">) </w:t>
      </w:r>
    </w:p>
    <w:p w:rsidR="00E4114D" w:rsidRPr="00CE2D29" w:rsidRDefault="00E4114D" w:rsidP="00E4114D">
      <w:pPr>
        <w:ind w:firstLine="720"/>
        <w:jc w:val="thaiDistribute"/>
        <w:rPr>
          <w:spacing w:val="-4"/>
          <w:sz w:val="28"/>
          <w:szCs w:val="28"/>
        </w:rPr>
      </w:pPr>
      <w:r w:rsidRPr="00CE2D29">
        <w:rPr>
          <w:spacing w:val="-4"/>
          <w:sz w:val="28"/>
          <w:szCs w:val="28"/>
        </w:rPr>
        <w:t xml:space="preserve">3. </w:t>
      </w:r>
      <w:r w:rsidRPr="00CE2D29">
        <w:rPr>
          <w:spacing w:val="-4"/>
          <w:sz w:val="28"/>
          <w:szCs w:val="28"/>
          <w:cs/>
        </w:rPr>
        <w:t>การวิเคราะห์ข้อมูลด้านองค์ประกอบและรายละเอียดต่าง ๆ ของ</w:t>
      </w:r>
      <w:r w:rsidRPr="00CE2D29">
        <w:rPr>
          <w:rFonts w:eastAsia="Times New Roman"/>
          <w:sz w:val="28"/>
          <w:szCs w:val="28"/>
          <w:cs/>
        </w:rPr>
        <w:t>การจัดการเรียนการสอน เรื่อง การใช้งาน</w:t>
      </w:r>
      <w:r w:rsidRPr="00CE2D29">
        <w:rPr>
          <w:rFonts w:eastAsia="Times New Roman"/>
          <w:spacing w:val="-4"/>
          <w:sz w:val="28"/>
          <w:szCs w:val="28"/>
          <w:cs/>
        </w:rPr>
        <w:t xml:space="preserve">โปรแกรม </w:t>
      </w:r>
      <w:r w:rsidRPr="00CE2D29">
        <w:rPr>
          <w:rFonts w:eastAsia="Times New Roman"/>
          <w:spacing w:val="-4"/>
          <w:sz w:val="28"/>
          <w:szCs w:val="28"/>
        </w:rPr>
        <w:t xml:space="preserve">Microsoft PowerPoint 2013 </w:t>
      </w:r>
      <w:r w:rsidRPr="00CE2D29">
        <w:rPr>
          <w:rFonts w:eastAsia="Times New Roman"/>
          <w:spacing w:val="-4"/>
          <w:sz w:val="28"/>
          <w:szCs w:val="28"/>
          <w:cs/>
        </w:rPr>
        <w:t>กลุ่มสาระการเรียนรู้การงานอาชีพและเทคโนโลยี สำหรับนักเรียนชั้นมัธยมศึกษาปีที่ 2</w:t>
      </w:r>
      <w:r w:rsidRPr="00CE2D29">
        <w:rPr>
          <w:spacing w:val="-4"/>
          <w:sz w:val="28"/>
          <w:szCs w:val="28"/>
          <w:cs/>
        </w:rPr>
        <w:t xml:space="preserve"> ดำเนินการ ดังนี้</w:t>
      </w:r>
    </w:p>
    <w:p w:rsidR="00E4114D" w:rsidRPr="00CE2D29" w:rsidRDefault="00E4114D" w:rsidP="00E4114D">
      <w:pPr>
        <w:ind w:firstLine="1134"/>
        <w:jc w:val="thaiDistribute"/>
        <w:rPr>
          <w:sz w:val="28"/>
          <w:szCs w:val="28"/>
        </w:rPr>
      </w:pPr>
      <w:r w:rsidRPr="00CE2D29">
        <w:rPr>
          <w:spacing w:val="-4"/>
          <w:sz w:val="28"/>
          <w:szCs w:val="28"/>
        </w:rPr>
        <w:t>3.1</w:t>
      </w:r>
      <w:r w:rsidRPr="00CE2D29">
        <w:rPr>
          <w:spacing w:val="-4"/>
          <w:sz w:val="28"/>
          <w:szCs w:val="28"/>
          <w:cs/>
        </w:rPr>
        <w:t xml:space="preserve"> วิเคราะห์สภาพที่คาดหวังด้านองค์ประกอบและรายละเอียดด้านต่างๆ ของ</w:t>
      </w:r>
      <w:r w:rsidRPr="00CE2D29">
        <w:rPr>
          <w:rFonts w:eastAsia="Times New Roman"/>
          <w:sz w:val="28"/>
          <w:szCs w:val="28"/>
          <w:cs/>
        </w:rPr>
        <w:t xml:space="preserve">การจัด การเรียนการสอน </w:t>
      </w:r>
      <w:r w:rsidRPr="00CE2D29">
        <w:rPr>
          <w:rFonts w:eastAsia="Times New Roman" w:hint="cs"/>
          <w:sz w:val="28"/>
          <w:szCs w:val="28"/>
          <w:cs/>
        </w:rPr>
        <w:t xml:space="preserve">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pacing w:val="-4"/>
          <w:sz w:val="28"/>
          <w:szCs w:val="28"/>
          <w:cs/>
        </w:rPr>
        <w:t xml:space="preserve"> จากเอกสารที่เกี่ยวข้องกับแนวคิดและทฤษฎีการออกแบบระบบการเรียน</w:t>
      </w:r>
      <w:r w:rsidRPr="00CE2D29">
        <w:rPr>
          <w:sz w:val="28"/>
          <w:szCs w:val="28"/>
          <w:cs/>
        </w:rPr>
        <w:t>การสอน</w:t>
      </w:r>
    </w:p>
    <w:p w:rsidR="00E4114D" w:rsidRPr="00CE2D29" w:rsidRDefault="00E4114D" w:rsidP="00E4114D">
      <w:pPr>
        <w:ind w:firstLine="1134"/>
        <w:jc w:val="thaiDistribute"/>
        <w:rPr>
          <w:sz w:val="28"/>
          <w:szCs w:val="28"/>
          <w:cs/>
        </w:rPr>
      </w:pPr>
      <w:r w:rsidRPr="00CE2D29">
        <w:rPr>
          <w:spacing w:val="-6"/>
          <w:sz w:val="28"/>
          <w:szCs w:val="28"/>
        </w:rPr>
        <w:t>3.2</w:t>
      </w:r>
      <w:r w:rsidRPr="00CE2D29">
        <w:rPr>
          <w:spacing w:val="-6"/>
          <w:sz w:val="28"/>
          <w:szCs w:val="28"/>
          <w:cs/>
        </w:rPr>
        <w:t xml:space="preserve"> วิเคราะห์สภาพปัจจุบันด้านความต้องการเกี่ยวกับองค์ประกอบและรายละเอียดต่าง ๆ ของ</w:t>
      </w:r>
      <w:r w:rsidRPr="00CE2D29">
        <w:rPr>
          <w:sz w:val="28"/>
          <w:szCs w:val="28"/>
          <w:cs/>
        </w:rPr>
        <w:t xml:space="preserve">การจัดการเรียนการสอน 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spacing w:val="-6"/>
          <w:sz w:val="28"/>
          <w:szCs w:val="28"/>
          <w:cs/>
        </w:rPr>
        <w:t xml:space="preserve"> </w:t>
      </w:r>
      <w:r w:rsidRPr="00CE2D29">
        <w:rPr>
          <w:spacing w:val="-4"/>
          <w:sz w:val="28"/>
          <w:szCs w:val="28"/>
          <w:cs/>
        </w:rPr>
        <w:t>จากการสัมภาษณ์</w:t>
      </w:r>
      <w:r w:rsidRPr="00CE2D29">
        <w:rPr>
          <w:sz w:val="28"/>
          <w:szCs w:val="28"/>
          <w:cs/>
        </w:rPr>
        <w:t xml:space="preserve">ครูและบุคลากรทางการศึกษาทุกกลุ่ม จำนวน </w:t>
      </w:r>
      <w:r w:rsidR="00BC4051" w:rsidRPr="00CE2D29">
        <w:rPr>
          <w:sz w:val="28"/>
          <w:szCs w:val="28"/>
        </w:rPr>
        <w:t>27</w:t>
      </w:r>
      <w:r w:rsidRPr="00CE2D29">
        <w:rPr>
          <w:sz w:val="28"/>
          <w:szCs w:val="28"/>
          <w:cs/>
        </w:rPr>
        <w:t xml:space="preserve"> คน</w:t>
      </w:r>
    </w:p>
    <w:p w:rsidR="00E4114D" w:rsidRPr="00CE2D29" w:rsidRDefault="00E4114D" w:rsidP="00E4114D">
      <w:pPr>
        <w:ind w:firstLine="1134"/>
        <w:jc w:val="thaiDistribute"/>
        <w:rPr>
          <w:sz w:val="28"/>
          <w:szCs w:val="28"/>
        </w:rPr>
      </w:pPr>
      <w:r w:rsidRPr="00CE2D29">
        <w:rPr>
          <w:sz w:val="28"/>
          <w:szCs w:val="28"/>
        </w:rPr>
        <w:t>3.3</w:t>
      </w:r>
      <w:r w:rsidRPr="00CE2D29">
        <w:rPr>
          <w:sz w:val="28"/>
          <w:szCs w:val="28"/>
          <w:cs/>
        </w:rPr>
        <w:t xml:space="preserve"> นำข้อมูลสภาพที่คาดหวังและสภาพปัจจุบันของความต้องการด้านองค์ประกอบ</w:t>
      </w:r>
      <w:r w:rsidRPr="00CE2D29">
        <w:rPr>
          <w:spacing w:val="-4"/>
          <w:sz w:val="28"/>
          <w:szCs w:val="28"/>
          <w:cs/>
        </w:rPr>
        <w:t>และรายละเอียดต่างๆ ของ</w:t>
      </w:r>
      <w:r w:rsidRPr="00CE2D29">
        <w:rPr>
          <w:rFonts w:eastAsia="Times New Roman"/>
          <w:spacing w:val="-4"/>
          <w:sz w:val="28"/>
          <w:szCs w:val="28"/>
          <w:cs/>
        </w:rPr>
        <w:t xml:space="preserve">การจัดการเรียนการสอน เรื่อง การใช้งานโปรแกรม </w:t>
      </w:r>
      <w:r w:rsidRPr="00CE2D29">
        <w:rPr>
          <w:rFonts w:eastAsia="Times New Roman"/>
          <w:spacing w:val="-4"/>
          <w:sz w:val="28"/>
          <w:szCs w:val="28"/>
        </w:rPr>
        <w:t>Microsoft PowerPoint 2013</w:t>
      </w:r>
      <w:r w:rsidRPr="00CE2D29">
        <w:rPr>
          <w:rFonts w:eastAsia="Times New Roman"/>
          <w:sz w:val="28"/>
          <w:szCs w:val="28"/>
        </w:rPr>
        <w:t xml:space="preserve"> </w:t>
      </w:r>
      <w:r w:rsidRPr="00CE2D29">
        <w:rPr>
          <w:rFonts w:eastAsia="Times New Roman"/>
          <w:sz w:val="28"/>
          <w:szCs w:val="28"/>
          <w:cs/>
        </w:rPr>
        <w:t>กลุ่มสาระการเรียนรู้การงานอาชีพและ</w:t>
      </w:r>
      <w:r w:rsidRPr="00CE2D29">
        <w:rPr>
          <w:rFonts w:eastAsia="Times New Roman"/>
          <w:spacing w:val="-2"/>
          <w:sz w:val="28"/>
          <w:szCs w:val="28"/>
          <w:cs/>
        </w:rPr>
        <w:t>เทคโนโลยี สำหรับนักเรียนชั้นมัธยมศึกษาปีที่ 2</w:t>
      </w:r>
      <w:r w:rsidRPr="00CE2D29">
        <w:rPr>
          <w:spacing w:val="-2"/>
          <w:sz w:val="28"/>
          <w:szCs w:val="28"/>
          <w:cs/>
        </w:rPr>
        <w:t xml:space="preserve"> มาพิจารณาหลอมรวมกันแล้วสังเคราะห์เป็นข้อมูลพื้นฐานสำหรับการพัฒนา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 โดยมีเครื่องมือที่ใช้ในขั้นนี้ดังนี้</w:t>
      </w:r>
    </w:p>
    <w:p w:rsidR="00E4114D" w:rsidRPr="00CE2D29" w:rsidRDefault="00E4114D" w:rsidP="00E4114D">
      <w:pPr>
        <w:ind w:firstLine="1418"/>
        <w:jc w:val="thaiDistribute"/>
        <w:rPr>
          <w:sz w:val="28"/>
          <w:szCs w:val="28"/>
          <w:cs/>
        </w:rPr>
      </w:pPr>
      <w:r w:rsidRPr="00CE2D29">
        <w:rPr>
          <w:sz w:val="28"/>
          <w:szCs w:val="28"/>
          <w:cs/>
        </w:rPr>
        <w:t>3.3.1 แบบสัมภาษณ์แบบมีโครงสร้างสำหรับสัมภาษณ์</w:t>
      </w:r>
      <w:r w:rsidR="00F73BDD" w:rsidRPr="00CE2D29">
        <w:rPr>
          <w:rFonts w:hint="cs"/>
          <w:sz w:val="28"/>
          <w:szCs w:val="28"/>
          <w:cs/>
        </w:rPr>
        <w:t xml:space="preserve"> (</w:t>
      </w:r>
      <w:r w:rsidR="00F73BDD" w:rsidRPr="00CE2D29">
        <w:rPr>
          <w:spacing w:val="-4"/>
          <w:sz w:val="28"/>
          <w:szCs w:val="28"/>
          <w:cs/>
        </w:rPr>
        <w:t>สัมภาษณ์</w:t>
      </w:r>
      <w:r w:rsidR="00F73BDD" w:rsidRPr="00CE2D29">
        <w:rPr>
          <w:sz w:val="28"/>
          <w:szCs w:val="28"/>
          <w:cs/>
        </w:rPr>
        <w:t>ครูและบุคลากรทางการศึกษาทุกกลุ่ม</w:t>
      </w:r>
      <w:r w:rsidR="00F73BDD" w:rsidRPr="00CE2D29">
        <w:rPr>
          <w:rFonts w:hint="cs"/>
          <w:sz w:val="28"/>
          <w:szCs w:val="28"/>
          <w:cs/>
        </w:rPr>
        <w:t>)</w:t>
      </w:r>
    </w:p>
    <w:p w:rsidR="00E4114D" w:rsidRPr="00CE2D29" w:rsidRDefault="00E4114D" w:rsidP="00E4114D">
      <w:pPr>
        <w:ind w:firstLine="1418"/>
        <w:jc w:val="thaiDistribute"/>
        <w:rPr>
          <w:sz w:val="28"/>
          <w:szCs w:val="28"/>
        </w:rPr>
      </w:pPr>
      <w:r w:rsidRPr="00CE2D29">
        <w:rPr>
          <w:sz w:val="28"/>
          <w:szCs w:val="28"/>
          <w:cs/>
        </w:rPr>
        <w:t xml:space="preserve">3.3.2 </w:t>
      </w:r>
      <w:r w:rsidRPr="00CE2D29">
        <w:rPr>
          <w:spacing w:val="-4"/>
          <w:sz w:val="28"/>
          <w:szCs w:val="28"/>
          <w:cs/>
        </w:rPr>
        <w:t>แบบสอบถามความคิดเห็นที่มีต่อ</w:t>
      </w:r>
      <w:r w:rsidR="00DD45DA">
        <w:rPr>
          <w:sz w:val="28"/>
          <w:szCs w:val="28"/>
          <w:cs/>
        </w:rPr>
        <w:t xml:space="preserve">การจัดการเรียนการสอน เรื่อง การใช้งานโปรแกรม </w:t>
      </w:r>
      <w:r w:rsidR="00DD45DA">
        <w:rPr>
          <w:sz w:val="28"/>
          <w:szCs w:val="28"/>
        </w:rPr>
        <w:t xml:space="preserve">Microsoft PowerPoint 2013 </w:t>
      </w:r>
      <w:r w:rsidR="00DD45DA">
        <w:rPr>
          <w:rFonts w:hint="cs"/>
          <w:sz w:val="28"/>
          <w:szCs w:val="28"/>
          <w:cs/>
        </w:rPr>
        <w:t>กลุ่มสาระการเรียนรู้การงานอาชีพและเทคโนโลยี</w:t>
      </w:r>
      <w:r w:rsidR="00DD45DA">
        <w:rPr>
          <w:rFonts w:hint="cs"/>
          <w:spacing w:val="-4"/>
          <w:sz w:val="28"/>
          <w:szCs w:val="28"/>
          <w:cs/>
        </w:rPr>
        <w:t xml:space="preserve"> สำหรับนักเรียนชั้นมัธยมศึกษาปีที่ 2</w:t>
      </w:r>
    </w:p>
    <w:p w:rsidR="00E4114D" w:rsidRPr="00CE2D29" w:rsidRDefault="00E4114D" w:rsidP="00E4114D">
      <w:pPr>
        <w:ind w:firstLine="1134"/>
        <w:rPr>
          <w:sz w:val="28"/>
          <w:szCs w:val="28"/>
          <w:cs/>
        </w:rPr>
      </w:pPr>
      <w:r w:rsidRPr="00CE2D29">
        <w:rPr>
          <w:spacing w:val="-6"/>
          <w:sz w:val="28"/>
          <w:szCs w:val="28"/>
        </w:rPr>
        <w:t xml:space="preserve">3.4 </w:t>
      </w:r>
      <w:r w:rsidRPr="00CE2D29">
        <w:rPr>
          <w:spacing w:val="-6"/>
          <w:sz w:val="28"/>
          <w:szCs w:val="28"/>
          <w:cs/>
        </w:rPr>
        <w:t>การวิเคราะห์ข้อมูลใช้วิธีการวิเคราะห์เนื้อหา (</w:t>
      </w:r>
      <w:r w:rsidRPr="00CE2D29">
        <w:rPr>
          <w:spacing w:val="-6"/>
          <w:sz w:val="28"/>
          <w:szCs w:val="28"/>
        </w:rPr>
        <w:t>Content Analysis</w:t>
      </w:r>
      <w:r w:rsidRPr="00CE2D29">
        <w:rPr>
          <w:spacing w:val="-6"/>
          <w:sz w:val="28"/>
          <w:szCs w:val="28"/>
          <w:cs/>
        </w:rPr>
        <w:t>) การสร้างเครื่องมือ</w:t>
      </w:r>
      <w:r w:rsidRPr="00CE2D29">
        <w:rPr>
          <w:sz w:val="28"/>
          <w:szCs w:val="28"/>
          <w:cs/>
        </w:rPr>
        <w:t>วิเคราะห์ข้อมูลพื้นฐาน เครื่องมือวิเคราะห์ข้อมูลพื้นฐานมี 3 แบบ คือ 1) แบบสัมภาษณ์ และ2) แบบสอบถามความคิดเห็น โดยมีรายละเอียดดังนี้</w:t>
      </w:r>
    </w:p>
    <w:p w:rsidR="00E4114D" w:rsidRPr="00CE2D29" w:rsidRDefault="00E4114D" w:rsidP="00E4114D">
      <w:pPr>
        <w:ind w:firstLine="1418"/>
        <w:jc w:val="thaiDistribute"/>
        <w:rPr>
          <w:sz w:val="28"/>
          <w:szCs w:val="28"/>
          <w:cs/>
        </w:rPr>
      </w:pPr>
      <w:r w:rsidRPr="00CE2D29">
        <w:rPr>
          <w:spacing w:val="-4"/>
          <w:sz w:val="28"/>
          <w:szCs w:val="28"/>
          <w:cs/>
        </w:rPr>
        <w:t>3</w:t>
      </w:r>
      <w:r w:rsidRPr="00CE2D29">
        <w:rPr>
          <w:spacing w:val="-6"/>
          <w:sz w:val="28"/>
          <w:szCs w:val="28"/>
          <w:cs/>
        </w:rPr>
        <w:t xml:space="preserve">.4.1 </w:t>
      </w:r>
      <w:r w:rsidRPr="00CE2D29">
        <w:rPr>
          <w:sz w:val="28"/>
          <w:szCs w:val="28"/>
          <w:cs/>
        </w:rPr>
        <w:t>แบบสัมภาษณ์ ผู้วิจัยสร้างและพัฒนา โดยมีขั้นตอนดังต่อไปนี้</w:t>
      </w:r>
    </w:p>
    <w:p w:rsidR="00E4114D" w:rsidRPr="00CE2D29" w:rsidRDefault="00E4114D" w:rsidP="00E4114D">
      <w:pPr>
        <w:ind w:firstLine="1701"/>
        <w:jc w:val="thaiDistribute"/>
        <w:rPr>
          <w:sz w:val="28"/>
          <w:szCs w:val="28"/>
        </w:rPr>
      </w:pPr>
      <w:r w:rsidRPr="00CE2D29">
        <w:rPr>
          <w:sz w:val="28"/>
          <w:szCs w:val="28"/>
          <w:cs/>
        </w:rPr>
        <w:t>(1) ศึกษาเอกสาร ตำราเกี่ยวกับการสร้างแบบสัมภาษณ์แบบมีโครงสร้าง</w:t>
      </w:r>
    </w:p>
    <w:p w:rsidR="00E4114D" w:rsidRPr="00CE2D29" w:rsidRDefault="00E4114D" w:rsidP="00E4114D">
      <w:pPr>
        <w:ind w:firstLine="1701"/>
        <w:jc w:val="thaiDistribute"/>
        <w:rPr>
          <w:sz w:val="28"/>
          <w:szCs w:val="28"/>
        </w:rPr>
      </w:pPr>
      <w:r w:rsidRPr="00CE2D29">
        <w:rPr>
          <w:spacing w:val="-6"/>
          <w:sz w:val="28"/>
          <w:szCs w:val="28"/>
          <w:cs/>
        </w:rPr>
        <w:t>(2) ศึกษาความรู้เบื้องต้นเกี่ยวกับกา</w:t>
      </w:r>
      <w:r w:rsidRPr="00CE2D29">
        <w:rPr>
          <w:spacing w:val="-4"/>
          <w:sz w:val="28"/>
          <w:szCs w:val="28"/>
          <w:cs/>
        </w:rPr>
        <w:t>รออกแบบการเรียนการสอน</w:t>
      </w:r>
      <w:r w:rsidRPr="00CE2D29">
        <w:rPr>
          <w:sz w:val="28"/>
          <w:szCs w:val="28"/>
          <w:cs/>
        </w:rPr>
        <w:t xml:space="preserve"> </w:t>
      </w:r>
      <w:r w:rsidRPr="00CE2D29">
        <w:rPr>
          <w:spacing w:val="-6"/>
          <w:sz w:val="28"/>
          <w:szCs w:val="28"/>
          <w:cs/>
        </w:rPr>
        <w:t>รูปแบบการสอน รูปแบบการเรียน</w:t>
      </w:r>
      <w:r w:rsidR="00BC4051" w:rsidRPr="00CE2D29">
        <w:rPr>
          <w:rFonts w:hint="cs"/>
          <w:spacing w:val="-6"/>
          <w:sz w:val="28"/>
          <w:szCs w:val="28"/>
          <w:cs/>
        </w:rPr>
        <w:t xml:space="preserve">     </w:t>
      </w:r>
      <w:r w:rsidRPr="00CE2D29">
        <w:rPr>
          <w:sz w:val="28"/>
          <w:szCs w:val="28"/>
          <w:cs/>
        </w:rPr>
        <w:t>การสอนต่าง ๆ จากเอกสารตำรา หนังสือ วารสาร และงานวิจัยมากมาย เพื่อเป็นแนวทางในการวิจัยในครั้งนี้ จากนั้นกำหนดกรอบโครงสร้างของแบบสัมภาษณ์</w:t>
      </w:r>
    </w:p>
    <w:p w:rsidR="00E4114D" w:rsidRPr="00CE2D29" w:rsidRDefault="00E4114D" w:rsidP="00BC4051">
      <w:pPr>
        <w:ind w:firstLine="1701"/>
        <w:jc w:val="thaiDistribute"/>
        <w:rPr>
          <w:spacing w:val="-4"/>
          <w:sz w:val="28"/>
          <w:szCs w:val="28"/>
        </w:rPr>
      </w:pPr>
      <w:r w:rsidRPr="00CE2D29">
        <w:rPr>
          <w:spacing w:val="-2"/>
          <w:sz w:val="28"/>
          <w:szCs w:val="28"/>
          <w:cs/>
        </w:rPr>
        <w:t xml:space="preserve">(3) กำหนดโครงสร้างและประเด็นการสัมภาษณ์ให้ครอบคลุมเนื้อหา </w:t>
      </w:r>
      <w:r w:rsidR="00BC4051" w:rsidRPr="00CE2D29">
        <w:rPr>
          <w:rFonts w:hint="cs"/>
          <w:spacing w:val="-2"/>
          <w:sz w:val="28"/>
          <w:szCs w:val="28"/>
          <w:cs/>
        </w:rPr>
        <w:t xml:space="preserve">1) </w:t>
      </w:r>
      <w:r w:rsidRPr="00CE2D29">
        <w:rPr>
          <w:spacing w:val="-2"/>
          <w:sz w:val="28"/>
          <w:szCs w:val="28"/>
          <w:cs/>
        </w:rPr>
        <w:t>หลักการ แนวคิดในการพัฒนา</w:t>
      </w:r>
      <w:r w:rsidR="00BC4051" w:rsidRPr="00CE2D29">
        <w:rPr>
          <w:rFonts w:hint="cs"/>
          <w:sz w:val="28"/>
          <w:szCs w:val="28"/>
          <w:cs/>
        </w:rPr>
        <w:t xml:space="preserve">     </w:t>
      </w:r>
      <w:r w:rsidRPr="00CE2D29">
        <w:rPr>
          <w:sz w:val="28"/>
          <w:szCs w:val="28"/>
          <w:cs/>
        </w:rPr>
        <w:t>การจัดการเรียนการสอนที่ต้องการนำมาสู่</w:t>
      </w:r>
      <w:r w:rsidR="00BC4051" w:rsidRPr="00CE2D29">
        <w:rPr>
          <w:rFonts w:hint="cs"/>
          <w:sz w:val="28"/>
          <w:szCs w:val="28"/>
          <w:cs/>
        </w:rPr>
        <w:t xml:space="preserve"> </w:t>
      </w:r>
      <w:r w:rsidRPr="00CE2D29">
        <w:rPr>
          <w:sz w:val="28"/>
          <w:szCs w:val="28"/>
          <w:cs/>
        </w:rPr>
        <w:t>กลุ่มสาระการเรียนรู้การงานอาชีพและเทคโนโลยี</w:t>
      </w:r>
      <w:r w:rsidR="00BC4051" w:rsidRPr="00CE2D29">
        <w:rPr>
          <w:sz w:val="28"/>
          <w:szCs w:val="28"/>
        </w:rPr>
        <w:t xml:space="preserve"> </w:t>
      </w:r>
      <w:r w:rsidRPr="00CE2D29">
        <w:rPr>
          <w:spacing w:val="-6"/>
          <w:sz w:val="28"/>
          <w:szCs w:val="28"/>
        </w:rPr>
        <w:t>2</w:t>
      </w:r>
      <w:r w:rsidR="00BC4051" w:rsidRPr="00CE2D29">
        <w:rPr>
          <w:rFonts w:hint="cs"/>
          <w:spacing w:val="-6"/>
          <w:sz w:val="28"/>
          <w:szCs w:val="28"/>
          <w:cs/>
        </w:rPr>
        <w:t xml:space="preserve">) </w:t>
      </w:r>
      <w:r w:rsidRPr="00CE2D29">
        <w:rPr>
          <w:spacing w:val="-6"/>
          <w:sz w:val="28"/>
          <w:szCs w:val="28"/>
          <w:cs/>
        </w:rPr>
        <w:t>หลักการ แนวคิด รูปแบบ</w:t>
      </w:r>
      <w:r w:rsidR="00BC4051" w:rsidRPr="00CE2D29">
        <w:rPr>
          <w:rFonts w:hint="cs"/>
          <w:spacing w:val="-6"/>
          <w:sz w:val="28"/>
          <w:szCs w:val="28"/>
          <w:cs/>
        </w:rPr>
        <w:t xml:space="preserve">    </w:t>
      </w:r>
      <w:r w:rsidRPr="00CE2D29">
        <w:rPr>
          <w:sz w:val="28"/>
          <w:szCs w:val="28"/>
          <w:cs/>
        </w:rPr>
        <w:t>การจัดการเรียนการสอน</w:t>
      </w:r>
      <w:r w:rsidRPr="00CE2D29">
        <w:rPr>
          <w:spacing w:val="-6"/>
          <w:sz w:val="28"/>
          <w:szCs w:val="28"/>
          <w:cs/>
        </w:rPr>
        <w:t>ที่เหมาะสมกับ</w:t>
      </w:r>
      <w:r w:rsidRPr="00CE2D29">
        <w:rPr>
          <w:sz w:val="28"/>
          <w:szCs w:val="28"/>
          <w:cs/>
        </w:rPr>
        <w:t>กลุ่มสาระการเรียนรู้การงานอาชีพและเทคโนโลยี</w:t>
      </w:r>
      <w:r w:rsidRPr="00CE2D29">
        <w:rPr>
          <w:spacing w:val="-6"/>
          <w:sz w:val="28"/>
          <w:szCs w:val="28"/>
          <w:cs/>
        </w:rPr>
        <w:t xml:space="preserve"> </w:t>
      </w:r>
      <w:r w:rsidRPr="00CE2D29">
        <w:rPr>
          <w:spacing w:val="-6"/>
          <w:sz w:val="28"/>
          <w:szCs w:val="28"/>
        </w:rPr>
        <w:t>3</w:t>
      </w:r>
      <w:r w:rsidR="00BC4051" w:rsidRPr="00CE2D29">
        <w:rPr>
          <w:rFonts w:hint="cs"/>
          <w:spacing w:val="-6"/>
          <w:sz w:val="28"/>
          <w:szCs w:val="28"/>
          <w:cs/>
        </w:rPr>
        <w:t>)</w:t>
      </w:r>
      <w:r w:rsidRPr="00CE2D29">
        <w:rPr>
          <w:spacing w:val="-6"/>
          <w:sz w:val="28"/>
          <w:szCs w:val="28"/>
        </w:rPr>
        <w:t xml:space="preserve"> </w:t>
      </w:r>
      <w:r w:rsidRPr="00CE2D29">
        <w:rPr>
          <w:spacing w:val="-6"/>
          <w:sz w:val="28"/>
          <w:szCs w:val="28"/>
          <w:cs/>
        </w:rPr>
        <w:t>วัตถุประสงค์</w:t>
      </w:r>
      <w:r w:rsidRPr="00CE2D29">
        <w:rPr>
          <w:sz w:val="28"/>
          <w:szCs w:val="28"/>
          <w:cs/>
        </w:rPr>
        <w:t>การพัฒนาการจัด</w:t>
      </w:r>
      <w:r w:rsidR="00BC4051" w:rsidRPr="00CE2D29">
        <w:rPr>
          <w:rFonts w:hint="cs"/>
          <w:sz w:val="28"/>
          <w:szCs w:val="28"/>
          <w:cs/>
        </w:rPr>
        <w:t xml:space="preserve"> </w:t>
      </w:r>
      <w:r w:rsidRPr="00CE2D29">
        <w:rPr>
          <w:sz w:val="28"/>
          <w:szCs w:val="28"/>
          <w:cs/>
        </w:rPr>
        <w:t>การเรียนการสอน</w:t>
      </w:r>
      <w:r w:rsidRPr="00CE2D29">
        <w:rPr>
          <w:spacing w:val="-6"/>
          <w:sz w:val="28"/>
          <w:szCs w:val="28"/>
          <w:cs/>
        </w:rPr>
        <w:t>ของ</w:t>
      </w:r>
      <w:r w:rsidR="00BC4051" w:rsidRPr="00CE2D29">
        <w:rPr>
          <w:sz w:val="28"/>
          <w:szCs w:val="28"/>
          <w:cs/>
        </w:rPr>
        <w:t>กลุ่มสาระการเรียนรู้</w:t>
      </w:r>
      <w:r w:rsidRPr="00CE2D29">
        <w:rPr>
          <w:sz w:val="28"/>
          <w:szCs w:val="28"/>
          <w:cs/>
        </w:rPr>
        <w:t>การงานอาชีพและเทคโนโลยี</w:t>
      </w:r>
      <w:r w:rsidR="00BC4051" w:rsidRPr="00CE2D29">
        <w:rPr>
          <w:spacing w:val="-6"/>
          <w:sz w:val="28"/>
          <w:szCs w:val="28"/>
        </w:rPr>
        <w:t xml:space="preserve"> </w:t>
      </w:r>
      <w:r w:rsidRPr="00CE2D29">
        <w:rPr>
          <w:sz w:val="28"/>
          <w:szCs w:val="28"/>
        </w:rPr>
        <w:t>4</w:t>
      </w:r>
      <w:r w:rsidR="00BC4051" w:rsidRPr="00CE2D29">
        <w:rPr>
          <w:rFonts w:hint="cs"/>
          <w:sz w:val="28"/>
          <w:szCs w:val="28"/>
          <w:cs/>
        </w:rPr>
        <w:t>)</w:t>
      </w:r>
      <w:r w:rsidRPr="00CE2D29">
        <w:rPr>
          <w:sz w:val="28"/>
          <w:szCs w:val="28"/>
        </w:rPr>
        <w:t xml:space="preserve"> </w:t>
      </w:r>
      <w:r w:rsidRPr="00CE2D29">
        <w:rPr>
          <w:sz w:val="28"/>
          <w:szCs w:val="28"/>
          <w:cs/>
        </w:rPr>
        <w:t>ขอบข่ายการพัฒนาการจัดการเรียนการสอนที่ส่งผลต่อผลการเรียนรู้ในกลุ่มสาระการเรียนรู้การงานอาชีพและเทคโนโลยี</w:t>
      </w:r>
      <w:r w:rsidR="00BC4051" w:rsidRPr="00CE2D29">
        <w:rPr>
          <w:sz w:val="28"/>
          <w:szCs w:val="28"/>
        </w:rPr>
        <w:t xml:space="preserve"> </w:t>
      </w:r>
      <w:r w:rsidR="00BC4051" w:rsidRPr="00CE2D29">
        <w:rPr>
          <w:rFonts w:hint="cs"/>
          <w:spacing w:val="-4"/>
          <w:sz w:val="28"/>
          <w:szCs w:val="28"/>
          <w:cs/>
        </w:rPr>
        <w:t xml:space="preserve">และ </w:t>
      </w:r>
      <w:r w:rsidRPr="00CE2D29">
        <w:rPr>
          <w:spacing w:val="-4"/>
          <w:sz w:val="28"/>
          <w:szCs w:val="28"/>
        </w:rPr>
        <w:t>5</w:t>
      </w:r>
      <w:r w:rsidR="00BC4051" w:rsidRPr="00CE2D29">
        <w:rPr>
          <w:rFonts w:hint="cs"/>
          <w:spacing w:val="-4"/>
          <w:sz w:val="28"/>
          <w:szCs w:val="28"/>
          <w:cs/>
        </w:rPr>
        <w:t>)</w:t>
      </w:r>
      <w:r w:rsidRPr="00CE2D29">
        <w:rPr>
          <w:spacing w:val="-4"/>
          <w:sz w:val="28"/>
          <w:szCs w:val="28"/>
        </w:rPr>
        <w:t xml:space="preserve"> </w:t>
      </w:r>
      <w:r w:rsidRPr="00CE2D29">
        <w:rPr>
          <w:spacing w:val="-4"/>
          <w:sz w:val="28"/>
          <w:szCs w:val="28"/>
          <w:cs/>
        </w:rPr>
        <w:t>ข้อเสนอแนะเพิ่มเติม / ข้อคิดเห็นเกี่ยวกับ</w:t>
      </w:r>
      <w:r w:rsidRPr="00CE2D29">
        <w:rPr>
          <w:sz w:val="28"/>
          <w:szCs w:val="28"/>
          <w:cs/>
        </w:rPr>
        <w:t>การพัฒนาการจัดการเรียนการสอน</w:t>
      </w:r>
    </w:p>
    <w:p w:rsidR="00E4114D" w:rsidRPr="00CE2D29" w:rsidRDefault="00E4114D" w:rsidP="00DD45DA">
      <w:pPr>
        <w:ind w:firstLine="1701"/>
        <w:jc w:val="thaiDistribute"/>
        <w:rPr>
          <w:spacing w:val="-4"/>
          <w:sz w:val="28"/>
          <w:szCs w:val="28"/>
        </w:rPr>
      </w:pPr>
      <w:r w:rsidRPr="00CE2D29">
        <w:rPr>
          <w:spacing w:val="-4"/>
          <w:sz w:val="28"/>
          <w:szCs w:val="28"/>
          <w:cs/>
        </w:rPr>
        <w:t xml:space="preserve">(4) สร้างแบบสัมภาษณ์โดยนำแบบสัมภาษณ์ที่สร้างขึ้นไปเสนอต่อผู้เชี่ยวชาญ </w:t>
      </w:r>
      <w:r w:rsidR="00BC4051" w:rsidRPr="00CE2D29">
        <w:rPr>
          <w:rFonts w:hint="cs"/>
          <w:spacing w:val="-4"/>
          <w:sz w:val="28"/>
          <w:szCs w:val="28"/>
          <w:cs/>
        </w:rPr>
        <w:t>เพื่อ</w:t>
      </w:r>
      <w:r w:rsidRPr="00CE2D29">
        <w:rPr>
          <w:spacing w:val="-4"/>
          <w:sz w:val="28"/>
          <w:szCs w:val="28"/>
          <w:cs/>
        </w:rPr>
        <w:t>ตรวจสอบคุณภาพ</w:t>
      </w:r>
      <w:r w:rsidRPr="00CE2D29">
        <w:rPr>
          <w:sz w:val="28"/>
          <w:szCs w:val="28"/>
          <w:cs/>
        </w:rPr>
        <w:t>ความเที่ยงตรงเชิงเนื้อหา (</w:t>
      </w:r>
      <w:r w:rsidRPr="00CE2D29">
        <w:rPr>
          <w:sz w:val="28"/>
          <w:szCs w:val="28"/>
        </w:rPr>
        <w:t>IOC</w:t>
      </w:r>
      <w:r w:rsidRPr="00CE2D29">
        <w:rPr>
          <w:sz w:val="28"/>
          <w:szCs w:val="28"/>
          <w:cs/>
        </w:rPr>
        <w:t xml:space="preserve">) </w:t>
      </w:r>
      <w:r w:rsidR="00BC4051" w:rsidRPr="00CE2D29">
        <w:rPr>
          <w:rFonts w:hint="cs"/>
          <w:sz w:val="28"/>
          <w:szCs w:val="28"/>
          <w:cs/>
        </w:rPr>
        <w:t xml:space="preserve">เท่ากับ </w:t>
      </w:r>
      <w:r w:rsidR="00F7724B">
        <w:rPr>
          <w:rFonts w:hint="cs"/>
          <w:sz w:val="28"/>
          <w:szCs w:val="28"/>
          <w:cs/>
        </w:rPr>
        <w:t>0.96</w:t>
      </w:r>
      <w:r w:rsidR="00BC4051" w:rsidRPr="00CE2D29">
        <w:rPr>
          <w:rFonts w:hint="cs"/>
          <w:sz w:val="28"/>
          <w:szCs w:val="28"/>
          <w:cs/>
        </w:rPr>
        <w:t xml:space="preserve"> </w:t>
      </w:r>
      <w:r w:rsidRPr="00CE2D29">
        <w:rPr>
          <w:sz w:val="28"/>
          <w:szCs w:val="28"/>
          <w:cs/>
        </w:rPr>
        <w:t>นำ</w:t>
      </w:r>
      <w:r w:rsidR="00BC4051" w:rsidRPr="00CE2D29">
        <w:rPr>
          <w:sz w:val="28"/>
          <w:szCs w:val="28"/>
          <w:cs/>
        </w:rPr>
        <w:t>แบบสัมภาษณ์</w:t>
      </w:r>
      <w:r w:rsidRPr="00CE2D29">
        <w:rPr>
          <w:sz w:val="28"/>
          <w:szCs w:val="28"/>
          <w:cs/>
        </w:rPr>
        <w:t>ไปใช้สัมภาษณ์ครูและบุคลากรทางการศึกษา เพื่อเก็บรวบรวมข้อมูลมาวิเคราะห์</w:t>
      </w:r>
    </w:p>
    <w:p w:rsidR="00E4114D" w:rsidRPr="00CE2D29" w:rsidRDefault="00E4114D" w:rsidP="00E4114D">
      <w:pPr>
        <w:ind w:firstLine="1418"/>
        <w:jc w:val="thaiDistribute"/>
        <w:rPr>
          <w:sz w:val="28"/>
          <w:szCs w:val="28"/>
        </w:rPr>
      </w:pPr>
      <w:r w:rsidRPr="00CE2D29">
        <w:rPr>
          <w:sz w:val="28"/>
          <w:szCs w:val="28"/>
          <w:cs/>
        </w:rPr>
        <w:t>3.4.2 แบบสอบถามความคิดเห็นที่มีต่อ</w:t>
      </w:r>
      <w:r w:rsidR="00DD45DA">
        <w:rPr>
          <w:sz w:val="28"/>
          <w:szCs w:val="28"/>
          <w:cs/>
        </w:rPr>
        <w:t xml:space="preserve">การจัดการเรียนการสอน เรื่อง การใช้งานโปรแกรม </w:t>
      </w:r>
      <w:r w:rsidR="00DD45DA">
        <w:rPr>
          <w:sz w:val="28"/>
          <w:szCs w:val="28"/>
        </w:rPr>
        <w:t xml:space="preserve">Microsoft PowerPoint 2013 </w:t>
      </w:r>
      <w:r w:rsidR="00DD45DA">
        <w:rPr>
          <w:rFonts w:hint="cs"/>
          <w:sz w:val="28"/>
          <w:szCs w:val="28"/>
          <w:cs/>
        </w:rPr>
        <w:t>กลุ่มสาระการเรียนรู้การงานอาชีพและเทคโนโลยี</w:t>
      </w:r>
      <w:r w:rsidR="00DD45DA">
        <w:rPr>
          <w:rFonts w:hint="cs"/>
          <w:spacing w:val="-4"/>
          <w:sz w:val="28"/>
          <w:szCs w:val="28"/>
          <w:cs/>
        </w:rPr>
        <w:t xml:space="preserve"> สำหรับนักเรียนชั้นมัธยมศึกษาปีที่ 2</w:t>
      </w:r>
      <w:r w:rsidRPr="00CE2D29">
        <w:rPr>
          <w:sz w:val="28"/>
          <w:szCs w:val="28"/>
          <w:cs/>
        </w:rPr>
        <w:t xml:space="preserve"> ผู้วิจัยสร้างและพัฒนา โดยมีขั้นตอนดังต่อไปนี้</w:t>
      </w:r>
    </w:p>
    <w:p w:rsidR="00E4114D" w:rsidRPr="00CE2D29" w:rsidRDefault="00E4114D" w:rsidP="00E4114D">
      <w:pPr>
        <w:ind w:firstLine="1701"/>
        <w:jc w:val="thaiDistribute"/>
        <w:rPr>
          <w:sz w:val="28"/>
          <w:szCs w:val="28"/>
        </w:rPr>
      </w:pPr>
      <w:r w:rsidRPr="00CE2D29">
        <w:rPr>
          <w:sz w:val="28"/>
          <w:szCs w:val="28"/>
          <w:cs/>
        </w:rPr>
        <w:t>(1) ศึกษาเอกสาร ตำราเกี่ยวกับการสร้างแบบสอบถามแบบมีโครงสร้าง</w:t>
      </w:r>
    </w:p>
    <w:p w:rsidR="00E4114D" w:rsidRPr="00CE2D29" w:rsidRDefault="00E4114D" w:rsidP="00E4114D">
      <w:pPr>
        <w:ind w:firstLine="1701"/>
        <w:jc w:val="thaiDistribute"/>
        <w:rPr>
          <w:sz w:val="28"/>
          <w:szCs w:val="28"/>
        </w:rPr>
      </w:pPr>
      <w:r w:rsidRPr="00CE2D29">
        <w:rPr>
          <w:sz w:val="28"/>
          <w:szCs w:val="28"/>
          <w:cs/>
        </w:rPr>
        <w:t>(2) กำหนดโครงสร้างและประเด็นการสอบถามความคิดเห็นให้ครอบคลุมเนื้อหาตามจุดประสงค์</w:t>
      </w:r>
    </w:p>
    <w:p w:rsidR="00E4114D" w:rsidRPr="00CE2D29" w:rsidRDefault="00E4114D" w:rsidP="006341DC">
      <w:pPr>
        <w:ind w:firstLine="1701"/>
        <w:jc w:val="thaiDistribute"/>
        <w:rPr>
          <w:sz w:val="28"/>
          <w:szCs w:val="28"/>
        </w:rPr>
      </w:pPr>
      <w:r w:rsidRPr="00CE2D29">
        <w:rPr>
          <w:sz w:val="28"/>
          <w:szCs w:val="28"/>
          <w:cs/>
        </w:rPr>
        <w:t xml:space="preserve">(3) </w:t>
      </w:r>
      <w:r w:rsidRPr="00CE2D29">
        <w:rPr>
          <w:spacing w:val="-4"/>
          <w:sz w:val="28"/>
          <w:szCs w:val="28"/>
          <w:cs/>
        </w:rPr>
        <w:t>สร้าง</w:t>
      </w:r>
      <w:r w:rsidR="00BC4051" w:rsidRPr="00CE2D29">
        <w:rPr>
          <w:sz w:val="28"/>
          <w:szCs w:val="28"/>
          <w:cs/>
        </w:rPr>
        <w:t>แบบสอบถามความคิดเห็นที่มีต่อ</w:t>
      </w:r>
      <w:r w:rsidR="00DD45DA">
        <w:rPr>
          <w:sz w:val="28"/>
          <w:szCs w:val="28"/>
          <w:cs/>
        </w:rPr>
        <w:t xml:space="preserve">การจัดการเรียนการสอน เรื่อง การใช้งานโปรแกรม </w:t>
      </w:r>
      <w:r w:rsidR="00DD45DA">
        <w:rPr>
          <w:sz w:val="28"/>
          <w:szCs w:val="28"/>
        </w:rPr>
        <w:t xml:space="preserve">Microsoft PowerPoint 2013 </w:t>
      </w:r>
      <w:r w:rsidR="00DD45DA">
        <w:rPr>
          <w:rFonts w:hint="cs"/>
          <w:sz w:val="28"/>
          <w:szCs w:val="28"/>
          <w:cs/>
        </w:rPr>
        <w:t>กลุ่มสาระการเรียนรู้การงานอาชีพและเทคโนโลยี</w:t>
      </w:r>
      <w:r w:rsidR="00DD45DA">
        <w:rPr>
          <w:rFonts w:hint="cs"/>
          <w:spacing w:val="-4"/>
          <w:sz w:val="28"/>
          <w:szCs w:val="28"/>
          <w:cs/>
        </w:rPr>
        <w:t xml:space="preserve"> สำหรับนักเรียนชั้นมัธยมศึกษาปีที่ 2</w:t>
      </w:r>
      <w:r w:rsidR="00BC4051" w:rsidRPr="00CE2D29">
        <w:rPr>
          <w:spacing w:val="-4"/>
          <w:sz w:val="28"/>
          <w:szCs w:val="28"/>
        </w:rPr>
        <w:t xml:space="preserve"> </w:t>
      </w:r>
      <w:r w:rsidRPr="00CE2D29">
        <w:rPr>
          <w:spacing w:val="-4"/>
          <w:sz w:val="28"/>
          <w:szCs w:val="28"/>
          <w:cs/>
        </w:rPr>
        <w:t xml:space="preserve">กำหนดแบบสอบถามความคิดเห็น </w:t>
      </w:r>
      <w:r w:rsidRPr="00CE2D29">
        <w:rPr>
          <w:rFonts w:eastAsia="AngsanaNew"/>
          <w:sz w:val="28"/>
          <w:szCs w:val="28"/>
          <w:cs/>
        </w:rPr>
        <w:t xml:space="preserve">เป็นแบบมาตราส่วนประมาณค่า </w:t>
      </w:r>
      <w:r w:rsidRPr="00CE2D29">
        <w:rPr>
          <w:rFonts w:eastAsia="AngsanaNew"/>
          <w:sz w:val="28"/>
          <w:szCs w:val="28"/>
        </w:rPr>
        <w:t xml:space="preserve">(Rating </w:t>
      </w:r>
      <w:r w:rsidRPr="00CE2D29">
        <w:rPr>
          <w:rFonts w:eastAsia="AngsanaNew"/>
          <w:spacing w:val="-4"/>
          <w:sz w:val="28"/>
          <w:szCs w:val="28"/>
        </w:rPr>
        <w:t xml:space="preserve">scale) 5 </w:t>
      </w:r>
      <w:r w:rsidRPr="00CE2D29">
        <w:rPr>
          <w:rFonts w:eastAsia="AngsanaNew"/>
          <w:spacing w:val="-4"/>
          <w:sz w:val="28"/>
          <w:szCs w:val="28"/>
          <w:cs/>
        </w:rPr>
        <w:t xml:space="preserve">ระดับ คือ (5) มากที่สุด (4) มาก (3) ปานกลาง (2) น้อย และ (1) น้อยที่สุด </w:t>
      </w:r>
      <w:r w:rsidRPr="00CE2D29">
        <w:rPr>
          <w:sz w:val="28"/>
          <w:szCs w:val="28"/>
          <w:cs/>
        </w:rPr>
        <w:t>และกำหนดเกณฑ์การประเมินความคิดเห็น</w:t>
      </w:r>
      <w:r w:rsidR="00C84F77" w:rsidRPr="00CE2D29">
        <w:rPr>
          <w:rFonts w:hint="cs"/>
          <w:sz w:val="28"/>
          <w:szCs w:val="28"/>
          <w:cs/>
        </w:rPr>
        <w:t xml:space="preserve"> (บุญชม  ศรีสะอาด, </w:t>
      </w:r>
      <w:r w:rsidR="00C84F77" w:rsidRPr="00CE2D29">
        <w:rPr>
          <w:sz w:val="28"/>
          <w:szCs w:val="28"/>
        </w:rPr>
        <w:t>2554 : 103</w:t>
      </w:r>
      <w:r w:rsidR="00C84F77" w:rsidRPr="00CE2D29">
        <w:rPr>
          <w:rFonts w:hint="cs"/>
          <w:sz w:val="28"/>
          <w:szCs w:val="28"/>
          <w:cs/>
        </w:rPr>
        <w:t>)</w:t>
      </w:r>
      <w:r w:rsidR="006341DC" w:rsidRPr="00CE2D29">
        <w:rPr>
          <w:sz w:val="28"/>
          <w:szCs w:val="28"/>
          <w:cs/>
        </w:rPr>
        <w:t xml:space="preserve"> </w:t>
      </w:r>
    </w:p>
    <w:p w:rsidR="00E4114D" w:rsidRPr="00CE2D29" w:rsidRDefault="00E4114D" w:rsidP="00E4114D">
      <w:pPr>
        <w:ind w:firstLine="1701"/>
        <w:jc w:val="thaiDistribute"/>
        <w:rPr>
          <w:sz w:val="28"/>
          <w:szCs w:val="28"/>
        </w:rPr>
      </w:pPr>
      <w:r w:rsidRPr="00CE2D29">
        <w:rPr>
          <w:spacing w:val="-4"/>
          <w:sz w:val="28"/>
          <w:szCs w:val="28"/>
          <w:cs/>
        </w:rPr>
        <w:t>(</w:t>
      </w:r>
      <w:r w:rsidR="00FF3A1C" w:rsidRPr="00CE2D29">
        <w:rPr>
          <w:rFonts w:hint="cs"/>
          <w:spacing w:val="-4"/>
          <w:sz w:val="28"/>
          <w:szCs w:val="28"/>
          <w:cs/>
        </w:rPr>
        <w:t>4</w:t>
      </w:r>
      <w:r w:rsidRPr="00CE2D29">
        <w:rPr>
          <w:spacing w:val="-4"/>
          <w:sz w:val="28"/>
          <w:szCs w:val="28"/>
          <w:cs/>
        </w:rPr>
        <w:t>) นำแบบสอบถามความคิดเห็น</w:t>
      </w:r>
      <w:r w:rsidRPr="00CE2D29">
        <w:rPr>
          <w:sz w:val="28"/>
          <w:szCs w:val="28"/>
          <w:cs/>
        </w:rPr>
        <w:t xml:space="preserve">ไปเสนอต่อผู้เชี่ยวชาญ </w:t>
      </w:r>
      <w:r w:rsidR="00BC4051" w:rsidRPr="00CE2D29">
        <w:rPr>
          <w:spacing w:val="-4"/>
          <w:sz w:val="28"/>
          <w:szCs w:val="28"/>
          <w:cs/>
        </w:rPr>
        <w:t>เพื่อตรวจสอบคุณภาพ</w:t>
      </w:r>
      <w:r w:rsidR="00BC4051" w:rsidRPr="00CE2D29">
        <w:rPr>
          <w:sz w:val="28"/>
          <w:szCs w:val="28"/>
          <w:cs/>
        </w:rPr>
        <w:t>ความเที่ยงตรงเชิงเนื้อหา (</w:t>
      </w:r>
      <w:r w:rsidR="00BC4051" w:rsidRPr="00CE2D29">
        <w:rPr>
          <w:sz w:val="28"/>
          <w:szCs w:val="28"/>
        </w:rPr>
        <w:t>IOC</w:t>
      </w:r>
      <w:r w:rsidR="00BC4051" w:rsidRPr="00CE2D29">
        <w:rPr>
          <w:rFonts w:hint="cs"/>
          <w:sz w:val="28"/>
          <w:szCs w:val="28"/>
          <w:cs/>
        </w:rPr>
        <w:t>) เท่ากับ 1.00 จากนั้น</w:t>
      </w:r>
      <w:r w:rsidRPr="00CE2D29">
        <w:rPr>
          <w:sz w:val="28"/>
          <w:szCs w:val="28"/>
          <w:cs/>
        </w:rPr>
        <w:t>นำแบบสอบถามความคิดเห็นไปใช้สอบถาม</w:t>
      </w:r>
      <w:r w:rsidRPr="00CE2D29">
        <w:rPr>
          <w:spacing w:val="-6"/>
          <w:sz w:val="28"/>
          <w:szCs w:val="28"/>
          <w:cs/>
        </w:rPr>
        <w:t>ครูและบุคลากรทางการศึกษา และคณะกรรมการ</w:t>
      </w:r>
      <w:r w:rsidRPr="00CE2D29">
        <w:rPr>
          <w:sz w:val="28"/>
          <w:szCs w:val="28"/>
          <w:cs/>
        </w:rPr>
        <w:t>การศึกษาขั้นพื้นฐาน เพื่อเก็บรวบรวมข้อมูลมาวิเคราะห์</w:t>
      </w:r>
    </w:p>
    <w:p w:rsidR="005472A3" w:rsidRPr="00CE2D29" w:rsidRDefault="005472A3" w:rsidP="005472A3">
      <w:pPr>
        <w:ind w:firstLine="709"/>
        <w:rPr>
          <w:b/>
          <w:bCs/>
          <w:sz w:val="28"/>
          <w:szCs w:val="28"/>
        </w:rPr>
      </w:pPr>
      <w:r w:rsidRPr="00CE2D29">
        <w:rPr>
          <w:rFonts w:hint="cs"/>
          <w:b/>
          <w:bCs/>
          <w:sz w:val="28"/>
          <w:szCs w:val="28"/>
          <w:cs/>
        </w:rPr>
        <w:t>ขั้นตอนที่ 2 ออกแบบและพัฒนา (</w:t>
      </w:r>
      <w:r w:rsidRPr="00CE2D29">
        <w:rPr>
          <w:b/>
          <w:bCs/>
          <w:sz w:val="28"/>
          <w:szCs w:val="28"/>
        </w:rPr>
        <w:t>Design &amp; Development</w:t>
      </w:r>
      <w:r w:rsidRPr="00CE2D29">
        <w:rPr>
          <w:rFonts w:hint="cs"/>
          <w:b/>
          <w:bCs/>
          <w:sz w:val="28"/>
          <w:szCs w:val="28"/>
          <w:cs/>
        </w:rPr>
        <w:t>)</w:t>
      </w:r>
    </w:p>
    <w:p w:rsidR="00EE1722" w:rsidRPr="00CE2D29" w:rsidRDefault="00BC4051" w:rsidP="00FF3A1C">
      <w:pPr>
        <w:ind w:firstLine="720"/>
        <w:jc w:val="thaiDistribute"/>
        <w:rPr>
          <w:sz w:val="28"/>
          <w:szCs w:val="28"/>
          <w:cs/>
        </w:rPr>
      </w:pPr>
      <w:r w:rsidRPr="00CE2D29">
        <w:rPr>
          <w:sz w:val="28"/>
          <w:szCs w:val="28"/>
          <w:cs/>
        </w:rPr>
        <w:t>กำหนดโคร่างของรูปแบบการจัดการเรียนการสอนแบบสร้างสรรค์เป็นฐาน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spacing w:val="-4"/>
          <w:sz w:val="28"/>
          <w:szCs w:val="28"/>
          <w:cs/>
        </w:rPr>
        <w:t xml:space="preserve"> จากการวิเคราะห์และสังเคราะห์ข้อมูลจากการวิจัยใน</w:t>
      </w:r>
      <w:r w:rsidR="00FF3A1C" w:rsidRPr="00CE2D29">
        <w:rPr>
          <w:rFonts w:hint="cs"/>
          <w:sz w:val="28"/>
          <w:szCs w:val="28"/>
          <w:cs/>
        </w:rPr>
        <w:t>ขั้นตอนที่ 1 การวิเคราะห์ข้อมูลพื้นฐาน (</w:t>
      </w:r>
      <w:r w:rsidR="00FF3A1C" w:rsidRPr="00CE2D29">
        <w:rPr>
          <w:sz w:val="28"/>
          <w:szCs w:val="28"/>
        </w:rPr>
        <w:t>Analysis</w:t>
      </w:r>
      <w:r w:rsidR="00FF3A1C" w:rsidRPr="00CE2D29">
        <w:rPr>
          <w:rFonts w:hint="cs"/>
          <w:sz w:val="28"/>
          <w:szCs w:val="28"/>
          <w:cs/>
        </w:rPr>
        <w:t>)</w:t>
      </w:r>
      <w:r w:rsidR="00FF3A1C" w:rsidRPr="00CE2D29">
        <w:rPr>
          <w:sz w:val="28"/>
          <w:szCs w:val="28"/>
        </w:rPr>
        <w:t xml:space="preserve"> </w:t>
      </w:r>
      <w:r w:rsidR="00EE1722" w:rsidRPr="00CE2D29">
        <w:rPr>
          <w:rFonts w:hint="cs"/>
          <w:sz w:val="28"/>
          <w:szCs w:val="28"/>
          <w:cs/>
        </w:rPr>
        <w:t>เพื่อ</w:t>
      </w:r>
      <w:r w:rsidR="00EE1722" w:rsidRPr="00CE2D29">
        <w:rPr>
          <w:sz w:val="28"/>
          <w:szCs w:val="28"/>
          <w:cs/>
        </w:rPr>
        <w:t>การออกแบบรูปแบบการสอน (</w:t>
      </w:r>
      <w:r w:rsidR="00EE1722" w:rsidRPr="00CE2D29">
        <w:rPr>
          <w:sz w:val="28"/>
          <w:szCs w:val="28"/>
        </w:rPr>
        <w:t>IM : Instructional Model</w:t>
      </w:r>
      <w:r w:rsidR="00EE1722" w:rsidRPr="00CE2D29">
        <w:rPr>
          <w:sz w:val="28"/>
          <w:szCs w:val="28"/>
          <w:cs/>
        </w:rPr>
        <w:t>)</w:t>
      </w:r>
      <w:r w:rsidR="00EE1722" w:rsidRPr="00CE2D29">
        <w:rPr>
          <w:sz w:val="28"/>
          <w:szCs w:val="28"/>
        </w:rPr>
        <w:t xml:space="preserve"> </w:t>
      </w:r>
      <w:r w:rsidR="00EE1722" w:rsidRPr="00CE2D29">
        <w:rPr>
          <w:rFonts w:hint="cs"/>
          <w:sz w:val="28"/>
          <w:szCs w:val="28"/>
          <w:cs/>
        </w:rPr>
        <w:t>เป็นการพัฒนาการออกแบบการเรียนการสอนและรูปแบบการจัดการเรียนการสอน ตามแนวคิดและทฤษฎี</w:t>
      </w:r>
      <w:r w:rsidR="008130EA" w:rsidRPr="00CE2D29">
        <w:rPr>
          <w:rFonts w:hint="cs"/>
          <w:sz w:val="28"/>
          <w:szCs w:val="28"/>
          <w:cs/>
        </w:rPr>
        <w:t>การจัดการเรียนการสอน กลุ่มสาระการเรียนรู้การงานอาชีพและเทคโนโลยี จากนั้นร่างรูปแบบ</w:t>
      </w:r>
      <w:r w:rsidR="008130EA" w:rsidRPr="00CE2D29">
        <w:rPr>
          <w:sz w:val="28"/>
          <w:szCs w:val="28"/>
          <w:cs/>
        </w:rPr>
        <w:t>การจัดการเรียนการสอนแบบสร้างสรรค์เป็นฐาน (</w:t>
      </w:r>
      <w:r w:rsidR="008130EA" w:rsidRPr="00CE2D29">
        <w:rPr>
          <w:sz w:val="28"/>
          <w:szCs w:val="28"/>
        </w:rPr>
        <w:t xml:space="preserve">CBL) </w:t>
      </w:r>
      <w:r w:rsidR="008130EA" w:rsidRPr="00CE2D29">
        <w:rPr>
          <w:sz w:val="28"/>
          <w:szCs w:val="28"/>
          <w:cs/>
        </w:rPr>
        <w:t xml:space="preserve">ด้วยเทคนิค </w:t>
      </w:r>
      <w:r w:rsidR="008130EA" w:rsidRPr="00CE2D29">
        <w:rPr>
          <w:sz w:val="28"/>
          <w:szCs w:val="28"/>
        </w:rPr>
        <w:t>Think pair share</w:t>
      </w:r>
      <w:r w:rsidR="008130EA" w:rsidRPr="00CE2D29">
        <w:rPr>
          <w:rFonts w:hint="cs"/>
          <w:sz w:val="28"/>
          <w:szCs w:val="28"/>
          <w:cs/>
        </w:rPr>
        <w:t xml:space="preserve"> เพื่อพัฒนาผลสัมฤทธิ์ทางการเรียน และความคิดสร้างสรรค์ </w:t>
      </w:r>
    </w:p>
    <w:p w:rsidR="00BC4051" w:rsidRPr="00CE2D29" w:rsidRDefault="00BC4051" w:rsidP="00BC4051">
      <w:pPr>
        <w:jc w:val="thaiDistribute"/>
        <w:rPr>
          <w:sz w:val="28"/>
          <w:szCs w:val="28"/>
        </w:rPr>
      </w:pPr>
      <w:r w:rsidRPr="00CE2D29">
        <w:rPr>
          <w:sz w:val="28"/>
          <w:szCs w:val="28"/>
          <w:cs/>
        </w:rPr>
        <w:tab/>
        <w:t xml:space="preserve">การสร้างและพัฒนาเครื่องมือที่ใช้ในการวิจัย ซึ่งแบ่งออกเป็น 2 ส่วน </w:t>
      </w:r>
      <w:r w:rsidR="00FF3A1C" w:rsidRPr="00CE2D29">
        <w:rPr>
          <w:rFonts w:hint="cs"/>
          <w:sz w:val="28"/>
          <w:szCs w:val="28"/>
          <w:cs/>
        </w:rPr>
        <w:t>ดังนี้</w:t>
      </w:r>
    </w:p>
    <w:p w:rsidR="00BC4051" w:rsidRPr="00CE2D29" w:rsidRDefault="00FF3A1C" w:rsidP="00BC4051">
      <w:pPr>
        <w:ind w:firstLine="709"/>
        <w:jc w:val="thaiDistribute"/>
        <w:rPr>
          <w:sz w:val="28"/>
          <w:szCs w:val="28"/>
        </w:rPr>
      </w:pPr>
      <w:r w:rsidRPr="00CE2D29">
        <w:rPr>
          <w:rFonts w:hint="cs"/>
          <w:sz w:val="28"/>
          <w:szCs w:val="28"/>
          <w:cs/>
        </w:rPr>
        <w:t>1.</w:t>
      </w:r>
      <w:r w:rsidR="00BC4051" w:rsidRPr="00CE2D29">
        <w:rPr>
          <w:sz w:val="28"/>
          <w:szCs w:val="28"/>
          <w:cs/>
        </w:rPr>
        <w:t xml:space="preserve"> เครื่องมือที่ใช้ในการทดลองการวิจัย</w:t>
      </w:r>
    </w:p>
    <w:p w:rsidR="0083160D" w:rsidRPr="00CE2D29" w:rsidRDefault="00BC4051" w:rsidP="0083160D">
      <w:pPr>
        <w:ind w:firstLine="1134"/>
        <w:jc w:val="thaiDistribute"/>
        <w:rPr>
          <w:sz w:val="28"/>
          <w:szCs w:val="28"/>
        </w:rPr>
      </w:pPr>
      <w:r w:rsidRPr="00CE2D29">
        <w:rPr>
          <w:sz w:val="28"/>
          <w:szCs w:val="28"/>
          <w:cs/>
        </w:rPr>
        <w:t>1.1 คู่มือการจัดการเรียนการสอนแบบสร้างสรรค์เป็นฐาน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 xml:space="preserve">2013 กลุ่มสาระการเรียนรู้การงานอาชีพและเทคโนโลยี สำหรับนักเรียนชั้นมัธยมศึกษาปีที่ 2 </w:t>
      </w:r>
      <w:r w:rsidR="0083160D" w:rsidRPr="00CE2D29">
        <w:rPr>
          <w:rFonts w:hint="cs"/>
          <w:spacing w:val="-4"/>
          <w:sz w:val="28"/>
          <w:szCs w:val="28"/>
          <w:cs/>
        </w:rPr>
        <w:t>กำหนดขอบข่ายเนื้อหาสาระที่ใช้ในการเรียนรู้ของ</w:t>
      </w:r>
      <w:r w:rsidR="0083160D" w:rsidRPr="00CE2D29">
        <w:rPr>
          <w:rFonts w:hint="cs"/>
          <w:sz w:val="28"/>
          <w:szCs w:val="28"/>
          <w:cs/>
        </w:rPr>
        <w:t>รูปแบบ</w:t>
      </w:r>
      <w:r w:rsidR="0083160D" w:rsidRPr="00CE2D29">
        <w:rPr>
          <w:rFonts w:eastAsia="Times New Roman" w:hint="cs"/>
          <w:sz w:val="28"/>
          <w:szCs w:val="28"/>
          <w:cs/>
        </w:rPr>
        <w:t>การจัดการเรียนการสอนแบบสร้างสรรค์เป็นฐาน (</w:t>
      </w:r>
      <w:r w:rsidR="0083160D" w:rsidRPr="00CE2D29">
        <w:rPr>
          <w:rFonts w:eastAsia="Times New Roman"/>
          <w:sz w:val="28"/>
          <w:szCs w:val="28"/>
        </w:rPr>
        <w:t xml:space="preserve">CBL) </w:t>
      </w:r>
      <w:r w:rsidR="0083160D" w:rsidRPr="00CE2D29">
        <w:rPr>
          <w:rFonts w:eastAsia="Times New Roman" w:hint="cs"/>
          <w:sz w:val="28"/>
          <w:szCs w:val="28"/>
          <w:cs/>
        </w:rPr>
        <w:t xml:space="preserve">ด้วยเทคนิค </w:t>
      </w:r>
      <w:r w:rsidR="0083160D" w:rsidRPr="00CE2D29">
        <w:rPr>
          <w:rFonts w:eastAsia="Times New Roman"/>
          <w:sz w:val="28"/>
          <w:szCs w:val="28"/>
        </w:rPr>
        <w:t xml:space="preserve">Think pair share </w:t>
      </w:r>
      <w:r w:rsidR="0083160D" w:rsidRPr="00CE2D29">
        <w:rPr>
          <w:rFonts w:eastAsia="Times New Roman" w:hint="cs"/>
          <w:sz w:val="28"/>
          <w:szCs w:val="28"/>
          <w:cs/>
        </w:rPr>
        <w:t xml:space="preserve">เรื่อง การใช้งานโปรแกรม </w:t>
      </w:r>
      <w:r w:rsidR="0083160D" w:rsidRPr="00CE2D29">
        <w:rPr>
          <w:rFonts w:eastAsia="Times New Roman"/>
          <w:sz w:val="28"/>
          <w:szCs w:val="28"/>
        </w:rPr>
        <w:t xml:space="preserve">Microsoft PowerPoint 2013 </w:t>
      </w:r>
      <w:r w:rsidR="0083160D" w:rsidRPr="00CE2D29">
        <w:rPr>
          <w:rFonts w:eastAsia="Times New Roman" w:hint="cs"/>
          <w:sz w:val="28"/>
          <w:szCs w:val="28"/>
          <w:cs/>
        </w:rPr>
        <w:t>กลุ่มสาระการเรียนรู้การงานอาชีพและเทคโนโลยี</w:t>
      </w:r>
      <w:r w:rsidR="0083160D" w:rsidRPr="00CE2D29">
        <w:rPr>
          <w:rFonts w:eastAsia="Times New Roman" w:hint="cs"/>
          <w:spacing w:val="-4"/>
          <w:sz w:val="28"/>
          <w:szCs w:val="28"/>
          <w:cs/>
        </w:rPr>
        <w:t xml:space="preserve"> สำหรับนักเรียนชั้นมัธยมศึกษาปีที่ 2</w:t>
      </w:r>
      <w:r w:rsidR="0083160D" w:rsidRPr="00CE2D29">
        <w:rPr>
          <w:rFonts w:hint="cs"/>
          <w:spacing w:val="-6"/>
          <w:sz w:val="28"/>
          <w:szCs w:val="28"/>
          <w:cs/>
        </w:rPr>
        <w:t xml:space="preserve"> </w:t>
      </w:r>
      <w:r w:rsidR="0083160D" w:rsidRPr="00CE2D29">
        <w:rPr>
          <w:rFonts w:hint="cs"/>
          <w:sz w:val="28"/>
          <w:szCs w:val="28"/>
          <w:cs/>
        </w:rPr>
        <w:t>แบ่งเป็น 10 หน่วยการเรียนรู้ ดังนี้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1 </w:t>
      </w:r>
      <w:r w:rsidRPr="00CE2D29">
        <w:rPr>
          <w:rFonts w:eastAsia="Times New Roman" w:hint="cs"/>
          <w:sz w:val="28"/>
          <w:szCs w:val="28"/>
          <w:cs/>
        </w:rPr>
        <w:t xml:space="preserve">มารู้จัก </w:t>
      </w:r>
      <w:r w:rsidRPr="00CE2D29">
        <w:rPr>
          <w:rFonts w:eastAsia="Times New Roman"/>
          <w:sz w:val="28"/>
          <w:szCs w:val="28"/>
        </w:rPr>
        <w:t>Powerpoint 2013</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2 </w:t>
      </w:r>
      <w:r w:rsidRPr="00CE2D29">
        <w:rPr>
          <w:rFonts w:eastAsia="Times New Roman" w:hint="cs"/>
          <w:sz w:val="28"/>
          <w:szCs w:val="28"/>
          <w:cs/>
        </w:rPr>
        <w:t>การเข้าใช้งานโปรแกรม</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3 </w:t>
      </w:r>
      <w:r w:rsidRPr="00CE2D29">
        <w:rPr>
          <w:rFonts w:eastAsia="Times New Roman" w:hint="cs"/>
          <w:sz w:val="28"/>
          <w:szCs w:val="28"/>
          <w:cs/>
        </w:rPr>
        <w:t>การเริ่มต้นสร้างงาน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4 </w:t>
      </w:r>
      <w:r w:rsidRPr="00CE2D29">
        <w:rPr>
          <w:rFonts w:eastAsia="Times New Roman" w:hint="cs"/>
          <w:sz w:val="28"/>
          <w:szCs w:val="28"/>
          <w:cs/>
        </w:rPr>
        <w:t>การจัดการกับข้อความ</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5 </w:t>
      </w:r>
      <w:r w:rsidRPr="00CE2D29">
        <w:rPr>
          <w:rFonts w:eastAsia="Times New Roman" w:hint="cs"/>
          <w:sz w:val="28"/>
          <w:szCs w:val="28"/>
          <w:cs/>
        </w:rPr>
        <w:t>การตกแต่งภาพนิ่ง</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6 </w:t>
      </w:r>
      <w:r w:rsidRPr="00CE2D29">
        <w:rPr>
          <w:rFonts w:eastAsia="Times New Roman" w:hint="cs"/>
          <w:sz w:val="28"/>
          <w:szCs w:val="28"/>
          <w:cs/>
        </w:rPr>
        <w:t>การตกแต่งตาราง กราฟ แผนภูมิ และผังองค์กร</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7 </w:t>
      </w:r>
      <w:r w:rsidRPr="00CE2D29">
        <w:rPr>
          <w:rFonts w:eastAsia="Times New Roman" w:hint="cs"/>
          <w:sz w:val="28"/>
          <w:szCs w:val="28"/>
          <w:cs/>
        </w:rPr>
        <w:t>การแทรกเสียงและวิดีโอ</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8 </w:t>
      </w:r>
      <w:r w:rsidRPr="00CE2D29">
        <w:rPr>
          <w:rFonts w:eastAsia="Times New Roman" w:hint="cs"/>
          <w:sz w:val="28"/>
          <w:szCs w:val="28"/>
          <w:cs/>
        </w:rPr>
        <w:t xml:space="preserve">การใส่ </w:t>
      </w:r>
      <w:r w:rsidRPr="00CE2D29">
        <w:rPr>
          <w:rFonts w:eastAsia="Times New Roman"/>
          <w:sz w:val="28"/>
          <w:szCs w:val="28"/>
        </w:rPr>
        <w:t xml:space="preserve">Effect </w:t>
      </w:r>
      <w:r w:rsidRPr="00CE2D29">
        <w:rPr>
          <w:rFonts w:eastAsia="Times New Roman" w:hint="cs"/>
          <w:sz w:val="28"/>
          <w:szCs w:val="28"/>
          <w:cs/>
        </w:rPr>
        <w:t>ให้กับงาน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9 </w:t>
      </w:r>
      <w:r w:rsidRPr="00CE2D29">
        <w:rPr>
          <w:rFonts w:eastAsia="Times New Roman" w:hint="cs"/>
          <w:sz w:val="28"/>
          <w:szCs w:val="28"/>
          <w:cs/>
        </w:rPr>
        <w:t>การสร้างจุดเชื่อมโยงสไลด์</w:t>
      </w:r>
    </w:p>
    <w:p w:rsidR="0083160D" w:rsidRPr="00CE2D29" w:rsidRDefault="0083160D" w:rsidP="0083160D">
      <w:pPr>
        <w:ind w:firstLine="1418"/>
        <w:jc w:val="both"/>
        <w:rPr>
          <w:rFonts w:eastAsia="Calibri"/>
          <w:sz w:val="28"/>
          <w:szCs w:val="28"/>
          <w:cs/>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10 </w:t>
      </w:r>
      <w:r w:rsidRPr="00CE2D29">
        <w:rPr>
          <w:rFonts w:eastAsia="Times New Roman" w:hint="cs"/>
          <w:sz w:val="28"/>
          <w:szCs w:val="28"/>
          <w:cs/>
        </w:rPr>
        <w:t>การนำเสนองาน</w:t>
      </w:r>
    </w:p>
    <w:p w:rsidR="0083160D" w:rsidRPr="00CE2D29" w:rsidRDefault="0083160D" w:rsidP="0083160D">
      <w:pPr>
        <w:ind w:firstLine="1134"/>
        <w:jc w:val="thaiDistribute"/>
        <w:rPr>
          <w:sz w:val="28"/>
          <w:szCs w:val="28"/>
        </w:rPr>
      </w:pPr>
      <w:r w:rsidRPr="00CE2D29">
        <w:rPr>
          <w:rFonts w:eastAsia="Times New Roman" w:hint="cs"/>
          <w:spacing w:val="-4"/>
          <w:sz w:val="28"/>
          <w:szCs w:val="28"/>
          <w:cs/>
        </w:rPr>
        <w:t>การจัดการเรียนการสอนแบบสร้างสรรค์เป็นฐาน (</w:t>
      </w:r>
      <w:r w:rsidRPr="00CE2D29">
        <w:rPr>
          <w:rFonts w:eastAsia="Times New Roman"/>
          <w:spacing w:val="-4"/>
          <w:sz w:val="28"/>
          <w:szCs w:val="28"/>
        </w:rPr>
        <w:t xml:space="preserve">CBL) </w:t>
      </w:r>
      <w:r w:rsidRPr="00CE2D29">
        <w:rPr>
          <w:rFonts w:eastAsia="Times New Roman" w:hint="cs"/>
          <w:spacing w:val="-4"/>
          <w:sz w:val="28"/>
          <w:szCs w:val="28"/>
          <w:cs/>
        </w:rPr>
        <w:t xml:space="preserve">ด้วยเทคนิค </w:t>
      </w:r>
      <w:r w:rsidRPr="00CE2D29">
        <w:rPr>
          <w:rFonts w:eastAsia="Times New Roman"/>
          <w:spacing w:val="-4"/>
          <w:sz w:val="28"/>
          <w:szCs w:val="28"/>
        </w:rPr>
        <w:t xml:space="preserve">Think pair share </w:t>
      </w:r>
      <w:r w:rsidRPr="00CE2D29">
        <w:rPr>
          <w:rFonts w:eastAsia="Times New Roman" w:hint="cs"/>
          <w:spacing w:val="-4"/>
          <w:sz w:val="28"/>
          <w:szCs w:val="28"/>
          <w:cs/>
        </w:rPr>
        <w:t xml:space="preserve">เรื่อง การใช้งานโปรแกรม </w:t>
      </w:r>
      <w:r w:rsidRPr="00CE2D29">
        <w:rPr>
          <w:rFonts w:eastAsia="Times New Roman"/>
          <w:spacing w:val="-4"/>
          <w:sz w:val="28"/>
          <w:szCs w:val="28"/>
        </w:rPr>
        <w:t xml:space="preserve">Microsoft PowerPoint 2013 </w:t>
      </w:r>
      <w:r w:rsidRPr="00CE2D29">
        <w:rPr>
          <w:rFonts w:eastAsia="Times New Roman" w:hint="cs"/>
          <w:spacing w:val="-4"/>
          <w:sz w:val="28"/>
          <w:szCs w:val="28"/>
          <w:cs/>
        </w:rPr>
        <w:t>กลุ่มสาระการเรียนรู้การงานอาชีพและเทคโนโลยี สำหรับนักเรียนชั้นมัธยมศึกษาปีที่ 2</w:t>
      </w:r>
      <w:r w:rsidRPr="00CE2D29">
        <w:rPr>
          <w:rFonts w:hint="cs"/>
          <w:sz w:val="28"/>
          <w:szCs w:val="28"/>
          <w:cs/>
        </w:rPr>
        <w:t xml:space="preserve"> ประกอบด้วยขั้นตอน</w:t>
      </w:r>
      <w:r w:rsidRPr="00CE2D29">
        <w:rPr>
          <w:rFonts w:hint="cs"/>
          <w:spacing w:val="-4"/>
          <w:sz w:val="28"/>
          <w:szCs w:val="28"/>
          <w:cs/>
        </w:rPr>
        <w:t>กระบวนการจัดการเรียนรู้</w:t>
      </w:r>
      <w:r w:rsidRPr="00CE2D29">
        <w:rPr>
          <w:rFonts w:hint="cs"/>
          <w:sz w:val="28"/>
          <w:szCs w:val="28"/>
          <w:cs/>
        </w:rPr>
        <w:t xml:space="preserve"> ดังนี้</w:t>
      </w:r>
    </w:p>
    <w:p w:rsidR="0083160D" w:rsidRPr="00CE2D29" w:rsidRDefault="0083160D" w:rsidP="0083160D">
      <w:pPr>
        <w:ind w:firstLine="1418"/>
        <w:jc w:val="thaiDistribute"/>
        <w:rPr>
          <w:sz w:val="28"/>
          <w:szCs w:val="28"/>
        </w:rPr>
      </w:pPr>
      <w:r w:rsidRPr="00CE2D29">
        <w:rPr>
          <w:rFonts w:hint="cs"/>
          <w:sz w:val="28"/>
          <w:szCs w:val="28"/>
          <w:cs/>
        </w:rPr>
        <w:t>ขั้นที่ 1 กระตุ้น สร้างความสนใจ จุดประกายความคิดของนักเรียน</w:t>
      </w:r>
    </w:p>
    <w:p w:rsidR="0083160D" w:rsidRPr="00CE2D29" w:rsidRDefault="0083160D" w:rsidP="0083160D">
      <w:pPr>
        <w:ind w:firstLine="1418"/>
        <w:jc w:val="thaiDistribute"/>
        <w:rPr>
          <w:sz w:val="28"/>
          <w:szCs w:val="28"/>
        </w:rPr>
      </w:pPr>
      <w:r w:rsidRPr="00CE2D29">
        <w:rPr>
          <w:rFonts w:hint="cs"/>
          <w:sz w:val="28"/>
          <w:szCs w:val="28"/>
          <w:cs/>
        </w:rPr>
        <w:t>ขั้นที่ 2 ตั้งปัญหา ตั้งข้อสงสัย หรือปัญหาที่สนใจศึกษาเกี่ยวกับเนื้อหานั้น</w:t>
      </w:r>
    </w:p>
    <w:p w:rsidR="0083160D" w:rsidRPr="00CE2D29" w:rsidRDefault="0083160D" w:rsidP="0083160D">
      <w:pPr>
        <w:ind w:firstLine="1418"/>
        <w:jc w:val="thaiDistribute"/>
        <w:rPr>
          <w:sz w:val="28"/>
          <w:szCs w:val="28"/>
        </w:rPr>
      </w:pPr>
      <w:r w:rsidRPr="00CE2D29">
        <w:rPr>
          <w:rFonts w:hint="cs"/>
          <w:sz w:val="28"/>
          <w:szCs w:val="28"/>
          <w:cs/>
        </w:rPr>
        <w:t xml:space="preserve">ขั้นที่ 3 ค้นและคิด ศึกษาเรียนรู้ สืบค้น และรวบรวมข้อมูลมาคิดวิเคราะห์สังเคราะห์ ตลอดจนทำกิจกรรมฝึกทักษะที่เกี่ยวข้องตามเนื้อหากำหนด </w:t>
      </w:r>
    </w:p>
    <w:p w:rsidR="0083160D" w:rsidRPr="00CE2D29" w:rsidRDefault="0083160D" w:rsidP="0083160D">
      <w:pPr>
        <w:ind w:firstLine="1418"/>
        <w:jc w:val="thaiDistribute"/>
        <w:rPr>
          <w:sz w:val="28"/>
          <w:szCs w:val="28"/>
        </w:rPr>
      </w:pPr>
      <w:r w:rsidRPr="00CE2D29">
        <w:rPr>
          <w:rFonts w:hint="cs"/>
          <w:sz w:val="28"/>
          <w:szCs w:val="28"/>
          <w:cs/>
        </w:rPr>
        <w:t>ขั้นที่ 4 นำเสนอ สรุปและนำเสนอข้อมูลองค์ความรู้และแนวคิดที่ได้จากการศึกษา</w:t>
      </w:r>
    </w:p>
    <w:p w:rsidR="0083160D" w:rsidRPr="00CE2D29" w:rsidRDefault="0083160D" w:rsidP="0083160D">
      <w:pPr>
        <w:ind w:firstLine="1418"/>
        <w:jc w:val="thaiDistribute"/>
        <w:rPr>
          <w:spacing w:val="-2"/>
          <w:sz w:val="28"/>
          <w:szCs w:val="28"/>
        </w:rPr>
      </w:pPr>
      <w:r w:rsidRPr="00CE2D29">
        <w:rPr>
          <w:rFonts w:hint="cs"/>
          <w:spacing w:val="-2"/>
          <w:sz w:val="28"/>
          <w:szCs w:val="28"/>
          <w:cs/>
        </w:rPr>
        <w:t>ขั้นที่ 5 ประเมินผล ประเมินผลงานของนักเรียนระหว่างเรียน และทดสอบความรู้ท้ายบทเรียน</w:t>
      </w:r>
    </w:p>
    <w:p w:rsidR="0083160D" w:rsidRPr="00CE2D29" w:rsidRDefault="004F7534" w:rsidP="004F7534">
      <w:pPr>
        <w:pStyle w:val="ac"/>
        <w:shd w:val="clear" w:color="auto" w:fill="FFFFFF"/>
        <w:spacing w:before="0" w:beforeAutospacing="0" w:after="0" w:afterAutospacing="0" w:line="343" w:lineRule="atLeast"/>
        <w:jc w:val="center"/>
        <w:rPr>
          <w:rFonts w:ascii="TH SarabunPSK" w:hAnsi="TH SarabunPSK" w:cs="TH SarabunPSK"/>
        </w:rPr>
      </w:pPr>
      <w:r w:rsidRPr="00CE2D29">
        <w:rPr>
          <w:noProof/>
        </w:rPr>
        <mc:AlternateContent>
          <mc:Choice Requires="wps">
            <w:drawing>
              <wp:anchor distT="0" distB="0" distL="114300" distR="114300" simplePos="0" relativeHeight="251655168" behindDoc="0" locked="0" layoutInCell="1" allowOverlap="1" wp14:anchorId="550D4490" wp14:editId="790C3242">
                <wp:simplePos x="0" y="0"/>
                <wp:positionH relativeFrom="column">
                  <wp:posOffset>4106545</wp:posOffset>
                </wp:positionH>
                <wp:positionV relativeFrom="paragraph">
                  <wp:posOffset>496389</wp:posOffset>
                </wp:positionV>
                <wp:extent cx="179705" cy="0"/>
                <wp:effectExtent l="0" t="76200" r="10795" b="114300"/>
                <wp:wrapNone/>
                <wp:docPr id="227" name="ลูกศรเชื่อมต่อแบบตรง 227"/>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ลูกศรเชื่อมต่อแบบตรง 227" o:spid="_x0000_s1026" type="#_x0000_t32" style="position:absolute;margin-left:323.35pt;margin-top:39.1pt;width:14.15pt;height:0;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wmKwIAAGwEAAAOAAAAZHJzL2Uyb0RvYy54bWysVD2v0zAU3ZH4D5Z3mrQSFKKmb+ijLAgq&#10;vnbXsRtLjm3Zpmk3mEDsb2F7QkgszKT/xj+FaycNn0ICEUWWHd9z7rnH11lcHBqJ9sw6oVWJp5Mc&#10;I6aoroTalfj5s/Wtuxg5T1RFpFasxEfm8MXy5o1Fawo207WWFbMISJQrWlPi2ntTZJmjNWuIm2jD&#10;FGxybRviYWl3WWVJC+yNzGZ5fidrta2M1ZQ5B18v+028TPycM+ofc+6YR7LEoM2n0aZxG8dsuSDF&#10;zhJTCzrIIP+goiFCQdKR6pJ4gl5a8QtVI6jVTnM/obrJNOeCslQDVDPNf6rmaU0MS7WAOc6MNrn/&#10;R0sf7TcWiarEs9kcI0UaOKTQfQzdKXSvQ/cpdB/C6VXo3oXuSzi9Dd3n0F2H7mqYnyDmfXqvYmT3&#10;BkUecLU1rgDyldrYYeXMxkaLDtw2iEthXkDDJNPABnRIZ3Icz4QdPKLwcTq/N89vY0TPW1nPEJmM&#10;df4B0w2KkxI7b4nY1X6llYKD17ZnJ/uHzoMGAJ4BESwVaoF+Ns/zJMJpKaq1kDJuOrvbrqRFewJ9&#10;s17n8MSigOKHME+EvK8q5I8GbCPW6nYIkwqiowd91Wnmj5L1mZ8wDp7H6vrUsdvZmI9QypSfjkwQ&#10;HWEctI3AQfOfgEN8hLJ0E/4GPCJSZq38CG6E0vZ3sv3hLJn38WcH+rqjBVtdHVM/JGugpZOlw/WL&#10;d+b7dYJ/+0ksvwIAAP//AwBQSwMEFAAGAAgAAAAhALGCSVLdAAAACQEAAA8AAABkcnMvZG93bnJl&#10;di54bWxMj01PwzAMhu9I/IfISNxY2mq0U9d0QiC47MSYEMes8dqKxqma9IP9eow4wNH2q8fPW+wW&#10;24kJB986UhCvIhBIlTMt1QqOb893GxA+aDK6c4QKvtDDrry+KnRu3EyvOB1CLRhCPtcKmhD6XEpf&#10;NWi1X7keiW9nN1gdeBxqaQY9M9x2MomiVFrdEn9odI+PDVafh9EqyOLxKd7Px5f3y3SZosSt94v9&#10;UOr2ZnnYggi4hL8w/OizOpTsdHIjGS86Bek6zTjKsE0CggNpds/lTr8LWRbyf4PyGwAA//8DAFBL&#10;AQItABQABgAIAAAAIQC2gziS/gAAAOEBAAATAAAAAAAAAAAAAAAAAAAAAABbQ29udGVudF9UeXBl&#10;c10ueG1sUEsBAi0AFAAGAAgAAAAhADj9If/WAAAAlAEAAAsAAAAAAAAAAAAAAAAALwEAAF9yZWxz&#10;Ly5yZWxzUEsBAi0AFAAGAAgAAAAhALIljCYrAgAAbAQAAA4AAAAAAAAAAAAAAAAALgIAAGRycy9l&#10;Mm9Eb2MueG1sUEsBAi0AFAAGAAgAAAAhALGCSVLdAAAACQEAAA8AAAAAAAAAAAAAAAAAhQQAAGRy&#10;cy9kb3ducmV2LnhtbFBLBQYAAAAABAAEAPMAAACPBQAAAAA=&#10;" strokecolor="red" strokeweight="1pt">
                <v:stroke endarrow="open"/>
              </v:shape>
            </w:pict>
          </mc:Fallback>
        </mc:AlternateContent>
      </w:r>
      <w:r w:rsidRPr="00CE2D29">
        <w:rPr>
          <w:noProof/>
        </w:rPr>
        <mc:AlternateContent>
          <mc:Choice Requires="wps">
            <w:drawing>
              <wp:anchor distT="0" distB="0" distL="114300" distR="114300" simplePos="0" relativeHeight="251664384" behindDoc="0" locked="0" layoutInCell="1" allowOverlap="1" wp14:anchorId="63F10808" wp14:editId="30CE1710">
                <wp:simplePos x="0" y="0"/>
                <wp:positionH relativeFrom="column">
                  <wp:posOffset>1407160</wp:posOffset>
                </wp:positionH>
                <wp:positionV relativeFrom="paragraph">
                  <wp:posOffset>490855</wp:posOffset>
                </wp:positionV>
                <wp:extent cx="179705" cy="0"/>
                <wp:effectExtent l="0" t="76200" r="10795" b="114300"/>
                <wp:wrapNone/>
                <wp:docPr id="224" name="ลูกศรเชื่อมต่อแบบตรง 224"/>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ลูกศรเชื่อมต่อแบบตรง 224" o:spid="_x0000_s1026" type="#_x0000_t32" style="position:absolute;margin-left:110.8pt;margin-top:38.65pt;width:14.1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TYKwIAAGwEAAAOAAAAZHJzL2Uyb0RvYy54bWysVL3O0zAU3ZF4B8s7TVoBhajpN/SjLAgq&#10;/nbXsRtLjm3Zpmk3mEDs38KGEBILM+nb+FG4dtLwKyQQUWTZ8T3nnnt8ncXFoZFoz6wTWpV4Oskx&#10;YorqSqhdiZ89Xd+4g5HzRFVEasVKfGQOXyyvX1u0pmAzXWtZMYuARLmiNSWuvTdFljlas4a4iTZM&#10;wSbXtiEelnaXVZa0wN7IbJbnt7NW28pYTZlz8PWy38TLxM85o/4R5455JEsM2nwabRq3ccyWC1Ls&#10;LDG1oIMM8g8qGiIUJB2pLokn6IUVv1A1glrtNPcTqptMcy4oSzVANdP8p2qe1MSwVAuY48xok/t/&#10;tPThfmORqEo8m93ESJEGDil0H0N3Ct2r0H0K3Ydwehm6t6H7Ek5vQvc5dO9DdzXMTxDzLr1XMbJ7&#10;jSIPuNoaVwD5Sm3ssHJmY6NFB24bxKUwz6FhkmlgAzqkMzmOZ8IOHlH4OJ3fnee3MKLnraxniEzG&#10;On+f6QbFSYmdt0Tsar/SSsHBa9uzk/0D50EDAM+ACJYKtUA/m+d5EuG0FNVaSBk3nd1tV9KiPYG+&#10;Wa9zeGJRQPFDmCdC3lMV8kcDthFrdTuESQXR0YO+6jTzR8n6zI8ZB89jdX3q2O1szEcoZcpPRyaI&#10;jjAO2kbgoPlPwCE+Qlm6CX8DHhEps1Z+BDdCafs72f5wlsz7+LMDfd3Rgq2ujqkfkjXQ0snS4frF&#10;O/P9OsG//SSWXwEAAP//AwBQSwMEFAAGAAgAAAAhAB3NVCTeAAAACQEAAA8AAABkcnMvZG93bnJl&#10;di54bWxMj01PwzAMhu9I/IfISNxY2jBtrDSdEAguOzEmxDFrTFvROFWTfrBfjxGHcbT96vHz5tvZ&#10;tWLEPjSeNKSLBARS6W1DlYbD2/PNHYgQDVnTekIN3xhgW1xe5CazfqJXHPexEgyhkBkNdYxdJmUo&#10;a3QmLHyHxLdP3zsTeewraXszMdy1UiXJSjrTEH+oTYePNZZf+8FpWKfDU7qbDi/vp/E0Jsovd7P7&#10;0Pr6an64BxFxjucw/OqzOhTsdPQD2SBaDUqlK44ybH0LggNqudmAOP4tZJHL/w2KHwAAAP//AwBQ&#10;SwECLQAUAAYACAAAACEAtoM4kv4AAADhAQAAEwAAAAAAAAAAAAAAAAAAAAAAW0NvbnRlbnRfVHlw&#10;ZXNdLnhtbFBLAQItABQABgAIAAAAIQA4/SH/1gAAAJQBAAALAAAAAAAAAAAAAAAAAC8BAABfcmVs&#10;cy8ucmVsc1BLAQItABQABgAIAAAAIQDOf1TYKwIAAGwEAAAOAAAAAAAAAAAAAAAAAC4CAABkcnMv&#10;ZTJvRG9jLnhtbFBLAQItABQABgAIAAAAIQAdzVQk3gAAAAkBAAAPAAAAAAAAAAAAAAAAAIUEAABk&#10;cnMvZG93bnJldi54bWxQSwUGAAAAAAQABADzAAAAkAUAAAAA&#10;" strokecolor="red" strokeweight="1pt">
                <v:stroke endarrow="open"/>
              </v:shape>
            </w:pict>
          </mc:Fallback>
        </mc:AlternateContent>
      </w:r>
      <w:r w:rsidRPr="00CE2D29">
        <w:rPr>
          <w:noProof/>
        </w:rPr>
        <mc:AlternateContent>
          <mc:Choice Requires="wps">
            <w:drawing>
              <wp:anchor distT="0" distB="0" distL="114300" distR="114300" simplePos="0" relativeHeight="251661312" behindDoc="0" locked="0" layoutInCell="1" allowOverlap="1" wp14:anchorId="6D5799D3" wp14:editId="54B52BC3">
                <wp:simplePos x="0" y="0"/>
                <wp:positionH relativeFrom="column">
                  <wp:posOffset>2331085</wp:posOffset>
                </wp:positionH>
                <wp:positionV relativeFrom="paragraph">
                  <wp:posOffset>488950</wp:posOffset>
                </wp:positionV>
                <wp:extent cx="179705" cy="0"/>
                <wp:effectExtent l="0" t="76200" r="10795" b="114300"/>
                <wp:wrapNone/>
                <wp:docPr id="225" name="ลูกศรเชื่อมต่อแบบตรง 225"/>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ลูกศรเชื่อมต่อแบบตรง 225" o:spid="_x0000_s1026" type="#_x0000_t32" style="position:absolute;margin-left:183.55pt;margin-top:38.5pt;width:14.1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ONKwIAAGwEAAAOAAAAZHJzL2Uyb0RvYy54bWysVD2v0zAU3ZH4D5Z3mrQSFKKmb+ijLAgq&#10;vnbXsRtLjm3Zpmk3mEDsb2F7QkgszKT/xj+FaycNn0ICEUWWHd9z7rnH11lcHBqJ9sw6oVWJp5Mc&#10;I6aoroTalfj5s/Wtuxg5T1RFpFasxEfm8MXy5o1Fawo207WWFbMISJQrWlPi2ntTZJmjNWuIm2jD&#10;FGxybRviYWl3WWVJC+yNzGZ5fidrta2M1ZQ5B18v+028TPycM+ofc+6YR7LEoM2n0aZxG8dsuSDF&#10;zhJTCzrIIP+goiFCQdKR6pJ4gl5a8QtVI6jVTnM/obrJNOeCslQDVDPNf6rmaU0MS7WAOc6MNrn/&#10;R0sf7TcWiarEs9ltjBRp4JBC9zF0p9C9Dt2n0H0Ip1ehexe6L+H0NnSfQ3cduqthfoKY9+m9ipHd&#10;GxR5wNXWuALIV2pjh5UzGxstOnDbIC6FeQENk0wDG9AhnclxPBN28IjCx+n83jwHZfS8lfUMkclY&#10;5x8w3aA4KbHzlohd7VdaKTh4bXt2sn/oPGgA4BkQwVKhFuhn8zxPIpyWoloLKeOms7vtSlq0J9A3&#10;63UOTywKKH4I80TI+6pC/mjANmKtbocwqSA6etBXnWb+KFmf+Qnj4Hmsrk8du52N+QilTPnpyATR&#10;EcZB2wgcNP8JOMRHKEs34W/AIyJl1sqP4EYobX8n2x/Oknkff3agrztasNXVMfVDsgZaOlk6XL94&#10;Z75fJ/i3n8TyKwAAAP//AwBQSwMEFAAGAAgAAAAhAGsgYGfeAAAACQEAAA8AAABkcnMvZG93bnJl&#10;di54bWxMj01PwzAMhu9I+w+RkXZjabexQmk6TUNw2YkxIY5ZY9qKxqma9IP9eow4wNH2q8fPm20n&#10;24gBO187UhAvIhBIhTM1lQpOr083dyB80GR04wgVfKGHbT67ynRq3EgvOBxDKRhCPtUKqhDaVEpf&#10;VGi1X7gWiW8frrM68NiV0nR6ZLht5DKKNtLqmvhDpVvcV1h8HnurIIn7x/gwnp7fLsNliJZufZjs&#10;u1Lz62n3ACLgFP7C8KPP6pCz09n1ZLxoFKw2ScxRhiXciQOr+9s1iPPvQuaZ/N8g/wYAAP//AwBQ&#10;SwECLQAUAAYACAAAACEAtoM4kv4AAADhAQAAEwAAAAAAAAAAAAAAAAAAAAAAW0NvbnRlbnRfVHlw&#10;ZXNdLnhtbFBLAQItABQABgAIAAAAIQA4/SH/1gAAAJQBAAALAAAAAAAAAAAAAAAAAC8BAABfcmVs&#10;cy8ucmVsc1BLAQItABQABgAIAAAAIQAatuONKwIAAGwEAAAOAAAAAAAAAAAAAAAAAC4CAABkcnMv&#10;ZTJvRG9jLnhtbFBLAQItABQABgAIAAAAIQBrIGBn3gAAAAkBAAAPAAAAAAAAAAAAAAAAAIUEAABk&#10;cnMvZG93bnJldi54bWxQSwUGAAAAAAQABADzAAAAkAUAAAAA&#10;" strokecolor="red" strokeweight="1pt">
                <v:stroke endarrow="open"/>
              </v:shape>
            </w:pict>
          </mc:Fallback>
        </mc:AlternateContent>
      </w:r>
      <w:r w:rsidRPr="00CE2D29">
        <w:rPr>
          <w:noProof/>
        </w:rPr>
        <mc:AlternateContent>
          <mc:Choice Requires="wps">
            <w:drawing>
              <wp:anchor distT="0" distB="0" distL="114300" distR="114300" simplePos="0" relativeHeight="251658240" behindDoc="0" locked="0" layoutInCell="1" allowOverlap="1" wp14:anchorId="455CB846" wp14:editId="11162681">
                <wp:simplePos x="0" y="0"/>
                <wp:positionH relativeFrom="column">
                  <wp:posOffset>3228975</wp:posOffset>
                </wp:positionH>
                <wp:positionV relativeFrom="paragraph">
                  <wp:posOffset>490039</wp:posOffset>
                </wp:positionV>
                <wp:extent cx="179705" cy="0"/>
                <wp:effectExtent l="0" t="76200" r="10795" b="114300"/>
                <wp:wrapNone/>
                <wp:docPr id="226" name="ลูกศรเชื่อมต่อแบบตรง 226"/>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ลูกศรเชื่อมต่อแบบตรง 226" o:spid="_x0000_s1026" type="#_x0000_t32" style="position:absolute;margin-left:254.25pt;margin-top:38.6pt;width:14.1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tzKwIAAGwEAAAOAAAAZHJzL2Uyb0RvYy54bWysVD2v0zAU3ZH4D5Z3mjQSr1A1fUMfZUFQ&#10;8bW7jt1YcmzLNk27wQRifwsbQkgszKT/xj+FaycNn0ICEUWWHd9z7rnH11lcHhqJ9sw6oVWJp5Mc&#10;I6aoroTalfjZ0/WtOxg5T1RFpFasxEfm8OXy5o1Fa+as0LWWFbMISJSbt6bEtfdmnmWO1qwhbqIN&#10;U7DJtW2Ih6XdZZUlLbA3Mivy/CJrta2M1ZQ5B1+v+k28TPycM+ofce6YR7LEoM2n0aZxG8dsuSDz&#10;nSWmFnSQQf5BRUOEgqQj1RXxBL2w4heqRlCrneZ+QnWTac4FZakGqGaa/1TNk5oYlmoBc5wZbXL/&#10;j5Y+3G8sElWJi+ICI0UaOKTQfQzdKXSvQvcpdB/C6WXo3obuSzi9Cd3n0L0P3fUwP0HMu/Rex8ju&#10;NYo84Gpr3BzIV2pjh5UzGxstOnDbIC6FeQ4Nk0wDG9AhnclxPBN28IjCx+ns7iy/jRE9b2U9Q2Qy&#10;1vn7TDcoTkrsvCViV/uVVgoOXtuenewfOA8aAHgGRLBUqAX6YpbnSYTTUlRrIWXcdHa3XUmL9gT6&#10;Zr3O4YlFAcUPYZ4IeU9VyB8N2Eas1e0QJhVERw/6qtPMHyXrMz9mHDyP1fWpY7ezMR+hlCk/HZkg&#10;OsI4aBuBg+Y/AYf4CGXpJvwNeESkzFr5EdwIpe3vZPvDWTLv488O9HVHC7a6OqZ+SNZASydLh+sX&#10;78z36wT/9pNYfgUAAP//AwBQSwMEFAAGAAgAAAAhAL4JLb3eAAAACQEAAA8AAABkcnMvZG93bnJl&#10;di54bWxMj01PwzAMhu9I/IfISNxY2kK3qWs6IRBcdmJMiGPWeG1F41RN+sF+PUYcxtH2q8fPm29n&#10;24oRe984UhAvIhBIpTMNVQoO7y93axA+aDK6dYQKvtHDtri+ynVm3ERvOO5DJRhCPtMK6hC6TEpf&#10;1mi1X7gOiW8n11sdeOwraXo9Mdy2MomipbS6If5Q6w6faiy/9oNVsIqH53g3HV4/zuN5jBL3sJvt&#10;p1K3N/PjBkTAOVzC8KvP6lCw09ENZLxoFaTROuUow1YJCA6k90vucvxbyCKX/xsUPwAAAP//AwBQ&#10;SwECLQAUAAYACAAAACEAtoM4kv4AAADhAQAAEwAAAAAAAAAAAAAAAAAAAAAAW0NvbnRlbnRfVHlw&#10;ZXNdLnhtbFBLAQItABQABgAIAAAAIQA4/SH/1gAAAJQBAAALAAAAAAAAAAAAAAAAAC8BAABfcmVs&#10;cy8ucmVsc1BLAQItABQABgAIAAAAIQBm7DtzKwIAAGwEAAAOAAAAAAAAAAAAAAAAAC4CAABkcnMv&#10;ZTJvRG9jLnhtbFBLAQItABQABgAIAAAAIQC+CS293gAAAAkBAAAPAAAAAAAAAAAAAAAAAIUEAABk&#10;cnMvZG93bnJldi54bWxQSwUGAAAAAAQABADzAAAAkAUAAAAA&#10;" strokecolor="red" strokeweight="1pt">
                <v:stroke endarrow="open"/>
              </v:shape>
            </w:pict>
          </mc:Fallback>
        </mc:AlternateContent>
      </w:r>
      <w:r w:rsidR="0083160D" w:rsidRPr="00CE2D29">
        <w:rPr>
          <w:rFonts w:ascii="TH SarabunPSK" w:hAnsi="TH SarabunPSK" w:cs="TH SarabunPSK"/>
          <w:noProof/>
        </w:rPr>
        <w:drawing>
          <wp:inline distT="0" distB="0" distL="0" distR="0" wp14:anchorId="19CFEADF" wp14:editId="587235D7">
            <wp:extent cx="4709545" cy="900000"/>
            <wp:effectExtent l="0" t="0" r="0" b="0"/>
            <wp:docPr id="31" name="รูปภาพ 31" descr="คำอธิบาย: คำอธิบาย: คำอธิบาย: คำอธิบาย: คู่มือการสอน เพื่อสร้างท">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4" descr="คำอธิบาย: คำอธิบาย: คำอธิบาย: คำอธิบาย: คู่มือการสอน เพื่อสร้างท">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t="7811" b="20313"/>
                    <a:stretch>
                      <a:fillRect/>
                    </a:stretch>
                  </pic:blipFill>
                  <pic:spPr bwMode="auto">
                    <a:xfrm>
                      <a:off x="0" y="0"/>
                      <a:ext cx="4709545" cy="900000"/>
                    </a:xfrm>
                    <a:prstGeom prst="rect">
                      <a:avLst/>
                    </a:prstGeom>
                    <a:noFill/>
                    <a:ln>
                      <a:noFill/>
                    </a:ln>
                  </pic:spPr>
                </pic:pic>
              </a:graphicData>
            </a:graphic>
          </wp:inline>
        </w:drawing>
      </w:r>
    </w:p>
    <w:p w:rsidR="0083160D" w:rsidRPr="00CE2D29" w:rsidRDefault="00C84F77" w:rsidP="0083160D">
      <w:pPr>
        <w:jc w:val="center"/>
        <w:rPr>
          <w:sz w:val="28"/>
          <w:szCs w:val="28"/>
        </w:rPr>
      </w:pPr>
      <w:r w:rsidRPr="00CE2D29">
        <w:rPr>
          <w:rFonts w:hint="cs"/>
          <w:spacing w:val="-4"/>
          <w:sz w:val="28"/>
          <w:szCs w:val="28"/>
          <w:cs/>
        </w:rPr>
        <w:t xml:space="preserve">แผนที่ </w:t>
      </w:r>
      <w:r w:rsidR="004906FA" w:rsidRPr="00CE2D29">
        <w:rPr>
          <w:spacing w:val="-4"/>
          <w:sz w:val="28"/>
          <w:szCs w:val="28"/>
        </w:rPr>
        <w:t>1</w:t>
      </w:r>
      <w:r w:rsidR="0083160D" w:rsidRPr="00CE2D29">
        <w:rPr>
          <w:rFonts w:hint="cs"/>
          <w:spacing w:val="-4"/>
          <w:sz w:val="28"/>
          <w:szCs w:val="28"/>
          <w:cs/>
        </w:rPr>
        <w:t xml:space="preserve"> ผังกระบวนการจัดการเรียนการสอนแบบสร้างสรรค์เป็นฐาน (</w:t>
      </w:r>
      <w:r w:rsidR="0083160D" w:rsidRPr="00CE2D29">
        <w:rPr>
          <w:spacing w:val="-4"/>
          <w:sz w:val="28"/>
          <w:szCs w:val="28"/>
        </w:rPr>
        <w:t xml:space="preserve">CBL) </w:t>
      </w:r>
      <w:r w:rsidR="0083160D" w:rsidRPr="00CE2D29">
        <w:rPr>
          <w:rFonts w:hint="cs"/>
          <w:spacing w:val="-4"/>
          <w:sz w:val="28"/>
          <w:szCs w:val="28"/>
          <w:cs/>
        </w:rPr>
        <w:t xml:space="preserve">ด้วยเทคนิค </w:t>
      </w:r>
      <w:r w:rsidR="0083160D" w:rsidRPr="00CE2D29">
        <w:rPr>
          <w:spacing w:val="-4"/>
          <w:sz w:val="28"/>
          <w:szCs w:val="28"/>
        </w:rPr>
        <w:t>Think pair share</w:t>
      </w:r>
    </w:p>
    <w:p w:rsidR="0024593B" w:rsidRPr="00CE2D29" w:rsidRDefault="0024593B" w:rsidP="0024593B">
      <w:pPr>
        <w:jc w:val="thaiDistribute"/>
        <w:rPr>
          <w:spacing w:val="-6"/>
          <w:sz w:val="28"/>
          <w:szCs w:val="28"/>
        </w:rPr>
      </w:pPr>
    </w:p>
    <w:p w:rsidR="00475BDA" w:rsidRPr="00CE2D29" w:rsidRDefault="00475BDA" w:rsidP="00475BDA">
      <w:pPr>
        <w:ind w:firstLine="1134"/>
        <w:jc w:val="thaiDistribute"/>
        <w:rPr>
          <w:spacing w:val="-4"/>
          <w:sz w:val="28"/>
          <w:szCs w:val="28"/>
        </w:rPr>
      </w:pPr>
      <w:r w:rsidRPr="00CE2D29">
        <w:rPr>
          <w:spacing w:val="-4"/>
          <w:sz w:val="28"/>
          <w:szCs w:val="28"/>
          <w:cs/>
        </w:rPr>
        <w:t>คู่มือการจัดการเรียนการสอนแบบสร้างสรรค์เป็นฐาน (</w:t>
      </w:r>
      <w:r w:rsidRPr="00CE2D29">
        <w:rPr>
          <w:spacing w:val="-4"/>
          <w:sz w:val="28"/>
          <w:szCs w:val="28"/>
        </w:rPr>
        <w:t xml:space="preserve">CBL) </w:t>
      </w:r>
      <w:r w:rsidRPr="00CE2D29">
        <w:rPr>
          <w:rFonts w:hint="cs"/>
          <w:spacing w:val="-4"/>
          <w:sz w:val="28"/>
          <w:szCs w:val="28"/>
          <w:cs/>
        </w:rPr>
        <w:t xml:space="preserve">ด้วยเทคนิค </w:t>
      </w:r>
      <w:r w:rsidRPr="00CE2D29">
        <w:rPr>
          <w:spacing w:val="-4"/>
          <w:sz w:val="28"/>
          <w:szCs w:val="28"/>
        </w:rPr>
        <w:t xml:space="preserve">Think pair share </w:t>
      </w:r>
      <w:r w:rsidRPr="00CE2D29">
        <w:rPr>
          <w:rFonts w:hint="cs"/>
          <w:spacing w:val="-4"/>
          <w:sz w:val="28"/>
          <w:szCs w:val="28"/>
          <w:cs/>
        </w:rPr>
        <w:t xml:space="preserve">เรื่อง การใช้งานโปรแกรม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Pr="00CE2D29">
        <w:rPr>
          <w:spacing w:val="-4"/>
          <w:sz w:val="28"/>
          <w:szCs w:val="28"/>
        </w:rPr>
        <w:t xml:space="preserve"> </w:t>
      </w:r>
      <w:r w:rsidR="00D509C1" w:rsidRPr="00CE2D29">
        <w:rPr>
          <w:rFonts w:hint="cs"/>
          <w:spacing w:val="-4"/>
          <w:sz w:val="28"/>
          <w:szCs w:val="28"/>
          <w:cs/>
        </w:rPr>
        <w:t>นำไปเสนอต่อผู้เชี่ยวชาญ เพื่อตรวจสอบ</w:t>
      </w:r>
      <w:r w:rsidRPr="00CE2D29">
        <w:rPr>
          <w:spacing w:val="-4"/>
          <w:sz w:val="28"/>
          <w:szCs w:val="28"/>
          <w:cs/>
        </w:rPr>
        <w:t xml:space="preserve">ความเที่ยงตรงเชิงเนื้อหา </w:t>
      </w:r>
      <w:r w:rsidRPr="00CE2D29">
        <w:rPr>
          <w:sz w:val="28"/>
          <w:szCs w:val="28"/>
          <w:cs/>
        </w:rPr>
        <w:t>มีค่าดัชนีความสอดคล้อง (</w:t>
      </w:r>
      <w:r w:rsidRPr="00CE2D29">
        <w:rPr>
          <w:sz w:val="28"/>
          <w:szCs w:val="28"/>
        </w:rPr>
        <w:t>IOC</w:t>
      </w:r>
      <w:r w:rsidRPr="00CE2D29">
        <w:rPr>
          <w:rFonts w:hint="cs"/>
          <w:sz w:val="28"/>
          <w:szCs w:val="28"/>
          <w:cs/>
        </w:rPr>
        <w:t>)</w:t>
      </w:r>
      <w:r w:rsidRPr="00CE2D29">
        <w:rPr>
          <w:rFonts w:eastAsia="AngsanaNew"/>
          <w:sz w:val="28"/>
          <w:szCs w:val="28"/>
          <w:cs/>
        </w:rPr>
        <w:t xml:space="preserve"> </w:t>
      </w:r>
      <w:r w:rsidRPr="00CE2D29">
        <w:rPr>
          <w:sz w:val="28"/>
          <w:szCs w:val="28"/>
          <w:cs/>
        </w:rPr>
        <w:t xml:space="preserve">เท่ากับ </w:t>
      </w:r>
      <w:r w:rsidRPr="00CE2D29">
        <w:rPr>
          <w:sz w:val="28"/>
          <w:szCs w:val="28"/>
        </w:rPr>
        <w:t>0.95</w:t>
      </w:r>
      <w:r w:rsidRPr="00CE2D29">
        <w:rPr>
          <w:rFonts w:hint="cs"/>
          <w:sz w:val="28"/>
          <w:szCs w:val="28"/>
          <w:cs/>
        </w:rPr>
        <w:t xml:space="preserve"> </w:t>
      </w:r>
      <w:r w:rsidRPr="00CE2D29">
        <w:rPr>
          <w:rFonts w:hint="cs"/>
          <w:spacing w:val="-4"/>
          <w:sz w:val="28"/>
          <w:szCs w:val="28"/>
          <w:cs/>
        </w:rPr>
        <w:t>ถือว่ามีคุณภาพ</w:t>
      </w:r>
      <w:r w:rsidRPr="00CE2D29">
        <w:rPr>
          <w:rFonts w:hint="cs"/>
          <w:noProof/>
          <w:spacing w:val="-4"/>
          <w:sz w:val="28"/>
          <w:szCs w:val="28"/>
          <w:cs/>
        </w:rPr>
        <w:t>และเหมาะสมพอที่จะนำไปใช้</w:t>
      </w:r>
      <w:r w:rsidR="00292DF4" w:rsidRPr="00CE2D29">
        <w:rPr>
          <w:spacing w:val="-4"/>
          <w:sz w:val="28"/>
          <w:szCs w:val="28"/>
        </w:rPr>
        <w:t xml:space="preserve"> </w:t>
      </w:r>
    </w:p>
    <w:p w:rsidR="0083160D" w:rsidRPr="00CE2D29" w:rsidRDefault="00BC4051" w:rsidP="0083160D">
      <w:pPr>
        <w:ind w:firstLine="1134"/>
        <w:jc w:val="thaiDistribute"/>
        <w:rPr>
          <w:spacing w:val="-6"/>
          <w:sz w:val="28"/>
          <w:szCs w:val="28"/>
        </w:rPr>
      </w:pPr>
      <w:r w:rsidRPr="00CE2D29">
        <w:rPr>
          <w:sz w:val="28"/>
          <w:szCs w:val="28"/>
        </w:rPr>
        <w:t xml:space="preserve">1.2 </w:t>
      </w:r>
      <w:r w:rsidRPr="00CE2D29">
        <w:rPr>
          <w:sz w:val="28"/>
          <w:szCs w:val="28"/>
          <w:cs/>
        </w:rPr>
        <w:t xml:space="preserve">ชุดกิจกรรมการเรียนรู้แบบออนไลน์ เรื่อง การใช้งานโปรแกรม </w:t>
      </w:r>
      <w:r w:rsidRPr="00CE2D29">
        <w:rPr>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z w:val="28"/>
          <w:szCs w:val="28"/>
          <w:cs/>
        </w:rPr>
        <w:t xml:space="preserve"> </w:t>
      </w:r>
      <w:r w:rsidR="0083160D" w:rsidRPr="00CE2D29">
        <w:rPr>
          <w:rFonts w:hint="cs"/>
          <w:spacing w:val="-6"/>
          <w:sz w:val="28"/>
          <w:szCs w:val="28"/>
          <w:cs/>
        </w:rPr>
        <w:t xml:space="preserve">จำนวน 10 ชุด ดังนี้ </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1 </w:t>
      </w:r>
      <w:r w:rsidRPr="00CE2D29">
        <w:rPr>
          <w:rFonts w:eastAsia="Times New Roman" w:hint="cs"/>
          <w:sz w:val="28"/>
          <w:szCs w:val="28"/>
          <w:cs/>
        </w:rPr>
        <w:t xml:space="preserve">มารู้จัก </w:t>
      </w:r>
      <w:r w:rsidRPr="00CE2D29">
        <w:rPr>
          <w:rFonts w:eastAsia="Times New Roman"/>
          <w:sz w:val="28"/>
          <w:szCs w:val="28"/>
        </w:rPr>
        <w:t>Powerpoint 2013</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2 </w:t>
      </w:r>
      <w:r w:rsidRPr="00CE2D29">
        <w:rPr>
          <w:rFonts w:eastAsia="Times New Roman" w:hint="cs"/>
          <w:sz w:val="28"/>
          <w:szCs w:val="28"/>
          <w:cs/>
        </w:rPr>
        <w:t>การเข้าใช้งานโปรแกรม</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3 </w:t>
      </w:r>
      <w:r w:rsidRPr="00CE2D29">
        <w:rPr>
          <w:rFonts w:eastAsia="Times New Roman" w:hint="cs"/>
          <w:sz w:val="28"/>
          <w:szCs w:val="28"/>
          <w:cs/>
        </w:rPr>
        <w:t>การเริ่มต้นสร้างงาน</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4 </w:t>
      </w:r>
      <w:r w:rsidRPr="00CE2D29">
        <w:rPr>
          <w:rFonts w:eastAsia="Times New Roman" w:hint="cs"/>
          <w:sz w:val="28"/>
          <w:szCs w:val="28"/>
          <w:cs/>
        </w:rPr>
        <w:t>การจัดการกับข้อความ</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5 </w:t>
      </w:r>
      <w:r w:rsidRPr="00CE2D29">
        <w:rPr>
          <w:rFonts w:eastAsia="Times New Roman" w:hint="cs"/>
          <w:sz w:val="28"/>
          <w:szCs w:val="28"/>
          <w:cs/>
        </w:rPr>
        <w:t>การตกแต่งภาพนิ่ง</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6 </w:t>
      </w:r>
      <w:r w:rsidRPr="00CE2D29">
        <w:rPr>
          <w:rFonts w:eastAsia="Times New Roman" w:hint="cs"/>
          <w:sz w:val="28"/>
          <w:szCs w:val="28"/>
          <w:cs/>
        </w:rPr>
        <w:t>การตกแต่งตาราง กราฟ แผนภูมิ และผังองค์กร</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7 </w:t>
      </w:r>
      <w:r w:rsidRPr="00CE2D29">
        <w:rPr>
          <w:rFonts w:eastAsia="Times New Roman" w:hint="cs"/>
          <w:sz w:val="28"/>
          <w:szCs w:val="28"/>
          <w:cs/>
        </w:rPr>
        <w:t>การแทรกเสียงและวิดีโอ</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8 </w:t>
      </w:r>
      <w:r w:rsidRPr="00CE2D29">
        <w:rPr>
          <w:rFonts w:eastAsia="Times New Roman" w:hint="cs"/>
          <w:sz w:val="28"/>
          <w:szCs w:val="28"/>
          <w:cs/>
        </w:rPr>
        <w:t xml:space="preserve">การใส่ </w:t>
      </w:r>
      <w:r w:rsidRPr="00CE2D29">
        <w:rPr>
          <w:rFonts w:eastAsia="Times New Roman"/>
          <w:sz w:val="28"/>
          <w:szCs w:val="28"/>
        </w:rPr>
        <w:t xml:space="preserve">Effect </w:t>
      </w:r>
      <w:r w:rsidRPr="00CE2D29">
        <w:rPr>
          <w:rFonts w:eastAsia="Times New Roman" w:hint="cs"/>
          <w:sz w:val="28"/>
          <w:szCs w:val="28"/>
          <w:cs/>
        </w:rPr>
        <w:t>ให้กับงาน</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9 </w:t>
      </w:r>
      <w:r w:rsidRPr="00CE2D29">
        <w:rPr>
          <w:rFonts w:eastAsia="Times New Roman" w:hint="cs"/>
          <w:sz w:val="28"/>
          <w:szCs w:val="28"/>
          <w:cs/>
        </w:rPr>
        <w:t>การสร้างจุดเชื่อมโยงสไลด์</w:t>
      </w:r>
    </w:p>
    <w:p w:rsidR="0083160D" w:rsidRPr="00CE2D29" w:rsidRDefault="0083160D" w:rsidP="0083160D">
      <w:pPr>
        <w:ind w:firstLine="1418"/>
        <w:jc w:val="both"/>
        <w:rPr>
          <w:rFonts w:eastAsia="Calibri"/>
          <w:sz w:val="28"/>
          <w:szCs w:val="28"/>
        </w:rPr>
      </w:pPr>
      <w:r w:rsidRPr="00CE2D29">
        <w:rPr>
          <w:rFonts w:eastAsia="Times New Roman" w:hint="cs"/>
          <w:sz w:val="28"/>
          <w:szCs w:val="28"/>
          <w:cs/>
        </w:rPr>
        <w:t xml:space="preserve">ชุดที่ </w:t>
      </w:r>
      <w:r w:rsidRPr="00CE2D29">
        <w:rPr>
          <w:rFonts w:eastAsia="Times New Roman"/>
          <w:sz w:val="28"/>
          <w:szCs w:val="28"/>
        </w:rPr>
        <w:t xml:space="preserve">10 </w:t>
      </w:r>
      <w:r w:rsidRPr="00CE2D29">
        <w:rPr>
          <w:rFonts w:eastAsia="Times New Roman" w:hint="cs"/>
          <w:sz w:val="28"/>
          <w:szCs w:val="28"/>
          <w:cs/>
        </w:rPr>
        <w:t>การนำเสนองาน</w:t>
      </w:r>
    </w:p>
    <w:p w:rsidR="00292DF4" w:rsidRPr="00CE2D29" w:rsidRDefault="00292DF4" w:rsidP="000E0D35">
      <w:pPr>
        <w:ind w:firstLine="1134"/>
        <w:jc w:val="thaiDistribute"/>
        <w:rPr>
          <w:spacing w:val="-4"/>
          <w:sz w:val="28"/>
          <w:szCs w:val="28"/>
        </w:rPr>
      </w:pPr>
      <w:r w:rsidRPr="00CE2D29">
        <w:rPr>
          <w:rFonts w:eastAsia="Times New Roman" w:hint="cs"/>
          <w:spacing w:val="-6"/>
          <w:sz w:val="28"/>
          <w:szCs w:val="28"/>
          <w:cs/>
        </w:rPr>
        <w:t>สามารถใช้งานได้ทั้ง</w:t>
      </w:r>
      <w:r w:rsidRPr="00CE2D29">
        <w:rPr>
          <w:rFonts w:eastAsia="Times New Roman" w:hint="cs"/>
          <w:sz w:val="28"/>
          <w:szCs w:val="28"/>
          <w:cs/>
        </w:rPr>
        <w:t xml:space="preserve">รูปเล่ม </w:t>
      </w:r>
      <w:r w:rsidRPr="00CE2D29">
        <w:rPr>
          <w:rFonts w:hint="cs"/>
          <w:sz w:val="28"/>
          <w:szCs w:val="28"/>
          <w:cs/>
        </w:rPr>
        <w:t xml:space="preserve">หรือสามารถสแกนผ่าน </w:t>
      </w:r>
      <w:r w:rsidRPr="00CE2D29">
        <w:rPr>
          <w:sz w:val="28"/>
          <w:szCs w:val="28"/>
        </w:rPr>
        <w:t xml:space="preserve">QR-Code </w:t>
      </w:r>
      <w:r w:rsidRPr="00CE2D29">
        <w:rPr>
          <w:rFonts w:hint="cs"/>
          <w:spacing w:val="-4"/>
          <w:sz w:val="28"/>
          <w:szCs w:val="28"/>
          <w:cs/>
        </w:rPr>
        <w:t xml:space="preserve">หรือเข้าผ่านลิงค์เว็บไซด์ เพื่อใช้งานตามปกติ พร้อมเล่ม ตามลิงค์ออนไลน์ที่นี้ </w:t>
      </w:r>
      <w:r w:rsidRPr="00CE2D29">
        <w:rPr>
          <w:spacing w:val="-4"/>
          <w:sz w:val="28"/>
          <w:szCs w:val="28"/>
        </w:rPr>
        <w:t>https://sites.google</w:t>
      </w:r>
      <w:r w:rsidRPr="00CE2D29">
        <w:rPr>
          <w:sz w:val="28"/>
          <w:szCs w:val="28"/>
        </w:rPr>
        <w:t xml:space="preserve">.com/view/kruwarinpon-powerpoint-2013 </w:t>
      </w:r>
      <w:r w:rsidRPr="00CE2D29">
        <w:rPr>
          <w:rFonts w:eastAsia="Times New Roman" w:hint="cs"/>
          <w:spacing w:val="-4"/>
          <w:sz w:val="28"/>
          <w:szCs w:val="28"/>
          <w:cs/>
        </w:rPr>
        <w:t>แต่ละชุดประกอบด้วย คำนำ คำชี้แจง</w:t>
      </w:r>
      <w:r w:rsidRPr="00CE2D29">
        <w:rPr>
          <w:rFonts w:eastAsia="Times New Roman" w:hint="cs"/>
          <w:sz w:val="28"/>
          <w:szCs w:val="28"/>
          <w:cs/>
        </w:rPr>
        <w:t xml:space="preserve"> คำแนะนำสำหรับครูและนักเรียน มาตรฐานการเรียนรู้และตัวชี้วัด สาระสำคัญ สาระการเรียนรู้ จุดประสงค์</w:t>
      </w:r>
      <w:r w:rsidR="004906FA" w:rsidRPr="00CE2D29">
        <w:rPr>
          <w:rFonts w:eastAsia="Times New Roman" w:hint="cs"/>
          <w:spacing w:val="-4"/>
          <w:sz w:val="28"/>
          <w:szCs w:val="28"/>
          <w:cs/>
        </w:rPr>
        <w:t xml:space="preserve"> </w:t>
      </w:r>
      <w:r w:rsidRPr="00CE2D29">
        <w:rPr>
          <w:rFonts w:eastAsia="Times New Roman" w:hint="cs"/>
          <w:spacing w:val="-4"/>
          <w:sz w:val="28"/>
          <w:szCs w:val="28"/>
          <w:cs/>
        </w:rPr>
        <w:t>การเรียนรู้ แบบทดสอบก่อนเรียน ใบความรู้/เนื้อหาสาระ กิจกรรมระหว่างเรียน แบบทดสอบหลังเรียน ภาคผนวก (แนวการตอบ</w:t>
      </w:r>
      <w:r w:rsidRPr="00CE2D29">
        <w:rPr>
          <w:rFonts w:eastAsia="Times New Roman" w:hint="cs"/>
          <w:spacing w:val="-6"/>
          <w:sz w:val="28"/>
          <w:szCs w:val="28"/>
          <w:cs/>
        </w:rPr>
        <w:t>และเฉลยคำตอบ) บันทึกคะแนนการทำกิจกรรมระหว่างเรียน บรรณานุกรม และประวัติย่อผู้จัดทำ</w:t>
      </w:r>
      <w:r w:rsidR="00C84F77" w:rsidRPr="00CE2D29">
        <w:rPr>
          <w:spacing w:val="-6"/>
          <w:sz w:val="28"/>
          <w:szCs w:val="28"/>
        </w:rPr>
        <w:t xml:space="preserve"> </w:t>
      </w:r>
      <w:r w:rsidRPr="00CE2D29">
        <w:rPr>
          <w:spacing w:val="-6"/>
          <w:sz w:val="28"/>
          <w:szCs w:val="28"/>
          <w:cs/>
        </w:rPr>
        <w:t>นำไปเสนอต่อผู้เชี่ยวชาญ เพื่อ</w:t>
      </w:r>
      <w:r w:rsidRPr="00CE2D29">
        <w:rPr>
          <w:spacing w:val="-4"/>
          <w:sz w:val="28"/>
          <w:szCs w:val="28"/>
          <w:cs/>
        </w:rPr>
        <w:t>ตรวจสอบความเที่ยงตรงเชิงเนื้อหา มีค่าดัชนีความสอดคล้อง (</w:t>
      </w:r>
      <w:r w:rsidRPr="00CE2D29">
        <w:rPr>
          <w:spacing w:val="-4"/>
          <w:sz w:val="28"/>
          <w:szCs w:val="28"/>
        </w:rPr>
        <w:t>IOC</w:t>
      </w:r>
      <w:r w:rsidRPr="00CE2D29">
        <w:rPr>
          <w:rFonts w:hint="cs"/>
          <w:spacing w:val="-4"/>
          <w:sz w:val="28"/>
          <w:szCs w:val="28"/>
          <w:cs/>
        </w:rPr>
        <w:t>)</w:t>
      </w:r>
      <w:r w:rsidRPr="00CE2D29">
        <w:rPr>
          <w:rFonts w:eastAsia="AngsanaNew"/>
          <w:spacing w:val="-4"/>
          <w:sz w:val="28"/>
          <w:szCs w:val="28"/>
          <w:cs/>
        </w:rPr>
        <w:t xml:space="preserve"> </w:t>
      </w:r>
      <w:r w:rsidRPr="00CE2D29">
        <w:rPr>
          <w:spacing w:val="-4"/>
          <w:sz w:val="28"/>
          <w:szCs w:val="28"/>
          <w:cs/>
        </w:rPr>
        <w:t xml:space="preserve">เท่ากับ </w:t>
      </w:r>
      <w:r w:rsidRPr="00CE2D29">
        <w:rPr>
          <w:spacing w:val="-4"/>
          <w:sz w:val="28"/>
          <w:szCs w:val="28"/>
        </w:rPr>
        <w:t>0.95</w:t>
      </w:r>
      <w:r w:rsidRPr="00CE2D29">
        <w:rPr>
          <w:rFonts w:hint="cs"/>
          <w:spacing w:val="-4"/>
          <w:sz w:val="28"/>
          <w:szCs w:val="28"/>
          <w:cs/>
        </w:rPr>
        <w:t xml:space="preserve"> ถือว่ามีคุณภาพ</w:t>
      </w:r>
      <w:r w:rsidRPr="00CE2D29">
        <w:rPr>
          <w:rFonts w:hint="cs"/>
          <w:noProof/>
          <w:spacing w:val="-4"/>
          <w:sz w:val="28"/>
          <w:szCs w:val="28"/>
          <w:cs/>
        </w:rPr>
        <w:t>และเหมาะสมพอที่จะนำไปใช้</w:t>
      </w:r>
    </w:p>
    <w:p w:rsidR="000E0D35" w:rsidRPr="00CE2D29" w:rsidRDefault="00BC4051" w:rsidP="000E0D35">
      <w:pPr>
        <w:ind w:firstLine="1134"/>
        <w:jc w:val="thaiDistribute"/>
        <w:rPr>
          <w:sz w:val="28"/>
          <w:szCs w:val="28"/>
        </w:rPr>
      </w:pPr>
      <w:r w:rsidRPr="00CE2D29">
        <w:rPr>
          <w:spacing w:val="-6"/>
          <w:sz w:val="28"/>
          <w:szCs w:val="28"/>
          <w:cs/>
        </w:rPr>
        <w:t>1.3 แผนการจัดการเรียนรู้แบบสร้างสรรค์เป็นฐาน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 xml:space="preserve">Think pair share </w:t>
      </w:r>
      <w:r w:rsidRPr="00CE2D29">
        <w:rPr>
          <w:spacing w:val="-6"/>
          <w:sz w:val="28"/>
          <w:szCs w:val="28"/>
          <w:cs/>
        </w:rPr>
        <w:t xml:space="preserve">เรื่อง การใช้งานโปรแกรม </w:t>
      </w:r>
      <w:r w:rsidRPr="00CE2D29">
        <w:rPr>
          <w:spacing w:val="-6"/>
          <w:sz w:val="28"/>
          <w:szCs w:val="28"/>
        </w:rPr>
        <w:t xml:space="preserve">Microsoft PowerPoint </w:t>
      </w:r>
      <w:r w:rsidRPr="00CE2D29">
        <w:rPr>
          <w:spacing w:val="-6"/>
          <w:sz w:val="28"/>
          <w:szCs w:val="28"/>
          <w:cs/>
        </w:rPr>
        <w:t>2013 กลุ่มสาระการเรียนรู้การงานอาชีพและเทคโนโลยี สำหรับนักเรียนชั้นมัธยมศึกษาปีที่ 2</w:t>
      </w:r>
      <w:r w:rsidRPr="00CE2D29">
        <w:rPr>
          <w:sz w:val="28"/>
          <w:szCs w:val="28"/>
          <w:cs/>
        </w:rPr>
        <w:t xml:space="preserve"> </w:t>
      </w:r>
      <w:r w:rsidRPr="00CE2D29">
        <w:rPr>
          <w:spacing w:val="-8"/>
          <w:sz w:val="28"/>
          <w:szCs w:val="28"/>
          <w:cs/>
        </w:rPr>
        <w:t xml:space="preserve">จำนวน </w:t>
      </w:r>
      <w:r w:rsidRPr="00CE2D29">
        <w:rPr>
          <w:sz w:val="28"/>
          <w:szCs w:val="28"/>
        </w:rPr>
        <w:t xml:space="preserve">10 </w:t>
      </w:r>
      <w:r w:rsidRPr="00CE2D29">
        <w:rPr>
          <w:sz w:val="28"/>
          <w:szCs w:val="28"/>
          <w:cs/>
        </w:rPr>
        <w:t>แผน ใช้เวลาเรียน แผนละ 2 ชั่วโมง รวมเป็น 2</w:t>
      </w:r>
      <w:r w:rsidRPr="00CE2D29">
        <w:rPr>
          <w:sz w:val="28"/>
          <w:szCs w:val="28"/>
        </w:rPr>
        <w:t xml:space="preserve">0 </w:t>
      </w:r>
      <w:r w:rsidRPr="00CE2D29">
        <w:rPr>
          <w:sz w:val="28"/>
          <w:szCs w:val="28"/>
          <w:cs/>
        </w:rPr>
        <w:t xml:space="preserve">ชั่วโมง ซึ่งจะไม่ได้รวมเวลาที่ใช้ในการทดสอบวัดผลสัมฤทธิ์ทางการเรียนก่อนเรียนและหลังเรียน และการทดสอบวัดความคิดสร้างสรรค์ </w:t>
      </w:r>
      <w:r w:rsidR="000E0D35" w:rsidRPr="00CE2D29">
        <w:rPr>
          <w:sz w:val="28"/>
          <w:szCs w:val="28"/>
          <w:cs/>
        </w:rPr>
        <w:t>กำหนดกระบวนการจัดการเรียนรู้ แบ่งเป็น 5 ขั้น ดังนี้</w:t>
      </w:r>
    </w:p>
    <w:p w:rsidR="000E0D35" w:rsidRPr="00CE2D29" w:rsidRDefault="000E0D35" w:rsidP="000E0D35">
      <w:pPr>
        <w:ind w:firstLine="1418"/>
        <w:jc w:val="thaiDistribute"/>
        <w:rPr>
          <w:sz w:val="28"/>
          <w:szCs w:val="28"/>
        </w:rPr>
      </w:pPr>
      <w:r w:rsidRPr="00CE2D29">
        <w:rPr>
          <w:rFonts w:hint="cs"/>
          <w:sz w:val="28"/>
          <w:szCs w:val="28"/>
          <w:cs/>
        </w:rPr>
        <w:t>ขั้นที่ 1 กระตุ้น สร้างความสนใจ จุดประกายความคิดของนักเรียน</w:t>
      </w:r>
    </w:p>
    <w:p w:rsidR="000E0D35" w:rsidRPr="00CE2D29" w:rsidRDefault="000E0D35" w:rsidP="000E0D35">
      <w:pPr>
        <w:ind w:firstLine="1418"/>
        <w:jc w:val="thaiDistribute"/>
        <w:rPr>
          <w:sz w:val="28"/>
          <w:szCs w:val="28"/>
        </w:rPr>
      </w:pPr>
      <w:r w:rsidRPr="00CE2D29">
        <w:rPr>
          <w:rFonts w:hint="cs"/>
          <w:sz w:val="28"/>
          <w:szCs w:val="28"/>
          <w:cs/>
        </w:rPr>
        <w:t>ขั้นที่ 2 ตั้งปัญหา ตั้งข้อสงสัย หรือปัญหาที่สนใจศึกษาเกี่ยวกับเนื้อหานั้น</w:t>
      </w:r>
    </w:p>
    <w:p w:rsidR="000E0D35" w:rsidRPr="00CE2D29" w:rsidRDefault="000E0D35" w:rsidP="000E0D35">
      <w:pPr>
        <w:ind w:firstLine="1418"/>
        <w:jc w:val="thaiDistribute"/>
        <w:rPr>
          <w:sz w:val="28"/>
          <w:szCs w:val="28"/>
        </w:rPr>
      </w:pPr>
      <w:r w:rsidRPr="00CE2D29">
        <w:rPr>
          <w:rFonts w:hint="cs"/>
          <w:sz w:val="28"/>
          <w:szCs w:val="28"/>
          <w:cs/>
        </w:rPr>
        <w:t xml:space="preserve">ขั้นที่ 3 ค้นและคิด ศึกษาเรียนรู้ สืบค้น และรวบรวมข้อมูลมาคิดวิเคราะห์สังเคราะห์ ตลอดจนทำกิจกรรมฝึกทักษะที่เกี่ยวข้องตามเนื้อหากำหนด </w:t>
      </w:r>
    </w:p>
    <w:p w:rsidR="000E0D35" w:rsidRPr="00CE2D29" w:rsidRDefault="000E0D35" w:rsidP="000E0D35">
      <w:pPr>
        <w:ind w:firstLine="1418"/>
        <w:jc w:val="thaiDistribute"/>
        <w:rPr>
          <w:sz w:val="28"/>
          <w:szCs w:val="28"/>
        </w:rPr>
      </w:pPr>
      <w:r w:rsidRPr="00CE2D29">
        <w:rPr>
          <w:rFonts w:hint="cs"/>
          <w:sz w:val="28"/>
          <w:szCs w:val="28"/>
          <w:cs/>
        </w:rPr>
        <w:t>ขั้นที่ 4 นำเสนอ สรุปและนำเสนอข้อมูลองค์ความรู้และแนวคิดที่ได้จากการศึกษา</w:t>
      </w:r>
    </w:p>
    <w:p w:rsidR="000E0D35" w:rsidRPr="00CE2D29" w:rsidRDefault="000E0D35" w:rsidP="000E0D35">
      <w:pPr>
        <w:ind w:firstLine="1418"/>
        <w:jc w:val="thaiDistribute"/>
        <w:rPr>
          <w:spacing w:val="-2"/>
          <w:sz w:val="28"/>
          <w:szCs w:val="28"/>
        </w:rPr>
      </w:pPr>
      <w:r w:rsidRPr="00CE2D29">
        <w:rPr>
          <w:rFonts w:hint="cs"/>
          <w:spacing w:val="-2"/>
          <w:sz w:val="28"/>
          <w:szCs w:val="28"/>
          <w:cs/>
        </w:rPr>
        <w:t>ขั้นที่ 5 ประเมินผล ประเมินผลงานของนักเรียนระหว่างเรียน และทดสอบความรู้ท้ายบทเรียน</w:t>
      </w:r>
    </w:p>
    <w:p w:rsidR="00413851" w:rsidRPr="00CE2D29" w:rsidRDefault="00382ABF" w:rsidP="00BC4051">
      <w:pPr>
        <w:ind w:firstLine="1134"/>
        <w:jc w:val="thaiDistribute"/>
        <w:rPr>
          <w:spacing w:val="-4"/>
          <w:sz w:val="28"/>
          <w:szCs w:val="28"/>
        </w:rPr>
      </w:pPr>
      <w:r w:rsidRPr="00CE2D29">
        <w:rPr>
          <w:spacing w:val="-4"/>
          <w:sz w:val="28"/>
          <w:szCs w:val="28"/>
          <w:cs/>
        </w:rPr>
        <w:t>นำไปเสนอต่อผู้เชี่ยวชาญ เพื่อตรวจสอบคุณภาพความเหมาะสม</w:t>
      </w:r>
      <w:r w:rsidRPr="00CE2D29">
        <w:rPr>
          <w:spacing w:val="-4"/>
          <w:sz w:val="28"/>
          <w:szCs w:val="28"/>
        </w:rPr>
        <w:t xml:space="preserve"> </w:t>
      </w:r>
      <w:r w:rsidRPr="00CE2D29">
        <w:rPr>
          <w:spacing w:val="-4"/>
          <w:sz w:val="28"/>
          <w:szCs w:val="28"/>
          <w:cs/>
        </w:rPr>
        <w:t>โดยภาพรวมอยู่ในระดับมาก เท่ากับ 4.29 ถือว่ามีคุณภาพ</w:t>
      </w:r>
      <w:r w:rsidRPr="00CE2D29">
        <w:rPr>
          <w:noProof/>
          <w:spacing w:val="-4"/>
          <w:sz w:val="28"/>
          <w:szCs w:val="28"/>
          <w:cs/>
        </w:rPr>
        <w:t>และเหมาะสมพอที่จะนำไปใช้</w:t>
      </w:r>
      <w:r w:rsidRPr="00CE2D29">
        <w:rPr>
          <w:spacing w:val="-4"/>
          <w:sz w:val="28"/>
          <w:szCs w:val="28"/>
        </w:rPr>
        <w:t xml:space="preserve"> </w:t>
      </w:r>
      <w:r w:rsidR="00413851" w:rsidRPr="00CE2D29">
        <w:rPr>
          <w:rFonts w:hint="cs"/>
          <w:spacing w:val="-4"/>
          <w:sz w:val="28"/>
          <w:szCs w:val="28"/>
          <w:cs/>
        </w:rPr>
        <w:t>จากนั้นนำไป</w:t>
      </w:r>
      <w:r w:rsidR="00413851" w:rsidRPr="00CE2D29">
        <w:rPr>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 xml:space="preserve">) ทั้งหมด 3 ครั้ง คือ </w:t>
      </w:r>
      <w:r w:rsidR="00413851" w:rsidRPr="00CE2D29">
        <w:rPr>
          <w:spacing w:val="-6"/>
          <w:sz w:val="28"/>
          <w:szCs w:val="28"/>
        </w:rPr>
        <w:t>1</w:t>
      </w:r>
      <w:r w:rsidR="00413851" w:rsidRPr="00CE2D29">
        <w:rPr>
          <w:rFonts w:hint="cs"/>
          <w:spacing w:val="-6"/>
          <w:sz w:val="28"/>
          <w:szCs w:val="28"/>
          <w:cs/>
        </w:rPr>
        <w:t>) การทดลองแบบ 1</w:t>
      </w:r>
      <w:r w:rsidR="00413851" w:rsidRPr="00CE2D29">
        <w:rPr>
          <w:spacing w:val="-6"/>
          <w:sz w:val="28"/>
          <w:szCs w:val="28"/>
        </w:rPr>
        <w:t>:</w:t>
      </w:r>
      <w:r w:rsidR="00413851" w:rsidRPr="00CE2D29">
        <w:rPr>
          <w:rFonts w:hint="cs"/>
          <w:spacing w:val="-6"/>
          <w:sz w:val="28"/>
          <w:szCs w:val="28"/>
          <w:cs/>
        </w:rPr>
        <w:t>1</w:t>
      </w:r>
      <w:r w:rsidR="00413851" w:rsidRPr="00CE2D29">
        <w:rPr>
          <w:spacing w:val="-6"/>
          <w:sz w:val="28"/>
          <w:szCs w:val="28"/>
        </w:rPr>
        <w:t xml:space="preserve">:1 </w:t>
      </w:r>
      <w:r w:rsidR="00413851" w:rsidRPr="00CE2D29">
        <w:rPr>
          <w:rFonts w:hint="cs"/>
          <w:spacing w:val="-6"/>
          <w:sz w:val="28"/>
          <w:szCs w:val="28"/>
          <w:cs/>
        </w:rPr>
        <w:t>(</w:t>
      </w:r>
      <w:r w:rsidR="00413851" w:rsidRPr="00CE2D29">
        <w:rPr>
          <w:spacing w:val="-6"/>
          <w:sz w:val="28"/>
          <w:szCs w:val="28"/>
        </w:rPr>
        <w:t>Individual</w:t>
      </w:r>
      <w:r w:rsidR="00413851" w:rsidRPr="00CE2D29">
        <w:rPr>
          <w:sz w:val="28"/>
          <w:szCs w:val="28"/>
        </w:rPr>
        <w:t xml:space="preserve"> Tryout) </w:t>
      </w:r>
      <w:r w:rsidR="00413851" w:rsidRPr="00CE2D29">
        <w:rPr>
          <w:rFonts w:hint="cs"/>
          <w:spacing w:val="-4"/>
          <w:sz w:val="28"/>
          <w:szCs w:val="28"/>
          <w:cs/>
        </w:rPr>
        <w:t>มีค่าประสิทธิภาพ</w:t>
      </w:r>
      <w:r w:rsidR="00413851" w:rsidRPr="00CE2D29">
        <w:rPr>
          <w:rFonts w:hint="cs"/>
          <w:sz w:val="28"/>
          <w:szCs w:val="28"/>
          <w:cs/>
        </w:rPr>
        <w:t xml:space="preserve">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72.55/70.33 ถือว่ายังต่ำกว่า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xml:space="preserve">) เท่ากับ 0.5056 </w:t>
      </w:r>
      <w:r w:rsidR="00413851" w:rsidRPr="00CE2D29">
        <w:rPr>
          <w:sz w:val="28"/>
          <w:szCs w:val="28"/>
        </w:rPr>
        <w:t>2</w:t>
      </w:r>
      <w:r w:rsidR="00413851" w:rsidRPr="00CE2D29">
        <w:rPr>
          <w:rFonts w:hint="cs"/>
          <w:sz w:val="28"/>
          <w:szCs w:val="28"/>
          <w:cs/>
        </w:rPr>
        <w:t>) การทดลองแบบกลุ่มเล็ก</w:t>
      </w:r>
      <w:r w:rsidR="00413851" w:rsidRPr="00CE2D29">
        <w:rPr>
          <w:sz w:val="28"/>
          <w:szCs w:val="28"/>
        </w:rPr>
        <w:t xml:space="preserve"> (Small </w:t>
      </w:r>
      <w:r w:rsidR="00413851" w:rsidRPr="00CE2D29">
        <w:rPr>
          <w:spacing w:val="-4"/>
          <w:sz w:val="28"/>
          <w:szCs w:val="28"/>
        </w:rPr>
        <w:t xml:space="preserve">Group Tryout) </w:t>
      </w:r>
      <w:r w:rsidR="00413851" w:rsidRPr="00CE2D29">
        <w:rPr>
          <w:rFonts w:hint="cs"/>
          <w:sz w:val="28"/>
          <w:szCs w:val="28"/>
          <w:cs/>
        </w:rPr>
        <w:t>มีค่าประสิทธิภาพ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73.12/74.67 ถือว่าสูงกว่า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เท่ากับ 0.6595</w:t>
      </w:r>
      <w:r w:rsidR="00413851" w:rsidRPr="00CE2D29">
        <w:t xml:space="preserve"> </w:t>
      </w:r>
      <w:r w:rsidR="00413851" w:rsidRPr="00CE2D29">
        <w:rPr>
          <w:rFonts w:hint="cs"/>
          <w:spacing w:val="-4"/>
          <w:sz w:val="28"/>
          <w:szCs w:val="28"/>
          <w:cs/>
        </w:rPr>
        <w:t xml:space="preserve">และ3) การทดลองแบบกลุ่มใหญ่ </w:t>
      </w:r>
      <w:r w:rsidR="00413851" w:rsidRPr="00CE2D29">
        <w:rPr>
          <w:spacing w:val="-4"/>
          <w:sz w:val="28"/>
          <w:szCs w:val="28"/>
        </w:rPr>
        <w:t xml:space="preserve">(large Group Tryout) </w:t>
      </w:r>
      <w:r w:rsidR="00413851" w:rsidRPr="00CE2D29">
        <w:rPr>
          <w:rFonts w:hint="cs"/>
          <w:spacing w:val="-4"/>
          <w:sz w:val="28"/>
          <w:szCs w:val="28"/>
          <w:cs/>
        </w:rPr>
        <w:t>มีค่าประสิทธิภาพ</w:t>
      </w:r>
      <w:r w:rsidR="00413851" w:rsidRPr="00CE2D29">
        <w:rPr>
          <w:rFonts w:hint="cs"/>
          <w:sz w:val="28"/>
          <w:szCs w:val="28"/>
          <w:cs/>
        </w:rPr>
        <w:t xml:space="preserve">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82.97/83.86 ถือว่าสูงกว่า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เท่ากับ 0.7164</w:t>
      </w:r>
      <w:r w:rsidR="00413851" w:rsidRPr="00CE2D29">
        <w:t xml:space="preserve"> </w:t>
      </w:r>
      <w:r w:rsidR="00413851" w:rsidRPr="00CE2D29">
        <w:rPr>
          <w:rFonts w:eastAsia="Times New Roman"/>
          <w:sz w:val="28"/>
          <w:szCs w:val="28"/>
          <w:cs/>
        </w:rPr>
        <w:t>ซึ่งถือว่าสูงกว่าเกณฑ์ที่กำหนด ที่เป็นเช่นนี้เนื่องมาจากกิจกรรมฝึกทักษะย่อยของแต่ละเรื่องมีจำนวนข้อที่เหมาะสมกับเวลา และนักเรียนสามารถเรียนรู้ได้ด้วยตนเอง</w:t>
      </w:r>
    </w:p>
    <w:p w:rsidR="00BC4051" w:rsidRPr="00CE2D29" w:rsidRDefault="00BC4051" w:rsidP="00BC4051">
      <w:pPr>
        <w:ind w:firstLine="709"/>
        <w:jc w:val="thaiDistribute"/>
        <w:rPr>
          <w:rFonts w:eastAsia="Calibri"/>
          <w:sz w:val="28"/>
          <w:szCs w:val="28"/>
        </w:rPr>
      </w:pPr>
      <w:r w:rsidRPr="00CE2D29">
        <w:rPr>
          <w:sz w:val="28"/>
          <w:szCs w:val="28"/>
          <w:cs/>
        </w:rPr>
        <w:t>2. เครื่องมือที่ใช้ในการเก็บรวบรวมข้อมูลการวิจัย</w:t>
      </w:r>
    </w:p>
    <w:p w:rsidR="00413851" w:rsidRPr="00CE2D29" w:rsidRDefault="00BC4051" w:rsidP="00BC4051">
      <w:pPr>
        <w:ind w:firstLine="1134"/>
        <w:jc w:val="thaiDistribute"/>
        <w:rPr>
          <w:spacing w:val="-6"/>
          <w:sz w:val="28"/>
          <w:szCs w:val="28"/>
        </w:rPr>
      </w:pPr>
      <w:r w:rsidRPr="00CE2D29">
        <w:rPr>
          <w:spacing w:val="-6"/>
          <w:sz w:val="28"/>
          <w:szCs w:val="28"/>
          <w:cs/>
        </w:rPr>
        <w:t xml:space="preserve">2.1 แบบทดสอบวัดผลสัมฤทธิ์ทางการเรียน เรื่อง การใช้งานโปรแกรม </w:t>
      </w:r>
      <w:r w:rsidRPr="00CE2D29">
        <w:rPr>
          <w:spacing w:val="-6"/>
          <w:sz w:val="28"/>
          <w:szCs w:val="28"/>
        </w:rPr>
        <w:t xml:space="preserve">Microsoft </w:t>
      </w:r>
      <w:r w:rsidRPr="00CE2D29">
        <w:rPr>
          <w:sz w:val="28"/>
          <w:szCs w:val="28"/>
        </w:rPr>
        <w:t xml:space="preserve">PowerPoint </w:t>
      </w:r>
      <w:r w:rsidRPr="00CE2D29">
        <w:rPr>
          <w:sz w:val="28"/>
          <w:szCs w:val="28"/>
          <w:cs/>
        </w:rPr>
        <w:t>2013 กลุ่มสาระการเรียนรู้การงานอาชีพและเทคโนโลยี สำหรับนักเรียนชั้นมัธยมศึกษาปีที่ 2</w:t>
      </w:r>
      <w:r w:rsidR="00FF3A1C" w:rsidRPr="00CE2D29">
        <w:rPr>
          <w:spacing w:val="-6"/>
          <w:sz w:val="28"/>
          <w:szCs w:val="28"/>
        </w:rPr>
        <w:t xml:space="preserve"> </w:t>
      </w:r>
      <w:r w:rsidR="00413851" w:rsidRPr="00CE2D29">
        <w:rPr>
          <w:rFonts w:hint="cs"/>
          <w:sz w:val="28"/>
          <w:szCs w:val="28"/>
          <w:cs/>
        </w:rPr>
        <w:t xml:space="preserve">จำนวน </w:t>
      </w:r>
      <w:r w:rsidR="00413851" w:rsidRPr="00CE2D29">
        <w:rPr>
          <w:sz w:val="28"/>
          <w:szCs w:val="28"/>
        </w:rPr>
        <w:t xml:space="preserve">100 </w:t>
      </w:r>
      <w:r w:rsidR="00413851" w:rsidRPr="00CE2D29">
        <w:rPr>
          <w:rFonts w:hint="cs"/>
          <w:sz w:val="28"/>
          <w:szCs w:val="28"/>
          <w:cs/>
        </w:rPr>
        <w:t>ข้อ เป็น</w:t>
      </w:r>
      <w:r w:rsidR="00413851" w:rsidRPr="00CE2D29">
        <w:rPr>
          <w:rFonts w:eastAsia="AngsanaNew" w:hint="cs"/>
          <w:sz w:val="28"/>
          <w:szCs w:val="28"/>
          <w:cs/>
        </w:rPr>
        <w:t xml:space="preserve">แบบปรนัย มีตัวเลือกคำตอบ แบบ </w:t>
      </w:r>
      <w:r w:rsidR="00413851" w:rsidRPr="00CE2D29">
        <w:rPr>
          <w:rFonts w:eastAsia="AngsanaNew"/>
          <w:sz w:val="28"/>
          <w:szCs w:val="28"/>
        </w:rPr>
        <w:t>4</w:t>
      </w:r>
      <w:r w:rsidR="00413851" w:rsidRPr="00CE2D29">
        <w:rPr>
          <w:rFonts w:eastAsia="AngsanaNew" w:hint="cs"/>
          <w:sz w:val="28"/>
          <w:szCs w:val="28"/>
          <w:cs/>
        </w:rPr>
        <w:t xml:space="preserve"> ตัวเลือก คือ ก. ข. ค. และ</w:t>
      </w:r>
      <w:r w:rsidR="00413851" w:rsidRPr="00CE2D29">
        <w:rPr>
          <w:rFonts w:hint="cs"/>
          <w:sz w:val="28"/>
          <w:szCs w:val="28"/>
          <w:cs/>
        </w:rPr>
        <w:t xml:space="preserve"> ง. ถ้าตอบถูกให้ 1 คะแนน ตอบผิดให้ 0 คะแนน ซึ่งเป็นแบบทดสอบย่อยของแต่ละเรื่อง พร้อมกับตรวจสอบคำถาม ภาษา และความเหมาะสมกับวัยของนักเรียน</w:t>
      </w:r>
      <w:r w:rsidR="00413851" w:rsidRPr="00CE2D29">
        <w:rPr>
          <w:sz w:val="28"/>
          <w:szCs w:val="28"/>
        </w:rPr>
        <w:t xml:space="preserve"> </w:t>
      </w:r>
      <w:r w:rsidR="00131682" w:rsidRPr="00CE2D29">
        <w:rPr>
          <w:spacing w:val="-4"/>
          <w:sz w:val="28"/>
          <w:szCs w:val="28"/>
          <w:cs/>
        </w:rPr>
        <w:t xml:space="preserve">นำไปเสนอต่อผู้เชี่ยวชาญ เพื่อตรวจสอบความเที่ยงตรงเชิงเนื้อหา </w:t>
      </w:r>
      <w:r w:rsidR="00131682" w:rsidRPr="00CE2D29">
        <w:rPr>
          <w:sz w:val="28"/>
          <w:szCs w:val="28"/>
          <w:cs/>
        </w:rPr>
        <w:t>มีค่า</w:t>
      </w:r>
      <w:r w:rsidR="00413851" w:rsidRPr="00CE2D29">
        <w:rPr>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xml:space="preserve">) เท่ากับ 0.90 </w:t>
      </w:r>
      <w:r w:rsidR="00131682" w:rsidRPr="00CE2D29">
        <w:rPr>
          <w:rFonts w:hint="cs"/>
          <w:spacing w:val="-4"/>
          <w:sz w:val="28"/>
          <w:szCs w:val="28"/>
          <w:cs/>
        </w:rPr>
        <w:t>ถือว่ามีคุณภาพ</w:t>
      </w:r>
      <w:r w:rsidR="00131682" w:rsidRPr="00CE2D29">
        <w:rPr>
          <w:rFonts w:hint="cs"/>
          <w:noProof/>
          <w:spacing w:val="-4"/>
          <w:sz w:val="28"/>
          <w:szCs w:val="28"/>
          <w:cs/>
        </w:rPr>
        <w:t>และเหมาะสมพอที่จะนำไปใช้</w:t>
      </w:r>
      <w:r w:rsidR="00413851" w:rsidRPr="00CE2D29">
        <w:rPr>
          <w:spacing w:val="-6"/>
          <w:sz w:val="28"/>
          <w:szCs w:val="28"/>
        </w:rPr>
        <w:t xml:space="preserve"> </w:t>
      </w:r>
      <w:r w:rsidR="00413851" w:rsidRPr="00CE2D29">
        <w:rPr>
          <w:rFonts w:hint="cs"/>
          <w:spacing w:val="-4"/>
          <w:sz w:val="28"/>
          <w:szCs w:val="28"/>
          <w:cs/>
        </w:rPr>
        <w:t>จากนั้นนำไป</w:t>
      </w:r>
      <w:r w:rsidR="00413851" w:rsidRPr="00CE2D29">
        <w:rPr>
          <w:rFonts w:hint="cs"/>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w:t>
      </w:r>
      <w:r w:rsidR="00413851" w:rsidRPr="00CE2D29">
        <w:t xml:space="preserve"> </w:t>
      </w:r>
      <w:r w:rsidR="00413851" w:rsidRPr="00CE2D29">
        <w:rPr>
          <w:rFonts w:hint="cs"/>
          <w:spacing w:val="-4"/>
          <w:sz w:val="28"/>
          <w:szCs w:val="28"/>
          <w:cs/>
        </w:rPr>
        <w:t xml:space="preserve">แบบกลุ่มใหญ่ </w:t>
      </w:r>
      <w:r w:rsidR="00413851" w:rsidRPr="00CE2D29">
        <w:rPr>
          <w:spacing w:val="-4"/>
          <w:sz w:val="28"/>
          <w:szCs w:val="28"/>
        </w:rPr>
        <w:t xml:space="preserve">(large Group Tryout) </w:t>
      </w:r>
      <w:r w:rsidR="00413851" w:rsidRPr="00CE2D29">
        <w:rPr>
          <w:spacing w:val="-4"/>
          <w:sz w:val="28"/>
          <w:szCs w:val="28"/>
          <w:cs/>
        </w:rPr>
        <w:t>เพื่อวิเคราะห์หา</w:t>
      </w:r>
      <w:r w:rsidR="00413851" w:rsidRPr="00CE2D29">
        <w:rPr>
          <w:rFonts w:hint="cs"/>
          <w:sz w:val="28"/>
          <w:szCs w:val="28"/>
          <w:cs/>
        </w:rPr>
        <w:t>ค่าความยาก (</w:t>
      </w:r>
      <w:r w:rsidR="00413851" w:rsidRPr="00CE2D29">
        <w:rPr>
          <w:sz w:val="28"/>
          <w:szCs w:val="28"/>
        </w:rPr>
        <w:t>p</w:t>
      </w:r>
      <w:r w:rsidR="00413851" w:rsidRPr="00CE2D29">
        <w:rPr>
          <w:rFonts w:hint="cs"/>
          <w:sz w:val="28"/>
          <w:szCs w:val="28"/>
          <w:cs/>
        </w:rPr>
        <w:t xml:space="preserve">) อยู่ระหว่าง </w:t>
      </w:r>
      <w:r w:rsidR="00413851" w:rsidRPr="00CE2D29">
        <w:rPr>
          <w:sz w:val="28"/>
          <w:szCs w:val="28"/>
        </w:rPr>
        <w:t>0.67-0.85</w:t>
      </w:r>
      <w:r w:rsidR="00413851" w:rsidRPr="00CE2D29">
        <w:rPr>
          <w:rFonts w:hint="cs"/>
          <w:sz w:val="28"/>
          <w:szCs w:val="28"/>
          <w:cs/>
        </w:rPr>
        <w:t xml:space="preserve"> ค่าอำนาจจำแนก (</w:t>
      </w:r>
      <w:r w:rsidR="00413851" w:rsidRPr="00CE2D29">
        <w:rPr>
          <w:sz w:val="28"/>
          <w:szCs w:val="28"/>
        </w:rPr>
        <w:t>r</w:t>
      </w:r>
      <w:r w:rsidR="00413851" w:rsidRPr="00CE2D29">
        <w:rPr>
          <w:rFonts w:hint="cs"/>
          <w:sz w:val="28"/>
          <w:szCs w:val="28"/>
          <w:cs/>
        </w:rPr>
        <w:t xml:space="preserve">) อยู่ระหว่าง </w:t>
      </w:r>
      <w:r w:rsidR="00413851" w:rsidRPr="00CE2D29">
        <w:rPr>
          <w:sz w:val="28"/>
          <w:szCs w:val="28"/>
        </w:rPr>
        <w:t xml:space="preserve">0.44-0.67 </w:t>
      </w:r>
      <w:r w:rsidR="00413851" w:rsidRPr="00CE2D29">
        <w:rPr>
          <w:rFonts w:hint="cs"/>
          <w:sz w:val="28"/>
          <w:szCs w:val="28"/>
          <w:cs/>
        </w:rPr>
        <w:t xml:space="preserve">และค่าความเชื่อมั่นทั้งฉบับ </w:t>
      </w:r>
      <w:r w:rsidR="00413851" w:rsidRPr="00CE2D29">
        <w:rPr>
          <w:rFonts w:eastAsia="AngsanaNew"/>
          <w:sz w:val="28"/>
          <w:szCs w:val="28"/>
          <w:cs/>
        </w:rPr>
        <w:t>(</w:t>
      </w:r>
      <w:r w:rsidR="00413851" w:rsidRPr="00CE2D29">
        <w:rPr>
          <w:sz w:val="28"/>
          <w:szCs w:val="28"/>
        </w:rPr>
        <w:t>KR-20</w:t>
      </w:r>
      <w:r w:rsidR="00413851" w:rsidRPr="00CE2D29">
        <w:rPr>
          <w:rFonts w:eastAsia="AngsanaNew"/>
          <w:sz w:val="28"/>
          <w:szCs w:val="28"/>
          <w:cs/>
        </w:rPr>
        <w:t xml:space="preserve">) </w:t>
      </w:r>
      <w:r w:rsidR="00413851" w:rsidRPr="00CE2D29">
        <w:rPr>
          <w:sz w:val="28"/>
          <w:szCs w:val="28"/>
          <w:cs/>
        </w:rPr>
        <w:t xml:space="preserve">เท่ากับ </w:t>
      </w:r>
      <w:r w:rsidR="00413851" w:rsidRPr="00CE2D29">
        <w:rPr>
          <w:sz w:val="28"/>
          <w:szCs w:val="28"/>
        </w:rPr>
        <w:t xml:space="preserve">0.50 </w:t>
      </w:r>
      <w:r w:rsidR="00413851" w:rsidRPr="00CE2D29">
        <w:rPr>
          <w:rFonts w:hint="cs"/>
          <w:sz w:val="28"/>
          <w:szCs w:val="28"/>
          <w:cs/>
        </w:rPr>
        <w:t>ถือว่ามีความน่าเชื่อถือและสามารถนำไปใช้ได้</w:t>
      </w:r>
    </w:p>
    <w:p w:rsidR="00413851" w:rsidRPr="00CE2D29" w:rsidRDefault="00BC4051" w:rsidP="00413851">
      <w:pPr>
        <w:ind w:firstLine="1134"/>
        <w:jc w:val="thaiDistribute"/>
        <w:rPr>
          <w:sz w:val="28"/>
          <w:szCs w:val="28"/>
        </w:rPr>
      </w:pPr>
      <w:r w:rsidRPr="00CE2D29">
        <w:rPr>
          <w:spacing w:val="-4"/>
          <w:sz w:val="28"/>
          <w:szCs w:val="28"/>
          <w:cs/>
        </w:rPr>
        <w:t xml:space="preserve">2.2 แบบทดสอบวัดความคิดสร้างสรรค์ </w:t>
      </w:r>
      <w:r w:rsidRPr="00CE2D29">
        <w:rPr>
          <w:sz w:val="28"/>
          <w:szCs w:val="28"/>
          <w:cs/>
        </w:rPr>
        <w:t>กลุ่มสาระการเรียนรู้การงานอาชีพและเทคโนโลยี สำหรับนักเรียนชั้นมัธยมศึกษาปีที่ 2</w:t>
      </w:r>
      <w:r w:rsidR="00FF3A1C" w:rsidRPr="00CE2D29">
        <w:rPr>
          <w:spacing w:val="-4"/>
          <w:sz w:val="28"/>
          <w:szCs w:val="28"/>
        </w:rPr>
        <w:t xml:space="preserve"> </w:t>
      </w:r>
      <w:r w:rsidR="00413851" w:rsidRPr="00CE2D29">
        <w:rPr>
          <w:rFonts w:hint="cs"/>
          <w:spacing w:val="-4"/>
          <w:sz w:val="28"/>
          <w:szCs w:val="28"/>
          <w:cs/>
        </w:rPr>
        <w:t>โดยอาศัยรูปแบบของทอแรนซ์ (</w:t>
      </w:r>
      <w:r w:rsidR="00413851" w:rsidRPr="00CE2D29">
        <w:rPr>
          <w:spacing w:val="-4"/>
          <w:sz w:val="28"/>
          <w:szCs w:val="28"/>
        </w:rPr>
        <w:t>Torrance</w:t>
      </w:r>
      <w:r w:rsidR="00413851" w:rsidRPr="00CE2D29">
        <w:rPr>
          <w:sz w:val="28"/>
          <w:szCs w:val="28"/>
        </w:rPr>
        <w:t>, 1962</w:t>
      </w:r>
      <w:r w:rsidR="00413851" w:rsidRPr="00CE2D29">
        <w:rPr>
          <w:spacing w:val="-4"/>
          <w:sz w:val="28"/>
          <w:szCs w:val="28"/>
        </w:rPr>
        <w:t xml:space="preserve"> </w:t>
      </w:r>
      <w:r w:rsidR="00413851" w:rsidRPr="00CE2D29">
        <w:rPr>
          <w:rFonts w:hint="cs"/>
          <w:sz w:val="28"/>
          <w:szCs w:val="28"/>
          <w:cs/>
        </w:rPr>
        <w:t xml:space="preserve">อ้างอิงจาก </w:t>
      </w:r>
      <w:r w:rsidR="00413851" w:rsidRPr="00CE2D29">
        <w:rPr>
          <w:sz w:val="28"/>
          <w:szCs w:val="28"/>
        </w:rPr>
        <w:t>O.C.S.C., 2016</w:t>
      </w:r>
      <w:r w:rsidR="00413851" w:rsidRPr="00CE2D29">
        <w:rPr>
          <w:rFonts w:hint="cs"/>
          <w:sz w:val="28"/>
          <w:szCs w:val="28"/>
          <w:cs/>
        </w:rPr>
        <w:t xml:space="preserve"> </w:t>
      </w:r>
      <w:r w:rsidR="00413851" w:rsidRPr="00CE2D29">
        <w:rPr>
          <w:sz w:val="28"/>
          <w:szCs w:val="28"/>
        </w:rPr>
        <w:t xml:space="preserve">: 79-92) </w:t>
      </w:r>
      <w:r w:rsidR="00413851" w:rsidRPr="00CE2D29">
        <w:rPr>
          <w:rFonts w:hint="cs"/>
          <w:spacing w:val="-4"/>
          <w:sz w:val="28"/>
          <w:szCs w:val="28"/>
          <w:cs/>
        </w:rPr>
        <w:t>แบบ ก และ ข ของทอแรนซ์ (</w:t>
      </w:r>
      <w:r w:rsidR="00413851" w:rsidRPr="00CE2D29">
        <w:rPr>
          <w:spacing w:val="-4"/>
          <w:sz w:val="28"/>
          <w:szCs w:val="28"/>
        </w:rPr>
        <w:t>Torrance Test of Creative Thinking</w:t>
      </w:r>
      <w:r w:rsidR="00413851" w:rsidRPr="00CE2D29">
        <w:rPr>
          <w:sz w:val="28"/>
          <w:szCs w:val="28"/>
        </w:rPr>
        <w:t xml:space="preserve"> Figural Form A and B) </w:t>
      </w:r>
      <w:r w:rsidR="00413851" w:rsidRPr="00CE2D29">
        <w:rPr>
          <w:rFonts w:hint="cs"/>
          <w:sz w:val="28"/>
          <w:szCs w:val="28"/>
          <w:cs/>
        </w:rPr>
        <w:t xml:space="preserve">แบบทดสอบวัดความคิดสร้างสรรค์ ใช้เวลา </w:t>
      </w:r>
      <w:r w:rsidR="00413851" w:rsidRPr="00CE2D29">
        <w:rPr>
          <w:sz w:val="28"/>
          <w:szCs w:val="28"/>
        </w:rPr>
        <w:t>40</w:t>
      </w:r>
      <w:r w:rsidR="00413851" w:rsidRPr="00CE2D29">
        <w:rPr>
          <w:rFonts w:hint="cs"/>
          <w:sz w:val="28"/>
          <w:szCs w:val="28"/>
          <w:cs/>
        </w:rPr>
        <w:t xml:space="preserve"> นาที ให้ทำเครื่องหมาย </w:t>
      </w:r>
      <w:r w:rsidR="00413851" w:rsidRPr="00CE2D29">
        <w:rPr>
          <w:sz w:val="28"/>
          <w:szCs w:val="28"/>
        </w:rPr>
        <w:sym w:font="Wingdings 2" w:char="F050"/>
      </w:r>
      <w:r w:rsidR="00413851" w:rsidRPr="00CE2D29">
        <w:rPr>
          <w:sz w:val="28"/>
          <w:szCs w:val="28"/>
        </w:rPr>
        <w:t xml:space="preserve"> </w:t>
      </w:r>
      <w:r w:rsidR="00413851" w:rsidRPr="00CE2D29">
        <w:rPr>
          <w:rFonts w:hint="cs"/>
          <w:sz w:val="28"/>
          <w:szCs w:val="28"/>
          <w:cs/>
        </w:rPr>
        <w:t>ลงในช่องว่างที่ตรงกับความเป็นจริงที่สุด</w:t>
      </w:r>
    </w:p>
    <w:p w:rsidR="00413851" w:rsidRPr="00CE2D29" w:rsidRDefault="00413851" w:rsidP="00413851">
      <w:pPr>
        <w:ind w:firstLine="1701"/>
        <w:rPr>
          <w:sz w:val="28"/>
          <w:szCs w:val="28"/>
        </w:rPr>
      </w:pPr>
      <w:r w:rsidRPr="00CE2D29">
        <w:rPr>
          <w:rFonts w:hint="cs"/>
          <w:sz w:val="28"/>
          <w:szCs w:val="28"/>
          <w:cs/>
        </w:rPr>
        <w:t xml:space="preserve">คะแนน </w:t>
      </w:r>
      <w:r w:rsidRPr="00CE2D29">
        <w:rPr>
          <w:noProof/>
        </w:rPr>
        <mc:AlternateContent>
          <mc:Choice Requires="wps">
            <w:drawing>
              <wp:inline distT="0" distB="0" distL="0" distR="0" wp14:anchorId="3088683A" wp14:editId="7C133ADB">
                <wp:extent cx="539750" cy="360045"/>
                <wp:effectExtent l="9525" t="9525" r="12700" b="11430"/>
                <wp:docPr id="232" name="วงรี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3600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วงรี 232" o:spid="_x0000_s1026" style="width:42.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YbLwIAADgEAAAOAAAAZHJzL2Uyb0RvYy54bWysU11uEzEQfkfiDpbf6W7+WrLKpqpSipAK&#10;VCocwPF6sxZejxk72ZQLcBAeOAFSjpOjMPamIQWeEH6wZjzjb2a+mZldblvDNgq9BlvywVnOmbIS&#10;Km1XJf/44ebFS858ELYSBqwq+YPy/HL+/Nmsc4UaQgOmUsgIxPqicyVvQnBFlnnZqFb4M3DKkrEG&#10;bEUgFVdZhaIj9NZkwzw/zzrAyiFI5T29XvdGPk/4da1keF/XXgVmSk65hXRjupfxzuYzUaxQuEbL&#10;QxriH7JohbYU9Ah1LYJga9R/QLVaIniow5mENoO61lKlGqiaQf5bNfeNcCrVQuR4d6TJ/z9Y+W5z&#10;h0xXJR+OhpxZ0VKT9rvv+93X/e7bfveDxXdiqXO+IOd7d4exTu9uQX7yzMKiEXalrhCha5SoKLdB&#10;9M+efIiKp69s2b2FikKIdYBE2LbGNgISFWyb+vJw7IvaBibpcTKaXkyoe5JMo/M8H09SBFE8fnbo&#10;w2sFLYtCyZUx2vnInCjE5taHmI8oHr1S/mB0daONSQqulguDbCNoSm7SOQTwp27Gsq7k08lwkpCf&#10;2PwpRJ7O3yAQ1rZKMxe5enWQg9CmlylLYw/kRb563pdQPRB3CP340rqR0AB+4ayj0S25/7wWqDgz&#10;byzxPx2Mx3HWkzKeXAxJwVPL8tQirCSokgfOenER+v1YO9SrhiINUrkWrqhntU5kxn72WR2SpfFM&#10;HB9WKc7/qZ68fi38/CcAAAD//wMAUEsDBBQABgAIAAAAIQCPL3wy2QAAAAMBAAAPAAAAZHJzL2Rv&#10;d25yZXYueG1sTI9BT4NAEIXvJv6HzTTxZpdKwIayNI2NiR48iHrfwhRI2VnCTin+e0cv9vKSlzd5&#10;75t8O7teTTiGzpOB1TIChVT5uqPGwOfH8/0aVGBLte09oYFvDLAtbm9ym9X+Qu84ldwoKaGQWQMt&#10;85BpHaoWnQ1LPyBJdvSjsyx2bHQ92ouUu14/RFGqne1IFlo74FOL1ak8OwP7Zlemk445iY/7F05O&#10;X2+v8cqYu8W824BinPn/GH7xBR0KYTr4M9VB9QbkEf5TydaJuIOBJH0EXeT6mr34AQAA//8DAFBL&#10;AQItABQABgAIAAAAIQC2gziS/gAAAOEBAAATAAAAAAAAAAAAAAAAAAAAAABbQ29udGVudF9UeXBl&#10;c10ueG1sUEsBAi0AFAAGAAgAAAAhADj9If/WAAAAlAEAAAsAAAAAAAAAAAAAAAAALwEAAF9yZWxz&#10;Ly5yZWxzUEsBAi0AFAAGAAgAAAAhAFCQthsvAgAAOAQAAA4AAAAAAAAAAAAAAAAALgIAAGRycy9l&#10;Mm9Eb2MueG1sUEsBAi0AFAAGAAgAAAAhAI8vfDLZAAAAAwEAAA8AAAAAAAAAAAAAAAAAiQQAAGRy&#10;cy9kb3ducmV2LnhtbFBLBQYAAAAABAAEAPMAAACPBQAAAAA=&#10;">
                <w10:anchorlock/>
              </v:oval>
            </w:pict>
          </mc:Fallback>
        </mc:AlternateContent>
      </w:r>
      <w:r w:rsidRPr="00CE2D29">
        <w:rPr>
          <w:sz w:val="28"/>
          <w:szCs w:val="28"/>
        </w:rPr>
        <w:t xml:space="preserve">  </w:t>
      </w:r>
      <w:r w:rsidRPr="00CE2D29">
        <w:rPr>
          <w:rFonts w:hint="cs"/>
          <w:sz w:val="28"/>
          <w:szCs w:val="28"/>
          <w:cs/>
        </w:rPr>
        <w:t>ความคิดคล่องแคล่ว</w:t>
      </w:r>
      <w:r w:rsidRPr="00CE2D29">
        <w:rPr>
          <w:sz w:val="28"/>
          <w:szCs w:val="28"/>
        </w:rPr>
        <w:tab/>
      </w:r>
      <w:r w:rsidRPr="00CE2D29">
        <w:rPr>
          <w:sz w:val="28"/>
          <w:szCs w:val="28"/>
        </w:rPr>
        <w:tab/>
      </w:r>
      <w:r w:rsidRPr="00CE2D29">
        <w:rPr>
          <w:rFonts w:hint="cs"/>
          <w:sz w:val="28"/>
          <w:szCs w:val="28"/>
          <w:cs/>
        </w:rPr>
        <w:t xml:space="preserve">คะแนน </w:t>
      </w:r>
      <w:r w:rsidRPr="00CE2D29">
        <w:rPr>
          <w:noProof/>
        </w:rPr>
        <mc:AlternateContent>
          <mc:Choice Requires="wps">
            <w:drawing>
              <wp:inline distT="0" distB="0" distL="0" distR="0" wp14:anchorId="08C5CFD5" wp14:editId="27C2E3FD">
                <wp:extent cx="360045" cy="360045"/>
                <wp:effectExtent l="19050" t="19050" r="20955" b="20955"/>
                <wp:docPr id="231" name="รูปแบบอิสระ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custGeom>
                          <a:avLst/>
                          <a:gdLst>
                            <a:gd name="T0" fmla="*/ 0 w 360045"/>
                            <a:gd name="T1" fmla="*/ 90011 h 360045"/>
                            <a:gd name="T2" fmla="*/ 120014 w 360045"/>
                            <a:gd name="T3" fmla="*/ 90010 h 360045"/>
                            <a:gd name="T4" fmla="*/ 180023 w 360045"/>
                            <a:gd name="T5" fmla="*/ 0 h 360045"/>
                            <a:gd name="T6" fmla="*/ 240031 w 360045"/>
                            <a:gd name="T7" fmla="*/ 90010 h 360045"/>
                            <a:gd name="T8" fmla="*/ 360045 w 360045"/>
                            <a:gd name="T9" fmla="*/ 90011 h 360045"/>
                            <a:gd name="T10" fmla="*/ 300039 w 360045"/>
                            <a:gd name="T11" fmla="*/ 180023 h 360045"/>
                            <a:gd name="T12" fmla="*/ 360045 w 360045"/>
                            <a:gd name="T13" fmla="*/ 270034 h 360045"/>
                            <a:gd name="T14" fmla="*/ 240031 w 360045"/>
                            <a:gd name="T15" fmla="*/ 270035 h 360045"/>
                            <a:gd name="T16" fmla="*/ 180023 w 360045"/>
                            <a:gd name="T17" fmla="*/ 360045 h 360045"/>
                            <a:gd name="T18" fmla="*/ 120014 w 360045"/>
                            <a:gd name="T19" fmla="*/ 270035 h 360045"/>
                            <a:gd name="T20" fmla="*/ 0 w 360045"/>
                            <a:gd name="T21" fmla="*/ 270034 h 360045"/>
                            <a:gd name="T22" fmla="*/ 60006 w 360045"/>
                            <a:gd name="T23" fmla="*/ 180023 h 360045"/>
                            <a:gd name="T24" fmla="*/ 0 w 360045"/>
                            <a:gd name="T25" fmla="*/ 90011 h 36004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60045" h="360045">
                              <a:moveTo>
                                <a:pt x="0" y="90011"/>
                              </a:moveTo>
                              <a:lnTo>
                                <a:pt x="120014" y="90010"/>
                              </a:lnTo>
                              <a:lnTo>
                                <a:pt x="180023" y="0"/>
                              </a:lnTo>
                              <a:lnTo>
                                <a:pt x="240031" y="90010"/>
                              </a:lnTo>
                              <a:lnTo>
                                <a:pt x="360045" y="90011"/>
                              </a:lnTo>
                              <a:lnTo>
                                <a:pt x="300039" y="180023"/>
                              </a:lnTo>
                              <a:lnTo>
                                <a:pt x="360045" y="270034"/>
                              </a:lnTo>
                              <a:lnTo>
                                <a:pt x="240031" y="270035"/>
                              </a:lnTo>
                              <a:lnTo>
                                <a:pt x="180023" y="360045"/>
                              </a:lnTo>
                              <a:lnTo>
                                <a:pt x="120014" y="270035"/>
                              </a:lnTo>
                              <a:lnTo>
                                <a:pt x="0" y="270034"/>
                              </a:lnTo>
                              <a:lnTo>
                                <a:pt x="60006" y="180023"/>
                              </a:lnTo>
                              <a:lnTo>
                                <a:pt x="0" y="90011"/>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รูปแบบอิสระ 23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coordsize="36004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NUoAQAAA8QAAAOAAAAZHJzL2Uyb0RvYy54bWysV0uO4zYQ3QfIHQgtA6T186dttHow6EkH&#10;ASbJAOMcgJYoS4gkKiRtubPLNZJldgMMkEUWntv4KCl+pKZ6QtkI0mjYkvn4VFWvVMW6e3WsK3Qg&#10;jJe0SbzwJvAQaVKalc0u8X7aPH596yEucJPhijYk8Z4I917df/nFXdeuSUQLWmWEISBp+LprE68Q&#10;ol37Pk8LUmN+Q1vSwGJOWY0F3LKdnzHcAXtd+VEQLPyOsqxlNCWcw69v9KJ3r/jznKTixzznRKAq&#10;8cA2oT6Z+tzKT//+Dq93DLdFmRoz8H+wosZlAw8dqN5ggdGelZ9R1WXKKKe5uElp7dM8L1OifABv&#10;wuCFN+8L3BLlCwSHt0OY+P9Hm/5weMdQmSVeFIceanANIp1Pf55Pn86nP86ffjufflf/H8+nv8+n&#10;D2rpLyTBELqu5WtgeN++Y9J53r6l6c8cNfShwM2OvGaMdgXBGRis8P5og7zhsBVtu+9pBs/Fe0FV&#10;FI85qyUhxAcdlVhPg1jkKFAKP8aLIJjNPZTCkrkGi3y87jeney6+JVQR4cNbLrTWGVwppTLj7Qby&#10;Iq8rkP0rHwWoQ89soOeAgugMqFUQhCEqHMjIQoaQpOHMSRpbUEkaOElnFjK8DYIodpJCUAZL3YQL&#10;CxXNgiAOnYRLCzptJbztw6N1GJ2kKws6Hc/QFigOwNSVkzW0ZTJxcukU2kJdsDa0lYqWYMPMKVVo&#10;a3UhtKEtluKdu3ltyS7kQGhrZnxzxsFW7ULChrZsF+yNbN3cL1ZkS3YhtJEtGRSAYOHMhMhW7EIm&#10;RLZiE5baYk3nbGRrFSBpKnzO5/HCtJyhrkS2UtNIW6dppK3SJDIeazRhp2wPw7s9zWmLNI20NZpG&#10;jhWastMWaZrzao3iqzWKJzWC7rTr+w8u+paUHhvTk+AKQeNMvA3kj2xSLeWyAcoWBW1uo5soXgNO&#10;rlrw5QgOAkh4LHMNnvk5/HYEh9hK+NwJX43gEDYJX7rgkFO27RARCV854eEILqu9xEMld1gfR+MN&#10;xlso0a4N8XiD8Rdqr2vDbLzBeAxF1bVhPt5gfIZq6dow1leWSuk01ELXhhcKG6ehyrk2jDWWJU49&#10;YeS0Tg6TfQxOyy/PycxDcE7eyodANmIhk7a/RN1w8kLFcClXa3ogG6pw4vkApyqmMfcZUTU2Urcf&#10;Zao6aRh4D+q/W0Wrq7oCq5M8eNMD+m8N1E34SlZz/JPRsi3uGftvzayPI4rZWKPl6FH9t0FD3ZJn&#10;VqDWjW7SPctq3Wkn0VYwjAdTllhxvoJbZ+cVJsu6rF+WK6KhWf8txmlFOdHmy5xTRWxIPpmz1tGe&#10;06rMHsuqkunG2W77UDF0wDDvPao/E7QRrGpk7q7mkX5tR2sjCtm2gz63RrC6FDC4VmWdeHAaNyC8&#10;ltPON00GtuO1wGWlr1Vighf9xKMnpy3NnmD6YVRPpTBFw0VB2a8e6mAiTTz+yx4z4qHquwYmqFU4&#10;m0HIhLqZzZeyZjB7ZWuv4CYFqsQTHnQUefkg9Ni7b1m5K+BJuuw29DVMXXkppyNln7bK3MDUqYJv&#10;JmQ51tr3CvU8x9//AwAA//8DAFBLAwQUAAYACAAAACEAXdM/otoAAAADAQAADwAAAGRycy9kb3du&#10;cmV2LnhtbEyPQU/CQBCF7yb8h82QeJOtGCup3RJC5ITGgJJ4HLpjW9idbbpLqf/eFQ96mZfJm7z3&#10;TT4frBE9db5xrOB2koAgLp1uuFLw/ra6mYHwAVmjcUwKvsjDvBhd5Zhpd+YN9dtQiRjCPkMFdQht&#10;JqUva7LoJ64ljt6n6yyGuHaV1B2eY7g1cpokqbTYcGyosaVlTeVxe7IKNs+r9eudbdLjoTfr8mW6&#10;e/o4GKWux8PiEUSgIfwdww9+RIciMu3dibUXRkF8JFxm9O7TBxD7X5VFLv+zF98AAAD//wMAUEsB&#10;Ai0AFAAGAAgAAAAhALaDOJL+AAAA4QEAABMAAAAAAAAAAAAAAAAAAAAAAFtDb250ZW50X1R5cGVz&#10;XS54bWxQSwECLQAUAAYACAAAACEAOP0h/9YAAACUAQAACwAAAAAAAAAAAAAAAAAvAQAAX3JlbHMv&#10;LnJlbHNQSwECLQAUAAYACAAAACEAUVFzVKAEAAAPEAAADgAAAAAAAAAAAAAAAAAuAgAAZHJzL2Uy&#10;b0RvYy54bWxQSwECLQAUAAYACAAAACEAXdM/otoAAAADAQAADwAAAAAAAAAAAAAAAAD6BgAAZHJz&#10;L2Rvd25yZXYueG1sUEsFBgAAAAAEAAQA8wAAAAEIAAAAAA==&#10;" path="m,90011r120014,-1l180023,r60008,90010l360045,90011r-60006,90012l360045,270034r-120014,1l180023,360045,120014,270035,,270034,60006,180023,,90011xe">
                <v:stroke joinstyle="miter"/>
                <v:path o:connecttype="custom" o:connectlocs="0,90011;120014,90010;180023,0;240031,90010;360045,90011;300039,180023;360045,270034;240031,270035;180023,360045;120014,270035;0,270034;60006,180023;0,90011" o:connectangles="0,0,0,0,0,0,0,0,0,0,0,0,0"/>
                <w10:anchorlock/>
              </v:shape>
            </w:pict>
          </mc:Fallback>
        </mc:AlternateContent>
      </w:r>
      <w:r w:rsidRPr="00CE2D29">
        <w:rPr>
          <w:sz w:val="28"/>
          <w:szCs w:val="28"/>
        </w:rPr>
        <w:t xml:space="preserve">  </w:t>
      </w:r>
      <w:r w:rsidRPr="00CE2D29">
        <w:rPr>
          <w:rFonts w:hint="cs"/>
          <w:sz w:val="28"/>
          <w:szCs w:val="28"/>
          <w:cs/>
        </w:rPr>
        <w:t>ความยืดหยุ่น</w:t>
      </w:r>
    </w:p>
    <w:p w:rsidR="00413851" w:rsidRPr="00CE2D29" w:rsidRDefault="00413851" w:rsidP="00413851">
      <w:pPr>
        <w:ind w:firstLine="1701"/>
        <w:rPr>
          <w:sz w:val="28"/>
          <w:szCs w:val="28"/>
        </w:rPr>
      </w:pPr>
      <w:r w:rsidRPr="00CE2D29">
        <w:rPr>
          <w:rFonts w:hint="cs"/>
          <w:sz w:val="28"/>
          <w:szCs w:val="28"/>
          <w:cs/>
        </w:rPr>
        <w:t xml:space="preserve">คะแนน </w:t>
      </w:r>
      <w:r w:rsidRPr="00CE2D29">
        <w:rPr>
          <w:noProof/>
        </w:rPr>
        <mc:AlternateContent>
          <mc:Choice Requires="wps">
            <w:drawing>
              <wp:inline distT="0" distB="0" distL="0" distR="0" wp14:anchorId="7AB130EE" wp14:editId="7AAF1A5C">
                <wp:extent cx="360045" cy="360045"/>
                <wp:effectExtent l="9525" t="9525" r="11430" b="11430"/>
                <wp:docPr id="230" name="สี่เหลี่ยมผืนผ้า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สี่เหลี่ยมผืนผ้า 23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mTVAIAAGYEAAAOAAAAZHJzL2Uyb0RvYy54bWysVMFuEzEQvSPxD5bvZDdpUtpVN1WVUoRU&#10;oFLhAxyvN2vhtc3YyaacOJZPQOICEhe4ISG2f7OfwtibhhQ4IfZgzXjGz2/eePboeF0rshLgpNE5&#10;HQ5SSoTmppB6kdOXL84eHFDiPNMFU0aLnF4JR4+n9+8dNTYTI1MZVQggCKJd1ticVt7bLEkcr0TN&#10;3MBYoTFYGqiZRxcWSQGsQfRaJaM03U8aA4UFw4VzuHvaB+k04pel4P55WTrhicopcvNxhbjOw5pM&#10;j1i2AGYryTc02D+wqJnUeOkW6pR5RpYg/4CqJQfjTOkH3NSJKUvJRawBqxmmv1VzWTErYi0ojrNb&#10;mdz/g+XPVhdAZJHT0R7qo1mNTeraL137vbu57m7edu3Xrv28cdtPXfuxaz907Y+ufR+Mm3dd+42E&#10;s6hkY12GgJf2AoIWzp4b/soRbWYV0wtxAmCaSrAC+Q9DfnLnQHAcHiXz5qkpkAZbehNFXZdQB0CU&#10;i6xj7662vRNrTzhu7u2n6XhCCcfQxg43sOz2sAXnHwtTk2DkFPBpRHC2One+T71NieSNksWZVCo6&#10;sJjPFJAVw2d0Fr/IH2vcTVOaNDk9nIwmEflOzO1CpPH7G0QtPc6DknVOD7ZJLAuqPdIF0mSZZ1L1&#10;Nlan9EbGoFzfgbkprlBFMP1jx+FEozLwhpIGH3pO3eslA0GJeqKxE4fD8ThMRnTGk4cjdGA3Mt+N&#10;MM0RKqeekt6c+X6alhbkosKbhrF2bU6we6WMyobO9qw2ZPExx95sBi9My64fs379HqY/AQAA//8D&#10;AFBLAwQUAAYACAAAACEAcRBPEtgAAAADAQAADwAAAGRycy9kb3ducmV2LnhtbEyPQU/DMAyF70j8&#10;h8hI3FjKEIOVphMCDYnj1l24uY3XFhqnatKt8Osx7AAXP1nPeu9ztppcpw40hNazgetZAoq48rbl&#10;2sCuWF/dgwoR2WLnmQx8UoBVfn6WYWr9kTd02MZaSQiHFA00Mfap1qFqyGGY+Z5YvL0fHEZZh1rb&#10;AY8S7jo9T5KFdtiyNDTY01ND1cd2dAbKdr7Dr03xkrjl+ia+TsX7+PZszOXF9PgAKtIU/47hB1/Q&#10;IRem0o9sg+oMyCPxd4p3u7gDVZ5U55n+z55/AwAA//8DAFBLAQItABQABgAIAAAAIQC2gziS/gAA&#10;AOEBAAATAAAAAAAAAAAAAAAAAAAAAABbQ29udGVudF9UeXBlc10ueG1sUEsBAi0AFAAGAAgAAAAh&#10;ADj9If/WAAAAlAEAAAsAAAAAAAAAAAAAAAAALwEAAF9yZWxzLy5yZWxzUEsBAi0AFAAGAAgAAAAh&#10;AB0CuZNUAgAAZgQAAA4AAAAAAAAAAAAAAAAALgIAAGRycy9lMm9Eb2MueG1sUEsBAi0AFAAGAAgA&#10;AAAhAHEQTxLYAAAAAwEAAA8AAAAAAAAAAAAAAAAArgQAAGRycy9kb3ducmV2LnhtbFBLBQYAAAAA&#10;BAAEAPMAAACzBQAAAAA=&#10;">
                <w10:anchorlock/>
              </v:rect>
            </w:pict>
          </mc:Fallback>
        </mc:AlternateContent>
      </w:r>
      <w:r w:rsidRPr="00CE2D29">
        <w:rPr>
          <w:sz w:val="28"/>
          <w:szCs w:val="28"/>
        </w:rPr>
        <w:t xml:space="preserve">  </w:t>
      </w:r>
      <w:r w:rsidRPr="00CE2D29">
        <w:rPr>
          <w:rFonts w:hint="cs"/>
          <w:sz w:val="28"/>
          <w:szCs w:val="28"/>
          <w:cs/>
        </w:rPr>
        <w:t>ความคิดริเริ่ม</w:t>
      </w:r>
      <w:r w:rsidRPr="00CE2D29">
        <w:rPr>
          <w:sz w:val="28"/>
          <w:szCs w:val="28"/>
        </w:rPr>
        <w:tab/>
      </w:r>
      <w:r w:rsidRPr="00CE2D29">
        <w:rPr>
          <w:sz w:val="28"/>
          <w:szCs w:val="28"/>
        </w:rPr>
        <w:tab/>
      </w:r>
      <w:r w:rsidRPr="00CE2D29">
        <w:rPr>
          <w:sz w:val="28"/>
          <w:szCs w:val="28"/>
        </w:rPr>
        <w:tab/>
      </w:r>
      <w:r w:rsidRPr="00CE2D29">
        <w:rPr>
          <w:rFonts w:hint="cs"/>
          <w:sz w:val="28"/>
          <w:szCs w:val="28"/>
          <w:cs/>
        </w:rPr>
        <w:t xml:space="preserve">คะแนน </w:t>
      </w:r>
      <w:r w:rsidRPr="00CE2D29">
        <w:rPr>
          <w:noProof/>
        </w:rPr>
        <mc:AlternateContent>
          <mc:Choice Requires="wps">
            <w:drawing>
              <wp:inline distT="0" distB="0" distL="0" distR="0" wp14:anchorId="2A933E06" wp14:editId="6DBF36BB">
                <wp:extent cx="360045" cy="360045"/>
                <wp:effectExtent l="19050" t="19050" r="20955" b="11430"/>
                <wp:docPr id="229" name="สามเหลี่ยมหน้าจั่ว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สามเหลี่ยมหน้าจั่ว 229" o:spid="_x0000_s1026" type="#_x0000_t5"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uawIAAJwEAAAOAAAAZHJzL2Uyb0RvYy54bWysVM1u1DAQviPxDpbvNNllt3SjZquqpQip&#10;QKXCA3htZ2PwH7Z3s+XEER6BI0gICU4gIaVvk0dh7KTLFm6IHCzP3zcz33hyeLRREq2588LoEo/2&#10;coy4poYJvSzxi+dn9w4w8oFoRqTRvMRX3OOj+d07h40t+NjURjLuEIBoXzS2xHUItsgyT2uuiN8z&#10;lmswVsYpEkB0y4w50gC6ktk4z/ezxjhmnaHce9Ce9kY8T/hVxWl4VlWeByRLDLWFdLp0LuKZzQ9J&#10;sXTE1oIOZZB/qEIRoSHpFuqUBIJWTvwFpQR1xpsq7FGjMlNVgvLUA3Qzyv/o5rImlqdegBxvtzT5&#10;/wdLn64vHBKsxOPxDCNNFAypa7927Y+u/dhdv+3ab137uWt/dtfvuvZTVEbNh+76ffIB5fdk+oIi&#10;AvDZWF8A7KW9cJERb88NfeWRNic10Ut+7Jxpak4YdDGK/tmtgCh4CEWL5olhUAxZBZOo3VRORUAg&#10;DW3SBK+2E+SbgCgo7+/n+WSKEQXTcI8ZSHETbJ0Pj7hRKF5KHJyAmmQkmRRkfe5DGiIbiCDsJUaV&#10;kvAk1kSiaQ5fKnnrDNA3kKlZIwU7E1ImwS0XJ9IhCC3xWfqGYL/rJjVqSjybjqepils2vwsRs2/z&#10;33JTIsAWSaFKfLB1IkVk+aFm6Y0HImR/h5KlHmiPTPcTWxh2Baw7068IrDRcauPeYNTAepTYv14R&#10;xzGSjzVMbjaaTOI+JWEyfTAGwe1aFrsWoilAAd0Y9deT0O/gyjqxrCHTKPWuzTFMuxLh5ln0VQ3F&#10;wgqkWQ7rGndsV05ev38q818AAAD//wMAUEsDBBQABgAIAAAAIQAiPNKa2AAAAAMBAAAPAAAAZHJz&#10;L2Rvd25yZXYueG1sTI9BS8NAEIXvQv/DMoIXaTcKtpJmU4ogghdpI0Jv0+yYhGRnQ3bTxn/vWA96&#10;mcfwhve+yTaT69SJhtB4NnC3SEARl942XBl4L57nj6BCRLbYeSYDXxRgk8+uMkytP/OOTvtYKQnh&#10;kKKBOsY+1TqUNTkMC98Ti/fpB4dR1qHSdsCzhLtO3yfJUjtsWBpq7OmpprLdj84AtoePV2ff9FhU&#10;TfJyGG9XRUvG3FxP2zWoSFP8O4YffEGHXJiOfmQbVGdAHomXKd7DcgXq+Ks6z/R/9vwbAAD//wMA&#10;UEsBAi0AFAAGAAgAAAAhALaDOJL+AAAA4QEAABMAAAAAAAAAAAAAAAAAAAAAAFtDb250ZW50X1R5&#10;cGVzXS54bWxQSwECLQAUAAYACAAAACEAOP0h/9YAAACUAQAACwAAAAAAAAAAAAAAAAAvAQAAX3Jl&#10;bHMvLnJlbHNQSwECLQAUAAYACAAAACEA1dDPrmsCAACcBAAADgAAAAAAAAAAAAAAAAAuAgAAZHJz&#10;L2Uyb0RvYy54bWxQSwECLQAUAAYACAAAACEAIjzSmtgAAAADAQAADwAAAAAAAAAAAAAAAADFBAAA&#10;ZHJzL2Rvd25yZXYueG1sUEsFBgAAAAAEAAQA8wAAAMoFAAAAAA==&#10;">
                <w10:anchorlock/>
              </v:shape>
            </w:pict>
          </mc:Fallback>
        </mc:AlternateContent>
      </w:r>
      <w:r w:rsidRPr="00CE2D29">
        <w:rPr>
          <w:sz w:val="28"/>
          <w:szCs w:val="28"/>
        </w:rPr>
        <w:t xml:space="preserve">  </w:t>
      </w:r>
      <w:r w:rsidRPr="00CE2D29">
        <w:rPr>
          <w:rFonts w:hint="cs"/>
          <w:sz w:val="28"/>
          <w:szCs w:val="28"/>
          <w:cs/>
        </w:rPr>
        <w:t>ความคิดละเอียด</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1</w:t>
      </w:r>
      <w:r w:rsidRPr="00CE2D29">
        <w:rPr>
          <w:rFonts w:hint="cs"/>
          <w:sz w:val="28"/>
          <w:szCs w:val="28"/>
          <w:cs/>
        </w:rPr>
        <w:t xml:space="preserve"> การวาดภาพ (</w:t>
      </w:r>
      <w:r w:rsidRPr="00CE2D29">
        <w:rPr>
          <w:sz w:val="28"/>
          <w:szCs w:val="28"/>
        </w:rPr>
        <w:t xml:space="preserve">Picture Construction) </w:t>
      </w:r>
      <w:r w:rsidRPr="00CE2D29">
        <w:rPr>
          <w:rFonts w:hint="cs"/>
          <w:sz w:val="28"/>
          <w:szCs w:val="28"/>
          <w:cs/>
        </w:rPr>
        <w:t>โดยให้เด็กต่อเติมภาพจากสิ่งเร้าที่กำหนดเป็น</w:t>
      </w:r>
      <w:r w:rsidRPr="00CE2D29">
        <w:rPr>
          <w:rFonts w:hint="cs"/>
          <w:spacing w:val="-6"/>
          <w:sz w:val="28"/>
          <w:szCs w:val="28"/>
          <w:cs/>
        </w:rPr>
        <w:t>ภาพวงรี ให้นักเรียนต่อเติมภาพให้แปลกใหม่น่าตื่นเต้นและน่าสนใจที่สุดเท่าที่จะเป็นไปได้</w:t>
      </w:r>
      <w:r w:rsidRPr="00CE2D29">
        <w:rPr>
          <w:rFonts w:hint="cs"/>
          <w:sz w:val="28"/>
          <w:szCs w:val="28"/>
          <w:cs/>
        </w:rPr>
        <w:t xml:space="preserve">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2</w:t>
      </w:r>
      <w:r w:rsidRPr="00CE2D29">
        <w:rPr>
          <w:rFonts w:hint="cs"/>
          <w:sz w:val="28"/>
          <w:szCs w:val="28"/>
          <w:cs/>
        </w:rPr>
        <w:t xml:space="preserve"> การใช้รูปวงกลม ต่อเติมภาพให้สมบูรณ์ (</w:t>
      </w:r>
      <w:r w:rsidRPr="00CE2D29">
        <w:rPr>
          <w:sz w:val="28"/>
          <w:szCs w:val="28"/>
        </w:rPr>
        <w:t xml:space="preserve">Picture Circle) </w:t>
      </w:r>
      <w:r w:rsidRPr="00CE2D29">
        <w:rPr>
          <w:rFonts w:hint="cs"/>
          <w:sz w:val="28"/>
          <w:szCs w:val="28"/>
          <w:cs/>
        </w:rPr>
        <w:t>โดยให้เด็กต่อเติมภาพ</w:t>
      </w:r>
      <w:r w:rsidRPr="00CE2D29">
        <w:rPr>
          <w:rFonts w:hint="cs"/>
          <w:spacing w:val="-4"/>
          <w:sz w:val="28"/>
          <w:szCs w:val="28"/>
          <w:cs/>
        </w:rPr>
        <w:t xml:space="preserve">จากรูปภาพวงกลม </w:t>
      </w:r>
      <w:r w:rsidRPr="00CE2D29">
        <w:rPr>
          <w:rFonts w:hint="cs"/>
          <w:sz w:val="28"/>
          <w:szCs w:val="28"/>
          <w:cs/>
        </w:rPr>
        <w:t xml:space="preserve">จำนวน </w:t>
      </w:r>
      <w:r w:rsidRPr="00CE2D29">
        <w:rPr>
          <w:sz w:val="28"/>
          <w:szCs w:val="28"/>
        </w:rPr>
        <w:t xml:space="preserve">10 </w:t>
      </w:r>
      <w:r w:rsidRPr="00CE2D29">
        <w:rPr>
          <w:rFonts w:hint="cs"/>
          <w:sz w:val="28"/>
          <w:szCs w:val="28"/>
          <w:cs/>
        </w:rPr>
        <w:t>ภาพ เป็นการต่อเติมภาพให้แปลกใหม่ น่าสนใจ และไม่ให้ซ้ำกันเท่าที่จะเป็นไปได้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กิจกรรมที่ 3 การใช้เส้นคู่ขนาน (</w:t>
      </w:r>
      <w:r w:rsidRPr="00CE2D29">
        <w:rPr>
          <w:sz w:val="28"/>
          <w:szCs w:val="28"/>
        </w:rPr>
        <w:t xml:space="preserve">Parallel Line) </w:t>
      </w:r>
      <w:r w:rsidRPr="00CE2D29">
        <w:rPr>
          <w:rFonts w:hint="cs"/>
          <w:sz w:val="28"/>
          <w:szCs w:val="28"/>
          <w:cs/>
        </w:rPr>
        <w:t xml:space="preserve">โดยให้นักเรียนต่อเติมภาพจากเส้นคู่ขนาน จำนวน </w:t>
      </w:r>
      <w:r w:rsidRPr="00CE2D29">
        <w:rPr>
          <w:sz w:val="28"/>
          <w:szCs w:val="28"/>
        </w:rPr>
        <w:t xml:space="preserve">10 </w:t>
      </w:r>
      <w:r w:rsidRPr="00CE2D29">
        <w:rPr>
          <w:rFonts w:hint="cs"/>
          <w:sz w:val="28"/>
          <w:szCs w:val="28"/>
          <w:cs/>
        </w:rPr>
        <w:t>คู่ เน้นการประกอบภาพ โดยใช้เส้นคู่ขนานเป็นส่วนสำคัญของภาพ เป็นการต่อเติมภาพให้แปลกใหม่ น่าสนใจ และไม่ให้ซ้ำกันเท่าที่จะเป็นไปได้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4</w:t>
      </w:r>
      <w:r w:rsidRPr="00CE2D29">
        <w:rPr>
          <w:rFonts w:hint="cs"/>
          <w:sz w:val="28"/>
          <w:szCs w:val="28"/>
          <w:cs/>
        </w:rPr>
        <w:t xml:space="preserve"> การต่อเติมภาพให้สมบูรณ์ (</w:t>
      </w:r>
      <w:r w:rsidRPr="00CE2D29">
        <w:rPr>
          <w:sz w:val="28"/>
          <w:szCs w:val="28"/>
        </w:rPr>
        <w:t xml:space="preserve">Picture Completion) </w:t>
      </w:r>
      <w:r w:rsidRPr="00CE2D29">
        <w:rPr>
          <w:rFonts w:hint="cs"/>
          <w:sz w:val="28"/>
          <w:szCs w:val="28"/>
          <w:cs/>
        </w:rPr>
        <w:t>โดยให้เด็กต่อเติมภาพ</w:t>
      </w:r>
      <w:r w:rsidRPr="00CE2D29">
        <w:rPr>
          <w:rFonts w:hint="cs"/>
          <w:spacing w:val="-4"/>
          <w:sz w:val="28"/>
          <w:szCs w:val="28"/>
          <w:cs/>
        </w:rPr>
        <w:t xml:space="preserve">จากสิ่งเร้าที่กำหนดเป็นรูปภาพ และรูปเส้นในลักษณะต่างๆ จำนวน </w:t>
      </w:r>
      <w:r w:rsidRPr="00CE2D29">
        <w:rPr>
          <w:spacing w:val="-4"/>
          <w:sz w:val="28"/>
          <w:szCs w:val="28"/>
        </w:rPr>
        <w:t>10</w:t>
      </w:r>
      <w:r w:rsidRPr="00CE2D29">
        <w:rPr>
          <w:rFonts w:hint="cs"/>
          <w:spacing w:val="-4"/>
          <w:sz w:val="28"/>
          <w:szCs w:val="28"/>
          <w:cs/>
        </w:rPr>
        <w:t xml:space="preserve"> ภาพ</w:t>
      </w:r>
      <w:r w:rsidRPr="00CE2D29">
        <w:rPr>
          <w:rFonts w:hint="cs"/>
          <w:sz w:val="28"/>
          <w:szCs w:val="28"/>
          <w:cs/>
        </w:rPr>
        <w:t xml:space="preserve"> เป็นการต่อเติมภาพให้แปลกใหม่ น่าสนใจ และน่าตื่นเต้นที่สุดเท่าที่จะเป็นไปได้ จากนั้นตั้งชื่อภาพให้แปลก และน่าสนใจ</w:t>
      </w:r>
    </w:p>
    <w:p w:rsidR="00413851" w:rsidRPr="00CE2D29" w:rsidRDefault="00A72A3B" w:rsidP="00A72A3B">
      <w:pPr>
        <w:ind w:firstLine="1418"/>
        <w:rPr>
          <w:spacing w:val="-4"/>
          <w:sz w:val="28"/>
          <w:szCs w:val="28"/>
        </w:rPr>
      </w:pPr>
      <w:r w:rsidRPr="00CE2D29">
        <w:rPr>
          <w:rFonts w:hint="cs"/>
          <w:spacing w:val="-4"/>
          <w:sz w:val="28"/>
          <w:szCs w:val="28"/>
          <w:cs/>
        </w:rPr>
        <w:t xml:space="preserve">โดยมีคะแนนเต็ม </w:t>
      </w:r>
      <w:r w:rsidRPr="00CE2D29">
        <w:rPr>
          <w:sz w:val="28"/>
          <w:szCs w:val="28"/>
        </w:rPr>
        <w:t>103</w:t>
      </w:r>
      <w:r w:rsidRPr="00CE2D29">
        <w:rPr>
          <w:rFonts w:hint="cs"/>
          <w:sz w:val="28"/>
          <w:szCs w:val="28"/>
          <w:cs/>
        </w:rPr>
        <w:t xml:space="preserve"> คะแนน และ</w:t>
      </w:r>
      <w:r w:rsidRPr="00CE2D29">
        <w:rPr>
          <w:spacing w:val="-4"/>
          <w:sz w:val="28"/>
          <w:szCs w:val="28"/>
          <w:cs/>
        </w:rPr>
        <w:t xml:space="preserve">เกณฑ์ที่กำหนดต้องได้คะแนนรวมคิดเป็นร้อยละ 80 หรือ </w:t>
      </w:r>
      <w:r w:rsidRPr="00CE2D29">
        <w:rPr>
          <w:spacing w:val="-4"/>
          <w:sz w:val="28"/>
          <w:szCs w:val="28"/>
        </w:rPr>
        <w:t>82</w:t>
      </w:r>
      <w:r w:rsidRPr="00CE2D29">
        <w:rPr>
          <w:rFonts w:hint="cs"/>
          <w:spacing w:val="-4"/>
          <w:sz w:val="28"/>
          <w:szCs w:val="28"/>
          <w:cs/>
        </w:rPr>
        <w:t xml:space="preserve"> คะแนน ขึ้นไปจึงจะผ่าน</w:t>
      </w:r>
      <w:r w:rsidRPr="00CE2D29">
        <w:rPr>
          <w:spacing w:val="-4"/>
          <w:sz w:val="28"/>
          <w:szCs w:val="28"/>
        </w:rPr>
        <w:t xml:space="preserve"> </w:t>
      </w:r>
      <w:r w:rsidR="00131682" w:rsidRPr="00CE2D29">
        <w:rPr>
          <w:spacing w:val="-4"/>
          <w:sz w:val="28"/>
          <w:szCs w:val="28"/>
          <w:cs/>
        </w:rPr>
        <w:t xml:space="preserve">นำไปเสนอต่อผู้เชี่ยวชาญ เพื่อตรวจสอบความเที่ยงตรงเชิงเนื้อหา </w:t>
      </w:r>
      <w:r w:rsidR="00131682" w:rsidRPr="00CE2D29">
        <w:rPr>
          <w:sz w:val="28"/>
          <w:szCs w:val="28"/>
          <w:cs/>
        </w:rPr>
        <w:t>มีค่า</w:t>
      </w:r>
      <w:r w:rsidR="00413851" w:rsidRPr="00CE2D29">
        <w:rPr>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xml:space="preserve">) เท่ากับ 0.90 </w:t>
      </w:r>
      <w:r w:rsidR="00131682" w:rsidRPr="00CE2D29">
        <w:rPr>
          <w:rFonts w:hint="cs"/>
          <w:spacing w:val="-4"/>
          <w:sz w:val="28"/>
          <w:szCs w:val="28"/>
          <w:cs/>
        </w:rPr>
        <w:t>ถือว่ามีคุณภาพ</w:t>
      </w:r>
      <w:r w:rsidR="00131682" w:rsidRPr="00CE2D29">
        <w:rPr>
          <w:rFonts w:hint="cs"/>
          <w:noProof/>
          <w:spacing w:val="-4"/>
          <w:sz w:val="28"/>
          <w:szCs w:val="28"/>
          <w:cs/>
        </w:rPr>
        <w:t>และเหมาะสมพอที่จะนำไปใช้</w:t>
      </w:r>
      <w:r w:rsidR="00413851" w:rsidRPr="00CE2D29">
        <w:rPr>
          <w:spacing w:val="-4"/>
          <w:sz w:val="28"/>
          <w:szCs w:val="28"/>
        </w:rPr>
        <w:t xml:space="preserve"> </w:t>
      </w:r>
      <w:r w:rsidR="00413851" w:rsidRPr="00CE2D29">
        <w:rPr>
          <w:rFonts w:hint="cs"/>
          <w:spacing w:val="-6"/>
          <w:sz w:val="28"/>
          <w:szCs w:val="28"/>
          <w:cs/>
        </w:rPr>
        <w:t>นำ</w:t>
      </w:r>
      <w:r w:rsidR="00413851" w:rsidRPr="00CE2D29">
        <w:rPr>
          <w:spacing w:val="-6"/>
          <w:sz w:val="28"/>
          <w:szCs w:val="28"/>
          <w:cs/>
        </w:rPr>
        <w:t>ไปทดลองใช้ (</w:t>
      </w:r>
      <w:r w:rsidR="00413851" w:rsidRPr="00CE2D29">
        <w:rPr>
          <w:spacing w:val="-6"/>
          <w:sz w:val="28"/>
          <w:szCs w:val="28"/>
        </w:rPr>
        <w:t>Try out</w:t>
      </w:r>
      <w:r w:rsidR="00413851" w:rsidRPr="00CE2D29">
        <w:rPr>
          <w:rFonts w:hint="cs"/>
          <w:spacing w:val="-6"/>
          <w:sz w:val="28"/>
          <w:szCs w:val="28"/>
          <w:cs/>
        </w:rPr>
        <w:t xml:space="preserve">) </w:t>
      </w:r>
      <w:r w:rsidR="00413851" w:rsidRPr="00CE2D29">
        <w:rPr>
          <w:rFonts w:hint="cs"/>
          <w:spacing w:val="-4"/>
          <w:sz w:val="28"/>
          <w:szCs w:val="28"/>
          <w:cs/>
        </w:rPr>
        <w:t xml:space="preserve">แบบกลุ่มใหญ่ </w:t>
      </w:r>
      <w:r w:rsidR="00413851" w:rsidRPr="00CE2D29">
        <w:rPr>
          <w:spacing w:val="-4"/>
          <w:sz w:val="28"/>
          <w:szCs w:val="28"/>
        </w:rPr>
        <w:t>(large Group Tryout)</w:t>
      </w:r>
      <w:r w:rsidR="00413851" w:rsidRPr="00CE2D29">
        <w:rPr>
          <w:sz w:val="28"/>
          <w:szCs w:val="28"/>
        </w:rPr>
        <w:t xml:space="preserve"> </w:t>
      </w:r>
      <w:r w:rsidR="00413851" w:rsidRPr="00CE2D29">
        <w:rPr>
          <w:sz w:val="28"/>
          <w:szCs w:val="28"/>
          <w:cs/>
        </w:rPr>
        <w:t xml:space="preserve">โดยวิเคราะห์หาค่าความเชื่อมั่นทั้งฉบับ </w:t>
      </w:r>
      <w:r w:rsidR="00413851" w:rsidRPr="00CE2D29">
        <w:rPr>
          <w:rFonts w:eastAsia="AngsanaNew"/>
          <w:sz w:val="28"/>
          <w:szCs w:val="28"/>
          <w:cs/>
        </w:rPr>
        <w:t>(</w:t>
      </w:r>
      <w:r w:rsidR="00413851" w:rsidRPr="00CE2D29">
        <w:rPr>
          <w:sz w:val="28"/>
          <w:szCs w:val="28"/>
        </w:rPr>
        <w:t>KR-20</w:t>
      </w:r>
      <w:r w:rsidR="00413851" w:rsidRPr="00CE2D29">
        <w:rPr>
          <w:rFonts w:eastAsia="AngsanaNew"/>
          <w:sz w:val="28"/>
          <w:szCs w:val="28"/>
          <w:cs/>
        </w:rPr>
        <w:t xml:space="preserve">) </w:t>
      </w:r>
      <w:r w:rsidR="00413851" w:rsidRPr="00CE2D29">
        <w:rPr>
          <w:sz w:val="28"/>
          <w:szCs w:val="28"/>
          <w:cs/>
        </w:rPr>
        <w:t xml:space="preserve">เท่ากับ </w:t>
      </w:r>
      <w:r w:rsidR="00413851" w:rsidRPr="00CE2D29">
        <w:rPr>
          <w:sz w:val="28"/>
          <w:szCs w:val="28"/>
        </w:rPr>
        <w:t xml:space="preserve">0.50 </w:t>
      </w:r>
      <w:r w:rsidR="00413851" w:rsidRPr="00CE2D29">
        <w:rPr>
          <w:rFonts w:hint="cs"/>
          <w:sz w:val="28"/>
          <w:szCs w:val="28"/>
          <w:cs/>
        </w:rPr>
        <w:t>ถือว่ามีความน่าเชื่อถือและสามารถนำไปใช้ได้</w:t>
      </w:r>
    </w:p>
    <w:p w:rsidR="00413851" w:rsidRPr="00CE2D29" w:rsidRDefault="00BC4051" w:rsidP="00413851">
      <w:pPr>
        <w:ind w:firstLine="1134"/>
        <w:jc w:val="thaiDistribute"/>
      </w:pPr>
      <w:r w:rsidRPr="00CE2D29">
        <w:rPr>
          <w:spacing w:val="-4"/>
          <w:sz w:val="28"/>
          <w:szCs w:val="28"/>
          <w:cs/>
        </w:rPr>
        <w:t>2.3 แบบสอบถามความพึงพอใจที่มีต่อ</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sz w:val="28"/>
          <w:szCs w:val="28"/>
          <w:cs/>
        </w:rPr>
        <w:t xml:space="preserve">ด้วยเทคนิค </w:t>
      </w:r>
      <w:r w:rsidRPr="00CE2D29">
        <w:rPr>
          <w:rFonts w:eastAsia="Times New Roman"/>
          <w:sz w:val="28"/>
          <w:szCs w:val="28"/>
        </w:rPr>
        <w:t xml:space="preserve">Think pair share </w:t>
      </w:r>
      <w:r w:rsidRPr="00CE2D29">
        <w:rPr>
          <w:rFonts w:eastAsia="Times New Roman"/>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00FF3A1C" w:rsidRPr="00CE2D29">
        <w:rPr>
          <w:spacing w:val="-4"/>
          <w:sz w:val="28"/>
          <w:szCs w:val="28"/>
        </w:rPr>
        <w:t xml:space="preserve"> </w:t>
      </w:r>
      <w:r w:rsidR="00413851" w:rsidRPr="00CE2D29">
        <w:rPr>
          <w:rFonts w:eastAsia="AngsanaNew" w:hint="cs"/>
          <w:sz w:val="28"/>
          <w:szCs w:val="28"/>
          <w:cs/>
        </w:rPr>
        <w:t>เป็นแบบ</w:t>
      </w:r>
      <w:r w:rsidR="00413851" w:rsidRPr="00CE2D29">
        <w:rPr>
          <w:rFonts w:eastAsia="AngsanaNew" w:hint="cs"/>
          <w:spacing w:val="-4"/>
          <w:sz w:val="28"/>
          <w:szCs w:val="28"/>
          <w:cs/>
        </w:rPr>
        <w:t>ประมาณ</w:t>
      </w:r>
      <w:r w:rsidR="00413851" w:rsidRPr="00CE2D29">
        <w:rPr>
          <w:rFonts w:eastAsia="AngsanaNew" w:hint="cs"/>
          <w:spacing w:val="-6"/>
          <w:sz w:val="28"/>
          <w:szCs w:val="28"/>
          <w:cs/>
        </w:rPr>
        <w:t xml:space="preserve">ค่า </w:t>
      </w:r>
      <w:r w:rsidR="00413851" w:rsidRPr="00CE2D29">
        <w:rPr>
          <w:rFonts w:eastAsia="AngsanaNew"/>
          <w:spacing w:val="-6"/>
          <w:sz w:val="28"/>
          <w:szCs w:val="28"/>
        </w:rPr>
        <w:t xml:space="preserve">(Rating scale) 5 </w:t>
      </w:r>
      <w:r w:rsidR="00413851" w:rsidRPr="00CE2D29">
        <w:rPr>
          <w:rFonts w:eastAsia="AngsanaNew" w:hint="cs"/>
          <w:spacing w:val="-10"/>
          <w:sz w:val="28"/>
          <w:szCs w:val="28"/>
          <w:cs/>
        </w:rPr>
        <w:t xml:space="preserve">ระดับ คือ </w:t>
      </w:r>
      <w:r w:rsidR="00413851" w:rsidRPr="00CE2D29">
        <w:rPr>
          <w:rFonts w:hint="cs"/>
          <w:spacing w:val="-10"/>
          <w:sz w:val="28"/>
          <w:szCs w:val="28"/>
          <w:cs/>
        </w:rPr>
        <w:t>พอใจ</w:t>
      </w:r>
      <w:r w:rsidR="00413851" w:rsidRPr="00CE2D29">
        <w:rPr>
          <w:rFonts w:eastAsia="AngsanaNew" w:hint="cs"/>
          <w:spacing w:val="-10"/>
          <w:sz w:val="28"/>
          <w:szCs w:val="28"/>
          <w:cs/>
        </w:rPr>
        <w:t xml:space="preserve">มากที่สุด </w:t>
      </w:r>
      <w:r w:rsidR="00413851" w:rsidRPr="00CE2D29">
        <w:rPr>
          <w:rFonts w:hint="cs"/>
          <w:spacing w:val="-10"/>
          <w:sz w:val="28"/>
          <w:szCs w:val="28"/>
          <w:cs/>
        </w:rPr>
        <w:t>พอใจ</w:t>
      </w:r>
      <w:r w:rsidR="00413851" w:rsidRPr="00CE2D29">
        <w:rPr>
          <w:rFonts w:eastAsia="AngsanaNew" w:hint="cs"/>
          <w:spacing w:val="-10"/>
          <w:sz w:val="28"/>
          <w:szCs w:val="28"/>
          <w:cs/>
        </w:rPr>
        <w:t xml:space="preserve">มาก </w:t>
      </w:r>
      <w:r w:rsidR="00413851" w:rsidRPr="00CE2D29">
        <w:rPr>
          <w:rFonts w:hint="cs"/>
          <w:spacing w:val="-10"/>
          <w:sz w:val="28"/>
          <w:szCs w:val="28"/>
          <w:cs/>
        </w:rPr>
        <w:t>พอใจ</w:t>
      </w:r>
      <w:r w:rsidR="00413851" w:rsidRPr="00CE2D29">
        <w:rPr>
          <w:rFonts w:eastAsia="AngsanaNew" w:hint="cs"/>
          <w:spacing w:val="-10"/>
          <w:sz w:val="28"/>
          <w:szCs w:val="28"/>
          <w:cs/>
        </w:rPr>
        <w:t xml:space="preserve">ปานกลาง </w:t>
      </w:r>
      <w:r w:rsidR="00413851" w:rsidRPr="00CE2D29">
        <w:rPr>
          <w:rFonts w:hint="cs"/>
          <w:spacing w:val="-10"/>
          <w:sz w:val="28"/>
          <w:szCs w:val="28"/>
          <w:cs/>
        </w:rPr>
        <w:t>พอใจ</w:t>
      </w:r>
      <w:r w:rsidR="00413851" w:rsidRPr="00CE2D29">
        <w:rPr>
          <w:rFonts w:eastAsia="AngsanaNew" w:hint="cs"/>
          <w:spacing w:val="-10"/>
          <w:sz w:val="28"/>
          <w:szCs w:val="28"/>
          <w:cs/>
        </w:rPr>
        <w:t>น้อย และ</w:t>
      </w:r>
      <w:r w:rsidR="00413851" w:rsidRPr="00CE2D29">
        <w:rPr>
          <w:rFonts w:hint="cs"/>
          <w:spacing w:val="-10"/>
          <w:sz w:val="28"/>
          <w:szCs w:val="28"/>
          <w:cs/>
        </w:rPr>
        <w:t>พอใจ</w:t>
      </w:r>
      <w:r w:rsidR="00413851" w:rsidRPr="00CE2D29">
        <w:rPr>
          <w:rFonts w:eastAsia="AngsanaNew" w:hint="cs"/>
          <w:spacing w:val="-10"/>
          <w:sz w:val="28"/>
          <w:szCs w:val="28"/>
          <w:cs/>
        </w:rPr>
        <w:t>น้อยที่สุด</w:t>
      </w:r>
      <w:r w:rsidR="00413851" w:rsidRPr="00CE2D29">
        <w:t xml:space="preserve"> </w:t>
      </w:r>
      <w:r w:rsidR="00413851" w:rsidRPr="00CE2D29">
        <w:rPr>
          <w:spacing w:val="-4"/>
          <w:sz w:val="28"/>
          <w:szCs w:val="28"/>
          <w:cs/>
        </w:rPr>
        <w:t xml:space="preserve">นำไปเสนอต่อผู้เชี่ยวชาญ เพื่อตรวจสอบความเที่ยงตรงเชิงเนื้อหา </w:t>
      </w:r>
      <w:r w:rsidR="00413851" w:rsidRPr="00CE2D29">
        <w:rPr>
          <w:rFonts w:hint="cs"/>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เท่ากับ 1.00 ถือว่ามีคุณภาพ</w:t>
      </w:r>
      <w:r w:rsidR="00413851" w:rsidRPr="00CE2D29">
        <w:rPr>
          <w:rFonts w:hint="cs"/>
          <w:noProof/>
          <w:spacing w:val="-4"/>
          <w:sz w:val="28"/>
          <w:szCs w:val="28"/>
          <w:cs/>
        </w:rPr>
        <w:t>และเหมาะสมพอที่จะนำไปใช้</w:t>
      </w:r>
      <w:r w:rsidR="00413851" w:rsidRPr="00CE2D29">
        <w:rPr>
          <w:sz w:val="28"/>
          <w:szCs w:val="28"/>
        </w:rPr>
        <w:t xml:space="preserve"> </w:t>
      </w:r>
      <w:r w:rsidR="00413851" w:rsidRPr="00CE2D29">
        <w:rPr>
          <w:rFonts w:hint="cs"/>
          <w:spacing w:val="-4"/>
          <w:sz w:val="28"/>
          <w:szCs w:val="28"/>
          <w:cs/>
        </w:rPr>
        <w:t>จากนั้นนำไป</w:t>
      </w:r>
      <w:r w:rsidR="00413851" w:rsidRPr="00CE2D29">
        <w:rPr>
          <w:rFonts w:hint="cs"/>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w:t>
      </w:r>
      <w:r w:rsidR="00413851" w:rsidRPr="00CE2D29">
        <w:t xml:space="preserve"> </w:t>
      </w:r>
      <w:r w:rsidR="00413851" w:rsidRPr="00CE2D29">
        <w:rPr>
          <w:rFonts w:hint="cs"/>
          <w:spacing w:val="-4"/>
          <w:sz w:val="28"/>
          <w:szCs w:val="28"/>
          <w:cs/>
        </w:rPr>
        <w:t xml:space="preserve">แบบกลุ่มใหญ่ </w:t>
      </w:r>
      <w:r w:rsidR="00413851" w:rsidRPr="00CE2D29">
        <w:rPr>
          <w:spacing w:val="-4"/>
          <w:sz w:val="28"/>
          <w:szCs w:val="28"/>
        </w:rPr>
        <w:t xml:space="preserve">(large Group Tryout) </w:t>
      </w:r>
      <w:r w:rsidR="00413851" w:rsidRPr="00CE2D29">
        <w:rPr>
          <w:rFonts w:hint="cs"/>
          <w:spacing w:val="-4"/>
          <w:sz w:val="28"/>
          <w:szCs w:val="28"/>
          <w:cs/>
        </w:rPr>
        <w:t>โดยภาพรวมมีความพึงพอใจ</w:t>
      </w:r>
      <w:r w:rsidR="00413851" w:rsidRPr="00CE2D29">
        <w:rPr>
          <w:rFonts w:hint="cs"/>
          <w:sz w:val="28"/>
          <w:szCs w:val="28"/>
          <w:cs/>
        </w:rPr>
        <w:t>อยู่ในระดับมาก มีค่าเฉลี่ย (</w:t>
      </w:r>
      <w:r w:rsidR="00413851" w:rsidRPr="00CE2D29">
        <w:rPr>
          <w:rFonts w:eastAsia="Times New Roman" w:hint="cs"/>
          <w:position w:val="-4"/>
          <w:sz w:val="28"/>
          <w:szCs w:val="28"/>
          <w:cs/>
        </w:rPr>
        <w:object w:dxaOrig="228"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9" o:title=""/>
          </v:shape>
          <o:OLEObject Type="Embed" ProgID="Equation.3" ShapeID="_x0000_i1025" DrawAspect="Content" ObjectID="_1703497683" r:id="rId10"/>
        </w:object>
      </w:r>
      <w:r w:rsidR="00413851" w:rsidRPr="00CE2D29">
        <w:rPr>
          <w:rFonts w:hint="cs"/>
          <w:sz w:val="28"/>
          <w:szCs w:val="28"/>
          <w:cs/>
        </w:rPr>
        <w:t xml:space="preserve">) เท่ากับ </w:t>
      </w:r>
      <w:r w:rsidR="00413851" w:rsidRPr="00CE2D29">
        <w:rPr>
          <w:sz w:val="28"/>
          <w:szCs w:val="28"/>
        </w:rPr>
        <w:t xml:space="preserve">4.32 </w:t>
      </w:r>
      <w:r w:rsidR="00413851" w:rsidRPr="00CE2D29">
        <w:rPr>
          <w:rFonts w:hint="cs"/>
          <w:sz w:val="28"/>
          <w:szCs w:val="28"/>
          <w:cs/>
        </w:rPr>
        <w:t>และมีค่าส่วนเบี่ยงเบนมาตรฐาน (</w:t>
      </w:r>
      <w:r w:rsidR="00413851" w:rsidRPr="00CE2D29">
        <w:rPr>
          <w:sz w:val="28"/>
          <w:szCs w:val="28"/>
        </w:rPr>
        <w:t>S.D.</w:t>
      </w:r>
      <w:r w:rsidR="00413851" w:rsidRPr="00CE2D29">
        <w:rPr>
          <w:rFonts w:hint="cs"/>
          <w:sz w:val="28"/>
          <w:szCs w:val="28"/>
          <w:cs/>
        </w:rPr>
        <w:t xml:space="preserve">) เท่ากับ </w:t>
      </w:r>
      <w:r w:rsidR="00413851" w:rsidRPr="00CE2D29">
        <w:rPr>
          <w:sz w:val="28"/>
          <w:szCs w:val="28"/>
        </w:rPr>
        <w:t xml:space="preserve">0.48 </w:t>
      </w:r>
      <w:r w:rsidR="00413851" w:rsidRPr="00CE2D29">
        <w:rPr>
          <w:rFonts w:hint="cs"/>
          <w:spacing w:val="-4"/>
          <w:sz w:val="28"/>
          <w:szCs w:val="28"/>
          <w:cs/>
        </w:rPr>
        <w:t xml:space="preserve">เมื่อวิเคราะห์หาค่าความเชื่อมั่น </w:t>
      </w:r>
      <w:r w:rsidR="00413851" w:rsidRPr="00CE2D29">
        <w:rPr>
          <w:rFonts w:eastAsia="AngsanaNew" w:hint="cs"/>
          <w:spacing w:val="-4"/>
          <w:sz w:val="28"/>
          <w:szCs w:val="28"/>
          <w:cs/>
        </w:rPr>
        <w:t>(</w:t>
      </w:r>
      <w:r w:rsidR="00413851" w:rsidRPr="00CE2D29">
        <w:rPr>
          <w:rFonts w:eastAsia="AngsanaNew"/>
          <w:spacing w:val="-4"/>
          <w:position w:val="-4"/>
          <w:sz w:val="28"/>
          <w:szCs w:val="28"/>
        </w:rPr>
        <w:object w:dxaOrig="228" w:dyaOrig="228">
          <v:shape id="_x0000_i1026" type="#_x0000_t75" style="width:12pt;height:12pt" o:ole="">
            <v:imagedata r:id="rId11" o:title=""/>
          </v:shape>
          <o:OLEObject Type="Embed" ProgID="Equation.3" ShapeID="_x0000_i1026" DrawAspect="Content" ObjectID="_1703497684" r:id="rId12"/>
        </w:object>
      </w:r>
      <w:r w:rsidR="00413851" w:rsidRPr="00CE2D29">
        <w:rPr>
          <w:rFonts w:eastAsia="AngsanaNew" w:hint="cs"/>
          <w:spacing w:val="-4"/>
          <w:sz w:val="28"/>
          <w:szCs w:val="28"/>
          <w:cs/>
        </w:rPr>
        <w:t xml:space="preserve">) </w:t>
      </w:r>
      <w:r w:rsidR="00413851" w:rsidRPr="00CE2D29">
        <w:rPr>
          <w:rFonts w:hint="cs"/>
          <w:spacing w:val="-4"/>
          <w:sz w:val="28"/>
          <w:szCs w:val="28"/>
          <w:cs/>
        </w:rPr>
        <w:t xml:space="preserve">ทั้งฉบับ เท่ากับ </w:t>
      </w:r>
      <w:r w:rsidR="00413851" w:rsidRPr="00CE2D29">
        <w:rPr>
          <w:spacing w:val="-4"/>
          <w:sz w:val="28"/>
          <w:szCs w:val="28"/>
        </w:rPr>
        <w:t>0.86</w:t>
      </w:r>
      <w:r w:rsidR="00413851" w:rsidRPr="00CE2D29">
        <w:rPr>
          <w:rFonts w:hint="cs"/>
          <w:spacing w:val="-4"/>
          <w:sz w:val="28"/>
          <w:szCs w:val="28"/>
          <w:cs/>
        </w:rPr>
        <w:t xml:space="preserve"> ซึ่งอยู่ในระดับคุณภาพที่น่าเชื่อถือสามารถ</w:t>
      </w:r>
      <w:r w:rsidR="00413851" w:rsidRPr="00CE2D29">
        <w:rPr>
          <w:rFonts w:hint="cs"/>
          <w:sz w:val="28"/>
          <w:szCs w:val="28"/>
          <w:cs/>
        </w:rPr>
        <w:t>นำไปใช้ได้</w:t>
      </w:r>
    </w:p>
    <w:p w:rsidR="005472A3" w:rsidRPr="00CE2D29" w:rsidRDefault="005472A3" w:rsidP="005472A3">
      <w:pPr>
        <w:ind w:firstLine="709"/>
        <w:rPr>
          <w:b/>
          <w:bCs/>
          <w:sz w:val="28"/>
          <w:szCs w:val="28"/>
        </w:rPr>
      </w:pPr>
      <w:r w:rsidRPr="00CE2D29">
        <w:rPr>
          <w:rFonts w:hint="cs"/>
          <w:b/>
          <w:bCs/>
          <w:sz w:val="28"/>
          <w:szCs w:val="28"/>
          <w:cs/>
        </w:rPr>
        <w:t>ขั้นตอนที่ 3 การนำไปใช้ (</w:t>
      </w:r>
      <w:r w:rsidRPr="00CE2D29">
        <w:rPr>
          <w:b/>
          <w:bCs/>
          <w:sz w:val="28"/>
          <w:szCs w:val="28"/>
        </w:rPr>
        <w:t>Implement</w:t>
      </w:r>
      <w:r w:rsidRPr="00CE2D29">
        <w:rPr>
          <w:rFonts w:hint="cs"/>
          <w:b/>
          <w:bCs/>
          <w:sz w:val="28"/>
          <w:szCs w:val="28"/>
          <w:cs/>
        </w:rPr>
        <w:t>)</w:t>
      </w:r>
    </w:p>
    <w:p w:rsidR="00B21416" w:rsidRPr="00CE2D29" w:rsidRDefault="00B21416" w:rsidP="00B21416">
      <w:pPr>
        <w:ind w:firstLine="709"/>
        <w:jc w:val="thaiDistribute"/>
        <w:rPr>
          <w:sz w:val="28"/>
          <w:szCs w:val="28"/>
        </w:rPr>
      </w:pPr>
      <w:r w:rsidRPr="00CE2D29">
        <w:rPr>
          <w:sz w:val="28"/>
          <w:szCs w:val="28"/>
        </w:rPr>
        <w:t xml:space="preserve">1. </w:t>
      </w:r>
      <w:r w:rsidRPr="00CE2D29">
        <w:rPr>
          <w:rFonts w:hint="cs"/>
          <w:sz w:val="28"/>
          <w:szCs w:val="28"/>
          <w:cs/>
        </w:rPr>
        <w:t>ผู้วิจัยได้ชี้แจงหลักการ เหตุผล และประโยชน์ของการวิจัยให้นักเรียนในกลุ่มฟัง พร้อมทั้งทำความเข้าใจกับนักเรียนเกี่ยวกับรูปแบบ</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rFonts w:eastAsia="Times New Roman" w:hint="cs"/>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hint="cs"/>
          <w:sz w:val="28"/>
          <w:szCs w:val="28"/>
          <w:cs/>
        </w:rPr>
        <w:t>กลุ่มสาระการเรียนรู้การงานอาชีพและเทคโนโลยี</w:t>
      </w:r>
      <w:r w:rsidRPr="00CE2D29">
        <w:rPr>
          <w:rFonts w:eastAsia="Times New Roman" w:hint="cs"/>
          <w:spacing w:val="-4"/>
          <w:sz w:val="28"/>
          <w:szCs w:val="28"/>
          <w:cs/>
        </w:rPr>
        <w:t xml:space="preserve"> สำหรับนักเรียนชั้นมัธยมศึกษาปีที่ 2</w:t>
      </w:r>
    </w:p>
    <w:p w:rsidR="00B21416" w:rsidRPr="00CE2D29" w:rsidRDefault="00B21416" w:rsidP="00B21416">
      <w:pPr>
        <w:ind w:firstLine="709"/>
        <w:jc w:val="thaiDistribute"/>
        <w:rPr>
          <w:sz w:val="28"/>
          <w:szCs w:val="28"/>
        </w:rPr>
      </w:pPr>
      <w:r w:rsidRPr="00CE2D29">
        <w:rPr>
          <w:sz w:val="28"/>
          <w:szCs w:val="28"/>
        </w:rPr>
        <w:t xml:space="preserve">2. </w:t>
      </w:r>
      <w:r w:rsidRPr="00CE2D29">
        <w:rPr>
          <w:rFonts w:hint="cs"/>
          <w:sz w:val="28"/>
          <w:szCs w:val="28"/>
          <w:cs/>
        </w:rPr>
        <w:t>นำ</w:t>
      </w:r>
      <w:r w:rsidRPr="00CE2D29">
        <w:rPr>
          <w:rFonts w:hint="cs"/>
          <w:spacing w:val="-6"/>
          <w:sz w:val="28"/>
          <w:szCs w:val="28"/>
          <w:cs/>
        </w:rPr>
        <w:t>แ</w:t>
      </w:r>
      <w:r w:rsidR="004906FA" w:rsidRPr="00CE2D29">
        <w:rPr>
          <w:rFonts w:hint="cs"/>
          <w:spacing w:val="-6"/>
          <w:sz w:val="28"/>
          <w:szCs w:val="28"/>
          <w:cs/>
        </w:rPr>
        <w:t>บบทดสอบวัดผลสัมฤทธิ์ทางการเรียน</w:t>
      </w:r>
      <w:r w:rsidRPr="00CE2D29">
        <w:rPr>
          <w:sz w:val="28"/>
          <w:szCs w:val="28"/>
          <w:cs/>
        </w:rPr>
        <w:t>ไปทดสอบก่อนเรียนกับกลุ่มตัวอย่าง</w:t>
      </w:r>
    </w:p>
    <w:p w:rsidR="00B21416" w:rsidRPr="00CE2D29" w:rsidRDefault="00B21416" w:rsidP="00B21416">
      <w:pPr>
        <w:ind w:firstLine="709"/>
        <w:jc w:val="thaiDistribute"/>
        <w:rPr>
          <w:spacing w:val="-4"/>
          <w:sz w:val="28"/>
          <w:szCs w:val="28"/>
        </w:rPr>
      </w:pPr>
      <w:r w:rsidRPr="00CE2D29">
        <w:rPr>
          <w:sz w:val="28"/>
          <w:szCs w:val="28"/>
        </w:rPr>
        <w:t xml:space="preserve">3. </w:t>
      </w:r>
      <w:r w:rsidRPr="00CE2D29">
        <w:rPr>
          <w:rFonts w:hint="cs"/>
          <w:sz w:val="28"/>
          <w:szCs w:val="28"/>
          <w:cs/>
        </w:rPr>
        <w:t>ดำเนินการทดลอง</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sz w:val="28"/>
          <w:szCs w:val="28"/>
          <w:cs/>
        </w:rPr>
        <w:t xml:space="preserve">ควบคู่ไปกับการใช้ชุดกิจกรรมการเรียนรู้แบบออนไลน์ เรื่อง การใช้งานโปรแกรม </w:t>
      </w:r>
      <w:r w:rsidRPr="00CE2D29">
        <w:rPr>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z w:val="28"/>
          <w:szCs w:val="28"/>
          <w:cs/>
        </w:rPr>
        <w:t xml:space="preserve"> </w:t>
      </w:r>
      <w:r w:rsidRPr="00CE2D29">
        <w:rPr>
          <w:spacing w:val="-4"/>
          <w:sz w:val="28"/>
          <w:szCs w:val="28"/>
          <w:cs/>
        </w:rPr>
        <w:t>ทั้งหมด</w:t>
      </w:r>
    </w:p>
    <w:p w:rsidR="00B21416" w:rsidRPr="00CE2D29" w:rsidRDefault="00B21416" w:rsidP="00B21416">
      <w:pPr>
        <w:ind w:firstLine="720"/>
        <w:jc w:val="thaiDistribute"/>
        <w:rPr>
          <w:spacing w:val="-4"/>
          <w:sz w:val="28"/>
          <w:szCs w:val="28"/>
        </w:rPr>
      </w:pPr>
      <w:r w:rsidRPr="00CE2D29">
        <w:rPr>
          <w:spacing w:val="-6"/>
          <w:sz w:val="28"/>
          <w:szCs w:val="28"/>
        </w:rPr>
        <w:t xml:space="preserve">4. </w:t>
      </w:r>
      <w:r w:rsidRPr="00CE2D29">
        <w:rPr>
          <w:rFonts w:hint="cs"/>
          <w:spacing w:val="-6"/>
          <w:sz w:val="28"/>
          <w:szCs w:val="28"/>
          <w:cs/>
        </w:rPr>
        <w:t>หลังจากดำเนินการทดลองสิ้นสุดลง ผู้วิจัยทดสอบหลังเรียน โดยใช้แบบทดสอบวัดผลสัมฤทธิ์ทางการเรียน</w:t>
      </w:r>
      <w:r w:rsidRPr="00CE2D29">
        <w:rPr>
          <w:rFonts w:eastAsia="Times New Roman"/>
          <w:sz w:val="28"/>
          <w:szCs w:val="28"/>
          <w:cs/>
        </w:rPr>
        <w:t xml:space="preserve"> </w:t>
      </w:r>
      <w:r w:rsidRPr="00CE2D29">
        <w:rPr>
          <w:sz w:val="28"/>
          <w:szCs w:val="28"/>
          <w:cs/>
        </w:rPr>
        <w:t>เพื่อนำข้อมูลก่อนเรียนและหลังเรียน และแบบทดสอบวัดความคิดสร้างสรรค์</w:t>
      </w:r>
      <w:r w:rsidR="004906FA" w:rsidRPr="00CE2D29">
        <w:rPr>
          <w:rFonts w:hint="cs"/>
          <w:sz w:val="28"/>
          <w:szCs w:val="28"/>
          <w:cs/>
        </w:rPr>
        <w:t xml:space="preserve"> </w:t>
      </w:r>
      <w:r w:rsidRPr="00CE2D29">
        <w:rPr>
          <w:sz w:val="28"/>
          <w:szCs w:val="28"/>
          <w:cs/>
        </w:rPr>
        <w:t>เพื่อนำผลคะแนนมาวิเคราะห์เปรียบเทียบด้วยการหาค่าที (</w:t>
      </w:r>
      <w:r w:rsidRPr="00CE2D29">
        <w:rPr>
          <w:sz w:val="28"/>
          <w:szCs w:val="28"/>
        </w:rPr>
        <w:t>T-Test</w:t>
      </w:r>
      <w:r w:rsidRPr="00CE2D29">
        <w:rPr>
          <w:rFonts w:hint="cs"/>
          <w:sz w:val="28"/>
          <w:szCs w:val="28"/>
          <w:cs/>
        </w:rPr>
        <w:t>)</w:t>
      </w:r>
    </w:p>
    <w:p w:rsidR="00B21416" w:rsidRPr="00CE2D29" w:rsidRDefault="00B21416" w:rsidP="00B21416">
      <w:pPr>
        <w:ind w:firstLine="720"/>
        <w:jc w:val="thaiDistribute"/>
        <w:rPr>
          <w:spacing w:val="-6"/>
          <w:sz w:val="28"/>
          <w:szCs w:val="28"/>
        </w:rPr>
      </w:pPr>
      <w:r w:rsidRPr="00CE2D29">
        <w:rPr>
          <w:spacing w:val="-4"/>
          <w:sz w:val="28"/>
          <w:szCs w:val="28"/>
        </w:rPr>
        <w:t xml:space="preserve">5. </w:t>
      </w:r>
      <w:r w:rsidRPr="00CE2D29">
        <w:rPr>
          <w:rFonts w:hint="cs"/>
          <w:spacing w:val="-4"/>
          <w:sz w:val="28"/>
          <w:szCs w:val="28"/>
          <w:cs/>
        </w:rPr>
        <w:t>นำแบบสอบถามความพึงพอใจที่มีต่อ</w:t>
      </w:r>
      <w:r w:rsidRPr="00CE2D29">
        <w:rPr>
          <w:rFonts w:eastAsia="Times New Roman"/>
          <w:sz w:val="28"/>
          <w:szCs w:val="28"/>
          <w:cs/>
        </w:rPr>
        <w:t>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spacing w:val="-4"/>
          <w:sz w:val="28"/>
          <w:szCs w:val="28"/>
          <w:shd w:val="clear" w:color="auto" w:fill="FFFFFF"/>
          <w:cs/>
        </w:rPr>
        <w:t>ไปใช้กับ</w:t>
      </w:r>
      <w:r w:rsidRPr="00CE2D29">
        <w:rPr>
          <w:sz w:val="28"/>
          <w:szCs w:val="28"/>
          <w:cs/>
        </w:rPr>
        <w:t>กลุ่มตัวอย่าง</w:t>
      </w:r>
    </w:p>
    <w:p w:rsidR="005472A3" w:rsidRPr="00CE2D29" w:rsidRDefault="005472A3" w:rsidP="005472A3">
      <w:pPr>
        <w:ind w:firstLine="709"/>
        <w:rPr>
          <w:b/>
          <w:bCs/>
          <w:sz w:val="28"/>
          <w:szCs w:val="28"/>
        </w:rPr>
      </w:pPr>
      <w:r w:rsidRPr="00CE2D29">
        <w:rPr>
          <w:rFonts w:hint="cs"/>
          <w:b/>
          <w:bCs/>
          <w:sz w:val="28"/>
          <w:szCs w:val="28"/>
          <w:cs/>
        </w:rPr>
        <w:t>ขั้นตอนที่ 4 การประเมิน (</w:t>
      </w:r>
      <w:r w:rsidRPr="00CE2D29">
        <w:rPr>
          <w:b/>
          <w:bCs/>
          <w:sz w:val="28"/>
          <w:szCs w:val="28"/>
        </w:rPr>
        <w:t>Evaluation</w:t>
      </w:r>
      <w:r w:rsidRPr="00CE2D29">
        <w:rPr>
          <w:rFonts w:hint="cs"/>
          <w:b/>
          <w:bCs/>
          <w:sz w:val="28"/>
          <w:szCs w:val="28"/>
          <w:cs/>
        </w:rPr>
        <w:t>)</w:t>
      </w:r>
    </w:p>
    <w:p w:rsidR="00B21416" w:rsidRPr="00CE2D29" w:rsidRDefault="00B21416" w:rsidP="00B21416">
      <w:pPr>
        <w:ind w:firstLine="709"/>
        <w:rPr>
          <w:sz w:val="28"/>
          <w:szCs w:val="28"/>
        </w:rPr>
      </w:pPr>
      <w:r w:rsidRPr="00CE2D29">
        <w:rPr>
          <w:sz w:val="28"/>
          <w:szCs w:val="28"/>
        </w:rPr>
        <w:t xml:space="preserve">1. </w:t>
      </w:r>
      <w:r w:rsidRPr="00CE2D29">
        <w:rPr>
          <w:rFonts w:hint="cs"/>
          <w:sz w:val="28"/>
          <w:szCs w:val="28"/>
          <w:cs/>
        </w:rPr>
        <w:t>ตรวจคะแนนแบบทดสอบย่อยก่อนเรียนและหลังเรียนแต่ละเรื่องแล้วนำคะแนนที่ได้มาวิเคราะห์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rPr>
          <w:sz w:val="28"/>
          <w:szCs w:val="28"/>
        </w:rPr>
      </w:pPr>
      <w:r w:rsidRPr="00CE2D29">
        <w:rPr>
          <w:sz w:val="28"/>
          <w:szCs w:val="28"/>
        </w:rPr>
        <w:t xml:space="preserve">2. </w:t>
      </w:r>
      <w:r w:rsidRPr="00CE2D29">
        <w:rPr>
          <w:rFonts w:hint="cs"/>
          <w:sz w:val="28"/>
          <w:szCs w:val="28"/>
          <w:cs/>
        </w:rPr>
        <w:t>ตรวจคะแนนกิจกรรมฝึกทักษะในแต่ละแผนการจัดการเรียนรู้แล้วนำคะแนนที่ได้มาวิเคราะห์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rPr>
          <w:sz w:val="28"/>
          <w:szCs w:val="28"/>
        </w:rPr>
      </w:pPr>
      <w:r w:rsidRPr="00CE2D29">
        <w:rPr>
          <w:spacing w:val="-4"/>
          <w:sz w:val="28"/>
          <w:szCs w:val="28"/>
        </w:rPr>
        <w:t xml:space="preserve">3. </w:t>
      </w:r>
      <w:r w:rsidRPr="00CE2D29">
        <w:rPr>
          <w:sz w:val="28"/>
          <w:szCs w:val="28"/>
          <w:cs/>
        </w:rPr>
        <w:t>ตรวจคะแนนผลแบบทดสอบวัดผลสัมฤทธิ์ทางการเรียนก่อนเรียนและหลังเรียนแล้วนำคะแนนที่ได้มาวิเคราะห์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jc w:val="thaiDistribute"/>
        <w:rPr>
          <w:spacing w:val="-6"/>
          <w:sz w:val="28"/>
          <w:szCs w:val="28"/>
          <w:cs/>
        </w:rPr>
      </w:pPr>
      <w:r w:rsidRPr="00CE2D29">
        <w:rPr>
          <w:spacing w:val="-6"/>
          <w:sz w:val="28"/>
          <w:szCs w:val="28"/>
        </w:rPr>
        <w:t>4.</w:t>
      </w:r>
      <w:r w:rsidRPr="00CE2D29">
        <w:rPr>
          <w:rFonts w:hint="cs"/>
          <w:spacing w:val="-6"/>
          <w:sz w:val="28"/>
          <w:szCs w:val="28"/>
          <w:cs/>
        </w:rPr>
        <w:t xml:space="preserve"> </w:t>
      </w:r>
      <w:r w:rsidRPr="00CE2D29">
        <w:rPr>
          <w:sz w:val="28"/>
          <w:szCs w:val="28"/>
          <w:cs/>
        </w:rPr>
        <w:t>ตรวจคะแนนผล</w:t>
      </w:r>
      <w:r w:rsidRPr="00CE2D29">
        <w:rPr>
          <w:spacing w:val="-6"/>
          <w:sz w:val="28"/>
          <w:szCs w:val="28"/>
          <w:cs/>
        </w:rPr>
        <w:t>แบบทดสอบวัดความคิดสร้างสรรค์</w:t>
      </w:r>
      <w:r w:rsidRPr="00CE2D29">
        <w:rPr>
          <w:sz w:val="28"/>
          <w:szCs w:val="28"/>
          <w:cs/>
        </w:rPr>
        <w:t>หลังเรียนแล้วนำคะแนนที่ได้มาวิเคราะห์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jc w:val="thaiDistribute"/>
        <w:rPr>
          <w:sz w:val="28"/>
          <w:szCs w:val="28"/>
        </w:rPr>
      </w:pPr>
      <w:r w:rsidRPr="00CE2D29">
        <w:rPr>
          <w:spacing w:val="-6"/>
          <w:sz w:val="28"/>
          <w:szCs w:val="28"/>
          <w:cs/>
        </w:rPr>
        <w:t>5. ตรวจให้คะแนนผลการตอบแบบสอบถามความพึงพอใจ</w:t>
      </w:r>
      <w:r w:rsidRPr="00CE2D29">
        <w:rPr>
          <w:spacing w:val="-4"/>
          <w:sz w:val="28"/>
          <w:szCs w:val="28"/>
          <w:cs/>
        </w:rPr>
        <w:t>แล้วนำคะแนนที่ได้มาวิเคราะห์ โดยวิธีทางสถิติเพื่อตรวจสอบสมมติฐาน</w:t>
      </w:r>
      <w:r w:rsidRPr="00CE2D29">
        <w:rPr>
          <w:sz w:val="28"/>
          <w:szCs w:val="28"/>
          <w:cs/>
        </w:rPr>
        <w:t>ในการวิจัย</w:t>
      </w:r>
    </w:p>
    <w:p w:rsidR="00B21416" w:rsidRPr="00CE2D29" w:rsidRDefault="00B21416" w:rsidP="00B21416">
      <w:pPr>
        <w:ind w:firstLine="709"/>
        <w:jc w:val="thaiDistribute"/>
        <w:rPr>
          <w:spacing w:val="-6"/>
          <w:sz w:val="28"/>
          <w:szCs w:val="28"/>
        </w:rPr>
      </w:pPr>
      <w:r w:rsidRPr="00CE2D29">
        <w:rPr>
          <w:b/>
          <w:bCs/>
          <w:sz w:val="28"/>
          <w:szCs w:val="28"/>
          <w:cs/>
        </w:rPr>
        <w:t>การวิเคราะห์ข้อมูลในการวิจัย</w:t>
      </w:r>
    </w:p>
    <w:p w:rsidR="00B21416" w:rsidRPr="00CE2D29" w:rsidRDefault="00B21416" w:rsidP="00B21416">
      <w:pPr>
        <w:ind w:firstLine="709"/>
        <w:rPr>
          <w:spacing w:val="-6"/>
          <w:sz w:val="28"/>
          <w:szCs w:val="28"/>
        </w:rPr>
      </w:pPr>
      <w:r w:rsidRPr="00CE2D29">
        <w:rPr>
          <w:sz w:val="28"/>
          <w:szCs w:val="28"/>
        </w:rPr>
        <w:t xml:space="preserve">1. </w:t>
      </w:r>
      <w:r w:rsidRPr="00CE2D29">
        <w:rPr>
          <w:rStyle w:val="a7"/>
          <w:b w:val="0"/>
          <w:bCs w:val="0"/>
          <w:sz w:val="28"/>
          <w:szCs w:val="28"/>
          <w:shd w:val="clear" w:color="auto" w:fill="FFFFFF"/>
          <w:cs/>
        </w:rPr>
        <w:t>ค่า</w:t>
      </w:r>
      <w:r w:rsidRPr="00CE2D29">
        <w:rPr>
          <w:rFonts w:hint="cs"/>
          <w:sz w:val="28"/>
          <w:szCs w:val="28"/>
          <w:cs/>
        </w:rPr>
        <w:t>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และดัชนีประสิทธิผล (</w:t>
      </w:r>
      <w:r w:rsidRPr="00CE2D29">
        <w:rPr>
          <w:sz w:val="28"/>
          <w:szCs w:val="28"/>
        </w:rPr>
        <w:t>E.I.</w:t>
      </w:r>
      <w:r w:rsidRPr="00CE2D29">
        <w:rPr>
          <w:rFonts w:hint="cs"/>
          <w:sz w:val="28"/>
          <w:szCs w:val="28"/>
          <w:cs/>
        </w:rPr>
        <w:t>) ของรูปแบบการจัดการเรียนการสอนแบบสร้างสรรค์เป็นฐาน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p>
    <w:p w:rsidR="00B21416" w:rsidRPr="00CE2D29" w:rsidRDefault="00B21416" w:rsidP="00B21416">
      <w:pPr>
        <w:ind w:firstLine="709"/>
        <w:rPr>
          <w:spacing w:val="-4"/>
          <w:sz w:val="28"/>
          <w:szCs w:val="28"/>
        </w:rPr>
      </w:pPr>
      <w:r w:rsidRPr="00CE2D29">
        <w:rPr>
          <w:spacing w:val="-4"/>
          <w:sz w:val="28"/>
          <w:szCs w:val="28"/>
        </w:rPr>
        <w:t xml:space="preserve">2. </w:t>
      </w:r>
      <w:r w:rsidRPr="00CE2D29">
        <w:rPr>
          <w:rFonts w:hint="cs"/>
          <w:spacing w:val="-4"/>
          <w:sz w:val="28"/>
          <w:szCs w:val="28"/>
          <w:cs/>
        </w:rPr>
        <w:t>เปรียบเทียบผลสัมฤทธิ์ทางการเรียน</w:t>
      </w:r>
      <w:r w:rsidRPr="00CE2D29">
        <w:rPr>
          <w:spacing w:val="-4"/>
          <w:sz w:val="28"/>
          <w:szCs w:val="28"/>
          <w:cs/>
        </w:rPr>
        <w:t xml:space="preserve"> </w:t>
      </w:r>
      <w:r w:rsidRPr="00CE2D29">
        <w:rPr>
          <w:rFonts w:hint="cs"/>
          <w:spacing w:val="-4"/>
          <w:sz w:val="28"/>
          <w:szCs w:val="28"/>
          <w:cs/>
        </w:rPr>
        <w:t>ระหว่างก่อนเรียนและหลังเรียน โดยทดสอบ</w:t>
      </w:r>
      <w:r w:rsidRPr="00CE2D29">
        <w:rPr>
          <w:rFonts w:eastAsia="AngsanaNew"/>
          <w:spacing w:val="-4"/>
          <w:sz w:val="28"/>
          <w:szCs w:val="28"/>
          <w:cs/>
        </w:rPr>
        <w:t>ค่าที</w:t>
      </w:r>
      <w:r w:rsidRPr="00CE2D29">
        <w:rPr>
          <w:spacing w:val="-4"/>
          <w:sz w:val="28"/>
          <w:szCs w:val="28"/>
        </w:rPr>
        <w:t xml:space="preserve"> t – test</w:t>
      </w:r>
    </w:p>
    <w:p w:rsidR="00B21416" w:rsidRPr="00CE2D29" w:rsidRDefault="00B21416" w:rsidP="00B21416">
      <w:pPr>
        <w:ind w:firstLine="709"/>
        <w:rPr>
          <w:sz w:val="28"/>
          <w:szCs w:val="28"/>
        </w:rPr>
      </w:pPr>
      <w:r w:rsidRPr="00CE2D29">
        <w:rPr>
          <w:spacing w:val="-4"/>
          <w:sz w:val="28"/>
          <w:szCs w:val="28"/>
        </w:rPr>
        <w:t>3.</w:t>
      </w:r>
      <w:r w:rsidRPr="00CE2D29">
        <w:rPr>
          <w:rFonts w:hint="cs"/>
          <w:spacing w:val="-4"/>
          <w:sz w:val="28"/>
          <w:szCs w:val="28"/>
          <w:cs/>
        </w:rPr>
        <w:t xml:space="preserve"> เปรียบเทียบความคิดสร้างสรรค์ของนักเรียนชั้นมัธยมศึกษาปีที่ 2 ระหว่างหลังเรียนกับเกณฑ์ร้อยละ 80 โดยทดสอบ</w:t>
      </w:r>
      <w:r w:rsidRPr="00CE2D29">
        <w:rPr>
          <w:rFonts w:eastAsia="AngsanaNew"/>
          <w:spacing w:val="-4"/>
          <w:sz w:val="28"/>
          <w:szCs w:val="28"/>
          <w:cs/>
        </w:rPr>
        <w:t>ค่</w:t>
      </w:r>
      <w:r w:rsidRPr="00CE2D29">
        <w:rPr>
          <w:rFonts w:eastAsia="AngsanaNew"/>
          <w:sz w:val="28"/>
          <w:szCs w:val="28"/>
          <w:cs/>
        </w:rPr>
        <w:t>าที</w:t>
      </w:r>
      <w:r w:rsidRPr="00CE2D29">
        <w:rPr>
          <w:sz w:val="28"/>
          <w:szCs w:val="28"/>
        </w:rPr>
        <w:t xml:space="preserve"> t – test</w:t>
      </w:r>
    </w:p>
    <w:p w:rsidR="00B21416" w:rsidRPr="00CE2D29" w:rsidRDefault="00B21416" w:rsidP="00B21416">
      <w:pPr>
        <w:ind w:firstLine="709"/>
        <w:jc w:val="thaiDistribute"/>
        <w:rPr>
          <w:sz w:val="28"/>
          <w:szCs w:val="28"/>
        </w:rPr>
      </w:pPr>
      <w:r w:rsidRPr="00CE2D29">
        <w:rPr>
          <w:sz w:val="28"/>
          <w:szCs w:val="28"/>
        </w:rPr>
        <w:t>4.</w:t>
      </w:r>
      <w:r w:rsidRPr="00CE2D29">
        <w:rPr>
          <w:rFonts w:hint="cs"/>
          <w:sz w:val="28"/>
          <w:szCs w:val="28"/>
          <w:cs/>
        </w:rPr>
        <w:t xml:space="preserve"> ความพึงพอใจที่มีต่อการจัดการเรียนการสอนแบบสร้างสรรค์เป็นฐาน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pacing w:val="-4"/>
          <w:sz w:val="28"/>
          <w:szCs w:val="28"/>
          <w:cs/>
        </w:rPr>
        <w:t>ด้วยค่าเฉลี่ย (</w:t>
      </w:r>
      <w:r w:rsidRPr="00CE2D29">
        <w:rPr>
          <w:rFonts w:eastAsia="Calibri" w:hint="cs"/>
          <w:spacing w:val="-4"/>
          <w:position w:val="-4"/>
          <w:sz w:val="28"/>
          <w:szCs w:val="28"/>
          <w:cs/>
        </w:rPr>
        <w:object w:dxaOrig="300" w:dyaOrig="300">
          <v:shape id="_x0000_i1027" type="#_x0000_t75" style="width:18pt;height:18pt" o:ole="">
            <v:imagedata r:id="rId13" o:title=""/>
          </v:shape>
          <o:OLEObject Type="Embed" ProgID="Equation.3" ShapeID="_x0000_i1027" DrawAspect="Content" ObjectID="_1703497685" r:id="rId14"/>
        </w:object>
      </w:r>
      <w:r w:rsidRPr="00CE2D29">
        <w:rPr>
          <w:rFonts w:hint="cs"/>
          <w:spacing w:val="-4"/>
          <w:sz w:val="28"/>
          <w:szCs w:val="28"/>
          <w:cs/>
        </w:rPr>
        <w:t>) และค่าเบี่ยงเบน</w:t>
      </w:r>
      <w:r w:rsidRPr="00CE2D29">
        <w:rPr>
          <w:rFonts w:hint="cs"/>
          <w:sz w:val="28"/>
          <w:szCs w:val="28"/>
          <w:cs/>
        </w:rPr>
        <w:t>มาตรฐาน (</w:t>
      </w:r>
      <w:r w:rsidRPr="00CE2D29">
        <w:rPr>
          <w:sz w:val="28"/>
          <w:szCs w:val="28"/>
        </w:rPr>
        <w:t>S.D.</w:t>
      </w:r>
      <w:r w:rsidRPr="00CE2D29">
        <w:rPr>
          <w:rFonts w:hint="cs"/>
          <w:sz w:val="28"/>
          <w:szCs w:val="28"/>
          <w:cs/>
        </w:rPr>
        <w:t xml:space="preserve">) </w:t>
      </w:r>
    </w:p>
    <w:p w:rsidR="005472A3" w:rsidRPr="00CE2D29" w:rsidRDefault="005472A3" w:rsidP="002265CA">
      <w:pPr>
        <w:rPr>
          <w:sz w:val="28"/>
          <w:szCs w:val="28"/>
        </w:rPr>
      </w:pPr>
    </w:p>
    <w:p w:rsidR="002265CA" w:rsidRPr="00CE2D29" w:rsidRDefault="002265CA" w:rsidP="002265CA">
      <w:pPr>
        <w:rPr>
          <w:b/>
          <w:bCs/>
          <w:sz w:val="28"/>
          <w:szCs w:val="28"/>
        </w:rPr>
      </w:pPr>
      <w:r w:rsidRPr="00CE2D29">
        <w:rPr>
          <w:b/>
          <w:bCs/>
          <w:sz w:val="28"/>
          <w:szCs w:val="28"/>
          <w:cs/>
        </w:rPr>
        <w:t>ผลการวิจัย</w:t>
      </w:r>
    </w:p>
    <w:p w:rsidR="0053623F" w:rsidRPr="00CE2D29" w:rsidRDefault="0053623F" w:rsidP="0053623F">
      <w:pPr>
        <w:ind w:firstLine="709"/>
        <w:jc w:val="thaiDistribute"/>
        <w:rPr>
          <w:sz w:val="28"/>
          <w:szCs w:val="28"/>
        </w:rPr>
      </w:pPr>
      <w:r w:rsidRPr="00CE2D29">
        <w:rPr>
          <w:b/>
          <w:bCs/>
          <w:sz w:val="28"/>
          <w:szCs w:val="28"/>
          <w:cs/>
        </w:rPr>
        <w:t>ตอนที่ 1</w:t>
      </w:r>
      <w:r w:rsidRPr="00CE2D29">
        <w:rPr>
          <w:sz w:val="28"/>
          <w:szCs w:val="28"/>
          <w:cs/>
        </w:rPr>
        <w:t xml:space="preserve"> </w:t>
      </w:r>
      <w:r w:rsidRPr="00CE2D29">
        <w:rPr>
          <w:spacing w:val="-4"/>
          <w:sz w:val="28"/>
          <w:szCs w:val="28"/>
          <w:cs/>
        </w:rPr>
        <w:t>การศึกษาและวิเคราะห์ข้อมูลพื้นฐานสำหรับ</w:t>
      </w:r>
      <w:r w:rsidRPr="00CE2D29">
        <w:rPr>
          <w:sz w:val="28"/>
          <w:szCs w:val="28"/>
          <w:cs/>
        </w:rPr>
        <w:t>การ</w:t>
      </w:r>
      <w:r w:rsidR="00C21B06" w:rsidRPr="00CE2D29">
        <w:rPr>
          <w:sz w:val="28"/>
          <w:szCs w:val="28"/>
          <w:cs/>
        </w:rPr>
        <w:t>ต่อการจัดการเรียนการสอนแบบสร้างสรรค์เป็นฐาน (</w:t>
      </w:r>
      <w:r w:rsidR="00C21B06" w:rsidRPr="00CE2D29">
        <w:rPr>
          <w:sz w:val="28"/>
          <w:szCs w:val="28"/>
        </w:rPr>
        <w:t xml:space="preserve">CBL) </w:t>
      </w:r>
      <w:r w:rsidR="00C21B06" w:rsidRPr="00CE2D29">
        <w:rPr>
          <w:rFonts w:hint="cs"/>
          <w:sz w:val="28"/>
          <w:szCs w:val="28"/>
          <w:cs/>
        </w:rPr>
        <w:t xml:space="preserve">ด้วยเทคนิค </w:t>
      </w:r>
      <w:r w:rsidR="00C21B06" w:rsidRPr="00CE2D29">
        <w:rPr>
          <w:sz w:val="28"/>
          <w:szCs w:val="28"/>
        </w:rPr>
        <w:t xml:space="preserve">Think pair share </w:t>
      </w:r>
      <w:r w:rsidR="00C21B06" w:rsidRPr="00CE2D29">
        <w:rPr>
          <w:rFonts w:hint="cs"/>
          <w:sz w:val="28"/>
          <w:szCs w:val="28"/>
          <w:cs/>
        </w:rPr>
        <w:t xml:space="preserve">เรื่อง การใช้งานโปรแกรม </w:t>
      </w:r>
      <w:r w:rsidR="00C21B06" w:rsidRPr="00CE2D29">
        <w:rPr>
          <w:sz w:val="28"/>
          <w:szCs w:val="28"/>
        </w:rPr>
        <w:t xml:space="preserve">Microsoft PowerPoint </w:t>
      </w:r>
      <w:r w:rsidR="00C21B06" w:rsidRPr="00CE2D29">
        <w:rPr>
          <w:rFonts w:hint="cs"/>
          <w:sz w:val="28"/>
          <w:szCs w:val="28"/>
          <w:cs/>
        </w:rPr>
        <w:t>2013 กลุ่มสาระการเรียนรู้</w:t>
      </w:r>
      <w:r w:rsidR="00C21B06" w:rsidRPr="00CE2D29">
        <w:rPr>
          <w:rFonts w:hint="cs"/>
          <w:spacing w:val="-4"/>
          <w:sz w:val="28"/>
          <w:szCs w:val="28"/>
          <w:cs/>
        </w:rPr>
        <w:t>การงานอาชีพและเทคโนโลยี สำหรับนักเรียนชั้นมัธยมศึกษาปีที่ 2</w:t>
      </w:r>
    </w:p>
    <w:p w:rsidR="003667E7" w:rsidRPr="00CE2D29" w:rsidRDefault="00C21B06" w:rsidP="00C21B06">
      <w:pPr>
        <w:ind w:firstLine="709"/>
        <w:jc w:val="thaiDistribute"/>
        <w:rPr>
          <w:sz w:val="28"/>
          <w:szCs w:val="28"/>
        </w:rPr>
      </w:pPr>
      <w:r w:rsidRPr="00CE2D29">
        <w:rPr>
          <w:sz w:val="28"/>
          <w:szCs w:val="28"/>
        </w:rPr>
        <w:t xml:space="preserve">1. </w:t>
      </w:r>
      <w:r w:rsidRPr="00CE2D29">
        <w:rPr>
          <w:rFonts w:hint="cs"/>
          <w:sz w:val="28"/>
          <w:szCs w:val="28"/>
          <w:cs/>
        </w:rPr>
        <w:t>ผลจากการ</w:t>
      </w:r>
      <w:r w:rsidR="003667E7" w:rsidRPr="00CE2D29">
        <w:rPr>
          <w:sz w:val="28"/>
          <w:szCs w:val="28"/>
          <w:cs/>
        </w:rPr>
        <w:t>สัมภาษณ์</w:t>
      </w:r>
      <w:r w:rsidRPr="00CE2D29">
        <w:rPr>
          <w:rFonts w:hint="cs"/>
          <w:sz w:val="28"/>
          <w:szCs w:val="28"/>
          <w:cs/>
        </w:rPr>
        <w:t xml:space="preserve"> </w:t>
      </w:r>
      <w:r w:rsidR="003667E7" w:rsidRPr="00CE2D29">
        <w:rPr>
          <w:sz w:val="28"/>
          <w:szCs w:val="28"/>
          <w:cs/>
        </w:rPr>
        <w:t>พบว่า</w:t>
      </w:r>
    </w:p>
    <w:p w:rsidR="003667E7" w:rsidRPr="00CE2D29" w:rsidRDefault="00C21B06" w:rsidP="00C21B06">
      <w:pPr>
        <w:ind w:firstLine="1134"/>
        <w:jc w:val="thaiDistribute"/>
        <w:rPr>
          <w:sz w:val="28"/>
          <w:szCs w:val="28"/>
        </w:rPr>
      </w:pPr>
      <w:r w:rsidRPr="00CE2D29">
        <w:rPr>
          <w:sz w:val="28"/>
          <w:szCs w:val="28"/>
        </w:rPr>
        <w:t>1</w:t>
      </w:r>
      <w:r w:rsidR="003667E7" w:rsidRPr="00CE2D29">
        <w:rPr>
          <w:sz w:val="28"/>
          <w:szCs w:val="28"/>
        </w:rPr>
        <w:t xml:space="preserve">.1 </w:t>
      </w:r>
      <w:r w:rsidRPr="00CE2D29">
        <w:rPr>
          <w:rFonts w:hint="cs"/>
          <w:sz w:val="28"/>
          <w:szCs w:val="28"/>
          <w:cs/>
        </w:rPr>
        <w:t xml:space="preserve">หลักการ แนวคิด </w:t>
      </w:r>
      <w:r w:rsidR="003667E7" w:rsidRPr="00CE2D29">
        <w:rPr>
          <w:rFonts w:hint="cs"/>
          <w:sz w:val="28"/>
          <w:szCs w:val="28"/>
          <w:cs/>
        </w:rPr>
        <w:t>การจัดการเรีย</w:t>
      </w:r>
      <w:r w:rsidRPr="00CE2D29">
        <w:rPr>
          <w:rFonts w:hint="cs"/>
          <w:sz w:val="28"/>
          <w:szCs w:val="28"/>
          <w:cs/>
        </w:rPr>
        <w:t>นการสอน</w:t>
      </w:r>
      <w:r w:rsidR="003667E7" w:rsidRPr="00CE2D29">
        <w:rPr>
          <w:rFonts w:hint="cs"/>
          <w:sz w:val="28"/>
          <w:szCs w:val="28"/>
          <w:cs/>
        </w:rPr>
        <w:t>ที่ต้องการนำมาสู่การพัฒนา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โดยส่วนใหญ่จ</w:t>
      </w:r>
      <w:r w:rsidRPr="00CE2D29">
        <w:rPr>
          <w:rFonts w:hint="cs"/>
          <w:sz w:val="28"/>
          <w:szCs w:val="28"/>
          <w:cs/>
        </w:rPr>
        <w:t>ะมีความต้องการพัฒนารูปแบบ</w:t>
      </w:r>
      <w:r w:rsidR="00D80F8F">
        <w:rPr>
          <w:sz w:val="28"/>
          <w:szCs w:val="28"/>
          <w:cs/>
        </w:rPr>
        <w:t>การจัดการเรียนการสอน</w:t>
      </w:r>
      <w:r w:rsidR="00D80F8F">
        <w:rPr>
          <w:rFonts w:hint="cs"/>
          <w:sz w:val="28"/>
          <w:szCs w:val="28"/>
          <w:cs/>
        </w:rPr>
        <w:t xml:space="preserve"> </w:t>
      </w:r>
    </w:p>
    <w:p w:rsidR="003667E7" w:rsidRPr="00CE2D29" w:rsidRDefault="00C21B06" w:rsidP="003667E7">
      <w:pPr>
        <w:ind w:firstLine="1134"/>
        <w:jc w:val="thaiDistribute"/>
        <w:rPr>
          <w:sz w:val="28"/>
          <w:szCs w:val="28"/>
        </w:rPr>
      </w:pPr>
      <w:r w:rsidRPr="00CE2D29">
        <w:rPr>
          <w:sz w:val="28"/>
          <w:szCs w:val="28"/>
        </w:rPr>
        <w:t>1</w:t>
      </w:r>
      <w:r w:rsidR="003667E7" w:rsidRPr="00CE2D29">
        <w:rPr>
          <w:sz w:val="28"/>
          <w:szCs w:val="28"/>
        </w:rPr>
        <w:t xml:space="preserve">.2 </w:t>
      </w:r>
      <w:r w:rsidR="003667E7" w:rsidRPr="00CE2D29">
        <w:rPr>
          <w:rFonts w:hint="cs"/>
          <w:sz w:val="28"/>
          <w:szCs w:val="28"/>
          <w:cs/>
        </w:rPr>
        <w:t>หลักการ แนวคิด การจัดการเรียนรู้ที่เหมาะสมกับ</w:t>
      </w:r>
      <w:r w:rsidR="00B13E6D" w:rsidRPr="00CE2D29">
        <w:rPr>
          <w:rFonts w:hint="cs"/>
          <w:sz w:val="28"/>
          <w:szCs w:val="28"/>
          <w:cs/>
        </w:rPr>
        <w:t>กลุ่มสาระการเรียนรู้การงานอาชีพและเทคโนโลยี</w:t>
      </w:r>
      <w:r w:rsidR="00D80F8F">
        <w:rPr>
          <w:rFonts w:hint="cs"/>
          <w:sz w:val="28"/>
          <w:szCs w:val="28"/>
          <w:cs/>
        </w:rPr>
        <w:t xml:space="preserve">         </w:t>
      </w:r>
      <w:r w:rsidR="003667E7" w:rsidRPr="00CE2D29">
        <w:rPr>
          <w:rFonts w:hint="cs"/>
          <w:sz w:val="28"/>
          <w:szCs w:val="28"/>
          <w:cs/>
        </w:rPr>
        <w:t>โดยส่วนใหญ่จะเห็นด้วยกับการพัฒนารูปแบบ</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และ</w:t>
      </w:r>
      <w:r w:rsidR="003667E7" w:rsidRPr="00CE2D29">
        <w:rPr>
          <w:rFonts w:hint="cs"/>
          <w:sz w:val="28"/>
          <w:szCs w:val="28"/>
          <w:cs/>
        </w:rPr>
        <w:t>รูปแบบการจัด</w:t>
      </w:r>
      <w:r w:rsidR="00D80F8F">
        <w:rPr>
          <w:rFonts w:hint="cs"/>
          <w:sz w:val="28"/>
          <w:szCs w:val="28"/>
          <w:cs/>
        </w:rPr>
        <w:t xml:space="preserve"> </w:t>
      </w:r>
      <w:r w:rsidR="003667E7" w:rsidRPr="00CE2D29">
        <w:rPr>
          <w:rFonts w:hint="cs"/>
          <w:sz w:val="28"/>
          <w:szCs w:val="28"/>
          <w:cs/>
        </w:rPr>
        <w:t>การเรียนรู้แบบร่วมมือ (</w:t>
      </w:r>
      <w:r w:rsidR="003667E7" w:rsidRPr="00CE2D29">
        <w:rPr>
          <w:sz w:val="28"/>
          <w:szCs w:val="28"/>
        </w:rPr>
        <w:t>Cooperative Learning</w:t>
      </w:r>
      <w:r w:rsidR="003667E7" w:rsidRPr="00CE2D29">
        <w:rPr>
          <w:rFonts w:hint="cs"/>
          <w:sz w:val="28"/>
          <w:szCs w:val="28"/>
          <w:cs/>
        </w:rPr>
        <w:t xml:space="preserve">) </w:t>
      </w:r>
      <w:r w:rsidRPr="00CE2D29">
        <w:rPr>
          <w:rFonts w:hint="cs"/>
          <w:sz w:val="28"/>
          <w:szCs w:val="28"/>
          <w:cs/>
        </w:rPr>
        <w:t xml:space="preserve">เทคนิค </w:t>
      </w:r>
      <w:r w:rsidRPr="00CE2D29">
        <w:rPr>
          <w:sz w:val="28"/>
          <w:szCs w:val="28"/>
        </w:rPr>
        <w:t>Think pair share</w:t>
      </w:r>
      <w:r w:rsidRPr="00CE2D29">
        <w:rPr>
          <w:rFonts w:hint="cs"/>
          <w:sz w:val="28"/>
          <w:szCs w:val="28"/>
          <w:cs/>
        </w:rPr>
        <w:t xml:space="preserve"> เทคนิค </w:t>
      </w:r>
      <w:r w:rsidRPr="00CE2D29">
        <w:rPr>
          <w:sz w:val="28"/>
          <w:szCs w:val="28"/>
        </w:rPr>
        <w:t xml:space="preserve">TGT </w:t>
      </w:r>
      <w:r w:rsidRPr="00CE2D29">
        <w:rPr>
          <w:rFonts w:hint="cs"/>
          <w:sz w:val="28"/>
          <w:szCs w:val="28"/>
          <w:cs/>
        </w:rPr>
        <w:t xml:space="preserve">เทคนิค </w:t>
      </w:r>
      <w:r w:rsidRPr="00CE2D29">
        <w:rPr>
          <w:sz w:val="28"/>
          <w:szCs w:val="28"/>
        </w:rPr>
        <w:t>T.A.I</w:t>
      </w:r>
      <w:r w:rsidR="003667E7" w:rsidRPr="00CE2D29">
        <w:rPr>
          <w:rFonts w:hint="cs"/>
          <w:sz w:val="28"/>
          <w:szCs w:val="28"/>
          <w:cs/>
        </w:rPr>
        <w:t xml:space="preserve"> เป็นต้น </w:t>
      </w:r>
    </w:p>
    <w:p w:rsidR="003667E7" w:rsidRPr="00CE2D29" w:rsidRDefault="00C21B06" w:rsidP="003667E7">
      <w:pPr>
        <w:ind w:firstLine="1134"/>
        <w:jc w:val="thaiDistribute"/>
        <w:rPr>
          <w:sz w:val="28"/>
          <w:szCs w:val="28"/>
        </w:rPr>
      </w:pPr>
      <w:r w:rsidRPr="00CE2D29">
        <w:rPr>
          <w:sz w:val="28"/>
          <w:szCs w:val="28"/>
        </w:rPr>
        <w:t>1</w:t>
      </w:r>
      <w:r w:rsidR="003667E7" w:rsidRPr="00CE2D29">
        <w:rPr>
          <w:sz w:val="28"/>
          <w:szCs w:val="28"/>
        </w:rPr>
        <w:t xml:space="preserve">.3 </w:t>
      </w:r>
      <w:r w:rsidRPr="00CE2D29">
        <w:rPr>
          <w:rFonts w:hint="cs"/>
          <w:sz w:val="28"/>
          <w:szCs w:val="28"/>
          <w:cs/>
        </w:rPr>
        <w:t>วัตถุประสงค์การพัฒนา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 xml:space="preserve">โดยส่วนใหญ่จะเห็นด้วยกับมีการพัฒนาผลสัมฤทธิ์ทางการเรียน และความสามารถในการคิดสร้างสรรค์ </w:t>
      </w:r>
    </w:p>
    <w:p w:rsidR="003667E7" w:rsidRPr="00CE2D29" w:rsidRDefault="00C21B06" w:rsidP="003667E7">
      <w:pPr>
        <w:ind w:firstLine="1134"/>
        <w:jc w:val="thaiDistribute"/>
        <w:rPr>
          <w:sz w:val="28"/>
          <w:szCs w:val="28"/>
        </w:rPr>
      </w:pPr>
      <w:r w:rsidRPr="00CE2D29">
        <w:rPr>
          <w:sz w:val="28"/>
          <w:szCs w:val="28"/>
        </w:rPr>
        <w:t>1</w:t>
      </w:r>
      <w:r w:rsidR="003667E7" w:rsidRPr="00CE2D29">
        <w:rPr>
          <w:sz w:val="28"/>
          <w:szCs w:val="28"/>
        </w:rPr>
        <w:t xml:space="preserve">.4 </w:t>
      </w:r>
      <w:r w:rsidR="003667E7" w:rsidRPr="00CE2D29">
        <w:rPr>
          <w:rFonts w:hint="cs"/>
          <w:sz w:val="28"/>
          <w:szCs w:val="28"/>
          <w:cs/>
        </w:rPr>
        <w:t>ขอบข่ายการพัฒนา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โดยส่วนใหญ่จะเห็นด้วยกับขอบข่ายการพัฒนา</w:t>
      </w:r>
      <w:r w:rsidRPr="00CE2D29">
        <w:rPr>
          <w:sz w:val="28"/>
          <w:szCs w:val="28"/>
          <w:cs/>
        </w:rPr>
        <w:t>การจัดการเรียนการสอน</w:t>
      </w:r>
      <w:r w:rsidRPr="00CE2D29">
        <w:rPr>
          <w:sz w:val="28"/>
          <w:szCs w:val="28"/>
        </w:rPr>
        <w:t xml:space="preserve"> </w:t>
      </w:r>
      <w:r w:rsidR="003667E7" w:rsidRPr="00CE2D29">
        <w:rPr>
          <w:rFonts w:hint="cs"/>
          <w:sz w:val="28"/>
          <w:szCs w:val="28"/>
          <w:cs/>
        </w:rPr>
        <w:t>ตามขั้นตอน 4 ขั้น ดังนี้ 1) การวิเคราะห์ข้อมูลพื้นฐาน 2) การออกแบบและกำหนดพัฒนา 3) การนำไปทดลองใช้ และ 4) การสรุปและประเมินผลการใช้</w:t>
      </w:r>
      <w:r w:rsidR="003667E7" w:rsidRPr="00CE2D29">
        <w:rPr>
          <w:sz w:val="28"/>
          <w:szCs w:val="28"/>
        </w:rPr>
        <w:t xml:space="preserve"> </w:t>
      </w:r>
    </w:p>
    <w:p w:rsidR="003667E7" w:rsidRPr="00CE2D29" w:rsidRDefault="00C21B06" w:rsidP="003667E7">
      <w:pPr>
        <w:ind w:firstLine="1134"/>
        <w:jc w:val="thaiDistribute"/>
        <w:rPr>
          <w:spacing w:val="-4"/>
          <w:sz w:val="28"/>
          <w:szCs w:val="28"/>
        </w:rPr>
      </w:pPr>
      <w:r w:rsidRPr="00CE2D29">
        <w:rPr>
          <w:sz w:val="28"/>
          <w:szCs w:val="28"/>
        </w:rPr>
        <w:t>1</w:t>
      </w:r>
      <w:r w:rsidR="003667E7" w:rsidRPr="00CE2D29">
        <w:rPr>
          <w:sz w:val="28"/>
          <w:szCs w:val="28"/>
        </w:rPr>
        <w:t xml:space="preserve">.5 </w:t>
      </w:r>
      <w:r w:rsidR="003667E7" w:rsidRPr="00CE2D29">
        <w:rPr>
          <w:rFonts w:hint="cs"/>
          <w:sz w:val="28"/>
          <w:szCs w:val="28"/>
          <w:cs/>
        </w:rPr>
        <w:t xml:space="preserve">ข้อเสนอแนะเพิ่มเติม / ข้อคิดเห็นเกี่ยวกับการพัฒนารูปแบบการจัดการเรียนรู้ </w:t>
      </w:r>
      <w:r w:rsidR="003667E7" w:rsidRPr="00CE2D29">
        <w:rPr>
          <w:sz w:val="28"/>
          <w:szCs w:val="28"/>
          <w:cs/>
        </w:rPr>
        <w:t>มีผู้เสนอแนะเพิ่มเติมเกี่ยวกับการนำการสร้างและพัฒนารูปแบบการจัดการเรียนรู้แบบใหม่ และการใช้สื่อการเรียนการสอนมาบูรณาการเข้าด้วยกัน โดยการเลือกรูปแบบการจัดการเรียนรู้ หรือเทคนิคการสอนที่มีความเหมาะสมและสอดคล้องกัน หรือมีลักษณะคล้ายกัน เพื่อจะสามารถ</w:t>
      </w:r>
      <w:r w:rsidR="003667E7" w:rsidRPr="00CE2D29">
        <w:rPr>
          <w:sz w:val="28"/>
          <w:szCs w:val="28"/>
          <w:shd w:val="clear" w:color="auto" w:fill="FFFFFF"/>
          <w:cs/>
        </w:rPr>
        <w:t>ส่งเสริมและพัฒนา</w:t>
      </w:r>
      <w:r w:rsidR="003667E7" w:rsidRPr="00CE2D29">
        <w:rPr>
          <w:sz w:val="28"/>
          <w:szCs w:val="28"/>
          <w:cs/>
        </w:rPr>
        <w:t>ผลสัมฤทธิ์ทางการเรียน และ</w:t>
      </w:r>
      <w:r w:rsidRPr="00CE2D29">
        <w:rPr>
          <w:rFonts w:hint="cs"/>
          <w:sz w:val="28"/>
          <w:szCs w:val="28"/>
          <w:cs/>
        </w:rPr>
        <w:t>ความสามารถในการ</w:t>
      </w:r>
      <w:r w:rsidR="003667E7" w:rsidRPr="00CE2D29">
        <w:rPr>
          <w:sz w:val="28"/>
          <w:szCs w:val="28"/>
          <w:cs/>
        </w:rPr>
        <w:t>คิดสร้างสรรค์</w:t>
      </w:r>
      <w:r w:rsidRPr="00CE2D29">
        <w:rPr>
          <w:spacing w:val="-4"/>
          <w:sz w:val="28"/>
          <w:szCs w:val="28"/>
        </w:rPr>
        <w:t xml:space="preserve"> </w:t>
      </w:r>
    </w:p>
    <w:p w:rsidR="004906FA" w:rsidRDefault="00C21B06" w:rsidP="0053623F">
      <w:pPr>
        <w:ind w:firstLine="709"/>
        <w:jc w:val="thaiDistribute"/>
        <w:rPr>
          <w:spacing w:val="-4"/>
          <w:sz w:val="28"/>
          <w:szCs w:val="28"/>
        </w:rPr>
      </w:pPr>
      <w:r w:rsidRPr="00CE2D29">
        <w:rPr>
          <w:sz w:val="28"/>
          <w:szCs w:val="28"/>
        </w:rPr>
        <w:t xml:space="preserve">2. </w:t>
      </w:r>
      <w:r w:rsidRPr="00CE2D29">
        <w:rPr>
          <w:rFonts w:hint="cs"/>
          <w:sz w:val="28"/>
          <w:szCs w:val="28"/>
          <w:cs/>
        </w:rPr>
        <w:t>ผลจากความคิดเห็นที่มีต่อ</w:t>
      </w:r>
      <w:r w:rsidR="00DD45DA">
        <w:rPr>
          <w:sz w:val="28"/>
          <w:szCs w:val="28"/>
          <w:cs/>
        </w:rPr>
        <w:t xml:space="preserve">การจัดการเรียนการสอน เรื่อง การใช้งานโปรแกรม </w:t>
      </w:r>
      <w:r w:rsidR="00DD45DA">
        <w:rPr>
          <w:sz w:val="28"/>
          <w:szCs w:val="28"/>
        </w:rPr>
        <w:t xml:space="preserve">Microsoft PowerPoint 2013 </w:t>
      </w:r>
      <w:r w:rsidR="00DD45DA">
        <w:rPr>
          <w:rFonts w:hint="cs"/>
          <w:sz w:val="28"/>
          <w:szCs w:val="28"/>
          <w:cs/>
        </w:rPr>
        <w:t>กลุ่มสาระการเรียนรู้การงานอาชีพและเทคโนโลยี</w:t>
      </w:r>
      <w:r w:rsidR="00DD45DA">
        <w:rPr>
          <w:rFonts w:hint="cs"/>
          <w:spacing w:val="-4"/>
          <w:sz w:val="28"/>
          <w:szCs w:val="28"/>
          <w:cs/>
        </w:rPr>
        <w:t xml:space="preserve"> สำหรับนักเรียนชั้นมัธยมศึกษาปีที่ 2</w:t>
      </w:r>
      <w:r w:rsidRPr="00CE2D29">
        <w:rPr>
          <w:rFonts w:hint="cs"/>
          <w:spacing w:val="-4"/>
          <w:sz w:val="28"/>
          <w:szCs w:val="28"/>
          <w:cs/>
        </w:rPr>
        <w:t xml:space="preserve"> </w:t>
      </w:r>
      <w:r w:rsidR="00355F18" w:rsidRPr="00CE2D29">
        <w:rPr>
          <w:rFonts w:hint="cs"/>
          <w:spacing w:val="-4"/>
          <w:sz w:val="28"/>
          <w:szCs w:val="28"/>
          <w:cs/>
        </w:rPr>
        <w:t xml:space="preserve">ดังตารางที่ </w:t>
      </w:r>
      <w:r w:rsidR="00355F18" w:rsidRPr="00CE2D29">
        <w:rPr>
          <w:spacing w:val="-4"/>
          <w:sz w:val="28"/>
          <w:szCs w:val="28"/>
        </w:rPr>
        <w:t>1</w:t>
      </w:r>
    </w:p>
    <w:p w:rsidR="001E39DB" w:rsidRPr="00CE2D29" w:rsidRDefault="001E39DB" w:rsidP="001E39DB">
      <w:pPr>
        <w:jc w:val="thaiDistribute"/>
        <w:rPr>
          <w:spacing w:val="-4"/>
          <w:sz w:val="28"/>
          <w:szCs w:val="28"/>
          <w:cs/>
        </w:rPr>
      </w:pPr>
    </w:p>
    <w:p w:rsidR="00355F18" w:rsidRPr="00CE2D29" w:rsidRDefault="00355F18" w:rsidP="00355F18">
      <w:pPr>
        <w:jc w:val="thaiDistribute"/>
        <w:rPr>
          <w:sz w:val="28"/>
          <w:szCs w:val="28"/>
        </w:rPr>
      </w:pPr>
      <w:r w:rsidRPr="00CE2D29">
        <w:rPr>
          <w:rStyle w:val="a7"/>
          <w:b w:val="0"/>
          <w:bCs w:val="0"/>
          <w:spacing w:val="-4"/>
          <w:sz w:val="28"/>
          <w:szCs w:val="28"/>
          <w:shd w:val="clear" w:color="auto" w:fill="FFFFFF"/>
          <w:cs/>
        </w:rPr>
        <w:t xml:space="preserve">ตารางที่ </w:t>
      </w:r>
      <w:r w:rsidRPr="00CE2D29">
        <w:rPr>
          <w:rStyle w:val="a7"/>
          <w:b w:val="0"/>
          <w:bCs w:val="0"/>
          <w:spacing w:val="-4"/>
          <w:sz w:val="28"/>
          <w:szCs w:val="28"/>
          <w:shd w:val="clear" w:color="auto" w:fill="FFFFFF"/>
        </w:rPr>
        <w:t>1</w:t>
      </w:r>
      <w:r w:rsidRPr="00CE2D29">
        <w:rPr>
          <w:rStyle w:val="a7"/>
          <w:rFonts w:hint="cs"/>
          <w:b w:val="0"/>
          <w:bCs w:val="0"/>
          <w:spacing w:val="-4"/>
          <w:sz w:val="28"/>
          <w:szCs w:val="28"/>
          <w:shd w:val="clear" w:color="auto" w:fill="FFFFFF"/>
          <w:cs/>
        </w:rPr>
        <w:t xml:space="preserve"> แสดง</w:t>
      </w:r>
      <w:r w:rsidRPr="00CE2D29">
        <w:rPr>
          <w:sz w:val="28"/>
          <w:szCs w:val="28"/>
          <w:cs/>
        </w:rPr>
        <w:t>ความคิดเห็นที่มีต่อ</w:t>
      </w:r>
      <w:r w:rsidR="00DD45DA">
        <w:rPr>
          <w:sz w:val="28"/>
          <w:szCs w:val="28"/>
          <w:cs/>
        </w:rPr>
        <w:t xml:space="preserve">การจัดการเรียนการสอน เรื่อง การใช้งานโปรแกรม </w:t>
      </w:r>
      <w:r w:rsidR="00DD45DA">
        <w:rPr>
          <w:sz w:val="28"/>
          <w:szCs w:val="28"/>
        </w:rPr>
        <w:t xml:space="preserve">Microsoft PowerPoint 2013 </w:t>
      </w:r>
      <w:r w:rsidR="00DD45DA">
        <w:rPr>
          <w:rFonts w:hint="cs"/>
          <w:sz w:val="28"/>
          <w:szCs w:val="28"/>
          <w:cs/>
        </w:rPr>
        <w:t>กลุ่มสาระการเรียนรู้การงานอาชีพและเทคโนโลยี</w:t>
      </w:r>
      <w:r w:rsidR="00DD45DA">
        <w:rPr>
          <w:rFonts w:hint="cs"/>
          <w:spacing w:val="-4"/>
          <w:sz w:val="28"/>
          <w:szCs w:val="28"/>
          <w:cs/>
        </w:rPr>
        <w:t xml:space="preserve"> สำหรับนักเรียนชั้นมัธยมศึกษาปีที่ 2</w:t>
      </w:r>
      <w:r w:rsidRPr="00CE2D29">
        <w:rPr>
          <w:sz w:val="28"/>
          <w:szCs w:val="28"/>
          <w:cs/>
        </w:rPr>
        <w:t xml:space="preserve"> </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4"/>
        <w:gridCol w:w="1108"/>
        <w:gridCol w:w="1108"/>
        <w:gridCol w:w="1228"/>
      </w:tblGrid>
      <w:tr w:rsidR="00CE2D29" w:rsidRPr="00CE2D29" w:rsidTr="00341781">
        <w:trPr>
          <w:trHeight w:val="113"/>
          <w:jc w:val="center"/>
        </w:trPr>
        <w:tc>
          <w:tcPr>
            <w:tcW w:w="3082"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rStyle w:val="a7"/>
                <w:b w:val="0"/>
                <w:bCs w:val="0"/>
                <w:sz w:val="28"/>
                <w:szCs w:val="28"/>
                <w:shd w:val="clear" w:color="auto" w:fill="FFFFFF"/>
                <w:cs/>
              </w:rPr>
              <w:t>รายการ</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rFonts w:eastAsia="Times New Roman"/>
                <w:position w:val="-4"/>
                <w:sz w:val="28"/>
                <w:szCs w:val="28"/>
                <w:cs/>
              </w:rPr>
              <w:object w:dxaOrig="300" w:dyaOrig="300">
                <v:shape id="_x0000_i1028" type="#_x0000_t75" style="width:18pt;height:18pt" o:ole="">
                  <v:imagedata r:id="rId15" o:title=""/>
                </v:shape>
                <o:OLEObject Type="Embed" ProgID="Equation.3" ShapeID="_x0000_i1028" DrawAspect="Content" ObjectID="_1703497686" r:id="rId16"/>
              </w:objec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sz w:val="28"/>
                <w:szCs w:val="28"/>
              </w:rPr>
              <w:t>S.D.</w:t>
            </w:r>
          </w:p>
        </w:tc>
        <w:tc>
          <w:tcPr>
            <w:tcW w:w="684" w:type="pct"/>
            <w:tcBorders>
              <w:top w:val="single" w:sz="4" w:space="0" w:color="auto"/>
              <w:left w:val="nil"/>
              <w:bottom w:val="single" w:sz="4" w:space="0" w:color="auto"/>
              <w:right w:val="nil"/>
            </w:tcBorders>
            <w:hideMark/>
          </w:tcPr>
          <w:p w:rsidR="00355F18" w:rsidRPr="00CE2D29" w:rsidRDefault="00355F18">
            <w:pPr>
              <w:ind w:firstLine="106"/>
              <w:rPr>
                <w:sz w:val="28"/>
                <w:szCs w:val="28"/>
              </w:rPr>
            </w:pPr>
            <w:r w:rsidRPr="00CE2D29">
              <w:rPr>
                <w:sz w:val="28"/>
                <w:szCs w:val="28"/>
                <w:cs/>
              </w:rPr>
              <w:t>ระดับ</w:t>
            </w:r>
          </w:p>
        </w:tc>
      </w:tr>
      <w:tr w:rsidR="00CE2D29" w:rsidRPr="00CE2D29" w:rsidTr="00341781">
        <w:trPr>
          <w:trHeight w:val="113"/>
          <w:jc w:val="center"/>
        </w:trPr>
        <w:tc>
          <w:tcPr>
            <w:tcW w:w="3082" w:type="pct"/>
            <w:tcBorders>
              <w:top w:val="single" w:sz="4" w:space="0" w:color="auto"/>
              <w:left w:val="nil"/>
              <w:bottom w:val="nil"/>
              <w:right w:val="nil"/>
            </w:tcBorders>
            <w:hideMark/>
          </w:tcPr>
          <w:p w:rsidR="00355F18" w:rsidRPr="00CE2D29" w:rsidRDefault="00355F18" w:rsidP="00355F18">
            <w:pPr>
              <w:rPr>
                <w:sz w:val="28"/>
                <w:szCs w:val="28"/>
              </w:rPr>
            </w:pPr>
            <w:r w:rsidRPr="00CE2D29">
              <w:rPr>
                <w:rFonts w:eastAsia="Segoe UI"/>
                <w:sz w:val="28"/>
                <w:szCs w:val="28"/>
                <w:cs/>
              </w:rPr>
              <w:t>1. หลักสูตรสถานศึกษาต้องมีการบรรจุ</w:t>
            </w:r>
            <w:r w:rsidRPr="00CE2D29">
              <w:rPr>
                <w:sz w:val="28"/>
                <w:szCs w:val="28"/>
                <w:cs/>
              </w:rPr>
              <w:t>กลุ่มสาระการเรียนรู้</w:t>
            </w:r>
            <w:r w:rsidRPr="00CE2D29">
              <w:rPr>
                <w:spacing w:val="-4"/>
                <w:sz w:val="28"/>
                <w:szCs w:val="28"/>
                <w:cs/>
              </w:rPr>
              <w:t>การงานอาชีพและเทคโนโลยี</w:t>
            </w:r>
          </w:p>
        </w:tc>
        <w:tc>
          <w:tcPr>
            <w:tcW w:w="617" w:type="pct"/>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4.36</w:t>
            </w:r>
          </w:p>
        </w:tc>
        <w:tc>
          <w:tcPr>
            <w:tcW w:w="617" w:type="pct"/>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0.85</w:t>
            </w:r>
          </w:p>
        </w:tc>
        <w:tc>
          <w:tcPr>
            <w:tcW w:w="684" w:type="pct"/>
            <w:tcBorders>
              <w:top w:val="single" w:sz="4" w:space="0" w:color="auto"/>
              <w:left w:val="nil"/>
              <w:bottom w:val="nil"/>
              <w:right w:val="nil"/>
            </w:tcBorders>
            <w:hideMark/>
          </w:tcPr>
          <w:p w:rsidR="00355F18" w:rsidRPr="00CE2D29" w:rsidRDefault="00355F18">
            <w:pPr>
              <w:jc w:val="both"/>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41781">
            <w:pPr>
              <w:rPr>
                <w:sz w:val="28"/>
                <w:szCs w:val="28"/>
              </w:rPr>
            </w:pPr>
            <w:r w:rsidRPr="00CE2D29">
              <w:rPr>
                <w:spacing w:val="-8"/>
                <w:sz w:val="28"/>
                <w:szCs w:val="28"/>
                <w:cs/>
              </w:rPr>
              <w:t>2. การจัดการเรียนรู้</w:t>
            </w:r>
            <w:r w:rsidRPr="00CE2D29">
              <w:rPr>
                <w:rFonts w:eastAsia="Segoe UI"/>
                <w:sz w:val="28"/>
                <w:szCs w:val="28"/>
                <w:cs/>
              </w:rPr>
              <w:t>มีความสอดคล้องกับหลักสูตรแกนกล</w:t>
            </w:r>
            <w:r w:rsidR="00341781" w:rsidRPr="00CE2D29">
              <w:rPr>
                <w:rFonts w:eastAsia="Segoe UI"/>
                <w:sz w:val="28"/>
                <w:szCs w:val="28"/>
                <w:cs/>
              </w:rPr>
              <w:t>างการศึกษาขั้นพื้นฐาน พ.ศ. 2551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4.21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0.90</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spacing w:val="-8"/>
                <w:sz w:val="28"/>
                <w:szCs w:val="28"/>
                <w:cs/>
              </w:rPr>
              <w:t>3. การจัดการเรียนรู้</w:t>
            </w:r>
            <w:r w:rsidRPr="00CE2D29">
              <w:rPr>
                <w:sz w:val="28"/>
                <w:szCs w:val="28"/>
                <w:cs/>
              </w:rPr>
              <w:t>กลุ่มสาระการเรียนรู้</w:t>
            </w:r>
            <w:r w:rsidRPr="00CE2D29">
              <w:rPr>
                <w:spacing w:val="-4"/>
                <w:sz w:val="28"/>
                <w:szCs w:val="28"/>
                <w:cs/>
              </w:rPr>
              <w:t>การงานอาชีพและเทคโนโลยี</w:t>
            </w:r>
            <w:r w:rsidRPr="00CE2D29">
              <w:rPr>
                <w:rFonts w:eastAsia="Segoe UI"/>
                <w:sz w:val="28"/>
                <w:szCs w:val="28"/>
                <w:cs/>
              </w:rPr>
              <w:t>มีความสอดคล้องกับหลักสูตรสถานศึกษา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4. เนื้อหา</w:t>
            </w:r>
            <w:r w:rsidRPr="00CE2D29">
              <w:rPr>
                <w:rFonts w:hint="cs"/>
                <w:spacing w:val="-4"/>
                <w:sz w:val="28"/>
                <w:szCs w:val="28"/>
                <w:cs/>
              </w:rPr>
              <w:t>วิชา คอมพิวเตอร์และ</w:t>
            </w:r>
            <w:r w:rsidRPr="00CE2D29">
              <w:rPr>
                <w:spacing w:val="-4"/>
                <w:sz w:val="28"/>
                <w:szCs w:val="28"/>
                <w:cs/>
              </w:rPr>
              <w:t>เทคโนโลยี</w:t>
            </w:r>
            <w:r w:rsidRPr="00CE2D29">
              <w:rPr>
                <w:rFonts w:eastAsia="Segoe UI" w:hint="cs"/>
                <w:sz w:val="28"/>
                <w:szCs w:val="28"/>
                <w:cs/>
              </w:rPr>
              <w:t xml:space="preserve"> </w:t>
            </w:r>
            <w:r w:rsidRPr="00CE2D29">
              <w:rPr>
                <w:rFonts w:eastAsia="Segoe UI"/>
                <w:sz w:val="28"/>
                <w:szCs w:val="28"/>
                <w:cs/>
              </w:rPr>
              <w:t>มีความสอดคล้องกับมาตรฐานการเรียนรู้และตัวชี้วัดหลักสูตร</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4.74</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5. มีการวัดและประเมินผลการเรียนรู้ตามสภาพจริง</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4.55</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6. การจัดการเรียนรู้ที่ผ่านมาในบางครั้งยังไม่เหมาะสม</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 xml:space="preserve">7.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ส่งเสริมความคิดสร้างสรรค์</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4.74</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8.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เสริมทักษะการคิดวิเคราะห์</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z w:val="28"/>
                <w:szCs w:val="28"/>
                <w:cs/>
              </w:rPr>
              <w:t xml:space="preserve">9. </w:t>
            </w:r>
            <w:r w:rsidRPr="00CE2D29">
              <w:rPr>
                <w:spacing w:val="-4"/>
                <w:sz w:val="28"/>
                <w:szCs w:val="28"/>
                <w:cs/>
              </w:rPr>
              <w:t>วิชา คอมพิวเตอร์และเทคโนโลยี</w:t>
            </w:r>
            <w:r w:rsidRPr="00CE2D29">
              <w:rPr>
                <w:rFonts w:hint="cs"/>
                <w:sz w:val="28"/>
                <w:szCs w:val="28"/>
                <w:cs/>
              </w:rPr>
              <w:t xml:space="preserve"> </w:t>
            </w:r>
            <w:r w:rsidRPr="00CE2D29">
              <w:rPr>
                <w:rFonts w:eastAsia="Segoe UI"/>
                <w:sz w:val="28"/>
                <w:szCs w:val="28"/>
                <w:cs/>
              </w:rPr>
              <w:t>ส่งเสริมทักษะการแก้ปัญหา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4.31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0.84</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 xml:space="preserve">10.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ส่งเสริมทักษะการคิดริเริ่มสร้างสรรค์</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4.60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DD45DA">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11. </w:t>
            </w:r>
            <w:r w:rsidRPr="00CE2D29">
              <w:rPr>
                <w:spacing w:val="-4"/>
                <w:sz w:val="28"/>
                <w:szCs w:val="28"/>
                <w:cs/>
              </w:rPr>
              <w:t>วิชา คอมพิวเตอร์และเทคโนโลยี</w:t>
            </w:r>
            <w:r w:rsidRPr="00CE2D29">
              <w:rPr>
                <w:rFonts w:eastAsia="Segoe UI" w:hint="cs"/>
                <w:spacing w:val="-6"/>
                <w:sz w:val="28"/>
                <w:szCs w:val="28"/>
                <w:cs/>
              </w:rPr>
              <w:t xml:space="preserve"> </w:t>
            </w:r>
            <w:r w:rsidRPr="00CE2D29">
              <w:rPr>
                <w:rFonts w:eastAsia="Segoe UI"/>
                <w:spacing w:val="-6"/>
                <w:sz w:val="28"/>
                <w:szCs w:val="28"/>
                <w:cs/>
              </w:rPr>
              <w:t>เป็นรากฐานสำคัญในการดำรงชีวิต</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4.60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DD45DA">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12.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จำเป็นต้องศึกษา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4.45</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DD45DA" w:rsidRPr="00CE2D29" w:rsidTr="00DD45DA">
        <w:trPr>
          <w:trHeight w:val="113"/>
          <w:jc w:val="center"/>
        </w:trPr>
        <w:tc>
          <w:tcPr>
            <w:tcW w:w="3082" w:type="pct"/>
            <w:tcBorders>
              <w:top w:val="nil"/>
              <w:left w:val="nil"/>
              <w:bottom w:val="single" w:sz="4" w:space="0" w:color="auto"/>
              <w:right w:val="nil"/>
            </w:tcBorders>
            <w:hideMark/>
          </w:tcPr>
          <w:p w:rsidR="00DD45DA" w:rsidRPr="00DD45DA" w:rsidRDefault="00DD45DA" w:rsidP="00DD45DA">
            <w:pPr>
              <w:rPr>
                <w:rFonts w:eastAsia="Segoe UI"/>
                <w:spacing w:val="-6"/>
                <w:sz w:val="28"/>
                <w:szCs w:val="28"/>
              </w:rPr>
            </w:pPr>
            <w:r w:rsidRPr="00DD45DA">
              <w:rPr>
                <w:rFonts w:eastAsia="Segoe UI"/>
                <w:spacing w:val="-6"/>
                <w:sz w:val="28"/>
                <w:szCs w:val="28"/>
                <w:cs/>
              </w:rPr>
              <w:t>13. วิชา คอมพิวเตอร์และเทคโนโลยี</w:t>
            </w:r>
            <w:r w:rsidRPr="00DD45DA">
              <w:rPr>
                <w:rFonts w:eastAsia="Segoe UI" w:hint="cs"/>
                <w:spacing w:val="-6"/>
                <w:sz w:val="28"/>
                <w:szCs w:val="28"/>
                <w:cs/>
              </w:rPr>
              <w:t xml:space="preserve"> </w:t>
            </w:r>
            <w:r w:rsidRPr="00DD45DA">
              <w:rPr>
                <w:rFonts w:eastAsia="Segoe UI"/>
                <w:spacing w:val="-6"/>
                <w:sz w:val="28"/>
                <w:szCs w:val="28"/>
                <w:cs/>
              </w:rPr>
              <w:t>ที่ผ่านมามีสื่อและแหล่งการเรียนรู้ที่ธรรมดา</w:t>
            </w:r>
          </w:p>
        </w:tc>
        <w:tc>
          <w:tcPr>
            <w:tcW w:w="617" w:type="pct"/>
            <w:tcBorders>
              <w:top w:val="nil"/>
              <w:left w:val="nil"/>
              <w:bottom w:val="single" w:sz="4" w:space="0" w:color="auto"/>
              <w:right w:val="nil"/>
            </w:tcBorders>
            <w:hideMark/>
          </w:tcPr>
          <w:p w:rsidR="00DD45DA" w:rsidRPr="00CE2D29" w:rsidRDefault="00DD45DA" w:rsidP="00DD45DA">
            <w:pPr>
              <w:jc w:val="center"/>
              <w:rPr>
                <w:sz w:val="28"/>
                <w:szCs w:val="28"/>
              </w:rPr>
            </w:pPr>
            <w:r w:rsidRPr="00CE2D29">
              <w:rPr>
                <w:sz w:val="28"/>
                <w:szCs w:val="28"/>
                <w:cs/>
              </w:rPr>
              <w:t>4.55</w:t>
            </w:r>
          </w:p>
        </w:tc>
        <w:tc>
          <w:tcPr>
            <w:tcW w:w="617" w:type="pct"/>
            <w:tcBorders>
              <w:top w:val="nil"/>
              <w:left w:val="nil"/>
              <w:bottom w:val="single" w:sz="4" w:space="0" w:color="auto"/>
              <w:right w:val="nil"/>
            </w:tcBorders>
            <w:hideMark/>
          </w:tcPr>
          <w:p w:rsidR="00DD45DA" w:rsidRPr="00CE2D29" w:rsidRDefault="00DD45DA" w:rsidP="00DD45DA">
            <w:pPr>
              <w:jc w:val="center"/>
              <w:rPr>
                <w:sz w:val="28"/>
                <w:szCs w:val="28"/>
              </w:rPr>
            </w:pPr>
            <w:r w:rsidRPr="00CE2D29">
              <w:rPr>
                <w:sz w:val="28"/>
                <w:szCs w:val="28"/>
                <w:cs/>
              </w:rPr>
              <w:t>0.86</w:t>
            </w:r>
          </w:p>
        </w:tc>
        <w:tc>
          <w:tcPr>
            <w:tcW w:w="684" w:type="pct"/>
            <w:tcBorders>
              <w:top w:val="nil"/>
              <w:left w:val="nil"/>
              <w:bottom w:val="single" w:sz="4" w:space="0" w:color="auto"/>
              <w:right w:val="nil"/>
            </w:tcBorders>
            <w:hideMark/>
          </w:tcPr>
          <w:p w:rsidR="00DD45DA" w:rsidRPr="00CE2D29" w:rsidRDefault="00DD45DA" w:rsidP="00DD45DA">
            <w:pPr>
              <w:rPr>
                <w:sz w:val="28"/>
                <w:szCs w:val="28"/>
              </w:rPr>
            </w:pPr>
            <w:r w:rsidRPr="00CE2D29">
              <w:rPr>
                <w:sz w:val="28"/>
                <w:szCs w:val="28"/>
                <w:cs/>
              </w:rPr>
              <w:t>มากที่สุด</w:t>
            </w:r>
          </w:p>
        </w:tc>
      </w:tr>
    </w:tbl>
    <w:p w:rsidR="001E39DB" w:rsidRDefault="001E39DB"/>
    <w:p w:rsidR="001E39DB" w:rsidRPr="001E39DB" w:rsidRDefault="001E39DB" w:rsidP="001E39DB">
      <w:pPr>
        <w:jc w:val="thaiDistribute"/>
        <w:rPr>
          <w:sz w:val="28"/>
          <w:szCs w:val="28"/>
        </w:rPr>
      </w:pPr>
      <w:r>
        <w:rPr>
          <w:rStyle w:val="a7"/>
          <w:spacing w:val="-4"/>
          <w:sz w:val="28"/>
          <w:szCs w:val="28"/>
          <w:shd w:val="clear" w:color="auto" w:fill="FFFFFF"/>
          <w:cs/>
        </w:rPr>
        <w:t xml:space="preserve">ตารางที่ </w:t>
      </w:r>
      <w:r>
        <w:rPr>
          <w:rStyle w:val="a7"/>
          <w:spacing w:val="-4"/>
          <w:sz w:val="28"/>
          <w:szCs w:val="28"/>
          <w:shd w:val="clear" w:color="auto" w:fill="FFFFFF"/>
        </w:rPr>
        <w:t>1</w:t>
      </w:r>
      <w:r>
        <w:rPr>
          <w:rStyle w:val="a7"/>
          <w:rFonts w:hint="cs"/>
          <w:spacing w:val="-4"/>
          <w:sz w:val="28"/>
          <w:szCs w:val="28"/>
          <w:shd w:val="clear" w:color="auto" w:fill="FFFFFF"/>
          <w:cs/>
        </w:rPr>
        <w:t xml:space="preserve"> </w:t>
      </w:r>
      <w:r>
        <w:rPr>
          <w:rStyle w:val="a7"/>
          <w:rFonts w:hint="cs"/>
          <w:b w:val="0"/>
          <w:bCs w:val="0"/>
          <w:spacing w:val="-4"/>
          <w:sz w:val="28"/>
          <w:szCs w:val="28"/>
          <w:shd w:val="clear" w:color="auto" w:fill="FFFFFF"/>
          <w:cs/>
        </w:rPr>
        <w:t>(ต่อ)</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4"/>
        <w:gridCol w:w="1108"/>
        <w:gridCol w:w="1108"/>
        <w:gridCol w:w="1228"/>
      </w:tblGrid>
      <w:tr w:rsidR="001E39DB" w:rsidTr="001E39DB">
        <w:trPr>
          <w:trHeight w:val="113"/>
          <w:jc w:val="center"/>
        </w:trPr>
        <w:tc>
          <w:tcPr>
            <w:tcW w:w="3082" w:type="pct"/>
            <w:tcBorders>
              <w:top w:val="single" w:sz="4" w:space="0" w:color="auto"/>
              <w:left w:val="nil"/>
              <w:bottom w:val="single" w:sz="4" w:space="0" w:color="auto"/>
              <w:right w:val="nil"/>
            </w:tcBorders>
            <w:hideMark/>
          </w:tcPr>
          <w:p w:rsidR="001E39DB" w:rsidRDefault="001E39DB">
            <w:pPr>
              <w:jc w:val="center"/>
              <w:rPr>
                <w:sz w:val="28"/>
                <w:szCs w:val="28"/>
              </w:rPr>
            </w:pPr>
            <w:r>
              <w:rPr>
                <w:rStyle w:val="a7"/>
                <w:sz w:val="28"/>
                <w:szCs w:val="28"/>
                <w:shd w:val="clear" w:color="auto" w:fill="FFFFFF"/>
                <w:cs/>
              </w:rPr>
              <w:t>รายการ</w:t>
            </w:r>
          </w:p>
        </w:tc>
        <w:tc>
          <w:tcPr>
            <w:tcW w:w="617" w:type="pct"/>
            <w:tcBorders>
              <w:top w:val="single" w:sz="4" w:space="0" w:color="auto"/>
              <w:left w:val="nil"/>
              <w:bottom w:val="single" w:sz="4" w:space="0" w:color="auto"/>
              <w:right w:val="nil"/>
            </w:tcBorders>
            <w:hideMark/>
          </w:tcPr>
          <w:p w:rsidR="001E39DB" w:rsidRDefault="001E39DB">
            <w:pPr>
              <w:jc w:val="center"/>
              <w:rPr>
                <w:sz w:val="28"/>
                <w:szCs w:val="28"/>
              </w:rPr>
            </w:pPr>
            <w:r>
              <w:rPr>
                <w:rFonts w:eastAsia="Times New Roman" w:hint="cs"/>
                <w:position w:val="-4"/>
                <w:sz w:val="28"/>
                <w:szCs w:val="28"/>
                <w:cs/>
              </w:rPr>
              <w:object w:dxaOrig="300" w:dyaOrig="300">
                <v:shape id="_x0000_i1029" type="#_x0000_t75" style="width:18pt;height:18pt" o:ole="">
                  <v:imagedata r:id="rId15" o:title=""/>
                </v:shape>
                <o:OLEObject Type="Embed" ProgID="Equation.3" ShapeID="_x0000_i1029" DrawAspect="Content" ObjectID="_1703497687" r:id="rId17"/>
              </w:object>
            </w:r>
          </w:p>
        </w:tc>
        <w:tc>
          <w:tcPr>
            <w:tcW w:w="617" w:type="pct"/>
            <w:tcBorders>
              <w:top w:val="single" w:sz="4" w:space="0" w:color="auto"/>
              <w:left w:val="nil"/>
              <w:bottom w:val="single" w:sz="4" w:space="0" w:color="auto"/>
              <w:right w:val="nil"/>
            </w:tcBorders>
            <w:hideMark/>
          </w:tcPr>
          <w:p w:rsidR="001E39DB" w:rsidRDefault="001E39DB">
            <w:pPr>
              <w:jc w:val="center"/>
              <w:rPr>
                <w:sz w:val="28"/>
                <w:szCs w:val="28"/>
              </w:rPr>
            </w:pPr>
            <w:r>
              <w:rPr>
                <w:sz w:val="28"/>
                <w:szCs w:val="28"/>
              </w:rPr>
              <w:t>S.D.</w:t>
            </w:r>
          </w:p>
        </w:tc>
        <w:tc>
          <w:tcPr>
            <w:tcW w:w="684" w:type="pct"/>
            <w:tcBorders>
              <w:top w:val="single" w:sz="4" w:space="0" w:color="auto"/>
              <w:left w:val="nil"/>
              <w:bottom w:val="single" w:sz="4" w:space="0" w:color="auto"/>
              <w:right w:val="nil"/>
            </w:tcBorders>
            <w:hideMark/>
          </w:tcPr>
          <w:p w:rsidR="001E39DB" w:rsidRDefault="001E39DB">
            <w:pPr>
              <w:ind w:firstLine="106"/>
              <w:rPr>
                <w:sz w:val="28"/>
                <w:szCs w:val="28"/>
              </w:rPr>
            </w:pPr>
            <w:r>
              <w:rPr>
                <w:rFonts w:hint="cs"/>
                <w:sz w:val="28"/>
                <w:szCs w:val="28"/>
                <w:cs/>
              </w:rPr>
              <w:t>ระดับ</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sz w:val="28"/>
                <w:szCs w:val="28"/>
                <w:cs/>
              </w:rPr>
              <w:t>14. การ</w:t>
            </w:r>
            <w:r w:rsidRPr="00CE2D29">
              <w:rPr>
                <w:rFonts w:hint="cs"/>
                <w:sz w:val="28"/>
                <w:szCs w:val="28"/>
                <w:cs/>
              </w:rPr>
              <w:t xml:space="preserve">เรียน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sz w:val="28"/>
                <w:szCs w:val="28"/>
                <w:cs/>
              </w:rPr>
              <w:t>ที่ผ่านมามีบทเรียนหรือแบบฝึกซ้ำซาก</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6341DC">
        <w:trPr>
          <w:trHeight w:val="113"/>
          <w:jc w:val="center"/>
        </w:trPr>
        <w:tc>
          <w:tcPr>
            <w:tcW w:w="3082" w:type="pct"/>
            <w:tcBorders>
              <w:top w:val="nil"/>
              <w:left w:val="nil"/>
              <w:bottom w:val="single" w:sz="4" w:space="0" w:color="auto"/>
              <w:right w:val="nil"/>
            </w:tcBorders>
            <w:hideMark/>
          </w:tcPr>
          <w:p w:rsidR="00355F18" w:rsidRPr="00CE2D29" w:rsidRDefault="00355F18" w:rsidP="00355F18">
            <w:pPr>
              <w:rPr>
                <w:sz w:val="28"/>
                <w:szCs w:val="28"/>
              </w:rPr>
            </w:pPr>
            <w:r w:rsidRPr="00CE2D29">
              <w:rPr>
                <w:spacing w:val="-6"/>
                <w:sz w:val="28"/>
                <w:szCs w:val="28"/>
                <w:cs/>
              </w:rPr>
              <w:t>15. ควรมีการจัดการเรียนรู้</w:t>
            </w:r>
            <w:r w:rsidRPr="00CE2D29">
              <w:rPr>
                <w:spacing w:val="-4"/>
                <w:sz w:val="28"/>
                <w:szCs w:val="28"/>
                <w:cs/>
              </w:rPr>
              <w:t>วิชา คอมพิวเตอร์และเทคโนโลยี</w:t>
            </w:r>
            <w:r w:rsidRPr="00CE2D29">
              <w:rPr>
                <w:spacing w:val="-6"/>
                <w:sz w:val="28"/>
                <w:szCs w:val="28"/>
                <w:cs/>
              </w:rPr>
              <w:t>ที่หลากหลาย</w:t>
            </w:r>
          </w:p>
        </w:tc>
        <w:tc>
          <w:tcPr>
            <w:tcW w:w="617" w:type="pct"/>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4.31</w:t>
            </w:r>
          </w:p>
        </w:tc>
        <w:tc>
          <w:tcPr>
            <w:tcW w:w="617" w:type="pct"/>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0.84</w:t>
            </w:r>
          </w:p>
        </w:tc>
        <w:tc>
          <w:tcPr>
            <w:tcW w:w="684" w:type="pct"/>
            <w:tcBorders>
              <w:top w:val="nil"/>
              <w:left w:val="nil"/>
              <w:bottom w:val="single" w:sz="4" w:space="0" w:color="auto"/>
              <w:right w:val="nil"/>
            </w:tcBorders>
            <w:hideMark/>
          </w:tcPr>
          <w:p w:rsidR="00355F18" w:rsidRPr="00CE2D29" w:rsidRDefault="00355F18">
            <w:pPr>
              <w:rPr>
                <w:sz w:val="28"/>
                <w:szCs w:val="28"/>
              </w:rPr>
            </w:pPr>
            <w:r w:rsidRPr="00CE2D29">
              <w:rPr>
                <w:sz w:val="28"/>
                <w:szCs w:val="28"/>
                <w:cs/>
              </w:rPr>
              <w:t>มาก</w:t>
            </w:r>
          </w:p>
        </w:tc>
      </w:tr>
      <w:tr w:rsidR="00CE2D29" w:rsidRPr="00CE2D29" w:rsidTr="006341DC">
        <w:trPr>
          <w:trHeight w:val="113"/>
          <w:jc w:val="center"/>
        </w:trPr>
        <w:tc>
          <w:tcPr>
            <w:tcW w:w="3082" w:type="pct"/>
            <w:tcBorders>
              <w:top w:val="single" w:sz="4" w:space="0" w:color="auto"/>
              <w:left w:val="nil"/>
              <w:bottom w:val="single" w:sz="4" w:space="0" w:color="auto"/>
              <w:right w:val="nil"/>
            </w:tcBorders>
            <w:hideMark/>
          </w:tcPr>
          <w:p w:rsidR="00355F18" w:rsidRPr="00CE2D29" w:rsidRDefault="00355F18">
            <w:pPr>
              <w:jc w:val="center"/>
              <w:rPr>
                <w:sz w:val="28"/>
                <w:szCs w:val="28"/>
                <w:cs/>
              </w:rPr>
            </w:pPr>
            <w:r w:rsidRPr="00CE2D29">
              <w:rPr>
                <w:rFonts w:eastAsia="Segoe UI"/>
                <w:sz w:val="28"/>
                <w:szCs w:val="28"/>
                <w:cs/>
              </w:rPr>
              <w:t>สรุป</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cs/>
              </w:rPr>
            </w:pPr>
            <w:r w:rsidRPr="00CE2D29">
              <w:rPr>
                <w:sz w:val="28"/>
                <w:szCs w:val="28"/>
                <w:cs/>
              </w:rPr>
              <w:t>4.51</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sz w:val="28"/>
                <w:szCs w:val="28"/>
                <w:cs/>
              </w:rPr>
              <w:t>0.88</w:t>
            </w:r>
          </w:p>
        </w:tc>
        <w:tc>
          <w:tcPr>
            <w:tcW w:w="684" w:type="pct"/>
            <w:tcBorders>
              <w:top w:val="single" w:sz="4" w:space="0" w:color="auto"/>
              <w:left w:val="nil"/>
              <w:bottom w:val="single" w:sz="4" w:space="0" w:color="auto"/>
              <w:right w:val="nil"/>
            </w:tcBorders>
            <w:hideMark/>
          </w:tcPr>
          <w:p w:rsidR="00355F18" w:rsidRPr="00CE2D29" w:rsidRDefault="00355F18">
            <w:pPr>
              <w:rPr>
                <w:sz w:val="28"/>
                <w:szCs w:val="28"/>
              </w:rPr>
            </w:pPr>
            <w:r w:rsidRPr="00CE2D29">
              <w:rPr>
                <w:sz w:val="28"/>
                <w:szCs w:val="28"/>
                <w:cs/>
              </w:rPr>
              <w:t>มากที่สุด</w:t>
            </w:r>
          </w:p>
        </w:tc>
      </w:tr>
    </w:tbl>
    <w:p w:rsidR="003667E7" w:rsidRPr="00CE2D29" w:rsidRDefault="00355F18" w:rsidP="0053623F">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1</w:t>
      </w:r>
      <w:r w:rsidRPr="00CE2D29">
        <w:rPr>
          <w:rFonts w:hint="cs"/>
          <w:spacing w:val="-4"/>
          <w:sz w:val="28"/>
          <w:szCs w:val="28"/>
          <w:cs/>
        </w:rPr>
        <w:t xml:space="preserve"> </w:t>
      </w:r>
      <w:r w:rsidR="00BD587C">
        <w:rPr>
          <w:rFonts w:hint="cs"/>
          <w:spacing w:val="-4"/>
          <w:sz w:val="28"/>
          <w:szCs w:val="28"/>
          <w:cs/>
        </w:rPr>
        <w:t>ความคิดเห็นที่มีต่อ</w:t>
      </w:r>
      <w:r w:rsidR="00BD587C">
        <w:rPr>
          <w:sz w:val="28"/>
          <w:szCs w:val="28"/>
          <w:cs/>
        </w:rPr>
        <w:t xml:space="preserve">การจัดการเรียนการสอน เรื่อง การใช้งานโปรแกรม </w:t>
      </w:r>
      <w:r w:rsidR="00BD587C">
        <w:rPr>
          <w:sz w:val="28"/>
          <w:szCs w:val="28"/>
        </w:rPr>
        <w:t xml:space="preserve">Microsoft PowerPoint 2013 </w:t>
      </w:r>
      <w:r w:rsidR="00BD587C">
        <w:rPr>
          <w:rFonts w:hint="cs"/>
          <w:sz w:val="28"/>
          <w:szCs w:val="28"/>
          <w:cs/>
        </w:rPr>
        <w:t>กลุ่มสาระการเรียนรู้การงานอาชีพและเทคโนโลยี</w:t>
      </w:r>
      <w:r w:rsidR="00BD587C">
        <w:rPr>
          <w:rFonts w:hint="cs"/>
          <w:spacing w:val="-4"/>
          <w:sz w:val="28"/>
          <w:szCs w:val="28"/>
          <w:cs/>
        </w:rPr>
        <w:t xml:space="preserve"> สำหรับนักเรียนชั้นมัธยมศึกษาปีที่ 2 </w:t>
      </w:r>
      <w:r w:rsidR="003667E7" w:rsidRPr="00CE2D29">
        <w:rPr>
          <w:spacing w:val="-4"/>
          <w:sz w:val="28"/>
          <w:szCs w:val="28"/>
          <w:cs/>
        </w:rPr>
        <w:t>โดยภาพรวม มีความเห็นด้วยอยู่ในระดับมากที่สุด มีค่าเฉลี่ย</w:t>
      </w:r>
      <w:r w:rsidR="003667E7" w:rsidRPr="00CE2D29">
        <w:rPr>
          <w:sz w:val="28"/>
          <w:szCs w:val="28"/>
          <w:cs/>
        </w:rPr>
        <w:t xml:space="preserve"> (</w:t>
      </w:r>
      <w:r w:rsidR="003667E7" w:rsidRPr="00CE2D29">
        <w:rPr>
          <w:rFonts w:eastAsia="Times New Roman"/>
          <w:b/>
          <w:bCs/>
          <w:position w:val="-4"/>
          <w:sz w:val="28"/>
          <w:szCs w:val="28"/>
          <w:cs/>
        </w:rPr>
        <w:object w:dxaOrig="300" w:dyaOrig="300">
          <v:shape id="_x0000_i1030" type="#_x0000_t75" style="width:18pt;height:18pt" o:ole="">
            <v:imagedata r:id="rId15" o:title=""/>
          </v:shape>
          <o:OLEObject Type="Embed" ProgID="Equation.3" ShapeID="_x0000_i1030" DrawAspect="Content" ObjectID="_1703497688" r:id="rId18"/>
        </w:object>
      </w:r>
      <w:r w:rsidR="003667E7" w:rsidRPr="00CE2D29">
        <w:rPr>
          <w:sz w:val="28"/>
          <w:szCs w:val="28"/>
          <w:cs/>
        </w:rPr>
        <w:t>) เท่ากับ 4.51 และส่วนเบี่ยงเบนมาตรฐาน (</w:t>
      </w:r>
      <w:r w:rsidR="003667E7" w:rsidRPr="00CE2D29">
        <w:rPr>
          <w:sz w:val="28"/>
          <w:szCs w:val="28"/>
        </w:rPr>
        <w:t>S.D.</w:t>
      </w:r>
      <w:r w:rsidR="003667E7" w:rsidRPr="00CE2D29">
        <w:rPr>
          <w:rFonts w:hint="cs"/>
          <w:sz w:val="28"/>
          <w:szCs w:val="28"/>
          <w:cs/>
        </w:rPr>
        <w:t xml:space="preserve">) เท่ากับ </w:t>
      </w:r>
      <w:r w:rsidR="003667E7" w:rsidRPr="00CE2D29">
        <w:rPr>
          <w:sz w:val="28"/>
          <w:szCs w:val="28"/>
        </w:rPr>
        <w:t>0.88</w:t>
      </w:r>
      <w:r w:rsidR="00C21B06" w:rsidRPr="00CE2D29">
        <w:rPr>
          <w:sz w:val="28"/>
          <w:szCs w:val="28"/>
        </w:rPr>
        <w:t xml:space="preserve"> </w:t>
      </w:r>
    </w:p>
    <w:p w:rsidR="0053623F" w:rsidRPr="00CE2D29" w:rsidRDefault="0053623F" w:rsidP="0053623F">
      <w:pPr>
        <w:ind w:firstLine="709"/>
        <w:jc w:val="thaiDistribute"/>
        <w:rPr>
          <w:sz w:val="28"/>
          <w:szCs w:val="28"/>
        </w:rPr>
      </w:pPr>
      <w:r w:rsidRPr="00CE2D29">
        <w:rPr>
          <w:b/>
          <w:bCs/>
          <w:sz w:val="28"/>
          <w:szCs w:val="28"/>
          <w:cs/>
        </w:rPr>
        <w:t>ตอนที่ 2</w:t>
      </w:r>
      <w:r w:rsidRPr="00CE2D29">
        <w:rPr>
          <w:sz w:val="28"/>
          <w:szCs w:val="28"/>
          <w:cs/>
        </w:rPr>
        <w:t xml:space="preserve"> ผลการออกแบบและพัฒนาการจัดการเรียนการสอนแบบสร้างสรรค์เป็นฐาน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กลุ่มสาระการเรียนรู้การงานอาชีพและเทคโนโลยี สำหรับนักเรียนชั้นมัธยมศึกษาปีที่ 2</w:t>
      </w:r>
      <w:r w:rsidRPr="00CE2D29">
        <w:rPr>
          <w:sz w:val="28"/>
          <w:szCs w:val="28"/>
        </w:rPr>
        <w:t xml:space="preserve"> </w:t>
      </w:r>
      <w:r w:rsidR="00355F18" w:rsidRPr="00CE2D29">
        <w:rPr>
          <w:spacing w:val="-4"/>
          <w:sz w:val="28"/>
          <w:szCs w:val="28"/>
          <w:cs/>
        </w:rPr>
        <w:t xml:space="preserve">ดังตารางที่ </w:t>
      </w:r>
      <w:r w:rsidR="00355F18" w:rsidRPr="00CE2D29">
        <w:rPr>
          <w:spacing w:val="-4"/>
          <w:sz w:val="28"/>
          <w:szCs w:val="28"/>
        </w:rPr>
        <w:t>2</w:t>
      </w:r>
      <w:r w:rsidR="0059623E" w:rsidRPr="00CE2D29">
        <w:rPr>
          <w:sz w:val="28"/>
          <w:szCs w:val="28"/>
        </w:rPr>
        <w:t>-3</w:t>
      </w:r>
    </w:p>
    <w:p w:rsidR="00355F18" w:rsidRPr="00CE2D29" w:rsidRDefault="00355F18" w:rsidP="00355F18">
      <w:pPr>
        <w:jc w:val="thaiDistribute"/>
        <w:rPr>
          <w:spacing w:val="-6"/>
          <w:sz w:val="28"/>
          <w:szCs w:val="28"/>
        </w:rPr>
      </w:pPr>
      <w:r w:rsidRPr="00CE2D29">
        <w:rPr>
          <w:sz w:val="28"/>
          <w:szCs w:val="28"/>
          <w:cs/>
        </w:rPr>
        <w:t xml:space="preserve">ตารางที่ 4.3 </w:t>
      </w:r>
      <w:r w:rsidRPr="00CE2D29">
        <w:rPr>
          <w:rFonts w:eastAsia="AngsanaNew"/>
          <w:sz w:val="28"/>
          <w:szCs w:val="28"/>
          <w:cs/>
        </w:rPr>
        <w:t>แสดง</w:t>
      </w:r>
      <w:r w:rsidRPr="00CE2D29">
        <w:rPr>
          <w:sz w:val="28"/>
          <w:szCs w:val="28"/>
          <w:cs/>
        </w:rPr>
        <w:t>ค่าประสิทธิภาพ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xml:space="preserve">) </w:t>
      </w:r>
      <w:r w:rsidRPr="00CE2D29">
        <w:rPr>
          <w:rFonts w:hint="cs"/>
          <w:spacing w:val="-4"/>
          <w:sz w:val="28"/>
          <w:szCs w:val="28"/>
          <w:cs/>
        </w:rPr>
        <w:t>ของ</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p>
    <w:tbl>
      <w:tblPr>
        <w:tblW w:w="9072" w:type="dxa"/>
        <w:tblLook w:val="04A0" w:firstRow="1" w:lastRow="0" w:firstColumn="1" w:lastColumn="0" w:noHBand="0" w:noVBand="1"/>
      </w:tblPr>
      <w:tblGrid>
        <w:gridCol w:w="2268"/>
        <w:gridCol w:w="2268"/>
        <w:gridCol w:w="2268"/>
        <w:gridCol w:w="2268"/>
      </w:tblGrid>
      <w:tr w:rsidR="00CE2D29" w:rsidRPr="00CE2D29" w:rsidTr="006C563A">
        <w:trPr>
          <w:trHeight w:val="113"/>
        </w:trPr>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z w:val="28"/>
                <w:szCs w:val="28"/>
                <w:cs/>
              </w:rPr>
              <w:t>กระบวนการทดลอง</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cs/>
              </w:rPr>
            </w:pPr>
            <w:r w:rsidRPr="00CE2D29">
              <w:rPr>
                <w:spacing w:val="-2"/>
                <w:sz w:val="28"/>
                <w:szCs w:val="28"/>
                <w:cs/>
              </w:rPr>
              <w:t>ประสิทธิภาพของ</w:t>
            </w:r>
            <w:r w:rsidRPr="00CE2D29">
              <w:rPr>
                <w:sz w:val="28"/>
                <w:szCs w:val="28"/>
                <w:cs/>
              </w:rPr>
              <w:t>การทำกิจกรรมฝึกทักษะ (</w:t>
            </w:r>
            <w:r w:rsidRPr="00CE2D29">
              <w:rPr>
                <w:sz w:val="28"/>
                <w:szCs w:val="28"/>
              </w:rPr>
              <w:t>E</w:t>
            </w:r>
            <w:r w:rsidRPr="00CE2D29">
              <w:rPr>
                <w:sz w:val="28"/>
                <w:szCs w:val="28"/>
                <w:vertAlign w:val="subscript"/>
              </w:rPr>
              <w:t>1</w:t>
            </w:r>
            <w:r w:rsidRPr="00CE2D29">
              <w:rPr>
                <w:rFonts w:hint="cs"/>
                <w:sz w:val="28"/>
                <w:szCs w:val="28"/>
                <w:cs/>
              </w:rPr>
              <w:t>)</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pacing w:val="-2"/>
                <w:sz w:val="28"/>
                <w:szCs w:val="28"/>
                <w:cs/>
              </w:rPr>
              <w:t>ประสิทธิภาพของ</w:t>
            </w:r>
          </w:p>
          <w:p w:rsidR="00355F18" w:rsidRPr="00CE2D29" w:rsidRDefault="00355F18">
            <w:pPr>
              <w:jc w:val="center"/>
              <w:rPr>
                <w:sz w:val="28"/>
                <w:szCs w:val="28"/>
              </w:rPr>
            </w:pPr>
            <w:r w:rsidRPr="00CE2D29">
              <w:rPr>
                <w:rFonts w:eastAsia="AngsanaNew"/>
                <w:spacing w:val="-6"/>
                <w:sz w:val="28"/>
                <w:szCs w:val="28"/>
                <w:cs/>
              </w:rPr>
              <w:t>ผลลัพธ์ของการเรียน</w:t>
            </w:r>
            <w:r w:rsidRPr="00CE2D29">
              <w:rPr>
                <w:sz w:val="28"/>
                <w:szCs w:val="28"/>
                <w:cs/>
              </w:rPr>
              <w:t xml:space="preserve"> (</w:t>
            </w:r>
            <w:r w:rsidRPr="00CE2D29">
              <w:rPr>
                <w:sz w:val="28"/>
                <w:szCs w:val="28"/>
              </w:rPr>
              <w:t>E</w:t>
            </w:r>
            <w:r w:rsidRPr="00CE2D29">
              <w:rPr>
                <w:sz w:val="28"/>
                <w:szCs w:val="28"/>
                <w:vertAlign w:val="subscript"/>
              </w:rPr>
              <w:t>2</w:t>
            </w:r>
            <w:r w:rsidRPr="00CE2D29">
              <w:rPr>
                <w:rFonts w:hint="cs"/>
                <w:sz w:val="28"/>
                <w:szCs w:val="28"/>
                <w:cs/>
              </w:rPr>
              <w:t>)</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pacing w:val="-2"/>
                <w:sz w:val="28"/>
                <w:szCs w:val="28"/>
                <w:cs/>
              </w:rPr>
              <w:t>ประสิทธิภาพ</w:t>
            </w:r>
          </w:p>
          <w:p w:rsidR="00355F18" w:rsidRPr="00CE2D29" w:rsidRDefault="00355F18">
            <w:pPr>
              <w:jc w:val="center"/>
              <w:rPr>
                <w:sz w:val="28"/>
                <w:szCs w:val="28"/>
              </w:rPr>
            </w:pPr>
            <w:r w:rsidRPr="00CE2D29">
              <w:rPr>
                <w:sz w:val="28"/>
                <w:szCs w:val="28"/>
                <w:cs/>
              </w:rPr>
              <w:t>(</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w:t>
            </w:r>
          </w:p>
        </w:tc>
      </w:tr>
      <w:tr w:rsidR="00CE2D29" w:rsidRPr="00CE2D29" w:rsidTr="006C563A">
        <w:trPr>
          <w:trHeight w:val="113"/>
        </w:trPr>
        <w:tc>
          <w:tcPr>
            <w:tcW w:w="2268" w:type="dxa"/>
            <w:tcBorders>
              <w:top w:val="single" w:sz="4" w:space="0" w:color="auto"/>
              <w:left w:val="nil"/>
              <w:bottom w:val="nil"/>
              <w:right w:val="nil"/>
            </w:tcBorders>
            <w:vAlign w:val="center"/>
            <w:hideMark/>
          </w:tcPr>
          <w:p w:rsidR="00355F18" w:rsidRPr="00CE2D29" w:rsidRDefault="00355F18">
            <w:pPr>
              <w:rPr>
                <w:sz w:val="28"/>
                <w:szCs w:val="28"/>
              </w:rPr>
            </w:pPr>
            <w:r w:rsidRPr="00CE2D29">
              <w:rPr>
                <w:spacing w:val="-4"/>
                <w:sz w:val="28"/>
                <w:szCs w:val="28"/>
                <w:cs/>
              </w:rPr>
              <w:t>แบบ 1</w:t>
            </w:r>
            <w:r w:rsidRPr="00CE2D29">
              <w:rPr>
                <w:spacing w:val="-4"/>
                <w:sz w:val="28"/>
                <w:szCs w:val="28"/>
              </w:rPr>
              <w:t>:</w:t>
            </w:r>
            <w:r w:rsidRPr="00CE2D29">
              <w:rPr>
                <w:rFonts w:hint="cs"/>
                <w:spacing w:val="-4"/>
                <w:sz w:val="28"/>
                <w:szCs w:val="28"/>
                <w:cs/>
              </w:rPr>
              <w:t>1</w:t>
            </w:r>
            <w:r w:rsidRPr="00CE2D29">
              <w:rPr>
                <w:spacing w:val="-4"/>
                <w:sz w:val="28"/>
                <w:szCs w:val="28"/>
              </w:rPr>
              <w:t>:1</w:t>
            </w:r>
          </w:p>
        </w:tc>
        <w:tc>
          <w:tcPr>
            <w:tcW w:w="2268" w:type="dxa"/>
            <w:tcBorders>
              <w:top w:val="single" w:sz="4" w:space="0" w:color="auto"/>
              <w:left w:val="nil"/>
              <w:bottom w:val="nil"/>
              <w:right w:val="nil"/>
            </w:tcBorders>
            <w:hideMark/>
          </w:tcPr>
          <w:p w:rsidR="00355F18" w:rsidRPr="00CE2D29" w:rsidRDefault="00355F18">
            <w:pPr>
              <w:jc w:val="center"/>
              <w:rPr>
                <w:rFonts w:ascii="Angsana New" w:hAnsi="Angsana New" w:cs="Angsana New"/>
                <w:sz w:val="28"/>
                <w:szCs w:val="28"/>
              </w:rPr>
            </w:pPr>
            <w:r w:rsidRPr="00CE2D29">
              <w:rPr>
                <w:sz w:val="28"/>
                <w:szCs w:val="28"/>
                <w:cs/>
              </w:rPr>
              <w:t>72.55</w:t>
            </w:r>
          </w:p>
        </w:tc>
        <w:tc>
          <w:tcPr>
            <w:tcW w:w="2268" w:type="dxa"/>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72.55</w:t>
            </w:r>
          </w:p>
        </w:tc>
        <w:tc>
          <w:tcPr>
            <w:tcW w:w="2268" w:type="dxa"/>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72.55/70.33</w:t>
            </w:r>
          </w:p>
        </w:tc>
      </w:tr>
      <w:tr w:rsidR="00CE2D29" w:rsidRPr="00CE2D29" w:rsidTr="006314B4">
        <w:trPr>
          <w:trHeight w:val="113"/>
        </w:trPr>
        <w:tc>
          <w:tcPr>
            <w:tcW w:w="2268" w:type="dxa"/>
            <w:vAlign w:val="center"/>
            <w:hideMark/>
          </w:tcPr>
          <w:p w:rsidR="00355F18" w:rsidRPr="00CE2D29" w:rsidRDefault="00355F18">
            <w:pPr>
              <w:rPr>
                <w:sz w:val="28"/>
                <w:szCs w:val="28"/>
              </w:rPr>
            </w:pPr>
            <w:r w:rsidRPr="00CE2D29">
              <w:rPr>
                <w:sz w:val="28"/>
                <w:szCs w:val="28"/>
                <w:cs/>
              </w:rPr>
              <w:t>แบบกลุ่มเล็ก</w:t>
            </w:r>
          </w:p>
        </w:tc>
        <w:tc>
          <w:tcPr>
            <w:tcW w:w="2268" w:type="dxa"/>
            <w:hideMark/>
          </w:tcPr>
          <w:p w:rsidR="00355F18" w:rsidRPr="00CE2D29" w:rsidRDefault="00355F18">
            <w:pPr>
              <w:jc w:val="center"/>
              <w:rPr>
                <w:rFonts w:ascii="Angsana New" w:hAnsi="Angsana New" w:cs="Angsana New"/>
                <w:sz w:val="28"/>
                <w:szCs w:val="28"/>
              </w:rPr>
            </w:pPr>
            <w:r w:rsidRPr="00CE2D29">
              <w:rPr>
                <w:sz w:val="28"/>
                <w:szCs w:val="28"/>
                <w:cs/>
              </w:rPr>
              <w:t>73.12</w:t>
            </w:r>
          </w:p>
        </w:tc>
        <w:tc>
          <w:tcPr>
            <w:tcW w:w="2268" w:type="dxa"/>
            <w:hideMark/>
          </w:tcPr>
          <w:p w:rsidR="00355F18" w:rsidRPr="00CE2D29" w:rsidRDefault="00355F18">
            <w:pPr>
              <w:jc w:val="center"/>
              <w:rPr>
                <w:sz w:val="28"/>
                <w:szCs w:val="28"/>
              </w:rPr>
            </w:pPr>
            <w:r w:rsidRPr="00CE2D29">
              <w:rPr>
                <w:sz w:val="28"/>
                <w:szCs w:val="28"/>
                <w:cs/>
              </w:rPr>
              <w:t>73.12</w:t>
            </w:r>
          </w:p>
        </w:tc>
        <w:tc>
          <w:tcPr>
            <w:tcW w:w="2268" w:type="dxa"/>
            <w:hideMark/>
          </w:tcPr>
          <w:p w:rsidR="00355F18" w:rsidRPr="00CE2D29" w:rsidRDefault="00355F18">
            <w:pPr>
              <w:jc w:val="center"/>
              <w:rPr>
                <w:sz w:val="28"/>
                <w:szCs w:val="28"/>
              </w:rPr>
            </w:pPr>
            <w:r w:rsidRPr="00CE2D29">
              <w:rPr>
                <w:sz w:val="28"/>
                <w:szCs w:val="28"/>
                <w:cs/>
              </w:rPr>
              <w:t>73.12/74.67</w:t>
            </w:r>
          </w:p>
        </w:tc>
      </w:tr>
      <w:tr w:rsidR="00CE2D29" w:rsidRPr="00CE2D29" w:rsidTr="006314B4">
        <w:trPr>
          <w:trHeight w:val="113"/>
        </w:trPr>
        <w:tc>
          <w:tcPr>
            <w:tcW w:w="2268" w:type="dxa"/>
            <w:tcBorders>
              <w:top w:val="nil"/>
              <w:left w:val="nil"/>
              <w:bottom w:val="single" w:sz="4" w:space="0" w:color="auto"/>
              <w:right w:val="nil"/>
            </w:tcBorders>
            <w:vAlign w:val="center"/>
            <w:hideMark/>
          </w:tcPr>
          <w:p w:rsidR="00355F18" w:rsidRPr="00CE2D29" w:rsidRDefault="00355F18">
            <w:pPr>
              <w:rPr>
                <w:sz w:val="28"/>
                <w:szCs w:val="28"/>
              </w:rPr>
            </w:pPr>
            <w:r w:rsidRPr="00CE2D29">
              <w:rPr>
                <w:sz w:val="28"/>
                <w:szCs w:val="28"/>
                <w:cs/>
              </w:rPr>
              <w:t>แบบกลุ่มใหญ่</w:t>
            </w:r>
          </w:p>
        </w:tc>
        <w:tc>
          <w:tcPr>
            <w:tcW w:w="2268" w:type="dxa"/>
            <w:tcBorders>
              <w:top w:val="nil"/>
              <w:left w:val="nil"/>
              <w:bottom w:val="single" w:sz="4" w:space="0" w:color="auto"/>
              <w:right w:val="nil"/>
            </w:tcBorders>
            <w:hideMark/>
          </w:tcPr>
          <w:p w:rsidR="00355F18" w:rsidRPr="00CE2D29" w:rsidRDefault="00355F18">
            <w:pPr>
              <w:jc w:val="center"/>
              <w:rPr>
                <w:rFonts w:ascii="Angsana New" w:hAnsi="Angsana New" w:cs="Angsana New"/>
                <w:sz w:val="28"/>
                <w:szCs w:val="28"/>
              </w:rPr>
            </w:pPr>
            <w:r w:rsidRPr="00CE2D29">
              <w:rPr>
                <w:sz w:val="28"/>
                <w:szCs w:val="28"/>
                <w:cs/>
              </w:rPr>
              <w:t>82.97</w:t>
            </w:r>
          </w:p>
        </w:tc>
        <w:tc>
          <w:tcPr>
            <w:tcW w:w="2268" w:type="dxa"/>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82.97</w:t>
            </w:r>
          </w:p>
        </w:tc>
        <w:tc>
          <w:tcPr>
            <w:tcW w:w="2268" w:type="dxa"/>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82.97/83.86</w:t>
            </w:r>
          </w:p>
        </w:tc>
      </w:tr>
    </w:tbl>
    <w:p w:rsidR="00355F18" w:rsidRPr="00CE2D29" w:rsidRDefault="00355F18" w:rsidP="00355F18">
      <w:pPr>
        <w:pStyle w:val="a6"/>
        <w:ind w:left="993" w:hanging="993"/>
        <w:rPr>
          <w:rFonts w:ascii="TH SarabunPSK" w:hAnsi="TH SarabunPSK" w:cs="TH SarabunPSK"/>
          <w:sz w:val="28"/>
        </w:rPr>
      </w:pPr>
      <w:r w:rsidRPr="00CE2D29">
        <w:rPr>
          <w:rFonts w:ascii="TH SarabunPSK" w:hAnsi="TH SarabunPSK" w:cs="TH SarabunPSK"/>
          <w:sz w:val="28"/>
        </w:rPr>
        <w:t>* (E</w:t>
      </w:r>
      <w:r w:rsidRPr="00CE2D29">
        <w:rPr>
          <w:rFonts w:ascii="TH SarabunPSK" w:hAnsi="TH SarabunPSK" w:cs="TH SarabunPSK"/>
          <w:sz w:val="28"/>
          <w:vertAlign w:val="subscript"/>
        </w:rPr>
        <w:t>1</w:t>
      </w:r>
      <w:r w:rsidRPr="00CE2D29">
        <w:rPr>
          <w:rFonts w:ascii="TH SarabunPSK" w:hAnsi="TH SarabunPSK" w:cs="TH SarabunPSK"/>
          <w:sz w:val="28"/>
        </w:rPr>
        <w:t>/E</w:t>
      </w:r>
      <w:r w:rsidRPr="00CE2D29">
        <w:rPr>
          <w:rFonts w:ascii="TH SarabunPSK" w:hAnsi="TH SarabunPSK" w:cs="TH SarabunPSK"/>
          <w:sz w:val="28"/>
          <w:vertAlign w:val="subscript"/>
        </w:rPr>
        <w:t xml:space="preserve">2 </w:t>
      </w:r>
      <w:r w:rsidRPr="00CE2D29">
        <w:rPr>
          <w:rFonts w:ascii="TH SarabunPSK" w:hAnsi="TH SarabunPSK" w:cs="TH SarabunPSK"/>
          <w:position w:val="-4"/>
          <w:sz w:val="28"/>
          <w:vertAlign w:val="subscript"/>
        </w:rPr>
        <w:object w:dxaOrig="300" w:dyaOrig="300">
          <v:shape id="_x0000_i1031" type="#_x0000_t75" style="width:18pt;height:18pt" o:ole="">
            <v:imagedata r:id="rId19" o:title=""/>
          </v:shape>
          <o:OLEObject Type="Embed" ProgID="Equation.3" ShapeID="_x0000_i1031" DrawAspect="Content" ObjectID="_1703497689" r:id="rId20"/>
        </w:object>
      </w:r>
      <w:r w:rsidRPr="00CE2D29">
        <w:rPr>
          <w:rFonts w:ascii="TH SarabunPSK" w:hAnsi="TH SarabunPSK" w:cs="TH SarabunPSK"/>
          <w:sz w:val="28"/>
        </w:rPr>
        <w:t>80/80)</w:t>
      </w:r>
    </w:p>
    <w:p w:rsidR="0059623E" w:rsidRPr="00CE2D29" w:rsidRDefault="0059623E" w:rsidP="0059623E">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 xml:space="preserve">2 </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spacing w:val="-4"/>
          <w:sz w:val="28"/>
          <w:szCs w:val="28"/>
        </w:rPr>
        <w:t xml:space="preserve"> </w:t>
      </w:r>
      <w:r w:rsidRPr="00CE2D29">
        <w:rPr>
          <w:sz w:val="28"/>
          <w:szCs w:val="28"/>
          <w:cs/>
        </w:rPr>
        <w:t>มีค่าประสิทธิภาพ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เป็นไปตามสมมติฐานที่กำหนด</w:t>
      </w:r>
      <w:r w:rsidRPr="00CE2D29">
        <w:rPr>
          <w:sz w:val="28"/>
          <w:szCs w:val="28"/>
        </w:rPr>
        <w:t xml:space="preserve"> </w:t>
      </w:r>
    </w:p>
    <w:p w:rsidR="0059623E" w:rsidRPr="00CE2D29" w:rsidRDefault="0059623E" w:rsidP="0059623E">
      <w:pPr>
        <w:jc w:val="thaiDistribute"/>
        <w:rPr>
          <w:spacing w:val="-6"/>
          <w:sz w:val="28"/>
          <w:szCs w:val="28"/>
        </w:rPr>
      </w:pPr>
      <w:r w:rsidRPr="00CE2D29">
        <w:rPr>
          <w:spacing w:val="-6"/>
          <w:sz w:val="28"/>
          <w:szCs w:val="28"/>
          <w:cs/>
        </w:rPr>
        <w:t xml:space="preserve">ตารางที่ </w:t>
      </w:r>
      <w:r w:rsidRPr="00CE2D29">
        <w:rPr>
          <w:rFonts w:eastAsia="AngsanaNew"/>
          <w:spacing w:val="-6"/>
          <w:sz w:val="28"/>
          <w:szCs w:val="28"/>
        </w:rPr>
        <w:t>3</w:t>
      </w:r>
      <w:r w:rsidRPr="00CE2D29">
        <w:rPr>
          <w:rFonts w:eastAsia="AngsanaNew"/>
          <w:spacing w:val="-6"/>
          <w:sz w:val="28"/>
          <w:szCs w:val="28"/>
          <w:cs/>
        </w:rPr>
        <w:t xml:space="preserve"> แสดง</w:t>
      </w:r>
      <w:r w:rsidRPr="00CE2D29">
        <w:rPr>
          <w:spacing w:val="-6"/>
          <w:sz w:val="28"/>
          <w:szCs w:val="28"/>
          <w:cs/>
        </w:rPr>
        <w:t>ค่าประสิทธิผล (</w:t>
      </w:r>
      <w:r w:rsidRPr="00CE2D29">
        <w:rPr>
          <w:spacing w:val="-6"/>
          <w:sz w:val="28"/>
          <w:szCs w:val="28"/>
        </w:rPr>
        <w:t>E.I.</w:t>
      </w:r>
      <w:r w:rsidRPr="00CE2D29">
        <w:rPr>
          <w:rFonts w:hint="cs"/>
          <w:spacing w:val="-6"/>
          <w:sz w:val="28"/>
          <w:szCs w:val="28"/>
          <w:cs/>
        </w:rPr>
        <w:t>)</w:t>
      </w:r>
      <w:r w:rsidRPr="00CE2D29">
        <w:rPr>
          <w:rFonts w:eastAsia="AngsanaNew"/>
          <w:spacing w:val="-6"/>
          <w:sz w:val="28"/>
          <w:szCs w:val="28"/>
          <w:cs/>
        </w:rPr>
        <w:t xml:space="preserve"> </w:t>
      </w:r>
      <w:r w:rsidRPr="00CE2D29">
        <w:rPr>
          <w:spacing w:val="-6"/>
          <w:sz w:val="28"/>
          <w:szCs w:val="28"/>
          <w:cs/>
        </w:rPr>
        <w:t>ของการจัดการเรียนการสอนแบบสร้างสรรค์เป็นฐาน (</w:t>
      </w:r>
      <w:r w:rsidRPr="00CE2D29">
        <w:rPr>
          <w:spacing w:val="-6"/>
          <w:sz w:val="28"/>
          <w:szCs w:val="28"/>
        </w:rPr>
        <w:t xml:space="preserve">CBL) </w:t>
      </w:r>
      <w:r w:rsidRPr="00CE2D29">
        <w:rPr>
          <w:rFonts w:hint="cs"/>
          <w:spacing w:val="-6"/>
          <w:sz w:val="28"/>
          <w:szCs w:val="28"/>
          <w:cs/>
        </w:rPr>
        <w:t xml:space="preserve">ด้วยเทคนิค </w:t>
      </w:r>
      <w:r w:rsidRPr="00CE2D29">
        <w:rPr>
          <w:spacing w:val="-6"/>
          <w:sz w:val="28"/>
          <w:szCs w:val="28"/>
        </w:rPr>
        <w:t xml:space="preserve">Think pair share </w:t>
      </w:r>
    </w:p>
    <w:tbl>
      <w:tblPr>
        <w:tblW w:w="9183" w:type="dxa"/>
        <w:tblLook w:val="04A0" w:firstRow="1" w:lastRow="0" w:firstColumn="1" w:lastColumn="0" w:noHBand="0" w:noVBand="1"/>
      </w:tblPr>
      <w:tblGrid>
        <w:gridCol w:w="3061"/>
        <w:gridCol w:w="3061"/>
        <w:gridCol w:w="3061"/>
      </w:tblGrid>
      <w:tr w:rsidR="00CE2D29" w:rsidRPr="00CE2D29" w:rsidTr="006C563A">
        <w:trPr>
          <w:trHeight w:val="113"/>
        </w:trPr>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การทดลอง</w:t>
            </w:r>
          </w:p>
        </w:tc>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ประสิทธิผล (</w:t>
            </w:r>
            <w:r w:rsidRPr="00CE2D29">
              <w:rPr>
                <w:sz w:val="28"/>
                <w:szCs w:val="28"/>
              </w:rPr>
              <w:t>E.I.</w:t>
            </w:r>
            <w:r w:rsidRPr="00CE2D29">
              <w:rPr>
                <w:rFonts w:hint="cs"/>
                <w:sz w:val="28"/>
                <w:szCs w:val="28"/>
                <w:cs/>
              </w:rPr>
              <w:t>)</w:t>
            </w:r>
          </w:p>
        </w:tc>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ร้อยละ</w:t>
            </w:r>
          </w:p>
        </w:tc>
      </w:tr>
      <w:tr w:rsidR="00CE2D29" w:rsidRPr="00CE2D29" w:rsidTr="006C563A">
        <w:trPr>
          <w:trHeight w:val="113"/>
        </w:trPr>
        <w:tc>
          <w:tcPr>
            <w:tcW w:w="3061" w:type="dxa"/>
            <w:tcBorders>
              <w:top w:val="single" w:sz="4" w:space="0" w:color="auto"/>
              <w:left w:val="nil"/>
              <w:bottom w:val="nil"/>
              <w:right w:val="nil"/>
            </w:tcBorders>
            <w:vAlign w:val="center"/>
            <w:hideMark/>
          </w:tcPr>
          <w:p w:rsidR="0059623E" w:rsidRPr="00CE2D29" w:rsidRDefault="0059623E">
            <w:pPr>
              <w:rPr>
                <w:sz w:val="28"/>
                <w:szCs w:val="28"/>
                <w:cs/>
              </w:rPr>
            </w:pPr>
            <w:r w:rsidRPr="00CE2D29">
              <w:rPr>
                <w:spacing w:val="-4"/>
                <w:sz w:val="28"/>
                <w:szCs w:val="28"/>
                <w:cs/>
              </w:rPr>
              <w:t>แบบ 1</w:t>
            </w:r>
            <w:r w:rsidRPr="00CE2D29">
              <w:rPr>
                <w:spacing w:val="-4"/>
                <w:sz w:val="28"/>
                <w:szCs w:val="28"/>
              </w:rPr>
              <w:t>:</w:t>
            </w:r>
            <w:r w:rsidRPr="00CE2D29">
              <w:rPr>
                <w:rFonts w:hint="cs"/>
                <w:spacing w:val="-4"/>
                <w:sz w:val="28"/>
                <w:szCs w:val="28"/>
                <w:cs/>
              </w:rPr>
              <w:t>1</w:t>
            </w:r>
            <w:r w:rsidRPr="00CE2D29">
              <w:rPr>
                <w:spacing w:val="-4"/>
                <w:sz w:val="28"/>
                <w:szCs w:val="28"/>
              </w:rPr>
              <w:t>:1</w:t>
            </w:r>
          </w:p>
        </w:tc>
        <w:tc>
          <w:tcPr>
            <w:tcW w:w="3061" w:type="dxa"/>
            <w:tcBorders>
              <w:top w:val="single" w:sz="4" w:space="0" w:color="auto"/>
              <w:left w:val="nil"/>
              <w:bottom w:val="nil"/>
              <w:right w:val="nil"/>
            </w:tcBorders>
            <w:vAlign w:val="center"/>
            <w:hideMark/>
          </w:tcPr>
          <w:p w:rsidR="0059623E" w:rsidRPr="00CE2D29" w:rsidRDefault="0059623E">
            <w:pPr>
              <w:jc w:val="center"/>
              <w:rPr>
                <w:sz w:val="28"/>
                <w:szCs w:val="28"/>
              </w:rPr>
            </w:pPr>
            <w:r w:rsidRPr="00CE2D29">
              <w:rPr>
                <w:rFonts w:eastAsia="Times New Roman"/>
                <w:sz w:val="28"/>
                <w:szCs w:val="28"/>
                <w:cs/>
              </w:rPr>
              <w:t>0.5056</w:t>
            </w:r>
          </w:p>
        </w:tc>
        <w:tc>
          <w:tcPr>
            <w:tcW w:w="3061" w:type="dxa"/>
            <w:tcBorders>
              <w:top w:val="single" w:sz="4" w:space="0" w:color="auto"/>
              <w:left w:val="nil"/>
              <w:bottom w:val="nil"/>
              <w:right w:val="nil"/>
            </w:tcBorders>
            <w:vAlign w:val="center"/>
            <w:hideMark/>
          </w:tcPr>
          <w:p w:rsidR="0059623E" w:rsidRPr="00CE2D29" w:rsidRDefault="0059623E">
            <w:pPr>
              <w:jc w:val="center"/>
              <w:rPr>
                <w:sz w:val="28"/>
                <w:szCs w:val="28"/>
              </w:rPr>
            </w:pPr>
            <w:r w:rsidRPr="00CE2D29">
              <w:rPr>
                <w:sz w:val="28"/>
                <w:szCs w:val="28"/>
                <w:cs/>
              </w:rPr>
              <w:t>50.56</w:t>
            </w:r>
          </w:p>
        </w:tc>
      </w:tr>
      <w:tr w:rsidR="00CE2D29" w:rsidRPr="00CE2D29" w:rsidTr="006314B4">
        <w:trPr>
          <w:trHeight w:val="113"/>
        </w:trPr>
        <w:tc>
          <w:tcPr>
            <w:tcW w:w="3061" w:type="dxa"/>
            <w:vAlign w:val="center"/>
            <w:hideMark/>
          </w:tcPr>
          <w:p w:rsidR="0059623E" w:rsidRPr="00CE2D29" w:rsidRDefault="0059623E">
            <w:pPr>
              <w:rPr>
                <w:sz w:val="28"/>
                <w:szCs w:val="28"/>
              </w:rPr>
            </w:pPr>
            <w:r w:rsidRPr="00CE2D29">
              <w:rPr>
                <w:sz w:val="28"/>
                <w:szCs w:val="28"/>
                <w:cs/>
              </w:rPr>
              <w:t>แบบกลุ่มเล็ก</w:t>
            </w:r>
          </w:p>
        </w:tc>
        <w:tc>
          <w:tcPr>
            <w:tcW w:w="3061" w:type="dxa"/>
            <w:vAlign w:val="center"/>
            <w:hideMark/>
          </w:tcPr>
          <w:p w:rsidR="0059623E" w:rsidRPr="00CE2D29" w:rsidRDefault="0059623E">
            <w:pPr>
              <w:jc w:val="center"/>
              <w:rPr>
                <w:sz w:val="28"/>
                <w:szCs w:val="28"/>
              </w:rPr>
            </w:pPr>
            <w:r w:rsidRPr="00CE2D29">
              <w:rPr>
                <w:rFonts w:eastAsia="Times New Roman"/>
                <w:sz w:val="28"/>
                <w:szCs w:val="28"/>
                <w:cs/>
              </w:rPr>
              <w:t>0.6595</w:t>
            </w:r>
          </w:p>
        </w:tc>
        <w:tc>
          <w:tcPr>
            <w:tcW w:w="3061" w:type="dxa"/>
            <w:vAlign w:val="center"/>
            <w:hideMark/>
          </w:tcPr>
          <w:p w:rsidR="0059623E" w:rsidRPr="00CE2D29" w:rsidRDefault="0059623E">
            <w:pPr>
              <w:jc w:val="center"/>
              <w:rPr>
                <w:sz w:val="28"/>
                <w:szCs w:val="28"/>
              </w:rPr>
            </w:pPr>
            <w:r w:rsidRPr="00CE2D29">
              <w:rPr>
                <w:sz w:val="28"/>
                <w:szCs w:val="28"/>
                <w:cs/>
              </w:rPr>
              <w:t>65.95</w:t>
            </w:r>
          </w:p>
        </w:tc>
      </w:tr>
      <w:tr w:rsidR="00CE2D29" w:rsidRPr="00CE2D29" w:rsidTr="006314B4">
        <w:trPr>
          <w:trHeight w:val="113"/>
        </w:trPr>
        <w:tc>
          <w:tcPr>
            <w:tcW w:w="3061" w:type="dxa"/>
            <w:tcBorders>
              <w:top w:val="nil"/>
              <w:left w:val="nil"/>
              <w:bottom w:val="single" w:sz="4" w:space="0" w:color="auto"/>
              <w:right w:val="nil"/>
            </w:tcBorders>
            <w:vAlign w:val="center"/>
            <w:hideMark/>
          </w:tcPr>
          <w:p w:rsidR="0059623E" w:rsidRPr="00CE2D29" w:rsidRDefault="0059623E">
            <w:pPr>
              <w:rPr>
                <w:sz w:val="28"/>
                <w:szCs w:val="28"/>
              </w:rPr>
            </w:pPr>
            <w:r w:rsidRPr="00CE2D29">
              <w:rPr>
                <w:sz w:val="28"/>
                <w:szCs w:val="28"/>
                <w:cs/>
              </w:rPr>
              <w:t>แบบกลุ่มใหญ่</w:t>
            </w:r>
          </w:p>
        </w:tc>
        <w:tc>
          <w:tcPr>
            <w:tcW w:w="3061" w:type="dxa"/>
            <w:tcBorders>
              <w:top w:val="nil"/>
              <w:left w:val="nil"/>
              <w:bottom w:val="single" w:sz="4" w:space="0" w:color="auto"/>
              <w:right w:val="nil"/>
            </w:tcBorders>
            <w:vAlign w:val="center"/>
            <w:hideMark/>
          </w:tcPr>
          <w:p w:rsidR="0059623E" w:rsidRPr="00CE2D29" w:rsidRDefault="0059623E">
            <w:pPr>
              <w:jc w:val="center"/>
              <w:rPr>
                <w:sz w:val="28"/>
                <w:szCs w:val="28"/>
              </w:rPr>
            </w:pPr>
            <w:r w:rsidRPr="00CE2D29">
              <w:rPr>
                <w:rFonts w:eastAsia="Times New Roman"/>
                <w:sz w:val="28"/>
                <w:szCs w:val="28"/>
                <w:cs/>
              </w:rPr>
              <w:t>0.7164</w:t>
            </w:r>
          </w:p>
        </w:tc>
        <w:tc>
          <w:tcPr>
            <w:tcW w:w="3061" w:type="dxa"/>
            <w:tcBorders>
              <w:top w:val="nil"/>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71.64</w:t>
            </w:r>
          </w:p>
        </w:tc>
      </w:tr>
    </w:tbl>
    <w:p w:rsidR="0059623E" w:rsidRPr="00CE2D29" w:rsidRDefault="0059623E" w:rsidP="0059623E">
      <w:pPr>
        <w:pStyle w:val="a6"/>
        <w:ind w:left="993" w:hanging="993"/>
        <w:rPr>
          <w:rFonts w:ascii="TH SarabunPSK" w:hAnsi="TH SarabunPSK" w:cs="TH SarabunPSK"/>
          <w:sz w:val="28"/>
        </w:rPr>
      </w:pPr>
      <w:r w:rsidRPr="00CE2D29">
        <w:rPr>
          <w:rFonts w:ascii="TH SarabunPSK" w:hAnsi="TH SarabunPSK" w:cs="TH SarabunPSK"/>
          <w:sz w:val="28"/>
        </w:rPr>
        <w:t>* (E.I.</w:t>
      </w:r>
      <w:r w:rsidRPr="00CE2D29">
        <w:rPr>
          <w:rFonts w:ascii="TH SarabunPSK" w:hAnsi="TH SarabunPSK" w:cs="TH SarabunPSK"/>
          <w:position w:val="-4"/>
          <w:sz w:val="28"/>
          <w:vertAlign w:val="subscript"/>
        </w:rPr>
        <w:object w:dxaOrig="300" w:dyaOrig="300">
          <v:shape id="_x0000_i1032" type="#_x0000_t75" style="width:18pt;height:18pt" o:ole="">
            <v:imagedata r:id="rId19" o:title=""/>
          </v:shape>
          <o:OLEObject Type="Embed" ProgID="Equation.3" ShapeID="_x0000_i1032" DrawAspect="Content" ObjectID="_1703497690" r:id="rId21"/>
        </w:object>
      </w:r>
      <w:r w:rsidRPr="00CE2D29">
        <w:rPr>
          <w:rFonts w:ascii="TH SarabunPSK" w:hAnsi="TH SarabunPSK" w:cs="TH SarabunPSK"/>
          <w:sz w:val="28"/>
        </w:rPr>
        <w:t>0.50)</w:t>
      </w:r>
    </w:p>
    <w:p w:rsidR="003667E7" w:rsidRPr="00CE2D29" w:rsidRDefault="0059623E" w:rsidP="00B13E6D">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 xml:space="preserve">3 </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00B13E6D" w:rsidRPr="00CE2D29">
        <w:rPr>
          <w:spacing w:val="-4"/>
          <w:sz w:val="28"/>
          <w:szCs w:val="28"/>
        </w:rPr>
        <w:t xml:space="preserve"> </w:t>
      </w:r>
      <w:r w:rsidR="003667E7" w:rsidRPr="00CE2D29">
        <w:rPr>
          <w:sz w:val="28"/>
          <w:szCs w:val="28"/>
          <w:cs/>
        </w:rPr>
        <w:t>มี</w:t>
      </w:r>
      <w:r w:rsidR="003667E7" w:rsidRPr="00CE2D29">
        <w:rPr>
          <w:rFonts w:hint="cs"/>
          <w:sz w:val="28"/>
          <w:szCs w:val="28"/>
          <w:cs/>
        </w:rPr>
        <w:t>ค่าประสิทธิผล (</w:t>
      </w:r>
      <w:r w:rsidR="003667E7" w:rsidRPr="00CE2D29">
        <w:rPr>
          <w:sz w:val="28"/>
          <w:szCs w:val="28"/>
        </w:rPr>
        <w:t>E.I.</w:t>
      </w:r>
      <w:r w:rsidR="003667E7" w:rsidRPr="00CE2D29">
        <w:rPr>
          <w:rFonts w:hint="cs"/>
          <w:sz w:val="28"/>
          <w:szCs w:val="28"/>
          <w:cs/>
        </w:rPr>
        <w:t>)</w:t>
      </w:r>
      <w:r w:rsidR="003667E7" w:rsidRPr="00CE2D29">
        <w:rPr>
          <w:rFonts w:hint="cs"/>
          <w:spacing w:val="-4"/>
          <w:sz w:val="28"/>
          <w:szCs w:val="28"/>
          <w:cs/>
        </w:rPr>
        <w:t xml:space="preserve"> </w:t>
      </w:r>
      <w:r w:rsidR="003667E7" w:rsidRPr="00CE2D29">
        <w:rPr>
          <w:rFonts w:hint="cs"/>
          <w:sz w:val="28"/>
          <w:szCs w:val="28"/>
          <w:cs/>
        </w:rPr>
        <w:t>เป็นไปตามสมมติฐานที่กำหนด</w:t>
      </w:r>
    </w:p>
    <w:p w:rsidR="0053623F" w:rsidRDefault="0053623F" w:rsidP="0053623F">
      <w:pPr>
        <w:ind w:firstLine="709"/>
        <w:jc w:val="thaiDistribute"/>
        <w:rPr>
          <w:spacing w:val="-4"/>
          <w:sz w:val="28"/>
          <w:szCs w:val="28"/>
        </w:rPr>
      </w:pPr>
      <w:r w:rsidRPr="00CE2D29">
        <w:rPr>
          <w:b/>
          <w:bCs/>
          <w:sz w:val="28"/>
          <w:szCs w:val="28"/>
          <w:cs/>
        </w:rPr>
        <w:t>ตอนที่ 3</w:t>
      </w:r>
      <w:r w:rsidRPr="00CE2D29">
        <w:rPr>
          <w:sz w:val="28"/>
          <w:szCs w:val="28"/>
          <w:cs/>
        </w:rPr>
        <w:t xml:space="preserve"> ผล</w:t>
      </w:r>
      <w:r w:rsidR="0059623E" w:rsidRPr="00CE2D29">
        <w:rPr>
          <w:sz w:val="28"/>
          <w:szCs w:val="28"/>
          <w:cs/>
        </w:rPr>
        <w:t>การจัดการเรียนการสอนแบบสร้างสรรค์เป็นฐาน (</w:t>
      </w:r>
      <w:r w:rsidR="0059623E" w:rsidRPr="00CE2D29">
        <w:rPr>
          <w:sz w:val="28"/>
          <w:szCs w:val="28"/>
        </w:rPr>
        <w:t xml:space="preserve">CBL) </w:t>
      </w:r>
      <w:r w:rsidR="0059623E" w:rsidRPr="00CE2D29">
        <w:rPr>
          <w:rFonts w:hint="cs"/>
          <w:sz w:val="28"/>
          <w:szCs w:val="28"/>
          <w:cs/>
        </w:rPr>
        <w:t xml:space="preserve">ด้วยเทคนิค </w:t>
      </w:r>
      <w:r w:rsidR="0059623E" w:rsidRPr="00CE2D29">
        <w:rPr>
          <w:sz w:val="28"/>
          <w:szCs w:val="28"/>
        </w:rPr>
        <w:t xml:space="preserve">Think pair share </w:t>
      </w:r>
      <w:r w:rsidR="0059623E" w:rsidRPr="00CE2D29">
        <w:rPr>
          <w:rFonts w:hint="cs"/>
          <w:sz w:val="28"/>
          <w:szCs w:val="28"/>
          <w:cs/>
        </w:rPr>
        <w:t xml:space="preserve">เรื่อง การใช้งานโปรแกรม </w:t>
      </w:r>
      <w:r w:rsidR="0059623E" w:rsidRPr="00CE2D29">
        <w:rPr>
          <w:sz w:val="28"/>
          <w:szCs w:val="28"/>
        </w:rPr>
        <w:t xml:space="preserve">Microsoft PowerPoint </w:t>
      </w:r>
      <w:r w:rsidR="0059623E" w:rsidRPr="00CE2D29">
        <w:rPr>
          <w:rFonts w:hint="cs"/>
          <w:sz w:val="28"/>
          <w:szCs w:val="28"/>
          <w:cs/>
        </w:rPr>
        <w:t>2013 กลุ่มสาระการเรียนรู้การงานอาชีพและเทคโนโลยี สำหรับนักเรียนชั้นมัธยมศึกษาปีที่ 2</w:t>
      </w:r>
      <w:r w:rsidR="006C563A" w:rsidRPr="00CE2D29">
        <w:rPr>
          <w:sz w:val="28"/>
          <w:szCs w:val="28"/>
        </w:rPr>
        <w:t xml:space="preserve"> </w:t>
      </w:r>
      <w:r w:rsidR="006C563A" w:rsidRPr="00CE2D29">
        <w:rPr>
          <w:sz w:val="28"/>
          <w:szCs w:val="28"/>
          <w:cs/>
        </w:rPr>
        <w:t xml:space="preserve">ปีการศึกษา </w:t>
      </w:r>
      <w:r w:rsidR="002F2052">
        <w:rPr>
          <w:sz w:val="28"/>
          <w:szCs w:val="28"/>
          <w:cs/>
        </w:rPr>
        <w:t>2561</w:t>
      </w:r>
      <w:r w:rsidR="0059623E" w:rsidRPr="00CE2D29">
        <w:rPr>
          <w:sz w:val="28"/>
          <w:szCs w:val="28"/>
        </w:rPr>
        <w:t xml:space="preserve"> </w:t>
      </w:r>
      <w:r w:rsidR="0059623E" w:rsidRPr="00CE2D29">
        <w:rPr>
          <w:spacing w:val="-4"/>
          <w:sz w:val="28"/>
          <w:szCs w:val="28"/>
          <w:cs/>
        </w:rPr>
        <w:t xml:space="preserve">ดังตารางที่ </w:t>
      </w:r>
      <w:r w:rsidR="0059623E" w:rsidRPr="00CE2D29">
        <w:rPr>
          <w:spacing w:val="-4"/>
          <w:sz w:val="28"/>
          <w:szCs w:val="28"/>
        </w:rPr>
        <w:t>4-</w:t>
      </w:r>
      <w:r w:rsidR="00FD4473" w:rsidRPr="00CE2D29">
        <w:rPr>
          <w:spacing w:val="-4"/>
          <w:sz w:val="28"/>
          <w:szCs w:val="28"/>
        </w:rPr>
        <w:t>8</w:t>
      </w:r>
    </w:p>
    <w:p w:rsidR="001E39DB" w:rsidRDefault="001E39DB" w:rsidP="001E39DB">
      <w:pPr>
        <w:jc w:val="thaiDistribute"/>
        <w:rPr>
          <w:spacing w:val="-4"/>
          <w:sz w:val="28"/>
          <w:szCs w:val="28"/>
        </w:rPr>
      </w:pPr>
    </w:p>
    <w:p w:rsidR="00BD587C" w:rsidRPr="00CE2D29" w:rsidRDefault="00BD587C" w:rsidP="001E39DB">
      <w:pPr>
        <w:jc w:val="thaiDistribute"/>
        <w:rPr>
          <w:spacing w:val="-4"/>
          <w:sz w:val="28"/>
          <w:szCs w:val="28"/>
        </w:rPr>
      </w:pPr>
    </w:p>
    <w:p w:rsidR="0059623E" w:rsidRPr="00CE2D29" w:rsidRDefault="0059623E" w:rsidP="0059623E">
      <w:pPr>
        <w:rPr>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 xml:space="preserve">4 </w:t>
      </w:r>
      <w:r w:rsidRPr="00CE2D29">
        <w:rPr>
          <w:rFonts w:eastAsia="AngsanaNew" w:hint="cs"/>
          <w:spacing w:val="-6"/>
          <w:sz w:val="28"/>
          <w:szCs w:val="28"/>
          <w:cs/>
        </w:rPr>
        <w:t>แสดงผล</w:t>
      </w:r>
      <w:r w:rsidRPr="00CE2D29">
        <w:rPr>
          <w:spacing w:val="-6"/>
          <w:sz w:val="28"/>
          <w:szCs w:val="28"/>
          <w:cs/>
        </w:rPr>
        <w:t>เปรียบเทียบ</w:t>
      </w:r>
      <w:r w:rsidRPr="00CE2D29">
        <w:rPr>
          <w:spacing w:val="-4"/>
          <w:sz w:val="28"/>
          <w:szCs w:val="28"/>
          <w:cs/>
        </w:rPr>
        <w:t xml:space="preserve">ผลสัมฤทธิ์ทางการเรียน </w:t>
      </w:r>
      <w:r w:rsidRPr="00CE2D29">
        <w:rPr>
          <w:rFonts w:hint="cs"/>
          <w:sz w:val="28"/>
          <w:szCs w:val="28"/>
          <w:cs/>
        </w:rPr>
        <w:t>ระหว่างก่อนเ</w:t>
      </w:r>
      <w:r w:rsidR="00FE4838" w:rsidRPr="00CE2D29">
        <w:rPr>
          <w:rFonts w:hint="cs"/>
          <w:sz w:val="28"/>
          <w:szCs w:val="28"/>
          <w:cs/>
        </w:rPr>
        <w:t xml:space="preserve">รียนและหลังเรียน </w:t>
      </w:r>
      <w:r w:rsidR="006C563A" w:rsidRPr="00CE2D29">
        <w:rPr>
          <w:rFonts w:hint="cs"/>
          <w:sz w:val="28"/>
          <w:szCs w:val="28"/>
          <w:cs/>
        </w:rPr>
        <w:t>ชั้นมัธยมศึกษาปีที่ 2</w:t>
      </w:r>
      <w:r w:rsidR="006C563A" w:rsidRPr="00CE2D29">
        <w:rPr>
          <w:sz w:val="28"/>
          <w:szCs w:val="28"/>
        </w:rPr>
        <w:t>/1</w:t>
      </w:r>
    </w:p>
    <w:tbl>
      <w:tblPr>
        <w:tblW w:w="9214"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850"/>
        <w:gridCol w:w="850"/>
        <w:gridCol w:w="810"/>
        <w:gridCol w:w="777"/>
        <w:gridCol w:w="750"/>
        <w:gridCol w:w="1095"/>
        <w:gridCol w:w="851"/>
        <w:gridCol w:w="708"/>
        <w:gridCol w:w="1276"/>
      </w:tblGrid>
      <w:tr w:rsidR="006341DC" w:rsidRPr="00CE2D29" w:rsidTr="006314B4">
        <w:tc>
          <w:tcPr>
            <w:tcW w:w="1247" w:type="dxa"/>
            <w:vMerge w:val="restart"/>
            <w:tcBorders>
              <w:top w:val="single" w:sz="4" w:space="0" w:color="auto"/>
              <w:left w:val="nil"/>
              <w:bottom w:val="double" w:sz="4" w:space="0" w:color="auto"/>
              <w:right w:val="nil"/>
            </w:tcBorders>
            <w:vAlign w:val="center"/>
            <w:hideMark/>
          </w:tcPr>
          <w:p w:rsidR="006C563A"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คะแนน</w:t>
            </w:r>
          </w:p>
        </w:tc>
        <w:tc>
          <w:tcPr>
            <w:tcW w:w="850"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N</w:t>
            </w:r>
          </w:p>
        </w:tc>
        <w:tc>
          <w:tcPr>
            <w:tcW w:w="2437" w:type="dxa"/>
            <w:gridSpan w:val="3"/>
            <w:tcBorders>
              <w:top w:val="single" w:sz="4" w:space="0" w:color="auto"/>
              <w:left w:val="nil"/>
              <w:bottom w:val="single" w:sz="4" w:space="0" w:color="auto"/>
              <w:right w:val="nil"/>
            </w:tcBorders>
            <w:hideMark/>
          </w:tcPr>
          <w:p w:rsidR="0059623E" w:rsidRPr="00CE2D29" w:rsidRDefault="0059623E">
            <w:pPr>
              <w:tabs>
                <w:tab w:val="center" w:pos="702"/>
              </w:tabs>
              <w:autoSpaceDE w:val="0"/>
              <w:autoSpaceDN w:val="0"/>
              <w:adjustRightInd w:val="0"/>
              <w:jc w:val="center"/>
              <w:rPr>
                <w:rFonts w:eastAsia="AngsanaNew"/>
                <w:sz w:val="28"/>
                <w:szCs w:val="28"/>
              </w:rPr>
            </w:pPr>
            <w:r w:rsidRPr="00CE2D29">
              <w:rPr>
                <w:rFonts w:eastAsia="AngsanaNew"/>
                <w:sz w:val="28"/>
                <w:szCs w:val="28"/>
                <w:cs/>
              </w:rPr>
              <w:t>คะแนนที่ได้</w:t>
            </w:r>
          </w:p>
        </w:tc>
        <w:tc>
          <w:tcPr>
            <w:tcW w:w="1845" w:type="dxa"/>
            <w:gridSpan w:val="2"/>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cs/>
              </w:rPr>
              <w:t>ความแตกต่าง</w:t>
            </w:r>
          </w:p>
        </w:tc>
        <w:tc>
          <w:tcPr>
            <w:tcW w:w="851"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df</w:t>
            </w:r>
          </w:p>
        </w:tc>
        <w:tc>
          <w:tcPr>
            <w:tcW w:w="708"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t</w:t>
            </w:r>
          </w:p>
        </w:tc>
        <w:tc>
          <w:tcPr>
            <w:tcW w:w="1276"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Sig*</w:t>
            </w:r>
          </w:p>
        </w:tc>
      </w:tr>
      <w:tr w:rsidR="006341DC" w:rsidRPr="00CE2D29" w:rsidTr="006314B4">
        <w:tc>
          <w:tcPr>
            <w:tcW w:w="1247"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850"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85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Times New Roman"/>
                <w:b/>
                <w:bCs/>
                <w:sz w:val="28"/>
                <w:szCs w:val="28"/>
              </w:rPr>
            </w:pPr>
            <w:r w:rsidRPr="00CE2D29">
              <w:rPr>
                <w:rFonts w:eastAsia="Times New Roman"/>
                <w:sz w:val="28"/>
                <w:szCs w:val="28"/>
              </w:rPr>
              <w:t>∑</w:t>
            </w:r>
          </w:p>
        </w:tc>
        <w:tc>
          <w:tcPr>
            <w:tcW w:w="81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Times New Roman"/>
                <w:b/>
                <w:bCs/>
                <w:position w:val="-4"/>
                <w:sz w:val="28"/>
                <w:szCs w:val="28"/>
                <w:cs/>
              </w:rPr>
              <w:object w:dxaOrig="300" w:dyaOrig="300">
                <v:shape id="_x0000_i1033" type="#_x0000_t75" style="width:18pt;height:18pt" o:ole="">
                  <v:imagedata r:id="rId15" o:title=""/>
                </v:shape>
                <o:OLEObject Type="Embed" ProgID="Equation.3" ShapeID="_x0000_i1033" DrawAspect="Content" ObjectID="_1703497691" r:id="rId22"/>
              </w:object>
            </w:r>
          </w:p>
        </w:tc>
        <w:tc>
          <w:tcPr>
            <w:tcW w:w="777"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S.D</w:t>
            </w:r>
          </w:p>
        </w:tc>
        <w:tc>
          <w:tcPr>
            <w:tcW w:w="75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D</w:t>
            </w:r>
          </w:p>
        </w:tc>
        <w:tc>
          <w:tcPr>
            <w:tcW w:w="1095"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S.D.d</w:t>
            </w:r>
          </w:p>
        </w:tc>
        <w:tc>
          <w:tcPr>
            <w:tcW w:w="851"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708"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1276"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r>
      <w:tr w:rsidR="006341DC" w:rsidRPr="00CE2D29" w:rsidTr="006314B4">
        <w:tc>
          <w:tcPr>
            <w:tcW w:w="1247" w:type="dxa"/>
            <w:tcBorders>
              <w:top w:val="single" w:sz="4" w:space="0" w:color="auto"/>
              <w:left w:val="nil"/>
              <w:bottom w:val="single" w:sz="4" w:space="0" w:color="auto"/>
              <w:right w:val="nil"/>
            </w:tcBorders>
            <w:hideMark/>
          </w:tcPr>
          <w:p w:rsidR="0059623E"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ก่อนเรียน</w:t>
            </w:r>
          </w:p>
          <w:p w:rsidR="0059623E"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หลังเรียน</w:t>
            </w:r>
          </w:p>
        </w:tc>
        <w:tc>
          <w:tcPr>
            <w:tcW w:w="850" w:type="dxa"/>
            <w:tcBorders>
              <w:top w:val="single" w:sz="4" w:space="0" w:color="auto"/>
              <w:left w:val="nil"/>
              <w:bottom w:val="single" w:sz="4" w:space="0" w:color="auto"/>
              <w:right w:val="nil"/>
            </w:tcBorders>
            <w:hideMark/>
          </w:tcPr>
          <w:p w:rsidR="0059623E" w:rsidRPr="00CE2D29" w:rsidRDefault="006C563A" w:rsidP="006C563A">
            <w:pPr>
              <w:autoSpaceDE w:val="0"/>
              <w:autoSpaceDN w:val="0"/>
              <w:adjustRightInd w:val="0"/>
              <w:jc w:val="center"/>
              <w:rPr>
                <w:rFonts w:eastAsia="AngsanaNew"/>
                <w:sz w:val="28"/>
                <w:szCs w:val="28"/>
              </w:rPr>
            </w:pPr>
            <w:r w:rsidRPr="00CE2D29">
              <w:rPr>
                <w:rFonts w:eastAsia="AngsanaNew"/>
                <w:sz w:val="28"/>
                <w:szCs w:val="28"/>
              </w:rPr>
              <w:t>23</w:t>
            </w:r>
          </w:p>
          <w:p w:rsidR="0059623E" w:rsidRPr="00CE2D29" w:rsidRDefault="006C563A" w:rsidP="006C563A">
            <w:pPr>
              <w:autoSpaceDE w:val="0"/>
              <w:autoSpaceDN w:val="0"/>
              <w:adjustRightInd w:val="0"/>
              <w:jc w:val="center"/>
              <w:rPr>
                <w:rFonts w:eastAsia="AngsanaNew"/>
                <w:sz w:val="28"/>
                <w:szCs w:val="28"/>
              </w:rPr>
            </w:pPr>
            <w:r w:rsidRPr="00CE2D29">
              <w:rPr>
                <w:rFonts w:eastAsia="AngsanaNew"/>
                <w:sz w:val="28"/>
                <w:szCs w:val="28"/>
              </w:rPr>
              <w:t>23</w:t>
            </w:r>
          </w:p>
        </w:tc>
        <w:tc>
          <w:tcPr>
            <w:tcW w:w="850" w:type="dxa"/>
            <w:tcBorders>
              <w:top w:val="single" w:sz="4" w:space="0" w:color="auto"/>
              <w:left w:val="nil"/>
              <w:bottom w:val="single" w:sz="4" w:space="0" w:color="auto"/>
              <w:right w:val="nil"/>
            </w:tcBorders>
            <w:hideMark/>
          </w:tcPr>
          <w:p w:rsidR="006C563A" w:rsidRPr="00CE2D29" w:rsidRDefault="006C563A" w:rsidP="006C563A">
            <w:pPr>
              <w:jc w:val="center"/>
              <w:rPr>
                <w:sz w:val="28"/>
                <w:szCs w:val="28"/>
              </w:rPr>
            </w:pPr>
            <w:r w:rsidRPr="00CE2D29">
              <w:rPr>
                <w:sz w:val="28"/>
                <w:szCs w:val="28"/>
              </w:rPr>
              <w:t>280</w:t>
            </w:r>
          </w:p>
          <w:p w:rsidR="0059623E" w:rsidRPr="00CE2D29" w:rsidRDefault="006C563A" w:rsidP="006C563A">
            <w:pPr>
              <w:jc w:val="center"/>
              <w:rPr>
                <w:sz w:val="28"/>
                <w:szCs w:val="28"/>
              </w:rPr>
            </w:pPr>
            <w:r w:rsidRPr="00CE2D29">
              <w:rPr>
                <w:sz w:val="28"/>
                <w:szCs w:val="28"/>
              </w:rPr>
              <w:t>789</w:t>
            </w:r>
          </w:p>
        </w:tc>
        <w:tc>
          <w:tcPr>
            <w:tcW w:w="810" w:type="dxa"/>
            <w:tcBorders>
              <w:top w:val="single" w:sz="4" w:space="0" w:color="auto"/>
              <w:left w:val="nil"/>
              <w:bottom w:val="single" w:sz="4" w:space="0" w:color="auto"/>
              <w:right w:val="nil"/>
            </w:tcBorders>
          </w:tcPr>
          <w:p w:rsidR="006C563A" w:rsidRPr="00CE2D29" w:rsidRDefault="006C563A" w:rsidP="006C563A">
            <w:pPr>
              <w:jc w:val="center"/>
              <w:rPr>
                <w:sz w:val="28"/>
                <w:szCs w:val="28"/>
              </w:rPr>
            </w:pPr>
            <w:r w:rsidRPr="00CE2D29">
              <w:rPr>
                <w:sz w:val="28"/>
                <w:szCs w:val="28"/>
              </w:rPr>
              <w:t>12.17</w:t>
            </w:r>
          </w:p>
          <w:p w:rsidR="0059623E" w:rsidRPr="00CE2D29" w:rsidRDefault="006C563A" w:rsidP="006C563A">
            <w:pPr>
              <w:jc w:val="center"/>
              <w:rPr>
                <w:sz w:val="28"/>
                <w:szCs w:val="28"/>
              </w:rPr>
            </w:pPr>
            <w:r w:rsidRPr="00CE2D29">
              <w:rPr>
                <w:sz w:val="28"/>
                <w:szCs w:val="28"/>
              </w:rPr>
              <w:t>34.30</w:t>
            </w:r>
          </w:p>
        </w:tc>
        <w:tc>
          <w:tcPr>
            <w:tcW w:w="777" w:type="dxa"/>
            <w:tcBorders>
              <w:top w:val="single" w:sz="4" w:space="0" w:color="auto"/>
              <w:left w:val="nil"/>
              <w:bottom w:val="single" w:sz="4" w:space="0" w:color="auto"/>
              <w:right w:val="nil"/>
            </w:tcBorders>
          </w:tcPr>
          <w:p w:rsidR="0059623E" w:rsidRPr="00CE2D29" w:rsidRDefault="006C563A" w:rsidP="006C563A">
            <w:pPr>
              <w:jc w:val="center"/>
              <w:rPr>
                <w:sz w:val="28"/>
                <w:szCs w:val="28"/>
              </w:rPr>
            </w:pPr>
            <w:r w:rsidRPr="00CE2D29">
              <w:rPr>
                <w:sz w:val="28"/>
                <w:szCs w:val="28"/>
              </w:rPr>
              <w:t>1.07</w:t>
            </w:r>
          </w:p>
          <w:p w:rsidR="006C563A" w:rsidRPr="00CE2D29" w:rsidRDefault="006C563A" w:rsidP="006C563A">
            <w:pPr>
              <w:jc w:val="center"/>
              <w:rPr>
                <w:sz w:val="28"/>
                <w:szCs w:val="28"/>
              </w:rPr>
            </w:pPr>
            <w:r w:rsidRPr="00CE2D29">
              <w:rPr>
                <w:sz w:val="28"/>
                <w:szCs w:val="28"/>
              </w:rPr>
              <w:t>1.26</w:t>
            </w:r>
          </w:p>
        </w:tc>
        <w:tc>
          <w:tcPr>
            <w:tcW w:w="750" w:type="dxa"/>
            <w:tcBorders>
              <w:top w:val="single" w:sz="4" w:space="0" w:color="auto"/>
              <w:left w:val="nil"/>
              <w:bottom w:val="single" w:sz="4" w:space="0" w:color="auto"/>
              <w:right w:val="nil"/>
            </w:tcBorders>
            <w:vAlign w:val="center"/>
            <w:hideMark/>
          </w:tcPr>
          <w:p w:rsidR="0059623E" w:rsidRPr="00CE2D29" w:rsidRDefault="006C563A" w:rsidP="006C563A">
            <w:pPr>
              <w:jc w:val="center"/>
              <w:rPr>
                <w:sz w:val="28"/>
                <w:szCs w:val="28"/>
              </w:rPr>
            </w:pPr>
            <w:r w:rsidRPr="00CE2D29">
              <w:rPr>
                <w:sz w:val="28"/>
                <w:szCs w:val="28"/>
              </w:rPr>
              <w:t>473</w:t>
            </w:r>
          </w:p>
        </w:tc>
        <w:tc>
          <w:tcPr>
            <w:tcW w:w="1095" w:type="dxa"/>
            <w:tcBorders>
              <w:top w:val="single" w:sz="4" w:space="0" w:color="auto"/>
              <w:left w:val="nil"/>
              <w:bottom w:val="single" w:sz="4" w:space="0" w:color="auto"/>
              <w:right w:val="nil"/>
            </w:tcBorders>
            <w:vAlign w:val="center"/>
          </w:tcPr>
          <w:p w:rsidR="0059623E" w:rsidRPr="00CE2D29" w:rsidRDefault="006C563A" w:rsidP="006C563A">
            <w:pPr>
              <w:jc w:val="center"/>
              <w:rPr>
                <w:sz w:val="28"/>
                <w:szCs w:val="28"/>
              </w:rPr>
            </w:pPr>
            <w:r w:rsidRPr="00CE2D29">
              <w:rPr>
                <w:sz w:val="28"/>
                <w:szCs w:val="28"/>
              </w:rPr>
              <w:t>0.19</w:t>
            </w:r>
          </w:p>
        </w:tc>
        <w:tc>
          <w:tcPr>
            <w:tcW w:w="851" w:type="dxa"/>
            <w:tcBorders>
              <w:top w:val="single" w:sz="4" w:space="0" w:color="auto"/>
              <w:left w:val="nil"/>
              <w:bottom w:val="single" w:sz="4" w:space="0" w:color="auto"/>
              <w:right w:val="nil"/>
            </w:tcBorders>
            <w:vAlign w:val="center"/>
          </w:tcPr>
          <w:p w:rsidR="0059623E" w:rsidRPr="00CE2D29" w:rsidRDefault="006C563A" w:rsidP="006C563A">
            <w:pPr>
              <w:jc w:val="center"/>
              <w:rPr>
                <w:rFonts w:eastAsia="AngsanaNew"/>
                <w:sz w:val="28"/>
                <w:szCs w:val="28"/>
              </w:rPr>
            </w:pPr>
            <w:r w:rsidRPr="00CE2D29">
              <w:rPr>
                <w:rFonts w:eastAsia="AngsanaNew"/>
                <w:sz w:val="28"/>
                <w:szCs w:val="28"/>
              </w:rPr>
              <w:t>22</w:t>
            </w:r>
          </w:p>
        </w:tc>
        <w:tc>
          <w:tcPr>
            <w:tcW w:w="708" w:type="dxa"/>
            <w:tcBorders>
              <w:top w:val="single" w:sz="4" w:space="0" w:color="auto"/>
              <w:left w:val="nil"/>
              <w:bottom w:val="single" w:sz="4" w:space="0" w:color="auto"/>
              <w:right w:val="nil"/>
            </w:tcBorders>
            <w:vAlign w:val="center"/>
            <w:hideMark/>
          </w:tcPr>
          <w:p w:rsidR="0059623E" w:rsidRPr="00CE2D29" w:rsidRDefault="006C563A" w:rsidP="006C563A">
            <w:pPr>
              <w:jc w:val="center"/>
              <w:rPr>
                <w:rFonts w:eastAsia="Calibri"/>
                <w:sz w:val="28"/>
                <w:szCs w:val="28"/>
              </w:rPr>
            </w:pPr>
            <w:r w:rsidRPr="00CE2D29">
              <w:rPr>
                <w:sz w:val="28"/>
                <w:szCs w:val="28"/>
              </w:rPr>
              <w:t>50.58</w:t>
            </w:r>
          </w:p>
        </w:tc>
        <w:tc>
          <w:tcPr>
            <w:tcW w:w="1276" w:type="dxa"/>
            <w:tcBorders>
              <w:top w:val="single" w:sz="4" w:space="0" w:color="auto"/>
              <w:left w:val="nil"/>
              <w:bottom w:val="single" w:sz="4" w:space="0" w:color="auto"/>
              <w:right w:val="nil"/>
            </w:tcBorders>
            <w:vAlign w:val="center"/>
            <w:hideMark/>
          </w:tcPr>
          <w:p w:rsidR="0059623E" w:rsidRPr="00CE2D29" w:rsidRDefault="0059623E" w:rsidP="006C563A">
            <w:pPr>
              <w:jc w:val="center"/>
              <w:rPr>
                <w:rFonts w:eastAsia="AngsanaNew"/>
                <w:sz w:val="28"/>
                <w:szCs w:val="28"/>
              </w:rPr>
            </w:pPr>
            <w:r w:rsidRPr="00CE2D29">
              <w:rPr>
                <w:rFonts w:eastAsia="AngsanaNew"/>
                <w:sz w:val="28"/>
                <w:szCs w:val="28"/>
              </w:rPr>
              <w:t>.000</w:t>
            </w:r>
          </w:p>
        </w:tc>
      </w:tr>
    </w:tbl>
    <w:p w:rsidR="006C563A" w:rsidRPr="00CE2D29" w:rsidRDefault="0059623E" w:rsidP="006C563A">
      <w:pPr>
        <w:jc w:val="thaiDistribute"/>
        <w:rPr>
          <w:rFonts w:eastAsia="Times New Roman"/>
        </w:rPr>
      </w:pPr>
      <w:r w:rsidRPr="00CE2D29">
        <w:rPr>
          <w:rFonts w:eastAsia="AngsanaNew"/>
          <w:sz w:val="28"/>
          <w:szCs w:val="28"/>
        </w:rPr>
        <w:t xml:space="preserve">*p </w:t>
      </w:r>
      <w:r w:rsidRPr="00CE2D29">
        <w:rPr>
          <w:rFonts w:eastAsia="AngsanaNew"/>
          <w:position w:val="-4"/>
          <w:sz w:val="28"/>
          <w:szCs w:val="28"/>
        </w:rPr>
        <w:object w:dxaOrig="150" w:dyaOrig="300">
          <v:shape id="_x0000_i1034" type="#_x0000_t75" style="width:6pt;height:18pt" o:ole="">
            <v:imagedata r:id="rId23" o:title=""/>
          </v:shape>
          <o:OLEObject Type="Embed" ProgID="Equation.3" ShapeID="_x0000_i1034" DrawAspect="Content" ObjectID="_1703497692" r:id="rId24"/>
        </w:object>
      </w:r>
      <w:r w:rsidRPr="00CE2D29">
        <w:rPr>
          <w:rFonts w:eastAsia="AngsanaNew"/>
          <w:sz w:val="28"/>
          <w:szCs w:val="28"/>
        </w:rPr>
        <w:t xml:space="preserve"> .05</w:t>
      </w:r>
    </w:p>
    <w:p w:rsidR="007B5373" w:rsidRPr="00CE2D29" w:rsidRDefault="007B5373" w:rsidP="007B5373">
      <w:pPr>
        <w:jc w:val="thaiDistribute"/>
        <w:rPr>
          <w:rFonts w:eastAsia="Calibri"/>
          <w:spacing w:val="-4"/>
          <w:sz w:val="28"/>
          <w:szCs w:val="28"/>
        </w:rPr>
      </w:pPr>
      <w:r w:rsidRPr="00CE2D29">
        <w:rPr>
          <w:sz w:val="28"/>
          <w:szCs w:val="28"/>
        </w:rPr>
        <w:tab/>
      </w:r>
      <w:r w:rsidRPr="00CE2D29">
        <w:rPr>
          <w:spacing w:val="-4"/>
          <w:sz w:val="28"/>
          <w:szCs w:val="28"/>
          <w:cs/>
        </w:rPr>
        <w:t xml:space="preserve">จากตารางที่ </w:t>
      </w:r>
      <w:r w:rsidRPr="00CE2D29">
        <w:rPr>
          <w:spacing w:val="-4"/>
          <w:sz w:val="28"/>
          <w:szCs w:val="28"/>
        </w:rPr>
        <w:t xml:space="preserve">4 </w:t>
      </w:r>
      <w:r w:rsidRPr="00CE2D29">
        <w:rPr>
          <w:rFonts w:hint="cs"/>
          <w:sz w:val="28"/>
          <w:szCs w:val="28"/>
          <w:cs/>
        </w:rPr>
        <w:t>ผล</w:t>
      </w:r>
      <w:r w:rsidRPr="00CE2D29">
        <w:rPr>
          <w:rFonts w:hint="cs"/>
          <w:spacing w:val="-4"/>
          <w:sz w:val="28"/>
          <w:szCs w:val="28"/>
          <w:cs/>
        </w:rPr>
        <w:t>การ</w:t>
      </w:r>
      <w:r w:rsidRPr="00CE2D29">
        <w:rPr>
          <w:spacing w:val="-4"/>
          <w:sz w:val="28"/>
          <w:szCs w:val="28"/>
          <w:cs/>
        </w:rPr>
        <w:t>เปรียบเทียบผลสัมฤทธิ์ทางการเรียน 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sz w:val="28"/>
          <w:szCs w:val="28"/>
          <w:cs/>
        </w:rPr>
        <w:t>ระหว่างก่อนเรียนและหลังเรียน</w:t>
      </w:r>
      <w:r w:rsidRPr="00CE2D29">
        <w:rPr>
          <w:rFonts w:eastAsia="AngsanaNew"/>
          <w:spacing w:val="-4"/>
          <w:sz w:val="28"/>
          <w:szCs w:val="28"/>
          <w:cs/>
        </w:rPr>
        <w:t xml:space="preserve"> พบว่า </w:t>
      </w:r>
      <w:r w:rsidRPr="00CE2D29">
        <w:rPr>
          <w:spacing w:val="-4"/>
          <w:sz w:val="28"/>
          <w:szCs w:val="28"/>
          <w:cs/>
        </w:rPr>
        <w:t xml:space="preserve">ผลสัมฤทธิ์ทางการเรียนหลังเรียนสูงกว่าก่อนเรียน </w:t>
      </w:r>
      <w:r w:rsidRPr="00CE2D29">
        <w:rPr>
          <w:sz w:val="28"/>
          <w:szCs w:val="28"/>
          <w:cs/>
        </w:rPr>
        <w:t>อย่างมีนัยสำคัญทางสถิติที่ระดับ .05</w:t>
      </w:r>
    </w:p>
    <w:p w:rsidR="006C563A" w:rsidRPr="00CE2D29" w:rsidRDefault="006C563A" w:rsidP="006C563A">
      <w:pPr>
        <w:rPr>
          <w:spacing w:val="-4"/>
          <w:sz w:val="28"/>
          <w:szCs w:val="28"/>
        </w:rPr>
      </w:pPr>
      <w:r w:rsidRPr="00CE2D29">
        <w:rPr>
          <w:rFonts w:eastAsia="AngsanaNew" w:hint="cs"/>
          <w:spacing w:val="-6"/>
          <w:sz w:val="28"/>
          <w:szCs w:val="28"/>
          <w:cs/>
        </w:rPr>
        <w:t xml:space="preserve">ตารางที่ </w:t>
      </w:r>
      <w:r w:rsidRPr="00CE2D29">
        <w:rPr>
          <w:rFonts w:eastAsia="AngsanaNew"/>
          <w:spacing w:val="-6"/>
          <w:sz w:val="28"/>
          <w:szCs w:val="28"/>
        </w:rPr>
        <w:t xml:space="preserve">5 </w:t>
      </w:r>
      <w:r w:rsidRPr="00CE2D29">
        <w:rPr>
          <w:rFonts w:eastAsia="AngsanaNew" w:hint="cs"/>
          <w:spacing w:val="-6"/>
          <w:sz w:val="28"/>
          <w:szCs w:val="28"/>
          <w:cs/>
        </w:rPr>
        <w:t>แสดงผล</w:t>
      </w:r>
      <w:r w:rsidRPr="00CE2D29">
        <w:rPr>
          <w:rFonts w:hint="cs"/>
          <w:spacing w:val="-6"/>
          <w:sz w:val="28"/>
          <w:szCs w:val="28"/>
          <w:cs/>
        </w:rPr>
        <w:t>เปรียบเทียบ</w:t>
      </w:r>
      <w:r w:rsidRPr="00CE2D29">
        <w:rPr>
          <w:rFonts w:hint="cs"/>
          <w:spacing w:val="-4"/>
          <w:sz w:val="28"/>
          <w:szCs w:val="28"/>
          <w:cs/>
        </w:rPr>
        <w:t xml:space="preserve">ผลสัมฤทธิ์ทางการเรียน </w:t>
      </w:r>
      <w:r w:rsidRPr="00CE2D29">
        <w:rPr>
          <w:rFonts w:hint="cs"/>
          <w:sz w:val="28"/>
          <w:szCs w:val="28"/>
          <w:cs/>
        </w:rPr>
        <w:t>ระหว่างก่อนเรียนและหลังเรียน ชั้นมัธยมศึกษาปีที่ 2</w:t>
      </w:r>
      <w:r w:rsidRPr="00CE2D29">
        <w:rPr>
          <w:sz w:val="28"/>
          <w:szCs w:val="28"/>
        </w:rPr>
        <w:t>/2</w:t>
      </w:r>
    </w:p>
    <w:tbl>
      <w:tblPr>
        <w:tblW w:w="9210"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850"/>
        <w:gridCol w:w="850"/>
        <w:gridCol w:w="810"/>
        <w:gridCol w:w="777"/>
        <w:gridCol w:w="750"/>
        <w:gridCol w:w="1094"/>
        <w:gridCol w:w="851"/>
        <w:gridCol w:w="708"/>
        <w:gridCol w:w="1275"/>
      </w:tblGrid>
      <w:tr w:rsidR="006341DC" w:rsidRPr="00CE2D29" w:rsidTr="006314B4">
        <w:tc>
          <w:tcPr>
            <w:tcW w:w="1247"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hint="cs"/>
                <w:sz w:val="28"/>
                <w:szCs w:val="28"/>
                <w:cs/>
              </w:rPr>
              <w:t>คะแนน</w:t>
            </w:r>
          </w:p>
        </w:tc>
        <w:tc>
          <w:tcPr>
            <w:tcW w:w="850"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N</w:t>
            </w:r>
          </w:p>
        </w:tc>
        <w:tc>
          <w:tcPr>
            <w:tcW w:w="2437" w:type="dxa"/>
            <w:gridSpan w:val="3"/>
            <w:tcBorders>
              <w:top w:val="single" w:sz="4" w:space="0" w:color="auto"/>
              <w:left w:val="nil"/>
              <w:bottom w:val="single" w:sz="4" w:space="0" w:color="auto"/>
              <w:right w:val="nil"/>
            </w:tcBorders>
            <w:hideMark/>
          </w:tcPr>
          <w:p w:rsidR="006C563A" w:rsidRPr="00CE2D29" w:rsidRDefault="006C563A">
            <w:pPr>
              <w:tabs>
                <w:tab w:val="center" w:pos="702"/>
              </w:tabs>
              <w:autoSpaceDE w:val="0"/>
              <w:autoSpaceDN w:val="0"/>
              <w:adjustRightInd w:val="0"/>
              <w:jc w:val="center"/>
              <w:rPr>
                <w:rFonts w:eastAsia="AngsanaNew"/>
                <w:sz w:val="28"/>
                <w:szCs w:val="28"/>
              </w:rPr>
            </w:pPr>
            <w:r w:rsidRPr="00CE2D29">
              <w:rPr>
                <w:rFonts w:eastAsia="AngsanaNew" w:hint="cs"/>
                <w:sz w:val="28"/>
                <w:szCs w:val="28"/>
                <w:cs/>
              </w:rPr>
              <w:t>คะแนนที่ได้</w:t>
            </w:r>
          </w:p>
        </w:tc>
        <w:tc>
          <w:tcPr>
            <w:tcW w:w="1845" w:type="dxa"/>
            <w:gridSpan w:val="2"/>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hint="cs"/>
                <w:sz w:val="28"/>
                <w:szCs w:val="28"/>
                <w:cs/>
              </w:rPr>
              <w:t>ความแตกต่าง</w:t>
            </w:r>
          </w:p>
        </w:tc>
        <w:tc>
          <w:tcPr>
            <w:tcW w:w="851"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df</w:t>
            </w:r>
          </w:p>
        </w:tc>
        <w:tc>
          <w:tcPr>
            <w:tcW w:w="708"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t</w:t>
            </w:r>
          </w:p>
        </w:tc>
        <w:tc>
          <w:tcPr>
            <w:tcW w:w="1276"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Sig*</w:t>
            </w:r>
          </w:p>
        </w:tc>
      </w:tr>
      <w:tr w:rsidR="006341DC" w:rsidRPr="00CE2D29" w:rsidTr="006314B4">
        <w:tc>
          <w:tcPr>
            <w:tcW w:w="1247"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850"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85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Times New Roman"/>
                <w:b/>
                <w:bCs/>
                <w:sz w:val="28"/>
                <w:szCs w:val="28"/>
              </w:rPr>
            </w:pPr>
            <w:r w:rsidRPr="00CE2D29">
              <w:rPr>
                <w:rFonts w:eastAsia="Times New Roman"/>
                <w:sz w:val="28"/>
                <w:szCs w:val="28"/>
              </w:rPr>
              <w:t>∑</w:t>
            </w:r>
          </w:p>
        </w:tc>
        <w:tc>
          <w:tcPr>
            <w:tcW w:w="81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Times New Roman" w:hint="cs"/>
                <w:b/>
                <w:bCs/>
                <w:position w:val="-4"/>
                <w:sz w:val="28"/>
                <w:szCs w:val="28"/>
                <w:cs/>
              </w:rPr>
              <w:object w:dxaOrig="300" w:dyaOrig="300">
                <v:shape id="_x0000_i1035" type="#_x0000_t75" style="width:18pt;height:18pt" o:ole="">
                  <v:imagedata r:id="rId15" o:title=""/>
                </v:shape>
                <o:OLEObject Type="Embed" ProgID="Equation.3" ShapeID="_x0000_i1035" DrawAspect="Content" ObjectID="_1703497693" r:id="rId25"/>
              </w:object>
            </w:r>
          </w:p>
        </w:tc>
        <w:tc>
          <w:tcPr>
            <w:tcW w:w="777"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S.D</w:t>
            </w:r>
          </w:p>
        </w:tc>
        <w:tc>
          <w:tcPr>
            <w:tcW w:w="75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D</w:t>
            </w:r>
          </w:p>
        </w:tc>
        <w:tc>
          <w:tcPr>
            <w:tcW w:w="1095"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S.D.d</w:t>
            </w:r>
          </w:p>
        </w:tc>
        <w:tc>
          <w:tcPr>
            <w:tcW w:w="851"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708"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1276"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r>
      <w:tr w:rsidR="006341DC" w:rsidRPr="00CE2D29" w:rsidTr="006314B4">
        <w:tc>
          <w:tcPr>
            <w:tcW w:w="1247" w:type="dxa"/>
            <w:tcBorders>
              <w:top w:val="single" w:sz="4" w:space="0" w:color="auto"/>
              <w:left w:val="nil"/>
              <w:bottom w:val="single" w:sz="4" w:space="0" w:color="auto"/>
              <w:right w:val="nil"/>
            </w:tcBorders>
            <w:hideMark/>
          </w:tcPr>
          <w:p w:rsidR="006C563A" w:rsidRPr="00CE2D29" w:rsidRDefault="006C563A" w:rsidP="00DA02B8">
            <w:pPr>
              <w:autoSpaceDE w:val="0"/>
              <w:autoSpaceDN w:val="0"/>
              <w:adjustRightInd w:val="0"/>
              <w:jc w:val="center"/>
              <w:rPr>
                <w:rFonts w:eastAsia="AngsanaNew"/>
                <w:sz w:val="28"/>
                <w:szCs w:val="28"/>
              </w:rPr>
            </w:pPr>
            <w:r w:rsidRPr="00CE2D29">
              <w:rPr>
                <w:rFonts w:eastAsia="AngsanaNew" w:hint="cs"/>
                <w:sz w:val="28"/>
                <w:szCs w:val="28"/>
                <w:cs/>
              </w:rPr>
              <w:t>ก่อนเรียน</w:t>
            </w:r>
          </w:p>
          <w:p w:rsidR="006C563A" w:rsidRPr="00CE2D29" w:rsidRDefault="006C563A" w:rsidP="00DA02B8">
            <w:pPr>
              <w:autoSpaceDE w:val="0"/>
              <w:autoSpaceDN w:val="0"/>
              <w:adjustRightInd w:val="0"/>
              <w:jc w:val="center"/>
              <w:rPr>
                <w:rFonts w:eastAsia="AngsanaNew"/>
                <w:sz w:val="28"/>
                <w:szCs w:val="28"/>
              </w:rPr>
            </w:pPr>
            <w:r w:rsidRPr="00CE2D29">
              <w:rPr>
                <w:rFonts w:eastAsia="AngsanaNew" w:hint="cs"/>
                <w:sz w:val="28"/>
                <w:szCs w:val="28"/>
                <w:cs/>
              </w:rPr>
              <w:t>หลังเรียน</w:t>
            </w:r>
          </w:p>
        </w:tc>
        <w:tc>
          <w:tcPr>
            <w:tcW w:w="850" w:type="dxa"/>
            <w:tcBorders>
              <w:top w:val="single" w:sz="4" w:space="0" w:color="auto"/>
              <w:left w:val="nil"/>
              <w:bottom w:val="single" w:sz="4" w:space="0" w:color="auto"/>
              <w:right w:val="nil"/>
            </w:tcBorders>
          </w:tcPr>
          <w:p w:rsidR="006C563A" w:rsidRPr="00CE2D29" w:rsidRDefault="00DA02B8" w:rsidP="00DA02B8">
            <w:pPr>
              <w:autoSpaceDE w:val="0"/>
              <w:autoSpaceDN w:val="0"/>
              <w:adjustRightInd w:val="0"/>
              <w:jc w:val="center"/>
              <w:rPr>
                <w:rFonts w:eastAsia="AngsanaNew"/>
                <w:sz w:val="28"/>
                <w:szCs w:val="28"/>
              </w:rPr>
            </w:pPr>
            <w:r w:rsidRPr="00CE2D29">
              <w:rPr>
                <w:rFonts w:eastAsia="AngsanaNew"/>
                <w:sz w:val="28"/>
                <w:szCs w:val="28"/>
              </w:rPr>
              <w:t>23</w:t>
            </w:r>
          </w:p>
          <w:p w:rsidR="00DA02B8" w:rsidRPr="00CE2D29" w:rsidRDefault="00DA02B8" w:rsidP="00DA02B8">
            <w:pPr>
              <w:autoSpaceDE w:val="0"/>
              <w:autoSpaceDN w:val="0"/>
              <w:adjustRightInd w:val="0"/>
              <w:jc w:val="center"/>
              <w:rPr>
                <w:rFonts w:eastAsia="AngsanaNew"/>
                <w:sz w:val="28"/>
                <w:szCs w:val="28"/>
              </w:rPr>
            </w:pPr>
            <w:r w:rsidRPr="00CE2D29">
              <w:rPr>
                <w:rFonts w:eastAsia="AngsanaNew"/>
                <w:sz w:val="28"/>
                <w:szCs w:val="28"/>
              </w:rPr>
              <w:t>23</w:t>
            </w:r>
          </w:p>
        </w:tc>
        <w:tc>
          <w:tcPr>
            <w:tcW w:w="850"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280</w:t>
            </w:r>
          </w:p>
          <w:p w:rsidR="006C563A" w:rsidRPr="00CE2D29" w:rsidRDefault="00DA02B8" w:rsidP="00DA02B8">
            <w:pPr>
              <w:jc w:val="center"/>
              <w:rPr>
                <w:sz w:val="28"/>
                <w:szCs w:val="28"/>
              </w:rPr>
            </w:pPr>
            <w:r w:rsidRPr="00CE2D29">
              <w:rPr>
                <w:sz w:val="28"/>
                <w:szCs w:val="28"/>
              </w:rPr>
              <w:t>776</w:t>
            </w:r>
          </w:p>
        </w:tc>
        <w:tc>
          <w:tcPr>
            <w:tcW w:w="810"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12.17</w:t>
            </w:r>
          </w:p>
          <w:p w:rsidR="006C563A" w:rsidRPr="00CE2D29" w:rsidRDefault="00DA02B8" w:rsidP="00DA02B8">
            <w:pPr>
              <w:jc w:val="center"/>
              <w:rPr>
                <w:sz w:val="28"/>
                <w:szCs w:val="28"/>
              </w:rPr>
            </w:pPr>
            <w:r w:rsidRPr="00CE2D29">
              <w:rPr>
                <w:sz w:val="28"/>
                <w:szCs w:val="28"/>
              </w:rPr>
              <w:t>33.74</w:t>
            </w:r>
          </w:p>
        </w:tc>
        <w:tc>
          <w:tcPr>
            <w:tcW w:w="777"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1.44</w:t>
            </w:r>
          </w:p>
          <w:p w:rsidR="006C563A" w:rsidRPr="00CE2D29" w:rsidRDefault="00DA02B8" w:rsidP="00DA02B8">
            <w:pPr>
              <w:jc w:val="center"/>
              <w:rPr>
                <w:sz w:val="28"/>
                <w:szCs w:val="28"/>
              </w:rPr>
            </w:pPr>
            <w:r w:rsidRPr="00CE2D29">
              <w:rPr>
                <w:sz w:val="28"/>
                <w:szCs w:val="28"/>
              </w:rPr>
              <w:t>1.48</w:t>
            </w:r>
          </w:p>
        </w:tc>
        <w:tc>
          <w:tcPr>
            <w:tcW w:w="750" w:type="dxa"/>
            <w:tcBorders>
              <w:top w:val="single" w:sz="4" w:space="0" w:color="auto"/>
              <w:left w:val="nil"/>
              <w:bottom w:val="single" w:sz="4" w:space="0" w:color="auto"/>
              <w:right w:val="nil"/>
            </w:tcBorders>
            <w:vAlign w:val="center"/>
          </w:tcPr>
          <w:p w:rsidR="006C563A" w:rsidRPr="00CE2D29" w:rsidRDefault="00DA02B8" w:rsidP="00DA02B8">
            <w:pPr>
              <w:jc w:val="center"/>
              <w:rPr>
                <w:sz w:val="28"/>
                <w:szCs w:val="28"/>
              </w:rPr>
            </w:pPr>
            <w:r w:rsidRPr="00CE2D29">
              <w:rPr>
                <w:sz w:val="28"/>
                <w:szCs w:val="28"/>
              </w:rPr>
              <w:t>466</w:t>
            </w:r>
          </w:p>
        </w:tc>
        <w:tc>
          <w:tcPr>
            <w:tcW w:w="1095" w:type="dxa"/>
            <w:tcBorders>
              <w:top w:val="single" w:sz="4" w:space="0" w:color="auto"/>
              <w:left w:val="nil"/>
              <w:bottom w:val="single" w:sz="4" w:space="0" w:color="auto"/>
              <w:right w:val="nil"/>
            </w:tcBorders>
            <w:vAlign w:val="center"/>
          </w:tcPr>
          <w:p w:rsidR="006C563A" w:rsidRPr="00CE2D29" w:rsidRDefault="00DA02B8" w:rsidP="00DA02B8">
            <w:pPr>
              <w:jc w:val="center"/>
              <w:rPr>
                <w:sz w:val="28"/>
                <w:szCs w:val="28"/>
              </w:rPr>
            </w:pPr>
            <w:r w:rsidRPr="00CE2D29">
              <w:rPr>
                <w:sz w:val="28"/>
                <w:szCs w:val="28"/>
              </w:rPr>
              <w:t>0.05</w:t>
            </w:r>
          </w:p>
        </w:tc>
        <w:tc>
          <w:tcPr>
            <w:tcW w:w="851" w:type="dxa"/>
            <w:tcBorders>
              <w:top w:val="single" w:sz="4" w:space="0" w:color="auto"/>
              <w:left w:val="nil"/>
              <w:bottom w:val="single" w:sz="4" w:space="0" w:color="auto"/>
              <w:right w:val="nil"/>
            </w:tcBorders>
            <w:vAlign w:val="center"/>
          </w:tcPr>
          <w:p w:rsidR="006C563A" w:rsidRPr="00CE2D29" w:rsidRDefault="00DA02B8" w:rsidP="00DA02B8">
            <w:pPr>
              <w:jc w:val="center"/>
              <w:rPr>
                <w:rFonts w:eastAsia="AngsanaNew"/>
                <w:sz w:val="28"/>
                <w:szCs w:val="28"/>
              </w:rPr>
            </w:pPr>
            <w:r w:rsidRPr="00CE2D29">
              <w:rPr>
                <w:rFonts w:eastAsia="AngsanaNew"/>
                <w:sz w:val="28"/>
                <w:szCs w:val="28"/>
              </w:rPr>
              <w:t>22</w:t>
            </w:r>
          </w:p>
        </w:tc>
        <w:tc>
          <w:tcPr>
            <w:tcW w:w="708" w:type="dxa"/>
            <w:tcBorders>
              <w:top w:val="single" w:sz="4" w:space="0" w:color="auto"/>
              <w:left w:val="nil"/>
              <w:bottom w:val="single" w:sz="4" w:space="0" w:color="auto"/>
              <w:right w:val="nil"/>
            </w:tcBorders>
            <w:vAlign w:val="center"/>
          </w:tcPr>
          <w:p w:rsidR="006C563A" w:rsidRPr="00CE2D29" w:rsidRDefault="00DA02B8" w:rsidP="00DA02B8">
            <w:pPr>
              <w:jc w:val="center"/>
              <w:rPr>
                <w:rFonts w:eastAsia="Calibri"/>
                <w:sz w:val="28"/>
                <w:szCs w:val="28"/>
              </w:rPr>
            </w:pPr>
            <w:r w:rsidRPr="00CE2D29">
              <w:rPr>
                <w:sz w:val="28"/>
                <w:szCs w:val="28"/>
              </w:rPr>
              <w:t>61.77</w:t>
            </w:r>
          </w:p>
        </w:tc>
        <w:tc>
          <w:tcPr>
            <w:tcW w:w="1276" w:type="dxa"/>
            <w:tcBorders>
              <w:top w:val="single" w:sz="4" w:space="0" w:color="auto"/>
              <w:left w:val="nil"/>
              <w:bottom w:val="single" w:sz="4" w:space="0" w:color="auto"/>
              <w:right w:val="nil"/>
            </w:tcBorders>
            <w:vAlign w:val="center"/>
            <w:hideMark/>
          </w:tcPr>
          <w:p w:rsidR="006C563A" w:rsidRPr="00CE2D29" w:rsidRDefault="006C563A" w:rsidP="00DA02B8">
            <w:pPr>
              <w:jc w:val="center"/>
              <w:rPr>
                <w:rFonts w:eastAsia="AngsanaNew"/>
                <w:sz w:val="28"/>
                <w:szCs w:val="28"/>
              </w:rPr>
            </w:pPr>
            <w:r w:rsidRPr="00CE2D29">
              <w:rPr>
                <w:rFonts w:eastAsia="AngsanaNew"/>
                <w:sz w:val="28"/>
                <w:szCs w:val="28"/>
              </w:rPr>
              <w:t>.000</w:t>
            </w:r>
          </w:p>
        </w:tc>
      </w:tr>
    </w:tbl>
    <w:p w:rsidR="006C563A" w:rsidRPr="00CE2D29" w:rsidRDefault="006C563A" w:rsidP="006C563A">
      <w:pPr>
        <w:jc w:val="thaiDistribute"/>
        <w:rPr>
          <w:rFonts w:eastAsia="Times New Roman"/>
        </w:rPr>
      </w:pPr>
      <w:r w:rsidRPr="00CE2D29">
        <w:rPr>
          <w:rFonts w:eastAsia="AngsanaNew"/>
          <w:sz w:val="28"/>
          <w:szCs w:val="28"/>
        </w:rPr>
        <w:t xml:space="preserve">*p </w:t>
      </w:r>
      <w:r w:rsidRPr="00CE2D29">
        <w:rPr>
          <w:rFonts w:eastAsia="AngsanaNew"/>
          <w:position w:val="-4"/>
          <w:sz w:val="28"/>
          <w:szCs w:val="28"/>
        </w:rPr>
        <w:object w:dxaOrig="150" w:dyaOrig="300">
          <v:shape id="_x0000_i1036" type="#_x0000_t75" style="width:6pt;height:18pt" o:ole="">
            <v:imagedata r:id="rId23" o:title=""/>
          </v:shape>
          <o:OLEObject Type="Embed" ProgID="Equation.3" ShapeID="_x0000_i1036" DrawAspect="Content" ObjectID="_1703497694" r:id="rId26"/>
        </w:object>
      </w:r>
      <w:r w:rsidRPr="00CE2D29">
        <w:rPr>
          <w:rFonts w:eastAsia="AngsanaNew"/>
          <w:sz w:val="28"/>
          <w:szCs w:val="28"/>
        </w:rPr>
        <w:t xml:space="preserve"> .05</w:t>
      </w:r>
    </w:p>
    <w:p w:rsidR="003667E7" w:rsidRPr="00CE2D29" w:rsidRDefault="006C563A" w:rsidP="00DA02B8">
      <w:pPr>
        <w:jc w:val="thaiDistribute"/>
        <w:rPr>
          <w:rFonts w:eastAsia="Calibri"/>
          <w:spacing w:val="-4"/>
          <w:sz w:val="28"/>
          <w:szCs w:val="28"/>
        </w:rPr>
      </w:pPr>
      <w:r w:rsidRPr="00CE2D29">
        <w:rPr>
          <w:sz w:val="28"/>
          <w:szCs w:val="28"/>
        </w:rPr>
        <w:tab/>
      </w:r>
      <w:r w:rsidR="007B5373" w:rsidRPr="00CE2D29">
        <w:rPr>
          <w:spacing w:val="-4"/>
          <w:sz w:val="28"/>
          <w:szCs w:val="28"/>
          <w:cs/>
        </w:rPr>
        <w:t>จากตารางที่</w:t>
      </w:r>
      <w:r w:rsidR="007B5373" w:rsidRPr="00CE2D29">
        <w:rPr>
          <w:rFonts w:hint="cs"/>
          <w:spacing w:val="-4"/>
          <w:sz w:val="28"/>
          <w:szCs w:val="28"/>
          <w:cs/>
        </w:rPr>
        <w:t xml:space="preserve"> </w:t>
      </w:r>
      <w:r w:rsidR="00DA02B8" w:rsidRPr="00CE2D29">
        <w:rPr>
          <w:spacing w:val="-4"/>
          <w:sz w:val="28"/>
          <w:szCs w:val="28"/>
        </w:rPr>
        <w:t>5</w:t>
      </w:r>
      <w:r w:rsidRPr="00CE2D29">
        <w:rPr>
          <w:spacing w:val="-4"/>
          <w:sz w:val="28"/>
          <w:szCs w:val="28"/>
        </w:rPr>
        <w:t xml:space="preserve"> </w:t>
      </w:r>
      <w:r w:rsidR="00DA02B8" w:rsidRPr="00CE2D29">
        <w:rPr>
          <w:rFonts w:hint="cs"/>
          <w:sz w:val="28"/>
          <w:szCs w:val="28"/>
          <w:cs/>
        </w:rPr>
        <w:t>ผล</w:t>
      </w:r>
      <w:r w:rsidR="003667E7" w:rsidRPr="00CE2D29">
        <w:rPr>
          <w:spacing w:val="-4"/>
          <w:sz w:val="28"/>
          <w:szCs w:val="28"/>
          <w:cs/>
        </w:rPr>
        <w:t>เปรียบเทียบผลสัมฤทธิ์ทางการเรียน โดย</w:t>
      </w:r>
      <w:r w:rsidR="006B13F2" w:rsidRPr="00CE2D29">
        <w:rPr>
          <w:sz w:val="28"/>
          <w:szCs w:val="28"/>
          <w:cs/>
        </w:rPr>
        <w:t>การจัดการเรียนการสอนแบบสร้างสรรค์เป็นฐาน (</w:t>
      </w:r>
      <w:r w:rsidR="006B13F2" w:rsidRPr="00CE2D29">
        <w:rPr>
          <w:sz w:val="28"/>
          <w:szCs w:val="28"/>
        </w:rPr>
        <w:t xml:space="preserve">CBL) </w:t>
      </w:r>
      <w:r w:rsidR="006B13F2" w:rsidRPr="00CE2D29">
        <w:rPr>
          <w:rFonts w:hint="cs"/>
          <w:sz w:val="28"/>
          <w:szCs w:val="28"/>
          <w:cs/>
        </w:rPr>
        <w:t xml:space="preserve">ด้วยเทคนิค </w:t>
      </w:r>
      <w:r w:rsidR="006B13F2" w:rsidRPr="00CE2D29">
        <w:rPr>
          <w:sz w:val="28"/>
          <w:szCs w:val="28"/>
        </w:rPr>
        <w:t xml:space="preserve">Think pair share </w:t>
      </w:r>
      <w:r w:rsidR="003667E7" w:rsidRPr="00CE2D29">
        <w:rPr>
          <w:sz w:val="28"/>
          <w:szCs w:val="28"/>
          <w:cs/>
        </w:rPr>
        <w:t>ระหว่างก่อนเรียนและหลังเรียน</w:t>
      </w:r>
      <w:r w:rsidR="006B13F2" w:rsidRPr="00CE2D29">
        <w:rPr>
          <w:rFonts w:eastAsia="AngsanaNew"/>
          <w:spacing w:val="-4"/>
          <w:sz w:val="28"/>
          <w:szCs w:val="28"/>
          <w:cs/>
        </w:rPr>
        <w:t xml:space="preserve"> </w:t>
      </w:r>
      <w:r w:rsidR="003667E7" w:rsidRPr="00CE2D29">
        <w:rPr>
          <w:rFonts w:eastAsia="AngsanaNew"/>
          <w:spacing w:val="-4"/>
          <w:sz w:val="28"/>
          <w:szCs w:val="28"/>
          <w:cs/>
        </w:rPr>
        <w:t xml:space="preserve">พบว่า </w:t>
      </w:r>
      <w:r w:rsidR="003667E7" w:rsidRPr="00CE2D29">
        <w:rPr>
          <w:spacing w:val="-4"/>
          <w:sz w:val="28"/>
          <w:szCs w:val="28"/>
          <w:cs/>
        </w:rPr>
        <w:t xml:space="preserve">ผลสัมฤทธิ์ทางการเรียนหลังเรียนสูงกว่าก่อนเรียน </w:t>
      </w:r>
      <w:r w:rsidR="003667E7" w:rsidRPr="00CE2D29">
        <w:rPr>
          <w:sz w:val="28"/>
          <w:szCs w:val="28"/>
          <w:cs/>
        </w:rPr>
        <w:t>อย่างมีนัยสำคัญทางสถิติที่ระดับ .05</w:t>
      </w:r>
    </w:p>
    <w:p w:rsidR="008C0CB2" w:rsidRPr="00CE2D29" w:rsidRDefault="007B5373" w:rsidP="008C0CB2">
      <w:pPr>
        <w:jc w:val="thaiDistribute"/>
        <w:rPr>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 xml:space="preserve">6 </w:t>
      </w:r>
      <w:r w:rsidRPr="00CE2D29">
        <w:rPr>
          <w:rFonts w:eastAsia="AngsanaNew" w:hint="cs"/>
          <w:spacing w:val="-6"/>
          <w:sz w:val="28"/>
          <w:szCs w:val="28"/>
          <w:cs/>
        </w:rPr>
        <w:t>แสดงผล</w:t>
      </w:r>
      <w:r w:rsidRPr="00CE2D29">
        <w:rPr>
          <w:spacing w:val="-6"/>
          <w:sz w:val="28"/>
          <w:szCs w:val="28"/>
          <w:cs/>
        </w:rPr>
        <w:t>เปรียบเทียบ</w:t>
      </w:r>
      <w:r w:rsidRPr="00CE2D29">
        <w:rPr>
          <w:sz w:val="28"/>
          <w:szCs w:val="28"/>
          <w:cs/>
        </w:rPr>
        <w:t xml:space="preserve">ความคิดสร้างสรรค์ </w:t>
      </w:r>
      <w:r w:rsidR="001E39DB" w:rsidRPr="00CE2D29">
        <w:rPr>
          <w:rFonts w:hint="cs"/>
          <w:sz w:val="28"/>
          <w:szCs w:val="28"/>
          <w:cs/>
        </w:rPr>
        <w:t>กลุ่มสาระการเรียนรู้การงานอาชีพและเทคโนโลยี สำหรับนักเรียนชั้นมัธยมศึกษาปีที่ 2</w:t>
      </w:r>
      <w:r w:rsidRPr="00CE2D29">
        <w:rPr>
          <w:sz w:val="28"/>
          <w:szCs w:val="28"/>
          <w:cs/>
        </w:rPr>
        <w:t xml:space="preserve"> </w:t>
      </w:r>
      <w:r w:rsidRPr="00CE2D29">
        <w:rPr>
          <w:spacing w:val="-4"/>
          <w:sz w:val="28"/>
          <w:szCs w:val="28"/>
          <w:cs/>
        </w:rPr>
        <w:t>ระหว่างหลังเรียนกับเกณฑ์ร้อยละ 80</w:t>
      </w:r>
      <w:r w:rsidRPr="00CE2D29">
        <w:rPr>
          <w:spacing w:val="-6"/>
          <w:sz w:val="28"/>
          <w:szCs w:val="28"/>
          <w:cs/>
        </w:rPr>
        <w:t xml:space="preserve"> </w:t>
      </w:r>
      <w:r w:rsidRPr="00CE2D29">
        <w:rPr>
          <w:sz w:val="28"/>
          <w:szCs w:val="28"/>
          <w:cs/>
        </w:rPr>
        <w:t>ชั้นมัธยมศึกษาปีที่ 2</w:t>
      </w:r>
      <w:r w:rsidRPr="00CE2D29">
        <w:rPr>
          <w:sz w:val="28"/>
          <w:szCs w:val="28"/>
        </w:rPr>
        <w:t>/1</w:t>
      </w:r>
      <w:r w:rsidR="008C0CB2" w:rsidRPr="00CE2D29">
        <w:rPr>
          <w:spacing w:val="-4"/>
          <w:sz w:val="28"/>
          <w:szCs w:val="28"/>
        </w:rPr>
        <w:t xml:space="preserve"> </w:t>
      </w:r>
    </w:p>
    <w:tbl>
      <w:tblPr>
        <w:tblW w:w="8501" w:type="dxa"/>
        <w:tblInd w:w="108" w:type="dxa"/>
        <w:tblBorders>
          <w:top w:val="single" w:sz="4" w:space="0" w:color="auto"/>
          <w:bottom w:val="double" w:sz="4" w:space="0" w:color="auto"/>
          <w:insideH w:val="double" w:sz="4" w:space="0" w:color="auto"/>
        </w:tblBorders>
        <w:tblLayout w:type="fixed"/>
        <w:tblLook w:val="04A0" w:firstRow="1" w:lastRow="0" w:firstColumn="1" w:lastColumn="0" w:noHBand="0" w:noVBand="1"/>
      </w:tblPr>
      <w:tblGrid>
        <w:gridCol w:w="1745"/>
        <w:gridCol w:w="621"/>
        <w:gridCol w:w="992"/>
        <w:gridCol w:w="992"/>
        <w:gridCol w:w="851"/>
        <w:gridCol w:w="850"/>
        <w:gridCol w:w="749"/>
        <w:gridCol w:w="749"/>
        <w:gridCol w:w="952"/>
      </w:tblGrid>
      <w:tr w:rsidR="006341DC" w:rsidRPr="00CE2D29" w:rsidTr="00863D0A">
        <w:trPr>
          <w:trHeight w:val="20"/>
        </w:trPr>
        <w:tc>
          <w:tcPr>
            <w:tcW w:w="1745" w:type="dxa"/>
            <w:tcBorders>
              <w:bottom w:val="single" w:sz="4" w:space="0" w:color="auto"/>
            </w:tcBorders>
            <w:noWrap/>
            <w:vAlign w:val="center"/>
            <w:hideMark/>
          </w:tcPr>
          <w:p w:rsidR="00863D0A" w:rsidRPr="00CE2D29" w:rsidRDefault="00863D0A" w:rsidP="00D64C28">
            <w:pPr>
              <w:jc w:val="center"/>
              <w:rPr>
                <w:b/>
                <w:bCs/>
                <w:sz w:val="28"/>
                <w:szCs w:val="28"/>
              </w:rPr>
            </w:pPr>
            <w:r w:rsidRPr="00CE2D29">
              <w:rPr>
                <w:sz w:val="28"/>
                <w:szCs w:val="28"/>
                <w:cs/>
              </w:rPr>
              <w:t>ความคิดสร้างสรรค์</w:t>
            </w:r>
          </w:p>
        </w:tc>
        <w:tc>
          <w:tcPr>
            <w:tcW w:w="621" w:type="dxa"/>
            <w:tcBorders>
              <w:bottom w:val="single" w:sz="4" w:space="0" w:color="auto"/>
            </w:tcBorders>
            <w:vAlign w:val="center"/>
            <w:hideMark/>
          </w:tcPr>
          <w:p w:rsidR="00863D0A" w:rsidRPr="00CE2D29" w:rsidRDefault="00863D0A" w:rsidP="00D64C28">
            <w:pPr>
              <w:jc w:val="center"/>
              <w:rPr>
                <w:sz w:val="28"/>
                <w:szCs w:val="28"/>
              </w:rPr>
            </w:pPr>
            <w:r w:rsidRPr="00CE2D29">
              <w:rPr>
                <w:rFonts w:eastAsia="AngsanaNew"/>
                <w:sz w:val="28"/>
                <w:szCs w:val="28"/>
              </w:rPr>
              <w:t>N</w:t>
            </w:r>
          </w:p>
        </w:tc>
        <w:tc>
          <w:tcPr>
            <w:tcW w:w="992" w:type="dxa"/>
            <w:tcBorders>
              <w:bottom w:val="single" w:sz="4" w:space="0" w:color="auto"/>
            </w:tcBorders>
          </w:tcPr>
          <w:p w:rsidR="00863D0A" w:rsidRPr="00CE2D29" w:rsidRDefault="00863D0A" w:rsidP="00D64C28">
            <w:pPr>
              <w:jc w:val="center"/>
              <w:rPr>
                <w:rFonts w:eastAsia="Times New Roman"/>
                <w:b/>
                <w:bCs/>
                <w:sz w:val="28"/>
                <w:szCs w:val="28"/>
                <w:cs/>
              </w:rPr>
            </w:pPr>
            <w:r w:rsidRPr="00CE2D29">
              <w:rPr>
                <w:rFonts w:eastAsia="Times New Roman"/>
                <w:sz w:val="28"/>
                <w:szCs w:val="28"/>
              </w:rPr>
              <w:t>∑</w:t>
            </w:r>
          </w:p>
        </w:tc>
        <w:tc>
          <w:tcPr>
            <w:tcW w:w="992" w:type="dxa"/>
            <w:tcBorders>
              <w:bottom w:val="single" w:sz="4" w:space="0" w:color="auto"/>
            </w:tcBorders>
            <w:vAlign w:val="center"/>
            <w:hideMark/>
          </w:tcPr>
          <w:p w:rsidR="00863D0A" w:rsidRPr="00CE2D29" w:rsidRDefault="00863D0A" w:rsidP="00D64C28">
            <w:pPr>
              <w:jc w:val="center"/>
              <w:rPr>
                <w:sz w:val="28"/>
                <w:szCs w:val="28"/>
              </w:rPr>
            </w:pPr>
            <w:r w:rsidRPr="00CE2D29">
              <w:rPr>
                <w:rFonts w:eastAsia="Times New Roman"/>
                <w:b/>
                <w:bCs/>
                <w:position w:val="-4"/>
                <w:sz w:val="28"/>
                <w:szCs w:val="28"/>
                <w:cs/>
              </w:rPr>
              <w:object w:dxaOrig="300" w:dyaOrig="300">
                <v:shape id="_x0000_i1037" type="#_x0000_t75" style="width:18pt;height:18pt" o:ole="">
                  <v:imagedata r:id="rId15" o:title=""/>
                </v:shape>
                <o:OLEObject Type="Embed" ProgID="Equation.3" ShapeID="_x0000_i1037" DrawAspect="Content" ObjectID="_1703497695" r:id="rId27"/>
              </w:object>
            </w:r>
          </w:p>
        </w:tc>
        <w:tc>
          <w:tcPr>
            <w:tcW w:w="851" w:type="dxa"/>
            <w:tcBorders>
              <w:bottom w:val="single" w:sz="4" w:space="0" w:color="auto"/>
            </w:tcBorders>
            <w:vAlign w:val="center"/>
            <w:hideMark/>
          </w:tcPr>
          <w:p w:rsidR="00863D0A" w:rsidRPr="00CE2D29" w:rsidRDefault="00863D0A" w:rsidP="00D64C28">
            <w:pPr>
              <w:jc w:val="center"/>
              <w:rPr>
                <w:sz w:val="28"/>
                <w:szCs w:val="28"/>
              </w:rPr>
            </w:pPr>
            <w:r w:rsidRPr="00CE2D29">
              <w:rPr>
                <w:rFonts w:eastAsia="AngsanaNew"/>
                <w:sz w:val="28"/>
                <w:szCs w:val="28"/>
              </w:rPr>
              <w:t>S.D.</w:t>
            </w:r>
          </w:p>
        </w:tc>
        <w:tc>
          <w:tcPr>
            <w:tcW w:w="850" w:type="dxa"/>
            <w:tcBorders>
              <w:bottom w:val="single" w:sz="4" w:space="0" w:color="auto"/>
            </w:tcBorders>
            <w:hideMark/>
          </w:tcPr>
          <w:p w:rsidR="00863D0A" w:rsidRPr="00CE2D29" w:rsidRDefault="00863D0A" w:rsidP="00D64C28">
            <w:pPr>
              <w:jc w:val="center"/>
              <w:rPr>
                <w:sz w:val="28"/>
                <w:szCs w:val="28"/>
              </w:rPr>
            </w:pPr>
            <w:r w:rsidRPr="00CE2D29">
              <w:rPr>
                <w:sz w:val="28"/>
                <w:szCs w:val="28"/>
              </w:rPr>
              <w:t>P</w:t>
            </w:r>
          </w:p>
        </w:tc>
        <w:tc>
          <w:tcPr>
            <w:tcW w:w="749" w:type="dxa"/>
            <w:tcBorders>
              <w:bottom w:val="single" w:sz="4" w:space="0" w:color="auto"/>
            </w:tcBorders>
            <w:hideMark/>
          </w:tcPr>
          <w:p w:rsidR="00863D0A" w:rsidRPr="00CE2D29" w:rsidRDefault="00863D0A" w:rsidP="00D64C28">
            <w:pPr>
              <w:jc w:val="center"/>
              <w:rPr>
                <w:sz w:val="28"/>
                <w:szCs w:val="28"/>
              </w:rPr>
            </w:pPr>
            <w:r w:rsidRPr="00CE2D29">
              <w:rPr>
                <w:sz w:val="28"/>
                <w:szCs w:val="28"/>
              </w:rPr>
              <w:t>df</w:t>
            </w:r>
          </w:p>
        </w:tc>
        <w:tc>
          <w:tcPr>
            <w:tcW w:w="749" w:type="dxa"/>
            <w:tcBorders>
              <w:bottom w:val="single" w:sz="4" w:space="0" w:color="auto"/>
            </w:tcBorders>
            <w:hideMark/>
          </w:tcPr>
          <w:p w:rsidR="00863D0A" w:rsidRPr="00CE2D29" w:rsidRDefault="00863D0A" w:rsidP="00D64C28">
            <w:pPr>
              <w:jc w:val="center"/>
              <w:rPr>
                <w:sz w:val="28"/>
                <w:szCs w:val="28"/>
              </w:rPr>
            </w:pPr>
            <w:r w:rsidRPr="00CE2D29">
              <w:rPr>
                <w:sz w:val="28"/>
                <w:szCs w:val="28"/>
              </w:rPr>
              <w:t>t</w:t>
            </w:r>
          </w:p>
        </w:tc>
        <w:tc>
          <w:tcPr>
            <w:tcW w:w="952" w:type="dxa"/>
            <w:tcBorders>
              <w:bottom w:val="single" w:sz="4" w:space="0" w:color="auto"/>
            </w:tcBorders>
            <w:hideMark/>
          </w:tcPr>
          <w:p w:rsidR="00863D0A" w:rsidRPr="00CE2D29" w:rsidRDefault="00863D0A" w:rsidP="00D64C28">
            <w:pPr>
              <w:jc w:val="center"/>
              <w:rPr>
                <w:sz w:val="28"/>
                <w:szCs w:val="28"/>
              </w:rPr>
            </w:pPr>
            <w:r w:rsidRPr="00CE2D29">
              <w:rPr>
                <w:sz w:val="28"/>
                <w:szCs w:val="28"/>
              </w:rPr>
              <w:t>Sig</w:t>
            </w:r>
          </w:p>
        </w:tc>
      </w:tr>
      <w:tr w:rsidR="006341DC" w:rsidRPr="00CE2D29" w:rsidTr="00863D0A">
        <w:trPr>
          <w:trHeight w:val="20"/>
        </w:trPr>
        <w:tc>
          <w:tcPr>
            <w:tcW w:w="1745" w:type="dxa"/>
            <w:tcBorders>
              <w:top w:val="single" w:sz="4" w:space="0" w:color="auto"/>
              <w:bottom w:val="single" w:sz="4" w:space="0" w:color="auto"/>
            </w:tcBorders>
            <w:noWrap/>
            <w:vAlign w:val="center"/>
            <w:hideMark/>
          </w:tcPr>
          <w:p w:rsidR="00863D0A" w:rsidRPr="00CE2D29" w:rsidRDefault="00863D0A" w:rsidP="00D64C28">
            <w:pPr>
              <w:jc w:val="center"/>
              <w:rPr>
                <w:sz w:val="28"/>
                <w:szCs w:val="28"/>
              </w:rPr>
            </w:pPr>
            <w:r w:rsidRPr="00CE2D29">
              <w:rPr>
                <w:sz w:val="28"/>
                <w:szCs w:val="28"/>
                <w:cs/>
              </w:rPr>
              <w:t>หลังเรียน</w:t>
            </w:r>
          </w:p>
        </w:tc>
        <w:tc>
          <w:tcPr>
            <w:tcW w:w="621" w:type="dxa"/>
            <w:tcBorders>
              <w:top w:val="single" w:sz="4" w:space="0" w:color="auto"/>
              <w:bottom w:val="single" w:sz="4" w:space="0" w:color="auto"/>
            </w:tcBorders>
            <w:vAlign w:val="center"/>
            <w:hideMark/>
          </w:tcPr>
          <w:p w:rsidR="00863D0A" w:rsidRPr="00CE2D29" w:rsidRDefault="00863D0A" w:rsidP="00D64C28">
            <w:pPr>
              <w:jc w:val="center"/>
              <w:rPr>
                <w:sz w:val="28"/>
                <w:szCs w:val="28"/>
              </w:rPr>
            </w:pPr>
            <w:r w:rsidRPr="00CE2D29">
              <w:rPr>
                <w:sz w:val="28"/>
                <w:szCs w:val="28"/>
              </w:rPr>
              <w:t>23</w:t>
            </w:r>
          </w:p>
        </w:tc>
        <w:tc>
          <w:tcPr>
            <w:tcW w:w="992" w:type="dxa"/>
            <w:tcBorders>
              <w:top w:val="single" w:sz="4" w:space="0" w:color="auto"/>
              <w:bottom w:val="single" w:sz="4" w:space="0" w:color="auto"/>
            </w:tcBorders>
          </w:tcPr>
          <w:p w:rsidR="00863D0A" w:rsidRPr="00CE2D29" w:rsidRDefault="00863D0A" w:rsidP="00863D0A">
            <w:pPr>
              <w:jc w:val="center"/>
              <w:rPr>
                <w:sz w:val="28"/>
                <w:szCs w:val="28"/>
              </w:rPr>
            </w:pPr>
            <w:r w:rsidRPr="00CE2D29">
              <w:rPr>
                <w:sz w:val="28"/>
                <w:szCs w:val="28"/>
              </w:rPr>
              <w:t>2019</w:t>
            </w:r>
          </w:p>
        </w:tc>
        <w:tc>
          <w:tcPr>
            <w:tcW w:w="992"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87.78</w:t>
            </w:r>
          </w:p>
        </w:tc>
        <w:tc>
          <w:tcPr>
            <w:tcW w:w="851"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5.72</w:t>
            </w:r>
          </w:p>
        </w:tc>
        <w:tc>
          <w:tcPr>
            <w:tcW w:w="850"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85.23</w:t>
            </w:r>
          </w:p>
        </w:tc>
        <w:tc>
          <w:tcPr>
            <w:tcW w:w="749" w:type="dxa"/>
            <w:tcBorders>
              <w:top w:val="single" w:sz="4" w:space="0" w:color="auto"/>
              <w:bottom w:val="single" w:sz="4" w:space="0" w:color="auto"/>
            </w:tcBorders>
            <w:vAlign w:val="center"/>
            <w:hideMark/>
          </w:tcPr>
          <w:p w:rsidR="00863D0A" w:rsidRPr="00CE2D29" w:rsidRDefault="00863D0A" w:rsidP="00D64C28">
            <w:pPr>
              <w:jc w:val="center"/>
              <w:rPr>
                <w:sz w:val="28"/>
                <w:szCs w:val="28"/>
              </w:rPr>
            </w:pPr>
            <w:r w:rsidRPr="00CE2D29">
              <w:rPr>
                <w:sz w:val="28"/>
                <w:szCs w:val="28"/>
              </w:rPr>
              <w:t>22</w:t>
            </w:r>
          </w:p>
        </w:tc>
        <w:tc>
          <w:tcPr>
            <w:tcW w:w="749" w:type="dxa"/>
            <w:tcBorders>
              <w:top w:val="single" w:sz="4" w:space="0" w:color="auto"/>
              <w:bottom w:val="single" w:sz="4" w:space="0" w:color="auto"/>
            </w:tcBorders>
            <w:vAlign w:val="center"/>
            <w:hideMark/>
          </w:tcPr>
          <w:p w:rsidR="00863D0A" w:rsidRPr="00CE2D29" w:rsidRDefault="00863D0A" w:rsidP="00D64C28">
            <w:pPr>
              <w:jc w:val="center"/>
              <w:rPr>
                <w:sz w:val="28"/>
                <w:szCs w:val="28"/>
              </w:rPr>
            </w:pPr>
            <w:r w:rsidRPr="00CE2D29">
              <w:rPr>
                <w:sz w:val="28"/>
                <w:szCs w:val="28"/>
              </w:rPr>
              <w:t>4.848</w:t>
            </w:r>
          </w:p>
        </w:tc>
        <w:tc>
          <w:tcPr>
            <w:tcW w:w="952" w:type="dxa"/>
            <w:tcBorders>
              <w:top w:val="single" w:sz="4" w:space="0" w:color="auto"/>
              <w:bottom w:val="single" w:sz="4" w:space="0" w:color="auto"/>
            </w:tcBorders>
            <w:vAlign w:val="center"/>
            <w:hideMark/>
          </w:tcPr>
          <w:p w:rsidR="00863D0A" w:rsidRPr="00CE2D29" w:rsidRDefault="00863D0A" w:rsidP="00D64C28">
            <w:pPr>
              <w:jc w:val="center"/>
              <w:rPr>
                <w:sz w:val="28"/>
                <w:szCs w:val="28"/>
              </w:rPr>
            </w:pPr>
            <w:r w:rsidRPr="00CE2D29">
              <w:rPr>
                <w:sz w:val="28"/>
                <w:szCs w:val="28"/>
              </w:rPr>
              <w:t>.000**</w:t>
            </w:r>
          </w:p>
        </w:tc>
      </w:tr>
    </w:tbl>
    <w:p w:rsidR="008C0CB2" w:rsidRPr="00CE2D29" w:rsidRDefault="008C0CB2" w:rsidP="008C0CB2">
      <w:pPr>
        <w:autoSpaceDE w:val="0"/>
        <w:autoSpaceDN w:val="0"/>
        <w:adjustRightInd w:val="0"/>
        <w:jc w:val="thaiDistribute"/>
        <w:rPr>
          <w:rFonts w:eastAsia="AngsanaNew"/>
          <w:sz w:val="28"/>
          <w:szCs w:val="28"/>
        </w:rPr>
      </w:pPr>
      <w:r w:rsidRPr="00CE2D29">
        <w:rPr>
          <w:rFonts w:eastAsia="AngsanaNew"/>
          <w:sz w:val="28"/>
          <w:szCs w:val="28"/>
        </w:rPr>
        <w:t xml:space="preserve">*p </w:t>
      </w:r>
      <w:r w:rsidRPr="00CE2D29">
        <w:rPr>
          <w:rFonts w:eastAsia="AngsanaNew"/>
          <w:position w:val="-4"/>
          <w:sz w:val="28"/>
          <w:szCs w:val="28"/>
        </w:rPr>
        <w:object w:dxaOrig="150" w:dyaOrig="300">
          <v:shape id="_x0000_i1038" type="#_x0000_t75" style="width:6pt;height:18pt" o:ole="">
            <v:imagedata r:id="rId23" o:title=""/>
          </v:shape>
          <o:OLEObject Type="Embed" ProgID="Equation.3" ShapeID="_x0000_i1038" DrawAspect="Content" ObjectID="_1703497696" r:id="rId28"/>
        </w:object>
      </w:r>
      <w:r w:rsidRPr="00CE2D29">
        <w:rPr>
          <w:rFonts w:eastAsia="AngsanaNew"/>
          <w:sz w:val="28"/>
          <w:szCs w:val="28"/>
        </w:rPr>
        <w:t xml:space="preserve"> .05</w:t>
      </w:r>
    </w:p>
    <w:p w:rsidR="003667E7" w:rsidRPr="00CE2D29" w:rsidRDefault="007B5373" w:rsidP="008C0CB2">
      <w:pPr>
        <w:ind w:firstLine="720"/>
        <w:jc w:val="thaiDistribute"/>
        <w:rPr>
          <w:rFonts w:eastAsia="AngsanaNew"/>
          <w:spacing w:val="-6"/>
          <w:sz w:val="28"/>
          <w:szCs w:val="28"/>
        </w:rPr>
      </w:pPr>
      <w:r w:rsidRPr="00CE2D29">
        <w:rPr>
          <w:spacing w:val="-4"/>
          <w:sz w:val="28"/>
          <w:szCs w:val="28"/>
          <w:cs/>
        </w:rPr>
        <w:t xml:space="preserve">จากตารางที่ </w:t>
      </w:r>
      <w:r w:rsidRPr="00CE2D29">
        <w:rPr>
          <w:spacing w:val="-4"/>
          <w:sz w:val="28"/>
          <w:szCs w:val="28"/>
        </w:rPr>
        <w:t xml:space="preserve">6 </w:t>
      </w:r>
      <w:r w:rsidRPr="00CE2D29">
        <w:rPr>
          <w:rFonts w:eastAsia="AngsanaNew"/>
          <w:spacing w:val="-6"/>
          <w:sz w:val="28"/>
          <w:szCs w:val="28"/>
          <w:cs/>
        </w:rPr>
        <w:t>ผล</w:t>
      </w:r>
      <w:r w:rsidRPr="00CE2D29">
        <w:rPr>
          <w:spacing w:val="-6"/>
          <w:sz w:val="28"/>
          <w:szCs w:val="28"/>
          <w:cs/>
        </w:rPr>
        <w:t>เปรียบเทียบ</w:t>
      </w:r>
      <w:r w:rsidRPr="00CE2D29">
        <w:rPr>
          <w:sz w:val="28"/>
          <w:szCs w:val="28"/>
          <w:cs/>
        </w:rPr>
        <w:t xml:space="preserve">ความคิดสร้างสรรค์ </w:t>
      </w:r>
      <w:r w:rsidR="001E39DB" w:rsidRPr="00CE2D29">
        <w:rPr>
          <w:rFonts w:hint="cs"/>
          <w:sz w:val="28"/>
          <w:szCs w:val="28"/>
          <w:cs/>
        </w:rPr>
        <w:t>กลุ่มสาระการเรียนรู้การงานอาชีพและเทคโนโลยี สำหรับนักเรียนชั้นมัธยมศึกษาปีที่ 2</w:t>
      </w:r>
      <w:r w:rsidRPr="00CE2D29">
        <w:rPr>
          <w:sz w:val="28"/>
          <w:szCs w:val="28"/>
          <w:cs/>
        </w:rPr>
        <w:t xml:space="preserve"> </w:t>
      </w:r>
      <w:r w:rsidRPr="00CE2D29">
        <w:rPr>
          <w:spacing w:val="-4"/>
          <w:sz w:val="28"/>
          <w:szCs w:val="28"/>
          <w:cs/>
        </w:rPr>
        <w:t>ระหว่างหลังเรียนกับเกณฑ์ร้อยละ 80</w:t>
      </w:r>
      <w:r w:rsidRPr="00CE2D29">
        <w:rPr>
          <w:rFonts w:eastAsia="Calibri"/>
          <w:spacing w:val="-4"/>
          <w:sz w:val="28"/>
          <w:szCs w:val="28"/>
        </w:rPr>
        <w:t xml:space="preserve"> </w:t>
      </w:r>
      <w:r w:rsidR="003667E7" w:rsidRPr="00CE2D29">
        <w:rPr>
          <w:rFonts w:eastAsia="AngsanaNew"/>
          <w:sz w:val="28"/>
          <w:szCs w:val="28"/>
          <w:cs/>
        </w:rPr>
        <w:t xml:space="preserve">พบว่า </w:t>
      </w:r>
      <w:r w:rsidR="003667E7" w:rsidRPr="00CE2D29">
        <w:rPr>
          <w:sz w:val="28"/>
          <w:szCs w:val="28"/>
          <w:cs/>
        </w:rPr>
        <w:t>ความคิดสร้างสรรค์</w:t>
      </w:r>
      <w:r w:rsidR="003667E7" w:rsidRPr="00CE2D29">
        <w:rPr>
          <w:spacing w:val="-4"/>
          <w:sz w:val="28"/>
          <w:szCs w:val="28"/>
          <w:cs/>
        </w:rPr>
        <w:t xml:space="preserve">หลังเรียนสูงกว่าเกณฑ์ร้อยละ 80 </w:t>
      </w:r>
      <w:r w:rsidR="003667E7" w:rsidRPr="00CE2D29">
        <w:rPr>
          <w:sz w:val="28"/>
          <w:szCs w:val="28"/>
          <w:cs/>
        </w:rPr>
        <w:t>อย่างมีนัยสำคัญทางสถิติที่ระดับ .05</w:t>
      </w:r>
    </w:p>
    <w:p w:rsidR="00863D0A" w:rsidRPr="00CE2D29" w:rsidRDefault="007B5373" w:rsidP="00863D0A">
      <w:pPr>
        <w:jc w:val="thaiDistribute"/>
        <w:rPr>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 xml:space="preserve">7 </w:t>
      </w:r>
      <w:r w:rsidRPr="00CE2D29">
        <w:rPr>
          <w:rFonts w:eastAsia="AngsanaNew"/>
          <w:spacing w:val="-6"/>
          <w:sz w:val="28"/>
          <w:szCs w:val="28"/>
          <w:cs/>
        </w:rPr>
        <w:t>แสดงผล</w:t>
      </w:r>
      <w:r w:rsidRPr="00CE2D29">
        <w:rPr>
          <w:spacing w:val="-6"/>
          <w:sz w:val="28"/>
          <w:szCs w:val="28"/>
          <w:cs/>
        </w:rPr>
        <w:t>เปรียบเทียบ</w:t>
      </w:r>
      <w:r w:rsidRPr="00CE2D29">
        <w:rPr>
          <w:sz w:val="28"/>
          <w:szCs w:val="28"/>
          <w:cs/>
        </w:rPr>
        <w:t xml:space="preserve">ความคิดสร้างสรรค์ </w:t>
      </w:r>
      <w:r w:rsidR="001E39DB" w:rsidRPr="00CE2D29">
        <w:rPr>
          <w:rFonts w:hint="cs"/>
          <w:sz w:val="28"/>
          <w:szCs w:val="28"/>
          <w:cs/>
        </w:rPr>
        <w:t>กลุ่มสาระการเรียนรู้การงานอาชีพและเทคโนโลยี สำหรับนักเรียนชั้นมัธยมศึกษาปีที่ 2</w:t>
      </w:r>
      <w:r w:rsidRPr="00CE2D29">
        <w:rPr>
          <w:sz w:val="28"/>
          <w:szCs w:val="28"/>
          <w:cs/>
        </w:rPr>
        <w:t xml:space="preserve"> </w:t>
      </w:r>
      <w:r w:rsidRPr="00CE2D29">
        <w:rPr>
          <w:spacing w:val="-4"/>
          <w:sz w:val="28"/>
          <w:szCs w:val="28"/>
          <w:cs/>
        </w:rPr>
        <w:t>ระหว่างหลังเรียนกับเกณฑ์ร้อยละ 80</w:t>
      </w:r>
      <w:r w:rsidRPr="00CE2D29">
        <w:rPr>
          <w:spacing w:val="-6"/>
          <w:sz w:val="28"/>
          <w:szCs w:val="28"/>
          <w:cs/>
        </w:rPr>
        <w:t xml:space="preserve"> </w:t>
      </w:r>
      <w:r w:rsidRPr="00CE2D29">
        <w:rPr>
          <w:sz w:val="28"/>
          <w:szCs w:val="28"/>
          <w:cs/>
        </w:rPr>
        <w:t>ชั้นมัธยมศึกษาปีที่ 2</w:t>
      </w:r>
      <w:r w:rsidRPr="00CE2D29">
        <w:rPr>
          <w:sz w:val="28"/>
          <w:szCs w:val="28"/>
        </w:rPr>
        <w:t>/2</w:t>
      </w:r>
      <w:r w:rsidR="00863D0A" w:rsidRPr="00CE2D29">
        <w:rPr>
          <w:spacing w:val="-4"/>
          <w:sz w:val="28"/>
          <w:szCs w:val="28"/>
        </w:rPr>
        <w:t xml:space="preserve"> </w:t>
      </w:r>
    </w:p>
    <w:tbl>
      <w:tblPr>
        <w:tblW w:w="8505" w:type="dxa"/>
        <w:tblInd w:w="108" w:type="dxa"/>
        <w:tblBorders>
          <w:top w:val="single" w:sz="4" w:space="0" w:color="auto"/>
          <w:bottom w:val="double" w:sz="4" w:space="0" w:color="auto"/>
          <w:insideH w:val="double" w:sz="4" w:space="0" w:color="auto"/>
        </w:tblBorders>
        <w:tblLayout w:type="fixed"/>
        <w:tblLook w:val="04A0" w:firstRow="1" w:lastRow="0" w:firstColumn="1" w:lastColumn="0" w:noHBand="0" w:noVBand="1"/>
      </w:tblPr>
      <w:tblGrid>
        <w:gridCol w:w="1747"/>
        <w:gridCol w:w="622"/>
        <w:gridCol w:w="993"/>
        <w:gridCol w:w="992"/>
        <w:gridCol w:w="851"/>
        <w:gridCol w:w="850"/>
        <w:gridCol w:w="749"/>
        <w:gridCol w:w="749"/>
        <w:gridCol w:w="952"/>
      </w:tblGrid>
      <w:tr w:rsidR="006341DC" w:rsidRPr="00CE2D29" w:rsidTr="00863D0A">
        <w:trPr>
          <w:trHeight w:val="20"/>
        </w:trPr>
        <w:tc>
          <w:tcPr>
            <w:tcW w:w="1745" w:type="dxa"/>
            <w:tcBorders>
              <w:top w:val="single" w:sz="4" w:space="0" w:color="auto"/>
              <w:left w:val="nil"/>
              <w:bottom w:val="single" w:sz="4" w:space="0" w:color="auto"/>
              <w:right w:val="nil"/>
            </w:tcBorders>
            <w:noWrap/>
            <w:vAlign w:val="center"/>
            <w:hideMark/>
          </w:tcPr>
          <w:p w:rsidR="00863D0A" w:rsidRPr="00CE2D29" w:rsidRDefault="00863D0A">
            <w:pPr>
              <w:jc w:val="center"/>
              <w:rPr>
                <w:b/>
                <w:bCs/>
                <w:sz w:val="28"/>
                <w:szCs w:val="28"/>
              </w:rPr>
            </w:pPr>
            <w:r w:rsidRPr="00CE2D29">
              <w:rPr>
                <w:sz w:val="28"/>
                <w:szCs w:val="28"/>
                <w:cs/>
              </w:rPr>
              <w:t>ความคิดสร้างสรรค์</w:t>
            </w:r>
          </w:p>
        </w:tc>
        <w:tc>
          <w:tcPr>
            <w:tcW w:w="62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rFonts w:eastAsia="AngsanaNew"/>
                <w:sz w:val="28"/>
                <w:szCs w:val="28"/>
              </w:rPr>
              <w:t>N</w:t>
            </w:r>
          </w:p>
        </w:tc>
        <w:tc>
          <w:tcPr>
            <w:tcW w:w="992" w:type="dxa"/>
            <w:tcBorders>
              <w:top w:val="single" w:sz="4" w:space="0" w:color="auto"/>
              <w:left w:val="nil"/>
              <w:bottom w:val="single" w:sz="4" w:space="0" w:color="auto"/>
              <w:right w:val="nil"/>
            </w:tcBorders>
            <w:hideMark/>
          </w:tcPr>
          <w:p w:rsidR="00863D0A" w:rsidRPr="00CE2D29" w:rsidRDefault="00863D0A">
            <w:pPr>
              <w:jc w:val="center"/>
              <w:rPr>
                <w:rFonts w:eastAsia="Times New Roman"/>
                <w:b/>
                <w:bCs/>
                <w:sz w:val="28"/>
                <w:szCs w:val="28"/>
              </w:rPr>
            </w:pPr>
            <w:r w:rsidRPr="00CE2D29">
              <w:rPr>
                <w:rFonts w:eastAsia="Times New Roman"/>
                <w:sz w:val="28"/>
                <w:szCs w:val="28"/>
              </w:rPr>
              <w:t>∑</w:t>
            </w:r>
          </w:p>
        </w:tc>
        <w:tc>
          <w:tcPr>
            <w:tcW w:w="992"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cs/>
              </w:rPr>
            </w:pPr>
            <w:r w:rsidRPr="00CE2D29">
              <w:rPr>
                <w:rFonts w:eastAsia="Times New Roman"/>
                <w:b/>
                <w:bCs/>
                <w:position w:val="-4"/>
                <w:sz w:val="28"/>
                <w:szCs w:val="28"/>
                <w:cs/>
              </w:rPr>
              <w:object w:dxaOrig="300" w:dyaOrig="300">
                <v:shape id="_x0000_i1039" type="#_x0000_t75" style="width:18pt;height:18pt" o:ole="">
                  <v:imagedata r:id="rId15" o:title=""/>
                </v:shape>
                <o:OLEObject Type="Embed" ProgID="Equation.3" ShapeID="_x0000_i1039" DrawAspect="Content" ObjectID="_1703497697" r:id="rId29"/>
              </w:object>
            </w:r>
          </w:p>
        </w:tc>
        <w:tc>
          <w:tcPr>
            <w:tcW w:w="85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rFonts w:eastAsia="AngsanaNew"/>
                <w:sz w:val="28"/>
                <w:szCs w:val="28"/>
              </w:rPr>
              <w:t>S.D.</w:t>
            </w:r>
          </w:p>
        </w:tc>
        <w:tc>
          <w:tcPr>
            <w:tcW w:w="850"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P</w:t>
            </w:r>
          </w:p>
        </w:tc>
        <w:tc>
          <w:tcPr>
            <w:tcW w:w="749"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df</w:t>
            </w:r>
          </w:p>
        </w:tc>
        <w:tc>
          <w:tcPr>
            <w:tcW w:w="749"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t</w:t>
            </w:r>
          </w:p>
        </w:tc>
        <w:tc>
          <w:tcPr>
            <w:tcW w:w="952"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Sig</w:t>
            </w:r>
          </w:p>
        </w:tc>
      </w:tr>
      <w:tr w:rsidR="006341DC" w:rsidRPr="00CE2D29" w:rsidTr="005A467C">
        <w:trPr>
          <w:trHeight w:val="20"/>
        </w:trPr>
        <w:tc>
          <w:tcPr>
            <w:tcW w:w="1745" w:type="dxa"/>
            <w:tcBorders>
              <w:top w:val="single" w:sz="4" w:space="0" w:color="auto"/>
              <w:left w:val="nil"/>
              <w:bottom w:val="single" w:sz="4" w:space="0" w:color="auto"/>
              <w:right w:val="nil"/>
            </w:tcBorders>
            <w:noWrap/>
            <w:vAlign w:val="center"/>
            <w:hideMark/>
          </w:tcPr>
          <w:p w:rsidR="00863D0A" w:rsidRPr="00CE2D29" w:rsidRDefault="00863D0A">
            <w:pPr>
              <w:jc w:val="center"/>
              <w:rPr>
                <w:sz w:val="28"/>
                <w:szCs w:val="28"/>
              </w:rPr>
            </w:pPr>
            <w:r w:rsidRPr="00CE2D29">
              <w:rPr>
                <w:sz w:val="28"/>
                <w:szCs w:val="28"/>
                <w:cs/>
              </w:rPr>
              <w:t>หลังเรียน</w:t>
            </w:r>
          </w:p>
        </w:tc>
        <w:tc>
          <w:tcPr>
            <w:tcW w:w="62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23</w:t>
            </w:r>
          </w:p>
        </w:tc>
        <w:tc>
          <w:tcPr>
            <w:tcW w:w="992" w:type="dxa"/>
            <w:tcBorders>
              <w:top w:val="single" w:sz="4" w:space="0" w:color="auto"/>
              <w:left w:val="nil"/>
              <w:bottom w:val="single" w:sz="4" w:space="0" w:color="auto"/>
              <w:right w:val="nil"/>
            </w:tcBorders>
          </w:tcPr>
          <w:p w:rsidR="00863D0A" w:rsidRPr="00CE2D29" w:rsidRDefault="005A467C" w:rsidP="005A467C">
            <w:pPr>
              <w:jc w:val="center"/>
              <w:rPr>
                <w:sz w:val="28"/>
                <w:szCs w:val="28"/>
              </w:rPr>
            </w:pPr>
            <w:r w:rsidRPr="00CE2D29">
              <w:rPr>
                <w:sz w:val="28"/>
                <w:szCs w:val="28"/>
              </w:rPr>
              <w:t>1997</w:t>
            </w:r>
          </w:p>
        </w:tc>
        <w:tc>
          <w:tcPr>
            <w:tcW w:w="992" w:type="dxa"/>
            <w:tcBorders>
              <w:top w:val="single" w:sz="4" w:space="0" w:color="auto"/>
              <w:left w:val="nil"/>
              <w:bottom w:val="single" w:sz="4" w:space="0" w:color="auto"/>
              <w:right w:val="nil"/>
            </w:tcBorders>
            <w:vAlign w:val="center"/>
          </w:tcPr>
          <w:p w:rsidR="00863D0A" w:rsidRPr="00CE2D29" w:rsidRDefault="005A467C" w:rsidP="005A467C">
            <w:pPr>
              <w:jc w:val="center"/>
              <w:rPr>
                <w:sz w:val="28"/>
                <w:szCs w:val="28"/>
              </w:rPr>
            </w:pPr>
            <w:r w:rsidRPr="00CE2D29">
              <w:rPr>
                <w:sz w:val="28"/>
                <w:szCs w:val="28"/>
              </w:rPr>
              <w:t>86.83</w:t>
            </w:r>
          </w:p>
        </w:tc>
        <w:tc>
          <w:tcPr>
            <w:tcW w:w="851" w:type="dxa"/>
            <w:tcBorders>
              <w:top w:val="single" w:sz="4" w:space="0" w:color="auto"/>
              <w:left w:val="nil"/>
              <w:bottom w:val="single" w:sz="4" w:space="0" w:color="auto"/>
              <w:right w:val="nil"/>
            </w:tcBorders>
            <w:vAlign w:val="center"/>
          </w:tcPr>
          <w:p w:rsidR="00863D0A" w:rsidRPr="00CE2D29" w:rsidRDefault="005A467C" w:rsidP="005A467C">
            <w:pPr>
              <w:jc w:val="center"/>
              <w:rPr>
                <w:sz w:val="28"/>
                <w:szCs w:val="28"/>
              </w:rPr>
            </w:pPr>
            <w:r w:rsidRPr="00CE2D29">
              <w:rPr>
                <w:sz w:val="28"/>
                <w:szCs w:val="28"/>
              </w:rPr>
              <w:t>3.47</w:t>
            </w:r>
          </w:p>
        </w:tc>
        <w:tc>
          <w:tcPr>
            <w:tcW w:w="850" w:type="dxa"/>
            <w:tcBorders>
              <w:top w:val="single" w:sz="4" w:space="0" w:color="auto"/>
              <w:left w:val="nil"/>
              <w:bottom w:val="single" w:sz="4" w:space="0" w:color="auto"/>
              <w:right w:val="nil"/>
            </w:tcBorders>
            <w:vAlign w:val="center"/>
            <w:hideMark/>
          </w:tcPr>
          <w:p w:rsidR="00863D0A" w:rsidRPr="00CE2D29" w:rsidRDefault="005A467C" w:rsidP="005A467C">
            <w:pPr>
              <w:jc w:val="center"/>
              <w:rPr>
                <w:sz w:val="28"/>
                <w:szCs w:val="28"/>
              </w:rPr>
            </w:pPr>
            <w:r w:rsidRPr="00CE2D29">
              <w:rPr>
                <w:sz w:val="28"/>
                <w:szCs w:val="28"/>
              </w:rPr>
              <w:t>84.30</w:t>
            </w:r>
          </w:p>
        </w:tc>
        <w:tc>
          <w:tcPr>
            <w:tcW w:w="749"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22</w:t>
            </w:r>
          </w:p>
        </w:tc>
        <w:tc>
          <w:tcPr>
            <w:tcW w:w="749"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6.665</w:t>
            </w:r>
          </w:p>
        </w:tc>
        <w:tc>
          <w:tcPr>
            <w:tcW w:w="952"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.000**</w:t>
            </w:r>
          </w:p>
        </w:tc>
      </w:tr>
    </w:tbl>
    <w:p w:rsidR="00863D0A" w:rsidRPr="00CE2D29" w:rsidRDefault="00863D0A" w:rsidP="00863D0A">
      <w:pPr>
        <w:autoSpaceDE w:val="0"/>
        <w:autoSpaceDN w:val="0"/>
        <w:adjustRightInd w:val="0"/>
        <w:jc w:val="thaiDistribute"/>
        <w:rPr>
          <w:rFonts w:eastAsia="AngsanaNew"/>
          <w:sz w:val="28"/>
          <w:szCs w:val="28"/>
        </w:rPr>
      </w:pPr>
      <w:r w:rsidRPr="00CE2D29">
        <w:rPr>
          <w:rFonts w:eastAsia="AngsanaNew"/>
          <w:sz w:val="28"/>
          <w:szCs w:val="28"/>
        </w:rPr>
        <w:t xml:space="preserve">*p </w:t>
      </w:r>
      <w:r w:rsidRPr="00CE2D29">
        <w:rPr>
          <w:rFonts w:eastAsia="AngsanaNew"/>
          <w:position w:val="-4"/>
          <w:sz w:val="28"/>
          <w:szCs w:val="28"/>
        </w:rPr>
        <w:object w:dxaOrig="150" w:dyaOrig="300">
          <v:shape id="_x0000_i1040" type="#_x0000_t75" style="width:6pt;height:18pt" o:ole="">
            <v:imagedata r:id="rId23" o:title=""/>
          </v:shape>
          <o:OLEObject Type="Embed" ProgID="Equation.3" ShapeID="_x0000_i1040" DrawAspect="Content" ObjectID="_1703497698" r:id="rId30"/>
        </w:object>
      </w:r>
      <w:r w:rsidRPr="00CE2D29">
        <w:rPr>
          <w:rFonts w:eastAsia="AngsanaNew"/>
          <w:sz w:val="28"/>
          <w:szCs w:val="28"/>
        </w:rPr>
        <w:t xml:space="preserve"> .05</w:t>
      </w:r>
    </w:p>
    <w:p w:rsidR="007B5373" w:rsidRDefault="007B5373" w:rsidP="005D69D2">
      <w:pPr>
        <w:ind w:firstLine="709"/>
        <w:jc w:val="thaiDistribute"/>
        <w:rPr>
          <w:rFonts w:eastAsia="AngsanaNew"/>
          <w:spacing w:val="-6"/>
          <w:sz w:val="28"/>
          <w:szCs w:val="28"/>
        </w:rPr>
      </w:pPr>
      <w:r w:rsidRPr="00CE2D29">
        <w:rPr>
          <w:spacing w:val="-4"/>
          <w:sz w:val="28"/>
          <w:szCs w:val="28"/>
          <w:cs/>
        </w:rPr>
        <w:t xml:space="preserve">จากตารางที่ </w:t>
      </w:r>
      <w:r w:rsidRPr="00CE2D29">
        <w:rPr>
          <w:spacing w:val="-4"/>
          <w:sz w:val="28"/>
          <w:szCs w:val="28"/>
        </w:rPr>
        <w:t xml:space="preserve">7 </w:t>
      </w:r>
      <w:r w:rsidRPr="00CE2D29">
        <w:rPr>
          <w:rFonts w:eastAsia="AngsanaNew"/>
          <w:spacing w:val="-6"/>
          <w:sz w:val="28"/>
          <w:szCs w:val="28"/>
          <w:cs/>
        </w:rPr>
        <w:t>ผล</w:t>
      </w:r>
      <w:r w:rsidRPr="00CE2D29">
        <w:rPr>
          <w:spacing w:val="-6"/>
          <w:sz w:val="28"/>
          <w:szCs w:val="28"/>
          <w:cs/>
        </w:rPr>
        <w:t>เปรียบเทียบ</w:t>
      </w:r>
      <w:r w:rsidRPr="00CE2D29">
        <w:rPr>
          <w:sz w:val="28"/>
          <w:szCs w:val="28"/>
          <w:cs/>
        </w:rPr>
        <w:t xml:space="preserve">ความคิดสร้างสรรค์ </w:t>
      </w:r>
      <w:r w:rsidR="001E39DB" w:rsidRPr="00CE2D29">
        <w:rPr>
          <w:rFonts w:hint="cs"/>
          <w:sz w:val="28"/>
          <w:szCs w:val="28"/>
          <w:cs/>
        </w:rPr>
        <w:t>กลุ่มสาระการเรียนรู้การงานอาชีพและเทคโนโลยี สำหรับนักเรียนชั้นมัธยมศึกษาปีที่ 2</w:t>
      </w:r>
      <w:r w:rsidRPr="00CE2D29">
        <w:rPr>
          <w:sz w:val="28"/>
          <w:szCs w:val="28"/>
          <w:cs/>
        </w:rPr>
        <w:t xml:space="preserve"> </w:t>
      </w:r>
      <w:r w:rsidRPr="00CE2D29">
        <w:rPr>
          <w:spacing w:val="-4"/>
          <w:sz w:val="28"/>
          <w:szCs w:val="28"/>
          <w:cs/>
        </w:rPr>
        <w:t>ระหว่างหลังเรียนกับเกณฑ์ร้อยละ 80</w:t>
      </w:r>
      <w:r w:rsidRPr="00CE2D29">
        <w:rPr>
          <w:rFonts w:eastAsia="Calibri"/>
          <w:spacing w:val="-4"/>
          <w:sz w:val="28"/>
          <w:szCs w:val="28"/>
        </w:rPr>
        <w:t xml:space="preserve"> </w:t>
      </w:r>
      <w:r w:rsidRPr="00CE2D29">
        <w:rPr>
          <w:rFonts w:eastAsia="AngsanaNew"/>
          <w:sz w:val="28"/>
          <w:szCs w:val="28"/>
          <w:cs/>
        </w:rPr>
        <w:t xml:space="preserve">พบว่า </w:t>
      </w:r>
      <w:r w:rsidRPr="00CE2D29">
        <w:rPr>
          <w:sz w:val="28"/>
          <w:szCs w:val="28"/>
          <w:cs/>
        </w:rPr>
        <w:t>ความคิดสร้างสรรค์</w:t>
      </w:r>
      <w:r w:rsidRPr="00CE2D29">
        <w:rPr>
          <w:spacing w:val="-4"/>
          <w:sz w:val="28"/>
          <w:szCs w:val="28"/>
          <w:cs/>
        </w:rPr>
        <w:t xml:space="preserve">หลังเรียนสูงกว่าเกณฑ์ร้อยละ 80 </w:t>
      </w:r>
      <w:r w:rsidRPr="00CE2D29">
        <w:rPr>
          <w:sz w:val="28"/>
          <w:szCs w:val="28"/>
          <w:cs/>
        </w:rPr>
        <w:t>อย่างมีนัยสำคัญทางสถิติที่ระดับ .05</w:t>
      </w:r>
    </w:p>
    <w:p w:rsidR="001E39DB" w:rsidRDefault="001E39DB" w:rsidP="001E39DB">
      <w:pPr>
        <w:jc w:val="thaiDistribute"/>
        <w:rPr>
          <w:rFonts w:eastAsia="AngsanaNew"/>
          <w:spacing w:val="-6"/>
          <w:sz w:val="28"/>
          <w:szCs w:val="28"/>
        </w:rPr>
      </w:pPr>
    </w:p>
    <w:p w:rsidR="001E39DB" w:rsidRDefault="001E39DB" w:rsidP="001E39DB">
      <w:pPr>
        <w:jc w:val="thaiDistribute"/>
        <w:rPr>
          <w:rFonts w:eastAsia="AngsanaNew"/>
          <w:spacing w:val="-6"/>
          <w:sz w:val="28"/>
          <w:szCs w:val="28"/>
        </w:rPr>
      </w:pPr>
    </w:p>
    <w:p w:rsidR="00A321BC" w:rsidRPr="00CE2D29" w:rsidRDefault="00A321BC" w:rsidP="00A321BC">
      <w:pPr>
        <w:jc w:val="thaiDistribute"/>
        <w:rPr>
          <w:sz w:val="28"/>
          <w:szCs w:val="28"/>
        </w:rPr>
      </w:pPr>
      <w:r w:rsidRPr="00CE2D29">
        <w:rPr>
          <w:rStyle w:val="a7"/>
          <w:b w:val="0"/>
          <w:bCs w:val="0"/>
          <w:sz w:val="28"/>
          <w:szCs w:val="28"/>
          <w:shd w:val="clear" w:color="auto" w:fill="FFFFFF"/>
          <w:cs/>
        </w:rPr>
        <w:t xml:space="preserve">ตารางที่ </w:t>
      </w:r>
      <w:r w:rsidR="00FD4473" w:rsidRPr="00CE2D29">
        <w:rPr>
          <w:rStyle w:val="a7"/>
          <w:b w:val="0"/>
          <w:bCs w:val="0"/>
          <w:sz w:val="28"/>
          <w:szCs w:val="28"/>
          <w:shd w:val="clear" w:color="auto" w:fill="FFFFFF"/>
        </w:rPr>
        <w:t>8</w:t>
      </w:r>
      <w:r w:rsidRPr="00CE2D29">
        <w:rPr>
          <w:rStyle w:val="a7"/>
          <w:rFonts w:hint="cs"/>
          <w:b w:val="0"/>
          <w:bCs w:val="0"/>
          <w:sz w:val="28"/>
          <w:szCs w:val="28"/>
          <w:shd w:val="clear" w:color="auto" w:fill="FFFFFF"/>
          <w:cs/>
        </w:rPr>
        <w:t xml:space="preserve"> แสดง</w:t>
      </w:r>
      <w:r w:rsidR="008803F2" w:rsidRPr="00CE2D29">
        <w:rPr>
          <w:sz w:val="28"/>
          <w:szCs w:val="28"/>
          <w:cs/>
        </w:rPr>
        <w:t>ความพึงพอใจที่มีต่อการจัดการเรียนการสอนแบบสร้างสรรค์เป็นฐาน (</w:t>
      </w:r>
      <w:r w:rsidR="008803F2" w:rsidRPr="00CE2D29">
        <w:rPr>
          <w:sz w:val="28"/>
          <w:szCs w:val="28"/>
        </w:rPr>
        <w:t xml:space="preserve">CBL) </w:t>
      </w:r>
      <w:r w:rsidR="008803F2" w:rsidRPr="00CE2D29">
        <w:rPr>
          <w:rFonts w:hint="cs"/>
          <w:sz w:val="28"/>
          <w:szCs w:val="28"/>
          <w:cs/>
        </w:rPr>
        <w:t xml:space="preserve">ด้วยเทคนิค </w:t>
      </w:r>
      <w:r w:rsidR="008803F2" w:rsidRPr="00CE2D29">
        <w:rPr>
          <w:sz w:val="28"/>
          <w:szCs w:val="28"/>
        </w:rPr>
        <w:t>Think pair share</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4"/>
        <w:gridCol w:w="1108"/>
        <w:gridCol w:w="1108"/>
        <w:gridCol w:w="1228"/>
      </w:tblGrid>
      <w:tr w:rsidR="00CE2D29" w:rsidRPr="00CE2D29" w:rsidTr="00A321BC">
        <w:trPr>
          <w:trHeight w:val="113"/>
          <w:jc w:val="center"/>
        </w:trPr>
        <w:tc>
          <w:tcPr>
            <w:tcW w:w="3082"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Style w:val="a7"/>
                <w:b w:val="0"/>
                <w:bCs w:val="0"/>
                <w:sz w:val="28"/>
                <w:szCs w:val="28"/>
                <w:shd w:val="clear" w:color="auto" w:fill="FFFFFF"/>
                <w:cs/>
              </w:rPr>
              <w:t>รายการ</w:t>
            </w:r>
          </w:p>
        </w:tc>
        <w:tc>
          <w:tcPr>
            <w:tcW w:w="617"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Fonts w:eastAsia="Times New Roman"/>
                <w:position w:val="-4"/>
                <w:sz w:val="28"/>
                <w:szCs w:val="28"/>
                <w:cs/>
              </w:rPr>
              <w:object w:dxaOrig="300" w:dyaOrig="300">
                <v:shape id="_x0000_i1041" type="#_x0000_t75" style="width:18pt;height:18pt" o:ole="">
                  <v:imagedata r:id="rId15" o:title=""/>
                </v:shape>
                <o:OLEObject Type="Embed" ProgID="Equation.3" ShapeID="_x0000_i1041" DrawAspect="Content" ObjectID="_1703497699" r:id="rId31"/>
              </w:object>
            </w:r>
          </w:p>
        </w:tc>
        <w:tc>
          <w:tcPr>
            <w:tcW w:w="617"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sz w:val="28"/>
                <w:szCs w:val="28"/>
              </w:rPr>
              <w:t>S.D.</w:t>
            </w:r>
          </w:p>
        </w:tc>
        <w:tc>
          <w:tcPr>
            <w:tcW w:w="684" w:type="pct"/>
            <w:tcBorders>
              <w:top w:val="single" w:sz="4" w:space="0" w:color="auto"/>
              <w:left w:val="nil"/>
              <w:bottom w:val="single" w:sz="4" w:space="0" w:color="auto"/>
              <w:right w:val="nil"/>
            </w:tcBorders>
            <w:hideMark/>
          </w:tcPr>
          <w:p w:rsidR="00A321BC" w:rsidRPr="00CE2D29" w:rsidRDefault="00A321BC">
            <w:pPr>
              <w:ind w:firstLine="106"/>
              <w:rPr>
                <w:sz w:val="28"/>
                <w:szCs w:val="28"/>
              </w:rPr>
            </w:pPr>
            <w:r w:rsidRPr="00CE2D29">
              <w:rPr>
                <w:sz w:val="28"/>
                <w:szCs w:val="28"/>
                <w:cs/>
              </w:rPr>
              <w:t>ระดับ</w:t>
            </w:r>
          </w:p>
        </w:tc>
      </w:tr>
      <w:tr w:rsidR="00CE2D29" w:rsidRPr="00CE2D29" w:rsidTr="00A321BC">
        <w:trPr>
          <w:trHeight w:val="113"/>
          <w:jc w:val="center"/>
        </w:trPr>
        <w:tc>
          <w:tcPr>
            <w:tcW w:w="3082" w:type="pct"/>
            <w:tcBorders>
              <w:top w:val="single" w:sz="4" w:space="0" w:color="auto"/>
              <w:left w:val="nil"/>
              <w:bottom w:val="nil"/>
              <w:right w:val="nil"/>
            </w:tcBorders>
          </w:tcPr>
          <w:p w:rsidR="00117465" w:rsidRPr="00CE2D29" w:rsidRDefault="00117465" w:rsidP="000B4DCC">
            <w:pPr>
              <w:rPr>
                <w:sz w:val="28"/>
                <w:szCs w:val="28"/>
              </w:rPr>
            </w:pPr>
            <w:r w:rsidRPr="00CE2D29">
              <w:rPr>
                <w:spacing w:val="-4"/>
                <w:sz w:val="28"/>
                <w:szCs w:val="28"/>
                <w:cs/>
              </w:rPr>
              <w:t xml:space="preserve">1. </w:t>
            </w:r>
            <w:r w:rsidR="000B4DCC">
              <w:rPr>
                <w:rFonts w:hint="cs"/>
                <w:sz w:val="28"/>
                <w:szCs w:val="28"/>
                <w:cs/>
              </w:rPr>
              <w:t>รูปเล่มและ</w:t>
            </w:r>
            <w:r w:rsidRPr="00CE2D29">
              <w:rPr>
                <w:sz w:val="28"/>
                <w:szCs w:val="28"/>
                <w:cs/>
              </w:rPr>
              <w:t>ชุดกิจกรรมการเรียนรู้แบบออนไลน์</w:t>
            </w:r>
            <w:r w:rsidRPr="00CE2D29">
              <w:rPr>
                <w:spacing w:val="-4"/>
                <w:sz w:val="28"/>
                <w:szCs w:val="28"/>
                <w:cs/>
              </w:rPr>
              <w:t xml:space="preserve"> มีความสวยงาม</w:t>
            </w:r>
            <w:r w:rsidRPr="00CE2D29">
              <w:rPr>
                <w:sz w:val="28"/>
                <w:szCs w:val="28"/>
                <w:cs/>
              </w:rPr>
              <w:t>และน่าสนใจ</w:t>
            </w:r>
          </w:p>
        </w:tc>
        <w:tc>
          <w:tcPr>
            <w:tcW w:w="617" w:type="pct"/>
            <w:tcBorders>
              <w:top w:val="single" w:sz="4" w:space="0" w:color="auto"/>
              <w:left w:val="nil"/>
              <w:bottom w:val="nil"/>
              <w:right w:val="nil"/>
            </w:tcBorders>
            <w:hideMark/>
          </w:tcPr>
          <w:p w:rsidR="00117465" w:rsidRPr="00CE2D29" w:rsidRDefault="00FA2B84" w:rsidP="00FA2B84">
            <w:pPr>
              <w:jc w:val="center"/>
              <w:rPr>
                <w:sz w:val="28"/>
                <w:szCs w:val="28"/>
              </w:rPr>
            </w:pPr>
            <w:r w:rsidRPr="00CE2D29">
              <w:rPr>
                <w:sz w:val="28"/>
                <w:szCs w:val="28"/>
                <w:cs/>
              </w:rPr>
              <w:t>4.</w:t>
            </w:r>
            <w:r w:rsidRPr="00CE2D29">
              <w:rPr>
                <w:sz w:val="28"/>
                <w:szCs w:val="28"/>
              </w:rPr>
              <w:t>55</w:t>
            </w:r>
          </w:p>
        </w:tc>
        <w:tc>
          <w:tcPr>
            <w:tcW w:w="617" w:type="pct"/>
            <w:tcBorders>
              <w:top w:val="single" w:sz="4" w:space="0" w:color="auto"/>
              <w:left w:val="nil"/>
              <w:bottom w:val="nil"/>
              <w:right w:val="nil"/>
            </w:tcBorders>
            <w:hideMark/>
          </w:tcPr>
          <w:p w:rsidR="00117465" w:rsidRPr="00CE2D29" w:rsidRDefault="00117465" w:rsidP="00FA2B84">
            <w:pPr>
              <w:jc w:val="center"/>
              <w:rPr>
                <w:sz w:val="28"/>
                <w:szCs w:val="28"/>
              </w:rPr>
            </w:pPr>
            <w:r w:rsidRPr="00CE2D29">
              <w:rPr>
                <w:sz w:val="28"/>
                <w:szCs w:val="28"/>
                <w:cs/>
              </w:rPr>
              <w:t>0.</w:t>
            </w:r>
            <w:r w:rsidR="00FA2B84" w:rsidRPr="00CE2D29">
              <w:rPr>
                <w:sz w:val="28"/>
                <w:szCs w:val="28"/>
              </w:rPr>
              <w:t>57</w:t>
            </w:r>
          </w:p>
        </w:tc>
        <w:tc>
          <w:tcPr>
            <w:tcW w:w="684" w:type="pct"/>
            <w:tcBorders>
              <w:top w:val="single" w:sz="4" w:space="0" w:color="auto"/>
              <w:left w:val="nil"/>
              <w:bottom w:val="nil"/>
              <w:right w:val="nil"/>
            </w:tcBorders>
            <w:hideMark/>
          </w:tcPr>
          <w:p w:rsidR="00117465" w:rsidRPr="00CE2D29" w:rsidRDefault="00117465" w:rsidP="00117465">
            <w:pPr>
              <w:jc w:val="both"/>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2.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 มีคำชี้แจงและคำแนะนำที่ชัดเจนเข้าใจง่าย</w:t>
            </w:r>
          </w:p>
        </w:tc>
        <w:tc>
          <w:tcPr>
            <w:tcW w:w="617" w:type="pct"/>
            <w:tcBorders>
              <w:top w:val="nil"/>
              <w:left w:val="nil"/>
              <w:bottom w:val="nil"/>
              <w:right w:val="nil"/>
            </w:tcBorders>
            <w:hideMark/>
          </w:tcPr>
          <w:p w:rsidR="00117465" w:rsidRPr="00CE2D29" w:rsidRDefault="00117465" w:rsidP="00FA2B84">
            <w:pPr>
              <w:jc w:val="center"/>
              <w:rPr>
                <w:sz w:val="28"/>
                <w:szCs w:val="28"/>
                <w:cs/>
              </w:rPr>
            </w:pPr>
            <w:r w:rsidRPr="00CE2D29">
              <w:rPr>
                <w:sz w:val="28"/>
                <w:szCs w:val="28"/>
                <w:cs/>
              </w:rPr>
              <w:t>4.</w:t>
            </w:r>
            <w:r w:rsidR="00FA2B84" w:rsidRPr="00CE2D29">
              <w:rPr>
                <w:sz w:val="28"/>
                <w:szCs w:val="28"/>
              </w:rPr>
              <w:t>62</w:t>
            </w:r>
          </w:p>
        </w:tc>
        <w:tc>
          <w:tcPr>
            <w:tcW w:w="617" w:type="pct"/>
            <w:tcBorders>
              <w:top w:val="nil"/>
              <w:left w:val="nil"/>
              <w:bottom w:val="nil"/>
              <w:right w:val="nil"/>
            </w:tcBorders>
            <w:hideMark/>
          </w:tcPr>
          <w:p w:rsidR="00117465" w:rsidRPr="00CE2D29" w:rsidRDefault="00117465" w:rsidP="00FA2B84">
            <w:pPr>
              <w:jc w:val="center"/>
              <w:rPr>
                <w:sz w:val="28"/>
                <w:szCs w:val="28"/>
              </w:rPr>
            </w:pPr>
            <w:r w:rsidRPr="00CE2D29">
              <w:rPr>
                <w:sz w:val="28"/>
                <w:szCs w:val="28"/>
                <w:cs/>
              </w:rPr>
              <w:t>0.</w:t>
            </w:r>
            <w:r w:rsidR="00FA2B84" w:rsidRPr="00CE2D29">
              <w:rPr>
                <w:sz w:val="28"/>
                <w:szCs w:val="28"/>
              </w:rPr>
              <w:t>56</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3.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w:t>
            </w:r>
            <w:r w:rsidRPr="00CE2D29">
              <w:rPr>
                <w:spacing w:val="-4"/>
                <w:sz w:val="28"/>
                <w:szCs w:val="28"/>
                <w:cs/>
              </w:rPr>
              <w:t xml:space="preserve"> </w:t>
            </w:r>
            <w:r w:rsidRPr="00CE2D29">
              <w:rPr>
                <w:sz w:val="28"/>
                <w:szCs w:val="28"/>
                <w:cs/>
              </w:rPr>
              <w:t>ลำดับเนื้อหาและแบบฝึกจากง่ายไปหายาก</w:t>
            </w:r>
          </w:p>
        </w:tc>
        <w:tc>
          <w:tcPr>
            <w:tcW w:w="617" w:type="pct"/>
            <w:tcBorders>
              <w:top w:val="nil"/>
              <w:left w:val="nil"/>
              <w:bottom w:val="nil"/>
              <w:right w:val="nil"/>
            </w:tcBorders>
            <w:hideMark/>
          </w:tcPr>
          <w:p w:rsidR="00117465" w:rsidRPr="00CE2D29" w:rsidRDefault="00117465" w:rsidP="00FA2B84">
            <w:pPr>
              <w:jc w:val="center"/>
              <w:rPr>
                <w:sz w:val="28"/>
                <w:szCs w:val="28"/>
              </w:rPr>
            </w:pPr>
            <w:r w:rsidRPr="00CE2D29">
              <w:rPr>
                <w:sz w:val="28"/>
                <w:szCs w:val="28"/>
                <w:cs/>
              </w:rPr>
              <w:t>4.</w:t>
            </w:r>
            <w:r w:rsidR="00FA2B84" w:rsidRPr="00CE2D29">
              <w:rPr>
                <w:sz w:val="28"/>
                <w:szCs w:val="28"/>
              </w:rPr>
              <w:t>69</w:t>
            </w:r>
          </w:p>
        </w:tc>
        <w:tc>
          <w:tcPr>
            <w:tcW w:w="617" w:type="pct"/>
            <w:tcBorders>
              <w:top w:val="nil"/>
              <w:left w:val="nil"/>
              <w:bottom w:val="nil"/>
              <w:right w:val="nil"/>
            </w:tcBorders>
            <w:hideMark/>
          </w:tcPr>
          <w:p w:rsidR="00117465" w:rsidRPr="00CE2D29" w:rsidRDefault="00FA2B84" w:rsidP="00117465">
            <w:pPr>
              <w:jc w:val="center"/>
              <w:rPr>
                <w:sz w:val="28"/>
                <w:szCs w:val="28"/>
              </w:rPr>
            </w:pPr>
            <w:r w:rsidRPr="00CE2D29">
              <w:rPr>
                <w:sz w:val="28"/>
                <w:szCs w:val="28"/>
                <w:cs/>
              </w:rPr>
              <w:t>0.</w:t>
            </w:r>
            <w:r w:rsidRPr="00CE2D29">
              <w:rPr>
                <w:sz w:val="28"/>
                <w:szCs w:val="28"/>
              </w:rPr>
              <w:t>54</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4.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 มีเนื้อหาความรู้เข้าใจง่ายและสามารถเรียนรู้ได้ด้วยตนเอง</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4.</w:t>
            </w:r>
            <w:r w:rsidRPr="00CE2D29">
              <w:rPr>
                <w:sz w:val="28"/>
                <w:szCs w:val="28"/>
              </w:rPr>
              <w:t>48</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5. กิจกรรมการเรียนรู้ระหว่างเรียนมีความยากง่ายเหมาะสมกับนักเรียน</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4.</w:t>
            </w:r>
            <w:r w:rsidRPr="00CE2D29">
              <w:rPr>
                <w:sz w:val="28"/>
                <w:szCs w:val="28"/>
              </w:rPr>
              <w:t>66</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0.</w:t>
            </w:r>
            <w:r w:rsidRPr="00CE2D29">
              <w:rPr>
                <w:sz w:val="28"/>
                <w:szCs w:val="28"/>
              </w:rPr>
              <w:t>55</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6.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มีแบบทดสอบมีจำนวนที่เหมาะสม</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4.</w:t>
            </w:r>
            <w:r w:rsidRPr="00CE2D29">
              <w:rPr>
                <w:sz w:val="28"/>
                <w:szCs w:val="28"/>
              </w:rPr>
              <w:t>52</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7.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มีเกณฑ์การวัดและประเมินผลการเรียนรู้ที่ชัดเจน</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4.</w:t>
            </w:r>
            <w:r w:rsidRPr="00CE2D29">
              <w:rPr>
                <w:sz w:val="28"/>
                <w:szCs w:val="28"/>
              </w:rPr>
              <w:t>45</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AA0B41">
            <w:pPr>
              <w:rPr>
                <w:sz w:val="28"/>
                <w:szCs w:val="28"/>
              </w:rPr>
            </w:pPr>
            <w:r w:rsidRPr="00CE2D29">
              <w:rPr>
                <w:sz w:val="28"/>
                <w:szCs w:val="28"/>
                <w:cs/>
              </w:rPr>
              <w:t xml:space="preserve">8.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สนุกและน่าเรียนมากขึ้น</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4.</w:t>
            </w:r>
            <w:r w:rsidRPr="00CE2D29">
              <w:rPr>
                <w:sz w:val="28"/>
                <w:szCs w:val="28"/>
              </w:rPr>
              <w:t>38</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0.</w:t>
            </w:r>
            <w:r w:rsidRPr="00CE2D29">
              <w:rPr>
                <w:sz w:val="28"/>
                <w:szCs w:val="28"/>
              </w:rPr>
              <w:t>56</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AA0B41">
            <w:pPr>
              <w:rPr>
                <w:sz w:val="28"/>
                <w:szCs w:val="28"/>
              </w:rPr>
            </w:pPr>
            <w:r w:rsidRPr="00CE2D29">
              <w:rPr>
                <w:sz w:val="28"/>
                <w:szCs w:val="28"/>
                <w:cs/>
              </w:rPr>
              <w:t>9. ชื่นชอบและต้องการให้มีการพัฒนา</w:t>
            </w:r>
            <w:r w:rsidRPr="00CE2D29">
              <w:rPr>
                <w:rFonts w:eastAsia="Times New Roman"/>
                <w:sz w:val="28"/>
                <w:szCs w:val="28"/>
                <w:cs/>
              </w:rPr>
              <w:t>การจัดการเรียนการสอนและ</w:t>
            </w:r>
            <w:r w:rsidR="00AA0B41" w:rsidRPr="00CE2D29">
              <w:rPr>
                <w:rFonts w:hint="cs"/>
                <w:sz w:val="28"/>
                <w:szCs w:val="28"/>
                <w:cs/>
              </w:rPr>
              <w:t xml:space="preserve">          </w:t>
            </w:r>
            <w:r w:rsidRPr="00CE2D29">
              <w:rPr>
                <w:sz w:val="28"/>
                <w:szCs w:val="28"/>
                <w:cs/>
              </w:rPr>
              <w:t>ชุดกิจกรรมการเรียนรู้แบบออนไลน์ ในลักษณะเช่นนี้กับวิชาอื่นๆ</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4.</w:t>
            </w:r>
            <w:r w:rsidRPr="00CE2D29">
              <w:rPr>
                <w:sz w:val="28"/>
                <w:szCs w:val="28"/>
              </w:rPr>
              <w:t>45</w:t>
            </w:r>
          </w:p>
        </w:tc>
        <w:tc>
          <w:tcPr>
            <w:tcW w:w="617" w:type="pct"/>
            <w:tcBorders>
              <w:top w:val="nil"/>
              <w:left w:val="nil"/>
              <w:bottom w:val="nil"/>
              <w:right w:val="nil"/>
            </w:tcBorders>
            <w:hideMark/>
          </w:tcPr>
          <w:p w:rsidR="00117465" w:rsidRPr="00CE2D29" w:rsidRDefault="00C10CAF" w:rsidP="00117465">
            <w:pPr>
              <w:jc w:val="center"/>
              <w:rPr>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single" w:sz="4" w:space="0" w:color="auto"/>
              <w:right w:val="nil"/>
            </w:tcBorders>
          </w:tcPr>
          <w:p w:rsidR="00117465" w:rsidRPr="00CE2D29" w:rsidRDefault="00117465" w:rsidP="00117465">
            <w:pPr>
              <w:rPr>
                <w:sz w:val="28"/>
                <w:szCs w:val="28"/>
              </w:rPr>
            </w:pPr>
            <w:r w:rsidRPr="00CE2D29">
              <w:rPr>
                <w:sz w:val="28"/>
                <w:szCs w:val="28"/>
                <w:cs/>
              </w:rPr>
              <w:t xml:space="preserve">10. การใช้งานโปรแกรม </w:t>
            </w:r>
            <w:r w:rsidRPr="00CE2D29">
              <w:rPr>
                <w:sz w:val="28"/>
                <w:szCs w:val="28"/>
              </w:rPr>
              <w:t xml:space="preserve">Powerpoint 2013 </w:t>
            </w:r>
            <w:r w:rsidRPr="00CE2D29">
              <w:rPr>
                <w:rFonts w:hint="cs"/>
                <w:sz w:val="28"/>
                <w:szCs w:val="28"/>
                <w:cs/>
              </w:rPr>
              <w:t>มีคุณค่าและจำเป็นต่อ</w:t>
            </w:r>
            <w:r w:rsidR="00AA0B41" w:rsidRPr="00CE2D29">
              <w:rPr>
                <w:rFonts w:hint="cs"/>
                <w:sz w:val="28"/>
                <w:szCs w:val="28"/>
                <w:cs/>
              </w:rPr>
              <w:t xml:space="preserve">       </w:t>
            </w:r>
            <w:r w:rsidRPr="00CE2D29">
              <w:rPr>
                <w:rFonts w:hint="cs"/>
                <w:sz w:val="28"/>
                <w:szCs w:val="28"/>
                <w:cs/>
              </w:rPr>
              <w:t>การดำรงชีวิต</w:t>
            </w:r>
          </w:p>
        </w:tc>
        <w:tc>
          <w:tcPr>
            <w:tcW w:w="617" w:type="pct"/>
            <w:tcBorders>
              <w:top w:val="nil"/>
              <w:left w:val="nil"/>
              <w:bottom w:val="single" w:sz="4" w:space="0" w:color="auto"/>
              <w:right w:val="nil"/>
            </w:tcBorders>
            <w:hideMark/>
          </w:tcPr>
          <w:p w:rsidR="00117465" w:rsidRPr="00CE2D29" w:rsidRDefault="00C10CAF" w:rsidP="00117465">
            <w:pPr>
              <w:jc w:val="center"/>
              <w:rPr>
                <w:sz w:val="28"/>
                <w:szCs w:val="28"/>
              </w:rPr>
            </w:pPr>
            <w:r w:rsidRPr="00CE2D29">
              <w:rPr>
                <w:sz w:val="28"/>
                <w:szCs w:val="28"/>
                <w:cs/>
              </w:rPr>
              <w:t>4.</w:t>
            </w:r>
            <w:r w:rsidRPr="00CE2D29">
              <w:rPr>
                <w:sz w:val="28"/>
                <w:szCs w:val="28"/>
              </w:rPr>
              <w:t>45</w:t>
            </w:r>
          </w:p>
        </w:tc>
        <w:tc>
          <w:tcPr>
            <w:tcW w:w="617" w:type="pct"/>
            <w:tcBorders>
              <w:top w:val="nil"/>
              <w:left w:val="nil"/>
              <w:bottom w:val="single" w:sz="4" w:space="0" w:color="auto"/>
              <w:right w:val="nil"/>
            </w:tcBorders>
            <w:hideMark/>
          </w:tcPr>
          <w:p w:rsidR="00117465" w:rsidRPr="00CE2D29" w:rsidRDefault="00C10CAF" w:rsidP="00117465">
            <w:pPr>
              <w:jc w:val="center"/>
              <w:rPr>
                <w:sz w:val="28"/>
                <w:szCs w:val="28"/>
              </w:rPr>
            </w:pPr>
            <w:r w:rsidRPr="00CE2D29">
              <w:rPr>
                <w:sz w:val="28"/>
                <w:szCs w:val="28"/>
                <w:cs/>
              </w:rPr>
              <w:t>0.</w:t>
            </w:r>
            <w:r w:rsidRPr="00CE2D29">
              <w:rPr>
                <w:sz w:val="28"/>
                <w:szCs w:val="28"/>
              </w:rPr>
              <w:t>57</w:t>
            </w:r>
          </w:p>
        </w:tc>
        <w:tc>
          <w:tcPr>
            <w:tcW w:w="684" w:type="pct"/>
            <w:tcBorders>
              <w:top w:val="nil"/>
              <w:left w:val="nil"/>
              <w:bottom w:val="single" w:sz="4" w:space="0" w:color="auto"/>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Fonts w:eastAsia="Segoe UI"/>
                <w:sz w:val="28"/>
                <w:szCs w:val="28"/>
                <w:cs/>
              </w:rPr>
              <w:t>สรุป</w:t>
            </w:r>
          </w:p>
        </w:tc>
        <w:tc>
          <w:tcPr>
            <w:tcW w:w="617" w:type="pct"/>
            <w:tcBorders>
              <w:top w:val="single" w:sz="4" w:space="0" w:color="auto"/>
              <w:left w:val="nil"/>
              <w:bottom w:val="single" w:sz="4" w:space="0" w:color="auto"/>
              <w:right w:val="nil"/>
            </w:tcBorders>
            <w:hideMark/>
          </w:tcPr>
          <w:p w:rsidR="00A321BC" w:rsidRPr="00CE2D29" w:rsidRDefault="00A321BC" w:rsidP="00FA2B84">
            <w:pPr>
              <w:jc w:val="center"/>
              <w:rPr>
                <w:sz w:val="28"/>
                <w:szCs w:val="28"/>
              </w:rPr>
            </w:pPr>
            <w:r w:rsidRPr="00CE2D29">
              <w:rPr>
                <w:sz w:val="28"/>
                <w:szCs w:val="28"/>
                <w:cs/>
              </w:rPr>
              <w:t>4.5</w:t>
            </w:r>
            <w:r w:rsidR="00FA2B84" w:rsidRPr="00CE2D29">
              <w:rPr>
                <w:sz w:val="28"/>
                <w:szCs w:val="28"/>
              </w:rPr>
              <w:t>2</w:t>
            </w:r>
          </w:p>
        </w:tc>
        <w:tc>
          <w:tcPr>
            <w:tcW w:w="617" w:type="pct"/>
            <w:tcBorders>
              <w:top w:val="single" w:sz="4" w:space="0" w:color="auto"/>
              <w:left w:val="nil"/>
              <w:bottom w:val="single" w:sz="4" w:space="0" w:color="auto"/>
              <w:right w:val="nil"/>
            </w:tcBorders>
            <w:hideMark/>
          </w:tcPr>
          <w:p w:rsidR="00A321BC" w:rsidRPr="00CE2D29" w:rsidRDefault="00C10CAF">
            <w:pPr>
              <w:jc w:val="center"/>
              <w:rPr>
                <w:sz w:val="28"/>
                <w:szCs w:val="28"/>
              </w:rPr>
            </w:pPr>
            <w:r w:rsidRPr="00CE2D29">
              <w:rPr>
                <w:sz w:val="28"/>
                <w:szCs w:val="28"/>
                <w:cs/>
              </w:rPr>
              <w:t>0.</w:t>
            </w:r>
            <w:r w:rsidRPr="00CE2D29">
              <w:rPr>
                <w:sz w:val="28"/>
                <w:szCs w:val="28"/>
              </w:rPr>
              <w:t>57</w:t>
            </w:r>
          </w:p>
        </w:tc>
        <w:tc>
          <w:tcPr>
            <w:tcW w:w="684" w:type="pct"/>
            <w:tcBorders>
              <w:top w:val="single" w:sz="4" w:space="0" w:color="auto"/>
              <w:left w:val="nil"/>
              <w:bottom w:val="single" w:sz="4" w:space="0" w:color="auto"/>
              <w:right w:val="nil"/>
            </w:tcBorders>
            <w:hideMark/>
          </w:tcPr>
          <w:p w:rsidR="00A321BC" w:rsidRPr="00CE2D29" w:rsidRDefault="00A321BC">
            <w:pPr>
              <w:rPr>
                <w:sz w:val="28"/>
                <w:szCs w:val="28"/>
              </w:rPr>
            </w:pPr>
            <w:r w:rsidRPr="00CE2D29">
              <w:rPr>
                <w:sz w:val="28"/>
                <w:szCs w:val="28"/>
                <w:cs/>
              </w:rPr>
              <w:t>มากที่สุด</w:t>
            </w:r>
          </w:p>
        </w:tc>
      </w:tr>
    </w:tbl>
    <w:p w:rsidR="003667E7" w:rsidRPr="00CE2D29" w:rsidRDefault="00CE4EF9" w:rsidP="009178BA">
      <w:pPr>
        <w:ind w:firstLine="709"/>
        <w:jc w:val="thaiDistribute"/>
        <w:rPr>
          <w:sz w:val="28"/>
          <w:szCs w:val="28"/>
        </w:rPr>
      </w:pPr>
      <w:r w:rsidRPr="00CE2D29">
        <w:rPr>
          <w:rFonts w:hint="cs"/>
          <w:spacing w:val="-4"/>
          <w:sz w:val="28"/>
          <w:szCs w:val="28"/>
          <w:cs/>
        </w:rPr>
        <w:t>จากต</w:t>
      </w:r>
      <w:r w:rsidRPr="00CE2D29">
        <w:rPr>
          <w:spacing w:val="-4"/>
          <w:sz w:val="28"/>
          <w:szCs w:val="28"/>
          <w:cs/>
        </w:rPr>
        <w:t xml:space="preserve">ารางที่ </w:t>
      </w:r>
      <w:r w:rsidRPr="00CE2D29">
        <w:rPr>
          <w:sz w:val="28"/>
          <w:szCs w:val="28"/>
        </w:rPr>
        <w:t>8</w:t>
      </w:r>
      <w:r w:rsidR="003667E7" w:rsidRPr="00CE2D29">
        <w:rPr>
          <w:sz w:val="28"/>
          <w:szCs w:val="28"/>
        </w:rPr>
        <w:t xml:space="preserve"> </w:t>
      </w:r>
      <w:r w:rsidR="003667E7" w:rsidRPr="00CE2D29">
        <w:rPr>
          <w:sz w:val="28"/>
          <w:szCs w:val="28"/>
          <w:cs/>
        </w:rPr>
        <w:t>ความพึงพอใจที่มีต่อ</w:t>
      </w:r>
      <w:r w:rsidR="009178BA" w:rsidRPr="00CE2D29">
        <w:rPr>
          <w:sz w:val="28"/>
          <w:szCs w:val="28"/>
          <w:cs/>
        </w:rPr>
        <w:t>การจัดการเรียนการสอนแบบสร้างสรรค์เป็นฐาน (</w:t>
      </w:r>
      <w:r w:rsidR="009178BA" w:rsidRPr="00CE2D29">
        <w:rPr>
          <w:sz w:val="28"/>
          <w:szCs w:val="28"/>
        </w:rPr>
        <w:t xml:space="preserve">CBL) </w:t>
      </w:r>
      <w:r w:rsidR="009178BA" w:rsidRPr="00CE2D29">
        <w:rPr>
          <w:rFonts w:hint="cs"/>
          <w:sz w:val="28"/>
          <w:szCs w:val="28"/>
          <w:cs/>
        </w:rPr>
        <w:t xml:space="preserve">ด้วยเทคนิค </w:t>
      </w:r>
      <w:r w:rsidR="009178BA" w:rsidRPr="00CE2D29">
        <w:rPr>
          <w:sz w:val="28"/>
          <w:szCs w:val="28"/>
        </w:rPr>
        <w:t xml:space="preserve">Think pair share </w:t>
      </w:r>
      <w:r w:rsidR="009178BA" w:rsidRPr="00CE2D29">
        <w:rPr>
          <w:rFonts w:hint="cs"/>
          <w:sz w:val="28"/>
          <w:szCs w:val="28"/>
          <w:cs/>
        </w:rPr>
        <w:t xml:space="preserve">เรื่อง การใช้งานโปรแกรม </w:t>
      </w:r>
      <w:r w:rsidR="009178BA" w:rsidRPr="00CE2D29">
        <w:rPr>
          <w:sz w:val="28"/>
          <w:szCs w:val="28"/>
        </w:rPr>
        <w:t xml:space="preserve">Microsoft PowerPoint 2013 </w:t>
      </w:r>
      <w:r w:rsidR="009178BA" w:rsidRPr="00CE2D29">
        <w:rPr>
          <w:rFonts w:hint="cs"/>
          <w:sz w:val="28"/>
          <w:szCs w:val="28"/>
          <w:cs/>
        </w:rPr>
        <w:t>กลุ่มสาระการเรียนรู้การงานอาชีพและเทคโนโลยี</w:t>
      </w:r>
      <w:r w:rsidR="009178BA" w:rsidRPr="00CE2D29">
        <w:rPr>
          <w:rFonts w:hint="cs"/>
          <w:spacing w:val="-4"/>
          <w:sz w:val="28"/>
          <w:szCs w:val="28"/>
          <w:cs/>
        </w:rPr>
        <w:t xml:space="preserve"> สำหรับนักเรียนชั้นมัธยมศึกษาปีที่ 2</w:t>
      </w:r>
      <w:r w:rsidR="009178BA" w:rsidRPr="00CE2D29">
        <w:rPr>
          <w:spacing w:val="-4"/>
          <w:sz w:val="28"/>
          <w:szCs w:val="28"/>
        </w:rPr>
        <w:t xml:space="preserve"> </w:t>
      </w:r>
      <w:r w:rsidR="003667E7" w:rsidRPr="00CE2D29">
        <w:rPr>
          <w:sz w:val="28"/>
          <w:szCs w:val="28"/>
          <w:cs/>
        </w:rPr>
        <w:t xml:space="preserve">โดยศึกษาจากครูและบุคลากรทางการศึกษา คณะกรรมการสถานศึกษาขั้นพื้นฐาน และนักเรียน </w:t>
      </w:r>
      <w:r w:rsidR="003667E7" w:rsidRPr="00CE2D29">
        <w:rPr>
          <w:rFonts w:eastAsia="AngsanaNew"/>
          <w:sz w:val="28"/>
          <w:szCs w:val="28"/>
          <w:cs/>
        </w:rPr>
        <w:t xml:space="preserve">พบว่า </w:t>
      </w:r>
      <w:r w:rsidR="003667E7" w:rsidRPr="00CE2D29">
        <w:rPr>
          <w:spacing w:val="-4"/>
          <w:sz w:val="28"/>
          <w:szCs w:val="28"/>
          <w:cs/>
        </w:rPr>
        <w:t>โดยภาพรวมมีความพึงพอใจอยู่ในระดับมากที่สุด</w:t>
      </w:r>
      <w:r w:rsidR="003667E7" w:rsidRPr="00CE2D29">
        <w:rPr>
          <w:rFonts w:eastAsia="AngsanaNew"/>
          <w:sz w:val="28"/>
          <w:szCs w:val="28"/>
          <w:cs/>
        </w:rPr>
        <w:t xml:space="preserve"> </w:t>
      </w:r>
      <w:r w:rsidR="003667E7" w:rsidRPr="00CE2D29">
        <w:rPr>
          <w:rFonts w:eastAsia="AngsanaNew"/>
          <w:spacing w:val="-4"/>
          <w:sz w:val="28"/>
          <w:szCs w:val="28"/>
          <w:cs/>
        </w:rPr>
        <w:t xml:space="preserve">มีค่าเฉลี่ย </w:t>
      </w:r>
      <w:r w:rsidR="003667E7" w:rsidRPr="00CE2D29">
        <w:rPr>
          <w:b/>
          <w:bCs/>
          <w:spacing w:val="-4"/>
          <w:sz w:val="28"/>
          <w:szCs w:val="28"/>
          <w:cs/>
        </w:rPr>
        <w:t>(</w:t>
      </w:r>
      <w:r w:rsidR="003667E7" w:rsidRPr="00CE2D29">
        <w:rPr>
          <w:rFonts w:eastAsia="Times New Roman"/>
          <w:b/>
          <w:bCs/>
          <w:spacing w:val="-4"/>
          <w:position w:val="-4"/>
          <w:sz w:val="28"/>
          <w:szCs w:val="28"/>
          <w:cs/>
        </w:rPr>
        <w:object w:dxaOrig="300" w:dyaOrig="300">
          <v:shape id="_x0000_i1042" type="#_x0000_t75" style="width:18pt;height:18pt" o:ole="">
            <v:imagedata r:id="rId15" o:title=""/>
          </v:shape>
          <o:OLEObject Type="Embed" ProgID="Equation.3" ShapeID="_x0000_i1042" DrawAspect="Content" ObjectID="_1703497700" r:id="rId32"/>
        </w:object>
      </w:r>
      <w:r w:rsidR="003667E7" w:rsidRPr="00CE2D29">
        <w:rPr>
          <w:rFonts w:eastAsia="AngsanaNew"/>
          <w:spacing w:val="-4"/>
          <w:sz w:val="28"/>
          <w:szCs w:val="28"/>
          <w:cs/>
        </w:rPr>
        <w:t xml:space="preserve">) เท่ากับ </w:t>
      </w:r>
      <w:r w:rsidR="003667E7" w:rsidRPr="00CE2D29">
        <w:rPr>
          <w:spacing w:val="-4"/>
          <w:sz w:val="28"/>
          <w:szCs w:val="28"/>
        </w:rPr>
        <w:t>4.</w:t>
      </w:r>
      <w:r w:rsidRPr="00CE2D29">
        <w:rPr>
          <w:rFonts w:eastAsia="AngsanaNew"/>
          <w:spacing w:val="-4"/>
          <w:sz w:val="28"/>
          <w:szCs w:val="28"/>
        </w:rPr>
        <w:t>52</w:t>
      </w:r>
      <w:r w:rsidR="003667E7" w:rsidRPr="00CE2D29">
        <w:rPr>
          <w:rFonts w:eastAsia="AngsanaNew"/>
          <w:spacing w:val="-4"/>
          <w:sz w:val="28"/>
          <w:szCs w:val="28"/>
          <w:cs/>
        </w:rPr>
        <w:t xml:space="preserve"> และส่วนเบี่ยงเบนมาตรฐาน (</w:t>
      </w:r>
      <w:r w:rsidR="003667E7" w:rsidRPr="00CE2D29">
        <w:rPr>
          <w:rFonts w:eastAsia="AngsanaNew"/>
          <w:spacing w:val="-4"/>
          <w:sz w:val="28"/>
          <w:szCs w:val="28"/>
        </w:rPr>
        <w:t>S.D</w:t>
      </w:r>
      <w:r w:rsidR="003667E7" w:rsidRPr="00CE2D29">
        <w:rPr>
          <w:rFonts w:eastAsia="AngsanaNew"/>
          <w:spacing w:val="-4"/>
          <w:sz w:val="28"/>
          <w:szCs w:val="28"/>
          <w:cs/>
        </w:rPr>
        <w:t>) เท่ากับ</w:t>
      </w:r>
      <w:r w:rsidR="003667E7" w:rsidRPr="00CE2D29">
        <w:rPr>
          <w:spacing w:val="-4"/>
          <w:sz w:val="28"/>
          <w:szCs w:val="28"/>
          <w:cs/>
        </w:rPr>
        <w:t xml:space="preserve"> </w:t>
      </w:r>
      <w:r w:rsidRPr="00CE2D29">
        <w:rPr>
          <w:spacing w:val="-4"/>
          <w:sz w:val="28"/>
          <w:szCs w:val="28"/>
        </w:rPr>
        <w:t>0.57</w:t>
      </w:r>
      <w:r w:rsidR="003667E7" w:rsidRPr="00CE2D29">
        <w:rPr>
          <w:spacing w:val="-4"/>
          <w:sz w:val="28"/>
          <w:szCs w:val="28"/>
        </w:rPr>
        <w:t xml:space="preserve"> </w:t>
      </w:r>
      <w:r w:rsidR="003667E7" w:rsidRPr="00CE2D29">
        <w:rPr>
          <w:rFonts w:eastAsia="AngsanaNew"/>
          <w:spacing w:val="-4"/>
          <w:sz w:val="28"/>
          <w:szCs w:val="28"/>
          <w:cs/>
        </w:rPr>
        <w:t>เป็นไปตามสมมติฐาน</w:t>
      </w:r>
      <w:r w:rsidR="003667E7" w:rsidRPr="00CE2D29">
        <w:rPr>
          <w:rFonts w:eastAsia="AngsanaNew"/>
          <w:sz w:val="28"/>
          <w:szCs w:val="28"/>
          <w:cs/>
        </w:rPr>
        <w:t>ที่ตั้งไว้</w:t>
      </w:r>
    </w:p>
    <w:p w:rsidR="0053623F" w:rsidRPr="00CE2D29" w:rsidRDefault="0053623F" w:rsidP="0053623F">
      <w:pPr>
        <w:ind w:firstLine="709"/>
        <w:jc w:val="thaiDistribute"/>
        <w:rPr>
          <w:b/>
          <w:bCs/>
          <w:sz w:val="28"/>
          <w:szCs w:val="28"/>
        </w:rPr>
      </w:pPr>
      <w:r w:rsidRPr="00CE2D29">
        <w:rPr>
          <w:b/>
          <w:bCs/>
          <w:sz w:val="28"/>
          <w:szCs w:val="28"/>
          <w:cs/>
        </w:rPr>
        <w:t>ตอนที่</w:t>
      </w:r>
      <w:r w:rsidRPr="00CE2D29">
        <w:rPr>
          <w:b/>
          <w:bCs/>
          <w:spacing w:val="-4"/>
          <w:sz w:val="28"/>
          <w:szCs w:val="28"/>
          <w:cs/>
        </w:rPr>
        <w:t xml:space="preserve"> 4 </w:t>
      </w:r>
      <w:r w:rsidRPr="00CE2D29">
        <w:rPr>
          <w:spacing w:val="-4"/>
          <w:sz w:val="28"/>
          <w:szCs w:val="28"/>
          <w:cs/>
        </w:rPr>
        <w:t>ผลการประเมิน</w:t>
      </w:r>
      <w:r w:rsidRPr="00CE2D29">
        <w:rPr>
          <w:rFonts w:eastAsia="Times New Roman"/>
          <w:sz w:val="28"/>
          <w:szCs w:val="28"/>
          <w:cs/>
        </w:rPr>
        <w:t>ผลการจัดการเรียนการสอนแบบสร้างสรรค์เป็นฐาน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rFonts w:eastAsia="Times New Roman" w:hint="cs"/>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hint="cs"/>
          <w:sz w:val="28"/>
          <w:szCs w:val="28"/>
          <w:cs/>
        </w:rPr>
        <w:t>กลุ่มสาระการเรียนรู้การงานอาชีพและเทคโนโลยี สำหรับนักเรียนชั้นมัธยมศึกษาปีที่ 2</w:t>
      </w:r>
      <w:r w:rsidRPr="00CE2D29">
        <w:rPr>
          <w:sz w:val="28"/>
          <w:szCs w:val="28"/>
          <w:cs/>
        </w:rPr>
        <w:t xml:space="preserve"> ระหว่างปีการศึกษา 2561-</w:t>
      </w:r>
      <w:r w:rsidR="002F2052">
        <w:rPr>
          <w:sz w:val="28"/>
          <w:szCs w:val="28"/>
          <w:cs/>
        </w:rPr>
        <w:t>2561</w:t>
      </w:r>
      <w:r w:rsidRPr="00CE2D29">
        <w:rPr>
          <w:sz w:val="28"/>
          <w:szCs w:val="28"/>
          <w:cs/>
        </w:rPr>
        <w:t xml:space="preserve"> และการนำผลงานทาง</w:t>
      </w:r>
      <w:r w:rsidR="006B13F2" w:rsidRPr="00CE2D29">
        <w:rPr>
          <w:spacing w:val="-4"/>
          <w:sz w:val="28"/>
          <w:szCs w:val="28"/>
          <w:cs/>
        </w:rPr>
        <w:t>วิชาการจากการวิจัยและพัฒน</w:t>
      </w:r>
      <w:r w:rsidR="006B13F2" w:rsidRPr="00CE2D29">
        <w:rPr>
          <w:rFonts w:hint="cs"/>
          <w:spacing w:val="-4"/>
          <w:sz w:val="28"/>
          <w:szCs w:val="28"/>
          <w:cs/>
        </w:rPr>
        <w:t xml:space="preserve">าไปเผยแพร่ หรือนำเสนอผลงานทางวิชาการ </w:t>
      </w:r>
    </w:p>
    <w:p w:rsidR="003667E7" w:rsidRPr="00CE2D29" w:rsidRDefault="006B13F2" w:rsidP="003667E7">
      <w:pPr>
        <w:ind w:firstLine="709"/>
        <w:jc w:val="thaiDistribute"/>
        <w:rPr>
          <w:sz w:val="28"/>
          <w:szCs w:val="28"/>
        </w:rPr>
      </w:pPr>
      <w:r w:rsidRPr="00CE2D29">
        <w:rPr>
          <w:sz w:val="28"/>
          <w:szCs w:val="28"/>
        </w:rPr>
        <w:t xml:space="preserve">1. </w:t>
      </w:r>
      <w:r w:rsidR="003667E7" w:rsidRPr="00CE2D29">
        <w:rPr>
          <w:sz w:val="28"/>
          <w:szCs w:val="28"/>
          <w:cs/>
        </w:rPr>
        <w:t>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เรื่อง การใช้งาน</w:t>
      </w:r>
      <w:r w:rsidRPr="00CE2D29">
        <w:rPr>
          <w:rFonts w:hint="cs"/>
          <w:spacing w:val="-4"/>
          <w:sz w:val="28"/>
          <w:szCs w:val="28"/>
          <w:cs/>
        </w:rPr>
        <w:t xml:space="preserve">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003667E7" w:rsidRPr="00CE2D29">
        <w:rPr>
          <w:sz w:val="28"/>
          <w:szCs w:val="28"/>
        </w:rPr>
        <w:t xml:space="preserve"> </w:t>
      </w:r>
      <w:r w:rsidR="003667E7" w:rsidRPr="00CE2D29">
        <w:rPr>
          <w:spacing w:val="-4"/>
          <w:sz w:val="28"/>
          <w:szCs w:val="28"/>
          <w:cs/>
        </w:rPr>
        <w:t xml:space="preserve">ของปีการศึกษา </w:t>
      </w:r>
      <w:r w:rsidR="002F2052">
        <w:rPr>
          <w:spacing w:val="-4"/>
          <w:sz w:val="28"/>
          <w:szCs w:val="28"/>
          <w:cs/>
        </w:rPr>
        <w:t>2561-2561</w:t>
      </w:r>
      <w:r w:rsidR="003667E7" w:rsidRPr="00CE2D29">
        <w:rPr>
          <w:rFonts w:eastAsia="AngsanaNew"/>
          <w:spacing w:val="-4"/>
          <w:sz w:val="28"/>
          <w:szCs w:val="28"/>
          <w:cs/>
        </w:rPr>
        <w:t xml:space="preserve"> พบว่า</w:t>
      </w:r>
      <w:r w:rsidR="003667E7" w:rsidRPr="00CE2D29">
        <w:rPr>
          <w:spacing w:val="-4"/>
          <w:sz w:val="28"/>
          <w:szCs w:val="28"/>
          <w:cs/>
        </w:rPr>
        <w:t xml:space="preserve"> ปีการศึกษา </w:t>
      </w:r>
      <w:r w:rsidR="002F2052">
        <w:rPr>
          <w:spacing w:val="-4"/>
          <w:sz w:val="28"/>
          <w:szCs w:val="28"/>
          <w:cs/>
        </w:rPr>
        <w:t>2561</w:t>
      </w:r>
      <w:r w:rsidR="003667E7" w:rsidRPr="00CE2D29">
        <w:rPr>
          <w:spacing w:val="-4"/>
          <w:sz w:val="28"/>
          <w:szCs w:val="28"/>
          <w:cs/>
        </w:rPr>
        <w:t xml:space="preserve"> มีค่าประสิทธิภาพ (</w:t>
      </w:r>
      <w:r w:rsidR="003667E7" w:rsidRPr="00CE2D29">
        <w:rPr>
          <w:spacing w:val="-4"/>
          <w:sz w:val="28"/>
          <w:szCs w:val="28"/>
        </w:rPr>
        <w:t>E</w:t>
      </w:r>
      <w:r w:rsidR="003667E7" w:rsidRPr="00CE2D29">
        <w:rPr>
          <w:spacing w:val="-4"/>
          <w:sz w:val="28"/>
          <w:szCs w:val="28"/>
          <w:vertAlign w:val="subscript"/>
        </w:rPr>
        <w:t>1</w:t>
      </w:r>
      <w:r w:rsidR="003667E7" w:rsidRPr="00CE2D29">
        <w:rPr>
          <w:spacing w:val="-4"/>
          <w:sz w:val="28"/>
          <w:szCs w:val="28"/>
        </w:rPr>
        <w:t>/E</w:t>
      </w:r>
      <w:r w:rsidR="003667E7" w:rsidRPr="00CE2D29">
        <w:rPr>
          <w:spacing w:val="-4"/>
          <w:sz w:val="28"/>
          <w:szCs w:val="28"/>
          <w:vertAlign w:val="subscript"/>
        </w:rPr>
        <w:t>2</w:t>
      </w:r>
      <w:r w:rsidR="003667E7" w:rsidRPr="00CE2D29">
        <w:rPr>
          <w:spacing w:val="-4"/>
          <w:sz w:val="28"/>
          <w:szCs w:val="28"/>
          <w:cs/>
        </w:rPr>
        <w:t xml:space="preserve">) เท่ากับ 82.97/83.86 </w:t>
      </w:r>
      <w:r w:rsidR="003667E7" w:rsidRPr="00CE2D29">
        <w:rPr>
          <w:spacing w:val="-6"/>
          <w:sz w:val="28"/>
          <w:szCs w:val="28"/>
          <w:cs/>
        </w:rPr>
        <w:t xml:space="preserve">และปีการศึกษา </w:t>
      </w:r>
      <w:r w:rsidR="002F2052">
        <w:rPr>
          <w:spacing w:val="-6"/>
          <w:sz w:val="28"/>
          <w:szCs w:val="28"/>
        </w:rPr>
        <w:t>2562</w:t>
      </w:r>
      <w:r w:rsidR="003667E7" w:rsidRPr="00CE2D29">
        <w:rPr>
          <w:spacing w:val="-6"/>
          <w:sz w:val="28"/>
          <w:szCs w:val="28"/>
        </w:rPr>
        <w:t xml:space="preserve"> </w:t>
      </w:r>
      <w:r w:rsidR="003667E7" w:rsidRPr="00CE2D29">
        <w:rPr>
          <w:spacing w:val="-6"/>
          <w:sz w:val="28"/>
          <w:szCs w:val="28"/>
          <w:cs/>
        </w:rPr>
        <w:t>มีค่าประสิทธิภาพ (</w:t>
      </w:r>
      <w:r w:rsidR="003667E7" w:rsidRPr="00CE2D29">
        <w:rPr>
          <w:spacing w:val="-6"/>
          <w:sz w:val="28"/>
          <w:szCs w:val="28"/>
        </w:rPr>
        <w:t>E</w:t>
      </w:r>
      <w:r w:rsidR="003667E7" w:rsidRPr="00CE2D29">
        <w:rPr>
          <w:spacing w:val="-6"/>
          <w:sz w:val="28"/>
          <w:szCs w:val="28"/>
          <w:vertAlign w:val="subscript"/>
        </w:rPr>
        <w:t>1</w:t>
      </w:r>
      <w:r w:rsidR="003667E7" w:rsidRPr="00CE2D29">
        <w:rPr>
          <w:spacing w:val="-6"/>
          <w:sz w:val="28"/>
          <w:szCs w:val="28"/>
        </w:rPr>
        <w:t>/E</w:t>
      </w:r>
      <w:r w:rsidR="003667E7" w:rsidRPr="00CE2D29">
        <w:rPr>
          <w:spacing w:val="-6"/>
          <w:sz w:val="28"/>
          <w:szCs w:val="28"/>
          <w:vertAlign w:val="subscript"/>
        </w:rPr>
        <w:t>2</w:t>
      </w:r>
      <w:r w:rsidR="003667E7" w:rsidRPr="00CE2D29">
        <w:rPr>
          <w:spacing w:val="-6"/>
          <w:sz w:val="28"/>
          <w:szCs w:val="28"/>
          <w:cs/>
        </w:rPr>
        <w:t>) เท่ากับ</w:t>
      </w:r>
      <w:r w:rsidR="003667E7" w:rsidRPr="00CE2D29">
        <w:rPr>
          <w:spacing w:val="-6"/>
          <w:sz w:val="28"/>
          <w:szCs w:val="28"/>
        </w:rPr>
        <w:t xml:space="preserve"> 87.77/88.23 </w:t>
      </w:r>
      <w:r w:rsidR="003667E7" w:rsidRPr="00CE2D29">
        <w:rPr>
          <w:spacing w:val="-6"/>
          <w:sz w:val="28"/>
          <w:szCs w:val="28"/>
          <w:cs/>
        </w:rPr>
        <w:t xml:space="preserve">ซึ่งจะเห็นได้ว่า ระหว่างปีการศึกษา </w:t>
      </w:r>
      <w:r w:rsidR="002F2052">
        <w:rPr>
          <w:spacing w:val="-6"/>
          <w:sz w:val="28"/>
          <w:szCs w:val="28"/>
          <w:cs/>
        </w:rPr>
        <w:t>2561-2561</w:t>
      </w:r>
      <w:r w:rsidR="003667E7" w:rsidRPr="00CE2D29">
        <w:rPr>
          <w:spacing w:val="-6"/>
          <w:sz w:val="28"/>
          <w:szCs w:val="28"/>
          <w:cs/>
        </w:rPr>
        <w:t xml:space="preserve"> มีประสิทธิภาพ</w:t>
      </w:r>
      <w:r w:rsidR="003667E7" w:rsidRPr="00CE2D29">
        <w:rPr>
          <w:sz w:val="28"/>
          <w:szCs w:val="28"/>
          <w:cs/>
        </w:rPr>
        <w:t xml:space="preserve"> (</w:t>
      </w:r>
      <w:r w:rsidR="003667E7" w:rsidRPr="00CE2D29">
        <w:rPr>
          <w:sz w:val="28"/>
          <w:szCs w:val="28"/>
        </w:rPr>
        <w:t>E</w:t>
      </w:r>
      <w:r w:rsidR="003667E7" w:rsidRPr="00CE2D29">
        <w:rPr>
          <w:sz w:val="28"/>
          <w:szCs w:val="28"/>
          <w:vertAlign w:val="subscript"/>
        </w:rPr>
        <w:t>1</w:t>
      </w:r>
      <w:r w:rsidR="003667E7" w:rsidRPr="00CE2D29">
        <w:rPr>
          <w:sz w:val="28"/>
          <w:szCs w:val="28"/>
        </w:rPr>
        <w:t>/E</w:t>
      </w:r>
      <w:r w:rsidR="003667E7" w:rsidRPr="00CE2D29">
        <w:rPr>
          <w:sz w:val="28"/>
          <w:szCs w:val="28"/>
          <w:vertAlign w:val="subscript"/>
        </w:rPr>
        <w:t>2</w:t>
      </w:r>
      <w:r w:rsidR="003667E7" w:rsidRPr="00CE2D29">
        <w:rPr>
          <w:sz w:val="28"/>
          <w:szCs w:val="28"/>
          <w:cs/>
        </w:rPr>
        <w:t xml:space="preserve">) </w:t>
      </w:r>
      <w:r w:rsidR="003667E7" w:rsidRPr="00CE2D29">
        <w:rPr>
          <w:spacing w:val="-4"/>
          <w:sz w:val="28"/>
          <w:szCs w:val="28"/>
          <w:cs/>
        </w:rPr>
        <w:t>สูงกว่า</w:t>
      </w:r>
      <w:r w:rsidR="003667E7" w:rsidRPr="00CE2D29">
        <w:rPr>
          <w:rFonts w:eastAsia="Times New Roman"/>
          <w:spacing w:val="-4"/>
          <w:sz w:val="28"/>
          <w:szCs w:val="28"/>
          <w:cs/>
        </w:rPr>
        <w:t>เกณฑ์ที่กำหนด และมีการพัฒนาสูงขึ้นอย่างต่อเนื่อง</w:t>
      </w:r>
    </w:p>
    <w:p w:rsidR="003667E7" w:rsidRPr="00CE2D29" w:rsidRDefault="006B13F2" w:rsidP="006B13F2">
      <w:pPr>
        <w:ind w:firstLine="709"/>
        <w:jc w:val="thaiDistribute"/>
        <w:rPr>
          <w:sz w:val="28"/>
          <w:szCs w:val="28"/>
        </w:rPr>
      </w:pPr>
      <w:r w:rsidRPr="00CE2D29">
        <w:rPr>
          <w:sz w:val="28"/>
          <w:szCs w:val="28"/>
        </w:rPr>
        <w:t xml:space="preserve">2. </w:t>
      </w:r>
      <w:r w:rsidR="003667E7" w:rsidRPr="00CE2D29">
        <w:rPr>
          <w:sz w:val="28"/>
          <w:szCs w:val="28"/>
          <w:cs/>
        </w:rPr>
        <w:t>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เรื่อง การใช้งาน</w:t>
      </w:r>
      <w:r w:rsidRPr="00CE2D29">
        <w:rPr>
          <w:rFonts w:hint="cs"/>
          <w:spacing w:val="-4"/>
          <w:sz w:val="28"/>
          <w:szCs w:val="28"/>
          <w:cs/>
        </w:rPr>
        <w:t xml:space="preserve">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Pr="00CE2D29">
        <w:rPr>
          <w:sz w:val="28"/>
          <w:szCs w:val="28"/>
        </w:rPr>
        <w:t xml:space="preserve"> </w:t>
      </w:r>
      <w:r w:rsidR="003667E7" w:rsidRPr="00CE2D29">
        <w:rPr>
          <w:sz w:val="28"/>
          <w:szCs w:val="28"/>
          <w:cs/>
        </w:rPr>
        <w:t xml:space="preserve">ของปีการศึกษา </w:t>
      </w:r>
      <w:r w:rsidR="002F2052">
        <w:rPr>
          <w:sz w:val="28"/>
          <w:szCs w:val="28"/>
          <w:cs/>
        </w:rPr>
        <w:t>2561-2561</w:t>
      </w:r>
      <w:r w:rsidR="003667E7" w:rsidRPr="00CE2D29">
        <w:rPr>
          <w:sz w:val="28"/>
          <w:szCs w:val="28"/>
        </w:rPr>
        <w:t xml:space="preserve"> </w:t>
      </w:r>
      <w:r w:rsidR="003667E7" w:rsidRPr="00CE2D29">
        <w:rPr>
          <w:rFonts w:eastAsia="AngsanaNew"/>
          <w:sz w:val="28"/>
          <w:szCs w:val="28"/>
          <w:cs/>
        </w:rPr>
        <w:t>พบว่า</w:t>
      </w:r>
      <w:r w:rsidR="003667E7" w:rsidRPr="00CE2D29">
        <w:rPr>
          <w:spacing w:val="-6"/>
          <w:sz w:val="28"/>
          <w:szCs w:val="28"/>
          <w:cs/>
        </w:rPr>
        <w:t xml:space="preserve"> ปีการศึกษา </w:t>
      </w:r>
      <w:r w:rsidR="002F2052">
        <w:rPr>
          <w:spacing w:val="-6"/>
          <w:sz w:val="28"/>
          <w:szCs w:val="28"/>
          <w:cs/>
        </w:rPr>
        <w:t>2561</w:t>
      </w:r>
      <w:r w:rsidR="003667E7" w:rsidRPr="00CE2D29">
        <w:rPr>
          <w:rFonts w:eastAsia="AngsanaNew"/>
          <w:sz w:val="28"/>
          <w:szCs w:val="28"/>
          <w:cs/>
        </w:rPr>
        <w:t xml:space="preserve"> </w:t>
      </w:r>
      <w:r w:rsidR="003667E7" w:rsidRPr="00CE2D29">
        <w:rPr>
          <w:spacing w:val="-4"/>
          <w:sz w:val="28"/>
          <w:szCs w:val="28"/>
          <w:cs/>
        </w:rPr>
        <w:t>มี</w:t>
      </w:r>
      <w:r w:rsidR="003667E7" w:rsidRPr="00CE2D29">
        <w:rPr>
          <w:sz w:val="28"/>
          <w:szCs w:val="28"/>
          <w:cs/>
        </w:rPr>
        <w:t>ค่าประสิทธิผล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เท่ากับ</w:t>
      </w:r>
      <w:r w:rsidR="003667E7" w:rsidRPr="00CE2D29">
        <w:rPr>
          <w:rFonts w:eastAsia="Times New Roman"/>
          <w:sz w:val="28"/>
          <w:szCs w:val="28"/>
          <w:cs/>
        </w:rPr>
        <w:t xml:space="preserve"> 0.7164 </w:t>
      </w:r>
      <w:r w:rsidR="003667E7" w:rsidRPr="00CE2D29">
        <w:rPr>
          <w:spacing w:val="-4"/>
          <w:sz w:val="28"/>
          <w:szCs w:val="28"/>
          <w:cs/>
        </w:rPr>
        <w:t>และ</w:t>
      </w:r>
      <w:r w:rsidR="003667E7" w:rsidRPr="00CE2D29">
        <w:rPr>
          <w:sz w:val="28"/>
          <w:szCs w:val="28"/>
          <w:cs/>
        </w:rPr>
        <w:t xml:space="preserve">ปีการศึกษา </w:t>
      </w:r>
      <w:r w:rsidR="002F2052">
        <w:rPr>
          <w:sz w:val="28"/>
          <w:szCs w:val="28"/>
        </w:rPr>
        <w:t>2562</w:t>
      </w:r>
      <w:r w:rsidR="003667E7" w:rsidRPr="00CE2D29">
        <w:rPr>
          <w:spacing w:val="-4"/>
          <w:sz w:val="28"/>
          <w:szCs w:val="28"/>
        </w:rPr>
        <w:t xml:space="preserve"> </w:t>
      </w:r>
      <w:r w:rsidR="003667E7" w:rsidRPr="00CE2D29">
        <w:rPr>
          <w:spacing w:val="-4"/>
          <w:sz w:val="28"/>
          <w:szCs w:val="28"/>
          <w:cs/>
        </w:rPr>
        <w:t>มี</w:t>
      </w:r>
      <w:r w:rsidR="003667E7" w:rsidRPr="00CE2D29">
        <w:rPr>
          <w:sz w:val="28"/>
          <w:szCs w:val="28"/>
          <w:cs/>
        </w:rPr>
        <w:t>ค่าประสิทธิผล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เท่ากับ</w:t>
      </w:r>
      <w:r w:rsidR="003667E7" w:rsidRPr="00CE2D29">
        <w:rPr>
          <w:rFonts w:eastAsia="Times New Roman"/>
          <w:sz w:val="28"/>
          <w:szCs w:val="28"/>
          <w:cs/>
        </w:rPr>
        <w:t xml:space="preserve"> </w:t>
      </w:r>
      <w:r w:rsidR="003667E7" w:rsidRPr="00CE2D29">
        <w:rPr>
          <w:rFonts w:eastAsia="Times New Roman"/>
          <w:sz w:val="28"/>
          <w:szCs w:val="28"/>
        </w:rPr>
        <w:t xml:space="preserve">0.8229 </w:t>
      </w:r>
      <w:r w:rsidR="003667E7" w:rsidRPr="00CE2D29">
        <w:rPr>
          <w:spacing w:val="-4"/>
          <w:sz w:val="28"/>
          <w:szCs w:val="28"/>
          <w:cs/>
        </w:rPr>
        <w:t xml:space="preserve">ซึ่งจะเห็นได้ว่า </w:t>
      </w:r>
      <w:r w:rsidR="003667E7" w:rsidRPr="00CE2D29">
        <w:rPr>
          <w:sz w:val="28"/>
          <w:szCs w:val="28"/>
          <w:cs/>
        </w:rPr>
        <w:t xml:space="preserve">ระหว่างปีการศึกษา </w:t>
      </w:r>
      <w:r w:rsidR="002F2052">
        <w:rPr>
          <w:sz w:val="28"/>
          <w:szCs w:val="28"/>
          <w:cs/>
        </w:rPr>
        <w:t>2561-2561</w:t>
      </w:r>
      <w:r w:rsidR="003667E7" w:rsidRPr="00CE2D29">
        <w:rPr>
          <w:sz w:val="28"/>
          <w:szCs w:val="28"/>
          <w:cs/>
        </w:rPr>
        <w:t xml:space="preserve"> มีประสิทธิผล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สูงกว่า</w:t>
      </w:r>
      <w:r w:rsidR="003667E7" w:rsidRPr="00CE2D29">
        <w:rPr>
          <w:rFonts w:eastAsia="Times New Roman"/>
          <w:spacing w:val="-4"/>
          <w:sz w:val="28"/>
          <w:szCs w:val="28"/>
          <w:cs/>
        </w:rPr>
        <w:t>เกณฑ์ที่กำหนด</w:t>
      </w:r>
      <w:r w:rsidR="003667E7" w:rsidRPr="00CE2D29">
        <w:rPr>
          <w:sz w:val="28"/>
          <w:szCs w:val="28"/>
          <w:cs/>
        </w:rPr>
        <w:t xml:space="preserve"> </w:t>
      </w:r>
      <w:r w:rsidR="003667E7" w:rsidRPr="00CE2D29">
        <w:rPr>
          <w:rFonts w:eastAsia="Times New Roman"/>
          <w:spacing w:val="-4"/>
          <w:sz w:val="28"/>
          <w:szCs w:val="28"/>
          <w:cs/>
        </w:rPr>
        <w:t>และมีการพัฒนาสูงขึ้นอย่างต่อเนื่อง</w:t>
      </w:r>
      <w:r w:rsidRPr="00CE2D29">
        <w:rPr>
          <w:sz w:val="28"/>
          <w:szCs w:val="28"/>
        </w:rPr>
        <w:t xml:space="preserve"> </w:t>
      </w:r>
    </w:p>
    <w:p w:rsidR="003667E7" w:rsidRPr="00CE2D29" w:rsidRDefault="006B13F2" w:rsidP="006B13F2">
      <w:pPr>
        <w:ind w:firstLine="709"/>
        <w:jc w:val="thaiDistribute"/>
        <w:rPr>
          <w:rFonts w:eastAsia="Calibri"/>
          <w:spacing w:val="-6"/>
          <w:sz w:val="28"/>
          <w:szCs w:val="28"/>
        </w:rPr>
      </w:pPr>
      <w:r w:rsidRPr="00CE2D29">
        <w:rPr>
          <w:spacing w:val="-4"/>
          <w:sz w:val="28"/>
          <w:szCs w:val="28"/>
        </w:rPr>
        <w:t>3</w:t>
      </w:r>
      <w:r w:rsidR="003667E7" w:rsidRPr="00CE2D29">
        <w:rPr>
          <w:spacing w:val="-4"/>
          <w:sz w:val="28"/>
          <w:szCs w:val="28"/>
        </w:rPr>
        <w:t>.</w:t>
      </w:r>
      <w:r w:rsidR="003667E7" w:rsidRPr="00CE2D29">
        <w:rPr>
          <w:spacing w:val="-4"/>
          <w:sz w:val="28"/>
          <w:szCs w:val="28"/>
          <w:cs/>
        </w:rPr>
        <w:t xml:space="preserve"> </w:t>
      </w:r>
      <w:r w:rsidR="003667E7" w:rsidRPr="00CE2D29">
        <w:rPr>
          <w:rFonts w:eastAsia="AngsanaNew"/>
          <w:spacing w:val="-6"/>
          <w:sz w:val="28"/>
          <w:szCs w:val="28"/>
          <w:cs/>
        </w:rPr>
        <w:t>ผล</w:t>
      </w:r>
      <w:r w:rsidRPr="00CE2D29">
        <w:rPr>
          <w:rFonts w:eastAsia="AngsanaNew" w:hint="cs"/>
          <w:spacing w:val="-6"/>
          <w:sz w:val="28"/>
          <w:szCs w:val="28"/>
          <w:cs/>
        </w:rPr>
        <w:t>การ</w:t>
      </w:r>
      <w:r w:rsidR="003667E7" w:rsidRPr="00CE2D29">
        <w:rPr>
          <w:spacing w:val="-6"/>
          <w:sz w:val="28"/>
          <w:szCs w:val="28"/>
          <w:cs/>
        </w:rPr>
        <w:t>เปรียบเทีย</w:t>
      </w:r>
      <w:r w:rsidRPr="00CE2D29">
        <w:rPr>
          <w:spacing w:val="-6"/>
          <w:sz w:val="28"/>
          <w:szCs w:val="28"/>
          <w:cs/>
        </w:rPr>
        <w:t>บผลสัมฤทธิ์ทางการเรียนหลังเรีย</w:t>
      </w:r>
      <w:r w:rsidRPr="00CE2D29">
        <w:rPr>
          <w:rFonts w:hint="cs"/>
          <w:spacing w:val="-6"/>
          <w:sz w:val="28"/>
          <w:szCs w:val="28"/>
          <w:cs/>
        </w:rPr>
        <w:t>น 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003667E7" w:rsidRPr="00CE2D29">
        <w:rPr>
          <w:sz w:val="28"/>
          <w:szCs w:val="28"/>
          <w:cs/>
        </w:rPr>
        <w:t>ระหว่างปีการศึกษา</w:t>
      </w:r>
      <w:r w:rsidR="003667E7" w:rsidRPr="00CE2D29">
        <w:rPr>
          <w:spacing w:val="-6"/>
          <w:sz w:val="28"/>
          <w:szCs w:val="28"/>
          <w:cs/>
        </w:rPr>
        <w:t xml:space="preserve"> </w:t>
      </w:r>
      <w:r w:rsidR="002F2052">
        <w:rPr>
          <w:spacing w:val="-6"/>
          <w:sz w:val="28"/>
          <w:szCs w:val="28"/>
          <w:cs/>
        </w:rPr>
        <w:t>2561-2561</w:t>
      </w:r>
      <w:r w:rsidR="003667E7" w:rsidRPr="00CE2D29">
        <w:rPr>
          <w:spacing w:val="-4"/>
          <w:sz w:val="28"/>
          <w:szCs w:val="28"/>
        </w:rPr>
        <w:t xml:space="preserve"> </w:t>
      </w:r>
      <w:r w:rsidR="003667E7" w:rsidRPr="00CE2D29">
        <w:rPr>
          <w:rFonts w:eastAsia="AngsanaNew"/>
          <w:spacing w:val="-4"/>
          <w:sz w:val="28"/>
          <w:szCs w:val="28"/>
          <w:cs/>
        </w:rPr>
        <w:t xml:space="preserve">พบว่า </w:t>
      </w:r>
      <w:r w:rsidR="003667E7" w:rsidRPr="00CE2D29">
        <w:rPr>
          <w:spacing w:val="-4"/>
          <w:sz w:val="28"/>
          <w:szCs w:val="28"/>
          <w:cs/>
        </w:rPr>
        <w:t xml:space="preserve">คะแนนผลสัมฤทธิ์ทางการเรียนหลังเรียนปีการศึกษา </w:t>
      </w:r>
      <w:r w:rsidR="002F2052">
        <w:rPr>
          <w:spacing w:val="-4"/>
          <w:sz w:val="28"/>
          <w:szCs w:val="28"/>
          <w:cs/>
        </w:rPr>
        <w:t>2562</w:t>
      </w:r>
      <w:r w:rsidR="003667E7" w:rsidRPr="00CE2D29">
        <w:rPr>
          <w:spacing w:val="-4"/>
          <w:sz w:val="28"/>
          <w:szCs w:val="28"/>
          <w:cs/>
        </w:rPr>
        <w:t xml:space="preserve"> สูงกว่าปีการศึกษา </w:t>
      </w:r>
      <w:r w:rsidR="002F2052">
        <w:rPr>
          <w:spacing w:val="-4"/>
          <w:sz w:val="28"/>
          <w:szCs w:val="28"/>
          <w:cs/>
        </w:rPr>
        <w:t>2561</w:t>
      </w:r>
      <w:r w:rsidR="003667E7" w:rsidRPr="00CE2D29">
        <w:rPr>
          <w:spacing w:val="-4"/>
          <w:sz w:val="28"/>
          <w:szCs w:val="28"/>
          <w:cs/>
        </w:rPr>
        <w:t xml:space="preserve"> </w:t>
      </w:r>
      <w:r w:rsidR="003667E7" w:rsidRPr="00CE2D29">
        <w:rPr>
          <w:sz w:val="28"/>
          <w:szCs w:val="28"/>
          <w:cs/>
        </w:rPr>
        <w:t>อย่างมีนัยสำคัญทางสถิติที่ระดับ .05</w:t>
      </w:r>
      <w:r w:rsidR="003667E7" w:rsidRPr="00CE2D29">
        <w:rPr>
          <w:spacing w:val="-4"/>
          <w:sz w:val="28"/>
          <w:szCs w:val="28"/>
          <w:cs/>
        </w:rPr>
        <w:t xml:space="preserve"> </w:t>
      </w:r>
    </w:p>
    <w:p w:rsidR="003667E7" w:rsidRPr="00CE2D29" w:rsidRDefault="006B13F2" w:rsidP="003667E7">
      <w:pPr>
        <w:ind w:firstLine="709"/>
        <w:jc w:val="thaiDistribute"/>
        <w:rPr>
          <w:rFonts w:eastAsia="AngsanaNew"/>
          <w:spacing w:val="-6"/>
          <w:sz w:val="28"/>
          <w:szCs w:val="28"/>
        </w:rPr>
      </w:pPr>
      <w:r w:rsidRPr="00CE2D29">
        <w:rPr>
          <w:rFonts w:eastAsia="Calibri"/>
          <w:spacing w:val="-6"/>
          <w:sz w:val="28"/>
          <w:szCs w:val="28"/>
        </w:rPr>
        <w:t xml:space="preserve">4. </w:t>
      </w:r>
      <w:r w:rsidR="003667E7" w:rsidRPr="00CE2D29">
        <w:rPr>
          <w:spacing w:val="-4"/>
          <w:sz w:val="28"/>
          <w:szCs w:val="28"/>
          <w:cs/>
        </w:rPr>
        <w:t>ผล</w:t>
      </w:r>
      <w:r w:rsidRPr="00CE2D29">
        <w:rPr>
          <w:rFonts w:hint="cs"/>
          <w:spacing w:val="-4"/>
          <w:sz w:val="28"/>
          <w:szCs w:val="28"/>
          <w:cs/>
        </w:rPr>
        <w:t>การ</w:t>
      </w:r>
      <w:r w:rsidR="003667E7" w:rsidRPr="00CE2D29">
        <w:rPr>
          <w:spacing w:val="-4"/>
          <w:sz w:val="28"/>
          <w:szCs w:val="28"/>
          <w:cs/>
        </w:rPr>
        <w:t>เปรียบเทียบ</w:t>
      </w:r>
      <w:r w:rsidR="003667E7" w:rsidRPr="00CE2D29">
        <w:rPr>
          <w:spacing w:val="-6"/>
          <w:sz w:val="28"/>
          <w:szCs w:val="28"/>
          <w:cs/>
        </w:rPr>
        <w:t xml:space="preserve">ความคิดสร้างสรรค์ </w:t>
      </w:r>
      <w:r w:rsidRPr="00CE2D29">
        <w:rPr>
          <w:spacing w:val="-6"/>
          <w:sz w:val="28"/>
          <w:szCs w:val="28"/>
          <w:cs/>
        </w:rPr>
        <w:t>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003667E7" w:rsidRPr="00CE2D29">
        <w:rPr>
          <w:sz w:val="28"/>
          <w:szCs w:val="28"/>
          <w:cs/>
        </w:rPr>
        <w:t xml:space="preserve">ระหว่างปีการศึกษา </w:t>
      </w:r>
      <w:r w:rsidR="002F2052">
        <w:rPr>
          <w:sz w:val="28"/>
          <w:szCs w:val="28"/>
          <w:cs/>
        </w:rPr>
        <w:t>2561-2561</w:t>
      </w:r>
      <w:r w:rsidR="003667E7" w:rsidRPr="00CE2D29">
        <w:rPr>
          <w:sz w:val="28"/>
          <w:szCs w:val="28"/>
        </w:rPr>
        <w:t xml:space="preserve"> </w:t>
      </w:r>
      <w:r w:rsidR="003667E7" w:rsidRPr="00CE2D29">
        <w:rPr>
          <w:rFonts w:eastAsia="AngsanaNew"/>
          <w:sz w:val="28"/>
          <w:szCs w:val="28"/>
          <w:cs/>
        </w:rPr>
        <w:t xml:space="preserve">พบว่า </w:t>
      </w:r>
      <w:r w:rsidR="003667E7" w:rsidRPr="00CE2D29">
        <w:rPr>
          <w:sz w:val="28"/>
          <w:szCs w:val="28"/>
          <w:cs/>
        </w:rPr>
        <w:t xml:space="preserve">ปีการศึกษา </w:t>
      </w:r>
      <w:r w:rsidR="002F2052">
        <w:rPr>
          <w:sz w:val="28"/>
          <w:szCs w:val="28"/>
          <w:cs/>
        </w:rPr>
        <w:t>2562</w:t>
      </w:r>
      <w:r w:rsidR="003667E7" w:rsidRPr="00CE2D29">
        <w:rPr>
          <w:spacing w:val="-6"/>
          <w:sz w:val="28"/>
          <w:szCs w:val="28"/>
        </w:rPr>
        <w:t xml:space="preserve"> </w:t>
      </w:r>
      <w:r w:rsidR="003667E7" w:rsidRPr="00CE2D29">
        <w:rPr>
          <w:spacing w:val="-4"/>
          <w:sz w:val="28"/>
          <w:szCs w:val="28"/>
          <w:cs/>
        </w:rPr>
        <w:t>คะแนน</w:t>
      </w:r>
      <w:r w:rsidR="003667E7" w:rsidRPr="00CE2D29">
        <w:rPr>
          <w:sz w:val="28"/>
          <w:szCs w:val="28"/>
          <w:cs/>
        </w:rPr>
        <w:t>ความคิดสร้างสรรค์</w:t>
      </w:r>
      <w:r w:rsidR="003667E7" w:rsidRPr="00CE2D29">
        <w:rPr>
          <w:spacing w:val="-4"/>
          <w:sz w:val="28"/>
          <w:szCs w:val="28"/>
          <w:cs/>
        </w:rPr>
        <w:t xml:space="preserve">หลังเรียนสูงกว่าปีการศึกษา </w:t>
      </w:r>
      <w:r w:rsidR="002F2052">
        <w:rPr>
          <w:spacing w:val="-4"/>
          <w:sz w:val="28"/>
          <w:szCs w:val="28"/>
          <w:cs/>
        </w:rPr>
        <w:t>2561</w:t>
      </w:r>
      <w:r w:rsidR="003667E7" w:rsidRPr="00CE2D29">
        <w:rPr>
          <w:spacing w:val="-4"/>
          <w:sz w:val="28"/>
          <w:szCs w:val="28"/>
          <w:cs/>
        </w:rPr>
        <w:t xml:space="preserve"> </w:t>
      </w:r>
      <w:r w:rsidR="003667E7" w:rsidRPr="00CE2D29">
        <w:rPr>
          <w:sz w:val="28"/>
          <w:szCs w:val="28"/>
          <w:cs/>
        </w:rPr>
        <w:t>อย่างมีนัยสำคัญทางสถิติที่ระดับ .05</w:t>
      </w:r>
    </w:p>
    <w:p w:rsidR="00587A2F" w:rsidRPr="00CE2D29" w:rsidRDefault="00587A2F" w:rsidP="00DE02E0">
      <w:pPr>
        <w:rPr>
          <w:spacing w:val="-4"/>
          <w:sz w:val="28"/>
          <w:szCs w:val="28"/>
        </w:rPr>
      </w:pPr>
    </w:p>
    <w:p w:rsidR="002265CA" w:rsidRPr="00CE2D29" w:rsidRDefault="002265CA" w:rsidP="002265CA">
      <w:pPr>
        <w:rPr>
          <w:b/>
          <w:bCs/>
          <w:sz w:val="28"/>
          <w:szCs w:val="28"/>
        </w:rPr>
      </w:pPr>
      <w:r w:rsidRPr="00CE2D29">
        <w:rPr>
          <w:b/>
          <w:bCs/>
          <w:sz w:val="28"/>
          <w:szCs w:val="28"/>
          <w:cs/>
        </w:rPr>
        <w:t>สรุปและอภิปรายผล</w:t>
      </w:r>
    </w:p>
    <w:p w:rsidR="00512F2C" w:rsidRPr="00CE2D29" w:rsidRDefault="00512F2C" w:rsidP="000B4DCC">
      <w:pPr>
        <w:ind w:firstLine="720"/>
        <w:jc w:val="thaiDistribute"/>
        <w:rPr>
          <w:spacing w:val="-6"/>
          <w:sz w:val="28"/>
          <w:szCs w:val="28"/>
        </w:rPr>
      </w:pPr>
      <w:r w:rsidRPr="00CE2D29">
        <w:rPr>
          <w:spacing w:val="-6"/>
          <w:sz w:val="28"/>
          <w:szCs w:val="28"/>
        </w:rPr>
        <w:t xml:space="preserve">1. </w:t>
      </w:r>
      <w:r w:rsidRPr="00CE2D29">
        <w:rPr>
          <w:rFonts w:hint="cs"/>
          <w:spacing w:val="-6"/>
          <w:sz w:val="28"/>
          <w:szCs w:val="28"/>
          <w:cs/>
        </w:rPr>
        <w:t xml:space="preserve"> ความคิดเห็นที่มีต่อ</w:t>
      </w:r>
      <w:r w:rsidR="000B4DCC">
        <w:rPr>
          <w:sz w:val="28"/>
          <w:szCs w:val="28"/>
          <w:cs/>
        </w:rPr>
        <w:t xml:space="preserve">การจัดการเรียนการสอน เรื่อง การใช้งานโปรแกรม </w:t>
      </w:r>
      <w:r w:rsidR="000B4DCC">
        <w:rPr>
          <w:sz w:val="28"/>
          <w:szCs w:val="28"/>
        </w:rPr>
        <w:t xml:space="preserve">Microsoft PowerPoint 2013 </w:t>
      </w:r>
      <w:r w:rsidR="000B4DCC">
        <w:rPr>
          <w:rFonts w:hint="cs"/>
          <w:sz w:val="28"/>
          <w:szCs w:val="28"/>
          <w:cs/>
        </w:rPr>
        <w:t>กลุ่มสาระการเรียนรู้การงานอาชีพและเทคโนโลยี</w:t>
      </w:r>
      <w:r w:rsidR="000B4DCC">
        <w:rPr>
          <w:rFonts w:hint="cs"/>
          <w:spacing w:val="-4"/>
          <w:sz w:val="28"/>
          <w:szCs w:val="28"/>
          <w:cs/>
        </w:rPr>
        <w:t xml:space="preserve"> สำหรับนักเรียนชั้นมัธยมศึกษาปีที่ 2</w:t>
      </w:r>
      <w:r w:rsidR="00587A2F" w:rsidRPr="00CE2D29">
        <w:rPr>
          <w:rFonts w:hint="cs"/>
          <w:spacing w:val="-6"/>
          <w:sz w:val="28"/>
          <w:szCs w:val="28"/>
          <w:cs/>
        </w:rPr>
        <w:t xml:space="preserve"> </w:t>
      </w:r>
      <w:r w:rsidRPr="00CE2D29">
        <w:rPr>
          <w:rFonts w:hint="cs"/>
          <w:spacing w:val="-6"/>
          <w:sz w:val="28"/>
          <w:szCs w:val="28"/>
          <w:cs/>
        </w:rPr>
        <w:t>โดยภาพ</w:t>
      </w:r>
      <w:r w:rsidR="000B4DCC">
        <w:rPr>
          <w:rFonts w:hint="cs"/>
          <w:spacing w:val="-6"/>
          <w:sz w:val="28"/>
          <w:szCs w:val="28"/>
          <w:cs/>
        </w:rPr>
        <w:t>รวมมีความเห็นด้วยอยู่ในระดับมาก</w:t>
      </w:r>
    </w:p>
    <w:p w:rsidR="00512F2C" w:rsidRPr="00CE2D29" w:rsidRDefault="00512F2C" w:rsidP="000B4DCC">
      <w:pPr>
        <w:ind w:firstLine="720"/>
        <w:jc w:val="thaiDistribute"/>
        <w:rPr>
          <w:spacing w:val="-6"/>
          <w:sz w:val="28"/>
          <w:szCs w:val="28"/>
        </w:rPr>
      </w:pPr>
      <w:r w:rsidRPr="00CE2D29">
        <w:rPr>
          <w:rFonts w:hint="cs"/>
          <w:spacing w:val="-4"/>
          <w:sz w:val="28"/>
          <w:szCs w:val="28"/>
          <w:cs/>
        </w:rPr>
        <w:t xml:space="preserve">2. </w:t>
      </w:r>
      <w:r w:rsidR="00587A2F" w:rsidRPr="00CE2D29">
        <w:rPr>
          <w:spacing w:val="-4"/>
          <w:sz w:val="28"/>
          <w:szCs w:val="28"/>
          <w:cs/>
        </w:rPr>
        <w:t>การจัดการเรียนการสอนแบบสร้างสรรค์เป็นฐาน (</w:t>
      </w:r>
      <w:r w:rsidR="00587A2F" w:rsidRPr="00CE2D29">
        <w:rPr>
          <w:spacing w:val="-4"/>
          <w:sz w:val="28"/>
          <w:szCs w:val="28"/>
        </w:rPr>
        <w:t xml:space="preserve">CBL) </w:t>
      </w:r>
      <w:r w:rsidR="00587A2F" w:rsidRPr="00CE2D29">
        <w:rPr>
          <w:rFonts w:hint="cs"/>
          <w:spacing w:val="-4"/>
          <w:sz w:val="28"/>
          <w:szCs w:val="28"/>
          <w:cs/>
        </w:rPr>
        <w:t xml:space="preserve">ด้วยเทคนิค </w:t>
      </w:r>
      <w:r w:rsidR="00587A2F" w:rsidRPr="00CE2D29">
        <w:rPr>
          <w:spacing w:val="-4"/>
          <w:sz w:val="28"/>
          <w:szCs w:val="28"/>
        </w:rPr>
        <w:t xml:space="preserve">Think pair share </w:t>
      </w:r>
      <w:r w:rsidR="00587A2F" w:rsidRPr="00CE2D29">
        <w:rPr>
          <w:rFonts w:hint="cs"/>
          <w:spacing w:val="-4"/>
          <w:sz w:val="28"/>
          <w:szCs w:val="28"/>
          <w:cs/>
        </w:rPr>
        <w:t>เรื่อง การใช้งานโปรแกรม</w:t>
      </w:r>
      <w:r w:rsidR="00587A2F" w:rsidRPr="00CE2D29">
        <w:rPr>
          <w:rFonts w:hint="cs"/>
          <w:sz w:val="28"/>
          <w:szCs w:val="28"/>
          <w:cs/>
        </w:rPr>
        <w:t xml:space="preserve"> </w:t>
      </w:r>
      <w:r w:rsidR="00587A2F" w:rsidRPr="00CE2D29">
        <w:rPr>
          <w:sz w:val="28"/>
          <w:szCs w:val="28"/>
        </w:rPr>
        <w:t xml:space="preserve">Microsoft PowerPoint </w:t>
      </w:r>
      <w:r w:rsidR="00587A2F" w:rsidRPr="00CE2D29">
        <w:rPr>
          <w:rFonts w:hint="cs"/>
          <w:sz w:val="28"/>
          <w:szCs w:val="28"/>
          <w:cs/>
        </w:rPr>
        <w:t>2013 กลุ่มสาระการเรียนรู้</w:t>
      </w:r>
      <w:r w:rsidR="00587A2F"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Pr="00CE2D29">
        <w:rPr>
          <w:rFonts w:hint="cs"/>
          <w:spacing w:val="-6"/>
          <w:sz w:val="28"/>
          <w:szCs w:val="28"/>
          <w:cs/>
        </w:rPr>
        <w:t>มีค่าประสิทธิภาพ (</w:t>
      </w:r>
      <w:r w:rsidRPr="00CE2D29">
        <w:rPr>
          <w:spacing w:val="-6"/>
          <w:sz w:val="28"/>
          <w:szCs w:val="28"/>
        </w:rPr>
        <w:t>E</w:t>
      </w:r>
      <w:r w:rsidRPr="00CE2D29">
        <w:rPr>
          <w:spacing w:val="-6"/>
          <w:sz w:val="28"/>
          <w:szCs w:val="28"/>
          <w:vertAlign w:val="subscript"/>
        </w:rPr>
        <w:t>1</w:t>
      </w:r>
      <w:r w:rsidRPr="00CE2D29">
        <w:rPr>
          <w:spacing w:val="-6"/>
          <w:sz w:val="28"/>
          <w:szCs w:val="28"/>
        </w:rPr>
        <w:t>/E</w:t>
      </w:r>
      <w:r w:rsidRPr="00CE2D29">
        <w:rPr>
          <w:spacing w:val="-6"/>
          <w:sz w:val="28"/>
          <w:szCs w:val="28"/>
          <w:vertAlign w:val="subscript"/>
        </w:rPr>
        <w:t>2</w:t>
      </w:r>
      <w:r w:rsidRPr="00CE2D29">
        <w:rPr>
          <w:rFonts w:hint="cs"/>
          <w:spacing w:val="-6"/>
          <w:sz w:val="28"/>
          <w:szCs w:val="28"/>
          <w:cs/>
        </w:rPr>
        <w:t xml:space="preserve">) </w:t>
      </w:r>
      <w:r w:rsidR="000B4DCC">
        <w:rPr>
          <w:rFonts w:hint="cs"/>
          <w:spacing w:val="-6"/>
          <w:sz w:val="28"/>
          <w:szCs w:val="28"/>
          <w:cs/>
        </w:rPr>
        <w:t xml:space="preserve">เท่ากับ </w:t>
      </w:r>
      <w:r w:rsidR="000B4DCC">
        <w:rPr>
          <w:sz w:val="28"/>
          <w:szCs w:val="28"/>
          <w:cs/>
        </w:rPr>
        <w:t>82.97/83.86</w:t>
      </w:r>
      <w:r w:rsidR="000B4DCC">
        <w:rPr>
          <w:rFonts w:hint="cs"/>
          <w:sz w:val="28"/>
          <w:szCs w:val="28"/>
          <w:cs/>
        </w:rPr>
        <w:t xml:space="preserve"> </w:t>
      </w:r>
      <w:r w:rsidRPr="00CE2D29">
        <w:rPr>
          <w:rFonts w:hint="cs"/>
          <w:spacing w:val="-6"/>
          <w:sz w:val="28"/>
          <w:szCs w:val="28"/>
          <w:cs/>
        </w:rPr>
        <w:t>และมีค่าประสิทธิผล (</w:t>
      </w:r>
      <w:r w:rsidRPr="00CE2D29">
        <w:rPr>
          <w:spacing w:val="-6"/>
          <w:sz w:val="28"/>
          <w:szCs w:val="28"/>
        </w:rPr>
        <w:t>E.I.</w:t>
      </w:r>
      <w:r w:rsidR="00E85909" w:rsidRPr="00CE2D29">
        <w:rPr>
          <w:rFonts w:hint="cs"/>
          <w:spacing w:val="-6"/>
          <w:sz w:val="28"/>
          <w:szCs w:val="28"/>
          <w:cs/>
        </w:rPr>
        <w:t xml:space="preserve">) </w:t>
      </w:r>
      <w:r w:rsidR="000B4DCC">
        <w:rPr>
          <w:rFonts w:hint="cs"/>
          <w:spacing w:val="-6"/>
          <w:sz w:val="28"/>
          <w:szCs w:val="28"/>
          <w:cs/>
        </w:rPr>
        <w:t xml:space="preserve">เท่ากับ </w:t>
      </w:r>
      <w:r w:rsidR="000B4DCC">
        <w:rPr>
          <w:sz w:val="28"/>
          <w:szCs w:val="28"/>
          <w:cs/>
        </w:rPr>
        <w:t>71.64</w:t>
      </w:r>
      <w:r w:rsidR="000B4DCC">
        <w:rPr>
          <w:rFonts w:hint="cs"/>
          <w:spacing w:val="-6"/>
          <w:sz w:val="28"/>
          <w:szCs w:val="28"/>
          <w:cs/>
        </w:rPr>
        <w:t xml:space="preserve"> </w:t>
      </w:r>
      <w:r w:rsidR="00E85909" w:rsidRPr="00CE2D29">
        <w:rPr>
          <w:rFonts w:hint="cs"/>
          <w:spacing w:val="-6"/>
          <w:sz w:val="28"/>
          <w:szCs w:val="28"/>
          <w:cs/>
        </w:rPr>
        <w:t xml:space="preserve">สูงกว่าเกณฑ์ที่กำหนด 80/80 และ 0.50 </w:t>
      </w:r>
    </w:p>
    <w:p w:rsidR="00512F2C" w:rsidRPr="00CE2D29" w:rsidRDefault="00512F2C" w:rsidP="00512F2C">
      <w:pPr>
        <w:ind w:firstLine="720"/>
        <w:rPr>
          <w:spacing w:val="-6"/>
          <w:sz w:val="28"/>
          <w:szCs w:val="28"/>
        </w:rPr>
      </w:pPr>
      <w:r w:rsidRPr="00CE2D29">
        <w:rPr>
          <w:rFonts w:hint="cs"/>
          <w:spacing w:val="-4"/>
          <w:sz w:val="28"/>
          <w:szCs w:val="28"/>
          <w:cs/>
        </w:rPr>
        <w:t>3. ผล</w:t>
      </w:r>
      <w:r w:rsidR="00587A2F" w:rsidRPr="00CE2D29">
        <w:rPr>
          <w:spacing w:val="-4"/>
          <w:sz w:val="28"/>
          <w:szCs w:val="28"/>
          <w:cs/>
        </w:rPr>
        <w:t>การจัดการเรียนการสอนแบบสร้างสรรค์เป็นฐาน (</w:t>
      </w:r>
      <w:r w:rsidR="00587A2F" w:rsidRPr="00CE2D29">
        <w:rPr>
          <w:spacing w:val="-4"/>
          <w:sz w:val="28"/>
          <w:szCs w:val="28"/>
        </w:rPr>
        <w:t xml:space="preserve">CBL) </w:t>
      </w:r>
      <w:r w:rsidR="00587A2F" w:rsidRPr="00CE2D29">
        <w:rPr>
          <w:rFonts w:hint="cs"/>
          <w:spacing w:val="-4"/>
          <w:sz w:val="28"/>
          <w:szCs w:val="28"/>
          <w:cs/>
        </w:rPr>
        <w:t xml:space="preserve">ด้วยเทคนิค </w:t>
      </w:r>
      <w:r w:rsidR="00587A2F" w:rsidRPr="00CE2D29">
        <w:rPr>
          <w:spacing w:val="-4"/>
          <w:sz w:val="28"/>
          <w:szCs w:val="28"/>
        </w:rPr>
        <w:t xml:space="preserve">Think pair share </w:t>
      </w:r>
      <w:r w:rsidR="00587A2F" w:rsidRPr="00CE2D29">
        <w:rPr>
          <w:rFonts w:hint="cs"/>
          <w:spacing w:val="-4"/>
          <w:sz w:val="28"/>
          <w:szCs w:val="28"/>
          <w:cs/>
        </w:rPr>
        <w:t>เรื่อง การใช้งานโปรแกรม</w:t>
      </w:r>
      <w:r w:rsidR="00587A2F" w:rsidRPr="00CE2D29">
        <w:rPr>
          <w:rFonts w:hint="cs"/>
          <w:sz w:val="28"/>
          <w:szCs w:val="28"/>
          <w:cs/>
        </w:rPr>
        <w:t xml:space="preserve"> </w:t>
      </w:r>
      <w:r w:rsidR="00587A2F" w:rsidRPr="00CE2D29">
        <w:rPr>
          <w:sz w:val="28"/>
          <w:szCs w:val="28"/>
        </w:rPr>
        <w:t xml:space="preserve">Microsoft PowerPoint </w:t>
      </w:r>
      <w:r w:rsidR="00587A2F" w:rsidRPr="00CE2D29">
        <w:rPr>
          <w:rFonts w:hint="cs"/>
          <w:sz w:val="28"/>
          <w:szCs w:val="28"/>
          <w:cs/>
        </w:rPr>
        <w:t>2013 กลุ่มสาระการเรียนรู้</w:t>
      </w:r>
      <w:r w:rsidR="00587A2F" w:rsidRPr="00CE2D29">
        <w:rPr>
          <w:rFonts w:hint="cs"/>
          <w:spacing w:val="-4"/>
          <w:sz w:val="28"/>
          <w:szCs w:val="28"/>
          <w:cs/>
        </w:rPr>
        <w:t>การงานอาชีพและเทคโนโลยี สำหรับนักเรียนชั้นมัธยมศึกษาปีที่ 2</w:t>
      </w:r>
      <w:r w:rsidR="00587A2F" w:rsidRPr="00CE2D29">
        <w:rPr>
          <w:rFonts w:hint="cs"/>
          <w:spacing w:val="-6"/>
          <w:sz w:val="28"/>
          <w:szCs w:val="28"/>
          <w:cs/>
        </w:rPr>
        <w:t xml:space="preserve"> </w:t>
      </w:r>
      <w:r w:rsidR="000B4DCC">
        <w:rPr>
          <w:rFonts w:hint="cs"/>
          <w:spacing w:val="-6"/>
          <w:sz w:val="28"/>
          <w:szCs w:val="28"/>
          <w:cs/>
        </w:rPr>
        <w:t>มีดังนี้</w:t>
      </w:r>
    </w:p>
    <w:p w:rsidR="00512F2C" w:rsidRPr="00CE2D29" w:rsidRDefault="00512F2C" w:rsidP="000B4DCC">
      <w:pPr>
        <w:ind w:firstLine="1134"/>
        <w:rPr>
          <w:spacing w:val="-6"/>
          <w:sz w:val="28"/>
          <w:szCs w:val="28"/>
        </w:rPr>
      </w:pPr>
      <w:r w:rsidRPr="00CE2D29">
        <w:rPr>
          <w:spacing w:val="-6"/>
          <w:sz w:val="28"/>
          <w:szCs w:val="28"/>
        </w:rPr>
        <w:t>3.1</w:t>
      </w:r>
      <w:r w:rsidRPr="00CE2D29">
        <w:rPr>
          <w:rFonts w:hint="cs"/>
          <w:spacing w:val="-6"/>
          <w:sz w:val="28"/>
          <w:szCs w:val="28"/>
          <w:cs/>
        </w:rPr>
        <w:t>) ผลสัมฤทธิ์ทางการเรียนหลังเรียน</w:t>
      </w:r>
      <w:r w:rsidR="00587A2F" w:rsidRPr="00CE2D29">
        <w:rPr>
          <w:spacing w:val="-6"/>
          <w:sz w:val="28"/>
          <w:szCs w:val="28"/>
        </w:rPr>
        <w:t xml:space="preserve"> </w:t>
      </w:r>
      <w:r w:rsidR="00587A2F" w:rsidRPr="00CE2D29">
        <w:rPr>
          <w:rFonts w:hint="cs"/>
          <w:sz w:val="28"/>
          <w:szCs w:val="28"/>
          <w:cs/>
        </w:rPr>
        <w:t>โดยก</w:t>
      </w:r>
      <w:r w:rsidR="00587A2F" w:rsidRPr="00CE2D29">
        <w:rPr>
          <w:sz w:val="28"/>
          <w:szCs w:val="28"/>
          <w:cs/>
        </w:rPr>
        <w:t>ารจัดการเรียนการสอนแบบสร้างสรรค์เป็นฐาน (</w:t>
      </w:r>
      <w:r w:rsidR="00587A2F" w:rsidRPr="00CE2D29">
        <w:rPr>
          <w:sz w:val="28"/>
          <w:szCs w:val="28"/>
        </w:rPr>
        <w:t xml:space="preserve">CBL) </w:t>
      </w:r>
      <w:r w:rsidR="00587A2F" w:rsidRPr="00CE2D29">
        <w:rPr>
          <w:rFonts w:hint="cs"/>
          <w:sz w:val="28"/>
          <w:szCs w:val="28"/>
          <w:cs/>
        </w:rPr>
        <w:t xml:space="preserve">ด้วยเทคนิค </w:t>
      </w:r>
      <w:r w:rsidR="00587A2F" w:rsidRPr="00CE2D29">
        <w:rPr>
          <w:spacing w:val="-4"/>
          <w:sz w:val="28"/>
          <w:szCs w:val="28"/>
        </w:rPr>
        <w:t xml:space="preserve">Think pair share </w:t>
      </w:r>
      <w:r w:rsidRPr="00CE2D29">
        <w:rPr>
          <w:rFonts w:hint="cs"/>
          <w:spacing w:val="-6"/>
          <w:sz w:val="28"/>
          <w:szCs w:val="28"/>
          <w:cs/>
        </w:rPr>
        <w:t xml:space="preserve">สูงกว่าก่อนเรียนอย่างมีนัยสำคัญทางสถิติที่ระดับ </w:t>
      </w:r>
      <w:r w:rsidRPr="00CE2D29">
        <w:rPr>
          <w:spacing w:val="-6"/>
          <w:sz w:val="28"/>
          <w:szCs w:val="28"/>
        </w:rPr>
        <w:t xml:space="preserve">.05 </w:t>
      </w:r>
    </w:p>
    <w:p w:rsidR="00512F2C" w:rsidRPr="00CE2D29" w:rsidRDefault="00512F2C" w:rsidP="000B4DCC">
      <w:pPr>
        <w:ind w:firstLine="1134"/>
        <w:rPr>
          <w:spacing w:val="-4"/>
          <w:sz w:val="28"/>
          <w:szCs w:val="28"/>
        </w:rPr>
      </w:pPr>
      <w:r w:rsidRPr="00CE2D29">
        <w:rPr>
          <w:spacing w:val="-6"/>
          <w:sz w:val="28"/>
          <w:szCs w:val="28"/>
        </w:rPr>
        <w:t>3.2</w:t>
      </w:r>
      <w:r w:rsidRPr="00CE2D29">
        <w:rPr>
          <w:rFonts w:hint="cs"/>
          <w:spacing w:val="-6"/>
          <w:sz w:val="28"/>
          <w:szCs w:val="28"/>
          <w:cs/>
        </w:rPr>
        <w:t>)</w:t>
      </w:r>
      <w:r w:rsidRPr="00CE2D29">
        <w:rPr>
          <w:spacing w:val="-4"/>
          <w:sz w:val="28"/>
          <w:szCs w:val="28"/>
          <w:cs/>
        </w:rPr>
        <w:t xml:space="preserve"> ความคิดสร้างสรรค์หลังเรียน</w:t>
      </w:r>
      <w:r w:rsidR="00587A2F" w:rsidRPr="00CE2D29">
        <w:rPr>
          <w:spacing w:val="-4"/>
          <w:sz w:val="28"/>
          <w:szCs w:val="28"/>
        </w:rPr>
        <w:t xml:space="preserve"> </w:t>
      </w:r>
      <w:r w:rsidR="00DD45DA">
        <w:rPr>
          <w:sz w:val="28"/>
          <w:szCs w:val="28"/>
          <w:cs/>
        </w:rPr>
        <w:t>โดยการจัดการเรียนการสอนแบบสร้างสรรค์เป็นฐาน (</w:t>
      </w:r>
      <w:r w:rsidR="00DD45DA">
        <w:rPr>
          <w:sz w:val="28"/>
          <w:szCs w:val="28"/>
        </w:rPr>
        <w:t xml:space="preserve">CBL) </w:t>
      </w:r>
      <w:r w:rsidR="00DD45DA">
        <w:rPr>
          <w:rFonts w:hint="cs"/>
          <w:sz w:val="28"/>
          <w:szCs w:val="28"/>
          <w:cs/>
        </w:rPr>
        <w:t xml:space="preserve">ด้วยเทคนิค </w:t>
      </w:r>
      <w:r w:rsidR="00DD45DA">
        <w:rPr>
          <w:spacing w:val="-4"/>
          <w:sz w:val="28"/>
          <w:szCs w:val="28"/>
        </w:rPr>
        <w:t>Think pair share</w:t>
      </w:r>
      <w:r w:rsidR="00DD45DA" w:rsidRPr="00CE2D29">
        <w:rPr>
          <w:spacing w:val="-4"/>
          <w:sz w:val="28"/>
          <w:szCs w:val="28"/>
          <w:cs/>
        </w:rPr>
        <w:t xml:space="preserve"> </w:t>
      </w:r>
      <w:r w:rsidRPr="00CE2D29">
        <w:rPr>
          <w:spacing w:val="-4"/>
          <w:sz w:val="28"/>
          <w:szCs w:val="28"/>
          <w:cs/>
        </w:rPr>
        <w:t xml:space="preserve">สูงกว่าเกณฑ์ร้อยละ </w:t>
      </w:r>
      <w:r w:rsidRPr="00CE2D29">
        <w:rPr>
          <w:spacing w:val="-4"/>
          <w:sz w:val="28"/>
          <w:szCs w:val="28"/>
        </w:rPr>
        <w:t>80</w:t>
      </w:r>
      <w:r w:rsidRPr="00CE2D29">
        <w:rPr>
          <w:rFonts w:hint="cs"/>
          <w:spacing w:val="-4"/>
          <w:sz w:val="28"/>
          <w:szCs w:val="28"/>
          <w:cs/>
        </w:rPr>
        <w:t xml:space="preserve"> อย่างมีนัยสำคัญทางสถิติที่ระดับ </w:t>
      </w:r>
      <w:r w:rsidRPr="00CE2D29">
        <w:rPr>
          <w:spacing w:val="-4"/>
          <w:sz w:val="28"/>
          <w:szCs w:val="28"/>
        </w:rPr>
        <w:t>.05</w:t>
      </w:r>
      <w:r w:rsidRPr="00CE2D29">
        <w:rPr>
          <w:rFonts w:hint="cs"/>
          <w:spacing w:val="-4"/>
          <w:sz w:val="28"/>
          <w:szCs w:val="28"/>
          <w:cs/>
        </w:rPr>
        <w:t xml:space="preserve"> </w:t>
      </w:r>
    </w:p>
    <w:p w:rsidR="002265CA" w:rsidRPr="00CE2D29" w:rsidRDefault="00512F2C" w:rsidP="000B4DCC">
      <w:pPr>
        <w:ind w:firstLine="1134"/>
        <w:rPr>
          <w:spacing w:val="-4"/>
          <w:sz w:val="28"/>
          <w:szCs w:val="28"/>
        </w:rPr>
      </w:pPr>
      <w:r w:rsidRPr="00CE2D29">
        <w:rPr>
          <w:spacing w:val="-4"/>
          <w:sz w:val="28"/>
          <w:szCs w:val="28"/>
        </w:rPr>
        <w:t>3.3</w:t>
      </w:r>
      <w:r w:rsidRPr="00CE2D29">
        <w:rPr>
          <w:rFonts w:hint="cs"/>
          <w:spacing w:val="-4"/>
          <w:sz w:val="28"/>
          <w:szCs w:val="28"/>
          <w:cs/>
        </w:rPr>
        <w:t>) ความพึงพอใจที่มีต่อ</w:t>
      </w:r>
      <w:r w:rsidR="00587A2F" w:rsidRPr="00CE2D29">
        <w:rPr>
          <w:sz w:val="28"/>
          <w:szCs w:val="28"/>
          <w:cs/>
        </w:rPr>
        <w:t>การจัดการเรียนการสอนแบบสร้างสรรค์เป็นฐาน (</w:t>
      </w:r>
      <w:r w:rsidR="00587A2F" w:rsidRPr="00CE2D29">
        <w:rPr>
          <w:sz w:val="28"/>
          <w:szCs w:val="28"/>
        </w:rPr>
        <w:t xml:space="preserve">CBL) </w:t>
      </w:r>
      <w:r w:rsidR="00587A2F" w:rsidRPr="00CE2D29">
        <w:rPr>
          <w:rFonts w:hint="cs"/>
          <w:sz w:val="28"/>
          <w:szCs w:val="28"/>
          <w:cs/>
        </w:rPr>
        <w:t xml:space="preserve">ด้วยเทคนิค </w:t>
      </w:r>
      <w:r w:rsidR="00587A2F" w:rsidRPr="00CE2D29">
        <w:rPr>
          <w:sz w:val="28"/>
          <w:szCs w:val="28"/>
        </w:rPr>
        <w:t xml:space="preserve">Think pair share </w:t>
      </w:r>
      <w:r w:rsidRPr="00CE2D29">
        <w:rPr>
          <w:sz w:val="28"/>
          <w:szCs w:val="28"/>
          <w:cs/>
        </w:rPr>
        <w:t>โดยภาพรวมอยู่ในระดับมากที่สุด</w:t>
      </w:r>
    </w:p>
    <w:p w:rsidR="009E3ED9" w:rsidRPr="00CE2D29" w:rsidRDefault="009E3ED9" w:rsidP="009E3ED9">
      <w:pPr>
        <w:ind w:firstLine="720"/>
        <w:jc w:val="thaiDistribute"/>
        <w:rPr>
          <w:rStyle w:val="a7"/>
          <w:rFonts w:eastAsia="Calibri"/>
          <w:b w:val="0"/>
          <w:bCs w:val="0"/>
          <w:sz w:val="28"/>
          <w:szCs w:val="28"/>
          <w:shd w:val="clear" w:color="auto" w:fill="FFFFFF"/>
        </w:rPr>
      </w:pPr>
      <w:r w:rsidRPr="00CE2D29">
        <w:rPr>
          <w:sz w:val="28"/>
          <w:szCs w:val="28"/>
          <w:cs/>
        </w:rPr>
        <w:t>ดังนั้น จึงแสดงให้เห็นว่า 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rStyle w:val="a7"/>
          <w:b w:val="0"/>
          <w:bCs w:val="0"/>
          <w:sz w:val="28"/>
          <w:szCs w:val="28"/>
          <w:shd w:val="clear" w:color="auto" w:fill="FFFFFF"/>
          <w:cs/>
        </w:rPr>
        <w:t xml:space="preserve"> มีส่วนช่วยให้นักเรียนเกิดการพัฒนาอย่างมีประสิทธิภาพ และประสิทธิผล อีกทั้งยังช่วยในการพัฒนาคุณภาพทางการศึกษาจากกระบวนการวิจัยและพัฒนาตามขั้นตอนเป็นอย่างมาก</w:t>
      </w:r>
    </w:p>
    <w:p w:rsidR="006341DC" w:rsidRPr="00CE2D29" w:rsidRDefault="006341DC" w:rsidP="006341DC">
      <w:pPr>
        <w:jc w:val="thaiDistribute"/>
        <w:rPr>
          <w:rStyle w:val="a7"/>
          <w:rFonts w:eastAsia="Calibri"/>
          <w:b w:val="0"/>
          <w:bCs w:val="0"/>
          <w:sz w:val="28"/>
          <w:szCs w:val="28"/>
          <w:shd w:val="clear" w:color="auto" w:fill="FFFFFF"/>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t>ข้อเสนอแนะ</w:t>
      </w:r>
    </w:p>
    <w:p w:rsidR="0039655C" w:rsidRPr="00CE2D29" w:rsidRDefault="0039655C" w:rsidP="0039655C">
      <w:pPr>
        <w:ind w:firstLine="709"/>
        <w:rPr>
          <w:b/>
          <w:bCs/>
          <w:sz w:val="28"/>
          <w:szCs w:val="28"/>
        </w:rPr>
      </w:pPr>
      <w:r w:rsidRPr="00CE2D29">
        <w:rPr>
          <w:b/>
          <w:bCs/>
          <w:sz w:val="28"/>
          <w:szCs w:val="28"/>
        </w:rPr>
        <w:t xml:space="preserve">1. </w:t>
      </w:r>
      <w:r w:rsidRPr="00CE2D29">
        <w:rPr>
          <w:b/>
          <w:bCs/>
          <w:sz w:val="28"/>
          <w:szCs w:val="28"/>
          <w:cs/>
        </w:rPr>
        <w:t>ข้อเสนอแนะเพื่อนำผลวิจัยไปใช้ประโยชน์</w:t>
      </w:r>
    </w:p>
    <w:p w:rsidR="0039655C" w:rsidRPr="00CE2D29" w:rsidRDefault="0039655C" w:rsidP="0039655C">
      <w:pPr>
        <w:ind w:firstLine="1134"/>
        <w:rPr>
          <w:rFonts w:eastAsia="Calibri"/>
          <w:sz w:val="28"/>
          <w:szCs w:val="28"/>
        </w:rPr>
      </w:pPr>
      <w:r w:rsidRPr="00CE2D29">
        <w:rPr>
          <w:spacing w:val="-4"/>
          <w:sz w:val="28"/>
          <w:szCs w:val="28"/>
        </w:rPr>
        <w:t xml:space="preserve">1.1  </w:t>
      </w:r>
      <w:r w:rsidRPr="00CE2D29">
        <w:rPr>
          <w:spacing w:val="-4"/>
          <w:sz w:val="28"/>
          <w:szCs w:val="28"/>
          <w:cs/>
        </w:rPr>
        <w:t>ควรเน้นให้นักเรียนได้ฝึกทักษะกระบวนการด้านเทคโนโลยี ได้นำความรู้จากบทเรียนออนไลน์อิเล็กทรอนิคส์</w:t>
      </w:r>
      <w:r w:rsidRPr="00CE2D29">
        <w:rPr>
          <w:sz w:val="28"/>
          <w:szCs w:val="28"/>
          <w:cs/>
        </w:rPr>
        <w:t>ไปปรับประยุกต์ใช้ในชีวิตประจำวัน</w:t>
      </w:r>
    </w:p>
    <w:p w:rsidR="0039655C" w:rsidRPr="00CE2D29" w:rsidRDefault="0039655C" w:rsidP="0039655C">
      <w:pPr>
        <w:ind w:firstLine="1134"/>
        <w:rPr>
          <w:rFonts w:eastAsia="Times New Roman"/>
          <w:sz w:val="28"/>
          <w:szCs w:val="28"/>
        </w:rPr>
      </w:pPr>
      <w:r w:rsidRPr="00CE2D29">
        <w:rPr>
          <w:sz w:val="28"/>
          <w:szCs w:val="28"/>
        </w:rPr>
        <w:t xml:space="preserve">1.2  </w:t>
      </w:r>
      <w:r w:rsidRPr="00CE2D29">
        <w:rPr>
          <w:sz w:val="28"/>
          <w:szCs w:val="28"/>
          <w:cs/>
        </w:rPr>
        <w:t>ควรเน้นให้นักเรียนได้ฝึกกระบวนการคิดวิเคราะห์ รู้จักการแสดงความคิดเห็น อภิปราย ตลอดจนการมีส่วนร่วมในการทำกิจกรรม</w:t>
      </w:r>
    </w:p>
    <w:p w:rsidR="0039655C" w:rsidRPr="00CE2D29" w:rsidRDefault="0039655C" w:rsidP="0039655C">
      <w:pPr>
        <w:ind w:firstLine="1134"/>
        <w:rPr>
          <w:spacing w:val="-6"/>
          <w:sz w:val="28"/>
          <w:szCs w:val="28"/>
        </w:rPr>
      </w:pPr>
      <w:r w:rsidRPr="00CE2D29">
        <w:rPr>
          <w:spacing w:val="-6"/>
          <w:sz w:val="28"/>
          <w:szCs w:val="28"/>
        </w:rPr>
        <w:t>1.</w:t>
      </w:r>
      <w:r w:rsidRPr="00CE2D29">
        <w:rPr>
          <w:spacing w:val="-6"/>
          <w:sz w:val="28"/>
          <w:szCs w:val="28"/>
          <w:cs/>
        </w:rPr>
        <w:t xml:space="preserve">3 </w:t>
      </w:r>
      <w:r w:rsidRPr="00CE2D29">
        <w:rPr>
          <w:sz w:val="28"/>
          <w:szCs w:val="28"/>
          <w:cs/>
        </w:rPr>
        <w:t xml:space="preserve"> การทดลองสอนในครั้งแรกนั้น นักเรียนยังไม่สามารถทำกิจกรรมต่าง ๆ ได้คล่อง </w:t>
      </w:r>
      <w:r w:rsidRPr="00CE2D29">
        <w:rPr>
          <w:spacing w:val="-6"/>
          <w:sz w:val="28"/>
          <w:szCs w:val="28"/>
          <w:cs/>
        </w:rPr>
        <w:t>จำเป็นอย่างยิ่งที่ครูผู้สอนต้องอธิบายให้นักเรียนเกิดความเข้าใจ กระบวนการเรียนรู้ และฝึกทักษะต่าง ๆ</w:t>
      </w:r>
      <w:r w:rsidRPr="00CE2D29">
        <w:rPr>
          <w:sz w:val="28"/>
          <w:szCs w:val="28"/>
          <w:cs/>
        </w:rPr>
        <w:t xml:space="preserve"> ด้วยตัวเอง </w:t>
      </w:r>
    </w:p>
    <w:p w:rsidR="0039655C" w:rsidRPr="00CE2D29" w:rsidRDefault="0039655C" w:rsidP="0039655C">
      <w:pPr>
        <w:ind w:firstLine="1134"/>
        <w:rPr>
          <w:spacing w:val="-6"/>
          <w:sz w:val="28"/>
          <w:szCs w:val="28"/>
        </w:rPr>
      </w:pPr>
      <w:r w:rsidRPr="00CE2D29">
        <w:rPr>
          <w:spacing w:val="-6"/>
          <w:sz w:val="28"/>
          <w:szCs w:val="28"/>
        </w:rPr>
        <w:t xml:space="preserve">1.4  </w:t>
      </w:r>
      <w:r w:rsidRPr="00CE2D29">
        <w:rPr>
          <w:sz w:val="28"/>
          <w:szCs w:val="28"/>
          <w:cs/>
        </w:rPr>
        <w:t>เพื่อผลสัมฤทธิ์ทางการเรียน</w:t>
      </w:r>
      <w:r w:rsidRPr="00CE2D29">
        <w:rPr>
          <w:spacing w:val="-6"/>
          <w:sz w:val="28"/>
          <w:szCs w:val="28"/>
          <w:cs/>
        </w:rPr>
        <w:t xml:space="preserve">ที่ดีขึ้น ดังนั้น </w:t>
      </w:r>
      <w:r w:rsidRPr="00CE2D29">
        <w:rPr>
          <w:sz w:val="28"/>
          <w:szCs w:val="28"/>
          <w:cs/>
        </w:rPr>
        <w:t>จึงควรสนับสนุนให้ครู</w:t>
      </w:r>
      <w:r w:rsidR="000B4DCC">
        <w:rPr>
          <w:rFonts w:hint="cs"/>
          <w:sz w:val="28"/>
          <w:szCs w:val="28"/>
          <w:cs/>
        </w:rPr>
        <w:t>ได้</w:t>
      </w:r>
      <w:r w:rsidRPr="00CE2D29">
        <w:rPr>
          <w:sz w:val="28"/>
          <w:szCs w:val="28"/>
          <w:cs/>
        </w:rPr>
        <w:t>เรียนรู้เกี่ยวกับวิธีการผลิต และพัฒนา</w:t>
      </w:r>
      <w:r w:rsidRPr="00CE2D29">
        <w:rPr>
          <w:spacing w:val="-6"/>
          <w:sz w:val="28"/>
          <w:szCs w:val="28"/>
          <w:cs/>
        </w:rPr>
        <w:t>สื่อประเภทอิเล็กทรอนิกส์ เพื่อเป็นการส่งเสริมความสามารถในการผลิตสื่อการเรียนการสอนได้อย่างมีประสิทธิภาพ</w:t>
      </w:r>
      <w:r w:rsidRPr="00CE2D29">
        <w:rPr>
          <w:sz w:val="28"/>
          <w:szCs w:val="28"/>
          <w:cs/>
        </w:rPr>
        <w:t>มากยิ่งขึ้น</w:t>
      </w:r>
    </w:p>
    <w:p w:rsidR="0039655C" w:rsidRPr="00CE2D29" w:rsidRDefault="0039655C" w:rsidP="0039655C">
      <w:pPr>
        <w:ind w:firstLine="709"/>
        <w:rPr>
          <w:b/>
          <w:bCs/>
          <w:sz w:val="28"/>
          <w:szCs w:val="28"/>
        </w:rPr>
      </w:pPr>
      <w:r w:rsidRPr="00CE2D29">
        <w:rPr>
          <w:b/>
          <w:bCs/>
          <w:sz w:val="28"/>
          <w:szCs w:val="28"/>
          <w:cs/>
        </w:rPr>
        <w:t>2. ข้อเสนอแนะเพื่อการวิจัยครั้งต่อไป</w:t>
      </w:r>
    </w:p>
    <w:p w:rsidR="0039655C" w:rsidRPr="00CE2D29" w:rsidRDefault="0039655C" w:rsidP="0039655C">
      <w:pPr>
        <w:ind w:firstLine="1134"/>
        <w:rPr>
          <w:sz w:val="28"/>
          <w:szCs w:val="28"/>
          <w:cs/>
        </w:rPr>
      </w:pPr>
      <w:r w:rsidRPr="00CE2D29">
        <w:rPr>
          <w:sz w:val="28"/>
          <w:szCs w:val="28"/>
        </w:rPr>
        <w:t xml:space="preserve">2.1 </w:t>
      </w:r>
      <w:r w:rsidRPr="00CE2D29">
        <w:rPr>
          <w:sz w:val="28"/>
          <w:szCs w:val="28"/>
          <w:cs/>
        </w:rPr>
        <w:t xml:space="preserve"> ควรมีการศึกษาและพัฒนาการจัดการเรียนการสอนแบบสร้างสรรค์เป็นฐาน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Think pair share</w:t>
      </w:r>
      <w:r w:rsidRPr="00CE2D29">
        <w:rPr>
          <w:rFonts w:hint="cs"/>
          <w:sz w:val="28"/>
          <w:szCs w:val="28"/>
          <w:cs/>
        </w:rPr>
        <w:t xml:space="preserve"> </w:t>
      </w:r>
      <w:r w:rsidRPr="00CE2D29">
        <w:rPr>
          <w:sz w:val="28"/>
          <w:szCs w:val="28"/>
          <w:cs/>
        </w:rPr>
        <w:t>ในระดับชั้นอื่น ๆ ด้วยโดยให้มีเนื้อหาสาระตรงกับความสนใจ และความต้องการของนักเรียน</w:t>
      </w:r>
    </w:p>
    <w:p w:rsidR="0039655C" w:rsidRPr="00CE2D29" w:rsidRDefault="0039655C" w:rsidP="0039655C">
      <w:pPr>
        <w:ind w:firstLine="1134"/>
        <w:rPr>
          <w:sz w:val="28"/>
          <w:szCs w:val="28"/>
        </w:rPr>
      </w:pPr>
      <w:r w:rsidRPr="00CE2D29">
        <w:rPr>
          <w:sz w:val="28"/>
          <w:szCs w:val="28"/>
        </w:rPr>
        <w:t xml:space="preserve">2.2 </w:t>
      </w:r>
      <w:r w:rsidRPr="00CE2D29">
        <w:rPr>
          <w:sz w:val="28"/>
          <w:szCs w:val="28"/>
          <w:cs/>
        </w:rPr>
        <w:t xml:space="preserve"> ควรมีการศึกษาและพัฒนา</w:t>
      </w:r>
      <w:r w:rsidRPr="00CE2D29">
        <w:rPr>
          <w:rStyle w:val="a7"/>
          <w:b w:val="0"/>
          <w:bCs w:val="0"/>
          <w:sz w:val="28"/>
          <w:szCs w:val="28"/>
          <w:shd w:val="clear" w:color="auto" w:fill="FFFFFF"/>
          <w:cs/>
        </w:rPr>
        <w:t>ผลสัมฤทธิ์ทางการเรียนและความสามารถ</w:t>
      </w:r>
      <w:r w:rsidRPr="00CE2D29">
        <w:rPr>
          <w:spacing w:val="-4"/>
          <w:sz w:val="28"/>
          <w:szCs w:val="28"/>
          <w:cs/>
        </w:rPr>
        <w:t>ในด้านต่าง ๆ ตลอดจนทักษะการคิดวิเคราะห์ สังเคราะห์ และแก้ไขปัญหา</w:t>
      </w:r>
      <w:r w:rsidRPr="00CE2D29">
        <w:rPr>
          <w:sz w:val="28"/>
          <w:szCs w:val="28"/>
          <w:cs/>
        </w:rPr>
        <w:t xml:space="preserve"> ต่อไป</w:t>
      </w:r>
    </w:p>
    <w:p w:rsidR="0039655C" w:rsidRPr="00CE2D29" w:rsidRDefault="0039655C" w:rsidP="0039655C">
      <w:pPr>
        <w:ind w:firstLine="1134"/>
        <w:rPr>
          <w:rFonts w:eastAsia="AngsanaNew"/>
          <w:sz w:val="28"/>
          <w:szCs w:val="28"/>
        </w:rPr>
      </w:pPr>
      <w:r w:rsidRPr="00CE2D29">
        <w:rPr>
          <w:rStyle w:val="af"/>
          <w:rFonts w:ascii="TH SarabunPSK" w:eastAsiaTheme="minorHAnsi" w:hAnsi="TH SarabunPSK" w:cs="TH SarabunPSK"/>
          <w:spacing w:val="-6"/>
          <w:sz w:val="28"/>
          <w:szCs w:val="28"/>
        </w:rPr>
        <w:t>2.3</w:t>
      </w:r>
      <w:r w:rsidRPr="00CE2D29">
        <w:rPr>
          <w:rStyle w:val="af"/>
          <w:rFonts w:ascii="TH SarabunPSK" w:eastAsiaTheme="minorHAnsi" w:hAnsi="TH SarabunPSK" w:cs="TH SarabunPSK"/>
          <w:spacing w:val="-6"/>
          <w:sz w:val="28"/>
          <w:szCs w:val="28"/>
          <w:cs/>
        </w:rPr>
        <w:t xml:space="preserve">  </w:t>
      </w:r>
      <w:r w:rsidRPr="00CE2D29">
        <w:rPr>
          <w:rFonts w:eastAsia="AngsanaNew"/>
          <w:sz w:val="28"/>
          <w:szCs w:val="28"/>
          <w:cs/>
        </w:rPr>
        <w:t xml:space="preserve">ควรมีการวิจัยและพัฒนารูปแบบการจัดการเรียนรู้ที่เน้นนักเรียนเป็นสำคัญหรือเทคนิคการสอน วิธีการสอนแบบอื่น ๆ เช่น การจัดการเรียนรู้ตามแนวคิด </w:t>
      </w:r>
      <w:r w:rsidRPr="00CE2D29">
        <w:rPr>
          <w:rFonts w:eastAsia="AngsanaNew"/>
          <w:sz w:val="28"/>
          <w:szCs w:val="28"/>
        </w:rPr>
        <w:t>Active Learning</w:t>
      </w:r>
      <w:r w:rsidRPr="00CE2D29">
        <w:rPr>
          <w:rFonts w:eastAsia="AngsanaNew"/>
          <w:sz w:val="28"/>
          <w:szCs w:val="28"/>
          <w:cs/>
        </w:rPr>
        <w:t xml:space="preserve"> การจัด การเรียนรู้แบบโครงงานเป็นฐาน แบบปัญหาเป็นฐาน แบบสืบเสาะ การจัดการเรียนรู้แบบบูรณาการภายในและนอกกลุ่มสาระ แก้ไขปัญหาจากประสบการณ์จริง เน้นกระบวนใช้สมอง กระบวนการคิดแบบต่าง ๆ เป็นต้น</w:t>
      </w:r>
    </w:p>
    <w:p w:rsidR="0039655C" w:rsidRPr="00CE2D29" w:rsidRDefault="0039655C" w:rsidP="0039655C">
      <w:pPr>
        <w:ind w:firstLine="1134"/>
        <w:rPr>
          <w:sz w:val="28"/>
          <w:szCs w:val="28"/>
        </w:rPr>
      </w:pPr>
      <w:r w:rsidRPr="00CE2D29">
        <w:rPr>
          <w:rFonts w:eastAsia="AngsanaNew"/>
          <w:sz w:val="28"/>
          <w:szCs w:val="28"/>
        </w:rPr>
        <w:t xml:space="preserve">2.4  </w:t>
      </w:r>
      <w:r w:rsidRPr="00CE2D29">
        <w:rPr>
          <w:spacing w:val="-6"/>
          <w:sz w:val="28"/>
          <w:szCs w:val="28"/>
          <w:cs/>
        </w:rPr>
        <w:t>ควรส่งเสริมและสนับสนุน</w:t>
      </w:r>
      <w:r w:rsidRPr="00CE2D29">
        <w:rPr>
          <w:sz w:val="28"/>
          <w:szCs w:val="28"/>
          <w:cs/>
        </w:rPr>
        <w:t xml:space="preserve">และปลูกฝังให้นักเรียนมีทักษะการใช้เทคโนโลยี </w:t>
      </w:r>
      <w:r w:rsidRPr="00CE2D29">
        <w:rPr>
          <w:spacing w:val="-4"/>
          <w:sz w:val="28"/>
          <w:szCs w:val="28"/>
          <w:cs/>
        </w:rPr>
        <w:t xml:space="preserve">ตลอดจนทักษะการคิดวิเคราะห์ สังเคราะห์ และแก้ไขปัญหา เพื่อนำไปประยุกต์ใช้ในชีวิตประจำวันในยุค </w:t>
      </w:r>
      <w:r w:rsidRPr="00CE2D29">
        <w:rPr>
          <w:spacing w:val="-4"/>
          <w:sz w:val="28"/>
          <w:szCs w:val="28"/>
        </w:rPr>
        <w:t xml:space="preserve">4.0 </w:t>
      </w:r>
      <w:r w:rsidRPr="00CE2D29">
        <w:rPr>
          <w:spacing w:val="-4"/>
          <w:sz w:val="28"/>
          <w:szCs w:val="28"/>
          <w:cs/>
        </w:rPr>
        <w:t xml:space="preserve">นี้ </w:t>
      </w:r>
    </w:p>
    <w:p w:rsidR="002265CA" w:rsidRPr="00CE2D29" w:rsidRDefault="002265CA" w:rsidP="002265CA">
      <w:pPr>
        <w:rPr>
          <w:spacing w:val="-4"/>
          <w:sz w:val="28"/>
          <w:szCs w:val="28"/>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t>เอกสารอ้างอิง</w:t>
      </w:r>
    </w:p>
    <w:p w:rsidR="0039655C" w:rsidRPr="00CE2D29" w:rsidRDefault="0039655C" w:rsidP="0039655C">
      <w:pPr>
        <w:ind w:left="851" w:hanging="851"/>
        <w:rPr>
          <w:spacing w:val="-4"/>
          <w:sz w:val="28"/>
          <w:szCs w:val="28"/>
        </w:rPr>
      </w:pPr>
      <w:r w:rsidRPr="00CE2D29">
        <w:rPr>
          <w:rFonts w:eastAsia="Times New Roman"/>
          <w:spacing w:val="-4"/>
          <w:sz w:val="28"/>
          <w:szCs w:val="28"/>
          <w:cs/>
        </w:rPr>
        <w:t xml:space="preserve">กระทรวงศึกษาธิการ. </w:t>
      </w:r>
      <w:r w:rsidRPr="00CE2D29">
        <w:rPr>
          <w:rFonts w:eastAsia="Times New Roman"/>
          <w:spacing w:val="-4"/>
          <w:sz w:val="28"/>
          <w:szCs w:val="28"/>
        </w:rPr>
        <w:t xml:space="preserve">(2543). </w:t>
      </w:r>
      <w:r w:rsidRPr="00CE2D29">
        <w:rPr>
          <w:b/>
          <w:bCs/>
          <w:sz w:val="28"/>
          <w:szCs w:val="28"/>
          <w:cs/>
        </w:rPr>
        <w:t>หลักสูตรการศึกษาขั้นพื้นฐาน.</w:t>
      </w:r>
      <w:r w:rsidRPr="00CE2D29">
        <w:rPr>
          <w:sz w:val="28"/>
          <w:szCs w:val="28"/>
          <w:cs/>
        </w:rPr>
        <w:t xml:space="preserve"> กรุงเทพฯ : องค์การรับส่งสินค้าและพัสดุภัณฑ์</w:t>
      </w:r>
      <w:r w:rsidRPr="00CE2D29">
        <w:rPr>
          <w:sz w:val="28"/>
          <w:szCs w:val="28"/>
        </w:rPr>
        <w:t>.</w:t>
      </w:r>
    </w:p>
    <w:p w:rsidR="0039655C" w:rsidRPr="00CE2D29" w:rsidRDefault="0039655C" w:rsidP="0039655C">
      <w:pPr>
        <w:ind w:left="851" w:hanging="851"/>
        <w:rPr>
          <w:rFonts w:eastAsia="SimSun"/>
          <w:sz w:val="28"/>
          <w:szCs w:val="28"/>
        </w:rPr>
      </w:pPr>
      <w:r w:rsidRPr="00CE2D29">
        <w:rPr>
          <w:spacing w:val="-4"/>
          <w:sz w:val="28"/>
          <w:szCs w:val="28"/>
          <w:cs/>
        </w:rPr>
        <w:t>กระทรวงศึกษาธิการ</w:t>
      </w:r>
      <w:r w:rsidRPr="00CE2D29">
        <w:rPr>
          <w:spacing w:val="-4"/>
          <w:sz w:val="28"/>
          <w:szCs w:val="28"/>
        </w:rPr>
        <w:t xml:space="preserve">. </w:t>
      </w:r>
      <w:r w:rsidRPr="00CE2D29">
        <w:rPr>
          <w:spacing w:val="-4"/>
          <w:sz w:val="28"/>
          <w:szCs w:val="28"/>
          <w:cs/>
        </w:rPr>
        <w:t>(</w:t>
      </w:r>
      <w:r w:rsidRPr="00CE2D29">
        <w:rPr>
          <w:spacing w:val="-4"/>
          <w:sz w:val="28"/>
          <w:szCs w:val="28"/>
        </w:rPr>
        <w:t>25</w:t>
      </w:r>
      <w:r w:rsidRPr="00CE2D29">
        <w:rPr>
          <w:caps/>
          <w:spacing w:val="-4"/>
          <w:sz w:val="28"/>
          <w:szCs w:val="28"/>
        </w:rPr>
        <w:t>51)</w:t>
      </w:r>
      <w:r w:rsidRPr="00CE2D29">
        <w:rPr>
          <w:sz w:val="28"/>
          <w:szCs w:val="28"/>
        </w:rPr>
        <w:t xml:space="preserve">. </w:t>
      </w:r>
      <w:r w:rsidRPr="00CE2D29">
        <w:rPr>
          <w:b/>
          <w:bCs/>
          <w:sz w:val="28"/>
          <w:szCs w:val="28"/>
          <w:cs/>
        </w:rPr>
        <w:t xml:space="preserve">หลักสูตรแกนกลางการศึกษาขั้นพื้นฐานพุทธศักราช </w:t>
      </w:r>
      <w:r w:rsidRPr="00CE2D29">
        <w:rPr>
          <w:b/>
          <w:bCs/>
          <w:sz w:val="28"/>
          <w:szCs w:val="28"/>
        </w:rPr>
        <w:t xml:space="preserve">2551. </w:t>
      </w:r>
      <w:r w:rsidRPr="00CE2D29">
        <w:rPr>
          <w:sz w:val="28"/>
          <w:szCs w:val="28"/>
          <w:cs/>
        </w:rPr>
        <w:t>กรุงเทพฯ : ชุมชนสหกรณ์การเกษตรแห่งประเทศไทย.</w:t>
      </w:r>
    </w:p>
    <w:p w:rsidR="0039655C" w:rsidRPr="00CE2D29" w:rsidRDefault="0039655C" w:rsidP="0039655C">
      <w:pPr>
        <w:ind w:left="851" w:hanging="851"/>
        <w:rPr>
          <w:sz w:val="28"/>
          <w:szCs w:val="28"/>
        </w:rPr>
      </w:pPr>
      <w:r w:rsidRPr="00CE2D29">
        <w:rPr>
          <w:sz w:val="28"/>
          <w:szCs w:val="28"/>
        </w:rPr>
        <w:t xml:space="preserve">______. (2551). </w:t>
      </w:r>
      <w:r w:rsidRPr="00CE2D29">
        <w:rPr>
          <w:b/>
          <w:bCs/>
          <w:sz w:val="28"/>
          <w:szCs w:val="28"/>
          <w:cs/>
        </w:rPr>
        <w:t xml:space="preserve">มาตรฐานการเรียนรู้ และตัวชี้วัด </w:t>
      </w:r>
      <w:r w:rsidRPr="00CE2D29">
        <w:rPr>
          <w:rFonts w:eastAsia="AngsanaNew"/>
          <w:b/>
          <w:bCs/>
          <w:sz w:val="28"/>
          <w:szCs w:val="28"/>
          <w:cs/>
        </w:rPr>
        <w:t>กลุ่มสาระการเรียนรู้การงานอาชีพและเทคโนโลยี</w:t>
      </w:r>
      <w:r w:rsidRPr="00CE2D29">
        <w:rPr>
          <w:b/>
          <w:bCs/>
          <w:sz w:val="28"/>
          <w:szCs w:val="28"/>
          <w:cs/>
        </w:rPr>
        <w:t>.</w:t>
      </w:r>
      <w:r w:rsidRPr="00CE2D29">
        <w:rPr>
          <w:sz w:val="28"/>
          <w:szCs w:val="28"/>
          <w:cs/>
        </w:rPr>
        <w:t xml:space="preserve"> หลักสูตรแกนกลางการศึกษาขึ้นพื้นฐาน พุทธศักราช </w:t>
      </w:r>
      <w:r w:rsidRPr="00CE2D29">
        <w:rPr>
          <w:sz w:val="28"/>
          <w:szCs w:val="28"/>
        </w:rPr>
        <w:t xml:space="preserve">2551. </w:t>
      </w:r>
      <w:r w:rsidRPr="00CE2D29">
        <w:rPr>
          <w:sz w:val="28"/>
          <w:szCs w:val="28"/>
          <w:cs/>
        </w:rPr>
        <w:t xml:space="preserve">กรุงเทพฯ : ชุมชนสหกรณ์การเกษตรแห่งประเทศไทย. </w:t>
      </w:r>
    </w:p>
    <w:p w:rsidR="0039655C" w:rsidRPr="00CE2D29" w:rsidRDefault="0039655C" w:rsidP="0039655C">
      <w:pPr>
        <w:ind w:left="851" w:hanging="851"/>
        <w:rPr>
          <w:spacing w:val="-4"/>
          <w:sz w:val="28"/>
          <w:szCs w:val="28"/>
        </w:rPr>
      </w:pPr>
      <w:r w:rsidRPr="00CE2D29">
        <w:rPr>
          <w:sz w:val="28"/>
          <w:szCs w:val="28"/>
          <w:cs/>
        </w:rPr>
        <w:t>ชัยยงค์  พรหมวงศ์</w:t>
      </w:r>
      <w:r w:rsidRPr="00CE2D29">
        <w:rPr>
          <w:sz w:val="28"/>
          <w:szCs w:val="28"/>
        </w:rPr>
        <w:t xml:space="preserve">. </w:t>
      </w:r>
      <w:r w:rsidRPr="00CE2D29">
        <w:rPr>
          <w:sz w:val="28"/>
          <w:szCs w:val="28"/>
          <w:cs/>
        </w:rPr>
        <w:t>(</w:t>
      </w:r>
      <w:r w:rsidRPr="00CE2D29">
        <w:rPr>
          <w:sz w:val="28"/>
          <w:szCs w:val="28"/>
        </w:rPr>
        <w:t xml:space="preserve">2551). </w:t>
      </w:r>
      <w:r w:rsidRPr="00CE2D29">
        <w:rPr>
          <w:b/>
          <w:bCs/>
          <w:sz w:val="28"/>
          <w:szCs w:val="28"/>
          <w:cs/>
        </w:rPr>
        <w:t xml:space="preserve">ประมวลสาระชุดวิชาการพัฒนาหลักสูตรและสื่อการเรียนการสอน. </w:t>
      </w:r>
      <w:r w:rsidRPr="00CE2D29">
        <w:rPr>
          <w:sz w:val="28"/>
          <w:szCs w:val="28"/>
          <w:cs/>
        </w:rPr>
        <w:t>กรุงเทพฯ : มหาวิทยาลัยสุโขทัยธรรมาธิราช.</w:t>
      </w:r>
    </w:p>
    <w:p w:rsidR="0039655C" w:rsidRPr="00CE2D29" w:rsidRDefault="0039655C" w:rsidP="0039655C">
      <w:pPr>
        <w:ind w:left="851" w:hanging="851"/>
        <w:rPr>
          <w:spacing w:val="-6"/>
          <w:sz w:val="28"/>
          <w:szCs w:val="28"/>
        </w:rPr>
      </w:pPr>
      <w:r w:rsidRPr="00CE2D29">
        <w:rPr>
          <w:spacing w:val="-6"/>
          <w:sz w:val="28"/>
          <w:szCs w:val="28"/>
          <w:cs/>
        </w:rPr>
        <w:t>ทิศนา  แขมมณี. (</w:t>
      </w:r>
      <w:r w:rsidRPr="00CE2D29">
        <w:rPr>
          <w:spacing w:val="-6"/>
          <w:sz w:val="28"/>
          <w:szCs w:val="28"/>
        </w:rPr>
        <w:t xml:space="preserve">2550). </w:t>
      </w:r>
      <w:r w:rsidRPr="00CE2D29">
        <w:rPr>
          <w:b/>
          <w:bCs/>
          <w:spacing w:val="-6"/>
          <w:sz w:val="28"/>
          <w:szCs w:val="28"/>
          <w:shd w:val="clear" w:color="auto" w:fill="FFFFFF"/>
          <w:cs/>
        </w:rPr>
        <w:t>รูปแบบการเรียนการสอนทางเลือกที่หลากหลาย.</w:t>
      </w:r>
      <w:r w:rsidRPr="00CE2D29">
        <w:rPr>
          <w:spacing w:val="-6"/>
          <w:sz w:val="28"/>
          <w:szCs w:val="28"/>
          <w:shd w:val="clear" w:color="auto" w:fill="FFFFFF"/>
          <w:cs/>
        </w:rPr>
        <w:t xml:space="preserve"> กรุงเทพ ฯ : จุฬาลงกรณ์มหาวิทยาลัย.</w:t>
      </w:r>
    </w:p>
    <w:p w:rsidR="0039655C" w:rsidRPr="00CE2D29" w:rsidRDefault="0039655C" w:rsidP="0039655C">
      <w:pPr>
        <w:ind w:left="851" w:hanging="851"/>
        <w:rPr>
          <w:rFonts w:eastAsia="AngsanaNew"/>
          <w:spacing w:val="-4"/>
          <w:sz w:val="28"/>
          <w:szCs w:val="28"/>
        </w:rPr>
      </w:pPr>
      <w:r w:rsidRPr="00CE2D29">
        <w:rPr>
          <w:sz w:val="28"/>
          <w:szCs w:val="28"/>
        </w:rPr>
        <w:t>______.</w:t>
      </w:r>
      <w:r w:rsidRPr="00CE2D29">
        <w:rPr>
          <w:sz w:val="28"/>
          <w:szCs w:val="28"/>
          <w:cs/>
        </w:rPr>
        <w:t xml:space="preserve"> (</w:t>
      </w:r>
      <w:r w:rsidRPr="00CE2D29">
        <w:rPr>
          <w:sz w:val="28"/>
          <w:szCs w:val="28"/>
        </w:rPr>
        <w:t>2559</w:t>
      </w:r>
      <w:r w:rsidRPr="00CE2D29">
        <w:rPr>
          <w:caps/>
          <w:sz w:val="28"/>
          <w:szCs w:val="28"/>
          <w:cs/>
        </w:rPr>
        <w:t>)</w:t>
      </w:r>
      <w:r w:rsidRPr="00CE2D29">
        <w:rPr>
          <w:sz w:val="28"/>
          <w:szCs w:val="28"/>
        </w:rPr>
        <w:t xml:space="preserve">. </w:t>
      </w:r>
      <w:r w:rsidRPr="00CE2D29">
        <w:rPr>
          <w:rFonts w:eastAsia="AngsanaNew"/>
          <w:b/>
          <w:bCs/>
          <w:spacing w:val="-4"/>
          <w:sz w:val="28"/>
          <w:szCs w:val="28"/>
          <w:cs/>
        </w:rPr>
        <w:t>ศาสตร์การสอน.</w:t>
      </w:r>
      <w:r w:rsidRPr="00CE2D29">
        <w:rPr>
          <w:rFonts w:eastAsia="AngsanaNew"/>
          <w:spacing w:val="-4"/>
          <w:sz w:val="28"/>
          <w:szCs w:val="28"/>
          <w:cs/>
        </w:rPr>
        <w:t xml:space="preserve"> </w:t>
      </w:r>
      <w:r w:rsidRPr="00CE2D29">
        <w:rPr>
          <w:sz w:val="28"/>
          <w:szCs w:val="28"/>
          <w:shd w:val="clear" w:color="auto" w:fill="FFFFFF"/>
          <w:cs/>
        </w:rPr>
        <w:t>กรุงเทพ ฯ : จุฬาลงกรณ์มหาวิทยาลัย.</w:t>
      </w:r>
    </w:p>
    <w:p w:rsidR="00583D76" w:rsidRPr="00CE2D29" w:rsidRDefault="00583D76" w:rsidP="00583D76">
      <w:pPr>
        <w:ind w:left="851" w:hanging="851"/>
        <w:rPr>
          <w:spacing w:val="-4"/>
          <w:sz w:val="28"/>
          <w:szCs w:val="28"/>
          <w:cs/>
        </w:rPr>
      </w:pPr>
      <w:r w:rsidRPr="00CE2D29">
        <w:rPr>
          <w:sz w:val="28"/>
          <w:szCs w:val="28"/>
          <w:cs/>
        </w:rPr>
        <w:t>บุญชม  ศรีสะอาด</w:t>
      </w:r>
      <w:r w:rsidRPr="00CE2D29">
        <w:rPr>
          <w:sz w:val="28"/>
          <w:szCs w:val="28"/>
        </w:rPr>
        <w:t>.</w:t>
      </w:r>
      <w:r w:rsidRPr="00CE2D29">
        <w:rPr>
          <w:sz w:val="28"/>
          <w:szCs w:val="28"/>
          <w:cs/>
        </w:rPr>
        <w:t xml:space="preserve"> (</w:t>
      </w:r>
      <w:r w:rsidRPr="00CE2D29">
        <w:rPr>
          <w:sz w:val="28"/>
          <w:szCs w:val="28"/>
        </w:rPr>
        <w:t>2554</w:t>
      </w:r>
      <w:r w:rsidRPr="00CE2D29">
        <w:rPr>
          <w:rFonts w:hint="cs"/>
          <w:sz w:val="28"/>
          <w:szCs w:val="28"/>
          <w:cs/>
        </w:rPr>
        <w:t>)</w:t>
      </w:r>
      <w:r w:rsidRPr="00CE2D29">
        <w:rPr>
          <w:spacing w:val="-4"/>
          <w:sz w:val="28"/>
          <w:szCs w:val="28"/>
        </w:rPr>
        <w:t xml:space="preserve">. </w:t>
      </w:r>
      <w:r w:rsidRPr="00CE2D29">
        <w:rPr>
          <w:rFonts w:hint="cs"/>
          <w:b/>
          <w:bCs/>
          <w:spacing w:val="-4"/>
          <w:sz w:val="28"/>
          <w:szCs w:val="28"/>
          <w:cs/>
        </w:rPr>
        <w:t>การวิจัยเบื้องต้น.</w:t>
      </w:r>
      <w:r w:rsidRPr="00CE2D29">
        <w:rPr>
          <w:rFonts w:hint="cs"/>
          <w:spacing w:val="-4"/>
          <w:sz w:val="28"/>
          <w:szCs w:val="28"/>
          <w:cs/>
        </w:rPr>
        <w:t xml:space="preserve"> (พิมพ์ครั้งที่ </w:t>
      </w:r>
      <w:r w:rsidRPr="00CE2D29">
        <w:rPr>
          <w:spacing w:val="-4"/>
          <w:sz w:val="28"/>
          <w:szCs w:val="28"/>
        </w:rPr>
        <w:t>19</w:t>
      </w:r>
      <w:r w:rsidRPr="00CE2D29">
        <w:rPr>
          <w:rFonts w:hint="cs"/>
          <w:spacing w:val="-4"/>
          <w:sz w:val="28"/>
          <w:szCs w:val="28"/>
          <w:cs/>
        </w:rPr>
        <w:t xml:space="preserve">). กรุงเทพฯ </w:t>
      </w:r>
      <w:r w:rsidRPr="00CE2D29">
        <w:rPr>
          <w:spacing w:val="-4"/>
          <w:sz w:val="28"/>
          <w:szCs w:val="28"/>
        </w:rPr>
        <w:t>:</w:t>
      </w:r>
      <w:r w:rsidRPr="00CE2D29">
        <w:rPr>
          <w:rFonts w:hint="cs"/>
          <w:spacing w:val="-4"/>
          <w:sz w:val="28"/>
          <w:szCs w:val="28"/>
          <w:cs/>
        </w:rPr>
        <w:t xml:space="preserve"> สุวีริยาสาส์น.</w:t>
      </w:r>
    </w:p>
    <w:p w:rsidR="0039655C" w:rsidRPr="00CE2D29" w:rsidRDefault="0039655C" w:rsidP="0039655C">
      <w:pPr>
        <w:ind w:left="851" w:hanging="851"/>
        <w:rPr>
          <w:sz w:val="28"/>
          <w:szCs w:val="28"/>
        </w:rPr>
      </w:pPr>
      <w:r w:rsidRPr="00CE2D29">
        <w:rPr>
          <w:rFonts w:eastAsia="AngsanaNew"/>
          <w:spacing w:val="-4"/>
          <w:sz w:val="28"/>
          <w:szCs w:val="28"/>
          <w:cs/>
        </w:rPr>
        <w:t>พิสณุ ฟองศรี</w:t>
      </w:r>
      <w:r w:rsidRPr="00CE2D29">
        <w:rPr>
          <w:rFonts w:eastAsia="AngsanaNew"/>
          <w:spacing w:val="-4"/>
          <w:sz w:val="28"/>
          <w:szCs w:val="28"/>
        </w:rPr>
        <w:t xml:space="preserve">. </w:t>
      </w:r>
      <w:r w:rsidRPr="00CE2D29">
        <w:rPr>
          <w:rFonts w:eastAsia="AngsanaNew"/>
          <w:spacing w:val="-4"/>
          <w:sz w:val="28"/>
          <w:szCs w:val="28"/>
          <w:cs/>
        </w:rPr>
        <w:t>(</w:t>
      </w:r>
      <w:r w:rsidRPr="00CE2D29">
        <w:rPr>
          <w:sz w:val="28"/>
          <w:szCs w:val="28"/>
        </w:rPr>
        <w:t>2559</w:t>
      </w:r>
      <w:r w:rsidRPr="00CE2D29">
        <w:rPr>
          <w:rFonts w:eastAsia="AngsanaNew"/>
          <w:spacing w:val="-4"/>
          <w:sz w:val="28"/>
          <w:szCs w:val="28"/>
          <w:cs/>
        </w:rPr>
        <w:t xml:space="preserve">). </w:t>
      </w:r>
      <w:r w:rsidRPr="00CE2D29">
        <w:rPr>
          <w:b/>
          <w:bCs/>
          <w:sz w:val="28"/>
          <w:szCs w:val="28"/>
          <w:cs/>
        </w:rPr>
        <w:t>การสร้างและพัฒนาเครื่องวิจัย</w:t>
      </w:r>
      <w:r w:rsidRPr="00CE2D29">
        <w:rPr>
          <w:b/>
          <w:bCs/>
          <w:sz w:val="28"/>
          <w:szCs w:val="28"/>
        </w:rPr>
        <w:t>.</w:t>
      </w:r>
      <w:r w:rsidRPr="00CE2D29">
        <w:rPr>
          <w:sz w:val="28"/>
          <w:szCs w:val="28"/>
        </w:rPr>
        <w:t xml:space="preserve"> </w:t>
      </w:r>
      <w:r w:rsidRPr="00CE2D29">
        <w:rPr>
          <w:sz w:val="28"/>
          <w:szCs w:val="28"/>
          <w:cs/>
        </w:rPr>
        <w:t>กรุงเทพฯ : ด่านสุทธาการพิมพ์</w:t>
      </w:r>
    </w:p>
    <w:p w:rsidR="0039655C" w:rsidRPr="00CE2D29" w:rsidRDefault="0039655C" w:rsidP="0039655C">
      <w:pPr>
        <w:ind w:left="851" w:hanging="851"/>
        <w:rPr>
          <w:sz w:val="28"/>
          <w:szCs w:val="28"/>
        </w:rPr>
      </w:pPr>
      <w:r w:rsidRPr="00CE2D29">
        <w:rPr>
          <w:sz w:val="28"/>
          <w:szCs w:val="28"/>
        </w:rPr>
        <w:t>______.</w:t>
      </w:r>
      <w:r w:rsidRPr="00CE2D29">
        <w:rPr>
          <w:rFonts w:eastAsia="AngsanaNew"/>
          <w:spacing w:val="-4"/>
          <w:sz w:val="28"/>
          <w:szCs w:val="28"/>
        </w:rPr>
        <w:t xml:space="preserve"> </w:t>
      </w:r>
      <w:r w:rsidRPr="00CE2D29">
        <w:rPr>
          <w:rFonts w:eastAsia="AngsanaNew"/>
          <w:spacing w:val="-4"/>
          <w:sz w:val="28"/>
          <w:szCs w:val="28"/>
          <w:cs/>
        </w:rPr>
        <w:t>(</w:t>
      </w:r>
      <w:r w:rsidRPr="00CE2D29">
        <w:rPr>
          <w:sz w:val="28"/>
          <w:szCs w:val="28"/>
        </w:rPr>
        <w:t>2559</w:t>
      </w:r>
      <w:r w:rsidRPr="00CE2D29">
        <w:rPr>
          <w:rFonts w:eastAsia="AngsanaNew"/>
          <w:spacing w:val="-4"/>
          <w:sz w:val="28"/>
          <w:szCs w:val="28"/>
          <w:cs/>
        </w:rPr>
        <w:t xml:space="preserve">). </w:t>
      </w:r>
      <w:r w:rsidRPr="00CE2D29">
        <w:rPr>
          <w:b/>
          <w:bCs/>
          <w:sz w:val="28"/>
          <w:szCs w:val="28"/>
          <w:cs/>
        </w:rPr>
        <w:t>วิจัยทางการศึกษา</w:t>
      </w:r>
      <w:r w:rsidRPr="00CE2D29">
        <w:rPr>
          <w:b/>
          <w:bCs/>
          <w:sz w:val="28"/>
          <w:szCs w:val="28"/>
        </w:rPr>
        <w:t>.</w:t>
      </w:r>
      <w:r w:rsidRPr="00CE2D29">
        <w:rPr>
          <w:sz w:val="28"/>
          <w:szCs w:val="28"/>
        </w:rPr>
        <w:t xml:space="preserve"> </w:t>
      </w:r>
      <w:r w:rsidRPr="00CE2D29">
        <w:rPr>
          <w:sz w:val="28"/>
          <w:szCs w:val="28"/>
          <w:cs/>
        </w:rPr>
        <w:t>กรุงเทพฯ : ด่านสุทธาการพิมพ์</w:t>
      </w:r>
    </w:p>
    <w:p w:rsidR="006B13F2" w:rsidRPr="00CE2D29" w:rsidRDefault="006B13F2" w:rsidP="006B13F2">
      <w:pPr>
        <w:ind w:left="851" w:hanging="851"/>
        <w:rPr>
          <w:sz w:val="28"/>
          <w:szCs w:val="28"/>
        </w:rPr>
      </w:pPr>
      <w:r w:rsidRPr="00CE2D29">
        <w:rPr>
          <w:caps/>
          <w:sz w:val="28"/>
          <w:szCs w:val="28"/>
          <w:cs/>
        </w:rPr>
        <w:t xml:space="preserve">วาโร เพ็งสวัสดิ์. (2551). </w:t>
      </w:r>
      <w:r w:rsidRPr="00CE2D29">
        <w:rPr>
          <w:b/>
          <w:bCs/>
          <w:caps/>
          <w:sz w:val="28"/>
          <w:szCs w:val="28"/>
          <w:cs/>
        </w:rPr>
        <w:t>วิธีวิทยาการวิจัย</w:t>
      </w:r>
      <w:r w:rsidRPr="00CE2D29">
        <w:rPr>
          <w:b/>
          <w:bCs/>
          <w:caps/>
          <w:sz w:val="28"/>
          <w:szCs w:val="28"/>
        </w:rPr>
        <w:t>.</w:t>
      </w:r>
      <w:r w:rsidRPr="00CE2D29">
        <w:rPr>
          <w:caps/>
          <w:sz w:val="28"/>
          <w:szCs w:val="28"/>
        </w:rPr>
        <w:t xml:space="preserve"> </w:t>
      </w:r>
      <w:r w:rsidRPr="00CE2D29">
        <w:rPr>
          <w:rFonts w:hint="cs"/>
          <w:caps/>
          <w:sz w:val="28"/>
          <w:szCs w:val="28"/>
          <w:cs/>
        </w:rPr>
        <w:t>พิมพลักษณ์ กรุงเทพฯ: สุวีริยาสาส์น.</w:t>
      </w:r>
    </w:p>
    <w:p w:rsidR="001F4C16" w:rsidRPr="00CE2D29" w:rsidRDefault="001F4C16" w:rsidP="006B13F2">
      <w:pPr>
        <w:ind w:left="851" w:hanging="851"/>
        <w:rPr>
          <w:sz w:val="28"/>
          <w:szCs w:val="28"/>
          <w:cs/>
        </w:rPr>
      </w:pPr>
      <w:r w:rsidRPr="00CE2D29">
        <w:rPr>
          <w:sz w:val="28"/>
          <w:szCs w:val="28"/>
          <w:cs/>
        </w:rPr>
        <w:t>วิโรจน์ สารรัตนะ</w:t>
      </w:r>
      <w:r w:rsidRPr="00CE2D29">
        <w:rPr>
          <w:rFonts w:hint="cs"/>
          <w:sz w:val="28"/>
          <w:szCs w:val="28"/>
          <w:cs/>
        </w:rPr>
        <w:t>.</w:t>
      </w:r>
      <w:r w:rsidRPr="00CE2D29">
        <w:rPr>
          <w:sz w:val="28"/>
          <w:szCs w:val="28"/>
        </w:rPr>
        <w:t xml:space="preserve"> </w:t>
      </w:r>
      <w:r w:rsidRPr="00CE2D29">
        <w:rPr>
          <w:sz w:val="28"/>
          <w:szCs w:val="28"/>
          <w:cs/>
        </w:rPr>
        <w:t>(</w:t>
      </w:r>
      <w:r w:rsidRPr="00CE2D29">
        <w:rPr>
          <w:sz w:val="28"/>
          <w:szCs w:val="28"/>
        </w:rPr>
        <w:t xml:space="preserve">2556). </w:t>
      </w:r>
      <w:r w:rsidRPr="00CE2D29">
        <w:rPr>
          <w:rFonts w:hint="cs"/>
          <w:b/>
          <w:bCs/>
          <w:sz w:val="28"/>
          <w:szCs w:val="28"/>
          <w:cs/>
        </w:rPr>
        <w:t>กระบวนการทัศน์ใหม่ทางการศึกษา</w:t>
      </w:r>
      <w:r w:rsidRPr="00CE2D29">
        <w:rPr>
          <w:b/>
          <w:bCs/>
          <w:sz w:val="28"/>
          <w:szCs w:val="28"/>
        </w:rPr>
        <w:t xml:space="preserve">: </w:t>
      </w:r>
      <w:r w:rsidRPr="00CE2D29">
        <w:rPr>
          <w:rFonts w:hint="cs"/>
          <w:b/>
          <w:bCs/>
          <w:sz w:val="28"/>
          <w:szCs w:val="28"/>
          <w:cs/>
        </w:rPr>
        <w:t xml:space="preserve">กรณีนานาทัศนะการศึกษาศตวรรษที่ </w:t>
      </w:r>
      <w:r w:rsidRPr="00CE2D29">
        <w:rPr>
          <w:b/>
          <w:bCs/>
          <w:sz w:val="28"/>
          <w:szCs w:val="28"/>
        </w:rPr>
        <w:t>21</w:t>
      </w:r>
      <w:r w:rsidRPr="00CE2D29">
        <w:rPr>
          <w:rFonts w:hint="cs"/>
          <w:b/>
          <w:bCs/>
          <w:sz w:val="28"/>
          <w:szCs w:val="28"/>
          <w:cs/>
        </w:rPr>
        <w:t>.</w:t>
      </w:r>
      <w:r w:rsidRPr="00CE2D29">
        <w:rPr>
          <w:rFonts w:hint="cs"/>
          <w:sz w:val="28"/>
          <w:szCs w:val="28"/>
          <w:cs/>
        </w:rPr>
        <w:t xml:space="preserve"> กรุงเทพฯ </w:t>
      </w:r>
      <w:r w:rsidRPr="00CE2D29">
        <w:rPr>
          <w:sz w:val="28"/>
          <w:szCs w:val="28"/>
        </w:rPr>
        <w:t xml:space="preserve">: </w:t>
      </w:r>
      <w:r w:rsidRPr="00CE2D29">
        <w:rPr>
          <w:rFonts w:hint="cs"/>
          <w:sz w:val="28"/>
          <w:szCs w:val="28"/>
          <w:cs/>
        </w:rPr>
        <w:t>ทิพย์วิสุทธิ์.</w:t>
      </w:r>
    </w:p>
    <w:p w:rsidR="001F4C16" w:rsidRPr="00CE2D29" w:rsidRDefault="001F4C16" w:rsidP="006B13F2">
      <w:pPr>
        <w:ind w:left="851" w:hanging="851"/>
        <w:rPr>
          <w:sz w:val="28"/>
          <w:szCs w:val="28"/>
        </w:rPr>
      </w:pPr>
      <w:r w:rsidRPr="00CE2D29">
        <w:rPr>
          <w:sz w:val="28"/>
          <w:szCs w:val="28"/>
          <w:cs/>
        </w:rPr>
        <w:t>วิริยะ ฤาชัยพาณิชย์</w:t>
      </w:r>
      <w:r w:rsidRPr="00CE2D29">
        <w:rPr>
          <w:rFonts w:hint="cs"/>
          <w:sz w:val="28"/>
          <w:szCs w:val="28"/>
          <w:cs/>
        </w:rPr>
        <w:t>.</w:t>
      </w:r>
      <w:r w:rsidRPr="00CE2D29">
        <w:rPr>
          <w:sz w:val="28"/>
          <w:szCs w:val="28"/>
        </w:rPr>
        <w:t xml:space="preserve"> </w:t>
      </w:r>
      <w:r w:rsidRPr="00CE2D29">
        <w:rPr>
          <w:sz w:val="28"/>
          <w:szCs w:val="28"/>
          <w:cs/>
        </w:rPr>
        <w:t>(</w:t>
      </w:r>
      <w:r w:rsidRPr="00CE2D29">
        <w:rPr>
          <w:sz w:val="28"/>
          <w:szCs w:val="28"/>
        </w:rPr>
        <w:t xml:space="preserve">2558). </w:t>
      </w:r>
      <w:r w:rsidR="00A242CE" w:rsidRPr="00CE2D29">
        <w:rPr>
          <w:rFonts w:hint="cs"/>
          <w:b/>
          <w:bCs/>
          <w:sz w:val="28"/>
          <w:szCs w:val="28"/>
          <w:cs/>
        </w:rPr>
        <w:t xml:space="preserve">การสอนแบบสร้างสรรค์เป็นฐาน </w:t>
      </w:r>
      <w:r w:rsidR="00A242CE" w:rsidRPr="00CE2D29">
        <w:rPr>
          <w:b/>
          <w:bCs/>
          <w:sz w:val="28"/>
          <w:szCs w:val="28"/>
        </w:rPr>
        <w:t>Creativity Based Learning (CBL).</w:t>
      </w:r>
      <w:r w:rsidR="00A242CE" w:rsidRPr="00CE2D29">
        <w:rPr>
          <w:sz w:val="28"/>
          <w:szCs w:val="28"/>
        </w:rPr>
        <w:t xml:space="preserve"> </w:t>
      </w:r>
      <w:r w:rsidR="00A242CE" w:rsidRPr="00CE2D29">
        <w:rPr>
          <w:rFonts w:hint="cs"/>
          <w:sz w:val="28"/>
          <w:szCs w:val="28"/>
          <w:cs/>
        </w:rPr>
        <w:t xml:space="preserve">กรุงเทพฯ </w:t>
      </w:r>
      <w:r w:rsidR="00A242CE" w:rsidRPr="00CE2D29">
        <w:rPr>
          <w:sz w:val="28"/>
          <w:szCs w:val="28"/>
        </w:rPr>
        <w:t>:</w:t>
      </w:r>
      <w:r w:rsidR="00A242CE" w:rsidRPr="00CE2D29">
        <w:rPr>
          <w:rFonts w:hint="cs"/>
          <w:sz w:val="28"/>
          <w:szCs w:val="28"/>
          <w:cs/>
        </w:rPr>
        <w:t xml:space="preserve"> วารสารนวัตกรรมการเรียนรู้. </w:t>
      </w:r>
      <w:r w:rsidR="00A242CE" w:rsidRPr="00CE2D29">
        <w:rPr>
          <w:sz w:val="28"/>
          <w:szCs w:val="28"/>
        </w:rPr>
        <w:t>1(2), 23-37.</w:t>
      </w:r>
    </w:p>
    <w:p w:rsidR="00583D76" w:rsidRPr="00CE2D29" w:rsidRDefault="006B13F2" w:rsidP="001E39DB">
      <w:pPr>
        <w:ind w:left="851" w:hanging="851"/>
        <w:rPr>
          <w:spacing w:val="-4"/>
          <w:sz w:val="28"/>
          <w:szCs w:val="28"/>
        </w:rPr>
      </w:pPr>
      <w:r w:rsidRPr="00CE2D29">
        <w:rPr>
          <w:sz w:val="28"/>
          <w:szCs w:val="28"/>
          <w:cs/>
        </w:rPr>
        <w:t>ศิริชัย กาญจนวาสี. (</w:t>
      </w:r>
      <w:r w:rsidRPr="00CE2D29">
        <w:rPr>
          <w:sz w:val="28"/>
          <w:szCs w:val="28"/>
        </w:rPr>
        <w:t>2544</w:t>
      </w:r>
      <w:r w:rsidRPr="00CE2D29">
        <w:rPr>
          <w:rFonts w:hint="cs"/>
          <w:sz w:val="28"/>
          <w:szCs w:val="28"/>
          <w:cs/>
        </w:rPr>
        <w:t xml:space="preserve">). </w:t>
      </w:r>
      <w:r w:rsidRPr="00CE2D29">
        <w:rPr>
          <w:rFonts w:hint="cs"/>
          <w:b/>
          <w:bCs/>
          <w:sz w:val="28"/>
          <w:szCs w:val="28"/>
          <w:cs/>
        </w:rPr>
        <w:t>ทฤษฏีการทดสอบแบบดังเดิม.</w:t>
      </w:r>
      <w:r w:rsidRPr="00CE2D29">
        <w:rPr>
          <w:rFonts w:hint="cs"/>
          <w:sz w:val="28"/>
          <w:szCs w:val="28"/>
          <w:cs/>
        </w:rPr>
        <w:t xml:space="preserve"> กรุงเทพฯ : จุฬาลงกรณ์มหาวิทยาลัย.</w:t>
      </w:r>
    </w:p>
    <w:sectPr w:rsidR="00583D76" w:rsidRPr="00CE2D29" w:rsidSect="00B377F5">
      <w:headerReference w:type="default" r:id="rId33"/>
      <w:pgSz w:w="11906" w:h="16838" w:code="9"/>
      <w:pgMar w:top="1440" w:right="1440" w:bottom="1440" w:left="1440"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8A" w:rsidRDefault="00272D8A" w:rsidP="00E4114D">
      <w:r>
        <w:separator/>
      </w:r>
    </w:p>
  </w:endnote>
  <w:endnote w:type="continuationSeparator" w:id="0">
    <w:p w:rsidR="00272D8A" w:rsidRDefault="00272D8A" w:rsidP="00E4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JSMookravee-Normal">
    <w:altName w:val="Arial Unicode MS"/>
    <w:panose1 w:val="00000000000000000000"/>
    <w:charset w:val="88"/>
    <w:family w:val="auto"/>
    <w:notTrueType/>
    <w:pitch w:val="default"/>
    <w:sig w:usb0="00000001" w:usb1="08080000" w:usb2="00000010" w:usb3="00000000" w:csb0="00100000" w:csb1="00000000"/>
  </w:font>
  <w:font w:name="AngsanaNew">
    <w:altName w:val="Arial Unicode MS"/>
    <w:panose1 w:val="00000000000000000000"/>
    <w:charset w:val="88"/>
    <w:family w:val="auto"/>
    <w:notTrueType/>
    <w:pitch w:val="default"/>
    <w:sig w:usb0="00000000" w:usb1="08080000" w:usb2="00000010" w:usb3="00000000" w:csb0="00100001" w:csb1="00000000"/>
  </w:font>
  <w:font w:name="AngsanaNew-Bold">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8A" w:rsidRDefault="00272D8A" w:rsidP="00E4114D">
      <w:r>
        <w:separator/>
      </w:r>
    </w:p>
  </w:footnote>
  <w:footnote w:type="continuationSeparator" w:id="0">
    <w:p w:rsidR="00272D8A" w:rsidRDefault="00272D8A" w:rsidP="00E41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36"/>
      </w:rPr>
      <w:id w:val="-756442491"/>
      <w:docPartObj>
        <w:docPartGallery w:val="Page Numbers (Top of Page)"/>
        <w:docPartUnique/>
      </w:docPartObj>
    </w:sdtPr>
    <w:sdtEndPr/>
    <w:sdtContent>
      <w:p w:rsidR="00DD45DA" w:rsidRPr="00E4114D" w:rsidRDefault="00DD45DA" w:rsidP="00E4114D">
        <w:pPr>
          <w:pStyle w:val="a8"/>
          <w:jc w:val="right"/>
          <w:rPr>
            <w:sz w:val="28"/>
            <w:szCs w:val="36"/>
          </w:rPr>
        </w:pPr>
        <w:r w:rsidRPr="00E4114D">
          <w:rPr>
            <w:sz w:val="28"/>
            <w:szCs w:val="36"/>
          </w:rPr>
          <w:fldChar w:fldCharType="begin"/>
        </w:r>
        <w:r w:rsidRPr="00E4114D">
          <w:rPr>
            <w:sz w:val="28"/>
            <w:szCs w:val="36"/>
          </w:rPr>
          <w:instrText>PAGE   \* MERGEFORMAT</w:instrText>
        </w:r>
        <w:r w:rsidRPr="00E4114D">
          <w:rPr>
            <w:sz w:val="28"/>
            <w:szCs w:val="36"/>
          </w:rPr>
          <w:fldChar w:fldCharType="separate"/>
        </w:r>
        <w:r w:rsidR="003E1DDA" w:rsidRPr="003E1DDA">
          <w:rPr>
            <w:rFonts w:cs="TH SarabunPSK"/>
            <w:noProof/>
            <w:sz w:val="28"/>
            <w:szCs w:val="28"/>
            <w:lang w:val="th-TH"/>
          </w:rPr>
          <w:t>1</w:t>
        </w:r>
        <w:r w:rsidRPr="00E4114D">
          <w:rPr>
            <w:sz w:val="28"/>
            <w:szCs w:val="3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31"/>
    <w:rsid w:val="000514FA"/>
    <w:rsid w:val="0006647F"/>
    <w:rsid w:val="000745D8"/>
    <w:rsid w:val="00097954"/>
    <w:rsid w:val="000A1C8B"/>
    <w:rsid w:val="000A2213"/>
    <w:rsid w:val="000B4DCC"/>
    <w:rsid w:val="000C6415"/>
    <w:rsid w:val="000E0D35"/>
    <w:rsid w:val="00100602"/>
    <w:rsid w:val="00117465"/>
    <w:rsid w:val="00131682"/>
    <w:rsid w:val="001B6205"/>
    <w:rsid w:val="001C41F7"/>
    <w:rsid w:val="001E0918"/>
    <w:rsid w:val="001E39DB"/>
    <w:rsid w:val="001F4C16"/>
    <w:rsid w:val="001F75FD"/>
    <w:rsid w:val="002265CA"/>
    <w:rsid w:val="0024593B"/>
    <w:rsid w:val="002708A2"/>
    <w:rsid w:val="002720BA"/>
    <w:rsid w:val="00272D8A"/>
    <w:rsid w:val="00292DF4"/>
    <w:rsid w:val="002F2052"/>
    <w:rsid w:val="00311CD9"/>
    <w:rsid w:val="0033026E"/>
    <w:rsid w:val="00341781"/>
    <w:rsid w:val="00350FCE"/>
    <w:rsid w:val="00355F18"/>
    <w:rsid w:val="003621F8"/>
    <w:rsid w:val="003667E7"/>
    <w:rsid w:val="00371B0E"/>
    <w:rsid w:val="00382ABF"/>
    <w:rsid w:val="0039655C"/>
    <w:rsid w:val="003E1DDA"/>
    <w:rsid w:val="00412051"/>
    <w:rsid w:val="00413851"/>
    <w:rsid w:val="004367A0"/>
    <w:rsid w:val="00464EF0"/>
    <w:rsid w:val="00475BDA"/>
    <w:rsid w:val="004906FA"/>
    <w:rsid w:val="004F7534"/>
    <w:rsid w:val="005045E0"/>
    <w:rsid w:val="00512F2C"/>
    <w:rsid w:val="0053623F"/>
    <w:rsid w:val="00544093"/>
    <w:rsid w:val="005472A3"/>
    <w:rsid w:val="00562064"/>
    <w:rsid w:val="0057262B"/>
    <w:rsid w:val="00577682"/>
    <w:rsid w:val="00577CD9"/>
    <w:rsid w:val="00583D76"/>
    <w:rsid w:val="00587A2F"/>
    <w:rsid w:val="0059623E"/>
    <w:rsid w:val="005A467C"/>
    <w:rsid w:val="005D69D2"/>
    <w:rsid w:val="005F5D64"/>
    <w:rsid w:val="006314B4"/>
    <w:rsid w:val="006341DC"/>
    <w:rsid w:val="00697477"/>
    <w:rsid w:val="006B13F2"/>
    <w:rsid w:val="006C563A"/>
    <w:rsid w:val="007461DA"/>
    <w:rsid w:val="007731B9"/>
    <w:rsid w:val="007B5373"/>
    <w:rsid w:val="007D07AF"/>
    <w:rsid w:val="008130EA"/>
    <w:rsid w:val="00826EEB"/>
    <w:rsid w:val="0083160D"/>
    <w:rsid w:val="008326BE"/>
    <w:rsid w:val="00850083"/>
    <w:rsid w:val="00863D0A"/>
    <w:rsid w:val="008660E7"/>
    <w:rsid w:val="008803F2"/>
    <w:rsid w:val="008962C2"/>
    <w:rsid w:val="008C0CB2"/>
    <w:rsid w:val="00912DC2"/>
    <w:rsid w:val="009134A4"/>
    <w:rsid w:val="009178BA"/>
    <w:rsid w:val="009E3ED9"/>
    <w:rsid w:val="00A10DCE"/>
    <w:rsid w:val="00A242CE"/>
    <w:rsid w:val="00A321BC"/>
    <w:rsid w:val="00A45D31"/>
    <w:rsid w:val="00A5701B"/>
    <w:rsid w:val="00A72A3B"/>
    <w:rsid w:val="00AA0B41"/>
    <w:rsid w:val="00B13E6D"/>
    <w:rsid w:val="00B17D1C"/>
    <w:rsid w:val="00B2042A"/>
    <w:rsid w:val="00B21416"/>
    <w:rsid w:val="00B377F5"/>
    <w:rsid w:val="00BC4051"/>
    <w:rsid w:val="00BD587C"/>
    <w:rsid w:val="00C10CAF"/>
    <w:rsid w:val="00C21B06"/>
    <w:rsid w:val="00C84F77"/>
    <w:rsid w:val="00CA49B3"/>
    <w:rsid w:val="00CE2D29"/>
    <w:rsid w:val="00CE4EF9"/>
    <w:rsid w:val="00D06965"/>
    <w:rsid w:val="00D16041"/>
    <w:rsid w:val="00D21970"/>
    <w:rsid w:val="00D4788B"/>
    <w:rsid w:val="00D509C1"/>
    <w:rsid w:val="00D64C28"/>
    <w:rsid w:val="00D80F8F"/>
    <w:rsid w:val="00DA02B8"/>
    <w:rsid w:val="00DD45DA"/>
    <w:rsid w:val="00DE02E0"/>
    <w:rsid w:val="00E009DB"/>
    <w:rsid w:val="00E24A99"/>
    <w:rsid w:val="00E4114D"/>
    <w:rsid w:val="00E52FE7"/>
    <w:rsid w:val="00E85909"/>
    <w:rsid w:val="00EE1722"/>
    <w:rsid w:val="00EF3436"/>
    <w:rsid w:val="00F023B0"/>
    <w:rsid w:val="00F26F2A"/>
    <w:rsid w:val="00F73BDD"/>
    <w:rsid w:val="00F7724B"/>
    <w:rsid w:val="00F80F97"/>
    <w:rsid w:val="00FA2B84"/>
    <w:rsid w:val="00FB4059"/>
    <w:rsid w:val="00FD4473"/>
    <w:rsid w:val="00FE4838"/>
    <w:rsid w:val="00FF3A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647F"/>
    <w:rPr>
      <w:color w:val="0000FF" w:themeColor="hyperlink"/>
      <w:u w:val="single"/>
    </w:rPr>
  </w:style>
  <w:style w:type="paragraph" w:styleId="a4">
    <w:name w:val="Balloon Text"/>
    <w:basedOn w:val="a"/>
    <w:link w:val="a5"/>
    <w:uiPriority w:val="99"/>
    <w:semiHidden/>
    <w:unhideWhenUsed/>
    <w:rsid w:val="0006647F"/>
    <w:rPr>
      <w:rFonts w:ascii="Tahoma" w:hAnsi="Tahoma" w:cs="Angsana New"/>
      <w:sz w:val="16"/>
      <w:szCs w:val="20"/>
    </w:rPr>
  </w:style>
  <w:style w:type="character" w:customStyle="1" w:styleId="a5">
    <w:name w:val="ข้อความบอลลูน อักขระ"/>
    <w:basedOn w:val="a0"/>
    <w:link w:val="a4"/>
    <w:uiPriority w:val="99"/>
    <w:semiHidden/>
    <w:rsid w:val="0006647F"/>
    <w:rPr>
      <w:rFonts w:ascii="Tahoma" w:hAnsi="Tahoma" w:cs="Angsana New"/>
      <w:sz w:val="16"/>
      <w:szCs w:val="20"/>
    </w:rPr>
  </w:style>
  <w:style w:type="paragraph" w:styleId="a6">
    <w:name w:val="No Spacing"/>
    <w:uiPriority w:val="1"/>
    <w:qFormat/>
    <w:rsid w:val="00DE02E0"/>
    <w:rPr>
      <w:rFonts w:ascii="Calibri" w:eastAsia="Calibri" w:hAnsi="Calibri" w:cs="Angsana New"/>
      <w:sz w:val="22"/>
      <w:szCs w:val="28"/>
    </w:rPr>
  </w:style>
  <w:style w:type="character" w:styleId="a7">
    <w:name w:val="Strong"/>
    <w:basedOn w:val="a0"/>
    <w:uiPriority w:val="22"/>
    <w:qFormat/>
    <w:rsid w:val="00EF3436"/>
    <w:rPr>
      <w:b/>
      <w:bCs/>
    </w:rPr>
  </w:style>
  <w:style w:type="paragraph" w:styleId="a8">
    <w:name w:val="header"/>
    <w:basedOn w:val="a"/>
    <w:link w:val="a9"/>
    <w:uiPriority w:val="99"/>
    <w:unhideWhenUsed/>
    <w:rsid w:val="00E4114D"/>
    <w:pPr>
      <w:tabs>
        <w:tab w:val="center" w:pos="4513"/>
        <w:tab w:val="right" w:pos="9026"/>
      </w:tabs>
    </w:pPr>
    <w:rPr>
      <w:rFonts w:cs="Angsana New"/>
      <w:szCs w:val="40"/>
    </w:rPr>
  </w:style>
  <w:style w:type="character" w:customStyle="1" w:styleId="a9">
    <w:name w:val="หัวกระดาษ อักขระ"/>
    <w:basedOn w:val="a0"/>
    <w:link w:val="a8"/>
    <w:uiPriority w:val="99"/>
    <w:rsid w:val="00E4114D"/>
    <w:rPr>
      <w:rFonts w:cs="Angsana New"/>
      <w:szCs w:val="40"/>
    </w:rPr>
  </w:style>
  <w:style w:type="paragraph" w:styleId="aa">
    <w:name w:val="footer"/>
    <w:basedOn w:val="a"/>
    <w:link w:val="ab"/>
    <w:uiPriority w:val="99"/>
    <w:unhideWhenUsed/>
    <w:rsid w:val="00E4114D"/>
    <w:pPr>
      <w:tabs>
        <w:tab w:val="center" w:pos="4513"/>
        <w:tab w:val="right" w:pos="9026"/>
      </w:tabs>
    </w:pPr>
    <w:rPr>
      <w:rFonts w:cs="Angsana New"/>
      <w:szCs w:val="40"/>
    </w:rPr>
  </w:style>
  <w:style w:type="character" w:customStyle="1" w:styleId="ab">
    <w:name w:val="ท้ายกระดาษ อักขระ"/>
    <w:basedOn w:val="a0"/>
    <w:link w:val="aa"/>
    <w:uiPriority w:val="99"/>
    <w:rsid w:val="00E4114D"/>
    <w:rPr>
      <w:rFonts w:cs="Angsana New"/>
      <w:szCs w:val="40"/>
    </w:rPr>
  </w:style>
  <w:style w:type="paragraph" w:styleId="ac">
    <w:name w:val="Normal (Web)"/>
    <w:basedOn w:val="a"/>
    <w:uiPriority w:val="99"/>
    <w:semiHidden/>
    <w:unhideWhenUsed/>
    <w:rsid w:val="00BC4051"/>
    <w:pPr>
      <w:spacing w:before="100" w:beforeAutospacing="1" w:after="100" w:afterAutospacing="1"/>
    </w:pPr>
    <w:rPr>
      <w:rFonts w:ascii="Angsana New" w:eastAsia="Times New Roman" w:hAnsi="Angsana New" w:cs="Angsana New"/>
      <w:sz w:val="28"/>
      <w:szCs w:val="28"/>
    </w:rPr>
  </w:style>
  <w:style w:type="paragraph" w:styleId="ad">
    <w:name w:val="List Paragraph"/>
    <w:basedOn w:val="a"/>
    <w:uiPriority w:val="34"/>
    <w:qFormat/>
    <w:rsid w:val="00BC4051"/>
    <w:pPr>
      <w:ind w:left="720"/>
      <w:contextualSpacing/>
    </w:pPr>
    <w:rPr>
      <w:rFonts w:ascii="Angsana New" w:eastAsia="Calibri" w:hAnsi="Angsana New" w:cs="Angsana New"/>
    </w:rPr>
  </w:style>
  <w:style w:type="paragraph" w:styleId="ae">
    <w:name w:val="Subtitle"/>
    <w:basedOn w:val="a"/>
    <w:next w:val="a"/>
    <w:link w:val="af"/>
    <w:qFormat/>
    <w:rsid w:val="0039655C"/>
    <w:pPr>
      <w:spacing w:after="60"/>
      <w:jc w:val="center"/>
      <w:outlineLvl w:val="1"/>
    </w:pPr>
    <w:rPr>
      <w:rFonts w:ascii="Cambria" w:eastAsia="Times New Roman" w:hAnsi="Cambria" w:cs="Angsana New"/>
      <w:sz w:val="24"/>
      <w:szCs w:val="30"/>
    </w:rPr>
  </w:style>
  <w:style w:type="character" w:customStyle="1" w:styleId="af">
    <w:name w:val="ชื่อเรื่องรอง อักขระ"/>
    <w:basedOn w:val="a0"/>
    <w:link w:val="ae"/>
    <w:rsid w:val="0039655C"/>
    <w:rPr>
      <w:rFonts w:ascii="Cambria" w:eastAsia="Times New Roman" w:hAnsi="Cambria" w:cs="Angsana New"/>
      <w:sz w:val="24"/>
      <w:szCs w:val="30"/>
    </w:rPr>
  </w:style>
  <w:style w:type="table" w:styleId="af0">
    <w:name w:val="Table Grid"/>
    <w:basedOn w:val="a1"/>
    <w:uiPriority w:val="59"/>
    <w:rsid w:val="00866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647F"/>
    <w:rPr>
      <w:color w:val="0000FF" w:themeColor="hyperlink"/>
      <w:u w:val="single"/>
    </w:rPr>
  </w:style>
  <w:style w:type="paragraph" w:styleId="a4">
    <w:name w:val="Balloon Text"/>
    <w:basedOn w:val="a"/>
    <w:link w:val="a5"/>
    <w:uiPriority w:val="99"/>
    <w:semiHidden/>
    <w:unhideWhenUsed/>
    <w:rsid w:val="0006647F"/>
    <w:rPr>
      <w:rFonts w:ascii="Tahoma" w:hAnsi="Tahoma" w:cs="Angsana New"/>
      <w:sz w:val="16"/>
      <w:szCs w:val="20"/>
    </w:rPr>
  </w:style>
  <w:style w:type="character" w:customStyle="1" w:styleId="a5">
    <w:name w:val="ข้อความบอลลูน อักขระ"/>
    <w:basedOn w:val="a0"/>
    <w:link w:val="a4"/>
    <w:uiPriority w:val="99"/>
    <w:semiHidden/>
    <w:rsid w:val="0006647F"/>
    <w:rPr>
      <w:rFonts w:ascii="Tahoma" w:hAnsi="Tahoma" w:cs="Angsana New"/>
      <w:sz w:val="16"/>
      <w:szCs w:val="20"/>
    </w:rPr>
  </w:style>
  <w:style w:type="paragraph" w:styleId="a6">
    <w:name w:val="No Spacing"/>
    <w:uiPriority w:val="1"/>
    <w:qFormat/>
    <w:rsid w:val="00DE02E0"/>
    <w:rPr>
      <w:rFonts w:ascii="Calibri" w:eastAsia="Calibri" w:hAnsi="Calibri" w:cs="Angsana New"/>
      <w:sz w:val="22"/>
      <w:szCs w:val="28"/>
    </w:rPr>
  </w:style>
  <w:style w:type="character" w:styleId="a7">
    <w:name w:val="Strong"/>
    <w:basedOn w:val="a0"/>
    <w:uiPriority w:val="22"/>
    <w:qFormat/>
    <w:rsid w:val="00EF3436"/>
    <w:rPr>
      <w:b/>
      <w:bCs/>
    </w:rPr>
  </w:style>
  <w:style w:type="paragraph" w:styleId="a8">
    <w:name w:val="header"/>
    <w:basedOn w:val="a"/>
    <w:link w:val="a9"/>
    <w:uiPriority w:val="99"/>
    <w:unhideWhenUsed/>
    <w:rsid w:val="00E4114D"/>
    <w:pPr>
      <w:tabs>
        <w:tab w:val="center" w:pos="4513"/>
        <w:tab w:val="right" w:pos="9026"/>
      </w:tabs>
    </w:pPr>
    <w:rPr>
      <w:rFonts w:cs="Angsana New"/>
      <w:szCs w:val="40"/>
    </w:rPr>
  </w:style>
  <w:style w:type="character" w:customStyle="1" w:styleId="a9">
    <w:name w:val="หัวกระดาษ อักขระ"/>
    <w:basedOn w:val="a0"/>
    <w:link w:val="a8"/>
    <w:uiPriority w:val="99"/>
    <w:rsid w:val="00E4114D"/>
    <w:rPr>
      <w:rFonts w:cs="Angsana New"/>
      <w:szCs w:val="40"/>
    </w:rPr>
  </w:style>
  <w:style w:type="paragraph" w:styleId="aa">
    <w:name w:val="footer"/>
    <w:basedOn w:val="a"/>
    <w:link w:val="ab"/>
    <w:uiPriority w:val="99"/>
    <w:unhideWhenUsed/>
    <w:rsid w:val="00E4114D"/>
    <w:pPr>
      <w:tabs>
        <w:tab w:val="center" w:pos="4513"/>
        <w:tab w:val="right" w:pos="9026"/>
      </w:tabs>
    </w:pPr>
    <w:rPr>
      <w:rFonts w:cs="Angsana New"/>
      <w:szCs w:val="40"/>
    </w:rPr>
  </w:style>
  <w:style w:type="character" w:customStyle="1" w:styleId="ab">
    <w:name w:val="ท้ายกระดาษ อักขระ"/>
    <w:basedOn w:val="a0"/>
    <w:link w:val="aa"/>
    <w:uiPriority w:val="99"/>
    <w:rsid w:val="00E4114D"/>
    <w:rPr>
      <w:rFonts w:cs="Angsana New"/>
      <w:szCs w:val="40"/>
    </w:rPr>
  </w:style>
  <w:style w:type="paragraph" w:styleId="ac">
    <w:name w:val="Normal (Web)"/>
    <w:basedOn w:val="a"/>
    <w:uiPriority w:val="99"/>
    <w:semiHidden/>
    <w:unhideWhenUsed/>
    <w:rsid w:val="00BC4051"/>
    <w:pPr>
      <w:spacing w:before="100" w:beforeAutospacing="1" w:after="100" w:afterAutospacing="1"/>
    </w:pPr>
    <w:rPr>
      <w:rFonts w:ascii="Angsana New" w:eastAsia="Times New Roman" w:hAnsi="Angsana New" w:cs="Angsana New"/>
      <w:sz w:val="28"/>
      <w:szCs w:val="28"/>
    </w:rPr>
  </w:style>
  <w:style w:type="paragraph" w:styleId="ad">
    <w:name w:val="List Paragraph"/>
    <w:basedOn w:val="a"/>
    <w:uiPriority w:val="34"/>
    <w:qFormat/>
    <w:rsid w:val="00BC4051"/>
    <w:pPr>
      <w:ind w:left="720"/>
      <w:contextualSpacing/>
    </w:pPr>
    <w:rPr>
      <w:rFonts w:ascii="Angsana New" w:eastAsia="Calibri" w:hAnsi="Angsana New" w:cs="Angsana New"/>
    </w:rPr>
  </w:style>
  <w:style w:type="paragraph" w:styleId="ae">
    <w:name w:val="Subtitle"/>
    <w:basedOn w:val="a"/>
    <w:next w:val="a"/>
    <w:link w:val="af"/>
    <w:qFormat/>
    <w:rsid w:val="0039655C"/>
    <w:pPr>
      <w:spacing w:after="60"/>
      <w:jc w:val="center"/>
      <w:outlineLvl w:val="1"/>
    </w:pPr>
    <w:rPr>
      <w:rFonts w:ascii="Cambria" w:eastAsia="Times New Roman" w:hAnsi="Cambria" w:cs="Angsana New"/>
      <w:sz w:val="24"/>
      <w:szCs w:val="30"/>
    </w:rPr>
  </w:style>
  <w:style w:type="character" w:customStyle="1" w:styleId="af">
    <w:name w:val="ชื่อเรื่องรอง อักขระ"/>
    <w:basedOn w:val="a0"/>
    <w:link w:val="ae"/>
    <w:rsid w:val="0039655C"/>
    <w:rPr>
      <w:rFonts w:ascii="Cambria" w:eastAsia="Times New Roman" w:hAnsi="Cambria" w:cs="Angsana New"/>
      <w:sz w:val="24"/>
      <w:szCs w:val="30"/>
    </w:rPr>
  </w:style>
  <w:style w:type="table" w:styleId="af0">
    <w:name w:val="Table Grid"/>
    <w:basedOn w:val="a1"/>
    <w:uiPriority w:val="59"/>
    <w:rsid w:val="00866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134">
      <w:bodyDiv w:val="1"/>
      <w:marLeft w:val="0"/>
      <w:marRight w:val="0"/>
      <w:marTop w:val="0"/>
      <w:marBottom w:val="0"/>
      <w:divBdr>
        <w:top w:val="none" w:sz="0" w:space="0" w:color="auto"/>
        <w:left w:val="none" w:sz="0" w:space="0" w:color="auto"/>
        <w:bottom w:val="none" w:sz="0" w:space="0" w:color="auto"/>
        <w:right w:val="none" w:sz="0" w:space="0" w:color="auto"/>
      </w:divBdr>
    </w:div>
    <w:div w:id="37628085">
      <w:bodyDiv w:val="1"/>
      <w:marLeft w:val="0"/>
      <w:marRight w:val="0"/>
      <w:marTop w:val="0"/>
      <w:marBottom w:val="0"/>
      <w:divBdr>
        <w:top w:val="none" w:sz="0" w:space="0" w:color="auto"/>
        <w:left w:val="none" w:sz="0" w:space="0" w:color="auto"/>
        <w:bottom w:val="none" w:sz="0" w:space="0" w:color="auto"/>
        <w:right w:val="none" w:sz="0" w:space="0" w:color="auto"/>
      </w:divBdr>
    </w:div>
    <w:div w:id="58676772">
      <w:bodyDiv w:val="1"/>
      <w:marLeft w:val="0"/>
      <w:marRight w:val="0"/>
      <w:marTop w:val="0"/>
      <w:marBottom w:val="0"/>
      <w:divBdr>
        <w:top w:val="none" w:sz="0" w:space="0" w:color="auto"/>
        <w:left w:val="none" w:sz="0" w:space="0" w:color="auto"/>
        <w:bottom w:val="none" w:sz="0" w:space="0" w:color="auto"/>
        <w:right w:val="none" w:sz="0" w:space="0" w:color="auto"/>
      </w:divBdr>
    </w:div>
    <w:div w:id="67308779">
      <w:bodyDiv w:val="1"/>
      <w:marLeft w:val="0"/>
      <w:marRight w:val="0"/>
      <w:marTop w:val="0"/>
      <w:marBottom w:val="0"/>
      <w:divBdr>
        <w:top w:val="none" w:sz="0" w:space="0" w:color="auto"/>
        <w:left w:val="none" w:sz="0" w:space="0" w:color="auto"/>
        <w:bottom w:val="none" w:sz="0" w:space="0" w:color="auto"/>
        <w:right w:val="none" w:sz="0" w:space="0" w:color="auto"/>
      </w:divBdr>
    </w:div>
    <w:div w:id="75563944">
      <w:bodyDiv w:val="1"/>
      <w:marLeft w:val="0"/>
      <w:marRight w:val="0"/>
      <w:marTop w:val="0"/>
      <w:marBottom w:val="0"/>
      <w:divBdr>
        <w:top w:val="none" w:sz="0" w:space="0" w:color="auto"/>
        <w:left w:val="none" w:sz="0" w:space="0" w:color="auto"/>
        <w:bottom w:val="none" w:sz="0" w:space="0" w:color="auto"/>
        <w:right w:val="none" w:sz="0" w:space="0" w:color="auto"/>
      </w:divBdr>
    </w:div>
    <w:div w:id="98571378">
      <w:bodyDiv w:val="1"/>
      <w:marLeft w:val="0"/>
      <w:marRight w:val="0"/>
      <w:marTop w:val="0"/>
      <w:marBottom w:val="0"/>
      <w:divBdr>
        <w:top w:val="none" w:sz="0" w:space="0" w:color="auto"/>
        <w:left w:val="none" w:sz="0" w:space="0" w:color="auto"/>
        <w:bottom w:val="none" w:sz="0" w:space="0" w:color="auto"/>
        <w:right w:val="none" w:sz="0" w:space="0" w:color="auto"/>
      </w:divBdr>
    </w:div>
    <w:div w:id="98987498">
      <w:bodyDiv w:val="1"/>
      <w:marLeft w:val="0"/>
      <w:marRight w:val="0"/>
      <w:marTop w:val="0"/>
      <w:marBottom w:val="0"/>
      <w:divBdr>
        <w:top w:val="none" w:sz="0" w:space="0" w:color="auto"/>
        <w:left w:val="none" w:sz="0" w:space="0" w:color="auto"/>
        <w:bottom w:val="none" w:sz="0" w:space="0" w:color="auto"/>
        <w:right w:val="none" w:sz="0" w:space="0" w:color="auto"/>
      </w:divBdr>
    </w:div>
    <w:div w:id="109864658">
      <w:bodyDiv w:val="1"/>
      <w:marLeft w:val="0"/>
      <w:marRight w:val="0"/>
      <w:marTop w:val="0"/>
      <w:marBottom w:val="0"/>
      <w:divBdr>
        <w:top w:val="none" w:sz="0" w:space="0" w:color="auto"/>
        <w:left w:val="none" w:sz="0" w:space="0" w:color="auto"/>
        <w:bottom w:val="none" w:sz="0" w:space="0" w:color="auto"/>
        <w:right w:val="none" w:sz="0" w:space="0" w:color="auto"/>
      </w:divBdr>
    </w:div>
    <w:div w:id="118034369">
      <w:bodyDiv w:val="1"/>
      <w:marLeft w:val="0"/>
      <w:marRight w:val="0"/>
      <w:marTop w:val="0"/>
      <w:marBottom w:val="0"/>
      <w:divBdr>
        <w:top w:val="none" w:sz="0" w:space="0" w:color="auto"/>
        <w:left w:val="none" w:sz="0" w:space="0" w:color="auto"/>
        <w:bottom w:val="none" w:sz="0" w:space="0" w:color="auto"/>
        <w:right w:val="none" w:sz="0" w:space="0" w:color="auto"/>
      </w:divBdr>
    </w:div>
    <w:div w:id="167603199">
      <w:bodyDiv w:val="1"/>
      <w:marLeft w:val="0"/>
      <w:marRight w:val="0"/>
      <w:marTop w:val="0"/>
      <w:marBottom w:val="0"/>
      <w:divBdr>
        <w:top w:val="none" w:sz="0" w:space="0" w:color="auto"/>
        <w:left w:val="none" w:sz="0" w:space="0" w:color="auto"/>
        <w:bottom w:val="none" w:sz="0" w:space="0" w:color="auto"/>
        <w:right w:val="none" w:sz="0" w:space="0" w:color="auto"/>
      </w:divBdr>
    </w:div>
    <w:div w:id="209533569">
      <w:bodyDiv w:val="1"/>
      <w:marLeft w:val="0"/>
      <w:marRight w:val="0"/>
      <w:marTop w:val="0"/>
      <w:marBottom w:val="0"/>
      <w:divBdr>
        <w:top w:val="none" w:sz="0" w:space="0" w:color="auto"/>
        <w:left w:val="none" w:sz="0" w:space="0" w:color="auto"/>
        <w:bottom w:val="none" w:sz="0" w:space="0" w:color="auto"/>
        <w:right w:val="none" w:sz="0" w:space="0" w:color="auto"/>
      </w:divBdr>
    </w:div>
    <w:div w:id="252780855">
      <w:bodyDiv w:val="1"/>
      <w:marLeft w:val="0"/>
      <w:marRight w:val="0"/>
      <w:marTop w:val="0"/>
      <w:marBottom w:val="0"/>
      <w:divBdr>
        <w:top w:val="none" w:sz="0" w:space="0" w:color="auto"/>
        <w:left w:val="none" w:sz="0" w:space="0" w:color="auto"/>
        <w:bottom w:val="none" w:sz="0" w:space="0" w:color="auto"/>
        <w:right w:val="none" w:sz="0" w:space="0" w:color="auto"/>
      </w:divBdr>
    </w:div>
    <w:div w:id="256721512">
      <w:bodyDiv w:val="1"/>
      <w:marLeft w:val="0"/>
      <w:marRight w:val="0"/>
      <w:marTop w:val="0"/>
      <w:marBottom w:val="0"/>
      <w:divBdr>
        <w:top w:val="none" w:sz="0" w:space="0" w:color="auto"/>
        <w:left w:val="none" w:sz="0" w:space="0" w:color="auto"/>
        <w:bottom w:val="none" w:sz="0" w:space="0" w:color="auto"/>
        <w:right w:val="none" w:sz="0" w:space="0" w:color="auto"/>
      </w:divBdr>
    </w:div>
    <w:div w:id="309090957">
      <w:bodyDiv w:val="1"/>
      <w:marLeft w:val="0"/>
      <w:marRight w:val="0"/>
      <w:marTop w:val="0"/>
      <w:marBottom w:val="0"/>
      <w:divBdr>
        <w:top w:val="none" w:sz="0" w:space="0" w:color="auto"/>
        <w:left w:val="none" w:sz="0" w:space="0" w:color="auto"/>
        <w:bottom w:val="none" w:sz="0" w:space="0" w:color="auto"/>
        <w:right w:val="none" w:sz="0" w:space="0" w:color="auto"/>
      </w:divBdr>
    </w:div>
    <w:div w:id="327052160">
      <w:bodyDiv w:val="1"/>
      <w:marLeft w:val="0"/>
      <w:marRight w:val="0"/>
      <w:marTop w:val="0"/>
      <w:marBottom w:val="0"/>
      <w:divBdr>
        <w:top w:val="none" w:sz="0" w:space="0" w:color="auto"/>
        <w:left w:val="none" w:sz="0" w:space="0" w:color="auto"/>
        <w:bottom w:val="none" w:sz="0" w:space="0" w:color="auto"/>
        <w:right w:val="none" w:sz="0" w:space="0" w:color="auto"/>
      </w:divBdr>
    </w:div>
    <w:div w:id="352926083">
      <w:bodyDiv w:val="1"/>
      <w:marLeft w:val="0"/>
      <w:marRight w:val="0"/>
      <w:marTop w:val="0"/>
      <w:marBottom w:val="0"/>
      <w:divBdr>
        <w:top w:val="none" w:sz="0" w:space="0" w:color="auto"/>
        <w:left w:val="none" w:sz="0" w:space="0" w:color="auto"/>
        <w:bottom w:val="none" w:sz="0" w:space="0" w:color="auto"/>
        <w:right w:val="none" w:sz="0" w:space="0" w:color="auto"/>
      </w:divBdr>
    </w:div>
    <w:div w:id="361976880">
      <w:bodyDiv w:val="1"/>
      <w:marLeft w:val="0"/>
      <w:marRight w:val="0"/>
      <w:marTop w:val="0"/>
      <w:marBottom w:val="0"/>
      <w:divBdr>
        <w:top w:val="none" w:sz="0" w:space="0" w:color="auto"/>
        <w:left w:val="none" w:sz="0" w:space="0" w:color="auto"/>
        <w:bottom w:val="none" w:sz="0" w:space="0" w:color="auto"/>
        <w:right w:val="none" w:sz="0" w:space="0" w:color="auto"/>
      </w:divBdr>
    </w:div>
    <w:div w:id="363948132">
      <w:bodyDiv w:val="1"/>
      <w:marLeft w:val="0"/>
      <w:marRight w:val="0"/>
      <w:marTop w:val="0"/>
      <w:marBottom w:val="0"/>
      <w:divBdr>
        <w:top w:val="none" w:sz="0" w:space="0" w:color="auto"/>
        <w:left w:val="none" w:sz="0" w:space="0" w:color="auto"/>
        <w:bottom w:val="none" w:sz="0" w:space="0" w:color="auto"/>
        <w:right w:val="none" w:sz="0" w:space="0" w:color="auto"/>
      </w:divBdr>
    </w:div>
    <w:div w:id="387000260">
      <w:bodyDiv w:val="1"/>
      <w:marLeft w:val="0"/>
      <w:marRight w:val="0"/>
      <w:marTop w:val="0"/>
      <w:marBottom w:val="0"/>
      <w:divBdr>
        <w:top w:val="none" w:sz="0" w:space="0" w:color="auto"/>
        <w:left w:val="none" w:sz="0" w:space="0" w:color="auto"/>
        <w:bottom w:val="none" w:sz="0" w:space="0" w:color="auto"/>
        <w:right w:val="none" w:sz="0" w:space="0" w:color="auto"/>
      </w:divBdr>
    </w:div>
    <w:div w:id="419788734">
      <w:bodyDiv w:val="1"/>
      <w:marLeft w:val="0"/>
      <w:marRight w:val="0"/>
      <w:marTop w:val="0"/>
      <w:marBottom w:val="0"/>
      <w:divBdr>
        <w:top w:val="none" w:sz="0" w:space="0" w:color="auto"/>
        <w:left w:val="none" w:sz="0" w:space="0" w:color="auto"/>
        <w:bottom w:val="none" w:sz="0" w:space="0" w:color="auto"/>
        <w:right w:val="none" w:sz="0" w:space="0" w:color="auto"/>
      </w:divBdr>
    </w:div>
    <w:div w:id="449402561">
      <w:bodyDiv w:val="1"/>
      <w:marLeft w:val="0"/>
      <w:marRight w:val="0"/>
      <w:marTop w:val="0"/>
      <w:marBottom w:val="0"/>
      <w:divBdr>
        <w:top w:val="none" w:sz="0" w:space="0" w:color="auto"/>
        <w:left w:val="none" w:sz="0" w:space="0" w:color="auto"/>
        <w:bottom w:val="none" w:sz="0" w:space="0" w:color="auto"/>
        <w:right w:val="none" w:sz="0" w:space="0" w:color="auto"/>
      </w:divBdr>
    </w:div>
    <w:div w:id="451436716">
      <w:bodyDiv w:val="1"/>
      <w:marLeft w:val="0"/>
      <w:marRight w:val="0"/>
      <w:marTop w:val="0"/>
      <w:marBottom w:val="0"/>
      <w:divBdr>
        <w:top w:val="none" w:sz="0" w:space="0" w:color="auto"/>
        <w:left w:val="none" w:sz="0" w:space="0" w:color="auto"/>
        <w:bottom w:val="none" w:sz="0" w:space="0" w:color="auto"/>
        <w:right w:val="none" w:sz="0" w:space="0" w:color="auto"/>
      </w:divBdr>
    </w:div>
    <w:div w:id="500658750">
      <w:bodyDiv w:val="1"/>
      <w:marLeft w:val="0"/>
      <w:marRight w:val="0"/>
      <w:marTop w:val="0"/>
      <w:marBottom w:val="0"/>
      <w:divBdr>
        <w:top w:val="none" w:sz="0" w:space="0" w:color="auto"/>
        <w:left w:val="none" w:sz="0" w:space="0" w:color="auto"/>
        <w:bottom w:val="none" w:sz="0" w:space="0" w:color="auto"/>
        <w:right w:val="none" w:sz="0" w:space="0" w:color="auto"/>
      </w:divBdr>
    </w:div>
    <w:div w:id="563949458">
      <w:bodyDiv w:val="1"/>
      <w:marLeft w:val="0"/>
      <w:marRight w:val="0"/>
      <w:marTop w:val="0"/>
      <w:marBottom w:val="0"/>
      <w:divBdr>
        <w:top w:val="none" w:sz="0" w:space="0" w:color="auto"/>
        <w:left w:val="none" w:sz="0" w:space="0" w:color="auto"/>
        <w:bottom w:val="none" w:sz="0" w:space="0" w:color="auto"/>
        <w:right w:val="none" w:sz="0" w:space="0" w:color="auto"/>
      </w:divBdr>
    </w:div>
    <w:div w:id="584191515">
      <w:bodyDiv w:val="1"/>
      <w:marLeft w:val="0"/>
      <w:marRight w:val="0"/>
      <w:marTop w:val="0"/>
      <w:marBottom w:val="0"/>
      <w:divBdr>
        <w:top w:val="none" w:sz="0" w:space="0" w:color="auto"/>
        <w:left w:val="none" w:sz="0" w:space="0" w:color="auto"/>
        <w:bottom w:val="none" w:sz="0" w:space="0" w:color="auto"/>
        <w:right w:val="none" w:sz="0" w:space="0" w:color="auto"/>
      </w:divBdr>
    </w:div>
    <w:div w:id="585460493">
      <w:bodyDiv w:val="1"/>
      <w:marLeft w:val="0"/>
      <w:marRight w:val="0"/>
      <w:marTop w:val="0"/>
      <w:marBottom w:val="0"/>
      <w:divBdr>
        <w:top w:val="none" w:sz="0" w:space="0" w:color="auto"/>
        <w:left w:val="none" w:sz="0" w:space="0" w:color="auto"/>
        <w:bottom w:val="none" w:sz="0" w:space="0" w:color="auto"/>
        <w:right w:val="none" w:sz="0" w:space="0" w:color="auto"/>
      </w:divBdr>
    </w:div>
    <w:div w:id="652804958">
      <w:bodyDiv w:val="1"/>
      <w:marLeft w:val="0"/>
      <w:marRight w:val="0"/>
      <w:marTop w:val="0"/>
      <w:marBottom w:val="0"/>
      <w:divBdr>
        <w:top w:val="none" w:sz="0" w:space="0" w:color="auto"/>
        <w:left w:val="none" w:sz="0" w:space="0" w:color="auto"/>
        <w:bottom w:val="none" w:sz="0" w:space="0" w:color="auto"/>
        <w:right w:val="none" w:sz="0" w:space="0" w:color="auto"/>
      </w:divBdr>
    </w:div>
    <w:div w:id="665667429">
      <w:bodyDiv w:val="1"/>
      <w:marLeft w:val="0"/>
      <w:marRight w:val="0"/>
      <w:marTop w:val="0"/>
      <w:marBottom w:val="0"/>
      <w:divBdr>
        <w:top w:val="none" w:sz="0" w:space="0" w:color="auto"/>
        <w:left w:val="none" w:sz="0" w:space="0" w:color="auto"/>
        <w:bottom w:val="none" w:sz="0" w:space="0" w:color="auto"/>
        <w:right w:val="none" w:sz="0" w:space="0" w:color="auto"/>
      </w:divBdr>
    </w:div>
    <w:div w:id="686711193">
      <w:bodyDiv w:val="1"/>
      <w:marLeft w:val="0"/>
      <w:marRight w:val="0"/>
      <w:marTop w:val="0"/>
      <w:marBottom w:val="0"/>
      <w:divBdr>
        <w:top w:val="none" w:sz="0" w:space="0" w:color="auto"/>
        <w:left w:val="none" w:sz="0" w:space="0" w:color="auto"/>
        <w:bottom w:val="none" w:sz="0" w:space="0" w:color="auto"/>
        <w:right w:val="none" w:sz="0" w:space="0" w:color="auto"/>
      </w:divBdr>
    </w:div>
    <w:div w:id="748504337">
      <w:bodyDiv w:val="1"/>
      <w:marLeft w:val="0"/>
      <w:marRight w:val="0"/>
      <w:marTop w:val="0"/>
      <w:marBottom w:val="0"/>
      <w:divBdr>
        <w:top w:val="none" w:sz="0" w:space="0" w:color="auto"/>
        <w:left w:val="none" w:sz="0" w:space="0" w:color="auto"/>
        <w:bottom w:val="none" w:sz="0" w:space="0" w:color="auto"/>
        <w:right w:val="none" w:sz="0" w:space="0" w:color="auto"/>
      </w:divBdr>
    </w:div>
    <w:div w:id="757749647">
      <w:bodyDiv w:val="1"/>
      <w:marLeft w:val="0"/>
      <w:marRight w:val="0"/>
      <w:marTop w:val="0"/>
      <w:marBottom w:val="0"/>
      <w:divBdr>
        <w:top w:val="none" w:sz="0" w:space="0" w:color="auto"/>
        <w:left w:val="none" w:sz="0" w:space="0" w:color="auto"/>
        <w:bottom w:val="none" w:sz="0" w:space="0" w:color="auto"/>
        <w:right w:val="none" w:sz="0" w:space="0" w:color="auto"/>
      </w:divBdr>
    </w:div>
    <w:div w:id="759716653">
      <w:bodyDiv w:val="1"/>
      <w:marLeft w:val="0"/>
      <w:marRight w:val="0"/>
      <w:marTop w:val="0"/>
      <w:marBottom w:val="0"/>
      <w:divBdr>
        <w:top w:val="none" w:sz="0" w:space="0" w:color="auto"/>
        <w:left w:val="none" w:sz="0" w:space="0" w:color="auto"/>
        <w:bottom w:val="none" w:sz="0" w:space="0" w:color="auto"/>
        <w:right w:val="none" w:sz="0" w:space="0" w:color="auto"/>
      </w:divBdr>
    </w:div>
    <w:div w:id="797916978">
      <w:bodyDiv w:val="1"/>
      <w:marLeft w:val="0"/>
      <w:marRight w:val="0"/>
      <w:marTop w:val="0"/>
      <w:marBottom w:val="0"/>
      <w:divBdr>
        <w:top w:val="none" w:sz="0" w:space="0" w:color="auto"/>
        <w:left w:val="none" w:sz="0" w:space="0" w:color="auto"/>
        <w:bottom w:val="none" w:sz="0" w:space="0" w:color="auto"/>
        <w:right w:val="none" w:sz="0" w:space="0" w:color="auto"/>
      </w:divBdr>
    </w:div>
    <w:div w:id="814375919">
      <w:bodyDiv w:val="1"/>
      <w:marLeft w:val="0"/>
      <w:marRight w:val="0"/>
      <w:marTop w:val="0"/>
      <w:marBottom w:val="0"/>
      <w:divBdr>
        <w:top w:val="none" w:sz="0" w:space="0" w:color="auto"/>
        <w:left w:val="none" w:sz="0" w:space="0" w:color="auto"/>
        <w:bottom w:val="none" w:sz="0" w:space="0" w:color="auto"/>
        <w:right w:val="none" w:sz="0" w:space="0" w:color="auto"/>
      </w:divBdr>
    </w:div>
    <w:div w:id="902523235">
      <w:bodyDiv w:val="1"/>
      <w:marLeft w:val="0"/>
      <w:marRight w:val="0"/>
      <w:marTop w:val="0"/>
      <w:marBottom w:val="0"/>
      <w:divBdr>
        <w:top w:val="none" w:sz="0" w:space="0" w:color="auto"/>
        <w:left w:val="none" w:sz="0" w:space="0" w:color="auto"/>
        <w:bottom w:val="none" w:sz="0" w:space="0" w:color="auto"/>
        <w:right w:val="none" w:sz="0" w:space="0" w:color="auto"/>
      </w:divBdr>
    </w:div>
    <w:div w:id="927150707">
      <w:bodyDiv w:val="1"/>
      <w:marLeft w:val="0"/>
      <w:marRight w:val="0"/>
      <w:marTop w:val="0"/>
      <w:marBottom w:val="0"/>
      <w:divBdr>
        <w:top w:val="none" w:sz="0" w:space="0" w:color="auto"/>
        <w:left w:val="none" w:sz="0" w:space="0" w:color="auto"/>
        <w:bottom w:val="none" w:sz="0" w:space="0" w:color="auto"/>
        <w:right w:val="none" w:sz="0" w:space="0" w:color="auto"/>
      </w:divBdr>
    </w:div>
    <w:div w:id="931858592">
      <w:bodyDiv w:val="1"/>
      <w:marLeft w:val="0"/>
      <w:marRight w:val="0"/>
      <w:marTop w:val="0"/>
      <w:marBottom w:val="0"/>
      <w:divBdr>
        <w:top w:val="none" w:sz="0" w:space="0" w:color="auto"/>
        <w:left w:val="none" w:sz="0" w:space="0" w:color="auto"/>
        <w:bottom w:val="none" w:sz="0" w:space="0" w:color="auto"/>
        <w:right w:val="none" w:sz="0" w:space="0" w:color="auto"/>
      </w:divBdr>
    </w:div>
    <w:div w:id="947351092">
      <w:bodyDiv w:val="1"/>
      <w:marLeft w:val="0"/>
      <w:marRight w:val="0"/>
      <w:marTop w:val="0"/>
      <w:marBottom w:val="0"/>
      <w:divBdr>
        <w:top w:val="none" w:sz="0" w:space="0" w:color="auto"/>
        <w:left w:val="none" w:sz="0" w:space="0" w:color="auto"/>
        <w:bottom w:val="none" w:sz="0" w:space="0" w:color="auto"/>
        <w:right w:val="none" w:sz="0" w:space="0" w:color="auto"/>
      </w:divBdr>
    </w:div>
    <w:div w:id="955479391">
      <w:bodyDiv w:val="1"/>
      <w:marLeft w:val="0"/>
      <w:marRight w:val="0"/>
      <w:marTop w:val="0"/>
      <w:marBottom w:val="0"/>
      <w:divBdr>
        <w:top w:val="none" w:sz="0" w:space="0" w:color="auto"/>
        <w:left w:val="none" w:sz="0" w:space="0" w:color="auto"/>
        <w:bottom w:val="none" w:sz="0" w:space="0" w:color="auto"/>
        <w:right w:val="none" w:sz="0" w:space="0" w:color="auto"/>
      </w:divBdr>
    </w:div>
    <w:div w:id="972255079">
      <w:bodyDiv w:val="1"/>
      <w:marLeft w:val="0"/>
      <w:marRight w:val="0"/>
      <w:marTop w:val="0"/>
      <w:marBottom w:val="0"/>
      <w:divBdr>
        <w:top w:val="none" w:sz="0" w:space="0" w:color="auto"/>
        <w:left w:val="none" w:sz="0" w:space="0" w:color="auto"/>
        <w:bottom w:val="none" w:sz="0" w:space="0" w:color="auto"/>
        <w:right w:val="none" w:sz="0" w:space="0" w:color="auto"/>
      </w:divBdr>
    </w:div>
    <w:div w:id="989288290">
      <w:bodyDiv w:val="1"/>
      <w:marLeft w:val="0"/>
      <w:marRight w:val="0"/>
      <w:marTop w:val="0"/>
      <w:marBottom w:val="0"/>
      <w:divBdr>
        <w:top w:val="none" w:sz="0" w:space="0" w:color="auto"/>
        <w:left w:val="none" w:sz="0" w:space="0" w:color="auto"/>
        <w:bottom w:val="none" w:sz="0" w:space="0" w:color="auto"/>
        <w:right w:val="none" w:sz="0" w:space="0" w:color="auto"/>
      </w:divBdr>
    </w:div>
    <w:div w:id="1001588145">
      <w:bodyDiv w:val="1"/>
      <w:marLeft w:val="0"/>
      <w:marRight w:val="0"/>
      <w:marTop w:val="0"/>
      <w:marBottom w:val="0"/>
      <w:divBdr>
        <w:top w:val="none" w:sz="0" w:space="0" w:color="auto"/>
        <w:left w:val="none" w:sz="0" w:space="0" w:color="auto"/>
        <w:bottom w:val="none" w:sz="0" w:space="0" w:color="auto"/>
        <w:right w:val="none" w:sz="0" w:space="0" w:color="auto"/>
      </w:divBdr>
    </w:div>
    <w:div w:id="1024331442">
      <w:bodyDiv w:val="1"/>
      <w:marLeft w:val="0"/>
      <w:marRight w:val="0"/>
      <w:marTop w:val="0"/>
      <w:marBottom w:val="0"/>
      <w:divBdr>
        <w:top w:val="none" w:sz="0" w:space="0" w:color="auto"/>
        <w:left w:val="none" w:sz="0" w:space="0" w:color="auto"/>
        <w:bottom w:val="none" w:sz="0" w:space="0" w:color="auto"/>
        <w:right w:val="none" w:sz="0" w:space="0" w:color="auto"/>
      </w:divBdr>
    </w:div>
    <w:div w:id="1070418670">
      <w:bodyDiv w:val="1"/>
      <w:marLeft w:val="0"/>
      <w:marRight w:val="0"/>
      <w:marTop w:val="0"/>
      <w:marBottom w:val="0"/>
      <w:divBdr>
        <w:top w:val="none" w:sz="0" w:space="0" w:color="auto"/>
        <w:left w:val="none" w:sz="0" w:space="0" w:color="auto"/>
        <w:bottom w:val="none" w:sz="0" w:space="0" w:color="auto"/>
        <w:right w:val="none" w:sz="0" w:space="0" w:color="auto"/>
      </w:divBdr>
    </w:div>
    <w:div w:id="1092973791">
      <w:bodyDiv w:val="1"/>
      <w:marLeft w:val="0"/>
      <w:marRight w:val="0"/>
      <w:marTop w:val="0"/>
      <w:marBottom w:val="0"/>
      <w:divBdr>
        <w:top w:val="none" w:sz="0" w:space="0" w:color="auto"/>
        <w:left w:val="none" w:sz="0" w:space="0" w:color="auto"/>
        <w:bottom w:val="none" w:sz="0" w:space="0" w:color="auto"/>
        <w:right w:val="none" w:sz="0" w:space="0" w:color="auto"/>
      </w:divBdr>
    </w:div>
    <w:div w:id="1176388128">
      <w:bodyDiv w:val="1"/>
      <w:marLeft w:val="0"/>
      <w:marRight w:val="0"/>
      <w:marTop w:val="0"/>
      <w:marBottom w:val="0"/>
      <w:divBdr>
        <w:top w:val="none" w:sz="0" w:space="0" w:color="auto"/>
        <w:left w:val="none" w:sz="0" w:space="0" w:color="auto"/>
        <w:bottom w:val="none" w:sz="0" w:space="0" w:color="auto"/>
        <w:right w:val="none" w:sz="0" w:space="0" w:color="auto"/>
      </w:divBdr>
    </w:div>
    <w:div w:id="1189680120">
      <w:bodyDiv w:val="1"/>
      <w:marLeft w:val="0"/>
      <w:marRight w:val="0"/>
      <w:marTop w:val="0"/>
      <w:marBottom w:val="0"/>
      <w:divBdr>
        <w:top w:val="none" w:sz="0" w:space="0" w:color="auto"/>
        <w:left w:val="none" w:sz="0" w:space="0" w:color="auto"/>
        <w:bottom w:val="none" w:sz="0" w:space="0" w:color="auto"/>
        <w:right w:val="none" w:sz="0" w:space="0" w:color="auto"/>
      </w:divBdr>
    </w:div>
    <w:div w:id="1195971007">
      <w:bodyDiv w:val="1"/>
      <w:marLeft w:val="0"/>
      <w:marRight w:val="0"/>
      <w:marTop w:val="0"/>
      <w:marBottom w:val="0"/>
      <w:divBdr>
        <w:top w:val="none" w:sz="0" w:space="0" w:color="auto"/>
        <w:left w:val="none" w:sz="0" w:space="0" w:color="auto"/>
        <w:bottom w:val="none" w:sz="0" w:space="0" w:color="auto"/>
        <w:right w:val="none" w:sz="0" w:space="0" w:color="auto"/>
      </w:divBdr>
    </w:div>
    <w:div w:id="1198277728">
      <w:bodyDiv w:val="1"/>
      <w:marLeft w:val="0"/>
      <w:marRight w:val="0"/>
      <w:marTop w:val="0"/>
      <w:marBottom w:val="0"/>
      <w:divBdr>
        <w:top w:val="none" w:sz="0" w:space="0" w:color="auto"/>
        <w:left w:val="none" w:sz="0" w:space="0" w:color="auto"/>
        <w:bottom w:val="none" w:sz="0" w:space="0" w:color="auto"/>
        <w:right w:val="none" w:sz="0" w:space="0" w:color="auto"/>
      </w:divBdr>
    </w:div>
    <w:div w:id="1199779924">
      <w:bodyDiv w:val="1"/>
      <w:marLeft w:val="0"/>
      <w:marRight w:val="0"/>
      <w:marTop w:val="0"/>
      <w:marBottom w:val="0"/>
      <w:divBdr>
        <w:top w:val="none" w:sz="0" w:space="0" w:color="auto"/>
        <w:left w:val="none" w:sz="0" w:space="0" w:color="auto"/>
        <w:bottom w:val="none" w:sz="0" w:space="0" w:color="auto"/>
        <w:right w:val="none" w:sz="0" w:space="0" w:color="auto"/>
      </w:divBdr>
    </w:div>
    <w:div w:id="1210918927">
      <w:bodyDiv w:val="1"/>
      <w:marLeft w:val="0"/>
      <w:marRight w:val="0"/>
      <w:marTop w:val="0"/>
      <w:marBottom w:val="0"/>
      <w:divBdr>
        <w:top w:val="none" w:sz="0" w:space="0" w:color="auto"/>
        <w:left w:val="none" w:sz="0" w:space="0" w:color="auto"/>
        <w:bottom w:val="none" w:sz="0" w:space="0" w:color="auto"/>
        <w:right w:val="none" w:sz="0" w:space="0" w:color="auto"/>
      </w:divBdr>
    </w:div>
    <w:div w:id="1216887842">
      <w:bodyDiv w:val="1"/>
      <w:marLeft w:val="0"/>
      <w:marRight w:val="0"/>
      <w:marTop w:val="0"/>
      <w:marBottom w:val="0"/>
      <w:divBdr>
        <w:top w:val="none" w:sz="0" w:space="0" w:color="auto"/>
        <w:left w:val="none" w:sz="0" w:space="0" w:color="auto"/>
        <w:bottom w:val="none" w:sz="0" w:space="0" w:color="auto"/>
        <w:right w:val="none" w:sz="0" w:space="0" w:color="auto"/>
      </w:divBdr>
    </w:div>
    <w:div w:id="1229458889">
      <w:bodyDiv w:val="1"/>
      <w:marLeft w:val="0"/>
      <w:marRight w:val="0"/>
      <w:marTop w:val="0"/>
      <w:marBottom w:val="0"/>
      <w:divBdr>
        <w:top w:val="none" w:sz="0" w:space="0" w:color="auto"/>
        <w:left w:val="none" w:sz="0" w:space="0" w:color="auto"/>
        <w:bottom w:val="none" w:sz="0" w:space="0" w:color="auto"/>
        <w:right w:val="none" w:sz="0" w:space="0" w:color="auto"/>
      </w:divBdr>
    </w:div>
    <w:div w:id="1265843464">
      <w:bodyDiv w:val="1"/>
      <w:marLeft w:val="0"/>
      <w:marRight w:val="0"/>
      <w:marTop w:val="0"/>
      <w:marBottom w:val="0"/>
      <w:divBdr>
        <w:top w:val="none" w:sz="0" w:space="0" w:color="auto"/>
        <w:left w:val="none" w:sz="0" w:space="0" w:color="auto"/>
        <w:bottom w:val="none" w:sz="0" w:space="0" w:color="auto"/>
        <w:right w:val="none" w:sz="0" w:space="0" w:color="auto"/>
      </w:divBdr>
    </w:div>
    <w:div w:id="1275288039">
      <w:bodyDiv w:val="1"/>
      <w:marLeft w:val="0"/>
      <w:marRight w:val="0"/>
      <w:marTop w:val="0"/>
      <w:marBottom w:val="0"/>
      <w:divBdr>
        <w:top w:val="none" w:sz="0" w:space="0" w:color="auto"/>
        <w:left w:val="none" w:sz="0" w:space="0" w:color="auto"/>
        <w:bottom w:val="none" w:sz="0" w:space="0" w:color="auto"/>
        <w:right w:val="none" w:sz="0" w:space="0" w:color="auto"/>
      </w:divBdr>
    </w:div>
    <w:div w:id="1323311099">
      <w:bodyDiv w:val="1"/>
      <w:marLeft w:val="0"/>
      <w:marRight w:val="0"/>
      <w:marTop w:val="0"/>
      <w:marBottom w:val="0"/>
      <w:divBdr>
        <w:top w:val="none" w:sz="0" w:space="0" w:color="auto"/>
        <w:left w:val="none" w:sz="0" w:space="0" w:color="auto"/>
        <w:bottom w:val="none" w:sz="0" w:space="0" w:color="auto"/>
        <w:right w:val="none" w:sz="0" w:space="0" w:color="auto"/>
      </w:divBdr>
    </w:div>
    <w:div w:id="1330910701">
      <w:bodyDiv w:val="1"/>
      <w:marLeft w:val="0"/>
      <w:marRight w:val="0"/>
      <w:marTop w:val="0"/>
      <w:marBottom w:val="0"/>
      <w:divBdr>
        <w:top w:val="none" w:sz="0" w:space="0" w:color="auto"/>
        <w:left w:val="none" w:sz="0" w:space="0" w:color="auto"/>
        <w:bottom w:val="none" w:sz="0" w:space="0" w:color="auto"/>
        <w:right w:val="none" w:sz="0" w:space="0" w:color="auto"/>
      </w:divBdr>
    </w:div>
    <w:div w:id="1355957014">
      <w:bodyDiv w:val="1"/>
      <w:marLeft w:val="0"/>
      <w:marRight w:val="0"/>
      <w:marTop w:val="0"/>
      <w:marBottom w:val="0"/>
      <w:divBdr>
        <w:top w:val="none" w:sz="0" w:space="0" w:color="auto"/>
        <w:left w:val="none" w:sz="0" w:space="0" w:color="auto"/>
        <w:bottom w:val="none" w:sz="0" w:space="0" w:color="auto"/>
        <w:right w:val="none" w:sz="0" w:space="0" w:color="auto"/>
      </w:divBdr>
    </w:div>
    <w:div w:id="1365600524">
      <w:bodyDiv w:val="1"/>
      <w:marLeft w:val="0"/>
      <w:marRight w:val="0"/>
      <w:marTop w:val="0"/>
      <w:marBottom w:val="0"/>
      <w:divBdr>
        <w:top w:val="none" w:sz="0" w:space="0" w:color="auto"/>
        <w:left w:val="none" w:sz="0" w:space="0" w:color="auto"/>
        <w:bottom w:val="none" w:sz="0" w:space="0" w:color="auto"/>
        <w:right w:val="none" w:sz="0" w:space="0" w:color="auto"/>
      </w:divBdr>
    </w:div>
    <w:div w:id="1371299728">
      <w:bodyDiv w:val="1"/>
      <w:marLeft w:val="0"/>
      <w:marRight w:val="0"/>
      <w:marTop w:val="0"/>
      <w:marBottom w:val="0"/>
      <w:divBdr>
        <w:top w:val="none" w:sz="0" w:space="0" w:color="auto"/>
        <w:left w:val="none" w:sz="0" w:space="0" w:color="auto"/>
        <w:bottom w:val="none" w:sz="0" w:space="0" w:color="auto"/>
        <w:right w:val="none" w:sz="0" w:space="0" w:color="auto"/>
      </w:divBdr>
    </w:div>
    <w:div w:id="1414009295">
      <w:bodyDiv w:val="1"/>
      <w:marLeft w:val="0"/>
      <w:marRight w:val="0"/>
      <w:marTop w:val="0"/>
      <w:marBottom w:val="0"/>
      <w:divBdr>
        <w:top w:val="none" w:sz="0" w:space="0" w:color="auto"/>
        <w:left w:val="none" w:sz="0" w:space="0" w:color="auto"/>
        <w:bottom w:val="none" w:sz="0" w:space="0" w:color="auto"/>
        <w:right w:val="none" w:sz="0" w:space="0" w:color="auto"/>
      </w:divBdr>
    </w:div>
    <w:div w:id="1437284213">
      <w:bodyDiv w:val="1"/>
      <w:marLeft w:val="0"/>
      <w:marRight w:val="0"/>
      <w:marTop w:val="0"/>
      <w:marBottom w:val="0"/>
      <w:divBdr>
        <w:top w:val="none" w:sz="0" w:space="0" w:color="auto"/>
        <w:left w:val="none" w:sz="0" w:space="0" w:color="auto"/>
        <w:bottom w:val="none" w:sz="0" w:space="0" w:color="auto"/>
        <w:right w:val="none" w:sz="0" w:space="0" w:color="auto"/>
      </w:divBdr>
    </w:div>
    <w:div w:id="1464302224">
      <w:bodyDiv w:val="1"/>
      <w:marLeft w:val="0"/>
      <w:marRight w:val="0"/>
      <w:marTop w:val="0"/>
      <w:marBottom w:val="0"/>
      <w:divBdr>
        <w:top w:val="none" w:sz="0" w:space="0" w:color="auto"/>
        <w:left w:val="none" w:sz="0" w:space="0" w:color="auto"/>
        <w:bottom w:val="none" w:sz="0" w:space="0" w:color="auto"/>
        <w:right w:val="none" w:sz="0" w:space="0" w:color="auto"/>
      </w:divBdr>
    </w:div>
    <w:div w:id="1474442225">
      <w:bodyDiv w:val="1"/>
      <w:marLeft w:val="0"/>
      <w:marRight w:val="0"/>
      <w:marTop w:val="0"/>
      <w:marBottom w:val="0"/>
      <w:divBdr>
        <w:top w:val="none" w:sz="0" w:space="0" w:color="auto"/>
        <w:left w:val="none" w:sz="0" w:space="0" w:color="auto"/>
        <w:bottom w:val="none" w:sz="0" w:space="0" w:color="auto"/>
        <w:right w:val="none" w:sz="0" w:space="0" w:color="auto"/>
      </w:divBdr>
    </w:div>
    <w:div w:id="1528643352">
      <w:bodyDiv w:val="1"/>
      <w:marLeft w:val="0"/>
      <w:marRight w:val="0"/>
      <w:marTop w:val="0"/>
      <w:marBottom w:val="0"/>
      <w:divBdr>
        <w:top w:val="none" w:sz="0" w:space="0" w:color="auto"/>
        <w:left w:val="none" w:sz="0" w:space="0" w:color="auto"/>
        <w:bottom w:val="none" w:sz="0" w:space="0" w:color="auto"/>
        <w:right w:val="none" w:sz="0" w:space="0" w:color="auto"/>
      </w:divBdr>
    </w:div>
    <w:div w:id="1529490558">
      <w:bodyDiv w:val="1"/>
      <w:marLeft w:val="0"/>
      <w:marRight w:val="0"/>
      <w:marTop w:val="0"/>
      <w:marBottom w:val="0"/>
      <w:divBdr>
        <w:top w:val="none" w:sz="0" w:space="0" w:color="auto"/>
        <w:left w:val="none" w:sz="0" w:space="0" w:color="auto"/>
        <w:bottom w:val="none" w:sz="0" w:space="0" w:color="auto"/>
        <w:right w:val="none" w:sz="0" w:space="0" w:color="auto"/>
      </w:divBdr>
    </w:div>
    <w:div w:id="1534810554">
      <w:bodyDiv w:val="1"/>
      <w:marLeft w:val="0"/>
      <w:marRight w:val="0"/>
      <w:marTop w:val="0"/>
      <w:marBottom w:val="0"/>
      <w:divBdr>
        <w:top w:val="none" w:sz="0" w:space="0" w:color="auto"/>
        <w:left w:val="none" w:sz="0" w:space="0" w:color="auto"/>
        <w:bottom w:val="none" w:sz="0" w:space="0" w:color="auto"/>
        <w:right w:val="none" w:sz="0" w:space="0" w:color="auto"/>
      </w:divBdr>
    </w:div>
    <w:div w:id="1577781213">
      <w:bodyDiv w:val="1"/>
      <w:marLeft w:val="0"/>
      <w:marRight w:val="0"/>
      <w:marTop w:val="0"/>
      <w:marBottom w:val="0"/>
      <w:divBdr>
        <w:top w:val="none" w:sz="0" w:space="0" w:color="auto"/>
        <w:left w:val="none" w:sz="0" w:space="0" w:color="auto"/>
        <w:bottom w:val="none" w:sz="0" w:space="0" w:color="auto"/>
        <w:right w:val="none" w:sz="0" w:space="0" w:color="auto"/>
      </w:divBdr>
    </w:div>
    <w:div w:id="1594048962">
      <w:bodyDiv w:val="1"/>
      <w:marLeft w:val="0"/>
      <w:marRight w:val="0"/>
      <w:marTop w:val="0"/>
      <w:marBottom w:val="0"/>
      <w:divBdr>
        <w:top w:val="none" w:sz="0" w:space="0" w:color="auto"/>
        <w:left w:val="none" w:sz="0" w:space="0" w:color="auto"/>
        <w:bottom w:val="none" w:sz="0" w:space="0" w:color="auto"/>
        <w:right w:val="none" w:sz="0" w:space="0" w:color="auto"/>
      </w:divBdr>
    </w:div>
    <w:div w:id="1611232890">
      <w:bodyDiv w:val="1"/>
      <w:marLeft w:val="0"/>
      <w:marRight w:val="0"/>
      <w:marTop w:val="0"/>
      <w:marBottom w:val="0"/>
      <w:divBdr>
        <w:top w:val="none" w:sz="0" w:space="0" w:color="auto"/>
        <w:left w:val="none" w:sz="0" w:space="0" w:color="auto"/>
        <w:bottom w:val="none" w:sz="0" w:space="0" w:color="auto"/>
        <w:right w:val="none" w:sz="0" w:space="0" w:color="auto"/>
      </w:divBdr>
    </w:div>
    <w:div w:id="1611813930">
      <w:bodyDiv w:val="1"/>
      <w:marLeft w:val="0"/>
      <w:marRight w:val="0"/>
      <w:marTop w:val="0"/>
      <w:marBottom w:val="0"/>
      <w:divBdr>
        <w:top w:val="none" w:sz="0" w:space="0" w:color="auto"/>
        <w:left w:val="none" w:sz="0" w:space="0" w:color="auto"/>
        <w:bottom w:val="none" w:sz="0" w:space="0" w:color="auto"/>
        <w:right w:val="none" w:sz="0" w:space="0" w:color="auto"/>
      </w:divBdr>
    </w:div>
    <w:div w:id="1629244138">
      <w:bodyDiv w:val="1"/>
      <w:marLeft w:val="0"/>
      <w:marRight w:val="0"/>
      <w:marTop w:val="0"/>
      <w:marBottom w:val="0"/>
      <w:divBdr>
        <w:top w:val="none" w:sz="0" w:space="0" w:color="auto"/>
        <w:left w:val="none" w:sz="0" w:space="0" w:color="auto"/>
        <w:bottom w:val="none" w:sz="0" w:space="0" w:color="auto"/>
        <w:right w:val="none" w:sz="0" w:space="0" w:color="auto"/>
      </w:divBdr>
    </w:div>
    <w:div w:id="1644189023">
      <w:bodyDiv w:val="1"/>
      <w:marLeft w:val="0"/>
      <w:marRight w:val="0"/>
      <w:marTop w:val="0"/>
      <w:marBottom w:val="0"/>
      <w:divBdr>
        <w:top w:val="none" w:sz="0" w:space="0" w:color="auto"/>
        <w:left w:val="none" w:sz="0" w:space="0" w:color="auto"/>
        <w:bottom w:val="none" w:sz="0" w:space="0" w:color="auto"/>
        <w:right w:val="none" w:sz="0" w:space="0" w:color="auto"/>
      </w:divBdr>
    </w:div>
    <w:div w:id="1652633373">
      <w:bodyDiv w:val="1"/>
      <w:marLeft w:val="0"/>
      <w:marRight w:val="0"/>
      <w:marTop w:val="0"/>
      <w:marBottom w:val="0"/>
      <w:divBdr>
        <w:top w:val="none" w:sz="0" w:space="0" w:color="auto"/>
        <w:left w:val="none" w:sz="0" w:space="0" w:color="auto"/>
        <w:bottom w:val="none" w:sz="0" w:space="0" w:color="auto"/>
        <w:right w:val="none" w:sz="0" w:space="0" w:color="auto"/>
      </w:divBdr>
    </w:div>
    <w:div w:id="1683976191">
      <w:bodyDiv w:val="1"/>
      <w:marLeft w:val="0"/>
      <w:marRight w:val="0"/>
      <w:marTop w:val="0"/>
      <w:marBottom w:val="0"/>
      <w:divBdr>
        <w:top w:val="none" w:sz="0" w:space="0" w:color="auto"/>
        <w:left w:val="none" w:sz="0" w:space="0" w:color="auto"/>
        <w:bottom w:val="none" w:sz="0" w:space="0" w:color="auto"/>
        <w:right w:val="none" w:sz="0" w:space="0" w:color="auto"/>
      </w:divBdr>
    </w:div>
    <w:div w:id="1691032072">
      <w:bodyDiv w:val="1"/>
      <w:marLeft w:val="0"/>
      <w:marRight w:val="0"/>
      <w:marTop w:val="0"/>
      <w:marBottom w:val="0"/>
      <w:divBdr>
        <w:top w:val="none" w:sz="0" w:space="0" w:color="auto"/>
        <w:left w:val="none" w:sz="0" w:space="0" w:color="auto"/>
        <w:bottom w:val="none" w:sz="0" w:space="0" w:color="auto"/>
        <w:right w:val="none" w:sz="0" w:space="0" w:color="auto"/>
      </w:divBdr>
    </w:div>
    <w:div w:id="1715957737">
      <w:bodyDiv w:val="1"/>
      <w:marLeft w:val="0"/>
      <w:marRight w:val="0"/>
      <w:marTop w:val="0"/>
      <w:marBottom w:val="0"/>
      <w:divBdr>
        <w:top w:val="none" w:sz="0" w:space="0" w:color="auto"/>
        <w:left w:val="none" w:sz="0" w:space="0" w:color="auto"/>
        <w:bottom w:val="none" w:sz="0" w:space="0" w:color="auto"/>
        <w:right w:val="none" w:sz="0" w:space="0" w:color="auto"/>
      </w:divBdr>
    </w:div>
    <w:div w:id="1719742847">
      <w:bodyDiv w:val="1"/>
      <w:marLeft w:val="0"/>
      <w:marRight w:val="0"/>
      <w:marTop w:val="0"/>
      <w:marBottom w:val="0"/>
      <w:divBdr>
        <w:top w:val="none" w:sz="0" w:space="0" w:color="auto"/>
        <w:left w:val="none" w:sz="0" w:space="0" w:color="auto"/>
        <w:bottom w:val="none" w:sz="0" w:space="0" w:color="auto"/>
        <w:right w:val="none" w:sz="0" w:space="0" w:color="auto"/>
      </w:divBdr>
    </w:div>
    <w:div w:id="1753313138">
      <w:bodyDiv w:val="1"/>
      <w:marLeft w:val="0"/>
      <w:marRight w:val="0"/>
      <w:marTop w:val="0"/>
      <w:marBottom w:val="0"/>
      <w:divBdr>
        <w:top w:val="none" w:sz="0" w:space="0" w:color="auto"/>
        <w:left w:val="none" w:sz="0" w:space="0" w:color="auto"/>
        <w:bottom w:val="none" w:sz="0" w:space="0" w:color="auto"/>
        <w:right w:val="none" w:sz="0" w:space="0" w:color="auto"/>
      </w:divBdr>
    </w:div>
    <w:div w:id="1761027501">
      <w:bodyDiv w:val="1"/>
      <w:marLeft w:val="0"/>
      <w:marRight w:val="0"/>
      <w:marTop w:val="0"/>
      <w:marBottom w:val="0"/>
      <w:divBdr>
        <w:top w:val="none" w:sz="0" w:space="0" w:color="auto"/>
        <w:left w:val="none" w:sz="0" w:space="0" w:color="auto"/>
        <w:bottom w:val="none" w:sz="0" w:space="0" w:color="auto"/>
        <w:right w:val="none" w:sz="0" w:space="0" w:color="auto"/>
      </w:divBdr>
    </w:div>
    <w:div w:id="1795559326">
      <w:bodyDiv w:val="1"/>
      <w:marLeft w:val="0"/>
      <w:marRight w:val="0"/>
      <w:marTop w:val="0"/>
      <w:marBottom w:val="0"/>
      <w:divBdr>
        <w:top w:val="none" w:sz="0" w:space="0" w:color="auto"/>
        <w:left w:val="none" w:sz="0" w:space="0" w:color="auto"/>
        <w:bottom w:val="none" w:sz="0" w:space="0" w:color="auto"/>
        <w:right w:val="none" w:sz="0" w:space="0" w:color="auto"/>
      </w:divBdr>
    </w:div>
    <w:div w:id="1804737294">
      <w:bodyDiv w:val="1"/>
      <w:marLeft w:val="0"/>
      <w:marRight w:val="0"/>
      <w:marTop w:val="0"/>
      <w:marBottom w:val="0"/>
      <w:divBdr>
        <w:top w:val="none" w:sz="0" w:space="0" w:color="auto"/>
        <w:left w:val="none" w:sz="0" w:space="0" w:color="auto"/>
        <w:bottom w:val="none" w:sz="0" w:space="0" w:color="auto"/>
        <w:right w:val="none" w:sz="0" w:space="0" w:color="auto"/>
      </w:divBdr>
    </w:div>
    <w:div w:id="1832016602">
      <w:bodyDiv w:val="1"/>
      <w:marLeft w:val="0"/>
      <w:marRight w:val="0"/>
      <w:marTop w:val="0"/>
      <w:marBottom w:val="0"/>
      <w:divBdr>
        <w:top w:val="none" w:sz="0" w:space="0" w:color="auto"/>
        <w:left w:val="none" w:sz="0" w:space="0" w:color="auto"/>
        <w:bottom w:val="none" w:sz="0" w:space="0" w:color="auto"/>
        <w:right w:val="none" w:sz="0" w:space="0" w:color="auto"/>
      </w:divBdr>
    </w:div>
    <w:div w:id="1861121522">
      <w:bodyDiv w:val="1"/>
      <w:marLeft w:val="0"/>
      <w:marRight w:val="0"/>
      <w:marTop w:val="0"/>
      <w:marBottom w:val="0"/>
      <w:divBdr>
        <w:top w:val="none" w:sz="0" w:space="0" w:color="auto"/>
        <w:left w:val="none" w:sz="0" w:space="0" w:color="auto"/>
        <w:bottom w:val="none" w:sz="0" w:space="0" w:color="auto"/>
        <w:right w:val="none" w:sz="0" w:space="0" w:color="auto"/>
      </w:divBdr>
    </w:div>
    <w:div w:id="1884055243">
      <w:bodyDiv w:val="1"/>
      <w:marLeft w:val="0"/>
      <w:marRight w:val="0"/>
      <w:marTop w:val="0"/>
      <w:marBottom w:val="0"/>
      <w:divBdr>
        <w:top w:val="none" w:sz="0" w:space="0" w:color="auto"/>
        <w:left w:val="none" w:sz="0" w:space="0" w:color="auto"/>
        <w:bottom w:val="none" w:sz="0" w:space="0" w:color="auto"/>
        <w:right w:val="none" w:sz="0" w:space="0" w:color="auto"/>
      </w:divBdr>
    </w:div>
    <w:div w:id="1936015569">
      <w:bodyDiv w:val="1"/>
      <w:marLeft w:val="0"/>
      <w:marRight w:val="0"/>
      <w:marTop w:val="0"/>
      <w:marBottom w:val="0"/>
      <w:divBdr>
        <w:top w:val="none" w:sz="0" w:space="0" w:color="auto"/>
        <w:left w:val="none" w:sz="0" w:space="0" w:color="auto"/>
        <w:bottom w:val="none" w:sz="0" w:space="0" w:color="auto"/>
        <w:right w:val="none" w:sz="0" w:space="0" w:color="auto"/>
      </w:divBdr>
    </w:div>
    <w:div w:id="1970210640">
      <w:bodyDiv w:val="1"/>
      <w:marLeft w:val="0"/>
      <w:marRight w:val="0"/>
      <w:marTop w:val="0"/>
      <w:marBottom w:val="0"/>
      <w:divBdr>
        <w:top w:val="none" w:sz="0" w:space="0" w:color="auto"/>
        <w:left w:val="none" w:sz="0" w:space="0" w:color="auto"/>
        <w:bottom w:val="none" w:sz="0" w:space="0" w:color="auto"/>
        <w:right w:val="none" w:sz="0" w:space="0" w:color="auto"/>
      </w:divBdr>
    </w:div>
    <w:div w:id="1988657077">
      <w:bodyDiv w:val="1"/>
      <w:marLeft w:val="0"/>
      <w:marRight w:val="0"/>
      <w:marTop w:val="0"/>
      <w:marBottom w:val="0"/>
      <w:divBdr>
        <w:top w:val="none" w:sz="0" w:space="0" w:color="auto"/>
        <w:left w:val="none" w:sz="0" w:space="0" w:color="auto"/>
        <w:bottom w:val="none" w:sz="0" w:space="0" w:color="auto"/>
        <w:right w:val="none" w:sz="0" w:space="0" w:color="auto"/>
      </w:divBdr>
    </w:div>
    <w:div w:id="2096246200">
      <w:bodyDiv w:val="1"/>
      <w:marLeft w:val="0"/>
      <w:marRight w:val="0"/>
      <w:marTop w:val="0"/>
      <w:marBottom w:val="0"/>
      <w:divBdr>
        <w:top w:val="none" w:sz="0" w:space="0" w:color="auto"/>
        <w:left w:val="none" w:sz="0" w:space="0" w:color="auto"/>
        <w:bottom w:val="none" w:sz="0" w:space="0" w:color="auto"/>
        <w:right w:val="none" w:sz="0" w:space="0" w:color="auto"/>
      </w:divBdr>
    </w:div>
    <w:div w:id="2097751380">
      <w:bodyDiv w:val="1"/>
      <w:marLeft w:val="0"/>
      <w:marRight w:val="0"/>
      <w:marTop w:val="0"/>
      <w:marBottom w:val="0"/>
      <w:divBdr>
        <w:top w:val="none" w:sz="0" w:space="0" w:color="auto"/>
        <w:left w:val="none" w:sz="0" w:space="0" w:color="auto"/>
        <w:bottom w:val="none" w:sz="0" w:space="0" w:color="auto"/>
        <w:right w:val="none" w:sz="0" w:space="0" w:color="auto"/>
      </w:divBdr>
    </w:div>
    <w:div w:id="2121679883">
      <w:bodyDiv w:val="1"/>
      <w:marLeft w:val="0"/>
      <w:marRight w:val="0"/>
      <w:marTop w:val="0"/>
      <w:marBottom w:val="0"/>
      <w:divBdr>
        <w:top w:val="none" w:sz="0" w:space="0" w:color="auto"/>
        <w:left w:val="none" w:sz="0" w:space="0" w:color="auto"/>
        <w:bottom w:val="none" w:sz="0" w:space="0" w:color="auto"/>
        <w:right w:val="none" w:sz="0" w:space="0" w:color="auto"/>
      </w:divBdr>
    </w:div>
    <w:div w:id="21435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hyperlink" Target="https://blog.eduzones.com/showpic.php?url=https://blog.eduzones.com/images/blog/wiriyah/20150914-1442214820.5589-2.png&amp;title=%A4%D9%E8%C1%D7%CD%A1%D2%C3%CA%CD%B9%20%E0%BE%D7%E8%CD%CA%C3%E9%D2%A7%B7%D1%A1%C9%D0%E3%B9%C8%B5%C7%C3%C3%C9%B7%D5%E821" TargetMode="Externa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7196</Words>
  <Characters>41020</Characters>
  <Application>Microsoft Office Word</Application>
  <DocSecurity>0</DocSecurity>
  <Lines>341</Lines>
  <Paragraphs>96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2021-12-14T05:23:00Z</cp:lastPrinted>
  <dcterms:created xsi:type="dcterms:W3CDTF">2022-01-12T06:01:00Z</dcterms:created>
  <dcterms:modified xsi:type="dcterms:W3CDTF">2022-01-12T06:01:00Z</dcterms:modified>
</cp:coreProperties>
</file>