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7421" w14:textId="77777777" w:rsidR="001E7350" w:rsidRPr="00A31A57" w:rsidRDefault="0011768C" w:rsidP="00A31A57">
      <w:pPr>
        <w:pStyle w:val="af2"/>
        <w:tabs>
          <w:tab w:val="left" w:pos="0"/>
        </w:tabs>
        <w:jc w:val="center"/>
        <w:rPr>
          <w:rFonts w:ascii="TH SarabunPSK" w:hAnsi="TH SarabunPSK" w:cs="TH SarabunPSK"/>
          <w:b/>
          <w:bCs/>
          <w:sz w:val="28"/>
        </w:rPr>
      </w:pPr>
      <w:r w:rsidRPr="00A31A57">
        <w:rPr>
          <w:rFonts w:ascii="TH SarabunPSK" w:hAnsi="TH SarabunPSK" w:cs="TH SarabunPSK"/>
          <w:b/>
          <w:bCs/>
          <w:sz w:val="28"/>
          <w:cs/>
        </w:rPr>
        <w:t>ความสัมพันธ์ระหว่างพฤติกรรมการบริหารของผู้บริหารสถานศึกษากับประสิทธิผลการปฏิบัติงานของครูในโรงเรียน สังกัดสำนักงานเขตพื้นที่การศึกษาประถมศึกษากระบี่</w:t>
      </w:r>
    </w:p>
    <w:p w14:paraId="18BFE6EA" w14:textId="77777777" w:rsidR="00480FFE" w:rsidRPr="00A31A57" w:rsidRDefault="00480FFE" w:rsidP="00A31A57">
      <w:pPr>
        <w:pStyle w:val="af2"/>
        <w:tabs>
          <w:tab w:val="left" w:pos="0"/>
        </w:tabs>
        <w:jc w:val="center"/>
        <w:rPr>
          <w:rFonts w:ascii="TH SarabunPSK" w:hAnsi="TH SarabunPSK" w:cs="TH SarabunPSK"/>
          <w:b/>
          <w:bCs/>
          <w:sz w:val="28"/>
        </w:rPr>
      </w:pPr>
    </w:p>
    <w:p w14:paraId="150A5915" w14:textId="63524521" w:rsidR="0011768C" w:rsidRPr="006B21BB" w:rsidRDefault="0011768C" w:rsidP="00A31A57">
      <w:pPr>
        <w:pStyle w:val="af2"/>
        <w:tabs>
          <w:tab w:val="left" w:pos="2042"/>
        </w:tabs>
        <w:jc w:val="center"/>
        <w:rPr>
          <w:rFonts w:ascii="TH SarabunPSK" w:hAnsi="TH SarabunPSK" w:cs="TH SarabunPSK"/>
          <w:b/>
          <w:bCs/>
          <w:sz w:val="28"/>
          <w:vertAlign w:val="superscript"/>
        </w:rPr>
      </w:pPr>
      <w:r w:rsidRPr="00A31A57">
        <w:rPr>
          <w:rFonts w:ascii="TH SarabunPSK" w:hAnsi="TH SarabunPSK" w:cs="TH SarabunPSK"/>
          <w:b/>
          <w:bCs/>
          <w:sz w:val="28"/>
          <w:cs/>
        </w:rPr>
        <w:t xml:space="preserve">ภาวินี </w:t>
      </w:r>
      <w:proofErr w:type="spellStart"/>
      <w:r w:rsidRPr="00A31A57">
        <w:rPr>
          <w:rFonts w:ascii="TH SarabunPSK" w:hAnsi="TH SarabunPSK" w:cs="TH SarabunPSK"/>
          <w:b/>
          <w:bCs/>
          <w:sz w:val="28"/>
          <w:cs/>
        </w:rPr>
        <w:t>ตั่นเล่ง</w:t>
      </w:r>
      <w:bookmarkStart w:id="0" w:name="_Hlk104893899"/>
      <w:proofErr w:type="spellEnd"/>
      <w:r w:rsidR="006B21BB">
        <w:rPr>
          <w:rFonts w:ascii="TH SarabunPSK" w:hAnsi="TH SarabunPSK" w:cs="TH SarabunPSK"/>
          <w:b/>
          <w:bCs/>
          <w:sz w:val="28"/>
          <w:vertAlign w:val="superscript"/>
        </w:rPr>
        <w:t>1</w:t>
      </w:r>
      <w:r w:rsidR="006B21BB">
        <w:rPr>
          <w:rFonts w:ascii="TH SarabunPSK" w:hAnsi="TH SarabunPSK" w:cs="TH SarabunPSK"/>
          <w:b/>
          <w:bCs/>
          <w:sz w:val="28"/>
          <w:lang w:val="en-GB"/>
        </w:rPr>
        <w:t xml:space="preserve">, </w:t>
      </w:r>
      <w:r w:rsidR="006B21BB">
        <w:rPr>
          <w:rFonts w:ascii="TH SarabunPSK" w:hAnsi="TH SarabunPSK" w:cs="TH SarabunPSK" w:hint="cs"/>
          <w:b/>
          <w:bCs/>
          <w:sz w:val="28"/>
          <w:cs/>
          <w:lang w:val="en-GB"/>
        </w:rPr>
        <w:t>เชาวนี แก้วมโน</w:t>
      </w:r>
      <w:r w:rsidR="006B21BB">
        <w:rPr>
          <w:rFonts w:ascii="TH SarabunPSK" w:hAnsi="TH SarabunPSK" w:cs="TH SarabunPSK"/>
          <w:b/>
          <w:bCs/>
          <w:sz w:val="28"/>
          <w:vertAlign w:val="superscript"/>
        </w:rPr>
        <w:t>2</w:t>
      </w:r>
      <w:r w:rsidR="006B21BB">
        <w:rPr>
          <w:rFonts w:ascii="TH SarabunPSK" w:hAnsi="TH SarabunPSK" w:cs="TH SarabunPSK"/>
          <w:b/>
          <w:bCs/>
          <w:sz w:val="28"/>
        </w:rPr>
        <w:t xml:space="preserve">, </w:t>
      </w:r>
      <w:r w:rsidR="00FF7434">
        <w:rPr>
          <w:rFonts w:ascii="TH SarabunPSK" w:hAnsi="TH SarabunPSK" w:cs="TH SarabunPSK" w:hint="cs"/>
          <w:b/>
          <w:bCs/>
          <w:sz w:val="28"/>
          <w:cs/>
          <w:lang w:val="en-GB"/>
        </w:rPr>
        <w:t>และ</w:t>
      </w:r>
      <w:r w:rsidR="006B21BB">
        <w:rPr>
          <w:rFonts w:ascii="TH SarabunPSK" w:hAnsi="TH SarabunPSK" w:cs="TH SarabunPSK" w:hint="cs"/>
          <w:b/>
          <w:bCs/>
          <w:sz w:val="28"/>
          <w:cs/>
          <w:lang w:val="en-GB"/>
        </w:rPr>
        <w:t>ตรัยภูมินทร์ ตรีตรีศวร</w:t>
      </w:r>
      <w:r w:rsidR="006B21BB">
        <w:rPr>
          <w:rFonts w:ascii="TH SarabunPSK" w:hAnsi="TH SarabunPSK" w:cs="TH SarabunPSK"/>
          <w:b/>
          <w:bCs/>
          <w:sz w:val="28"/>
          <w:vertAlign w:val="superscript"/>
        </w:rPr>
        <w:t>3</w:t>
      </w:r>
      <w:bookmarkEnd w:id="0"/>
    </w:p>
    <w:p w14:paraId="49082556" w14:textId="6C239D06" w:rsidR="0011768C" w:rsidRPr="00BD4547" w:rsidRDefault="0011768C" w:rsidP="00A31A57">
      <w:pPr>
        <w:spacing w:line="240" w:lineRule="auto"/>
        <w:ind w:left="142" w:hanging="142"/>
        <w:jc w:val="center"/>
        <w:rPr>
          <w:rFonts w:ascii="TH SarabunPSK" w:hAnsi="TH SarabunPSK" w:cs="TH SarabunPSK"/>
          <w:b/>
          <w:bCs/>
          <w:sz w:val="28"/>
        </w:rPr>
      </w:pPr>
      <w:r w:rsidRPr="00A31A57">
        <w:rPr>
          <w:rFonts w:ascii="TH SarabunPSK" w:hAnsi="TH SarabunPSK" w:cs="TH SarabunPSK"/>
          <w:b/>
          <w:bCs/>
          <w:sz w:val="28"/>
          <w:cs/>
        </w:rPr>
        <w:t>สาขาวิชาการบริหารการศึกษา คณะศึกษาศาสตร์และ</w:t>
      </w:r>
      <w:proofErr w:type="spellStart"/>
      <w:r w:rsidRPr="00A31A57">
        <w:rPr>
          <w:rFonts w:ascii="TH SarabunPSK" w:hAnsi="TH SarabunPSK" w:cs="TH SarabunPSK"/>
          <w:b/>
          <w:bCs/>
          <w:sz w:val="28"/>
          <w:cs/>
        </w:rPr>
        <w:t>ศิลป</w:t>
      </w:r>
      <w:proofErr w:type="spellEnd"/>
      <w:r w:rsidRPr="00A31A57">
        <w:rPr>
          <w:rFonts w:ascii="TH SarabunPSK" w:hAnsi="TH SarabunPSK" w:cs="TH SarabunPSK"/>
          <w:b/>
          <w:bCs/>
          <w:sz w:val="28"/>
          <w:cs/>
        </w:rPr>
        <w:t>ศาสตร์ มหาวิทยาลัยหาดใหญ่</w:t>
      </w:r>
      <w:r w:rsidRPr="00A31A57">
        <w:rPr>
          <w:rFonts w:ascii="TH SarabunPSK" w:hAnsi="TH SarabunPSK" w:cs="TH SarabunPSK"/>
          <w:b/>
          <w:bCs/>
          <w:sz w:val="28"/>
        </w:rPr>
        <w:br/>
        <w:t xml:space="preserve">Email: </w:t>
      </w:r>
      <w:bookmarkStart w:id="1" w:name="_Hlk104981726"/>
      <w:r w:rsidR="00987BCE" w:rsidRPr="00BD4547">
        <w:rPr>
          <w:rFonts w:ascii="TH SarabunPSK" w:hAnsi="TH SarabunPSK" w:cs="TH SarabunPSK"/>
          <w:b/>
          <w:bCs/>
          <w:sz w:val="28"/>
        </w:rPr>
        <w:fldChar w:fldCharType="begin"/>
      </w:r>
      <w:r w:rsidR="00987BCE" w:rsidRPr="00BD4547">
        <w:rPr>
          <w:rFonts w:ascii="TH SarabunPSK" w:hAnsi="TH SarabunPSK" w:cs="TH SarabunPSK"/>
          <w:b/>
          <w:bCs/>
          <w:sz w:val="28"/>
        </w:rPr>
        <w:instrText xml:space="preserve"> HYPERLINK "mailto:phawini</w:instrText>
      </w:r>
      <w:r w:rsidR="00987BCE" w:rsidRPr="00BD4547">
        <w:rPr>
          <w:rFonts w:ascii="TH SarabunPSK" w:hAnsi="TH SarabunPSK" w:cs="TH SarabunPSK"/>
          <w:b/>
          <w:bCs/>
          <w:sz w:val="28"/>
          <w:cs/>
        </w:rPr>
        <w:instrText>.</w:instrText>
      </w:r>
      <w:r w:rsidR="00987BCE" w:rsidRPr="00BD4547">
        <w:rPr>
          <w:rFonts w:ascii="TH SarabunPSK" w:hAnsi="TH SarabunPSK" w:cs="TH SarabunPSK"/>
          <w:b/>
          <w:bCs/>
          <w:sz w:val="28"/>
        </w:rPr>
        <w:instrText>phr002@hu</w:instrText>
      </w:r>
      <w:r w:rsidR="00987BCE" w:rsidRPr="00BD4547">
        <w:rPr>
          <w:rFonts w:ascii="TH SarabunPSK" w:hAnsi="TH SarabunPSK" w:cs="TH SarabunPSK"/>
          <w:b/>
          <w:bCs/>
          <w:sz w:val="28"/>
          <w:cs/>
        </w:rPr>
        <w:instrText>.</w:instrText>
      </w:r>
      <w:r w:rsidR="00987BCE" w:rsidRPr="00BD4547">
        <w:rPr>
          <w:rFonts w:ascii="TH SarabunPSK" w:hAnsi="TH SarabunPSK" w:cs="TH SarabunPSK"/>
          <w:b/>
          <w:bCs/>
          <w:sz w:val="28"/>
        </w:rPr>
        <w:instrText>ac</w:instrText>
      </w:r>
      <w:r w:rsidR="00987BCE" w:rsidRPr="00BD4547">
        <w:rPr>
          <w:rFonts w:ascii="TH SarabunPSK" w:hAnsi="TH SarabunPSK" w:cs="TH SarabunPSK"/>
          <w:b/>
          <w:bCs/>
          <w:sz w:val="28"/>
          <w:cs/>
        </w:rPr>
        <w:instrText>.</w:instrText>
      </w:r>
      <w:r w:rsidR="00987BCE" w:rsidRPr="00BD4547">
        <w:rPr>
          <w:rFonts w:ascii="TH SarabunPSK" w:hAnsi="TH SarabunPSK" w:cs="TH SarabunPSK"/>
          <w:b/>
          <w:bCs/>
          <w:sz w:val="28"/>
        </w:rPr>
        <w:instrText>th</w:instrText>
      </w:r>
      <w:r w:rsidR="00987BCE" w:rsidRPr="00BD4547">
        <w:rPr>
          <w:rFonts w:ascii="TH SarabunPSK" w:hAnsi="TH SarabunPSK" w:cs="TH SarabunPSK"/>
          <w:b/>
          <w:bCs/>
          <w:sz w:val="28"/>
          <w:vertAlign w:val="superscript"/>
        </w:rPr>
        <w:instrText>1</w:instrText>
      </w:r>
      <w:r w:rsidR="00987BCE" w:rsidRPr="00BD4547">
        <w:rPr>
          <w:rFonts w:ascii="TH SarabunPSK" w:hAnsi="TH SarabunPSK" w:cs="TH SarabunPSK"/>
          <w:b/>
          <w:bCs/>
          <w:sz w:val="28"/>
        </w:rPr>
        <w:instrText xml:space="preserve">" </w:instrText>
      </w:r>
      <w:r w:rsidR="00987BCE" w:rsidRPr="00BD4547">
        <w:rPr>
          <w:rFonts w:ascii="TH SarabunPSK" w:hAnsi="TH SarabunPSK" w:cs="TH SarabunPSK"/>
          <w:b/>
          <w:bCs/>
          <w:sz w:val="28"/>
        </w:rPr>
        <w:fldChar w:fldCharType="separate"/>
      </w:r>
      <w:r w:rsidR="00987BCE" w:rsidRPr="00BD4547">
        <w:rPr>
          <w:rStyle w:val="ab"/>
          <w:rFonts w:ascii="TH SarabunPSK" w:hAnsi="TH SarabunPSK" w:cs="TH SarabunPSK"/>
          <w:b/>
          <w:bCs/>
          <w:color w:val="auto"/>
          <w:sz w:val="28"/>
          <w:u w:val="none"/>
        </w:rPr>
        <w:t>phawini</w:t>
      </w:r>
      <w:r w:rsidR="00987BCE" w:rsidRPr="00BD4547">
        <w:rPr>
          <w:rStyle w:val="ab"/>
          <w:rFonts w:ascii="TH SarabunPSK" w:hAnsi="TH SarabunPSK" w:cs="TH SarabunPSK"/>
          <w:b/>
          <w:bCs/>
          <w:color w:val="auto"/>
          <w:sz w:val="28"/>
          <w:u w:val="none"/>
          <w:cs/>
        </w:rPr>
        <w:t>.</w:t>
      </w:r>
      <w:r w:rsidR="00987BCE" w:rsidRPr="00BD4547">
        <w:rPr>
          <w:rStyle w:val="ab"/>
          <w:rFonts w:ascii="TH SarabunPSK" w:hAnsi="TH SarabunPSK" w:cs="TH SarabunPSK"/>
          <w:b/>
          <w:bCs/>
          <w:color w:val="auto"/>
          <w:sz w:val="28"/>
          <w:u w:val="none"/>
        </w:rPr>
        <w:t>phr002@hu</w:t>
      </w:r>
      <w:r w:rsidR="00987BCE" w:rsidRPr="00BD4547">
        <w:rPr>
          <w:rStyle w:val="ab"/>
          <w:rFonts w:ascii="TH SarabunPSK" w:hAnsi="TH SarabunPSK" w:cs="TH SarabunPSK"/>
          <w:b/>
          <w:bCs/>
          <w:color w:val="auto"/>
          <w:sz w:val="28"/>
          <w:u w:val="none"/>
          <w:cs/>
        </w:rPr>
        <w:t>.</w:t>
      </w:r>
      <w:r w:rsidR="00987BCE" w:rsidRPr="00BD4547">
        <w:rPr>
          <w:rStyle w:val="ab"/>
          <w:rFonts w:ascii="TH SarabunPSK" w:hAnsi="TH SarabunPSK" w:cs="TH SarabunPSK"/>
          <w:b/>
          <w:bCs/>
          <w:color w:val="auto"/>
          <w:sz w:val="28"/>
          <w:u w:val="none"/>
        </w:rPr>
        <w:t>ac</w:t>
      </w:r>
      <w:r w:rsidR="00987BCE" w:rsidRPr="00BD4547">
        <w:rPr>
          <w:rStyle w:val="ab"/>
          <w:rFonts w:ascii="TH SarabunPSK" w:hAnsi="TH SarabunPSK" w:cs="TH SarabunPSK"/>
          <w:b/>
          <w:bCs/>
          <w:color w:val="auto"/>
          <w:sz w:val="28"/>
          <w:u w:val="none"/>
          <w:cs/>
        </w:rPr>
        <w:t>.</w:t>
      </w:r>
      <w:r w:rsidR="00987BCE" w:rsidRPr="00BD4547">
        <w:rPr>
          <w:rStyle w:val="ab"/>
          <w:rFonts w:ascii="TH SarabunPSK" w:hAnsi="TH SarabunPSK" w:cs="TH SarabunPSK"/>
          <w:b/>
          <w:bCs/>
          <w:color w:val="auto"/>
          <w:sz w:val="28"/>
          <w:u w:val="none"/>
        </w:rPr>
        <w:t>th</w:t>
      </w:r>
      <w:r w:rsidR="00987BCE" w:rsidRPr="00BD4547">
        <w:rPr>
          <w:rStyle w:val="ab"/>
          <w:rFonts w:ascii="TH SarabunPSK" w:hAnsi="TH SarabunPSK" w:cs="TH SarabunPSK"/>
          <w:b/>
          <w:bCs/>
          <w:color w:val="auto"/>
          <w:sz w:val="28"/>
          <w:u w:val="none"/>
          <w:vertAlign w:val="superscript"/>
        </w:rPr>
        <w:t>1</w:t>
      </w:r>
      <w:r w:rsidR="00987BCE" w:rsidRPr="00BD4547">
        <w:rPr>
          <w:rFonts w:ascii="TH SarabunPSK" w:hAnsi="TH SarabunPSK" w:cs="TH SarabunPSK"/>
          <w:b/>
          <w:bCs/>
          <w:sz w:val="28"/>
        </w:rPr>
        <w:fldChar w:fldCharType="end"/>
      </w:r>
      <w:r w:rsidR="00987BCE" w:rsidRPr="00BD4547">
        <w:rPr>
          <w:rFonts w:ascii="TH SarabunPSK" w:hAnsi="TH SarabunPSK" w:cs="TH SarabunPSK"/>
          <w:b/>
          <w:bCs/>
          <w:sz w:val="28"/>
        </w:rPr>
        <w:t xml:space="preserve">, </w:t>
      </w:r>
      <w:hyperlink r:id="rId8" w:history="1">
        <w:r w:rsidR="00987BCE" w:rsidRPr="00BD4547">
          <w:rPr>
            <w:rStyle w:val="ab"/>
            <w:rFonts w:ascii="TH SarabunPSK" w:hAnsi="TH SarabunPSK" w:cs="TH SarabunPSK"/>
            <w:b/>
            <w:bCs/>
            <w:color w:val="auto"/>
            <w:sz w:val="28"/>
            <w:u w:val="none"/>
          </w:rPr>
          <w:t>chaowanee@hu.ac.th</w:t>
        </w:r>
        <w:r w:rsidR="00987BCE" w:rsidRPr="00BD4547">
          <w:rPr>
            <w:rStyle w:val="ab"/>
            <w:rFonts w:ascii="TH SarabunPSK" w:hAnsi="TH SarabunPSK" w:cs="TH SarabunPSK"/>
            <w:b/>
            <w:bCs/>
            <w:color w:val="auto"/>
            <w:sz w:val="28"/>
            <w:u w:val="none"/>
            <w:vertAlign w:val="superscript"/>
          </w:rPr>
          <w:t>2</w:t>
        </w:r>
      </w:hyperlink>
      <w:r w:rsidR="00987BCE" w:rsidRPr="00BD4547">
        <w:rPr>
          <w:rFonts w:ascii="TH SarabunPSK" w:hAnsi="TH SarabunPSK" w:cs="TH SarabunPSK"/>
          <w:b/>
          <w:bCs/>
          <w:sz w:val="28"/>
        </w:rPr>
        <w:t>, traipum</w:t>
      </w:r>
      <w:r w:rsidR="00BD4547" w:rsidRPr="00BD4547">
        <w:rPr>
          <w:rFonts w:ascii="TH SarabunPSK" w:hAnsi="TH SarabunPSK" w:cs="TH SarabunPSK"/>
          <w:b/>
          <w:bCs/>
          <w:sz w:val="28"/>
        </w:rPr>
        <w:t>inr@hu.ac.th</w:t>
      </w:r>
      <w:r w:rsidR="00BD4547" w:rsidRPr="00BD4547">
        <w:rPr>
          <w:rFonts w:ascii="TH SarabunPSK" w:hAnsi="TH SarabunPSK" w:cs="TH SarabunPSK"/>
          <w:b/>
          <w:bCs/>
          <w:sz w:val="28"/>
          <w:vertAlign w:val="superscript"/>
        </w:rPr>
        <w:t>3</w:t>
      </w:r>
      <w:bookmarkEnd w:id="1"/>
    </w:p>
    <w:p w14:paraId="588D429C" w14:textId="77777777" w:rsidR="001E7350" w:rsidRPr="00A31A57" w:rsidRDefault="001E7350" w:rsidP="00A31A57">
      <w:pPr>
        <w:pStyle w:val="af2"/>
        <w:tabs>
          <w:tab w:val="left" w:pos="2042"/>
        </w:tabs>
        <w:jc w:val="thaiDistribute"/>
        <w:rPr>
          <w:rFonts w:ascii="TH SarabunPSK" w:hAnsi="TH SarabunPSK" w:cs="TH SarabunPSK"/>
          <w:b/>
          <w:bCs/>
          <w:sz w:val="28"/>
        </w:rPr>
      </w:pPr>
    </w:p>
    <w:p w14:paraId="3E4149DE" w14:textId="77777777" w:rsidR="00511D0F" w:rsidRPr="00A31A57" w:rsidRDefault="00511D0F" w:rsidP="00A258A5">
      <w:pPr>
        <w:pStyle w:val="af2"/>
        <w:tabs>
          <w:tab w:val="center" w:pos="4967"/>
          <w:tab w:val="left" w:pos="7426"/>
        </w:tabs>
        <w:jc w:val="center"/>
        <w:rPr>
          <w:rFonts w:ascii="TH SarabunPSK" w:hAnsi="TH SarabunPSK" w:cs="TH SarabunPSK"/>
          <w:b/>
          <w:bCs/>
          <w:sz w:val="28"/>
        </w:rPr>
      </w:pPr>
      <w:r w:rsidRPr="00A31A57">
        <w:rPr>
          <w:rFonts w:ascii="TH SarabunPSK" w:hAnsi="TH SarabunPSK" w:cs="TH SarabunPSK"/>
          <w:b/>
          <w:bCs/>
          <w:sz w:val="28"/>
          <w:cs/>
        </w:rPr>
        <w:t>บทคัดย่อ</w:t>
      </w:r>
    </w:p>
    <w:p w14:paraId="69BB9267" w14:textId="415F193F" w:rsidR="00511D0F" w:rsidRPr="00A31A57" w:rsidRDefault="0011768C" w:rsidP="0022655B">
      <w:pPr>
        <w:spacing w:after="160" w:line="240" w:lineRule="auto"/>
        <w:ind w:firstLine="720"/>
        <w:contextualSpacing/>
        <w:jc w:val="thaiDistribute"/>
        <w:rPr>
          <w:rFonts w:ascii="TH SarabunPSK" w:hAnsi="TH SarabunPSK" w:cs="TH SarabunPSK"/>
          <w:sz w:val="28"/>
        </w:rPr>
      </w:pPr>
      <w:r w:rsidRPr="00A31A57">
        <w:rPr>
          <w:rFonts w:ascii="TH SarabunPSK" w:hAnsi="TH SarabunPSK" w:cs="TH SarabunPSK"/>
          <w:sz w:val="28"/>
          <w:cs/>
        </w:rPr>
        <w:t xml:space="preserve">การวิจัยนี้มีวัตถุประสงค์เพื่อ </w:t>
      </w:r>
      <w:r w:rsidRPr="00A31A57">
        <w:rPr>
          <w:rFonts w:ascii="TH SarabunPSK" w:hAnsi="TH SarabunPSK" w:cs="TH SarabunPSK"/>
          <w:sz w:val="28"/>
        </w:rPr>
        <w:t>1</w:t>
      </w:r>
      <w:r w:rsidRPr="00A31A57">
        <w:rPr>
          <w:rFonts w:ascii="TH SarabunPSK" w:hAnsi="TH SarabunPSK" w:cs="TH SarabunPSK"/>
          <w:sz w:val="28"/>
          <w:cs/>
        </w:rPr>
        <w:t xml:space="preserve">) </w:t>
      </w:r>
      <w:r w:rsidR="00C56C80" w:rsidRPr="00A31A57">
        <w:rPr>
          <w:rFonts w:ascii="TH SarabunPSK" w:hAnsi="TH SarabunPSK" w:cs="TH SarabunPSK"/>
          <w:sz w:val="28"/>
          <w:cs/>
        </w:rPr>
        <w:t>เพื่อศึกษาระดับพฤติกรรมการบริหารของผู้บริหารสถานศึกษาในโรงเรียน</w:t>
      </w:r>
      <w:r w:rsidR="00C70442">
        <w:rPr>
          <w:rFonts w:ascii="TH SarabunPSK" w:hAnsi="TH SarabunPSK" w:cs="TH SarabunPSK" w:hint="cs"/>
          <w:sz w:val="28"/>
          <w:cs/>
        </w:rPr>
        <w:t xml:space="preserve"> </w:t>
      </w:r>
      <w:r w:rsidR="00C56C80" w:rsidRPr="00A31A57">
        <w:rPr>
          <w:rFonts w:ascii="TH SarabunPSK" w:hAnsi="TH SarabunPSK" w:cs="TH SarabunPSK"/>
          <w:sz w:val="28"/>
          <w:cs/>
        </w:rPr>
        <w:t>สังกัดสำนักงานเขตพื้นที่การศึกษา</w:t>
      </w:r>
      <w:r w:rsidR="00C70442">
        <w:rPr>
          <w:rFonts w:ascii="TH SarabunPSK" w:hAnsi="TH SarabunPSK" w:cs="TH SarabunPSK" w:hint="cs"/>
          <w:sz w:val="28"/>
          <w:cs/>
        </w:rPr>
        <w:t>ประถมศึกษา</w:t>
      </w:r>
      <w:r w:rsidR="00C56C80" w:rsidRPr="00A31A57">
        <w:rPr>
          <w:rFonts w:ascii="TH SarabunPSK" w:hAnsi="TH SarabunPSK" w:cs="TH SarabunPSK"/>
          <w:sz w:val="28"/>
          <w:cs/>
        </w:rPr>
        <w:t xml:space="preserve">กระบี่ </w:t>
      </w:r>
      <w:r w:rsidRPr="00A31A57">
        <w:rPr>
          <w:rFonts w:ascii="TH SarabunPSK" w:hAnsi="TH SarabunPSK" w:cs="TH SarabunPSK"/>
          <w:sz w:val="28"/>
        </w:rPr>
        <w:t>2</w:t>
      </w:r>
      <w:r w:rsidRPr="00A31A57">
        <w:rPr>
          <w:rFonts w:ascii="TH SarabunPSK" w:hAnsi="TH SarabunPSK" w:cs="TH SarabunPSK"/>
          <w:sz w:val="28"/>
          <w:cs/>
        </w:rPr>
        <w:t>)</w:t>
      </w:r>
      <w:r w:rsidR="00C56C80" w:rsidRPr="00A31A57">
        <w:rPr>
          <w:rFonts w:ascii="TH SarabunPSK" w:hAnsi="TH SarabunPSK" w:cs="TH SarabunPSK"/>
          <w:sz w:val="28"/>
          <w:cs/>
        </w:rPr>
        <w:t xml:space="preserve"> เพื่อศึกษาระดับประสิทธิผลการปฏิบัติงานของครูในโรงเรียนสังกัดสำนักงานเขตพื้นที่การศึกษา</w:t>
      </w:r>
      <w:r w:rsidR="00C70442">
        <w:rPr>
          <w:rFonts w:ascii="TH SarabunPSK" w:hAnsi="TH SarabunPSK" w:cs="TH SarabunPSK" w:hint="cs"/>
          <w:sz w:val="28"/>
          <w:cs/>
        </w:rPr>
        <w:t>ประถมศึกษา</w:t>
      </w:r>
      <w:r w:rsidR="00C56C80" w:rsidRPr="00A31A57">
        <w:rPr>
          <w:rFonts w:ascii="TH SarabunPSK" w:hAnsi="TH SarabunPSK" w:cs="TH SarabunPSK"/>
          <w:sz w:val="28"/>
          <w:cs/>
        </w:rPr>
        <w:t>กระบี่</w:t>
      </w:r>
      <w:r w:rsidRPr="00A31A57">
        <w:rPr>
          <w:rFonts w:ascii="TH SarabunPSK" w:hAnsi="TH SarabunPSK" w:cs="TH SarabunPSK"/>
          <w:sz w:val="28"/>
          <w:cs/>
        </w:rPr>
        <w:t xml:space="preserve"> </w:t>
      </w:r>
      <w:r w:rsidRPr="00A31A57">
        <w:rPr>
          <w:rFonts w:ascii="TH SarabunPSK" w:hAnsi="TH SarabunPSK" w:cs="TH SarabunPSK"/>
          <w:sz w:val="28"/>
        </w:rPr>
        <w:t>3</w:t>
      </w:r>
      <w:r w:rsidRPr="00A31A57">
        <w:rPr>
          <w:rFonts w:ascii="TH SarabunPSK" w:hAnsi="TH SarabunPSK" w:cs="TH SarabunPSK"/>
          <w:sz w:val="28"/>
          <w:cs/>
        </w:rPr>
        <w:t xml:space="preserve">) </w:t>
      </w:r>
      <w:r w:rsidR="00C56C80" w:rsidRPr="00A31A57">
        <w:rPr>
          <w:rFonts w:ascii="TH SarabunPSK" w:hAnsi="TH SarabunPSK" w:cs="TH SarabunPSK"/>
          <w:sz w:val="28"/>
          <w:cs/>
        </w:rPr>
        <w:t>เพื่อศึกษาความสัมพันธ์ระหว่างพฤติกรรมการบริหารของผู้บริหารสถานศึกษากับประสิทธิผลการปฏิบัติงานของครูในโรงเรียน</w:t>
      </w:r>
      <w:r w:rsidR="00C70442">
        <w:rPr>
          <w:rFonts w:ascii="TH SarabunPSK" w:hAnsi="TH SarabunPSK" w:cs="TH SarabunPSK" w:hint="cs"/>
          <w:sz w:val="28"/>
          <w:cs/>
        </w:rPr>
        <w:t xml:space="preserve"> </w:t>
      </w:r>
      <w:r w:rsidR="00C56C80" w:rsidRPr="00A31A57">
        <w:rPr>
          <w:rFonts w:ascii="TH SarabunPSK" w:hAnsi="TH SarabunPSK" w:cs="TH SarabunPSK"/>
          <w:sz w:val="28"/>
          <w:cs/>
        </w:rPr>
        <w:t xml:space="preserve">สังกัดสำนักงานเขตพื้นที่การศึกษากระบี่ </w:t>
      </w:r>
      <w:r w:rsidR="003B5067" w:rsidRPr="00A31A57">
        <w:rPr>
          <w:rFonts w:ascii="TH SarabunPSK" w:hAnsi="TH SarabunPSK" w:cs="TH SarabunPSK"/>
          <w:sz w:val="28"/>
          <w:cs/>
        </w:rPr>
        <w:t>กลุ่มตัวอย่างที่ใช้ในการวิจัยครั้งนี้เป็น</w:t>
      </w:r>
      <w:r w:rsidR="00C70442">
        <w:rPr>
          <w:rFonts w:ascii="TH SarabunPSK" w:hAnsi="TH SarabunPSK" w:cs="TH SarabunPSK" w:hint="cs"/>
          <w:sz w:val="28"/>
          <w:cs/>
        </w:rPr>
        <w:t xml:space="preserve"> </w:t>
      </w:r>
      <w:r w:rsidR="003B5067" w:rsidRPr="00A31A57">
        <w:rPr>
          <w:rFonts w:ascii="TH SarabunPSK" w:hAnsi="TH SarabunPSK" w:cs="TH SarabunPSK"/>
          <w:sz w:val="28"/>
          <w:cs/>
        </w:rPr>
        <w:t>ครูใน</w:t>
      </w:r>
      <w:r w:rsidR="00C70442">
        <w:rPr>
          <w:rFonts w:ascii="TH SarabunPSK" w:hAnsi="TH SarabunPSK" w:cs="TH SarabunPSK" w:hint="cs"/>
          <w:sz w:val="28"/>
          <w:cs/>
        </w:rPr>
        <w:t>โรงเรียน</w:t>
      </w:r>
      <w:r w:rsidR="003B5067" w:rsidRPr="00A31A57">
        <w:rPr>
          <w:rFonts w:ascii="TH SarabunPSK" w:hAnsi="TH SarabunPSK" w:cs="TH SarabunPSK"/>
          <w:sz w:val="28"/>
          <w:cs/>
        </w:rPr>
        <w:t xml:space="preserve"> สังกัดสำนักงานเขตพื้นที่การศึกษาประถมศึกษากระบี่ ปีการศึกษา 2564 จำนวน </w:t>
      </w:r>
      <w:r w:rsidR="003B5067" w:rsidRPr="00A31A57">
        <w:rPr>
          <w:rFonts w:ascii="TH SarabunPSK" w:hAnsi="TH SarabunPSK" w:cs="TH SarabunPSK"/>
          <w:sz w:val="28"/>
        </w:rPr>
        <w:t>336</w:t>
      </w:r>
      <w:r w:rsidR="003B5067" w:rsidRPr="00A31A57">
        <w:rPr>
          <w:rFonts w:ascii="TH SarabunPSK" w:hAnsi="TH SarabunPSK" w:cs="TH SarabunPSK"/>
          <w:sz w:val="28"/>
          <w:cs/>
        </w:rPr>
        <w:t xml:space="preserve"> คน ได้มาโดยการ</w:t>
      </w:r>
      <w:r w:rsidR="00C70442">
        <w:rPr>
          <w:rFonts w:ascii="TH SarabunPSK" w:hAnsi="TH SarabunPSK" w:cs="TH SarabunPSK" w:hint="cs"/>
          <w:sz w:val="28"/>
          <w:cs/>
        </w:rPr>
        <w:t>ใช้</w:t>
      </w:r>
      <w:r w:rsidR="003B5067" w:rsidRPr="00A31A57">
        <w:rPr>
          <w:rFonts w:ascii="TH SarabunPSK" w:hAnsi="TH SarabunPSK" w:cs="TH SarabunPSK"/>
          <w:sz w:val="28"/>
          <w:cs/>
        </w:rPr>
        <w:t>ตาราง</w:t>
      </w:r>
      <w:r w:rsidR="00C70442" w:rsidRPr="00A31A57">
        <w:rPr>
          <w:rFonts w:ascii="TH SarabunPSK" w:hAnsi="TH SarabunPSK" w:cs="TH SarabunPSK"/>
          <w:sz w:val="28"/>
          <w:cs/>
        </w:rPr>
        <w:t>เทียบ</w:t>
      </w:r>
      <w:r w:rsidR="003B5067" w:rsidRPr="00A31A57">
        <w:rPr>
          <w:rFonts w:ascii="TH SarabunPSK" w:hAnsi="TH SarabunPSK" w:cs="TH SarabunPSK"/>
          <w:sz w:val="28"/>
          <w:cs/>
        </w:rPr>
        <w:t xml:space="preserve">หากลุ่มตัวอย่างของ </w:t>
      </w:r>
      <w:proofErr w:type="spellStart"/>
      <w:r w:rsidR="003B5067" w:rsidRPr="00A31A57">
        <w:rPr>
          <w:rFonts w:ascii="TH SarabunPSK" w:hAnsi="TH SarabunPSK" w:cs="TH SarabunPSK"/>
          <w:sz w:val="28"/>
        </w:rPr>
        <w:t>Krejcie</w:t>
      </w:r>
      <w:proofErr w:type="spellEnd"/>
      <w:r w:rsidR="003B5067" w:rsidRPr="00A31A57">
        <w:rPr>
          <w:rFonts w:ascii="TH SarabunPSK" w:hAnsi="TH SarabunPSK" w:cs="TH SarabunPSK"/>
          <w:sz w:val="28"/>
        </w:rPr>
        <w:t xml:space="preserve"> and Morgan </w:t>
      </w:r>
      <w:r w:rsidR="003B5067" w:rsidRPr="00A31A57">
        <w:rPr>
          <w:rFonts w:ascii="TH SarabunPSK" w:hAnsi="TH SarabunPSK" w:cs="TH SarabunPSK"/>
          <w:sz w:val="28"/>
          <w:cs/>
        </w:rPr>
        <w:t>และ</w:t>
      </w:r>
      <w:r w:rsidR="00387919" w:rsidRPr="00A31A57">
        <w:rPr>
          <w:rFonts w:ascii="TH SarabunPSK" w:hAnsi="TH SarabunPSK" w:cs="TH SarabunPSK"/>
          <w:sz w:val="28"/>
          <w:cs/>
        </w:rPr>
        <w:t xml:space="preserve">การสุ่มตัวอย่างแบบแบ่งชั้นอย่างเป็นสัดส่วนตามขนาดของสถานศึกษา จากนั้นใช้วิธีการสุ่มอย่างง่ายโดยการจับสลากแบบไม่ใส่คืน เครื่องมือที่ใช้ในการวิจัยเป็นแบบสอบถามมาตราส่วนประมาณค่า </w:t>
      </w:r>
      <w:r w:rsidR="00387919" w:rsidRPr="00A31A57">
        <w:rPr>
          <w:rFonts w:ascii="TH SarabunPSK" w:hAnsi="TH SarabunPSK" w:cs="TH SarabunPSK"/>
          <w:sz w:val="28"/>
        </w:rPr>
        <w:t>5</w:t>
      </w:r>
      <w:r w:rsidR="00387919" w:rsidRPr="00A31A57">
        <w:rPr>
          <w:rFonts w:ascii="TH SarabunPSK" w:hAnsi="TH SarabunPSK" w:cs="TH SarabunPSK"/>
          <w:sz w:val="28"/>
          <w:cs/>
        </w:rPr>
        <w:t xml:space="preserve"> ระดับ วิเคราะห์ข้อมูลโดยการหาค่าความถี่ ค่าร้อยละ ค่าเฉลี่ย ความเบี่ยงเบนมาตรฐาน ค่าสัมประสิทธิ์สหสัมพันธ์แบบเพียร์สัน ผลการศึกษา พบว่า </w:t>
      </w:r>
      <w:r w:rsidR="00387919" w:rsidRPr="00A31A57">
        <w:rPr>
          <w:rFonts w:ascii="TH SarabunPSK" w:hAnsi="TH SarabunPSK" w:cs="TH SarabunPSK"/>
          <w:sz w:val="28"/>
        </w:rPr>
        <w:t>1</w:t>
      </w:r>
      <w:r w:rsidR="00387919" w:rsidRPr="00A31A57">
        <w:rPr>
          <w:rFonts w:ascii="TH SarabunPSK" w:hAnsi="TH SarabunPSK" w:cs="TH SarabunPSK"/>
          <w:sz w:val="28"/>
          <w:cs/>
        </w:rPr>
        <w:t>)</w:t>
      </w:r>
      <w:r w:rsidR="003944AF" w:rsidRPr="00A31A57">
        <w:rPr>
          <w:rFonts w:ascii="TH SarabunPSK" w:hAnsi="TH SarabunPSK" w:cs="TH SarabunPSK"/>
          <w:sz w:val="28"/>
          <w:cs/>
        </w:rPr>
        <w:t xml:space="preserve"> ครูสังกัดสำนักงานเขตพื้นที่การศึกษาประถมศึกษากระบี่ มีความคิดเห็นต่อพฤติกรรมการบริหารของผู้บริหารสถานศึกษา ในภาพรวมและรายด้าน อยู่ในระดับมาก</w:t>
      </w:r>
      <w:r w:rsidR="00FF0988" w:rsidRPr="00A31A57">
        <w:rPr>
          <w:rFonts w:ascii="TH SarabunPSK" w:hAnsi="TH SarabunPSK" w:cs="TH SarabunPSK"/>
          <w:sz w:val="28"/>
          <w:cs/>
        </w:rPr>
        <w:t xml:space="preserve"> </w:t>
      </w:r>
      <w:bookmarkStart w:id="2" w:name="_Hlk102144951"/>
      <w:r w:rsidR="00FF0988" w:rsidRPr="00A31A57">
        <w:rPr>
          <w:rFonts w:ascii="TH SarabunPSK" w:hAnsi="TH SarabunPSK" w:cs="TH SarabunPSK"/>
          <w:sz w:val="28"/>
          <w:cs/>
        </w:rPr>
        <w:t>โดย</w:t>
      </w:r>
      <w:bookmarkStart w:id="3" w:name="_Hlk102145009"/>
      <w:r w:rsidR="00FF0988" w:rsidRPr="00A31A57">
        <w:rPr>
          <w:rFonts w:ascii="TH SarabunPSK" w:hAnsi="TH SarabunPSK" w:cs="TH SarabunPSK"/>
          <w:sz w:val="28"/>
          <w:cs/>
        </w:rPr>
        <w:t xml:space="preserve">ด้านที่มีค่าเฉลี่ยสูงที่สุดคือ </w:t>
      </w:r>
      <w:r w:rsidR="009A0815" w:rsidRPr="00A31A57">
        <w:rPr>
          <w:rFonts w:ascii="TH SarabunPSK" w:hAnsi="TH SarabunPSK" w:cs="TH SarabunPSK"/>
          <w:sz w:val="28"/>
          <w:cs/>
          <w:lang w:val="en-GB"/>
        </w:rPr>
        <w:t>ด้านการติดต่อสื่อสาร</w:t>
      </w:r>
      <w:r w:rsidR="00FF0988"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FF0988" w:rsidRPr="00A31A57">
        <w:rPr>
          <w:rFonts w:ascii="TH SarabunPSK" w:hAnsi="TH SarabunPSK" w:cs="TH SarabunPSK"/>
          <w:sz w:val="28"/>
        </w:rPr>
        <w:t xml:space="preserve"> = 4.</w:t>
      </w:r>
      <w:r w:rsidR="009A0815" w:rsidRPr="00A31A57">
        <w:rPr>
          <w:rFonts w:ascii="TH SarabunPSK" w:hAnsi="TH SarabunPSK" w:cs="TH SarabunPSK"/>
          <w:sz w:val="28"/>
        </w:rPr>
        <w:t>26</w:t>
      </w:r>
      <w:r w:rsidR="00FF0988" w:rsidRPr="00A31A57">
        <w:rPr>
          <w:rFonts w:ascii="TH SarabunPSK" w:hAnsi="TH SarabunPSK" w:cs="TH SarabunPSK"/>
          <w:sz w:val="28"/>
          <w:cs/>
        </w:rPr>
        <w:t>)</w:t>
      </w:r>
      <w:bookmarkEnd w:id="2"/>
      <w:bookmarkEnd w:id="3"/>
      <w:r w:rsidR="00FC50D0" w:rsidRPr="00A31A57">
        <w:rPr>
          <w:rFonts w:ascii="TH SarabunPSK" w:hAnsi="TH SarabunPSK" w:cs="TH SarabunPSK"/>
          <w:sz w:val="28"/>
          <w:cs/>
        </w:rPr>
        <w:t xml:space="preserve"> ด้านที่มีค่าเฉลี่ยต่ำที่สุดคือ </w:t>
      </w:r>
      <w:r w:rsidR="009A0815" w:rsidRPr="00A31A57">
        <w:rPr>
          <w:rFonts w:ascii="TH SarabunPSK" w:hAnsi="TH SarabunPSK" w:cs="TH SarabunPSK"/>
          <w:sz w:val="28"/>
          <w:cs/>
        </w:rPr>
        <w:t>ด้าน</w:t>
      </w:r>
      <w:r w:rsidR="00FC50D0" w:rsidRPr="00A31A57">
        <w:rPr>
          <w:rFonts w:ascii="TH SarabunPSK" w:hAnsi="TH SarabunPSK" w:cs="TH SarabunPSK"/>
          <w:sz w:val="28"/>
          <w:cs/>
        </w:rPr>
        <w:t>การ</w:t>
      </w:r>
      <w:r w:rsidR="009A0815" w:rsidRPr="00A31A57">
        <w:rPr>
          <w:rFonts w:ascii="TH SarabunPSK" w:hAnsi="TH SarabunPSK" w:cs="TH SarabunPSK"/>
          <w:sz w:val="28"/>
          <w:cs/>
        </w:rPr>
        <w:t>ตัดสินใจ</w:t>
      </w:r>
      <w:r w:rsidR="00FC50D0"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FC50D0" w:rsidRPr="00A31A57">
        <w:rPr>
          <w:rFonts w:ascii="TH SarabunPSK" w:hAnsi="TH SarabunPSK" w:cs="TH SarabunPSK"/>
          <w:sz w:val="28"/>
        </w:rPr>
        <w:t xml:space="preserve"> = </w:t>
      </w:r>
      <w:r w:rsidR="00FC50D0" w:rsidRPr="00A31A57">
        <w:rPr>
          <w:rFonts w:ascii="TH SarabunPSK" w:hAnsi="TH SarabunPSK" w:cs="TH SarabunPSK"/>
          <w:sz w:val="28"/>
          <w:cs/>
        </w:rPr>
        <w:t>4.</w:t>
      </w:r>
      <w:r w:rsidR="009A0815" w:rsidRPr="00A31A57">
        <w:rPr>
          <w:rFonts w:ascii="TH SarabunPSK" w:hAnsi="TH SarabunPSK" w:cs="TH SarabunPSK"/>
          <w:sz w:val="28"/>
        </w:rPr>
        <w:t>24</w:t>
      </w:r>
      <w:r w:rsidR="00FC50D0" w:rsidRPr="00A31A57">
        <w:rPr>
          <w:rFonts w:ascii="TH SarabunPSK" w:hAnsi="TH SarabunPSK" w:cs="TH SarabunPSK"/>
          <w:sz w:val="28"/>
          <w:cs/>
        </w:rPr>
        <w:t>)</w:t>
      </w:r>
      <w:r w:rsidR="003944AF" w:rsidRPr="00A31A57">
        <w:rPr>
          <w:rFonts w:ascii="TH SarabunPSK" w:hAnsi="TH SarabunPSK" w:cs="TH SarabunPSK"/>
          <w:sz w:val="28"/>
          <w:cs/>
        </w:rPr>
        <w:t xml:space="preserve"> </w:t>
      </w:r>
      <w:r w:rsidR="003944AF" w:rsidRPr="00A31A57">
        <w:rPr>
          <w:rFonts w:ascii="TH SarabunPSK" w:hAnsi="TH SarabunPSK" w:cs="TH SarabunPSK"/>
          <w:sz w:val="28"/>
        </w:rPr>
        <w:t>2</w:t>
      </w:r>
      <w:r w:rsidR="003944AF" w:rsidRPr="00A31A57">
        <w:rPr>
          <w:rFonts w:ascii="TH SarabunPSK" w:hAnsi="TH SarabunPSK" w:cs="TH SarabunPSK"/>
          <w:sz w:val="28"/>
          <w:cs/>
        </w:rPr>
        <w:t>) ครูสังกัดสำนักงานเขตพื้นที่การศึกษาประถมศึกษากระบี่ มีความคิดเห็นต่อ</w:t>
      </w:r>
      <w:r w:rsidR="00FF0988" w:rsidRPr="00A31A57">
        <w:rPr>
          <w:rFonts w:ascii="TH SarabunPSK" w:hAnsi="TH SarabunPSK" w:cs="TH SarabunPSK"/>
          <w:sz w:val="28"/>
          <w:cs/>
        </w:rPr>
        <w:t>ประสิทธิผลการปฏิบัติงานของครูในสถานศึกษา</w:t>
      </w:r>
      <w:r w:rsidR="003944AF" w:rsidRPr="00A31A57">
        <w:rPr>
          <w:rFonts w:ascii="TH SarabunPSK" w:hAnsi="TH SarabunPSK" w:cs="TH SarabunPSK"/>
          <w:sz w:val="28"/>
          <w:cs/>
        </w:rPr>
        <w:t xml:space="preserve"> ในภาพรวมและรายด้าน อยู่ในระดับมาก</w:t>
      </w:r>
      <w:r w:rsidR="00FF0988" w:rsidRPr="00A31A57">
        <w:rPr>
          <w:rFonts w:ascii="TH SarabunPSK" w:hAnsi="TH SarabunPSK" w:cs="TH SarabunPSK"/>
          <w:color w:val="FF0000"/>
          <w:sz w:val="28"/>
          <w:cs/>
        </w:rPr>
        <w:t xml:space="preserve"> </w:t>
      </w:r>
      <w:r w:rsidR="00FF0988" w:rsidRPr="00A31A57">
        <w:rPr>
          <w:rFonts w:ascii="TH SarabunPSK" w:hAnsi="TH SarabunPSK" w:cs="TH SarabunPSK"/>
          <w:sz w:val="28"/>
          <w:cs/>
        </w:rPr>
        <w:t>โดยด้านที่มีค่าเฉลี่ยสูงที่สุดคือ</w:t>
      </w:r>
      <w:r w:rsidR="00FF0988" w:rsidRPr="00A31A57">
        <w:rPr>
          <w:rFonts w:ascii="TH SarabunPSK" w:hAnsi="TH SarabunPSK" w:cs="TH SarabunPSK"/>
          <w:color w:val="FF0000"/>
          <w:sz w:val="28"/>
          <w:cs/>
        </w:rPr>
        <w:t xml:space="preserve"> </w:t>
      </w:r>
      <w:r w:rsidR="009A0815" w:rsidRPr="00A31A57">
        <w:rPr>
          <w:rFonts w:ascii="TH SarabunPSK" w:hAnsi="TH SarabunPSK" w:cs="TH SarabunPSK"/>
          <w:sz w:val="28"/>
          <w:cs/>
        </w:rPr>
        <w:t>ด้านความสามารถ</w:t>
      </w:r>
      <w:r w:rsidR="00FF0988"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C70442" w:rsidRPr="00A31A57">
        <w:rPr>
          <w:rFonts w:ascii="TH SarabunPSK" w:hAnsi="TH SarabunPSK" w:cs="TH SarabunPSK"/>
          <w:sz w:val="28"/>
        </w:rPr>
        <w:t xml:space="preserve"> </w:t>
      </w:r>
      <w:r w:rsidR="00FF0988" w:rsidRPr="00A31A57">
        <w:rPr>
          <w:rFonts w:ascii="TH SarabunPSK" w:hAnsi="TH SarabunPSK" w:cs="TH SarabunPSK"/>
          <w:sz w:val="28"/>
        </w:rPr>
        <w:t xml:space="preserve"> = </w:t>
      </w:r>
      <w:r w:rsidR="00FF0988" w:rsidRPr="00A31A57">
        <w:rPr>
          <w:rFonts w:ascii="TH SarabunPSK" w:hAnsi="TH SarabunPSK" w:cs="TH SarabunPSK"/>
          <w:sz w:val="28"/>
          <w:cs/>
        </w:rPr>
        <w:t>4.</w:t>
      </w:r>
      <w:r w:rsidR="009A0815" w:rsidRPr="00A31A57">
        <w:rPr>
          <w:rFonts w:ascii="TH SarabunPSK" w:hAnsi="TH SarabunPSK" w:cs="TH SarabunPSK"/>
          <w:sz w:val="28"/>
        </w:rPr>
        <w:t>42</w:t>
      </w:r>
      <w:r w:rsidR="00FF0988" w:rsidRPr="00A31A57">
        <w:rPr>
          <w:rFonts w:ascii="TH SarabunPSK" w:hAnsi="TH SarabunPSK" w:cs="TH SarabunPSK"/>
          <w:sz w:val="28"/>
          <w:cs/>
        </w:rPr>
        <w:t>)</w:t>
      </w:r>
      <w:r w:rsidR="00FC50D0" w:rsidRPr="00A31A57">
        <w:rPr>
          <w:rFonts w:ascii="TH SarabunPSK" w:hAnsi="TH SarabunPSK" w:cs="TH SarabunPSK"/>
          <w:sz w:val="28"/>
          <w:cs/>
        </w:rPr>
        <w:t xml:space="preserve"> ด้านที่มีค่าเฉลี่ยต่ำที่สุดคือ</w:t>
      </w:r>
      <w:r w:rsidR="00FC50D0" w:rsidRPr="00A31A57">
        <w:rPr>
          <w:rFonts w:ascii="TH SarabunPSK" w:hAnsi="TH SarabunPSK" w:cs="TH SarabunPSK"/>
          <w:color w:val="FF0000"/>
          <w:sz w:val="28"/>
          <w:cs/>
        </w:rPr>
        <w:t xml:space="preserve"> </w:t>
      </w:r>
      <w:r w:rsidR="009A0815" w:rsidRPr="00A31A57">
        <w:rPr>
          <w:rFonts w:ascii="TH SarabunPSK" w:hAnsi="TH SarabunPSK" w:cs="TH SarabunPSK"/>
          <w:sz w:val="28"/>
          <w:cs/>
        </w:rPr>
        <w:t>ด้านแรงจูงใจ</w:t>
      </w:r>
      <w:r w:rsidR="00FC50D0"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FC50D0" w:rsidRPr="00A31A57">
        <w:rPr>
          <w:rFonts w:ascii="TH SarabunPSK" w:hAnsi="TH SarabunPSK" w:cs="TH SarabunPSK"/>
          <w:sz w:val="28"/>
        </w:rPr>
        <w:t xml:space="preserve"> = </w:t>
      </w:r>
      <w:r w:rsidR="00FC50D0" w:rsidRPr="00A31A57">
        <w:rPr>
          <w:rFonts w:ascii="TH SarabunPSK" w:hAnsi="TH SarabunPSK" w:cs="TH SarabunPSK"/>
          <w:sz w:val="28"/>
          <w:cs/>
        </w:rPr>
        <w:t>4.</w:t>
      </w:r>
      <w:r w:rsidR="009A0815" w:rsidRPr="00A31A57">
        <w:rPr>
          <w:rFonts w:ascii="TH SarabunPSK" w:hAnsi="TH SarabunPSK" w:cs="TH SarabunPSK"/>
          <w:sz w:val="28"/>
        </w:rPr>
        <w:t>2</w:t>
      </w:r>
      <w:r w:rsidR="00FC50D0" w:rsidRPr="00A31A57">
        <w:rPr>
          <w:rFonts w:ascii="TH SarabunPSK" w:hAnsi="TH SarabunPSK" w:cs="TH SarabunPSK"/>
          <w:sz w:val="28"/>
          <w:cs/>
        </w:rPr>
        <w:t>0)</w:t>
      </w:r>
      <w:r w:rsidR="00FF0988" w:rsidRPr="00A31A57">
        <w:rPr>
          <w:rFonts w:ascii="TH SarabunPSK" w:hAnsi="TH SarabunPSK" w:cs="TH SarabunPSK"/>
          <w:sz w:val="28"/>
          <w:cs/>
        </w:rPr>
        <w:t xml:space="preserve"> </w:t>
      </w:r>
      <w:r w:rsidR="00FF0988" w:rsidRPr="00A31A57">
        <w:rPr>
          <w:rFonts w:ascii="TH SarabunPSK" w:hAnsi="TH SarabunPSK" w:cs="TH SarabunPSK"/>
          <w:sz w:val="28"/>
        </w:rPr>
        <w:t>3</w:t>
      </w:r>
      <w:r w:rsidR="00FF0988" w:rsidRPr="00A31A57">
        <w:rPr>
          <w:rFonts w:ascii="TH SarabunPSK" w:hAnsi="TH SarabunPSK" w:cs="TH SarabunPSK"/>
          <w:sz w:val="28"/>
          <w:cs/>
        </w:rPr>
        <w:t>) ความสัมพันธ์ต่อระดับความคิดเห็นเกี่ยวกับพฤติกรรมการบริหารของผู้บริหารสถานศึกษากับประสิทธิผลการปฏิบัติงานของครูใน</w:t>
      </w:r>
      <w:r w:rsidR="00C70442">
        <w:rPr>
          <w:rFonts w:ascii="TH SarabunPSK" w:hAnsi="TH SarabunPSK" w:cs="TH SarabunPSK" w:hint="cs"/>
          <w:sz w:val="28"/>
          <w:cs/>
        </w:rPr>
        <w:t>โรงเรียน</w:t>
      </w:r>
      <w:r w:rsidR="00FC50D0" w:rsidRPr="00A31A57">
        <w:rPr>
          <w:rFonts w:ascii="TH SarabunPSK" w:hAnsi="TH SarabunPSK" w:cs="TH SarabunPSK"/>
          <w:sz w:val="28"/>
          <w:cs/>
        </w:rPr>
        <w:t xml:space="preserve"> พบว่า</w:t>
      </w:r>
      <w:r w:rsidR="00FF0988" w:rsidRPr="00A31A57">
        <w:rPr>
          <w:rFonts w:ascii="TH SarabunPSK" w:hAnsi="TH SarabunPSK" w:cs="TH SarabunPSK"/>
          <w:sz w:val="28"/>
          <w:cs/>
        </w:rPr>
        <w:t xml:space="preserve"> มีความสัมพันธ์ทางบวกในระดับสูง อย่างมีนัยสำคัญทางสถิติที่ระดับ .</w:t>
      </w:r>
      <w:r w:rsidR="00FE0BD8">
        <w:rPr>
          <w:rFonts w:ascii="TH SarabunPSK" w:hAnsi="TH SarabunPSK" w:cs="TH SarabunPSK"/>
          <w:sz w:val="28"/>
        </w:rPr>
        <w:t>0</w:t>
      </w:r>
      <w:r w:rsidR="00FF0988" w:rsidRPr="00A31A57">
        <w:rPr>
          <w:rFonts w:ascii="TH SarabunPSK" w:hAnsi="TH SarabunPSK" w:cs="TH SarabunPSK"/>
          <w:sz w:val="28"/>
          <w:cs/>
        </w:rPr>
        <w:t xml:space="preserve">1 </w:t>
      </w:r>
      <w:r w:rsidR="00FC50D0" w:rsidRPr="00A31A57">
        <w:rPr>
          <w:rFonts w:ascii="TH SarabunPSK" w:hAnsi="TH SarabunPSK" w:cs="TH SarabunPSK"/>
          <w:sz w:val="28"/>
          <w:cs/>
        </w:rPr>
        <w:t>มีค่าสัมประสิทธิ์สหสัมพันธ์เพียร์สัน</w:t>
      </w:r>
      <w:r w:rsidR="00622934" w:rsidRPr="00A31A57">
        <w:rPr>
          <w:rFonts w:ascii="TH SarabunPSK" w:hAnsi="TH SarabunPSK" w:cs="TH SarabunPSK"/>
          <w:sz w:val="28"/>
          <w:cs/>
        </w:rPr>
        <w:t xml:space="preserve">ระหว่างพฤติกรรมการบริหารของผู้บริหารสถานศึกษากับประสิทธิผลการปฏิบัติงานของครูเท่ากับ </w:t>
      </w:r>
      <w:r w:rsidR="00622934" w:rsidRPr="00A31A57">
        <w:rPr>
          <w:rFonts w:ascii="TH SarabunPSK" w:hAnsi="TH SarabunPSK" w:cs="TH SarabunPSK"/>
          <w:sz w:val="28"/>
        </w:rPr>
        <w:t>.</w:t>
      </w:r>
      <w:r w:rsidR="009A0815" w:rsidRPr="00A31A57">
        <w:rPr>
          <w:rFonts w:ascii="TH SarabunPSK" w:hAnsi="TH SarabunPSK" w:cs="TH SarabunPSK"/>
          <w:sz w:val="28"/>
          <w:lang w:val="en-GB"/>
        </w:rPr>
        <w:t>752</w:t>
      </w:r>
      <w:r w:rsidR="00622934" w:rsidRPr="00A31A57">
        <w:rPr>
          <w:rFonts w:ascii="TH SarabunPSK" w:hAnsi="TH SarabunPSK" w:cs="TH SarabunPSK"/>
          <w:sz w:val="28"/>
        </w:rPr>
        <w:t xml:space="preserve"> </w:t>
      </w:r>
    </w:p>
    <w:p w14:paraId="5BEC6191" w14:textId="77777777" w:rsidR="00511D0F" w:rsidRPr="00A31A57" w:rsidRDefault="00511D0F" w:rsidP="00A31A57">
      <w:pPr>
        <w:pStyle w:val="af2"/>
        <w:ind w:firstLine="567"/>
        <w:jc w:val="thaiDistribute"/>
        <w:rPr>
          <w:rFonts w:ascii="TH SarabunPSK" w:hAnsi="TH SarabunPSK" w:cs="TH SarabunPSK"/>
          <w:sz w:val="28"/>
        </w:rPr>
      </w:pPr>
    </w:p>
    <w:p w14:paraId="1667E3F3" w14:textId="7663B9C3" w:rsidR="00837C43" w:rsidRPr="00A31A57" w:rsidRDefault="00837C43" w:rsidP="00A31A57">
      <w:pPr>
        <w:pStyle w:val="af2"/>
        <w:jc w:val="thaiDistribute"/>
        <w:rPr>
          <w:rFonts w:ascii="TH SarabunPSK" w:hAnsi="TH SarabunPSK" w:cs="TH SarabunPSK"/>
          <w:sz w:val="28"/>
          <w:cs/>
        </w:rPr>
      </w:pPr>
      <w:r w:rsidRPr="00A31A57">
        <w:rPr>
          <w:rFonts w:ascii="TH SarabunPSK" w:hAnsi="TH SarabunPSK" w:cs="TH SarabunPSK"/>
          <w:b/>
          <w:bCs/>
          <w:sz w:val="28"/>
          <w:cs/>
        </w:rPr>
        <w:t>คำสำคัญ</w:t>
      </w:r>
      <w:r w:rsidRPr="00A31A57">
        <w:rPr>
          <w:rFonts w:ascii="TH SarabunPSK" w:hAnsi="TH SarabunPSK" w:cs="TH SarabunPSK"/>
          <w:b/>
          <w:bCs/>
          <w:sz w:val="28"/>
        </w:rPr>
        <w:t>:</w:t>
      </w:r>
      <w:r w:rsidRPr="00A31A57">
        <w:rPr>
          <w:rFonts w:ascii="TH SarabunPSK" w:hAnsi="TH SarabunPSK" w:cs="TH SarabunPSK"/>
          <w:sz w:val="28"/>
        </w:rPr>
        <w:t xml:space="preserve"> </w:t>
      </w:r>
      <w:r w:rsidR="00FC50D0" w:rsidRPr="00A31A57">
        <w:rPr>
          <w:rFonts w:ascii="TH SarabunPSK" w:hAnsi="TH SarabunPSK" w:cs="TH SarabunPSK"/>
          <w:sz w:val="28"/>
          <w:cs/>
        </w:rPr>
        <w:t>พฤติกรรมการบริหารสถานศึกษา</w:t>
      </w:r>
      <w:r w:rsidRPr="00A31A57">
        <w:rPr>
          <w:rFonts w:ascii="TH SarabunPSK" w:hAnsi="TH SarabunPSK" w:cs="TH SarabunPSK"/>
          <w:sz w:val="28"/>
          <w:cs/>
        </w:rPr>
        <w:t xml:space="preserve">, </w:t>
      </w:r>
      <w:r w:rsidR="00FC50D0" w:rsidRPr="00A31A57">
        <w:rPr>
          <w:rFonts w:ascii="TH SarabunPSK" w:hAnsi="TH SarabunPSK" w:cs="TH SarabunPSK"/>
          <w:sz w:val="28"/>
          <w:cs/>
        </w:rPr>
        <w:t>ผู้บริหารสถานศึกษา</w:t>
      </w:r>
      <w:r w:rsidRPr="00A31A57">
        <w:rPr>
          <w:rFonts w:ascii="TH SarabunPSK" w:hAnsi="TH SarabunPSK" w:cs="TH SarabunPSK"/>
          <w:sz w:val="28"/>
          <w:cs/>
        </w:rPr>
        <w:t xml:space="preserve">, </w:t>
      </w:r>
      <w:r w:rsidR="00FC50D0" w:rsidRPr="00A31A57">
        <w:rPr>
          <w:rFonts w:ascii="TH SarabunPSK" w:hAnsi="TH SarabunPSK" w:cs="TH SarabunPSK"/>
          <w:sz w:val="28"/>
          <w:cs/>
        </w:rPr>
        <w:t>ประสิทธิผลการปฏิบัติงาน</w:t>
      </w:r>
    </w:p>
    <w:p w14:paraId="2AA0A6D0" w14:textId="77777777" w:rsidR="00511D0F" w:rsidRPr="00A31A57" w:rsidRDefault="00511D0F" w:rsidP="00A31A57">
      <w:pPr>
        <w:pStyle w:val="af2"/>
        <w:jc w:val="thaiDistribute"/>
        <w:rPr>
          <w:rFonts w:ascii="TH SarabunPSK" w:hAnsi="TH SarabunPSK" w:cs="TH SarabunPSK"/>
          <w:b/>
          <w:bCs/>
          <w:sz w:val="28"/>
        </w:rPr>
      </w:pPr>
    </w:p>
    <w:p w14:paraId="61716C62" w14:textId="42820828" w:rsidR="00F6790B" w:rsidRPr="00A31A57" w:rsidRDefault="00F6790B" w:rsidP="00A31A57">
      <w:pPr>
        <w:pStyle w:val="af2"/>
        <w:jc w:val="thaiDistribute"/>
        <w:rPr>
          <w:rFonts w:ascii="TH SarabunPSK" w:hAnsi="TH SarabunPSK" w:cs="TH SarabunPSK"/>
          <w:b/>
          <w:bCs/>
          <w:sz w:val="28"/>
        </w:rPr>
      </w:pPr>
    </w:p>
    <w:p w14:paraId="22AE0FA5" w14:textId="2CD05BBE" w:rsidR="005F6C00" w:rsidRPr="00A31A57" w:rsidRDefault="005F6C00" w:rsidP="00A31A57">
      <w:pPr>
        <w:pStyle w:val="af2"/>
        <w:jc w:val="thaiDistribute"/>
        <w:rPr>
          <w:rFonts w:ascii="TH SarabunPSK" w:hAnsi="TH SarabunPSK" w:cs="TH SarabunPSK"/>
          <w:b/>
          <w:bCs/>
          <w:sz w:val="28"/>
        </w:rPr>
      </w:pPr>
    </w:p>
    <w:p w14:paraId="505C5161" w14:textId="77777777" w:rsidR="005F6C00" w:rsidRPr="00A31A57" w:rsidRDefault="005F6C00" w:rsidP="00A31A57">
      <w:pPr>
        <w:pStyle w:val="af2"/>
        <w:jc w:val="thaiDistribute"/>
        <w:rPr>
          <w:rFonts w:ascii="TH SarabunPSK" w:hAnsi="TH SarabunPSK" w:cs="TH SarabunPSK"/>
          <w:b/>
          <w:bCs/>
          <w:sz w:val="28"/>
        </w:rPr>
      </w:pPr>
    </w:p>
    <w:p w14:paraId="1E6F0600" w14:textId="77777777" w:rsidR="00A258A5" w:rsidRDefault="00A258A5" w:rsidP="00A31A57">
      <w:pPr>
        <w:pStyle w:val="af2"/>
        <w:tabs>
          <w:tab w:val="left" w:pos="2042"/>
        </w:tabs>
        <w:jc w:val="thaiDistribute"/>
        <w:rPr>
          <w:rFonts w:ascii="TH SarabunPSK" w:hAnsi="TH SarabunPSK" w:cs="TH SarabunPSK"/>
          <w:b/>
          <w:bCs/>
          <w:sz w:val="28"/>
        </w:rPr>
      </w:pPr>
    </w:p>
    <w:p w14:paraId="2A603A8B" w14:textId="6ADA73A9" w:rsidR="00A258A5" w:rsidRDefault="00A258A5" w:rsidP="00A31A57">
      <w:pPr>
        <w:pStyle w:val="af2"/>
        <w:tabs>
          <w:tab w:val="left" w:pos="2042"/>
        </w:tabs>
        <w:jc w:val="thaiDistribute"/>
        <w:rPr>
          <w:rFonts w:ascii="TH SarabunPSK" w:hAnsi="TH SarabunPSK" w:cs="TH SarabunPSK"/>
          <w:b/>
          <w:bCs/>
          <w:sz w:val="28"/>
        </w:rPr>
      </w:pPr>
    </w:p>
    <w:p w14:paraId="5994041E" w14:textId="1E6ED821" w:rsidR="007C55E5" w:rsidRPr="008A34B8" w:rsidRDefault="007C55E5" w:rsidP="00A31A57">
      <w:pPr>
        <w:pStyle w:val="af2"/>
        <w:tabs>
          <w:tab w:val="left" w:pos="2042"/>
        </w:tabs>
        <w:jc w:val="thaiDistribute"/>
        <w:rPr>
          <w:rFonts w:ascii="TH SarabunPSK" w:hAnsi="TH SarabunPSK" w:cs="TH SarabunPSK"/>
          <w:b/>
          <w:bCs/>
          <w:sz w:val="28"/>
          <w:lang w:val="en-GB"/>
        </w:rPr>
      </w:pPr>
    </w:p>
    <w:p w14:paraId="1D662CAD" w14:textId="77777777" w:rsidR="007C55E5" w:rsidRDefault="007C55E5" w:rsidP="00A31A57">
      <w:pPr>
        <w:pStyle w:val="af2"/>
        <w:tabs>
          <w:tab w:val="left" w:pos="2042"/>
        </w:tabs>
        <w:jc w:val="thaiDistribute"/>
        <w:rPr>
          <w:rFonts w:ascii="TH SarabunPSK" w:hAnsi="TH SarabunPSK" w:cs="TH SarabunPSK"/>
          <w:b/>
          <w:bCs/>
          <w:sz w:val="28"/>
        </w:rPr>
      </w:pPr>
    </w:p>
    <w:p w14:paraId="5757E702" w14:textId="0A01EAA5" w:rsidR="00131A90" w:rsidRPr="00A31A57" w:rsidRDefault="00622934" w:rsidP="00A258A5">
      <w:pPr>
        <w:pStyle w:val="af2"/>
        <w:tabs>
          <w:tab w:val="left" w:pos="2042"/>
        </w:tabs>
        <w:jc w:val="center"/>
        <w:rPr>
          <w:rFonts w:ascii="TH SarabunPSK" w:hAnsi="TH SarabunPSK" w:cs="TH SarabunPSK"/>
          <w:b/>
          <w:bCs/>
          <w:sz w:val="28"/>
        </w:rPr>
      </w:pPr>
      <w:r w:rsidRPr="00A31A57">
        <w:rPr>
          <w:rFonts w:ascii="TH SarabunPSK" w:hAnsi="TH SarabunPSK" w:cs="TH SarabunPSK"/>
          <w:b/>
          <w:bCs/>
          <w:sz w:val="28"/>
        </w:rPr>
        <w:lastRenderedPageBreak/>
        <w:t>The relationship between administrative</w:t>
      </w:r>
      <w:r w:rsidR="003E12BD">
        <w:rPr>
          <w:rFonts w:ascii="TH SarabunPSK" w:hAnsi="TH SarabunPSK" w:cs="TH SarabunPSK"/>
          <w:b/>
          <w:bCs/>
          <w:sz w:val="28"/>
        </w:rPr>
        <w:t xml:space="preserve"> behavior</w:t>
      </w:r>
      <w:r w:rsidRPr="00A31A57">
        <w:rPr>
          <w:rFonts w:ascii="TH SarabunPSK" w:hAnsi="TH SarabunPSK" w:cs="TH SarabunPSK"/>
          <w:b/>
          <w:bCs/>
          <w:sz w:val="28"/>
        </w:rPr>
        <w:t xml:space="preserve"> of the school administrators and teacher performance effectiveness in schools Under Primary Educational Service Area Office, Krabi</w:t>
      </w:r>
    </w:p>
    <w:p w14:paraId="624617C8" w14:textId="77777777" w:rsidR="00622934" w:rsidRPr="00A31A57" w:rsidRDefault="00622934" w:rsidP="00A258A5">
      <w:pPr>
        <w:pStyle w:val="af2"/>
        <w:tabs>
          <w:tab w:val="left" w:pos="2042"/>
        </w:tabs>
        <w:jc w:val="center"/>
        <w:rPr>
          <w:rFonts w:ascii="TH SarabunPSK" w:hAnsi="TH SarabunPSK" w:cs="TH SarabunPSK"/>
          <w:b/>
          <w:bCs/>
          <w:sz w:val="28"/>
        </w:rPr>
      </w:pPr>
    </w:p>
    <w:p w14:paraId="360B4E9D" w14:textId="5A1A0A0D" w:rsidR="00622934" w:rsidRPr="00A31A57" w:rsidRDefault="00622934" w:rsidP="00A258A5">
      <w:pPr>
        <w:pStyle w:val="af2"/>
        <w:tabs>
          <w:tab w:val="center" w:pos="0"/>
        </w:tabs>
        <w:jc w:val="center"/>
        <w:rPr>
          <w:rFonts w:ascii="TH SarabunPSK" w:hAnsi="TH SarabunPSK" w:cs="TH SarabunPSK"/>
          <w:b/>
          <w:bCs/>
          <w:sz w:val="28"/>
        </w:rPr>
      </w:pPr>
      <w:proofErr w:type="spellStart"/>
      <w:r w:rsidRPr="00A31A57">
        <w:rPr>
          <w:rFonts w:ascii="TH SarabunPSK" w:hAnsi="TH SarabunPSK" w:cs="TH SarabunPSK"/>
          <w:b/>
          <w:bCs/>
          <w:sz w:val="28"/>
        </w:rPr>
        <w:t>Pavinee</w:t>
      </w:r>
      <w:proofErr w:type="spellEnd"/>
      <w:r w:rsidRPr="00A31A57">
        <w:rPr>
          <w:rFonts w:ascii="TH SarabunPSK" w:hAnsi="TH SarabunPSK" w:cs="TH SarabunPSK"/>
          <w:b/>
          <w:bCs/>
          <w:sz w:val="28"/>
        </w:rPr>
        <w:t xml:space="preserve"> Tunlang</w:t>
      </w:r>
      <w:r w:rsidR="006B21BB">
        <w:rPr>
          <w:rFonts w:ascii="TH SarabunPSK" w:hAnsi="TH SarabunPSK" w:cs="TH SarabunPSK"/>
          <w:b/>
          <w:bCs/>
          <w:sz w:val="28"/>
          <w:vertAlign w:val="superscript"/>
        </w:rPr>
        <w:t>1</w:t>
      </w:r>
      <w:r w:rsidR="006B21BB">
        <w:rPr>
          <w:rFonts w:ascii="TH SarabunPSK" w:hAnsi="TH SarabunPSK" w:cs="TH SarabunPSK"/>
          <w:b/>
          <w:bCs/>
          <w:sz w:val="28"/>
          <w:lang w:val="en-GB"/>
        </w:rPr>
        <w:t xml:space="preserve">, </w:t>
      </w:r>
      <w:proofErr w:type="spellStart"/>
      <w:r w:rsidR="006B21BB">
        <w:rPr>
          <w:rFonts w:ascii="TH SarabunPSK" w:hAnsi="TH SarabunPSK" w:cs="TH SarabunPSK"/>
          <w:b/>
          <w:bCs/>
          <w:sz w:val="28"/>
          <w:lang w:val="en-GB"/>
        </w:rPr>
        <w:t>Chaowanee</w:t>
      </w:r>
      <w:proofErr w:type="spellEnd"/>
      <w:r w:rsidR="006B21BB">
        <w:rPr>
          <w:rFonts w:ascii="TH SarabunPSK" w:hAnsi="TH SarabunPSK" w:cs="TH SarabunPSK" w:hint="cs"/>
          <w:b/>
          <w:bCs/>
          <w:sz w:val="28"/>
          <w:cs/>
          <w:lang w:val="en-GB"/>
        </w:rPr>
        <w:t xml:space="preserve"> </w:t>
      </w:r>
      <w:proofErr w:type="spellStart"/>
      <w:r w:rsidR="006B21BB">
        <w:rPr>
          <w:rFonts w:ascii="TH SarabunPSK" w:hAnsi="TH SarabunPSK" w:cs="TH SarabunPSK"/>
          <w:b/>
          <w:bCs/>
          <w:sz w:val="28"/>
          <w:lang w:val="en-GB"/>
        </w:rPr>
        <w:t>Keawmano</w:t>
      </w:r>
      <w:proofErr w:type="spellEnd"/>
      <w:proofErr w:type="gramStart"/>
      <w:r w:rsidR="006B21BB">
        <w:rPr>
          <w:rFonts w:ascii="TH SarabunPSK" w:hAnsi="TH SarabunPSK" w:cs="TH SarabunPSK"/>
          <w:b/>
          <w:bCs/>
          <w:sz w:val="28"/>
          <w:vertAlign w:val="superscript"/>
        </w:rPr>
        <w:t>2</w:t>
      </w:r>
      <w:r w:rsidR="006B21BB">
        <w:rPr>
          <w:rFonts w:ascii="TH SarabunPSK" w:hAnsi="TH SarabunPSK" w:cs="TH SarabunPSK"/>
          <w:b/>
          <w:bCs/>
          <w:sz w:val="28"/>
        </w:rPr>
        <w:t>,and</w:t>
      </w:r>
      <w:proofErr w:type="gramEnd"/>
      <w:r w:rsidR="006B21BB">
        <w:rPr>
          <w:rFonts w:ascii="TH SarabunPSK" w:hAnsi="TH SarabunPSK" w:cs="TH SarabunPSK"/>
          <w:b/>
          <w:bCs/>
          <w:sz w:val="28"/>
        </w:rPr>
        <w:t xml:space="preserve"> </w:t>
      </w:r>
      <w:proofErr w:type="spellStart"/>
      <w:r w:rsidR="006B21BB">
        <w:rPr>
          <w:rFonts w:ascii="TH SarabunPSK" w:hAnsi="TH SarabunPSK" w:cs="TH SarabunPSK"/>
          <w:b/>
          <w:bCs/>
          <w:sz w:val="28"/>
          <w:lang w:val="en-GB"/>
        </w:rPr>
        <w:t>Traipuminr</w:t>
      </w:r>
      <w:proofErr w:type="spellEnd"/>
      <w:r w:rsidR="006B21BB">
        <w:rPr>
          <w:rFonts w:ascii="TH SarabunPSK" w:hAnsi="TH SarabunPSK" w:cs="TH SarabunPSK" w:hint="cs"/>
          <w:b/>
          <w:bCs/>
          <w:sz w:val="28"/>
          <w:cs/>
          <w:lang w:val="en-GB"/>
        </w:rPr>
        <w:t xml:space="preserve"> </w:t>
      </w:r>
      <w:proofErr w:type="spellStart"/>
      <w:r w:rsidR="006B21BB">
        <w:rPr>
          <w:rFonts w:ascii="TH SarabunPSK" w:hAnsi="TH SarabunPSK" w:cs="TH SarabunPSK"/>
          <w:b/>
          <w:bCs/>
          <w:sz w:val="28"/>
          <w:lang w:val="en-GB"/>
        </w:rPr>
        <w:t>Tritrisaon</w:t>
      </w:r>
      <w:proofErr w:type="spellEnd"/>
      <w:r w:rsidR="006B21BB">
        <w:rPr>
          <w:rFonts w:ascii="TH SarabunPSK" w:hAnsi="TH SarabunPSK" w:cs="TH SarabunPSK"/>
          <w:b/>
          <w:bCs/>
          <w:sz w:val="28"/>
          <w:vertAlign w:val="superscript"/>
        </w:rPr>
        <w:t>3</w:t>
      </w:r>
    </w:p>
    <w:p w14:paraId="6AD3B9A5" w14:textId="77777777" w:rsidR="00622934" w:rsidRPr="00A31A57" w:rsidRDefault="00622934" w:rsidP="00A258A5">
      <w:pPr>
        <w:pStyle w:val="af2"/>
        <w:tabs>
          <w:tab w:val="center" w:pos="0"/>
        </w:tabs>
        <w:jc w:val="center"/>
        <w:rPr>
          <w:rFonts w:ascii="TH SarabunPSK" w:hAnsi="TH SarabunPSK" w:cs="TH SarabunPSK"/>
          <w:b/>
          <w:bCs/>
          <w:sz w:val="28"/>
        </w:rPr>
      </w:pPr>
      <w:r w:rsidRPr="00A31A57">
        <w:rPr>
          <w:rFonts w:ascii="TH SarabunPSK" w:hAnsi="TH SarabunPSK" w:cs="TH SarabunPSK"/>
          <w:b/>
          <w:bCs/>
          <w:sz w:val="28"/>
        </w:rPr>
        <w:t xml:space="preserve">Degree in Educational Administration, </w:t>
      </w:r>
      <w:proofErr w:type="spellStart"/>
      <w:r w:rsidRPr="00A31A57">
        <w:rPr>
          <w:rFonts w:ascii="TH SarabunPSK" w:hAnsi="TH SarabunPSK" w:cs="TH SarabunPSK"/>
          <w:b/>
          <w:bCs/>
          <w:sz w:val="28"/>
        </w:rPr>
        <w:t>Hatyai</w:t>
      </w:r>
      <w:proofErr w:type="spellEnd"/>
      <w:r w:rsidRPr="00A31A57">
        <w:rPr>
          <w:rFonts w:ascii="TH SarabunPSK" w:hAnsi="TH SarabunPSK" w:cs="TH SarabunPSK"/>
          <w:b/>
          <w:bCs/>
          <w:sz w:val="28"/>
        </w:rPr>
        <w:t xml:space="preserve"> University</w:t>
      </w:r>
    </w:p>
    <w:p w14:paraId="455FD0C7" w14:textId="7FBFF1FE" w:rsidR="00622934" w:rsidRDefault="00622934" w:rsidP="00BD4547">
      <w:pPr>
        <w:pStyle w:val="af2"/>
        <w:tabs>
          <w:tab w:val="center" w:pos="0"/>
        </w:tabs>
        <w:jc w:val="center"/>
        <w:rPr>
          <w:rFonts w:ascii="TH SarabunPSK" w:hAnsi="TH SarabunPSK" w:cs="TH SarabunPSK"/>
          <w:b/>
          <w:bCs/>
          <w:sz w:val="28"/>
        </w:rPr>
      </w:pPr>
      <w:r w:rsidRPr="00A31A57">
        <w:rPr>
          <w:rFonts w:ascii="TH SarabunPSK" w:hAnsi="TH SarabunPSK" w:cs="TH SarabunPSK"/>
          <w:b/>
          <w:bCs/>
          <w:sz w:val="28"/>
        </w:rPr>
        <w:t xml:space="preserve">Email: </w:t>
      </w:r>
      <w:hyperlink r:id="rId9" w:history="1">
        <w:r w:rsidR="00BD4547" w:rsidRPr="00BD4547">
          <w:rPr>
            <w:rStyle w:val="ab"/>
            <w:rFonts w:ascii="TH SarabunPSK" w:hAnsi="TH SarabunPSK" w:cs="TH SarabunPSK"/>
            <w:b/>
            <w:bCs/>
            <w:color w:val="auto"/>
            <w:sz w:val="28"/>
            <w:u w:val="none"/>
          </w:rPr>
          <w:t>phawini</w:t>
        </w:r>
        <w:r w:rsidR="00BD4547" w:rsidRPr="00BD4547">
          <w:rPr>
            <w:rStyle w:val="ab"/>
            <w:rFonts w:ascii="TH SarabunPSK" w:hAnsi="TH SarabunPSK" w:cs="TH SarabunPSK"/>
            <w:b/>
            <w:bCs/>
            <w:color w:val="auto"/>
            <w:sz w:val="28"/>
            <w:u w:val="none"/>
            <w:cs/>
          </w:rPr>
          <w:t>.</w:t>
        </w:r>
        <w:r w:rsidR="00BD4547" w:rsidRPr="00BD4547">
          <w:rPr>
            <w:rStyle w:val="ab"/>
            <w:rFonts w:ascii="TH SarabunPSK" w:hAnsi="TH SarabunPSK" w:cs="TH SarabunPSK"/>
            <w:b/>
            <w:bCs/>
            <w:color w:val="auto"/>
            <w:sz w:val="28"/>
            <w:u w:val="none"/>
          </w:rPr>
          <w:t>phr002@hu</w:t>
        </w:r>
        <w:r w:rsidR="00BD4547" w:rsidRPr="00BD4547">
          <w:rPr>
            <w:rStyle w:val="ab"/>
            <w:rFonts w:ascii="TH SarabunPSK" w:hAnsi="TH SarabunPSK" w:cs="TH SarabunPSK"/>
            <w:b/>
            <w:bCs/>
            <w:color w:val="auto"/>
            <w:sz w:val="28"/>
            <w:u w:val="none"/>
            <w:cs/>
          </w:rPr>
          <w:t>.</w:t>
        </w:r>
        <w:r w:rsidR="00BD4547" w:rsidRPr="00BD4547">
          <w:rPr>
            <w:rStyle w:val="ab"/>
            <w:rFonts w:ascii="TH SarabunPSK" w:hAnsi="TH SarabunPSK" w:cs="TH SarabunPSK"/>
            <w:b/>
            <w:bCs/>
            <w:color w:val="auto"/>
            <w:sz w:val="28"/>
            <w:u w:val="none"/>
          </w:rPr>
          <w:t>ac</w:t>
        </w:r>
        <w:r w:rsidR="00BD4547" w:rsidRPr="00BD4547">
          <w:rPr>
            <w:rStyle w:val="ab"/>
            <w:rFonts w:ascii="TH SarabunPSK" w:hAnsi="TH SarabunPSK" w:cs="TH SarabunPSK"/>
            <w:b/>
            <w:bCs/>
            <w:color w:val="auto"/>
            <w:sz w:val="28"/>
            <w:u w:val="none"/>
            <w:cs/>
          </w:rPr>
          <w:t>.</w:t>
        </w:r>
        <w:r w:rsidR="00BD4547" w:rsidRPr="00BD4547">
          <w:rPr>
            <w:rStyle w:val="ab"/>
            <w:rFonts w:ascii="TH SarabunPSK" w:hAnsi="TH SarabunPSK" w:cs="TH SarabunPSK"/>
            <w:b/>
            <w:bCs/>
            <w:color w:val="auto"/>
            <w:sz w:val="28"/>
            <w:u w:val="none"/>
          </w:rPr>
          <w:t>th</w:t>
        </w:r>
        <w:r w:rsidR="00BD4547" w:rsidRPr="00BD4547">
          <w:rPr>
            <w:rStyle w:val="ab"/>
            <w:rFonts w:ascii="TH SarabunPSK" w:hAnsi="TH SarabunPSK" w:cs="TH SarabunPSK"/>
            <w:b/>
            <w:bCs/>
            <w:color w:val="auto"/>
            <w:sz w:val="28"/>
            <w:u w:val="none"/>
            <w:vertAlign w:val="superscript"/>
          </w:rPr>
          <w:t>1</w:t>
        </w:r>
      </w:hyperlink>
      <w:r w:rsidR="00BD4547" w:rsidRPr="00BD4547">
        <w:rPr>
          <w:rFonts w:ascii="TH SarabunPSK" w:hAnsi="TH SarabunPSK" w:cs="TH SarabunPSK"/>
          <w:b/>
          <w:bCs/>
          <w:sz w:val="28"/>
        </w:rPr>
        <w:t xml:space="preserve">, </w:t>
      </w:r>
      <w:hyperlink r:id="rId10" w:history="1">
        <w:r w:rsidR="00BD4547" w:rsidRPr="00BD4547">
          <w:rPr>
            <w:rStyle w:val="ab"/>
            <w:rFonts w:ascii="TH SarabunPSK" w:hAnsi="TH SarabunPSK" w:cs="TH SarabunPSK"/>
            <w:b/>
            <w:bCs/>
            <w:color w:val="auto"/>
            <w:sz w:val="28"/>
            <w:u w:val="none"/>
          </w:rPr>
          <w:t>chaowanee@hu.ac.th</w:t>
        </w:r>
        <w:r w:rsidR="00BD4547" w:rsidRPr="00BD4547">
          <w:rPr>
            <w:rStyle w:val="ab"/>
            <w:rFonts w:ascii="TH SarabunPSK" w:hAnsi="TH SarabunPSK" w:cs="TH SarabunPSK"/>
            <w:b/>
            <w:bCs/>
            <w:color w:val="auto"/>
            <w:sz w:val="28"/>
            <w:u w:val="none"/>
            <w:vertAlign w:val="superscript"/>
          </w:rPr>
          <w:t>2</w:t>
        </w:r>
      </w:hyperlink>
      <w:r w:rsidR="00BD4547" w:rsidRPr="00BD4547">
        <w:rPr>
          <w:rFonts w:ascii="TH SarabunPSK" w:hAnsi="TH SarabunPSK" w:cs="TH SarabunPSK"/>
          <w:b/>
          <w:bCs/>
          <w:sz w:val="28"/>
        </w:rPr>
        <w:t xml:space="preserve">, </w:t>
      </w:r>
      <w:hyperlink r:id="rId11" w:history="1">
        <w:r w:rsidR="00BD4547" w:rsidRPr="00BD4547">
          <w:rPr>
            <w:rStyle w:val="ab"/>
            <w:rFonts w:ascii="TH SarabunPSK" w:hAnsi="TH SarabunPSK" w:cs="TH SarabunPSK"/>
            <w:b/>
            <w:bCs/>
            <w:color w:val="auto"/>
            <w:sz w:val="28"/>
            <w:u w:val="none"/>
          </w:rPr>
          <w:t>traipuminr@hu.ac.th</w:t>
        </w:r>
        <w:r w:rsidR="00BD4547" w:rsidRPr="00BD4547">
          <w:rPr>
            <w:rStyle w:val="ab"/>
            <w:rFonts w:ascii="TH SarabunPSK" w:hAnsi="TH SarabunPSK" w:cs="TH SarabunPSK"/>
            <w:b/>
            <w:bCs/>
            <w:color w:val="auto"/>
            <w:sz w:val="28"/>
            <w:u w:val="none"/>
            <w:vertAlign w:val="superscript"/>
          </w:rPr>
          <w:t>3</w:t>
        </w:r>
      </w:hyperlink>
    </w:p>
    <w:p w14:paraId="5EDB018C" w14:textId="77777777" w:rsidR="00BD4547" w:rsidRPr="00A31A57" w:rsidRDefault="00BD4547" w:rsidP="00BD4547">
      <w:pPr>
        <w:pStyle w:val="af2"/>
        <w:tabs>
          <w:tab w:val="center" w:pos="0"/>
        </w:tabs>
        <w:jc w:val="center"/>
        <w:rPr>
          <w:rFonts w:ascii="TH SarabunPSK" w:hAnsi="TH SarabunPSK" w:cs="TH SarabunPSK"/>
          <w:b/>
          <w:bCs/>
          <w:sz w:val="28"/>
        </w:rPr>
      </w:pPr>
    </w:p>
    <w:p w14:paraId="07D9455A" w14:textId="77777777" w:rsidR="002E5E00" w:rsidRPr="00A31A57" w:rsidRDefault="001663A8" w:rsidP="00A258A5">
      <w:pPr>
        <w:pStyle w:val="af2"/>
        <w:tabs>
          <w:tab w:val="center" w:pos="0"/>
        </w:tabs>
        <w:jc w:val="center"/>
        <w:rPr>
          <w:rFonts w:ascii="TH SarabunPSK" w:hAnsi="TH SarabunPSK" w:cs="TH SarabunPSK"/>
          <w:b/>
          <w:bCs/>
          <w:sz w:val="28"/>
        </w:rPr>
      </w:pPr>
      <w:r w:rsidRPr="00A31A57">
        <w:rPr>
          <w:rFonts w:ascii="TH SarabunPSK" w:hAnsi="TH SarabunPSK" w:cs="TH SarabunPSK"/>
          <w:b/>
          <w:bCs/>
          <w:sz w:val="28"/>
        </w:rPr>
        <w:t>ABSTRACT</w:t>
      </w:r>
    </w:p>
    <w:p w14:paraId="7108EA05" w14:textId="389C8A2A" w:rsidR="00184471" w:rsidRDefault="00B14638" w:rsidP="00A31A57">
      <w:pPr>
        <w:pStyle w:val="af2"/>
        <w:ind w:firstLine="720"/>
        <w:jc w:val="thaiDistribute"/>
        <w:rPr>
          <w:rFonts w:ascii="TH SarabunPSK" w:hAnsi="TH SarabunPSK" w:cs="TH SarabunPSK"/>
          <w:sz w:val="28"/>
        </w:rPr>
      </w:pPr>
      <w:r w:rsidRPr="00B14638">
        <w:rPr>
          <w:rFonts w:ascii="TH SarabunPSK" w:hAnsi="TH SarabunPSK" w:cs="TH SarabunPSK"/>
          <w:sz w:val="28"/>
        </w:rPr>
        <w:t>The objectives of this research were 1) to study the level of administrative behavior of school administrators in schools. 2) to study the effectiveness of teachers in schools under the Krabi Primary Educational Service Area Office 3) to study the relationship between administrative behavior of school administrators and performance effectiveness teacher's work in school Under the Office of the Krabi Educational Service Area</w:t>
      </w:r>
      <w:r>
        <w:rPr>
          <w:rFonts w:ascii="TH SarabunPSK" w:hAnsi="TH SarabunPSK" w:cs="TH SarabunPSK"/>
          <w:sz w:val="28"/>
        </w:rPr>
        <w:t xml:space="preserve">. </w:t>
      </w:r>
      <w:r w:rsidRPr="00B14638">
        <w:rPr>
          <w:rFonts w:ascii="TH SarabunPSK" w:hAnsi="TH SarabunPSK" w:cs="TH SarabunPSK"/>
          <w:sz w:val="28"/>
        </w:rPr>
        <w:t xml:space="preserve">The samples used in this research were school teacher A total of 336 persons under the Krabi Primary Educational Service Area Office, Academic Year 2021, were obtained by using the </w:t>
      </w:r>
      <w:proofErr w:type="spellStart"/>
      <w:r w:rsidRPr="00B14638">
        <w:rPr>
          <w:rFonts w:ascii="TH SarabunPSK" w:hAnsi="TH SarabunPSK" w:cs="TH SarabunPSK"/>
          <w:sz w:val="28"/>
        </w:rPr>
        <w:t>Krejcie</w:t>
      </w:r>
      <w:proofErr w:type="spellEnd"/>
      <w:r w:rsidRPr="00B14638">
        <w:rPr>
          <w:rFonts w:ascii="TH SarabunPSK" w:hAnsi="TH SarabunPSK" w:cs="TH SarabunPSK"/>
          <w:sz w:val="28"/>
        </w:rPr>
        <w:t xml:space="preserve"> and Morgan sample group comparison table and the proportional stratified sampling according to the school size. Then use a simple random method by drawing a no-return lottery.</w:t>
      </w:r>
      <w:r>
        <w:rPr>
          <w:rFonts w:ascii="TH SarabunPSK" w:hAnsi="TH SarabunPSK" w:cs="TH SarabunPSK"/>
          <w:sz w:val="28"/>
        </w:rPr>
        <w:t xml:space="preserve"> </w:t>
      </w:r>
      <w:r w:rsidRPr="00B14638">
        <w:rPr>
          <w:rFonts w:ascii="TH SarabunPSK" w:hAnsi="TH SarabunPSK" w:cs="TH SarabunPSK"/>
          <w:sz w:val="28"/>
        </w:rPr>
        <w:t>The research instrument was a questionnaire on a 5-level estimation scale. The data were analyzed by frequency, percentage, mean, standard deviation. Pearson correlation coefficient</w:t>
      </w:r>
      <w:r>
        <w:rPr>
          <w:rFonts w:ascii="TH SarabunPSK" w:hAnsi="TH SarabunPSK" w:cs="TH SarabunPSK"/>
          <w:sz w:val="28"/>
        </w:rPr>
        <w:t xml:space="preserve">. </w:t>
      </w:r>
      <w:r w:rsidRPr="00B14638">
        <w:rPr>
          <w:rFonts w:ascii="TH SarabunPSK" w:hAnsi="TH SarabunPSK" w:cs="TH SarabunPSK"/>
          <w:sz w:val="28"/>
        </w:rPr>
        <w:t xml:space="preserve">The results showed that 1) teachers under the Krabi Primary Educational Service Area Office There were opinions on the administrative behavior of the school administrators. in overall and in each aspect at a high level </w:t>
      </w:r>
      <w:proofErr w:type="gramStart"/>
      <w:r w:rsidRPr="00B14638">
        <w:rPr>
          <w:rFonts w:ascii="TH SarabunPSK" w:hAnsi="TH SarabunPSK" w:cs="TH SarabunPSK"/>
          <w:sz w:val="28"/>
        </w:rPr>
        <w:t>The</w:t>
      </w:r>
      <w:proofErr w:type="gramEnd"/>
      <w:r w:rsidRPr="00B14638">
        <w:rPr>
          <w:rFonts w:ascii="TH SarabunPSK" w:hAnsi="TH SarabunPSK" w:cs="TH SarabunPSK"/>
          <w:sz w:val="28"/>
        </w:rPr>
        <w:t xml:space="preserve"> side with the highest average was For communication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68210D" w:rsidRPr="00A31A57">
        <w:rPr>
          <w:rFonts w:ascii="TH SarabunPSK" w:hAnsi="TH SarabunPSK" w:cs="TH SarabunPSK"/>
          <w:sz w:val="28"/>
        </w:rPr>
        <w:t xml:space="preserve"> </w:t>
      </w:r>
      <w:r w:rsidRPr="00B14638">
        <w:rPr>
          <w:rFonts w:ascii="TH SarabunPSK" w:hAnsi="TH SarabunPSK" w:cs="TH SarabunPSK"/>
          <w:sz w:val="28"/>
        </w:rPr>
        <w:t>= 4.26), the side with the lowest mean was Decision-Making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68210D" w:rsidRPr="00A31A57">
        <w:rPr>
          <w:rFonts w:ascii="TH SarabunPSK" w:hAnsi="TH SarabunPSK" w:cs="TH SarabunPSK"/>
          <w:sz w:val="28"/>
        </w:rPr>
        <w:t xml:space="preserve"> </w:t>
      </w:r>
      <w:r w:rsidRPr="00B14638">
        <w:rPr>
          <w:rFonts w:ascii="TH SarabunPSK" w:hAnsi="TH SarabunPSK" w:cs="TH SarabunPSK"/>
          <w:sz w:val="28"/>
        </w:rPr>
        <w:t>= 4.24)</w:t>
      </w:r>
      <w:r>
        <w:rPr>
          <w:rFonts w:ascii="TH SarabunPSK" w:hAnsi="TH SarabunPSK" w:cs="TH SarabunPSK"/>
          <w:sz w:val="28"/>
        </w:rPr>
        <w:t xml:space="preserve">. </w:t>
      </w:r>
      <w:r w:rsidRPr="00B14638">
        <w:rPr>
          <w:rFonts w:ascii="TH SarabunPSK" w:hAnsi="TH SarabunPSK" w:cs="TH SarabunPSK"/>
          <w:sz w:val="28"/>
        </w:rPr>
        <w:t xml:space="preserve">2) Teachers under the Krabi Primary Educational Service Area Office There were opinions on the effectiveness of teachers' performance in educational institutions. in overall and in each aspect at a high level </w:t>
      </w:r>
      <w:proofErr w:type="gramStart"/>
      <w:r w:rsidRPr="00B14638">
        <w:rPr>
          <w:rFonts w:ascii="TH SarabunPSK" w:hAnsi="TH SarabunPSK" w:cs="TH SarabunPSK"/>
          <w:sz w:val="28"/>
        </w:rPr>
        <w:t>The</w:t>
      </w:r>
      <w:proofErr w:type="gramEnd"/>
      <w:r w:rsidRPr="00B14638">
        <w:rPr>
          <w:rFonts w:ascii="TH SarabunPSK" w:hAnsi="TH SarabunPSK" w:cs="TH SarabunPSK"/>
          <w:sz w:val="28"/>
        </w:rPr>
        <w:t xml:space="preserve"> side with the highest average was competence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68210D" w:rsidRPr="00A31A57">
        <w:rPr>
          <w:rFonts w:ascii="TH SarabunPSK" w:hAnsi="TH SarabunPSK" w:cs="TH SarabunPSK"/>
          <w:sz w:val="28"/>
        </w:rPr>
        <w:t xml:space="preserve"> </w:t>
      </w:r>
      <w:r w:rsidRPr="00B14638">
        <w:rPr>
          <w:rFonts w:ascii="TH SarabunPSK" w:hAnsi="TH SarabunPSK" w:cs="TH SarabunPSK"/>
          <w:sz w:val="28"/>
        </w:rPr>
        <w:t>= 4.42) The aspect with the lowest mean was motivation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68210D" w:rsidRPr="00A31A57">
        <w:rPr>
          <w:rFonts w:ascii="TH SarabunPSK" w:hAnsi="TH SarabunPSK" w:cs="TH SarabunPSK"/>
          <w:sz w:val="28"/>
        </w:rPr>
        <w:t xml:space="preserve"> </w:t>
      </w:r>
      <w:r w:rsidRPr="00B14638">
        <w:rPr>
          <w:rFonts w:ascii="TH SarabunPSK" w:hAnsi="TH SarabunPSK" w:cs="TH SarabunPSK"/>
          <w:sz w:val="28"/>
        </w:rPr>
        <w:t>= 4.20).</w:t>
      </w:r>
      <w:r w:rsidR="0068210D">
        <w:rPr>
          <w:rFonts w:ascii="TH SarabunPSK" w:hAnsi="TH SarabunPSK" w:cs="TH SarabunPSK"/>
          <w:sz w:val="28"/>
        </w:rPr>
        <w:t xml:space="preserve"> </w:t>
      </w:r>
      <w:r w:rsidR="0068210D" w:rsidRPr="0068210D">
        <w:rPr>
          <w:rFonts w:ascii="TH SarabunPSK" w:hAnsi="TH SarabunPSK" w:cs="TH SarabunPSK"/>
          <w:sz w:val="28"/>
        </w:rPr>
        <w:t>3) The correlation of the opinion level about the administrative behavior of the school administrators and the effectiveness of the teachers in the school found that there was a high level of positive correlation. At the statistical significance at the .01 level, the Pearson correlation coefficient between the administrative behavior of the school administrators and the teacher's performance effectiveness was .752.</w:t>
      </w:r>
    </w:p>
    <w:p w14:paraId="435255DD" w14:textId="77777777" w:rsidR="00B14638" w:rsidRPr="00A31A57" w:rsidRDefault="00B14638" w:rsidP="00A31A57">
      <w:pPr>
        <w:pStyle w:val="af2"/>
        <w:ind w:firstLine="720"/>
        <w:jc w:val="thaiDistribute"/>
        <w:rPr>
          <w:rFonts w:ascii="TH SarabunPSK" w:hAnsi="TH SarabunPSK" w:cs="TH SarabunPSK"/>
          <w:sz w:val="28"/>
        </w:rPr>
      </w:pPr>
    </w:p>
    <w:p w14:paraId="73DFBE1F" w14:textId="766F6D45" w:rsidR="00A23D75" w:rsidRPr="00A31A57" w:rsidRDefault="007D4F95" w:rsidP="00A31A57">
      <w:pPr>
        <w:pStyle w:val="af2"/>
        <w:jc w:val="thaiDistribute"/>
        <w:rPr>
          <w:rFonts w:ascii="TH SarabunPSK" w:hAnsi="TH SarabunPSK" w:cs="TH SarabunPSK"/>
          <w:sz w:val="28"/>
        </w:rPr>
      </w:pPr>
      <w:r w:rsidRPr="00A31A57">
        <w:rPr>
          <w:rFonts w:ascii="TH SarabunPSK" w:hAnsi="TH SarabunPSK" w:cs="TH SarabunPSK"/>
          <w:b/>
          <w:bCs/>
          <w:sz w:val="28"/>
        </w:rPr>
        <w:t>Keywords:</w:t>
      </w:r>
      <w:r w:rsidRPr="00A31A57">
        <w:rPr>
          <w:rFonts w:ascii="TH SarabunPSK" w:hAnsi="TH SarabunPSK" w:cs="TH SarabunPSK"/>
          <w:sz w:val="28"/>
        </w:rPr>
        <w:t xml:space="preserve"> </w:t>
      </w:r>
      <w:r w:rsidR="00535DE4" w:rsidRPr="00A31A57">
        <w:rPr>
          <w:rFonts w:ascii="TH SarabunPSK" w:hAnsi="TH SarabunPSK" w:cs="TH SarabunPSK"/>
          <w:sz w:val="28"/>
        </w:rPr>
        <w:t xml:space="preserve">performance </w:t>
      </w:r>
      <w:proofErr w:type="gramStart"/>
      <w:r w:rsidR="00535DE4" w:rsidRPr="00A31A57">
        <w:rPr>
          <w:rFonts w:ascii="TH SarabunPSK" w:hAnsi="TH SarabunPSK" w:cs="TH SarabunPSK"/>
          <w:sz w:val="28"/>
        </w:rPr>
        <w:t>effectiveness</w:t>
      </w:r>
      <w:r w:rsidR="00535DE4" w:rsidRPr="00A31A57">
        <w:rPr>
          <w:rFonts w:ascii="TH SarabunPSK" w:hAnsi="TH SarabunPSK" w:cs="TH SarabunPSK"/>
          <w:sz w:val="28"/>
          <w:cs/>
        </w:rPr>
        <w:t xml:space="preserve">, </w:t>
      </w:r>
      <w:r w:rsidR="00535DE4" w:rsidRPr="00A31A57">
        <w:rPr>
          <w:rFonts w:ascii="TH SarabunPSK" w:hAnsi="TH SarabunPSK" w:cs="TH SarabunPSK"/>
          <w:sz w:val="28"/>
        </w:rPr>
        <w:t xml:space="preserve"> school</w:t>
      </w:r>
      <w:proofErr w:type="gramEnd"/>
      <w:r w:rsidR="00535DE4" w:rsidRPr="00A31A57">
        <w:rPr>
          <w:rFonts w:ascii="TH SarabunPSK" w:hAnsi="TH SarabunPSK" w:cs="TH SarabunPSK"/>
          <w:sz w:val="28"/>
        </w:rPr>
        <w:t xml:space="preserve"> administrators, </w:t>
      </w:r>
      <w:r w:rsidR="00E346B1" w:rsidRPr="00A31A57">
        <w:rPr>
          <w:rFonts w:ascii="TH SarabunPSK" w:hAnsi="TH SarabunPSK" w:cs="TH SarabunPSK"/>
          <w:sz w:val="28"/>
        </w:rPr>
        <w:t>school administration behavior</w:t>
      </w:r>
    </w:p>
    <w:p w14:paraId="32FD8C73" w14:textId="48B2A79C" w:rsidR="005F6C00" w:rsidRDefault="005F6C00" w:rsidP="00A31A57">
      <w:pPr>
        <w:spacing w:after="0" w:line="240" w:lineRule="auto"/>
        <w:jc w:val="thaiDistribute"/>
        <w:rPr>
          <w:rFonts w:ascii="TH SarabunPSK" w:hAnsi="TH SarabunPSK" w:cs="TH SarabunPSK"/>
          <w:b/>
          <w:bCs/>
          <w:sz w:val="28"/>
        </w:rPr>
      </w:pPr>
    </w:p>
    <w:p w14:paraId="08D4DF98" w14:textId="69928E7A" w:rsidR="00A258A5" w:rsidRDefault="00A258A5" w:rsidP="00A31A57">
      <w:pPr>
        <w:spacing w:after="0" w:line="240" w:lineRule="auto"/>
        <w:jc w:val="thaiDistribute"/>
        <w:rPr>
          <w:rFonts w:ascii="TH SarabunPSK" w:hAnsi="TH SarabunPSK" w:cs="TH SarabunPSK"/>
          <w:b/>
          <w:bCs/>
          <w:sz w:val="28"/>
        </w:rPr>
      </w:pPr>
    </w:p>
    <w:p w14:paraId="3670CA5E" w14:textId="7E06A7CA" w:rsidR="00A258A5" w:rsidRDefault="00A258A5" w:rsidP="00A31A57">
      <w:pPr>
        <w:spacing w:after="0" w:line="240" w:lineRule="auto"/>
        <w:jc w:val="thaiDistribute"/>
        <w:rPr>
          <w:rFonts w:ascii="TH SarabunPSK" w:hAnsi="TH SarabunPSK" w:cs="TH SarabunPSK"/>
          <w:b/>
          <w:bCs/>
          <w:sz w:val="28"/>
        </w:rPr>
      </w:pPr>
    </w:p>
    <w:p w14:paraId="605FF8D3" w14:textId="5CD9AE03" w:rsidR="00184471" w:rsidRDefault="00184471" w:rsidP="00A31A57">
      <w:pPr>
        <w:spacing w:after="0" w:line="240" w:lineRule="auto"/>
        <w:jc w:val="thaiDistribute"/>
        <w:rPr>
          <w:rFonts w:ascii="TH SarabunPSK" w:hAnsi="TH SarabunPSK" w:cs="TH SarabunPSK"/>
          <w:b/>
          <w:bCs/>
          <w:sz w:val="28"/>
        </w:rPr>
      </w:pPr>
    </w:p>
    <w:p w14:paraId="25F5907E" w14:textId="686D3509" w:rsidR="00184471" w:rsidRDefault="00184471" w:rsidP="00A31A57">
      <w:pPr>
        <w:spacing w:after="0" w:line="240" w:lineRule="auto"/>
        <w:jc w:val="thaiDistribute"/>
        <w:rPr>
          <w:rFonts w:ascii="TH SarabunPSK" w:hAnsi="TH SarabunPSK" w:cs="TH SarabunPSK"/>
          <w:b/>
          <w:bCs/>
          <w:sz w:val="28"/>
        </w:rPr>
      </w:pPr>
    </w:p>
    <w:p w14:paraId="40989AEC" w14:textId="77777777" w:rsidR="0068210D" w:rsidRPr="00A31A57" w:rsidRDefault="0068210D" w:rsidP="00A31A57">
      <w:pPr>
        <w:spacing w:after="0" w:line="240" w:lineRule="auto"/>
        <w:jc w:val="thaiDistribute"/>
        <w:rPr>
          <w:rFonts w:ascii="TH SarabunPSK" w:hAnsi="TH SarabunPSK" w:cs="TH SarabunPSK"/>
          <w:b/>
          <w:bCs/>
          <w:sz w:val="28"/>
        </w:rPr>
      </w:pPr>
    </w:p>
    <w:p w14:paraId="698D9A4E" w14:textId="00AAC96A" w:rsidR="004840E2" w:rsidRPr="00A31A57" w:rsidRDefault="004840E2" w:rsidP="00A258A5">
      <w:pPr>
        <w:spacing w:after="0" w:line="240" w:lineRule="auto"/>
        <w:jc w:val="center"/>
        <w:rPr>
          <w:rFonts w:ascii="TH SarabunPSK" w:hAnsi="TH SarabunPSK" w:cs="TH SarabunPSK"/>
          <w:b/>
          <w:bCs/>
          <w:sz w:val="28"/>
        </w:rPr>
      </w:pPr>
      <w:r w:rsidRPr="00A31A57">
        <w:rPr>
          <w:rFonts w:ascii="TH SarabunPSK" w:hAnsi="TH SarabunPSK" w:cs="TH SarabunPSK"/>
          <w:b/>
          <w:bCs/>
          <w:sz w:val="28"/>
          <w:cs/>
        </w:rPr>
        <w:lastRenderedPageBreak/>
        <w:t>บทนำ</w:t>
      </w:r>
    </w:p>
    <w:p w14:paraId="786583AA" w14:textId="4B23523A" w:rsidR="00256A68" w:rsidRPr="00A31A57" w:rsidRDefault="00256A68" w:rsidP="009A70B5">
      <w:pPr>
        <w:pStyle w:val="af2"/>
        <w:ind w:firstLine="720"/>
        <w:jc w:val="thaiDistribute"/>
        <w:rPr>
          <w:rFonts w:ascii="TH SarabunPSK" w:hAnsi="TH SarabunPSK" w:cs="TH SarabunPSK"/>
          <w:sz w:val="28"/>
        </w:rPr>
      </w:pPr>
      <w:r w:rsidRPr="00A31A57">
        <w:rPr>
          <w:rFonts w:ascii="TH SarabunPSK" w:hAnsi="TH SarabunPSK" w:cs="TH SarabunPSK"/>
          <w:sz w:val="28"/>
          <w:cs/>
        </w:rPr>
        <w:t>การศึกษาเป็นการวางรากฐานที่สำคัญของมนุษย์</w:t>
      </w:r>
      <w:r w:rsidR="000E23CC">
        <w:rPr>
          <w:rFonts w:ascii="TH SarabunPSK" w:hAnsi="TH SarabunPSK" w:cs="TH SarabunPSK" w:hint="cs"/>
          <w:sz w:val="28"/>
          <w:cs/>
        </w:rPr>
        <w:t xml:space="preserve"> </w:t>
      </w:r>
      <w:r w:rsidRPr="00A31A57">
        <w:rPr>
          <w:rFonts w:ascii="TH SarabunPSK" w:hAnsi="TH SarabunPSK" w:cs="TH SarabunPSK"/>
          <w:sz w:val="28"/>
          <w:cs/>
        </w:rPr>
        <w:t xml:space="preserve">เพื่อความเจริญก้าวหน้าและอยู่ในสังคมได้อย่างมีความสุข </w:t>
      </w:r>
      <w:r w:rsidR="000E23CC">
        <w:rPr>
          <w:rFonts w:ascii="TH SarabunPSK" w:hAnsi="TH SarabunPSK" w:cs="TH SarabunPSK" w:hint="cs"/>
          <w:sz w:val="28"/>
          <w:cs/>
        </w:rPr>
        <w:t xml:space="preserve"> </w:t>
      </w:r>
      <w:r w:rsidRPr="00A31A57">
        <w:rPr>
          <w:rFonts w:ascii="TH SarabunPSK" w:hAnsi="TH SarabunPSK" w:cs="TH SarabunPSK"/>
          <w:sz w:val="28"/>
          <w:cs/>
        </w:rPr>
        <w:t>เนื่องจากการศึกษาเป็นกระบวนการหนึ่งที่สามารถช่วยให้คนได้พัฒนาศักยภาพของตนเองและยังช่วยพัฒนาความสามารถด้านต่าง ๆ ที่จะใช้ในการดำรงชีวิตและนําไปประกอบอาชีพได้</w:t>
      </w:r>
      <w:r w:rsidR="000E23CC">
        <w:rPr>
          <w:rFonts w:ascii="TH SarabunPSK" w:hAnsi="TH SarabunPSK" w:cs="TH SarabunPSK" w:hint="cs"/>
          <w:sz w:val="28"/>
          <w:cs/>
        </w:rPr>
        <w:t xml:space="preserve"> </w:t>
      </w:r>
      <w:r w:rsidRPr="00A31A57">
        <w:rPr>
          <w:rFonts w:ascii="TH SarabunPSK" w:hAnsi="TH SarabunPSK" w:cs="TH SarabunPSK"/>
          <w:sz w:val="28"/>
          <w:cs/>
        </w:rPr>
        <w:t>ในการจัดการศึกษาที่ดีนั้นไม่เพียงแต่คิดที่จะพัฒนาคนให้เก่งเพียงอย่างเดียว</w:t>
      </w:r>
      <w:r w:rsidR="000E23CC">
        <w:rPr>
          <w:rFonts w:ascii="TH SarabunPSK" w:hAnsi="TH SarabunPSK" w:cs="TH SarabunPSK" w:hint="cs"/>
          <w:sz w:val="28"/>
          <w:cs/>
        </w:rPr>
        <w:t xml:space="preserve"> </w:t>
      </w:r>
      <w:r w:rsidRPr="00A31A57">
        <w:rPr>
          <w:rFonts w:ascii="TH SarabunPSK" w:hAnsi="TH SarabunPSK" w:cs="TH SarabunPSK"/>
          <w:sz w:val="28"/>
          <w:cs/>
        </w:rPr>
        <w:t>แต่ยังจะต้องสร้างให้คนเป็นคนดีและมีความสุขในการดำรงชีวิตอยู่ในสังคมปัจจุบันและสังคมอาเซียนได้อย่างมีความสุข ดั่งพระราชดำรัสในสมเด็จพระเทพรัตนราชสุดาฯ สยามบรมราชกุมารีทรงตรัสว่า “ในปัจจุบันประเทศไทยกำลังอยู่ในช่วงของการขับเคลื่อนการเปลี่ยนแปลงที่สำคัญ</w:t>
      </w:r>
      <w:r w:rsidR="000E23CC">
        <w:rPr>
          <w:rFonts w:ascii="TH SarabunPSK" w:hAnsi="TH SarabunPSK" w:cs="TH SarabunPSK" w:hint="cs"/>
          <w:sz w:val="28"/>
          <w:cs/>
        </w:rPr>
        <w:t xml:space="preserve"> </w:t>
      </w:r>
      <w:r w:rsidRPr="00A31A57">
        <w:rPr>
          <w:rFonts w:ascii="TH SarabunPSK" w:hAnsi="TH SarabunPSK" w:cs="TH SarabunPSK"/>
          <w:sz w:val="28"/>
          <w:cs/>
        </w:rPr>
        <w:t>ทั้งการปฏิรูประบบราชการและการปฏิรูปการศึกษา</w:t>
      </w:r>
      <w:r w:rsidR="000E23CC">
        <w:rPr>
          <w:rFonts w:ascii="TH SarabunPSK" w:hAnsi="TH SarabunPSK" w:cs="TH SarabunPSK" w:hint="cs"/>
          <w:sz w:val="28"/>
          <w:cs/>
        </w:rPr>
        <w:t xml:space="preserve"> </w:t>
      </w:r>
      <w:r w:rsidRPr="00A31A57">
        <w:rPr>
          <w:rFonts w:ascii="TH SarabunPSK" w:hAnsi="TH SarabunPSK" w:cs="TH SarabunPSK"/>
          <w:sz w:val="28"/>
          <w:cs/>
        </w:rPr>
        <w:t>ซึ่งมีเป้าหมายที่มีความเชื่อมโยงซึ่งกันและกัน ในขณะที่การปฏิรูประบบราชการได้มุ่งพัฒนาระบบราชการไทยให้มีความเป็นเลิศ</w:t>
      </w:r>
      <w:r w:rsidR="000E23CC">
        <w:rPr>
          <w:rFonts w:ascii="TH SarabunPSK" w:hAnsi="TH SarabunPSK" w:cs="TH SarabunPSK" w:hint="cs"/>
          <w:sz w:val="28"/>
          <w:cs/>
        </w:rPr>
        <w:t xml:space="preserve"> </w:t>
      </w:r>
      <w:r w:rsidRPr="00A31A57">
        <w:rPr>
          <w:rFonts w:ascii="TH SarabunPSK" w:hAnsi="TH SarabunPSK" w:cs="TH SarabunPSK"/>
          <w:sz w:val="28"/>
          <w:cs/>
        </w:rPr>
        <w:t>สามารถรองรับการพัฒนาประเทศในยุคโลกา</w:t>
      </w:r>
      <w:proofErr w:type="spellStart"/>
      <w:r w:rsidRPr="00A31A57">
        <w:rPr>
          <w:rFonts w:ascii="TH SarabunPSK" w:hAnsi="TH SarabunPSK" w:cs="TH SarabunPSK"/>
          <w:sz w:val="28"/>
          <w:cs/>
        </w:rPr>
        <w:t>ภิวั</w:t>
      </w:r>
      <w:proofErr w:type="spellEnd"/>
      <w:r w:rsidRPr="00A31A57">
        <w:rPr>
          <w:rFonts w:ascii="TH SarabunPSK" w:hAnsi="TH SarabunPSK" w:cs="TH SarabunPSK"/>
          <w:sz w:val="28"/>
          <w:cs/>
        </w:rPr>
        <w:t>ตน์</w:t>
      </w:r>
      <w:r w:rsidR="000E23CC">
        <w:rPr>
          <w:rFonts w:ascii="TH SarabunPSK" w:hAnsi="TH SarabunPSK" w:cs="TH SarabunPSK" w:hint="cs"/>
          <w:sz w:val="28"/>
          <w:cs/>
        </w:rPr>
        <w:t xml:space="preserve"> </w:t>
      </w:r>
      <w:r w:rsidRPr="00A31A57">
        <w:rPr>
          <w:rFonts w:ascii="TH SarabunPSK" w:hAnsi="TH SarabunPSK" w:cs="TH SarabunPSK"/>
          <w:sz w:val="28"/>
          <w:cs/>
        </w:rPr>
        <w:t>โดยยึดหลักการบริหารกิจการบ้านเมืองที่ดีและประโยชน์สุขของประชาชน</w:t>
      </w:r>
      <w:r w:rsidR="000E23CC">
        <w:rPr>
          <w:rFonts w:ascii="TH SarabunPSK" w:hAnsi="TH SarabunPSK" w:cs="TH SarabunPSK" w:hint="cs"/>
          <w:sz w:val="28"/>
          <w:cs/>
        </w:rPr>
        <w:t xml:space="preserve"> </w:t>
      </w:r>
      <w:r w:rsidRPr="00A31A57">
        <w:rPr>
          <w:rFonts w:ascii="TH SarabunPSK" w:hAnsi="TH SarabunPSK" w:cs="TH SarabunPSK"/>
          <w:sz w:val="28"/>
          <w:cs/>
        </w:rPr>
        <w:t>การปฏิรูปการศึกษาได้มีการกำหนดยุทธศาสตร์สู่การปฏิบัติ</w:t>
      </w:r>
      <w:r w:rsidR="000E23CC">
        <w:rPr>
          <w:rFonts w:ascii="TH SarabunPSK" w:hAnsi="TH SarabunPSK" w:cs="TH SarabunPSK" w:hint="cs"/>
          <w:sz w:val="28"/>
          <w:cs/>
        </w:rPr>
        <w:t xml:space="preserve"> </w:t>
      </w:r>
      <w:r w:rsidRPr="00A31A57">
        <w:rPr>
          <w:rFonts w:ascii="TH SarabunPSK" w:hAnsi="TH SarabunPSK" w:cs="TH SarabunPSK"/>
          <w:sz w:val="28"/>
          <w:cs/>
        </w:rPr>
        <w:t>โดยมุ่งพัฒนาและส่งเสริมการศึกษาให้ประชาชนมีความรู้มีศักยภาพในการพัฒนาตนเอง พัฒนาเศรษฐกิจ พัฒนาสังคม ฐานความรู้และเพิ่มขีดความสามารถในการแข่งขันของประเทศ”</w:t>
      </w:r>
      <w:r w:rsidR="009A70B5">
        <w:rPr>
          <w:rFonts w:ascii="TH SarabunPSK" w:hAnsi="TH SarabunPSK" w:cs="TH SarabunPSK" w:hint="cs"/>
          <w:sz w:val="28"/>
          <w:cs/>
        </w:rPr>
        <w:t xml:space="preserve">  </w:t>
      </w:r>
      <w:r w:rsidRPr="00A31A57">
        <w:rPr>
          <w:rFonts w:ascii="TH SarabunPSK" w:hAnsi="TH SarabunPSK" w:cs="TH SarabunPSK"/>
          <w:sz w:val="28"/>
          <w:cs/>
        </w:rPr>
        <w:t>(พัชรินท</w:t>
      </w:r>
      <w:proofErr w:type="spellStart"/>
      <w:r w:rsidRPr="00A31A57">
        <w:rPr>
          <w:rFonts w:ascii="TH SarabunPSK" w:hAnsi="TH SarabunPSK" w:cs="TH SarabunPSK"/>
          <w:sz w:val="28"/>
          <w:cs/>
        </w:rPr>
        <w:t>ร์</w:t>
      </w:r>
      <w:proofErr w:type="spellEnd"/>
      <w:r w:rsidRPr="00A31A57">
        <w:rPr>
          <w:rFonts w:ascii="TH SarabunPSK" w:hAnsi="TH SarabunPSK" w:cs="TH SarabunPSK"/>
          <w:sz w:val="28"/>
          <w:cs/>
        </w:rPr>
        <w:t xml:space="preserve"> ช่วยศิริ</w:t>
      </w:r>
      <w:r w:rsidRPr="00A31A57">
        <w:rPr>
          <w:rFonts w:ascii="TH SarabunPSK" w:hAnsi="TH SarabunPSK" w:cs="TH SarabunPSK"/>
          <w:sz w:val="28"/>
        </w:rPr>
        <w:t xml:space="preserve">, </w:t>
      </w:r>
      <w:r w:rsidRPr="00A31A57">
        <w:rPr>
          <w:rFonts w:ascii="TH SarabunPSK" w:hAnsi="TH SarabunPSK" w:cs="TH SarabunPSK"/>
          <w:sz w:val="28"/>
          <w:cs/>
        </w:rPr>
        <w:t xml:space="preserve">2554 </w:t>
      </w:r>
      <w:r w:rsidRPr="00A31A57">
        <w:rPr>
          <w:rFonts w:ascii="TH SarabunPSK" w:hAnsi="TH SarabunPSK" w:cs="TH SarabunPSK"/>
          <w:sz w:val="28"/>
        </w:rPr>
        <w:t>,</w:t>
      </w:r>
      <w:r w:rsidRPr="00A31A57">
        <w:rPr>
          <w:rFonts w:ascii="TH SarabunPSK" w:hAnsi="TH SarabunPSK" w:cs="TH SarabunPSK"/>
          <w:sz w:val="28"/>
          <w:cs/>
        </w:rPr>
        <w:t>น. 3-4 )</w:t>
      </w:r>
    </w:p>
    <w:p w14:paraId="69790F16" w14:textId="33E53EF2" w:rsidR="00256A68" w:rsidRPr="00A31A57" w:rsidRDefault="00256A68" w:rsidP="00A31A57">
      <w:pPr>
        <w:pStyle w:val="af2"/>
        <w:ind w:firstLine="720"/>
        <w:jc w:val="thaiDistribute"/>
        <w:rPr>
          <w:rFonts w:ascii="TH SarabunPSK" w:hAnsi="TH SarabunPSK" w:cs="TH SarabunPSK"/>
          <w:sz w:val="28"/>
          <w:cs/>
        </w:rPr>
      </w:pPr>
      <w:r w:rsidRPr="00A31A57">
        <w:rPr>
          <w:rFonts w:ascii="TH SarabunPSK" w:hAnsi="TH SarabunPSK" w:cs="TH SarabunPSK"/>
          <w:sz w:val="28"/>
          <w:cs/>
        </w:rPr>
        <w:t xml:space="preserve">สำนักงานเขตพื้นที่การศึกษาประถมศึกษากระบี่ เป็นหน่วยงานการศึกษา สังกัดสำนักงานคณะกรรมการการศึกษาขั้นพื้นฐาน กระทรวงศึกษาธิการ มีหน้าที่ดูแลรับผิดชอบสถานศึกษาทั้งหมด </w:t>
      </w:r>
      <w:r w:rsidR="000E23CC">
        <w:rPr>
          <w:rFonts w:ascii="TH SarabunPSK" w:hAnsi="TH SarabunPSK" w:cs="TH SarabunPSK"/>
          <w:sz w:val="28"/>
        </w:rPr>
        <w:t>216</w:t>
      </w:r>
      <w:r w:rsidRPr="00A31A57">
        <w:rPr>
          <w:rFonts w:ascii="TH SarabunPSK" w:hAnsi="TH SarabunPSK" w:cs="TH SarabunPSK"/>
          <w:sz w:val="28"/>
          <w:cs/>
        </w:rPr>
        <w:t xml:space="preserve"> โรงเรียน ซึ่งมีวิสัยทัศน์ว่า “คนกระบี่ได้รับการศึกษาตลอดชีวิต อย่างทั่วถึงและมีคุณภาพดำรงชีวิตอย่างเป็นสุข สอดคล้องกับการเปลี่ยนแปลงของโลกในศตวรรษที่ </w:t>
      </w:r>
      <w:r w:rsidR="006D33C8">
        <w:rPr>
          <w:rFonts w:ascii="TH SarabunPSK" w:hAnsi="TH SarabunPSK" w:cs="TH SarabunPSK"/>
          <w:sz w:val="28"/>
        </w:rPr>
        <w:t>21</w:t>
      </w:r>
      <w:r w:rsidRPr="00A31A57">
        <w:rPr>
          <w:rFonts w:ascii="TH SarabunPSK" w:hAnsi="TH SarabunPSK" w:cs="TH SarabunPSK"/>
          <w:sz w:val="28"/>
          <w:cs/>
        </w:rPr>
        <w:t xml:space="preserve"> โดยยึดหลักปรัชญาของเศรษฐกิจพอเพียง” มีพันธกิจที่ส่งเสริมสนับสนุนให้ประชากรทุกคนเข้าถึงการศึกษาที่มีคุณภาพและมีมาตรฐานอย่างทั่วถึง พัฒนาครู คณาจารย์และบุคลากรทางการศึกษาให้มีสมรรถนะตามมาตรฐานพัฒนาการบริหารจัดการที่มีประสิทธิภาพโดยยึดหลักธรรมา</w:t>
      </w:r>
      <w:proofErr w:type="spellStart"/>
      <w:r w:rsidRPr="00A31A57">
        <w:rPr>
          <w:rFonts w:ascii="TH SarabunPSK" w:hAnsi="TH SarabunPSK" w:cs="TH SarabunPSK"/>
          <w:sz w:val="28"/>
          <w:cs/>
        </w:rPr>
        <w:t>ภิ</w:t>
      </w:r>
      <w:proofErr w:type="spellEnd"/>
      <w:r w:rsidRPr="00A31A57">
        <w:rPr>
          <w:rFonts w:ascii="TH SarabunPSK" w:hAnsi="TH SarabunPSK" w:cs="TH SarabunPSK"/>
          <w:sz w:val="28"/>
          <w:cs/>
        </w:rPr>
        <w:t>บาล</w:t>
      </w:r>
      <w:r w:rsidR="008A34B8">
        <w:rPr>
          <w:rFonts w:ascii="TH SarabunPSK" w:hAnsi="TH SarabunPSK" w:cs="TH SarabunPSK" w:hint="cs"/>
          <w:sz w:val="28"/>
          <w:cs/>
        </w:rPr>
        <w:t xml:space="preserve"> </w:t>
      </w:r>
      <w:r w:rsidRPr="00A31A57">
        <w:rPr>
          <w:rFonts w:ascii="TH SarabunPSK" w:hAnsi="TH SarabunPSK" w:cs="TH SarabunPSK"/>
          <w:sz w:val="28"/>
          <w:cs/>
        </w:rPr>
        <w:t>ยกระดับประสิทธิภาพของเครือข่ายความร่วมมือ ในการจัดการศึกษาทุกภาคส่วน และพัฒนาระบ</w:t>
      </w:r>
      <w:r w:rsidR="008A34B8">
        <w:rPr>
          <w:rFonts w:ascii="TH SarabunPSK" w:hAnsi="TH SarabunPSK" w:cs="TH SarabunPSK" w:hint="cs"/>
          <w:sz w:val="28"/>
          <w:cs/>
        </w:rPr>
        <w:t>บบ</w:t>
      </w:r>
      <w:r w:rsidRPr="00A31A57">
        <w:rPr>
          <w:rFonts w:ascii="TH SarabunPSK" w:hAnsi="TH SarabunPSK" w:cs="TH SarabunPSK"/>
          <w:sz w:val="28"/>
          <w:cs/>
        </w:rPr>
        <w:t>ริหารการศึกษาที่ตอบสนองต่อความต้องการของบริบทเชิงพื้นที่จังหวัดกระบี่ และเป้าประสงค์มุ่งเน้นให้ผู้เรียนทุกคนได้รับการศึกษาเรียนรู้ตลอดชีวิตอย่างทั่วถึง มีคุณภาพตามมาตรฐานการศึกษาชาติ มีทักษะอาชีพอย่างเท่าเทียมและเป็นธรรม ผู้เรียนมีคุณธรรม จริยธรรม มีภูมิคุ้มกันต่อการเปลี่ยนแปลง ครู คณาจารย์และบุคลากรทางการศึกษาทุกคนได้รับการพัฒนาอย่างมีคุณภาพตามมาตรฐานวิชาชีพ หน่วยงานทางการศึกษาสามารถบริหารและจัดการศึกษาอย่างมีประสิทธิภาพ และคุณภาพ โดยยึดหลักธรรมา</w:t>
      </w:r>
      <w:proofErr w:type="spellStart"/>
      <w:r w:rsidRPr="00A31A57">
        <w:rPr>
          <w:rFonts w:ascii="TH SarabunPSK" w:hAnsi="TH SarabunPSK" w:cs="TH SarabunPSK"/>
          <w:sz w:val="28"/>
          <w:cs/>
        </w:rPr>
        <w:t>ภิ</w:t>
      </w:r>
      <w:proofErr w:type="spellEnd"/>
      <w:r w:rsidRPr="00A31A57">
        <w:rPr>
          <w:rFonts w:ascii="TH SarabunPSK" w:hAnsi="TH SarabunPSK" w:cs="TH SarabunPSK"/>
          <w:sz w:val="28"/>
          <w:cs/>
        </w:rPr>
        <w:t>บาลและจังหวัดกระบี่มีเครือข่ายความร่วมมือในการจัดการศึกษาที่เข้มแข็ง ซึ่งโรงเรียนถือเป็นองค์กรหนึ่งที่มีความสำคัญต่อการจัดการศึกษา และผู้บริหารถือเป็นผู้ที่มีบทบาทสำคัญอย่างยิ่งในการพัฒนาคุณภาพการศึกษาของโรงเรียนให้มีประสิทธิผลในการบริหารโรงเรียน สิ่งที่สำคัญและเป็นตัวบ่งชี้ว่าการจัดการศึกษาหรือการบริหารโรงเรียนประสบความสำเร็จหรือไม่ ก็คือ ประสิทธิผล</w:t>
      </w:r>
      <w:r w:rsidR="000E23CC">
        <w:rPr>
          <w:rFonts w:ascii="TH SarabunPSK" w:hAnsi="TH SarabunPSK" w:cs="TH SarabunPSK" w:hint="cs"/>
          <w:sz w:val="28"/>
          <w:cs/>
        </w:rPr>
        <w:t>ของโรงเรีย</w:t>
      </w:r>
      <w:r w:rsidR="006D33C8">
        <w:rPr>
          <w:rFonts w:ascii="TH SarabunPSK" w:hAnsi="TH SarabunPSK" w:cs="TH SarabunPSK" w:hint="cs"/>
          <w:sz w:val="28"/>
          <w:cs/>
        </w:rPr>
        <w:t>น</w:t>
      </w:r>
      <w:r w:rsidR="000E23CC">
        <w:rPr>
          <w:rFonts w:ascii="TH SarabunPSK" w:hAnsi="TH SarabunPSK" w:cs="TH SarabunPSK" w:hint="cs"/>
          <w:sz w:val="28"/>
          <w:cs/>
        </w:rPr>
        <w:t xml:space="preserve"> </w:t>
      </w:r>
      <w:r w:rsidRPr="00A31A57">
        <w:rPr>
          <w:rFonts w:ascii="TH SarabunPSK" w:hAnsi="TH SarabunPSK" w:cs="TH SarabunPSK"/>
          <w:sz w:val="28"/>
          <w:cs/>
        </w:rPr>
        <w:t>ผู้บริหารโรงเรียนต้องใช้ความรู้ความสามารถและประสบการณ์ วิสัยทัศน์ ผู้นำการเปลี่ยนแปลง ส่งเสริม สนับสนุนครู บุคลากรทางการศึกษาให้ได้พัฒนาและทันต่อการเปลี่ยนแปลงให้เกิดผลตามเป้าหมายที่วางไว้ พฤติกรรมการบริหารของผู้บริหารจึงมีความสำคัญอย่างยิ่งในการบริหารงานให้ประสบผลสำเร็จ ผู้บริหารสถานศึกษาถือเป็นกำลังสำคัญและมีอิทธิพลสูงต่อคุณภาพและผลลัพธ์ที่ได้จากระบบการศึกษา ทั้งด้านประสิทธิภาพของการบริหารการศึกษา และประสิทธิผลขององค์กรทางการศึกษา อีกทั้งประสิทธิผลของสถานศึกษาจะเป็นเครื่องบ่งชี้ความสำเร็จของสถานศึกษาได้เป็นอย่างดีว่า สถานศึกษาได้ดำเนินการบริหารจัดการให้ประสบผลสำเร็จตามจุดมุ่งหมายได้</w:t>
      </w:r>
      <w:r w:rsidR="006D33C8">
        <w:rPr>
          <w:rFonts w:ascii="TH SarabunPSK" w:hAnsi="TH SarabunPSK" w:cs="TH SarabunPSK"/>
          <w:sz w:val="28"/>
        </w:rPr>
        <w:t xml:space="preserve"> </w:t>
      </w:r>
      <w:r w:rsidR="006D33C8">
        <w:rPr>
          <w:rFonts w:ascii="TH SarabunPSK" w:hAnsi="TH SarabunPSK" w:cs="TH SarabunPSK" w:hint="cs"/>
          <w:sz w:val="28"/>
          <w:cs/>
        </w:rPr>
        <w:t>นอกจากนี้พฤติกรรมการบริหารของผู้บริหารสถานศึกษายังเป็นปัจจัยหลักที่จะส่งผลให้ ครู บุคลากรภายในสภานศึกษาจะต้องดำเนินการตามแบบแผนที่ผู้บริหารวางไว้ ซึ่งจะเห็นได้ว่าความสำคัญของพฤติกรรมการบริหารเป็นสิ่งที่ส่งผลโดยตรงกับประสิทธิผลการปฏิบัติงานของครู เพราะถ้าผู้บริหารมีการวางแผนงานหรือการตัดสินใจที่ผิดพลาดไปก็จะส่งผลถึงการปฏิบัติงานของครูที</w:t>
      </w:r>
      <w:r w:rsidR="00DF18E0">
        <w:rPr>
          <w:rFonts w:ascii="TH SarabunPSK" w:hAnsi="TH SarabunPSK" w:cs="TH SarabunPSK" w:hint="cs"/>
          <w:sz w:val="28"/>
          <w:cs/>
        </w:rPr>
        <w:t>่อาจจะทำให้สถานศึกษาปฏิบัติงานไม่ได้ตามเป้าหมายที่วางไว้</w:t>
      </w:r>
    </w:p>
    <w:p w14:paraId="6444A26C" w14:textId="178DC03E" w:rsidR="004840E2" w:rsidRPr="00A31A57" w:rsidRDefault="00256A68" w:rsidP="00A31A57">
      <w:pPr>
        <w:pStyle w:val="af2"/>
        <w:ind w:firstLine="720"/>
        <w:jc w:val="thaiDistribute"/>
        <w:rPr>
          <w:rFonts w:ascii="TH SarabunPSK" w:hAnsi="TH SarabunPSK" w:cs="TH SarabunPSK"/>
          <w:sz w:val="28"/>
        </w:rPr>
      </w:pPr>
      <w:r w:rsidRPr="00A31A57">
        <w:rPr>
          <w:rFonts w:ascii="TH SarabunPSK" w:hAnsi="TH SarabunPSK" w:cs="TH SarabunPSK"/>
          <w:sz w:val="28"/>
          <w:cs/>
        </w:rPr>
        <w:lastRenderedPageBreak/>
        <w:t>จากความสำคัญข้างต้นจะเห็นได้ว่า พฤติกรรมการบริหารของผู้บริหารสถานศึกษามีความสำคัญในการบริหารจัดการศึกษาภายในสถานศึกษา และยังเป็นหัวใจหลักของระบบการบริหารงานบุคคลในปัจจุบัน ทั้งภาครัฐและเอกชน ผู้บริหารสถานศึกษาจึงมีบทบาทสำคัญที่จะนำพาสถานศึกษาบรรลุความสำเร็จตามเป้าหมายที่วางไว้ โดยมีคณะครูและบุคลากรเป็นผู้ดำเนินการให้งานนั้นประสบผลสำเร็จ ดังนั้นผู้วิจัยจึงมีความสนใจที่จะศึกษา ความสัมพันธ์ระหว่างพฤติกรรมการบริหารของผู้บริหารสถานศึกษากับประสิทธิผลการปฏิบัติงานของครูในโรงเรียน สังกัดสำนักงานเขตพื้นที่การศึกษาประถมศึกษากระบี่ เพื่อเป็นแนวทางในการปรับปรุงและพัฒนาพฤติกรรมการบริหารของผู้บริหารสถานศึกษาให้การปฏิบัติงานของครูมีประสิทธิภาพและประสิทธิผลมากยิ่งขึ้น</w:t>
      </w:r>
    </w:p>
    <w:p w14:paraId="3817E47F" w14:textId="77777777" w:rsidR="004840E2" w:rsidRPr="00A31A57" w:rsidRDefault="004840E2" w:rsidP="0022655B">
      <w:pPr>
        <w:pStyle w:val="af2"/>
        <w:jc w:val="center"/>
        <w:rPr>
          <w:rFonts w:ascii="TH SarabunPSK" w:hAnsi="TH SarabunPSK" w:cs="TH SarabunPSK"/>
          <w:b/>
          <w:bCs/>
          <w:sz w:val="28"/>
        </w:rPr>
      </w:pPr>
      <w:r w:rsidRPr="00A31A57">
        <w:rPr>
          <w:rFonts w:ascii="TH SarabunPSK" w:hAnsi="TH SarabunPSK" w:cs="TH SarabunPSK"/>
          <w:b/>
          <w:bCs/>
          <w:sz w:val="28"/>
          <w:cs/>
        </w:rPr>
        <w:t>วัตถุประสงค์การวิจัย</w:t>
      </w:r>
    </w:p>
    <w:p w14:paraId="07A5BF1F" w14:textId="7CACA3AD" w:rsidR="00281320" w:rsidRPr="00A31A57" w:rsidRDefault="00281320" w:rsidP="00A31A57">
      <w:pPr>
        <w:pStyle w:val="af2"/>
        <w:ind w:firstLine="720"/>
        <w:jc w:val="thaiDistribute"/>
        <w:rPr>
          <w:rFonts w:ascii="TH SarabunPSK" w:hAnsi="TH SarabunPSK" w:cs="TH SarabunPSK"/>
          <w:color w:val="000000"/>
          <w:sz w:val="28"/>
        </w:rPr>
      </w:pPr>
      <w:r w:rsidRPr="00A31A57">
        <w:rPr>
          <w:rFonts w:ascii="TH SarabunPSK" w:hAnsi="TH SarabunPSK" w:cs="TH SarabunPSK"/>
          <w:color w:val="000000"/>
          <w:sz w:val="28"/>
          <w:cs/>
        </w:rPr>
        <w:t>1. เพื่อศึกษาระดับพฤติกรรมการบริหารของผู้บริหารสถานศึกษา สังกัดสำนักงานเขตพื้นที่การศึกษา</w:t>
      </w:r>
      <w:r w:rsidR="007B3085">
        <w:rPr>
          <w:rFonts w:ascii="TH SarabunPSK" w:hAnsi="TH SarabunPSK" w:cs="TH SarabunPSK" w:hint="cs"/>
          <w:color w:val="000000"/>
          <w:sz w:val="28"/>
          <w:cs/>
        </w:rPr>
        <w:t>ประถมศึกษา</w:t>
      </w:r>
      <w:r w:rsidRPr="00A31A57">
        <w:rPr>
          <w:rFonts w:ascii="TH SarabunPSK" w:hAnsi="TH SarabunPSK" w:cs="TH SarabunPSK"/>
          <w:color w:val="000000"/>
          <w:sz w:val="28"/>
          <w:cs/>
        </w:rPr>
        <w:t xml:space="preserve">กระบี่ </w:t>
      </w:r>
    </w:p>
    <w:p w14:paraId="7CA1B9B6" w14:textId="19C56E25" w:rsidR="00281320" w:rsidRPr="00A31A57" w:rsidRDefault="00281320" w:rsidP="00A31A57">
      <w:pPr>
        <w:pStyle w:val="af2"/>
        <w:jc w:val="thaiDistribute"/>
        <w:rPr>
          <w:rFonts w:ascii="TH SarabunPSK" w:hAnsi="TH SarabunPSK" w:cs="TH SarabunPSK"/>
          <w:color w:val="000000"/>
          <w:sz w:val="28"/>
        </w:rPr>
      </w:pPr>
      <w:r w:rsidRPr="00A31A57">
        <w:rPr>
          <w:rFonts w:ascii="TH SarabunPSK" w:hAnsi="TH SarabunPSK" w:cs="TH SarabunPSK"/>
          <w:color w:val="000000"/>
          <w:sz w:val="28"/>
          <w:cs/>
        </w:rPr>
        <w:tab/>
        <w:t>2. เพื่อศึกษาระดับประสิทธิผลการปฏิบัติงานของครูในโรงเรียน สังกัดสำนักงานเขตพื้นที่การศึกษา</w:t>
      </w:r>
      <w:r w:rsidR="007B3085">
        <w:rPr>
          <w:rFonts w:ascii="TH SarabunPSK" w:hAnsi="TH SarabunPSK" w:cs="TH SarabunPSK" w:hint="cs"/>
          <w:color w:val="000000"/>
          <w:sz w:val="28"/>
          <w:cs/>
        </w:rPr>
        <w:t>ประถมศึกษา</w:t>
      </w:r>
      <w:r w:rsidRPr="00A31A57">
        <w:rPr>
          <w:rFonts w:ascii="TH SarabunPSK" w:hAnsi="TH SarabunPSK" w:cs="TH SarabunPSK"/>
          <w:color w:val="000000"/>
          <w:sz w:val="28"/>
          <w:cs/>
        </w:rPr>
        <w:t>กระบี่</w:t>
      </w:r>
    </w:p>
    <w:p w14:paraId="3A01524C" w14:textId="31FF3298" w:rsidR="004840E2" w:rsidRPr="000E23CC" w:rsidRDefault="00281320" w:rsidP="00A31A57">
      <w:pPr>
        <w:pStyle w:val="af2"/>
        <w:jc w:val="thaiDistribute"/>
        <w:rPr>
          <w:rFonts w:ascii="TH SarabunPSK" w:hAnsi="TH SarabunPSK" w:cs="TH SarabunPSK"/>
          <w:color w:val="000000"/>
          <w:sz w:val="28"/>
        </w:rPr>
      </w:pPr>
      <w:r w:rsidRPr="00A31A57">
        <w:rPr>
          <w:rFonts w:ascii="TH SarabunPSK" w:hAnsi="TH SarabunPSK" w:cs="TH SarabunPSK"/>
          <w:color w:val="000000"/>
          <w:sz w:val="28"/>
          <w:cs/>
        </w:rPr>
        <w:tab/>
        <w:t>3. เพื่อศึกษาความสัมพันธ์ระหว่างพฤติกรรมการบริหารของผู้บริหารสถานศึกษากับประสิทธิผลการปฏิบัติงานของครูในโรงเรียน สังกัดสำนักงานเขตพื้นที่การศึกษา</w:t>
      </w:r>
      <w:r w:rsidR="007B3085">
        <w:rPr>
          <w:rFonts w:ascii="TH SarabunPSK" w:hAnsi="TH SarabunPSK" w:cs="TH SarabunPSK" w:hint="cs"/>
          <w:color w:val="000000"/>
          <w:sz w:val="28"/>
          <w:cs/>
        </w:rPr>
        <w:t>ประถมศึกษา</w:t>
      </w:r>
      <w:r w:rsidRPr="00A31A57">
        <w:rPr>
          <w:rFonts w:ascii="TH SarabunPSK" w:hAnsi="TH SarabunPSK" w:cs="TH SarabunPSK"/>
          <w:color w:val="000000"/>
          <w:sz w:val="28"/>
          <w:cs/>
        </w:rPr>
        <w:t>กระบี่</w:t>
      </w:r>
    </w:p>
    <w:p w14:paraId="5FBEF8B0" w14:textId="77777777" w:rsidR="004840E2" w:rsidRPr="00A31A57" w:rsidRDefault="004840E2" w:rsidP="00A258A5">
      <w:pPr>
        <w:pStyle w:val="af2"/>
        <w:jc w:val="center"/>
        <w:rPr>
          <w:rFonts w:ascii="TH SarabunPSK" w:hAnsi="TH SarabunPSK" w:cs="TH SarabunPSK"/>
          <w:b/>
          <w:bCs/>
          <w:color w:val="000000"/>
          <w:sz w:val="28"/>
        </w:rPr>
      </w:pPr>
      <w:r w:rsidRPr="00A31A57">
        <w:rPr>
          <w:rFonts w:ascii="TH SarabunPSK" w:hAnsi="TH SarabunPSK" w:cs="TH SarabunPSK"/>
          <w:b/>
          <w:bCs/>
          <w:color w:val="000000"/>
          <w:sz w:val="28"/>
          <w:cs/>
        </w:rPr>
        <w:t>สมมติฐานการวิจัย</w:t>
      </w:r>
    </w:p>
    <w:p w14:paraId="3C5751ED" w14:textId="376E38C9" w:rsidR="004840E2" w:rsidRPr="00A31A57" w:rsidRDefault="00281320" w:rsidP="00A31A57">
      <w:pPr>
        <w:pStyle w:val="af2"/>
        <w:ind w:firstLine="567"/>
        <w:jc w:val="thaiDistribute"/>
        <w:rPr>
          <w:rFonts w:ascii="TH SarabunPSK" w:hAnsi="TH SarabunPSK" w:cs="TH SarabunPSK"/>
          <w:color w:val="FF0000"/>
          <w:sz w:val="28"/>
        </w:rPr>
      </w:pPr>
      <w:r w:rsidRPr="00A31A57">
        <w:rPr>
          <w:rFonts w:ascii="TH SarabunPSK" w:hAnsi="TH SarabunPSK" w:cs="TH SarabunPSK"/>
          <w:color w:val="000000"/>
          <w:sz w:val="28"/>
          <w:cs/>
        </w:rPr>
        <w:t>พฤติกรรมการบริหารของผู้บริหารสถานศึกษา มีความสัมพันธ์กันทางบวก กับประสิทธิผลการปฏิบัติงานของครูในโรงเรียนสังกัดสำนักงานเขตพื้นที่การศึกษา</w:t>
      </w:r>
      <w:r w:rsidR="007B3085">
        <w:rPr>
          <w:rFonts w:ascii="TH SarabunPSK" w:hAnsi="TH SarabunPSK" w:cs="TH SarabunPSK" w:hint="cs"/>
          <w:color w:val="000000"/>
          <w:sz w:val="28"/>
          <w:cs/>
        </w:rPr>
        <w:t>ประถมศึกษา</w:t>
      </w:r>
      <w:r w:rsidRPr="00A31A57">
        <w:rPr>
          <w:rFonts w:ascii="TH SarabunPSK" w:hAnsi="TH SarabunPSK" w:cs="TH SarabunPSK"/>
          <w:color w:val="000000"/>
          <w:sz w:val="28"/>
          <w:cs/>
        </w:rPr>
        <w:t>กระบี่</w:t>
      </w:r>
      <w:r w:rsidR="004840E2" w:rsidRPr="00A31A57">
        <w:rPr>
          <w:rFonts w:ascii="TH SarabunPSK" w:hAnsi="TH SarabunPSK" w:cs="TH SarabunPSK"/>
          <w:color w:val="FF0000"/>
          <w:sz w:val="28"/>
          <w:cs/>
        </w:rPr>
        <w:tab/>
      </w:r>
    </w:p>
    <w:p w14:paraId="7CEED0B4" w14:textId="77777777" w:rsidR="004840E2" w:rsidRPr="00A31A57" w:rsidRDefault="004840E2" w:rsidP="00A258A5">
      <w:pPr>
        <w:pStyle w:val="af2"/>
        <w:jc w:val="center"/>
        <w:rPr>
          <w:rFonts w:ascii="TH SarabunPSK" w:hAnsi="TH SarabunPSK" w:cs="TH SarabunPSK"/>
          <w:b/>
          <w:bCs/>
          <w:sz w:val="28"/>
        </w:rPr>
      </w:pPr>
      <w:r w:rsidRPr="00A31A57">
        <w:rPr>
          <w:rFonts w:ascii="TH SarabunPSK" w:hAnsi="TH SarabunPSK" w:cs="TH SarabunPSK"/>
          <w:b/>
          <w:bCs/>
          <w:sz w:val="28"/>
          <w:cs/>
        </w:rPr>
        <w:t>วิธีดำเนินการวิจัย</w:t>
      </w:r>
    </w:p>
    <w:p w14:paraId="70C980E6" w14:textId="77777777" w:rsidR="00281320" w:rsidRPr="00A31A57" w:rsidRDefault="00281320" w:rsidP="00A31A57">
      <w:pPr>
        <w:spacing w:after="0" w:line="240" w:lineRule="auto"/>
        <w:jc w:val="thaiDistribute"/>
        <w:rPr>
          <w:rFonts w:ascii="TH SarabunPSK" w:hAnsi="TH SarabunPSK" w:cs="TH SarabunPSK"/>
          <w:b/>
          <w:bCs/>
          <w:color w:val="000000"/>
          <w:sz w:val="28"/>
        </w:rPr>
      </w:pPr>
      <w:r w:rsidRPr="00A31A57">
        <w:rPr>
          <w:rFonts w:ascii="TH SarabunPSK" w:hAnsi="TH SarabunPSK" w:cs="TH SarabunPSK"/>
          <w:color w:val="000000"/>
          <w:sz w:val="28"/>
          <w:cs/>
        </w:rPr>
        <w:t>การวิจัยครั้งนี้เป็นการ</w:t>
      </w:r>
      <w:r w:rsidRPr="00A31A57">
        <w:rPr>
          <w:rFonts w:ascii="TH SarabunPSK" w:hAnsi="TH SarabunPSK" w:cs="TH SarabunPSK"/>
          <w:sz w:val="28"/>
          <w:cs/>
        </w:rPr>
        <w:t>วิจัยเชิงปริมาณ (</w:t>
      </w:r>
      <w:r w:rsidRPr="00A31A57">
        <w:rPr>
          <w:rFonts w:ascii="TH SarabunPSK" w:hAnsi="TH SarabunPSK" w:cs="TH SarabunPSK"/>
          <w:sz w:val="28"/>
        </w:rPr>
        <w:t xml:space="preserve">Quantitative Research) </w:t>
      </w:r>
      <w:r w:rsidRPr="00A31A57">
        <w:rPr>
          <w:rFonts w:ascii="TH SarabunPSK" w:hAnsi="TH SarabunPSK" w:cs="TH SarabunPSK"/>
          <w:sz w:val="28"/>
          <w:cs/>
        </w:rPr>
        <w:t>ซึ่งได้</w:t>
      </w:r>
      <w:r w:rsidRPr="00A31A57">
        <w:rPr>
          <w:rFonts w:ascii="TH SarabunPSK" w:hAnsi="TH SarabunPSK" w:cs="TH SarabunPSK"/>
          <w:color w:val="000000"/>
          <w:sz w:val="28"/>
          <w:cs/>
        </w:rPr>
        <w:t>ดำเนินตามระเบียบวิจัยดังต่อไปนี้</w:t>
      </w:r>
    </w:p>
    <w:p w14:paraId="7D62ECF7" w14:textId="77777777" w:rsidR="00CC4011" w:rsidRPr="00A31A57" w:rsidRDefault="004840E2" w:rsidP="00A31A57">
      <w:pPr>
        <w:spacing w:after="0" w:line="240" w:lineRule="auto"/>
        <w:jc w:val="thaiDistribute"/>
        <w:rPr>
          <w:rFonts w:ascii="TH SarabunPSK" w:hAnsi="TH SarabunPSK" w:cs="TH SarabunPSK"/>
          <w:b/>
          <w:bCs/>
          <w:color w:val="000000"/>
          <w:sz w:val="28"/>
        </w:rPr>
      </w:pPr>
      <w:r w:rsidRPr="00A31A57">
        <w:rPr>
          <w:rFonts w:ascii="TH SarabunPSK" w:hAnsi="TH SarabunPSK" w:cs="TH SarabunPSK"/>
          <w:b/>
          <w:bCs/>
          <w:color w:val="000000"/>
          <w:sz w:val="28"/>
        </w:rPr>
        <w:t xml:space="preserve">1. </w:t>
      </w:r>
      <w:r w:rsidRPr="00A31A57">
        <w:rPr>
          <w:rFonts w:ascii="TH SarabunPSK" w:hAnsi="TH SarabunPSK" w:cs="TH SarabunPSK"/>
          <w:b/>
          <w:bCs/>
          <w:color w:val="000000"/>
          <w:sz w:val="28"/>
          <w:cs/>
        </w:rPr>
        <w:t xml:space="preserve">ประชากรและกลุ่มตัวอย่าง </w:t>
      </w:r>
    </w:p>
    <w:p w14:paraId="5729B1D8" w14:textId="66764CC9" w:rsidR="00281320" w:rsidRPr="00A31A57" w:rsidRDefault="00281320" w:rsidP="00A31A57">
      <w:pPr>
        <w:spacing w:after="0" w:line="240" w:lineRule="auto"/>
        <w:ind w:firstLine="567"/>
        <w:jc w:val="thaiDistribute"/>
        <w:rPr>
          <w:rFonts w:ascii="TH SarabunPSK" w:hAnsi="TH SarabunPSK" w:cs="TH SarabunPSK"/>
          <w:color w:val="000000"/>
          <w:sz w:val="28"/>
        </w:rPr>
      </w:pPr>
      <w:r w:rsidRPr="00A31A57">
        <w:rPr>
          <w:rFonts w:ascii="TH SarabunPSK" w:hAnsi="TH SarabunPSK" w:cs="TH SarabunPSK"/>
          <w:color w:val="000000"/>
          <w:sz w:val="28"/>
          <w:cs/>
        </w:rPr>
        <w:t>ประชากรที่ใช้ในการวิจัยในครั้งนี้ คือ ครูในโรงเรียนสังกัดสำนักงานเขตพื้นที่การศึกษาประถมศึกษากระบี่ ในปีการศึกษา 2564 จำนวน 216 โรงเรียน จำนวน 2</w:t>
      </w:r>
      <w:r w:rsidRPr="00A31A57">
        <w:rPr>
          <w:rFonts w:ascii="TH SarabunPSK" w:hAnsi="TH SarabunPSK" w:cs="TH SarabunPSK"/>
          <w:color w:val="000000"/>
          <w:sz w:val="28"/>
        </w:rPr>
        <w:t>,</w:t>
      </w:r>
      <w:r w:rsidRPr="00A31A57">
        <w:rPr>
          <w:rFonts w:ascii="TH SarabunPSK" w:hAnsi="TH SarabunPSK" w:cs="TH SarabunPSK"/>
          <w:color w:val="000000"/>
          <w:sz w:val="28"/>
          <w:cs/>
        </w:rPr>
        <w:t>721 คน และกลุ่มตัวอย่างที่ใช้ในการวิจัยในครั้งนี้ คือ ครูในโรงเรียนสังกัดสำนักงานเขตพื้นที่การศึกษาประถมศึกษากระบี่  กำหนดขนาดกลุ่มตัวอย่างโดยใช้ตารางเทียบหากลุ่มตัวอย่างของ</w:t>
      </w:r>
      <w:r w:rsidR="00A63227" w:rsidRPr="00A31A57">
        <w:rPr>
          <w:rFonts w:ascii="TH SarabunPSK" w:hAnsi="TH SarabunPSK" w:cs="TH SarabunPSK"/>
          <w:color w:val="000000"/>
          <w:sz w:val="28"/>
          <w:cs/>
        </w:rPr>
        <w:t>เ</w:t>
      </w:r>
      <w:proofErr w:type="spellStart"/>
      <w:r w:rsidR="00A63227" w:rsidRPr="00A31A57">
        <w:rPr>
          <w:rFonts w:ascii="TH SarabunPSK" w:hAnsi="TH SarabunPSK" w:cs="TH SarabunPSK"/>
          <w:color w:val="000000"/>
          <w:sz w:val="28"/>
          <w:cs/>
        </w:rPr>
        <w:t>คร</w:t>
      </w:r>
      <w:proofErr w:type="spellEnd"/>
      <w:r w:rsidR="00A63227" w:rsidRPr="00A31A57">
        <w:rPr>
          <w:rFonts w:ascii="TH SarabunPSK" w:hAnsi="TH SarabunPSK" w:cs="TH SarabunPSK"/>
          <w:color w:val="000000"/>
          <w:sz w:val="28"/>
          <w:cs/>
        </w:rPr>
        <w:t>จซี่และมอร์แกน</w:t>
      </w:r>
      <w:r w:rsidRPr="00A31A57">
        <w:rPr>
          <w:rFonts w:ascii="TH SarabunPSK" w:hAnsi="TH SarabunPSK" w:cs="TH SarabunPSK"/>
          <w:color w:val="000000"/>
          <w:sz w:val="28"/>
        </w:rPr>
        <w:t xml:space="preserve"> </w:t>
      </w:r>
      <w:r w:rsidR="00A63227" w:rsidRPr="00A31A57">
        <w:rPr>
          <w:rFonts w:ascii="TH SarabunPSK" w:hAnsi="TH SarabunPSK" w:cs="TH SarabunPSK"/>
          <w:color w:val="000000"/>
          <w:sz w:val="28"/>
          <w:cs/>
        </w:rPr>
        <w:t>(</w:t>
      </w:r>
      <w:proofErr w:type="spellStart"/>
      <w:r w:rsidRPr="00A31A57">
        <w:rPr>
          <w:rFonts w:ascii="TH SarabunPSK" w:hAnsi="TH SarabunPSK" w:cs="TH SarabunPSK"/>
          <w:color w:val="000000"/>
          <w:sz w:val="28"/>
        </w:rPr>
        <w:t>Krejcie</w:t>
      </w:r>
      <w:proofErr w:type="spellEnd"/>
      <w:r w:rsidRPr="00A31A57">
        <w:rPr>
          <w:rFonts w:ascii="TH SarabunPSK" w:hAnsi="TH SarabunPSK" w:cs="TH SarabunPSK"/>
          <w:color w:val="000000"/>
          <w:sz w:val="28"/>
        </w:rPr>
        <w:t xml:space="preserve"> &amp; Morgan, 1970, p.607-610) </w:t>
      </w:r>
      <w:r w:rsidRPr="00A31A57">
        <w:rPr>
          <w:rFonts w:ascii="TH SarabunPSK" w:hAnsi="TH SarabunPSK" w:cs="TH SarabunPSK"/>
          <w:color w:val="000000"/>
          <w:sz w:val="28"/>
          <w:cs/>
        </w:rPr>
        <w:t xml:space="preserve">ได้ขนาดกลุ่มตัวอย่าง  จำนวน </w:t>
      </w:r>
      <w:r w:rsidRPr="00A31A57">
        <w:rPr>
          <w:rFonts w:ascii="TH SarabunPSK" w:hAnsi="TH SarabunPSK" w:cs="TH SarabunPSK"/>
          <w:color w:val="000000"/>
          <w:sz w:val="28"/>
        </w:rPr>
        <w:t xml:space="preserve">336 </w:t>
      </w:r>
      <w:r w:rsidRPr="00A31A57">
        <w:rPr>
          <w:rFonts w:ascii="TH SarabunPSK" w:hAnsi="TH SarabunPSK" w:cs="TH SarabunPSK"/>
          <w:color w:val="000000"/>
          <w:sz w:val="28"/>
          <w:cs/>
        </w:rPr>
        <w:t>คน และทำการสุ่มตัวอย่างแบบแบ่งชั้นอย่างเป็นสัดส่วน (</w:t>
      </w:r>
      <w:r w:rsidRPr="00A31A57">
        <w:rPr>
          <w:rFonts w:ascii="TH SarabunPSK" w:hAnsi="TH SarabunPSK" w:cs="TH SarabunPSK"/>
          <w:color w:val="000000"/>
          <w:sz w:val="28"/>
        </w:rPr>
        <w:t xml:space="preserve">Stratified random sampling)  </w:t>
      </w:r>
      <w:r w:rsidRPr="00A31A57">
        <w:rPr>
          <w:rFonts w:ascii="TH SarabunPSK" w:hAnsi="TH SarabunPSK" w:cs="TH SarabunPSK"/>
          <w:color w:val="000000"/>
          <w:sz w:val="28"/>
          <w:cs/>
        </w:rPr>
        <w:t>ตามขนาดของสถานศึกษา จากนั้นใช้วิธีการสุ่มอย่างง่าย (</w:t>
      </w:r>
      <w:r w:rsidRPr="00A31A57">
        <w:rPr>
          <w:rFonts w:ascii="TH SarabunPSK" w:hAnsi="TH SarabunPSK" w:cs="TH SarabunPSK"/>
          <w:color w:val="000000"/>
          <w:sz w:val="28"/>
        </w:rPr>
        <w:t>S</w:t>
      </w:r>
      <w:r w:rsidR="009A70B5">
        <w:rPr>
          <w:rFonts w:ascii="TH SarabunPSK" w:hAnsi="TH SarabunPSK" w:cs="TH SarabunPSK"/>
          <w:color w:val="000000"/>
          <w:sz w:val="28"/>
        </w:rPr>
        <w:t>i</w:t>
      </w:r>
      <w:r w:rsidRPr="00A31A57">
        <w:rPr>
          <w:rFonts w:ascii="TH SarabunPSK" w:hAnsi="TH SarabunPSK" w:cs="TH SarabunPSK"/>
          <w:color w:val="000000"/>
          <w:sz w:val="28"/>
        </w:rPr>
        <w:t xml:space="preserve">mple random sampling) </w:t>
      </w:r>
      <w:r w:rsidRPr="00A31A57">
        <w:rPr>
          <w:rFonts w:ascii="TH SarabunPSK" w:hAnsi="TH SarabunPSK" w:cs="TH SarabunPSK"/>
          <w:color w:val="000000"/>
          <w:sz w:val="28"/>
          <w:cs/>
        </w:rPr>
        <w:t>โดยการจับสลากแบบไม่ใส่คืน</w:t>
      </w:r>
    </w:p>
    <w:p w14:paraId="75989DE2" w14:textId="77777777" w:rsidR="00CC4011" w:rsidRPr="00A31A57" w:rsidRDefault="004840E2" w:rsidP="00A31A57">
      <w:pPr>
        <w:spacing w:after="0" w:line="240" w:lineRule="auto"/>
        <w:jc w:val="thaiDistribute"/>
        <w:rPr>
          <w:rFonts w:ascii="TH SarabunPSK" w:hAnsi="TH SarabunPSK" w:cs="TH SarabunPSK"/>
          <w:b/>
          <w:bCs/>
          <w:color w:val="000000"/>
          <w:sz w:val="28"/>
        </w:rPr>
      </w:pPr>
      <w:r w:rsidRPr="00A31A57">
        <w:rPr>
          <w:rFonts w:ascii="TH SarabunPSK" w:hAnsi="TH SarabunPSK" w:cs="TH SarabunPSK"/>
          <w:b/>
          <w:bCs/>
          <w:color w:val="000000"/>
          <w:sz w:val="28"/>
        </w:rPr>
        <w:t xml:space="preserve">2. </w:t>
      </w:r>
      <w:r w:rsidRPr="00A31A57">
        <w:rPr>
          <w:rFonts w:ascii="TH SarabunPSK" w:hAnsi="TH SarabunPSK" w:cs="TH SarabunPSK"/>
          <w:b/>
          <w:bCs/>
          <w:color w:val="000000"/>
          <w:sz w:val="28"/>
          <w:cs/>
        </w:rPr>
        <w:t xml:space="preserve">เครื่องมือที่ใช้ในการเก็บรวบรวมข้อมูล </w:t>
      </w:r>
    </w:p>
    <w:p w14:paraId="7AEDCEF3" w14:textId="77777777" w:rsidR="00A63227" w:rsidRPr="00A31A57" w:rsidRDefault="00A63227" w:rsidP="00A31A57">
      <w:pPr>
        <w:spacing w:after="0" w:line="240" w:lineRule="auto"/>
        <w:ind w:firstLine="567"/>
        <w:jc w:val="thaiDistribute"/>
        <w:rPr>
          <w:rFonts w:ascii="TH SarabunPSK" w:hAnsi="TH SarabunPSK" w:cs="TH SarabunPSK"/>
          <w:color w:val="000000"/>
          <w:sz w:val="28"/>
        </w:rPr>
      </w:pPr>
      <w:r w:rsidRPr="00A31A57">
        <w:rPr>
          <w:rFonts w:ascii="TH SarabunPSK" w:hAnsi="TH SarabunPSK" w:cs="TH SarabunPSK"/>
          <w:color w:val="000000"/>
          <w:sz w:val="28"/>
          <w:cs/>
        </w:rPr>
        <w:t>เครื่องมือที่ใช้ในการวิจัยครั้งนี้ ได้แก่ แบบสอบถาม (</w:t>
      </w:r>
      <w:r w:rsidRPr="00A31A57">
        <w:rPr>
          <w:rFonts w:ascii="TH SarabunPSK" w:hAnsi="TH SarabunPSK" w:cs="TH SarabunPSK"/>
          <w:color w:val="000000"/>
          <w:sz w:val="28"/>
        </w:rPr>
        <w:t xml:space="preserve">Questionnaire) </w:t>
      </w:r>
      <w:r w:rsidRPr="00A31A57">
        <w:rPr>
          <w:rFonts w:ascii="TH SarabunPSK" w:hAnsi="TH SarabunPSK" w:cs="TH SarabunPSK"/>
          <w:color w:val="000000"/>
          <w:sz w:val="28"/>
          <w:cs/>
        </w:rPr>
        <w:t xml:space="preserve">ซึ่งได้รวบรวมข้อมูลโดยยึดกรอบแนวคิดและทฤษฎีที่เกี่ยวข้อง แล้วสร้างแบบสอบถามให้สอดคล้องกับคำนิยามศัพท์ที่ค้นคว้าไว้ โดยแบบสอบถามแบ่งออกเป็น 3 ส่วนได้แก่ </w:t>
      </w:r>
    </w:p>
    <w:p w14:paraId="10293731" w14:textId="77777777" w:rsidR="00A63227" w:rsidRPr="00A31A57" w:rsidRDefault="00A63227" w:rsidP="00A31A57">
      <w:pPr>
        <w:spacing w:after="0" w:line="240" w:lineRule="auto"/>
        <w:ind w:firstLine="567"/>
        <w:jc w:val="thaiDistribute"/>
        <w:rPr>
          <w:rFonts w:ascii="TH SarabunPSK" w:hAnsi="TH SarabunPSK" w:cs="TH SarabunPSK"/>
          <w:color w:val="000000"/>
          <w:sz w:val="28"/>
        </w:rPr>
      </w:pPr>
      <w:r w:rsidRPr="00A31A57">
        <w:rPr>
          <w:rFonts w:ascii="TH SarabunPSK" w:hAnsi="TH SarabunPSK" w:cs="TH SarabunPSK"/>
          <w:color w:val="000000"/>
          <w:sz w:val="28"/>
          <w:cs/>
        </w:rPr>
        <w:t xml:space="preserve">ตอนที่ </w:t>
      </w:r>
      <w:r w:rsidRPr="00A31A57">
        <w:rPr>
          <w:rFonts w:ascii="TH SarabunPSK" w:hAnsi="TH SarabunPSK" w:cs="TH SarabunPSK"/>
          <w:color w:val="000000"/>
          <w:sz w:val="28"/>
        </w:rPr>
        <w:t>1</w:t>
      </w:r>
      <w:r w:rsidRPr="00A31A57">
        <w:rPr>
          <w:rFonts w:ascii="TH SarabunPSK" w:hAnsi="TH SarabunPSK" w:cs="TH SarabunPSK"/>
          <w:color w:val="000000"/>
          <w:sz w:val="28"/>
          <w:cs/>
        </w:rPr>
        <w:t xml:space="preserve"> เป็นแบบตรวจสอบรายการ (</w:t>
      </w:r>
      <w:r w:rsidRPr="00A31A57">
        <w:rPr>
          <w:rFonts w:ascii="TH SarabunPSK" w:hAnsi="TH SarabunPSK" w:cs="TH SarabunPSK"/>
          <w:color w:val="000000"/>
          <w:sz w:val="28"/>
        </w:rPr>
        <w:t xml:space="preserve">Checklist) </w:t>
      </w:r>
      <w:r w:rsidRPr="00A31A57">
        <w:rPr>
          <w:rFonts w:ascii="TH SarabunPSK" w:hAnsi="TH SarabunPSK" w:cs="TH SarabunPSK"/>
          <w:color w:val="000000"/>
          <w:sz w:val="28"/>
          <w:cs/>
        </w:rPr>
        <w:t>สอบถามข้อมูลเกี่ยวกับสถานภาพของผู้ตอบแบบสอบถาม ประกอบด้วย เพศ ระดับการศึกษา ประสบการณ์การทำงาน และขนาดสถานศึกษา</w:t>
      </w:r>
    </w:p>
    <w:p w14:paraId="18371078" w14:textId="77777777" w:rsidR="00A63227" w:rsidRPr="00A31A57" w:rsidRDefault="00A63227" w:rsidP="00A31A57">
      <w:pPr>
        <w:spacing w:after="0" w:line="240" w:lineRule="auto"/>
        <w:ind w:firstLine="567"/>
        <w:jc w:val="thaiDistribute"/>
        <w:rPr>
          <w:rFonts w:ascii="TH SarabunPSK" w:hAnsi="TH SarabunPSK" w:cs="TH SarabunPSK"/>
          <w:color w:val="000000"/>
          <w:sz w:val="28"/>
        </w:rPr>
      </w:pPr>
      <w:r w:rsidRPr="00A31A57">
        <w:rPr>
          <w:rFonts w:ascii="TH SarabunPSK" w:hAnsi="TH SarabunPSK" w:cs="TH SarabunPSK"/>
          <w:color w:val="000000"/>
          <w:sz w:val="28"/>
          <w:cs/>
        </w:rPr>
        <w:t xml:space="preserve">ตอนที่ </w:t>
      </w:r>
      <w:r w:rsidRPr="00A31A57">
        <w:rPr>
          <w:rFonts w:ascii="TH SarabunPSK" w:hAnsi="TH SarabunPSK" w:cs="TH SarabunPSK"/>
          <w:color w:val="000000"/>
          <w:sz w:val="28"/>
        </w:rPr>
        <w:t>2</w:t>
      </w:r>
      <w:r w:rsidRPr="00A31A57">
        <w:rPr>
          <w:rFonts w:ascii="TH SarabunPSK" w:hAnsi="TH SarabunPSK" w:cs="TH SarabunPSK"/>
          <w:color w:val="000000"/>
          <w:sz w:val="28"/>
          <w:cs/>
        </w:rPr>
        <w:t xml:space="preserve"> เป็นแบบสอบถามที่มีลักษณะเป็นแบบมาตรา ส่วนประมาณค่า (</w:t>
      </w:r>
      <w:r w:rsidRPr="00A31A57">
        <w:rPr>
          <w:rFonts w:ascii="TH SarabunPSK" w:hAnsi="TH SarabunPSK" w:cs="TH SarabunPSK"/>
          <w:color w:val="000000"/>
          <w:sz w:val="28"/>
        </w:rPr>
        <w:t xml:space="preserve">Rating Scale) </w:t>
      </w:r>
      <w:r w:rsidRPr="00A31A57">
        <w:rPr>
          <w:rFonts w:ascii="TH SarabunPSK" w:hAnsi="TH SarabunPSK" w:cs="TH SarabunPSK"/>
          <w:color w:val="000000"/>
          <w:sz w:val="28"/>
          <w:cs/>
        </w:rPr>
        <w:t xml:space="preserve">มี </w:t>
      </w:r>
      <w:r w:rsidRPr="00A31A57">
        <w:rPr>
          <w:rFonts w:ascii="TH SarabunPSK" w:hAnsi="TH SarabunPSK" w:cs="TH SarabunPSK"/>
          <w:color w:val="000000"/>
          <w:sz w:val="28"/>
        </w:rPr>
        <w:t>5</w:t>
      </w:r>
      <w:r w:rsidRPr="00A31A57">
        <w:rPr>
          <w:rFonts w:ascii="TH SarabunPSK" w:hAnsi="TH SarabunPSK" w:cs="TH SarabunPSK"/>
          <w:color w:val="000000"/>
          <w:sz w:val="28"/>
          <w:cs/>
        </w:rPr>
        <w:t xml:space="preserve"> ระดับ สอบถามความคิดเห็นที่มีต่อพฤติกรรมการบริหารของผู้บริหารสถานศึกษาในสังกัดสำนักงานเขตพื้นที่การศึกษาประถมศึกษากระบี่ </w:t>
      </w:r>
    </w:p>
    <w:p w14:paraId="2B52CA91" w14:textId="77777777" w:rsidR="009A70B5" w:rsidRDefault="00A63227" w:rsidP="00A31A57">
      <w:pPr>
        <w:spacing w:after="0" w:line="240" w:lineRule="auto"/>
        <w:ind w:firstLine="567"/>
        <w:jc w:val="thaiDistribute"/>
        <w:rPr>
          <w:rFonts w:ascii="TH SarabunPSK" w:hAnsi="TH SarabunPSK" w:cs="TH SarabunPSK"/>
          <w:color w:val="000000"/>
          <w:sz w:val="28"/>
        </w:rPr>
      </w:pPr>
      <w:r w:rsidRPr="00A31A57">
        <w:rPr>
          <w:rFonts w:ascii="TH SarabunPSK" w:hAnsi="TH SarabunPSK" w:cs="TH SarabunPSK"/>
          <w:color w:val="000000"/>
          <w:sz w:val="28"/>
          <w:cs/>
        </w:rPr>
        <w:t xml:space="preserve">ตอนที่ </w:t>
      </w:r>
      <w:r w:rsidRPr="00A31A57">
        <w:rPr>
          <w:rFonts w:ascii="TH SarabunPSK" w:hAnsi="TH SarabunPSK" w:cs="TH SarabunPSK"/>
          <w:color w:val="000000"/>
          <w:sz w:val="28"/>
        </w:rPr>
        <w:t xml:space="preserve">3 </w:t>
      </w:r>
      <w:r w:rsidRPr="00A31A57">
        <w:rPr>
          <w:rFonts w:ascii="TH SarabunPSK" w:hAnsi="TH SarabunPSK" w:cs="TH SarabunPSK"/>
          <w:color w:val="000000"/>
          <w:sz w:val="28"/>
          <w:cs/>
        </w:rPr>
        <w:t>เป็นแบบสอบถามที่มีลักษณะเป็นแบบมาตรา ส่วนประมาณค่า (</w:t>
      </w:r>
      <w:r w:rsidRPr="00A31A57">
        <w:rPr>
          <w:rFonts w:ascii="TH SarabunPSK" w:hAnsi="TH SarabunPSK" w:cs="TH SarabunPSK"/>
          <w:color w:val="000000"/>
          <w:sz w:val="28"/>
        </w:rPr>
        <w:t xml:space="preserve">Rating Scale) </w:t>
      </w:r>
      <w:r w:rsidRPr="00A31A57">
        <w:rPr>
          <w:rFonts w:ascii="TH SarabunPSK" w:hAnsi="TH SarabunPSK" w:cs="TH SarabunPSK"/>
          <w:color w:val="000000"/>
          <w:sz w:val="28"/>
          <w:cs/>
        </w:rPr>
        <w:t xml:space="preserve">มี </w:t>
      </w:r>
      <w:r w:rsidRPr="00A31A57">
        <w:rPr>
          <w:rFonts w:ascii="TH SarabunPSK" w:hAnsi="TH SarabunPSK" w:cs="TH SarabunPSK"/>
          <w:color w:val="000000"/>
          <w:sz w:val="28"/>
        </w:rPr>
        <w:t xml:space="preserve">5 </w:t>
      </w:r>
      <w:r w:rsidRPr="00A31A57">
        <w:rPr>
          <w:rFonts w:ascii="TH SarabunPSK" w:hAnsi="TH SarabunPSK" w:cs="TH SarabunPSK"/>
          <w:color w:val="000000"/>
          <w:sz w:val="28"/>
          <w:cs/>
        </w:rPr>
        <w:t>ระดับ สอบถามความคิดเห็นเกี่ยวกับประสิทธิผลการปฏิบัติงานของครูในสังกัดสำนักงานเขตพื้นที่การศึกษาประถมศึกษากระบี่</w:t>
      </w:r>
    </w:p>
    <w:p w14:paraId="029D77DC" w14:textId="3A5DFE4D" w:rsidR="009A70B5" w:rsidRPr="009A70B5" w:rsidRDefault="009A70B5" w:rsidP="009A70B5">
      <w:pPr>
        <w:spacing w:after="0" w:line="240" w:lineRule="auto"/>
        <w:ind w:firstLine="567"/>
        <w:jc w:val="thaiDistribute"/>
        <w:rPr>
          <w:rFonts w:ascii="TH SarabunPSK" w:hAnsi="TH SarabunPSK" w:cs="TH SarabunPSK"/>
          <w:color w:val="000000"/>
          <w:sz w:val="28"/>
        </w:rPr>
      </w:pPr>
      <w:r w:rsidRPr="009A70B5">
        <w:rPr>
          <w:rFonts w:ascii="TH SarabunPSK" w:hAnsi="TH SarabunPSK" w:cs="TH SarabunPSK"/>
          <w:color w:val="000000"/>
          <w:sz w:val="28"/>
          <w:cs/>
        </w:rPr>
        <w:lastRenderedPageBreak/>
        <w:t>ลักษณะแบบสอบถามความคิดเห็น เป็นแบบมาตราส่วนประมาณค่า (</w:t>
      </w:r>
      <w:r w:rsidRPr="009A70B5">
        <w:rPr>
          <w:rFonts w:ascii="TH SarabunPSK" w:hAnsi="TH SarabunPSK" w:cs="TH SarabunPSK"/>
          <w:color w:val="000000"/>
          <w:sz w:val="28"/>
        </w:rPr>
        <w:t xml:space="preserve">Rating Scale) </w:t>
      </w:r>
      <w:r w:rsidRPr="009A70B5">
        <w:rPr>
          <w:rFonts w:ascii="TH SarabunPSK" w:hAnsi="TH SarabunPSK" w:cs="TH SarabunPSK"/>
          <w:color w:val="000000"/>
          <w:sz w:val="28"/>
          <w:cs/>
        </w:rPr>
        <w:t xml:space="preserve">โดยกำหนดตัวเลือกไว้ 5 ระดับ คือ มากที่สุด มาก ปานกลาง น้อย น้อยที่สุด โดยมีเกณฑ์ให้น้ำหนักคะแนนตามแนวทางการสร้างเครื่องมือของเรนซิส </w:t>
      </w:r>
      <w:proofErr w:type="spellStart"/>
      <w:r w:rsidRPr="009A70B5">
        <w:rPr>
          <w:rFonts w:ascii="TH SarabunPSK" w:hAnsi="TH SarabunPSK" w:cs="TH SarabunPSK"/>
          <w:color w:val="000000"/>
          <w:sz w:val="28"/>
          <w:cs/>
        </w:rPr>
        <w:t>ไล</w:t>
      </w:r>
      <w:proofErr w:type="spellEnd"/>
      <w:r w:rsidRPr="009A70B5">
        <w:rPr>
          <w:rFonts w:ascii="TH SarabunPSK" w:hAnsi="TH SarabunPSK" w:cs="TH SarabunPSK"/>
          <w:color w:val="000000"/>
          <w:sz w:val="28"/>
          <w:cs/>
        </w:rPr>
        <w:t>เคอร</w:t>
      </w:r>
      <w:proofErr w:type="spellStart"/>
      <w:r w:rsidRPr="009A70B5">
        <w:rPr>
          <w:rFonts w:ascii="TH SarabunPSK" w:hAnsi="TH SarabunPSK" w:cs="TH SarabunPSK"/>
          <w:color w:val="000000"/>
          <w:sz w:val="28"/>
          <w:cs/>
        </w:rPr>
        <w:t>์ท</w:t>
      </w:r>
      <w:proofErr w:type="spellEnd"/>
      <w:r w:rsidRPr="009A70B5">
        <w:rPr>
          <w:rFonts w:ascii="TH SarabunPSK" w:hAnsi="TH SarabunPSK" w:cs="TH SarabunPSK"/>
          <w:color w:val="000000"/>
          <w:sz w:val="28"/>
          <w:cs/>
        </w:rPr>
        <w:t xml:space="preserve"> (</w:t>
      </w:r>
      <w:proofErr w:type="spellStart"/>
      <w:r w:rsidRPr="009A70B5">
        <w:rPr>
          <w:rFonts w:ascii="TH SarabunPSK" w:hAnsi="TH SarabunPSK" w:cs="TH SarabunPSK"/>
          <w:color w:val="000000"/>
          <w:sz w:val="28"/>
        </w:rPr>
        <w:t>Rensis</w:t>
      </w:r>
      <w:proofErr w:type="spellEnd"/>
      <w:r w:rsidRPr="009A70B5">
        <w:rPr>
          <w:rFonts w:ascii="TH SarabunPSK" w:hAnsi="TH SarabunPSK" w:cs="TH SarabunPSK"/>
          <w:color w:val="000000"/>
          <w:sz w:val="28"/>
        </w:rPr>
        <w:t xml:space="preserve"> Likert) </w:t>
      </w:r>
      <w:r w:rsidRPr="009A70B5">
        <w:rPr>
          <w:rFonts w:ascii="TH SarabunPSK" w:hAnsi="TH SarabunPSK" w:cs="TH SarabunPSK"/>
          <w:color w:val="000000"/>
          <w:sz w:val="28"/>
          <w:cs/>
        </w:rPr>
        <w:t>ดังนี้</w:t>
      </w:r>
    </w:p>
    <w:p w14:paraId="6E0BD1F1" w14:textId="77777777" w:rsidR="009A70B5" w:rsidRPr="009A70B5" w:rsidRDefault="009A70B5" w:rsidP="009A70B5">
      <w:pPr>
        <w:spacing w:after="0" w:line="240" w:lineRule="auto"/>
        <w:ind w:firstLine="567"/>
        <w:jc w:val="thaiDistribute"/>
        <w:rPr>
          <w:rFonts w:ascii="TH SarabunPSK" w:hAnsi="TH SarabunPSK" w:cs="TH SarabunPSK"/>
          <w:color w:val="000000"/>
          <w:sz w:val="28"/>
        </w:rPr>
      </w:pPr>
      <w:r w:rsidRPr="009A70B5">
        <w:rPr>
          <w:rFonts w:ascii="TH SarabunPSK" w:hAnsi="TH SarabunPSK" w:cs="TH SarabunPSK"/>
          <w:color w:val="000000"/>
          <w:sz w:val="28"/>
          <w:cs/>
        </w:rPr>
        <w:tab/>
      </w:r>
      <w:r w:rsidRPr="009A70B5">
        <w:rPr>
          <w:rFonts w:ascii="TH SarabunPSK" w:hAnsi="TH SarabunPSK" w:cs="TH SarabunPSK"/>
          <w:color w:val="000000"/>
          <w:sz w:val="28"/>
          <w:cs/>
        </w:rPr>
        <w:tab/>
        <w:t>ระดับ 5 หมายถึง มากที่สุด</w:t>
      </w:r>
    </w:p>
    <w:p w14:paraId="5681EC09" w14:textId="77777777" w:rsidR="009A70B5" w:rsidRPr="009A70B5" w:rsidRDefault="009A70B5" w:rsidP="009A70B5">
      <w:pPr>
        <w:spacing w:after="0" w:line="240" w:lineRule="auto"/>
        <w:ind w:firstLine="567"/>
        <w:jc w:val="thaiDistribute"/>
        <w:rPr>
          <w:rFonts w:ascii="TH SarabunPSK" w:hAnsi="TH SarabunPSK" w:cs="TH SarabunPSK"/>
          <w:color w:val="000000"/>
          <w:sz w:val="28"/>
        </w:rPr>
      </w:pPr>
      <w:r w:rsidRPr="009A70B5">
        <w:rPr>
          <w:rFonts w:ascii="TH SarabunPSK" w:hAnsi="TH SarabunPSK" w:cs="TH SarabunPSK"/>
          <w:color w:val="000000"/>
          <w:sz w:val="28"/>
          <w:cs/>
        </w:rPr>
        <w:tab/>
      </w:r>
      <w:r w:rsidRPr="009A70B5">
        <w:rPr>
          <w:rFonts w:ascii="TH SarabunPSK" w:hAnsi="TH SarabunPSK" w:cs="TH SarabunPSK"/>
          <w:color w:val="000000"/>
          <w:sz w:val="28"/>
          <w:cs/>
        </w:rPr>
        <w:tab/>
        <w:t>ระดับ 4 หมายถึง มาก</w:t>
      </w:r>
    </w:p>
    <w:p w14:paraId="5148EBD0" w14:textId="77777777" w:rsidR="009A70B5" w:rsidRPr="009A70B5" w:rsidRDefault="009A70B5" w:rsidP="009A70B5">
      <w:pPr>
        <w:spacing w:after="0" w:line="240" w:lineRule="auto"/>
        <w:ind w:firstLine="567"/>
        <w:jc w:val="thaiDistribute"/>
        <w:rPr>
          <w:rFonts w:ascii="TH SarabunPSK" w:hAnsi="TH SarabunPSK" w:cs="TH SarabunPSK"/>
          <w:color w:val="000000"/>
          <w:sz w:val="28"/>
        </w:rPr>
      </w:pPr>
      <w:r w:rsidRPr="009A70B5">
        <w:rPr>
          <w:rFonts w:ascii="TH SarabunPSK" w:hAnsi="TH SarabunPSK" w:cs="TH SarabunPSK"/>
          <w:color w:val="000000"/>
          <w:sz w:val="28"/>
          <w:cs/>
        </w:rPr>
        <w:tab/>
      </w:r>
      <w:r w:rsidRPr="009A70B5">
        <w:rPr>
          <w:rFonts w:ascii="TH SarabunPSK" w:hAnsi="TH SarabunPSK" w:cs="TH SarabunPSK"/>
          <w:color w:val="000000"/>
          <w:sz w:val="28"/>
          <w:cs/>
        </w:rPr>
        <w:tab/>
        <w:t>ระดับ 3 หมายถึง ปานกลาง</w:t>
      </w:r>
    </w:p>
    <w:p w14:paraId="758B5C88" w14:textId="77777777" w:rsidR="009A70B5" w:rsidRPr="009A70B5" w:rsidRDefault="009A70B5" w:rsidP="009A70B5">
      <w:pPr>
        <w:spacing w:after="0" w:line="240" w:lineRule="auto"/>
        <w:ind w:firstLine="567"/>
        <w:jc w:val="thaiDistribute"/>
        <w:rPr>
          <w:rFonts w:ascii="TH SarabunPSK" w:hAnsi="TH SarabunPSK" w:cs="TH SarabunPSK"/>
          <w:color w:val="000000"/>
          <w:sz w:val="28"/>
        </w:rPr>
      </w:pPr>
      <w:r w:rsidRPr="009A70B5">
        <w:rPr>
          <w:rFonts w:ascii="TH SarabunPSK" w:hAnsi="TH SarabunPSK" w:cs="TH SarabunPSK"/>
          <w:color w:val="000000"/>
          <w:sz w:val="28"/>
          <w:cs/>
        </w:rPr>
        <w:tab/>
      </w:r>
      <w:r w:rsidRPr="009A70B5">
        <w:rPr>
          <w:rFonts w:ascii="TH SarabunPSK" w:hAnsi="TH SarabunPSK" w:cs="TH SarabunPSK"/>
          <w:color w:val="000000"/>
          <w:sz w:val="28"/>
          <w:cs/>
        </w:rPr>
        <w:tab/>
        <w:t>ระดับ 2 หมายถึง น้อย</w:t>
      </w:r>
    </w:p>
    <w:p w14:paraId="137F91E1" w14:textId="7E69C2AA" w:rsidR="00A63227" w:rsidRPr="00A31A57" w:rsidRDefault="009A70B5" w:rsidP="009A70B5">
      <w:pPr>
        <w:spacing w:after="0" w:line="240" w:lineRule="auto"/>
        <w:ind w:firstLine="567"/>
        <w:jc w:val="thaiDistribute"/>
        <w:rPr>
          <w:rFonts w:ascii="TH SarabunPSK" w:hAnsi="TH SarabunPSK" w:cs="TH SarabunPSK"/>
          <w:color w:val="000000"/>
          <w:sz w:val="28"/>
        </w:rPr>
      </w:pPr>
      <w:r w:rsidRPr="009A70B5">
        <w:rPr>
          <w:rFonts w:ascii="TH SarabunPSK" w:hAnsi="TH SarabunPSK" w:cs="TH SarabunPSK"/>
          <w:color w:val="000000"/>
          <w:sz w:val="28"/>
          <w:cs/>
        </w:rPr>
        <w:tab/>
      </w:r>
      <w:r w:rsidRPr="009A70B5">
        <w:rPr>
          <w:rFonts w:ascii="TH SarabunPSK" w:hAnsi="TH SarabunPSK" w:cs="TH SarabunPSK"/>
          <w:color w:val="000000"/>
          <w:sz w:val="28"/>
          <w:cs/>
        </w:rPr>
        <w:tab/>
        <w:t>ระดับ 1 หมายถึง น้อยที่สุด</w:t>
      </w:r>
    </w:p>
    <w:p w14:paraId="200C26C1" w14:textId="2178C139" w:rsidR="00A63227" w:rsidRPr="00A31A57" w:rsidRDefault="00A63227" w:rsidP="00A31A57">
      <w:pPr>
        <w:spacing w:after="0" w:line="240" w:lineRule="auto"/>
        <w:ind w:firstLine="567"/>
        <w:jc w:val="thaiDistribute"/>
        <w:rPr>
          <w:rFonts w:ascii="TH SarabunPSK" w:hAnsi="TH SarabunPSK" w:cs="TH SarabunPSK"/>
          <w:color w:val="000000"/>
          <w:sz w:val="28"/>
        </w:rPr>
      </w:pPr>
      <w:r w:rsidRPr="00A31A57">
        <w:rPr>
          <w:rFonts w:ascii="TH SarabunPSK" w:hAnsi="TH SarabunPSK" w:cs="TH SarabunPSK"/>
          <w:color w:val="000000"/>
          <w:sz w:val="28"/>
          <w:cs/>
        </w:rPr>
        <w:t>ตรวจสอบคุณภาพของเครื่องมือโดยการทดสอบความเที่ยงตรงของเนื้อหา ซึ่งให้ผู้ทรงคุณวุฒิ</w:t>
      </w:r>
      <w:r w:rsidR="008A34B8">
        <w:rPr>
          <w:rFonts w:ascii="TH SarabunPSK" w:hAnsi="TH SarabunPSK" w:cs="TH SarabunPSK" w:hint="cs"/>
          <w:color w:val="000000"/>
          <w:sz w:val="28"/>
          <w:cs/>
        </w:rPr>
        <w:t xml:space="preserve"> </w:t>
      </w:r>
      <w:r w:rsidRPr="00A31A57">
        <w:rPr>
          <w:rFonts w:ascii="TH SarabunPSK" w:hAnsi="TH SarabunPSK" w:cs="TH SarabunPSK"/>
          <w:color w:val="000000"/>
          <w:sz w:val="28"/>
          <w:cs/>
        </w:rPr>
        <w:t xml:space="preserve">จำนวน </w:t>
      </w:r>
      <w:r w:rsidRPr="00A31A57">
        <w:rPr>
          <w:rFonts w:ascii="TH SarabunPSK" w:hAnsi="TH SarabunPSK" w:cs="TH SarabunPSK"/>
          <w:color w:val="000000"/>
          <w:sz w:val="28"/>
        </w:rPr>
        <w:t xml:space="preserve">5 </w:t>
      </w:r>
      <w:r w:rsidRPr="00A31A57">
        <w:rPr>
          <w:rFonts w:ascii="TH SarabunPSK" w:hAnsi="TH SarabunPSK" w:cs="TH SarabunPSK"/>
          <w:color w:val="000000"/>
          <w:sz w:val="28"/>
          <w:cs/>
        </w:rPr>
        <w:t>ท่าน</w:t>
      </w:r>
      <w:r w:rsidR="008A34B8">
        <w:rPr>
          <w:rFonts w:ascii="TH SarabunPSK" w:hAnsi="TH SarabunPSK" w:cs="TH SarabunPSK" w:hint="cs"/>
          <w:color w:val="000000"/>
          <w:sz w:val="28"/>
          <w:cs/>
        </w:rPr>
        <w:t xml:space="preserve"> </w:t>
      </w:r>
      <w:r w:rsidRPr="00A31A57">
        <w:rPr>
          <w:rFonts w:ascii="TH SarabunPSK" w:hAnsi="TH SarabunPSK" w:cs="TH SarabunPSK"/>
          <w:color w:val="000000"/>
          <w:sz w:val="28"/>
          <w:cs/>
        </w:rPr>
        <w:t xml:space="preserve">ตรวจสอบความเที่ยงตรงของเนื้อหาและนำคะแนนของทรงคุณวุฒิแต่ละท่านมาหาค่าดัชนีความสอดคล้อง หรือ </w:t>
      </w:r>
      <w:r w:rsidRPr="00A31A57">
        <w:rPr>
          <w:rFonts w:ascii="TH SarabunPSK" w:hAnsi="TH SarabunPSK" w:cs="TH SarabunPSK"/>
          <w:color w:val="000000"/>
          <w:sz w:val="28"/>
        </w:rPr>
        <w:t xml:space="preserve">IOC (Index of Item Objective Congruence) </w:t>
      </w:r>
      <w:r w:rsidRPr="00A31A57">
        <w:rPr>
          <w:rFonts w:ascii="TH SarabunPSK" w:hAnsi="TH SarabunPSK" w:cs="TH SarabunPSK"/>
          <w:color w:val="000000"/>
          <w:sz w:val="28"/>
          <w:cs/>
        </w:rPr>
        <w:t>โดยข้อคำถามที่</w:t>
      </w:r>
      <w:r w:rsidR="004278BF">
        <w:rPr>
          <w:rFonts w:ascii="TH SarabunPSK" w:hAnsi="TH SarabunPSK" w:cs="TH SarabunPSK" w:hint="cs"/>
          <w:color w:val="000000"/>
          <w:sz w:val="28"/>
          <w:cs/>
        </w:rPr>
        <w:t>ได้หาค่า</w:t>
      </w:r>
      <w:r w:rsidRPr="00A31A57">
        <w:rPr>
          <w:rFonts w:ascii="TH SarabunPSK" w:hAnsi="TH SarabunPSK" w:cs="TH SarabunPSK"/>
          <w:color w:val="000000"/>
          <w:sz w:val="28"/>
          <w:cs/>
        </w:rPr>
        <w:t xml:space="preserve"> </w:t>
      </w:r>
      <w:r w:rsidRPr="00A31A57">
        <w:rPr>
          <w:rFonts w:ascii="TH SarabunPSK" w:hAnsi="TH SarabunPSK" w:cs="TH SarabunPSK"/>
          <w:color w:val="000000"/>
          <w:sz w:val="28"/>
        </w:rPr>
        <w:t xml:space="preserve">IOC </w:t>
      </w:r>
      <w:r w:rsidR="004278BF">
        <w:rPr>
          <w:rFonts w:ascii="TH SarabunPSK" w:hAnsi="TH SarabunPSK" w:cs="TH SarabunPSK" w:hint="cs"/>
          <w:color w:val="000000"/>
          <w:sz w:val="28"/>
          <w:cs/>
        </w:rPr>
        <w:t>มีค่าดัชนีความสอดคล้องตั้งแต่</w:t>
      </w:r>
      <w:r w:rsidRPr="00A31A57">
        <w:rPr>
          <w:rFonts w:ascii="TH SarabunPSK" w:hAnsi="TH SarabunPSK" w:cs="TH SarabunPSK"/>
          <w:color w:val="000000"/>
          <w:sz w:val="28"/>
          <w:cs/>
        </w:rPr>
        <w:t xml:space="preserve"> </w:t>
      </w:r>
      <w:r w:rsidRPr="00A31A57">
        <w:rPr>
          <w:rFonts w:ascii="TH SarabunPSK" w:hAnsi="TH SarabunPSK" w:cs="TH SarabunPSK"/>
          <w:color w:val="000000"/>
          <w:sz w:val="28"/>
        </w:rPr>
        <w:t>0.</w:t>
      </w:r>
      <w:r w:rsidR="004278BF">
        <w:rPr>
          <w:rFonts w:ascii="TH SarabunPSK" w:hAnsi="TH SarabunPSK" w:cs="TH SarabunPSK"/>
          <w:color w:val="000000"/>
          <w:sz w:val="28"/>
        </w:rPr>
        <w:t>8</w:t>
      </w:r>
      <w:r w:rsidRPr="00A31A57">
        <w:rPr>
          <w:rFonts w:ascii="TH SarabunPSK" w:hAnsi="TH SarabunPSK" w:cs="TH SarabunPSK"/>
          <w:color w:val="000000"/>
          <w:sz w:val="28"/>
        </w:rPr>
        <w:t>0</w:t>
      </w:r>
      <w:r w:rsidR="004278BF">
        <w:rPr>
          <w:rFonts w:ascii="TH SarabunPSK" w:hAnsi="TH SarabunPSK" w:cs="TH SarabunPSK"/>
          <w:color w:val="000000"/>
          <w:sz w:val="28"/>
        </w:rPr>
        <w:t>-1.00</w:t>
      </w:r>
      <w:r w:rsidRPr="00A31A57">
        <w:rPr>
          <w:rFonts w:ascii="TH SarabunPSK" w:hAnsi="TH SarabunPSK" w:cs="TH SarabunPSK"/>
          <w:color w:val="000000"/>
          <w:sz w:val="28"/>
        </w:rPr>
        <w:t xml:space="preserve"> </w:t>
      </w:r>
      <w:r w:rsidRPr="00A31A57">
        <w:rPr>
          <w:rFonts w:ascii="TH SarabunPSK" w:hAnsi="TH SarabunPSK" w:cs="TH SarabunPSK"/>
          <w:color w:val="000000"/>
          <w:sz w:val="28"/>
          <w:cs/>
        </w:rPr>
        <w:t>เมื่อปรับปรุงแบบสอบถามเรียบร้อยแล้ว ผู้วิจัยได้นำแบบสอบถามไปทดลอง ใช้ (</w:t>
      </w:r>
      <w:r w:rsidRPr="00A31A57">
        <w:rPr>
          <w:rFonts w:ascii="TH SarabunPSK" w:hAnsi="TH SarabunPSK" w:cs="TH SarabunPSK"/>
          <w:color w:val="000000"/>
          <w:sz w:val="28"/>
        </w:rPr>
        <w:t xml:space="preserve">Try out) </w:t>
      </w:r>
      <w:r w:rsidRPr="00A31A57">
        <w:rPr>
          <w:rFonts w:ascii="TH SarabunPSK" w:hAnsi="TH SarabunPSK" w:cs="TH SarabunPSK"/>
          <w:color w:val="000000"/>
          <w:sz w:val="28"/>
          <w:cs/>
        </w:rPr>
        <w:t>กับครูสังกัดสำนักงานเขตพื้นที่การศึกษาประถมศึกษากระบี่</w:t>
      </w:r>
      <w:r w:rsidRPr="00A31A57">
        <w:rPr>
          <w:rFonts w:ascii="TH SarabunPSK" w:hAnsi="TH SarabunPSK" w:cs="TH SarabunPSK"/>
          <w:color w:val="000000"/>
          <w:sz w:val="28"/>
        </w:rPr>
        <w:t xml:space="preserve"> </w:t>
      </w:r>
      <w:r w:rsidRPr="00A31A57">
        <w:rPr>
          <w:rFonts w:ascii="TH SarabunPSK" w:hAnsi="TH SarabunPSK" w:cs="TH SarabunPSK"/>
          <w:color w:val="000000"/>
          <w:sz w:val="28"/>
          <w:cs/>
        </w:rPr>
        <w:t xml:space="preserve">จำนวน </w:t>
      </w:r>
      <w:r w:rsidRPr="00A31A57">
        <w:rPr>
          <w:rFonts w:ascii="TH SarabunPSK" w:hAnsi="TH SarabunPSK" w:cs="TH SarabunPSK"/>
          <w:color w:val="000000"/>
          <w:sz w:val="28"/>
        </w:rPr>
        <w:t xml:space="preserve">30 </w:t>
      </w:r>
      <w:r w:rsidRPr="00A31A57">
        <w:rPr>
          <w:rFonts w:ascii="TH SarabunPSK" w:hAnsi="TH SarabunPSK" w:cs="TH SarabunPSK"/>
          <w:color w:val="000000"/>
          <w:sz w:val="28"/>
          <w:cs/>
        </w:rPr>
        <w:t>ชุด เพื่อนำมาหาค่าความเชื่อมั่น (</w:t>
      </w:r>
      <w:r w:rsidRPr="00A31A57">
        <w:rPr>
          <w:rFonts w:ascii="TH SarabunPSK" w:hAnsi="TH SarabunPSK" w:cs="TH SarabunPSK"/>
          <w:color w:val="000000"/>
          <w:sz w:val="28"/>
        </w:rPr>
        <w:t xml:space="preserve">Reliability) </w:t>
      </w:r>
      <w:r w:rsidRPr="00A31A57">
        <w:rPr>
          <w:rFonts w:ascii="TH SarabunPSK" w:hAnsi="TH SarabunPSK" w:cs="TH SarabunPSK"/>
          <w:color w:val="000000"/>
          <w:sz w:val="28"/>
          <w:cs/>
        </w:rPr>
        <w:t>โดยการวิเคราะห์หาค่าสัมประสิทธิ์แอลฟา (</w:t>
      </w:r>
      <w:r w:rsidRPr="00A31A57">
        <w:rPr>
          <w:rFonts w:ascii="TH SarabunPSK" w:hAnsi="TH SarabunPSK" w:cs="TH SarabunPSK"/>
          <w:color w:val="000000"/>
          <w:sz w:val="28"/>
        </w:rPr>
        <w:t xml:space="preserve">Alpha-Coefficient) </w:t>
      </w:r>
      <w:r w:rsidRPr="00A31A57">
        <w:rPr>
          <w:rFonts w:ascii="TH SarabunPSK" w:hAnsi="TH SarabunPSK" w:cs="TH SarabunPSK"/>
          <w:color w:val="000000"/>
          <w:sz w:val="28"/>
          <w:cs/>
        </w:rPr>
        <w:t xml:space="preserve">ด้วยวิธีการของ </w:t>
      </w:r>
      <w:r w:rsidRPr="00A31A57">
        <w:rPr>
          <w:rFonts w:ascii="TH SarabunPSK" w:hAnsi="TH SarabunPSK" w:cs="TH SarabunPSK"/>
          <w:color w:val="000000"/>
          <w:sz w:val="28"/>
        </w:rPr>
        <w:t xml:space="preserve">Cronbach’s Alpha Coefficient (1951) </w:t>
      </w:r>
      <w:r w:rsidRPr="00A31A57">
        <w:rPr>
          <w:rFonts w:ascii="TH SarabunPSK" w:hAnsi="TH SarabunPSK" w:cs="TH SarabunPSK"/>
          <w:color w:val="000000"/>
          <w:sz w:val="28"/>
          <w:cs/>
        </w:rPr>
        <w:t>ทำการวิเคราะห์ด้วยโปรแกรมสำเร็จรูปทางสถิติ พบว่า ค่าสัมประสิทธิ์แอลฟาที่ได้จากแบบสอบถามทั้งฉบับ</w:t>
      </w:r>
      <w:r w:rsidRPr="00A31A57">
        <w:rPr>
          <w:rFonts w:ascii="TH SarabunPSK" w:hAnsi="TH SarabunPSK" w:cs="TH SarabunPSK"/>
          <w:sz w:val="28"/>
          <w:cs/>
        </w:rPr>
        <w:t>เท่ากับ .</w:t>
      </w:r>
      <w:r w:rsidRPr="00A31A57">
        <w:rPr>
          <w:rFonts w:ascii="TH SarabunPSK" w:hAnsi="TH SarabunPSK" w:cs="TH SarabunPSK"/>
          <w:sz w:val="28"/>
        </w:rPr>
        <w:t>9</w:t>
      </w:r>
      <w:r w:rsidR="00A44900" w:rsidRPr="00A31A57">
        <w:rPr>
          <w:rFonts w:ascii="TH SarabunPSK" w:hAnsi="TH SarabunPSK" w:cs="TH SarabunPSK"/>
          <w:sz w:val="28"/>
        </w:rPr>
        <w:t>93</w:t>
      </w:r>
    </w:p>
    <w:p w14:paraId="0D376E91" w14:textId="77777777" w:rsidR="00CC4011" w:rsidRPr="00A31A57" w:rsidRDefault="00E720E7" w:rsidP="00A31A57">
      <w:pPr>
        <w:spacing w:after="0" w:line="240" w:lineRule="auto"/>
        <w:jc w:val="thaiDistribute"/>
        <w:rPr>
          <w:rFonts w:ascii="TH SarabunPSK" w:hAnsi="TH SarabunPSK" w:cs="TH SarabunPSK"/>
          <w:b/>
          <w:bCs/>
          <w:color w:val="000000"/>
          <w:sz w:val="28"/>
        </w:rPr>
      </w:pPr>
      <w:r w:rsidRPr="00A31A57">
        <w:rPr>
          <w:rFonts w:ascii="TH SarabunPSK" w:hAnsi="TH SarabunPSK" w:cs="TH SarabunPSK"/>
          <w:b/>
          <w:bCs/>
          <w:color w:val="000000"/>
          <w:sz w:val="28"/>
        </w:rPr>
        <w:t>3.</w:t>
      </w:r>
      <w:r w:rsidR="001566C2" w:rsidRPr="00A31A57">
        <w:rPr>
          <w:rFonts w:ascii="TH SarabunPSK" w:hAnsi="TH SarabunPSK" w:cs="TH SarabunPSK"/>
          <w:b/>
          <w:bCs/>
          <w:sz w:val="28"/>
        </w:rPr>
        <w:t xml:space="preserve"> </w:t>
      </w:r>
      <w:r w:rsidR="001566C2" w:rsidRPr="00A31A57">
        <w:rPr>
          <w:rFonts w:ascii="TH SarabunPSK" w:hAnsi="TH SarabunPSK" w:cs="TH SarabunPSK"/>
          <w:b/>
          <w:bCs/>
          <w:color w:val="000000"/>
          <w:sz w:val="28"/>
          <w:cs/>
        </w:rPr>
        <w:t xml:space="preserve">การเก็บรวบรวมข้อมูล </w:t>
      </w:r>
    </w:p>
    <w:p w14:paraId="229969D9" w14:textId="77777777" w:rsidR="00646983" w:rsidRPr="00A31A57" w:rsidRDefault="00646983" w:rsidP="00A31A57">
      <w:pPr>
        <w:pStyle w:val="af2"/>
        <w:ind w:firstLine="720"/>
        <w:jc w:val="thaiDistribute"/>
        <w:rPr>
          <w:rFonts w:ascii="TH SarabunPSK" w:hAnsi="TH SarabunPSK" w:cs="TH SarabunPSK"/>
          <w:b/>
          <w:bCs/>
          <w:color w:val="000000"/>
          <w:sz w:val="28"/>
        </w:rPr>
      </w:pPr>
      <w:r w:rsidRPr="00A31A57">
        <w:rPr>
          <w:rFonts w:ascii="TH SarabunPSK" w:hAnsi="TH SarabunPSK" w:cs="TH SarabunPSK"/>
          <w:color w:val="000000"/>
          <w:sz w:val="28"/>
          <w:cs/>
        </w:rPr>
        <w:t xml:space="preserve">ผู้วิจัยดำเนินการส่งแบบสอบถาม รูปแบบ </w:t>
      </w:r>
      <w:r w:rsidRPr="00A31A57">
        <w:rPr>
          <w:rFonts w:ascii="TH SarabunPSK" w:hAnsi="TH SarabunPSK" w:cs="TH SarabunPSK"/>
          <w:color w:val="000000"/>
          <w:sz w:val="28"/>
        </w:rPr>
        <w:t xml:space="preserve">Google Form </w:t>
      </w:r>
      <w:r w:rsidRPr="00A31A57">
        <w:rPr>
          <w:rFonts w:ascii="TH SarabunPSK" w:hAnsi="TH SarabunPSK" w:cs="TH SarabunPSK"/>
          <w:color w:val="000000"/>
          <w:sz w:val="28"/>
          <w:cs/>
        </w:rPr>
        <w:t xml:space="preserve">ไปยังสถานศึกษาที่เป็นกลุ่มตัวอย่างผ่านทางระบบการสื่อสารข้อมูลอิเล็กทรอนิกส์ของสถานศึกษาสังกัดสำนักงานเขตพื้นที่การศึกษาประถมศึกษากระบี่ ซึ่งรวบรวมเก็บข้อมูลตั้งแต่ 18 เมษายน 2565 – 24 เมษายน 2565 และได้ดำเนินการตรวจสอบความความสมบูรณ์แบบสอบถามทั้งหมดก่อน นำมาวิเคราะห์ข้อมูลด้วยโปรแกรมสำเร็จรูปทางสถิติ จำนวน </w:t>
      </w:r>
      <w:r w:rsidRPr="00A31A57">
        <w:rPr>
          <w:rFonts w:ascii="TH SarabunPSK" w:hAnsi="TH SarabunPSK" w:cs="TH SarabunPSK"/>
          <w:color w:val="000000"/>
          <w:sz w:val="28"/>
        </w:rPr>
        <w:t>336</w:t>
      </w:r>
      <w:r w:rsidRPr="00A31A57">
        <w:rPr>
          <w:rFonts w:ascii="TH SarabunPSK" w:hAnsi="TH SarabunPSK" w:cs="TH SarabunPSK"/>
          <w:color w:val="000000"/>
          <w:sz w:val="28"/>
          <w:cs/>
        </w:rPr>
        <w:t xml:space="preserve"> ฉบับ </w:t>
      </w:r>
    </w:p>
    <w:p w14:paraId="727E7402" w14:textId="77777777" w:rsidR="00CC4011" w:rsidRPr="00A31A57" w:rsidRDefault="00E720E7" w:rsidP="00A31A57">
      <w:pPr>
        <w:pStyle w:val="af2"/>
        <w:jc w:val="thaiDistribute"/>
        <w:rPr>
          <w:rFonts w:ascii="TH SarabunPSK" w:hAnsi="TH SarabunPSK" w:cs="TH SarabunPSK"/>
          <w:b/>
          <w:bCs/>
          <w:color w:val="000000"/>
          <w:sz w:val="28"/>
        </w:rPr>
      </w:pPr>
      <w:r w:rsidRPr="00A31A57">
        <w:rPr>
          <w:rFonts w:ascii="TH SarabunPSK" w:hAnsi="TH SarabunPSK" w:cs="TH SarabunPSK"/>
          <w:b/>
          <w:bCs/>
          <w:color w:val="000000"/>
          <w:sz w:val="28"/>
        </w:rPr>
        <w:t>4</w:t>
      </w:r>
      <w:r w:rsidR="004840E2" w:rsidRPr="00A31A57">
        <w:rPr>
          <w:rFonts w:ascii="TH SarabunPSK" w:hAnsi="TH SarabunPSK" w:cs="TH SarabunPSK"/>
          <w:b/>
          <w:bCs/>
          <w:color w:val="000000"/>
          <w:sz w:val="28"/>
        </w:rPr>
        <w:t xml:space="preserve">. </w:t>
      </w:r>
      <w:r w:rsidR="004840E2" w:rsidRPr="00A31A57">
        <w:rPr>
          <w:rFonts w:ascii="TH SarabunPSK" w:hAnsi="TH SarabunPSK" w:cs="TH SarabunPSK"/>
          <w:b/>
          <w:bCs/>
          <w:color w:val="000000"/>
          <w:sz w:val="28"/>
          <w:cs/>
        </w:rPr>
        <w:t xml:space="preserve">การวิเคราะห์ข้อมูลและสถิติที่ใช้ </w:t>
      </w:r>
    </w:p>
    <w:p w14:paraId="4CAA9053" w14:textId="09E3C25E" w:rsidR="003E5386" w:rsidRPr="00A31A57" w:rsidRDefault="003E5386" w:rsidP="00A31A57">
      <w:pPr>
        <w:pStyle w:val="af2"/>
        <w:ind w:firstLine="720"/>
        <w:jc w:val="thaiDistribute"/>
        <w:rPr>
          <w:rFonts w:ascii="TH SarabunPSK" w:hAnsi="TH SarabunPSK" w:cs="TH SarabunPSK"/>
          <w:sz w:val="28"/>
        </w:rPr>
      </w:pPr>
      <w:r w:rsidRPr="00A31A57">
        <w:rPr>
          <w:rFonts w:ascii="TH SarabunPSK" w:hAnsi="TH SarabunPSK" w:cs="TH SarabunPSK"/>
          <w:sz w:val="28"/>
          <w:cs/>
        </w:rPr>
        <w:t>ผู้วิจัยวิเคราะห์ข้อมูลด้วยเครื่องคอมพิวเตอร์</w:t>
      </w:r>
      <w:r w:rsidR="008A34B8">
        <w:rPr>
          <w:rFonts w:ascii="TH SarabunPSK" w:hAnsi="TH SarabunPSK" w:cs="TH SarabunPSK" w:hint="cs"/>
          <w:sz w:val="28"/>
          <w:cs/>
        </w:rPr>
        <w:t xml:space="preserve"> </w:t>
      </w:r>
      <w:r w:rsidRPr="00A31A57">
        <w:rPr>
          <w:rFonts w:ascii="TH SarabunPSK" w:hAnsi="TH SarabunPSK" w:cs="TH SarabunPSK"/>
          <w:sz w:val="28"/>
          <w:cs/>
        </w:rPr>
        <w:t>โดยใช้โปรแกรมสำเร็จรูปในการวิเคราะห์ข้อมูล</w:t>
      </w:r>
      <w:r w:rsidR="008A34B8">
        <w:rPr>
          <w:rFonts w:ascii="TH SarabunPSK" w:hAnsi="TH SarabunPSK" w:cs="TH SarabunPSK" w:hint="cs"/>
          <w:sz w:val="28"/>
          <w:cs/>
        </w:rPr>
        <w:t xml:space="preserve"> </w:t>
      </w:r>
      <w:r w:rsidRPr="00A31A57">
        <w:rPr>
          <w:rFonts w:ascii="TH SarabunPSK" w:hAnsi="TH SarabunPSK" w:cs="TH SarabunPSK"/>
          <w:sz w:val="28"/>
          <w:cs/>
        </w:rPr>
        <w:t>ดังต่อไปนี้</w:t>
      </w:r>
    </w:p>
    <w:p w14:paraId="466F9F29" w14:textId="45B79434" w:rsidR="003E5386" w:rsidRPr="00A31A57" w:rsidRDefault="003E5386" w:rsidP="00A31A57">
      <w:pPr>
        <w:pStyle w:val="af2"/>
        <w:ind w:firstLine="720"/>
        <w:jc w:val="thaiDistribute"/>
        <w:rPr>
          <w:rFonts w:ascii="TH SarabunPSK" w:hAnsi="TH SarabunPSK" w:cs="TH SarabunPSK"/>
          <w:sz w:val="28"/>
        </w:rPr>
      </w:pPr>
      <w:r w:rsidRPr="00A31A57">
        <w:rPr>
          <w:rFonts w:ascii="TH SarabunPSK" w:hAnsi="TH SarabunPSK" w:cs="TH SarabunPSK"/>
          <w:sz w:val="28"/>
          <w:cs/>
        </w:rPr>
        <w:t xml:space="preserve">1. วิเคราะห์ความคิดเห็นเกี่ยวกับพฤติกรรมการบริหารของผู้บริหารสถานศึกษา สังกัดสำนักงานเขตพื้นที่การศึกษาประถมศึกษากระบี่  ด้วยวิธีหาค่าเฉลี่ย (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cs/>
        </w:rPr>
        <w:t>) และความเบี่ย</w:t>
      </w:r>
      <w:r w:rsidR="007A10A9">
        <w:rPr>
          <w:rFonts w:ascii="TH SarabunPSK" w:hAnsi="TH SarabunPSK" w:cs="TH SarabunPSK" w:hint="cs"/>
          <w:sz w:val="28"/>
          <w:cs/>
        </w:rPr>
        <w:t>ง</w:t>
      </w:r>
      <w:r w:rsidR="004278BF">
        <w:rPr>
          <w:rFonts w:ascii="TH SarabunPSK" w:hAnsi="TH SarabunPSK" w:cs="TH SarabunPSK" w:hint="cs"/>
          <w:sz w:val="28"/>
          <w:cs/>
        </w:rPr>
        <w:t>เ</w:t>
      </w:r>
      <w:r w:rsidRPr="00A31A57">
        <w:rPr>
          <w:rFonts w:ascii="TH SarabunPSK" w:hAnsi="TH SarabunPSK" w:cs="TH SarabunPSK"/>
          <w:sz w:val="28"/>
          <w:cs/>
        </w:rPr>
        <w:t>บนมาตรฐาน (</w:t>
      </w:r>
      <w:r w:rsidRPr="00A31A57">
        <w:rPr>
          <w:rFonts w:ascii="TH SarabunPSK" w:hAnsi="TH SarabunPSK" w:cs="TH SarabunPSK"/>
          <w:sz w:val="28"/>
        </w:rPr>
        <w:t>SD</w:t>
      </w:r>
      <w:r w:rsidR="004278BF">
        <w:rPr>
          <w:rFonts w:ascii="TH SarabunPSK" w:hAnsi="TH SarabunPSK" w:cs="TH SarabunPSK"/>
          <w:sz w:val="28"/>
        </w:rPr>
        <w:t>.</w:t>
      </w:r>
      <w:r w:rsidRPr="00A31A57">
        <w:rPr>
          <w:rFonts w:ascii="TH SarabunPSK" w:hAnsi="TH SarabunPSK" w:cs="TH SarabunPSK"/>
          <w:sz w:val="28"/>
        </w:rPr>
        <w:t xml:space="preserve">)  </w:t>
      </w:r>
    </w:p>
    <w:p w14:paraId="01075B49" w14:textId="579BD710" w:rsidR="005501DC" w:rsidRDefault="003E5386" w:rsidP="00A31A57">
      <w:pPr>
        <w:pStyle w:val="af2"/>
        <w:ind w:firstLine="720"/>
        <w:jc w:val="thaiDistribute"/>
        <w:rPr>
          <w:rFonts w:ascii="TH SarabunPSK" w:hAnsi="TH SarabunPSK" w:cs="TH SarabunPSK"/>
          <w:sz w:val="28"/>
        </w:rPr>
      </w:pPr>
      <w:r w:rsidRPr="00A31A57">
        <w:rPr>
          <w:rFonts w:ascii="TH SarabunPSK" w:hAnsi="TH SarabunPSK" w:cs="TH SarabunPSK"/>
          <w:sz w:val="28"/>
          <w:cs/>
        </w:rPr>
        <w:t>2. วิเคราะห์ความคิดเห็นเกี่ยวกับประสิทธิผลการปฏิบัติงานของครูใน</w:t>
      </w:r>
      <w:r w:rsidR="008A34B8">
        <w:rPr>
          <w:rFonts w:ascii="TH SarabunPSK" w:hAnsi="TH SarabunPSK" w:cs="TH SarabunPSK" w:hint="cs"/>
          <w:sz w:val="28"/>
          <w:cs/>
        </w:rPr>
        <w:t>โรงเรียน</w:t>
      </w:r>
      <w:r w:rsidRPr="00A31A57">
        <w:rPr>
          <w:rFonts w:ascii="TH SarabunPSK" w:hAnsi="TH SarabunPSK" w:cs="TH SarabunPSK"/>
          <w:sz w:val="28"/>
          <w:cs/>
        </w:rPr>
        <w:t xml:space="preserve"> สังกัดสำนักงานเขตพื้นที่การศึกษาประถมศึกษากระบี่ ด้วยวิธีหาค่าเฉลี่ย (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cs/>
        </w:rPr>
        <w:t>) และความเบี่ยงเบนมาตรฐาน (</w:t>
      </w:r>
      <w:r w:rsidRPr="00A31A57">
        <w:rPr>
          <w:rFonts w:ascii="TH SarabunPSK" w:hAnsi="TH SarabunPSK" w:cs="TH SarabunPSK"/>
          <w:sz w:val="28"/>
        </w:rPr>
        <w:t xml:space="preserve">SD.) </w:t>
      </w:r>
    </w:p>
    <w:p w14:paraId="4F653CB5" w14:textId="5468AB2F" w:rsidR="003E5386" w:rsidRPr="00A31A57" w:rsidRDefault="003E5386" w:rsidP="00A31A57">
      <w:pPr>
        <w:pStyle w:val="af2"/>
        <w:ind w:firstLine="720"/>
        <w:jc w:val="thaiDistribute"/>
        <w:rPr>
          <w:rFonts w:ascii="TH SarabunPSK" w:hAnsi="TH SarabunPSK" w:cs="TH SarabunPSK"/>
          <w:sz w:val="28"/>
        </w:rPr>
      </w:pPr>
      <w:r w:rsidRPr="00A31A57">
        <w:rPr>
          <w:rFonts w:ascii="TH SarabunPSK" w:hAnsi="TH SarabunPSK" w:cs="TH SarabunPSK"/>
          <w:sz w:val="28"/>
          <w:cs/>
        </w:rPr>
        <w:t>โดย</w:t>
      </w:r>
      <w:r w:rsidR="005501DC">
        <w:rPr>
          <w:rFonts w:ascii="TH SarabunPSK" w:hAnsi="TH SarabunPSK" w:cs="TH SarabunPSK" w:hint="cs"/>
          <w:sz w:val="28"/>
          <w:cs/>
        </w:rPr>
        <w:t>การวิเคราะห์ความคิดเห็นจะ</w:t>
      </w:r>
      <w:r w:rsidRPr="00A31A57">
        <w:rPr>
          <w:rFonts w:ascii="TH SarabunPSK" w:hAnsi="TH SarabunPSK" w:cs="TH SarabunPSK"/>
          <w:sz w:val="28"/>
          <w:cs/>
        </w:rPr>
        <w:t>ใช้เกณฑ์การแปลความหมายของคะแนนดังนี้ (บุญชม  ศรีสะอาด</w:t>
      </w:r>
      <w:r w:rsidR="008A34B8">
        <w:rPr>
          <w:rFonts w:ascii="TH SarabunPSK" w:hAnsi="TH SarabunPSK" w:cs="TH SarabunPSK"/>
          <w:sz w:val="28"/>
        </w:rPr>
        <w:t>,</w:t>
      </w:r>
      <w:r w:rsidRPr="00A31A57">
        <w:rPr>
          <w:rFonts w:ascii="TH SarabunPSK" w:hAnsi="TH SarabunPSK" w:cs="TH SarabunPSK"/>
          <w:sz w:val="28"/>
          <w:cs/>
        </w:rPr>
        <w:t xml:space="preserve"> 2556</w:t>
      </w:r>
      <w:r w:rsidRPr="00A31A57">
        <w:rPr>
          <w:rFonts w:ascii="TH SarabunPSK" w:hAnsi="TH SarabunPSK" w:cs="TH SarabunPSK"/>
          <w:sz w:val="28"/>
        </w:rPr>
        <w:t xml:space="preserve">, </w:t>
      </w:r>
      <w:r w:rsidRPr="00A31A57">
        <w:rPr>
          <w:rFonts w:ascii="TH SarabunPSK" w:hAnsi="TH SarabunPSK" w:cs="TH SarabunPSK"/>
          <w:sz w:val="28"/>
          <w:cs/>
        </w:rPr>
        <w:t>น. 101)</w:t>
      </w:r>
    </w:p>
    <w:p w14:paraId="79D6CCEF" w14:textId="4660ABDE" w:rsidR="003E5386" w:rsidRPr="00A31A57" w:rsidRDefault="003E5386" w:rsidP="00A31A57">
      <w:pPr>
        <w:pStyle w:val="af2"/>
        <w:ind w:left="720" w:firstLine="720"/>
        <w:jc w:val="thaiDistribute"/>
        <w:rPr>
          <w:rFonts w:ascii="TH SarabunPSK" w:hAnsi="TH SarabunPSK" w:cs="TH SarabunPSK"/>
          <w:sz w:val="28"/>
        </w:rPr>
      </w:pPr>
      <w:r w:rsidRPr="00A31A57">
        <w:rPr>
          <w:rFonts w:ascii="TH SarabunPSK" w:hAnsi="TH SarabunPSK" w:cs="TH SarabunPSK"/>
          <w:sz w:val="28"/>
          <w:cs/>
        </w:rPr>
        <w:t xml:space="preserve">4.51 - 5.00 หมายถึง </w:t>
      </w:r>
      <w:bookmarkStart w:id="4" w:name="_Hlk104030778"/>
      <w:r w:rsidR="005501DC">
        <w:rPr>
          <w:rFonts w:ascii="TH SarabunPSK" w:hAnsi="TH SarabunPSK" w:cs="TH SarabunPSK" w:hint="cs"/>
          <w:sz w:val="28"/>
          <w:cs/>
        </w:rPr>
        <w:t xml:space="preserve">ระดับความคิดเห็น </w:t>
      </w:r>
      <w:bookmarkEnd w:id="4"/>
      <w:r w:rsidRPr="00A31A57">
        <w:rPr>
          <w:rFonts w:ascii="TH SarabunPSK" w:hAnsi="TH SarabunPSK" w:cs="TH SarabunPSK"/>
          <w:sz w:val="28"/>
          <w:cs/>
        </w:rPr>
        <w:t>อยู่ในระดับมากที่สุด</w:t>
      </w:r>
    </w:p>
    <w:p w14:paraId="4080DD38" w14:textId="11509719" w:rsidR="003E5386" w:rsidRPr="00A31A57" w:rsidRDefault="003E5386" w:rsidP="00A31A57">
      <w:pPr>
        <w:pStyle w:val="af2"/>
        <w:ind w:left="720" w:firstLine="720"/>
        <w:jc w:val="thaiDistribute"/>
        <w:rPr>
          <w:rFonts w:ascii="TH SarabunPSK" w:hAnsi="TH SarabunPSK" w:cs="TH SarabunPSK"/>
          <w:sz w:val="28"/>
        </w:rPr>
      </w:pPr>
      <w:r w:rsidRPr="00A31A57">
        <w:rPr>
          <w:rFonts w:ascii="TH SarabunPSK" w:hAnsi="TH SarabunPSK" w:cs="TH SarabunPSK"/>
          <w:sz w:val="28"/>
          <w:cs/>
        </w:rPr>
        <w:t xml:space="preserve">3.51 - 4.50 หมายถึง </w:t>
      </w:r>
      <w:r w:rsidR="005501DC">
        <w:rPr>
          <w:rFonts w:ascii="TH SarabunPSK" w:hAnsi="TH SarabunPSK" w:cs="TH SarabunPSK" w:hint="cs"/>
          <w:sz w:val="28"/>
          <w:cs/>
        </w:rPr>
        <w:t xml:space="preserve">ระดับความคิดเห็น </w:t>
      </w:r>
      <w:r w:rsidRPr="00A31A57">
        <w:rPr>
          <w:rFonts w:ascii="TH SarabunPSK" w:hAnsi="TH SarabunPSK" w:cs="TH SarabunPSK"/>
          <w:sz w:val="28"/>
          <w:cs/>
        </w:rPr>
        <w:t>อยู่ในระดับมาก</w:t>
      </w:r>
    </w:p>
    <w:p w14:paraId="2AB37281" w14:textId="5BC1629C" w:rsidR="003E5386" w:rsidRPr="00A31A57" w:rsidRDefault="003E5386" w:rsidP="00A31A57">
      <w:pPr>
        <w:pStyle w:val="af2"/>
        <w:ind w:left="720" w:firstLine="720"/>
        <w:jc w:val="thaiDistribute"/>
        <w:rPr>
          <w:rFonts w:ascii="TH SarabunPSK" w:hAnsi="TH SarabunPSK" w:cs="TH SarabunPSK"/>
          <w:sz w:val="28"/>
        </w:rPr>
      </w:pPr>
      <w:r w:rsidRPr="00A31A57">
        <w:rPr>
          <w:rFonts w:ascii="TH SarabunPSK" w:hAnsi="TH SarabunPSK" w:cs="TH SarabunPSK"/>
          <w:sz w:val="28"/>
          <w:cs/>
        </w:rPr>
        <w:t xml:space="preserve">2.51 - 3.50 หมายถึง </w:t>
      </w:r>
      <w:r w:rsidR="005501DC">
        <w:rPr>
          <w:rFonts w:ascii="TH SarabunPSK" w:hAnsi="TH SarabunPSK" w:cs="TH SarabunPSK" w:hint="cs"/>
          <w:sz w:val="28"/>
          <w:cs/>
        </w:rPr>
        <w:t xml:space="preserve">ระดับความคิดเห็น </w:t>
      </w:r>
      <w:r w:rsidRPr="00A31A57">
        <w:rPr>
          <w:rFonts w:ascii="TH SarabunPSK" w:hAnsi="TH SarabunPSK" w:cs="TH SarabunPSK"/>
          <w:sz w:val="28"/>
          <w:cs/>
        </w:rPr>
        <w:t>อยู่ในระดับปานกลาง</w:t>
      </w:r>
    </w:p>
    <w:p w14:paraId="413C8B71" w14:textId="24F0F448" w:rsidR="003E5386" w:rsidRPr="00A31A57" w:rsidRDefault="003E5386" w:rsidP="00A31A57">
      <w:pPr>
        <w:pStyle w:val="af2"/>
        <w:ind w:left="720" w:firstLine="720"/>
        <w:jc w:val="thaiDistribute"/>
        <w:rPr>
          <w:rFonts w:ascii="TH SarabunPSK" w:hAnsi="TH SarabunPSK" w:cs="TH SarabunPSK"/>
          <w:sz w:val="28"/>
        </w:rPr>
      </w:pPr>
      <w:r w:rsidRPr="00A31A57">
        <w:rPr>
          <w:rFonts w:ascii="TH SarabunPSK" w:hAnsi="TH SarabunPSK" w:cs="TH SarabunPSK"/>
          <w:sz w:val="28"/>
          <w:cs/>
        </w:rPr>
        <w:t xml:space="preserve">1.51 - 2.50 หมายถึง </w:t>
      </w:r>
      <w:r w:rsidR="005501DC">
        <w:rPr>
          <w:rFonts w:ascii="TH SarabunPSK" w:hAnsi="TH SarabunPSK" w:cs="TH SarabunPSK" w:hint="cs"/>
          <w:sz w:val="28"/>
          <w:cs/>
        </w:rPr>
        <w:t xml:space="preserve">ระดับความคิดเห็น </w:t>
      </w:r>
      <w:r w:rsidRPr="00A31A57">
        <w:rPr>
          <w:rFonts w:ascii="TH SarabunPSK" w:hAnsi="TH SarabunPSK" w:cs="TH SarabunPSK"/>
          <w:sz w:val="28"/>
          <w:cs/>
        </w:rPr>
        <w:t>อยู่ในระดับน้อย</w:t>
      </w:r>
    </w:p>
    <w:p w14:paraId="4ABE39F4" w14:textId="4AD8406D" w:rsidR="003E5386" w:rsidRPr="00A31A57" w:rsidRDefault="003E5386" w:rsidP="00A31A57">
      <w:pPr>
        <w:pStyle w:val="af2"/>
        <w:ind w:left="720" w:firstLine="720"/>
        <w:jc w:val="thaiDistribute"/>
        <w:rPr>
          <w:rFonts w:ascii="TH SarabunPSK" w:hAnsi="TH SarabunPSK" w:cs="TH SarabunPSK"/>
          <w:sz w:val="28"/>
        </w:rPr>
      </w:pPr>
      <w:r w:rsidRPr="00A31A57">
        <w:rPr>
          <w:rFonts w:ascii="TH SarabunPSK" w:hAnsi="TH SarabunPSK" w:cs="TH SarabunPSK"/>
          <w:sz w:val="28"/>
          <w:cs/>
        </w:rPr>
        <w:t xml:space="preserve">1.00 - 1.50 หมายถึง </w:t>
      </w:r>
      <w:r w:rsidR="005501DC">
        <w:rPr>
          <w:rFonts w:ascii="TH SarabunPSK" w:hAnsi="TH SarabunPSK" w:cs="TH SarabunPSK" w:hint="cs"/>
          <w:sz w:val="28"/>
          <w:cs/>
        </w:rPr>
        <w:t xml:space="preserve">ระดับความคิดเห็น </w:t>
      </w:r>
      <w:r w:rsidRPr="00A31A57">
        <w:rPr>
          <w:rFonts w:ascii="TH SarabunPSK" w:hAnsi="TH SarabunPSK" w:cs="TH SarabunPSK"/>
          <w:sz w:val="28"/>
          <w:cs/>
        </w:rPr>
        <w:t>อยู่ในระดับน้อยที่สุด</w:t>
      </w:r>
    </w:p>
    <w:p w14:paraId="7EC21F8D" w14:textId="77777777" w:rsidR="003E5386" w:rsidRPr="00A31A57" w:rsidRDefault="003E5386" w:rsidP="00A31A57">
      <w:pPr>
        <w:pStyle w:val="af2"/>
        <w:ind w:firstLine="720"/>
        <w:jc w:val="thaiDistribute"/>
        <w:rPr>
          <w:rFonts w:ascii="TH SarabunPSK" w:hAnsi="TH SarabunPSK" w:cs="TH SarabunPSK"/>
          <w:sz w:val="28"/>
        </w:rPr>
      </w:pPr>
      <w:r w:rsidRPr="00A31A57">
        <w:rPr>
          <w:rFonts w:ascii="TH SarabunPSK" w:hAnsi="TH SarabunPSK" w:cs="TH SarabunPSK"/>
          <w:sz w:val="28"/>
          <w:cs/>
        </w:rPr>
        <w:t>3. วิเคราะห์ความสัมพันธ์ระหว่างพฤติกรรมการบริหารของผู้บริหารสถานศึกษากับประสิทธิผลการปฏิบัติงานของครูในโรงเรียน สังกัดสำนักงานเขตพื้นที่การศึกษาประถมศึกษากระบี่ โดยการหาค่าสัมประสิทธิ์สหสัมพันธ์ของเพียร์สัน (</w:t>
      </w:r>
      <w:r w:rsidRPr="00A31A57">
        <w:rPr>
          <w:rFonts w:ascii="TH SarabunPSK" w:hAnsi="TH SarabunPSK" w:cs="TH SarabunPSK"/>
          <w:sz w:val="28"/>
        </w:rPr>
        <w:t xml:space="preserve">Pearson's Product Moment Correlation Coefficient) </w:t>
      </w:r>
      <w:r w:rsidRPr="00A31A57">
        <w:rPr>
          <w:rFonts w:ascii="TH SarabunPSK" w:hAnsi="TH SarabunPSK" w:cs="TH SarabunPSK"/>
          <w:sz w:val="28"/>
          <w:cs/>
        </w:rPr>
        <w:t>โดยมีเกณฑ์ในการแปลความหมายดังนี้</w:t>
      </w:r>
    </w:p>
    <w:p w14:paraId="78416339" w14:textId="77777777" w:rsidR="003E5386" w:rsidRPr="00A31A57" w:rsidRDefault="003E5386" w:rsidP="00A31A57">
      <w:pPr>
        <w:pStyle w:val="af2"/>
        <w:ind w:firstLine="1440"/>
        <w:jc w:val="thaiDistribute"/>
        <w:rPr>
          <w:rFonts w:ascii="TH SarabunPSK" w:hAnsi="TH SarabunPSK" w:cs="TH SarabunPSK"/>
          <w:sz w:val="28"/>
        </w:rPr>
      </w:pPr>
      <w:r w:rsidRPr="00A31A57">
        <w:rPr>
          <w:rFonts w:ascii="TH SarabunPSK" w:hAnsi="TH SarabunPSK" w:cs="TH SarabunPSK"/>
          <w:sz w:val="28"/>
          <w:cs/>
        </w:rPr>
        <w:lastRenderedPageBreak/>
        <w:t>1.00 หมายถึง พฤติกรรมการบริหารของผู้บริหารสถานศึกษากับประสิทธิผลการปฏิบัติงานของครูในโรงเรียน มีความสัมพันธ์กันอย่างสมบูรณ์</w:t>
      </w:r>
    </w:p>
    <w:p w14:paraId="7F887D69" w14:textId="258B5395" w:rsidR="003E5386" w:rsidRPr="00A31A57" w:rsidRDefault="003E5386" w:rsidP="00A31A57">
      <w:pPr>
        <w:pStyle w:val="af2"/>
        <w:ind w:firstLine="1418"/>
        <w:jc w:val="thaiDistribute"/>
        <w:rPr>
          <w:rFonts w:ascii="TH SarabunPSK" w:hAnsi="TH SarabunPSK" w:cs="TH SarabunPSK"/>
          <w:sz w:val="28"/>
        </w:rPr>
      </w:pPr>
      <w:r w:rsidRPr="00A31A57">
        <w:rPr>
          <w:rFonts w:ascii="TH SarabunPSK" w:hAnsi="TH SarabunPSK" w:cs="TH SarabunPSK"/>
          <w:sz w:val="28"/>
          <w:cs/>
        </w:rPr>
        <w:t>.80 – .99 หมายถึง พฤติกรรมการบริหารของผู้บริหารสถานศึกษากับประสิทธิผลการปฏิบัติงานของครูในโรงเรียน มีความสัมพันธ์กันสูงมาก</w:t>
      </w:r>
    </w:p>
    <w:p w14:paraId="32402127" w14:textId="77777777" w:rsidR="003E5386" w:rsidRPr="00A31A57" w:rsidRDefault="003E5386" w:rsidP="00A31A57">
      <w:pPr>
        <w:pStyle w:val="af2"/>
        <w:ind w:firstLine="1418"/>
        <w:jc w:val="thaiDistribute"/>
        <w:rPr>
          <w:rFonts w:ascii="TH SarabunPSK" w:hAnsi="TH SarabunPSK" w:cs="TH SarabunPSK"/>
          <w:sz w:val="28"/>
        </w:rPr>
      </w:pPr>
      <w:r w:rsidRPr="00A31A57">
        <w:rPr>
          <w:rFonts w:ascii="TH SarabunPSK" w:hAnsi="TH SarabunPSK" w:cs="TH SarabunPSK"/>
          <w:sz w:val="28"/>
          <w:cs/>
        </w:rPr>
        <w:t>.60 -.79 หมายถึง พฤติกรรมการบริหารของผู้บริหารสถานศึกษากับประสิทธิผลการปฏิบัติงานของครูในโรงเรียน มีความสัมพันธ์กันสูง</w:t>
      </w:r>
    </w:p>
    <w:p w14:paraId="6144A052" w14:textId="77777777" w:rsidR="003E5386" w:rsidRPr="00A31A57" w:rsidRDefault="003E5386" w:rsidP="00A31A57">
      <w:pPr>
        <w:pStyle w:val="af2"/>
        <w:ind w:firstLine="1418"/>
        <w:jc w:val="thaiDistribute"/>
        <w:rPr>
          <w:rFonts w:ascii="TH SarabunPSK" w:hAnsi="TH SarabunPSK" w:cs="TH SarabunPSK"/>
          <w:sz w:val="28"/>
        </w:rPr>
      </w:pPr>
      <w:r w:rsidRPr="00A31A57">
        <w:rPr>
          <w:rFonts w:ascii="TH SarabunPSK" w:hAnsi="TH SarabunPSK" w:cs="TH SarabunPSK"/>
          <w:sz w:val="28"/>
          <w:cs/>
        </w:rPr>
        <w:t>.40- .59 หมายถึง พฤติกรรมการบริหารของผู้บริหารสถานศึกษากับประสิทธิผลการปฏิบัติงานของครูในโรงเรียน มีความสัมพันธ์กันปานกลาง</w:t>
      </w:r>
    </w:p>
    <w:p w14:paraId="20C74AC0" w14:textId="77777777" w:rsidR="003E5386" w:rsidRPr="00A31A57" w:rsidRDefault="003E5386" w:rsidP="00A31A57">
      <w:pPr>
        <w:pStyle w:val="af2"/>
        <w:ind w:firstLine="1418"/>
        <w:jc w:val="thaiDistribute"/>
        <w:rPr>
          <w:rFonts w:ascii="TH SarabunPSK" w:hAnsi="TH SarabunPSK" w:cs="TH SarabunPSK"/>
          <w:sz w:val="28"/>
        </w:rPr>
      </w:pPr>
      <w:r w:rsidRPr="00A31A57">
        <w:rPr>
          <w:rFonts w:ascii="TH SarabunPSK" w:hAnsi="TH SarabunPSK" w:cs="TH SarabunPSK"/>
          <w:sz w:val="28"/>
          <w:cs/>
        </w:rPr>
        <w:t>.20 - .39 หมายถึง พฤติกรรมการบริหารของผู้บริหารสถานศึกษากับประสิทธิผลการปฏิบัติงานของครูในโรงเรียน มีความสัมพันธ์กันต่ำ</w:t>
      </w:r>
    </w:p>
    <w:p w14:paraId="188B5CE0" w14:textId="77777777" w:rsidR="003E5386" w:rsidRPr="00A31A57" w:rsidRDefault="003E5386" w:rsidP="00A31A57">
      <w:pPr>
        <w:pStyle w:val="af2"/>
        <w:ind w:firstLine="1418"/>
        <w:jc w:val="thaiDistribute"/>
        <w:rPr>
          <w:rFonts w:ascii="TH SarabunPSK" w:hAnsi="TH SarabunPSK" w:cs="TH SarabunPSK"/>
          <w:sz w:val="28"/>
        </w:rPr>
      </w:pPr>
      <w:r w:rsidRPr="00A31A57">
        <w:rPr>
          <w:rFonts w:ascii="TH SarabunPSK" w:hAnsi="TH SarabunPSK" w:cs="TH SarabunPSK"/>
          <w:sz w:val="28"/>
          <w:cs/>
        </w:rPr>
        <w:t>.01 -.19 หมายถึง พฤติกรรมการบริหารของผู้บริหารสถานศึกษากับประสิทธิผลการปฏิบัติงานของครูในโรงเรียน มีความสัมพันธ์กันต่ำมาก</w:t>
      </w:r>
    </w:p>
    <w:p w14:paraId="3230DBBC" w14:textId="3576CEE6" w:rsidR="00CC4011" w:rsidRPr="00A31A57" w:rsidRDefault="003E5386" w:rsidP="00A31A57">
      <w:pPr>
        <w:pStyle w:val="af2"/>
        <w:ind w:firstLine="1418"/>
        <w:jc w:val="thaiDistribute"/>
        <w:rPr>
          <w:rFonts w:ascii="TH SarabunPSK" w:hAnsi="TH SarabunPSK" w:cs="TH SarabunPSK"/>
          <w:b/>
          <w:bCs/>
          <w:sz w:val="28"/>
        </w:rPr>
      </w:pPr>
      <w:r w:rsidRPr="00A31A57">
        <w:rPr>
          <w:rFonts w:ascii="TH SarabunPSK" w:hAnsi="TH SarabunPSK" w:cs="TH SarabunPSK"/>
          <w:sz w:val="28"/>
          <w:cs/>
        </w:rPr>
        <w:t>.00 หมายถึง พฤติกรรมการบริหารของผู้บริหารสถานศึกษากับประสิทธิผลการปฏิบัติงานของครูในโรงเรียน ไม่มีความสัมพันธ์กัน</w:t>
      </w:r>
    </w:p>
    <w:p w14:paraId="176A84CE" w14:textId="77777777" w:rsidR="004840E2" w:rsidRPr="00A31A57" w:rsidRDefault="004840E2" w:rsidP="00A258A5">
      <w:pPr>
        <w:pStyle w:val="af2"/>
        <w:jc w:val="center"/>
        <w:rPr>
          <w:rFonts w:ascii="TH SarabunPSK" w:hAnsi="TH SarabunPSK" w:cs="TH SarabunPSK"/>
          <w:b/>
          <w:bCs/>
          <w:sz w:val="28"/>
        </w:rPr>
      </w:pPr>
      <w:r w:rsidRPr="00A31A57">
        <w:rPr>
          <w:rFonts w:ascii="TH SarabunPSK" w:hAnsi="TH SarabunPSK" w:cs="TH SarabunPSK"/>
          <w:b/>
          <w:bCs/>
          <w:sz w:val="28"/>
          <w:cs/>
        </w:rPr>
        <w:t>ผลการวิจัย</w:t>
      </w:r>
    </w:p>
    <w:p w14:paraId="09BA7F6B" w14:textId="55E75834" w:rsidR="00F90FD4" w:rsidRPr="00F90FD4" w:rsidRDefault="00F90FD4" w:rsidP="00A31A57">
      <w:pPr>
        <w:spacing w:after="0" w:line="240" w:lineRule="auto"/>
        <w:ind w:firstLine="720"/>
        <w:jc w:val="thaiDistribute"/>
        <w:rPr>
          <w:rFonts w:ascii="TH SarabunPSK" w:hAnsi="TH SarabunPSK" w:cs="TH SarabunPSK"/>
          <w:sz w:val="28"/>
        </w:rPr>
      </w:pPr>
      <w:r w:rsidRPr="00F90FD4">
        <w:rPr>
          <w:rFonts w:ascii="TH SarabunPSK" w:hAnsi="TH SarabunPSK" w:cs="TH SarabunPSK"/>
          <w:sz w:val="28"/>
        </w:rPr>
        <w:t xml:space="preserve">1. </w:t>
      </w:r>
      <w:r w:rsidRPr="00F90FD4">
        <w:rPr>
          <w:rFonts w:ascii="TH SarabunPSK" w:hAnsi="TH SarabunPSK" w:cs="TH SarabunPSK"/>
          <w:sz w:val="28"/>
          <w:cs/>
        </w:rPr>
        <w:t xml:space="preserve">ผลการวิเคราะห์ข้อมูลส่วนบุคคลของกลุ่มตัวอย่าง </w:t>
      </w:r>
      <w:r w:rsidRPr="00A31A57">
        <w:rPr>
          <w:rFonts w:ascii="TH SarabunPSK" w:hAnsi="TH SarabunPSK" w:cs="TH SarabunPSK"/>
          <w:sz w:val="28"/>
          <w:cs/>
        </w:rPr>
        <w:t>พบว่า ครูในสังกัดสำนักงานเขตพื้นที่การศึกษาประถมศึกษากระบี่ส่วนใหญ่เป็นเพศหญิง ร้อยละ 89.90 เพศชาย ร้อยละ 10.10 ส่วนใหญ่มีระดับการศึกษาปริญญาตรี ร้อยละ 83.90 สูงกว่าปริญญาตรี ร้อยละ 16.10 ส่วนใหญ่มีประสบการณ์การทำงานน้อยกว่า 10 ปี ร้อยละ 57.10 รองลงมามีประสบการณ์การทำงาน 10-20 ปี ร้อยละ 24.40 และ มากกว่า 20 ปี ร้อยละ 16.10 ส่วนใหญ่ปฏิบัติงานในสถานศึกษาขนาดกลาง ร้อยละ 60.10 รองลงมา ปฏิบัติงานในสถานศึกษาขนาดเล็ก ร้อยละ 21.40  และสุดท้ายปฏิบัติงานในสถานศึกษาขนาดใหญ่ ร้อยละ 18.50</w:t>
      </w:r>
    </w:p>
    <w:p w14:paraId="7B5C43DA" w14:textId="18F31713" w:rsidR="004278BF" w:rsidRPr="0022655B" w:rsidRDefault="00F90FD4" w:rsidP="004278BF">
      <w:pPr>
        <w:shd w:val="clear" w:color="auto" w:fill="FFFFFF"/>
        <w:spacing w:after="0" w:line="240" w:lineRule="auto"/>
        <w:ind w:firstLine="720"/>
        <w:jc w:val="thaiDistribute"/>
        <w:rPr>
          <w:rFonts w:ascii="TH SarabunPSK" w:eastAsia="Times New Roman" w:hAnsi="TH SarabunPSK" w:cs="TH SarabunPSK"/>
          <w:sz w:val="28"/>
          <w:lang w:eastAsia="x-none"/>
        </w:rPr>
      </w:pPr>
      <w:r w:rsidRPr="00F90FD4">
        <w:rPr>
          <w:rFonts w:ascii="TH SarabunPSK" w:eastAsia="Times New Roman" w:hAnsi="TH SarabunPSK" w:cs="TH SarabunPSK"/>
          <w:sz w:val="28"/>
          <w:lang w:val="x-none" w:eastAsia="x-none"/>
        </w:rPr>
        <w:t xml:space="preserve">2. </w:t>
      </w:r>
      <w:r w:rsidRPr="00F90FD4">
        <w:rPr>
          <w:rFonts w:ascii="TH SarabunPSK" w:eastAsia="Times New Roman" w:hAnsi="TH SarabunPSK" w:cs="TH SarabunPSK"/>
          <w:sz w:val="28"/>
          <w:cs/>
          <w:lang w:eastAsia="x-none"/>
        </w:rPr>
        <w:t>ผลการวิเคราะห์</w:t>
      </w:r>
      <w:r w:rsidRPr="00F90FD4">
        <w:rPr>
          <w:rFonts w:ascii="TH SarabunPSK" w:eastAsia="Times New Roman" w:hAnsi="TH SarabunPSK" w:cs="TH SarabunPSK"/>
          <w:color w:val="000000"/>
          <w:sz w:val="28"/>
          <w:cs/>
          <w:lang w:val="x-none" w:eastAsia="x-none"/>
        </w:rPr>
        <w:t>ระดับ</w:t>
      </w:r>
      <w:r w:rsidR="00B2499A" w:rsidRPr="00A31A57">
        <w:rPr>
          <w:rFonts w:ascii="TH SarabunPSK" w:eastAsia="Times New Roman" w:hAnsi="TH SarabunPSK" w:cs="TH SarabunPSK"/>
          <w:color w:val="000000"/>
          <w:sz w:val="28"/>
          <w:cs/>
          <w:lang w:val="x-none" w:eastAsia="x-none"/>
        </w:rPr>
        <w:t>พฤติกรรมการบริหาร</w:t>
      </w:r>
      <w:r w:rsidRPr="00F90FD4">
        <w:rPr>
          <w:rFonts w:ascii="TH SarabunPSK" w:eastAsia="Times New Roman" w:hAnsi="TH SarabunPSK" w:cs="TH SarabunPSK"/>
          <w:color w:val="000000"/>
          <w:sz w:val="28"/>
          <w:cs/>
          <w:lang w:val="x-none" w:eastAsia="x-none"/>
        </w:rPr>
        <w:t>ของผู้บริหารสถานศึกษาจากมุมมองของครูใน</w:t>
      </w:r>
      <w:r w:rsidR="008A34B8">
        <w:rPr>
          <w:rFonts w:ascii="TH SarabunPSK" w:eastAsia="Times New Roman" w:hAnsi="TH SarabunPSK" w:cs="TH SarabunPSK" w:hint="cs"/>
          <w:color w:val="000000"/>
          <w:sz w:val="28"/>
          <w:cs/>
          <w:lang w:val="en-GB" w:eastAsia="x-none"/>
        </w:rPr>
        <w:t>โรงเรียน</w:t>
      </w:r>
      <w:r w:rsidRPr="00F90FD4">
        <w:rPr>
          <w:rFonts w:ascii="TH SarabunPSK" w:eastAsia="Times New Roman" w:hAnsi="TH SarabunPSK" w:cs="TH SarabunPSK"/>
          <w:color w:val="000000"/>
          <w:sz w:val="28"/>
          <w:cs/>
          <w:lang w:val="x-none" w:eastAsia="x-none"/>
        </w:rPr>
        <w:t xml:space="preserve"> สังกัดสำนักงานเขตพื้นที่การศึกษา</w:t>
      </w:r>
      <w:r w:rsidR="00B2499A" w:rsidRPr="00A31A57">
        <w:rPr>
          <w:rFonts w:ascii="TH SarabunPSK" w:eastAsia="Times New Roman" w:hAnsi="TH SarabunPSK" w:cs="TH SarabunPSK"/>
          <w:color w:val="000000"/>
          <w:sz w:val="28"/>
          <w:cs/>
          <w:lang w:val="x-none" w:eastAsia="x-none"/>
        </w:rPr>
        <w:t>ประถม</w:t>
      </w:r>
      <w:r w:rsidRPr="00F90FD4">
        <w:rPr>
          <w:rFonts w:ascii="TH SarabunPSK" w:eastAsia="Times New Roman" w:hAnsi="TH SarabunPSK" w:cs="TH SarabunPSK"/>
          <w:color w:val="000000"/>
          <w:sz w:val="28"/>
          <w:cs/>
          <w:lang w:val="x-none" w:eastAsia="x-none"/>
        </w:rPr>
        <w:t>ศึกษา</w:t>
      </w:r>
      <w:r w:rsidR="00B2499A" w:rsidRPr="00A31A57">
        <w:rPr>
          <w:rFonts w:ascii="TH SarabunPSK" w:eastAsia="Times New Roman" w:hAnsi="TH SarabunPSK" w:cs="TH SarabunPSK"/>
          <w:color w:val="000000"/>
          <w:sz w:val="28"/>
          <w:cs/>
          <w:lang w:val="x-none" w:eastAsia="x-none"/>
        </w:rPr>
        <w:t>กระบี่</w:t>
      </w:r>
      <w:r w:rsidRPr="00F90FD4">
        <w:rPr>
          <w:rFonts w:ascii="TH SarabunPSK" w:eastAsia="Times New Roman" w:hAnsi="TH SarabunPSK" w:cs="TH SarabunPSK"/>
          <w:color w:val="000000"/>
          <w:sz w:val="28"/>
          <w:lang w:eastAsia="x-none"/>
        </w:rPr>
        <w:t xml:space="preserve"> </w:t>
      </w:r>
      <w:r w:rsidR="00B2499A" w:rsidRPr="00A31A57">
        <w:rPr>
          <w:rFonts w:ascii="TH SarabunPSK" w:eastAsia="Times New Roman" w:hAnsi="TH SarabunPSK" w:cs="TH SarabunPSK"/>
          <w:sz w:val="28"/>
          <w:cs/>
          <w:lang w:eastAsia="x-none"/>
        </w:rPr>
        <w:t>พบว่า ครูในสังกัดสำนักงานเขตพื้นที่การศึกษาประถมศึกษากระบี่ มีความคิดเห็นต่อพฤติกรรมการบริหารของผู้บริหารสถานศึกษา ในภาพรวมอยู่ในระดับมาก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B2499A" w:rsidRPr="00A31A57">
        <w:rPr>
          <w:rFonts w:ascii="TH SarabunPSK" w:eastAsia="Times New Roman" w:hAnsi="TH SarabunPSK" w:cs="TH SarabunPSK"/>
          <w:sz w:val="28"/>
          <w:cs/>
          <w:lang w:eastAsia="x-none"/>
        </w:rPr>
        <w:t xml:space="preserve"> = 4.25 </w:t>
      </w:r>
      <w:r w:rsidR="00B2499A" w:rsidRPr="00A31A57">
        <w:rPr>
          <w:rFonts w:ascii="TH SarabunPSK" w:eastAsia="Times New Roman" w:hAnsi="TH SarabunPSK" w:cs="TH SarabunPSK"/>
          <w:sz w:val="28"/>
          <w:lang w:eastAsia="x-none"/>
        </w:rPr>
        <w:t xml:space="preserve">, SD. = </w:t>
      </w:r>
      <w:r w:rsidR="00B2499A" w:rsidRPr="00A31A57">
        <w:rPr>
          <w:rFonts w:ascii="TH SarabunPSK" w:eastAsia="Times New Roman" w:hAnsi="TH SarabunPSK" w:cs="TH SarabunPSK"/>
          <w:sz w:val="28"/>
          <w:cs/>
          <w:lang w:eastAsia="x-none"/>
        </w:rPr>
        <w:t xml:space="preserve">0.59) เมื่อพิจารณารายด้าน พบว่า อยู่ในระดับมากทุกด้าน เรียงลำดับค่าเฉลี่ยจากมากไปน้อย คือ </w:t>
      </w:r>
      <w:bookmarkStart w:id="5" w:name="_Hlk102411149"/>
      <w:r w:rsidR="00B2499A" w:rsidRPr="00A31A57">
        <w:rPr>
          <w:rFonts w:ascii="TH SarabunPSK" w:eastAsia="Times New Roman" w:hAnsi="TH SarabunPSK" w:cs="TH SarabunPSK"/>
          <w:sz w:val="28"/>
          <w:cs/>
          <w:lang w:eastAsia="x-none"/>
        </w:rPr>
        <w:t>1) การติดต่อสื่อสาร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B2499A" w:rsidRPr="00A31A57">
        <w:rPr>
          <w:rFonts w:ascii="TH SarabunPSK" w:eastAsia="Times New Roman" w:hAnsi="TH SarabunPSK" w:cs="TH SarabunPSK"/>
          <w:sz w:val="28"/>
          <w:cs/>
          <w:lang w:eastAsia="x-none"/>
        </w:rPr>
        <w:t xml:space="preserve"> = </w:t>
      </w:r>
      <w:proofErr w:type="gramStart"/>
      <w:r w:rsidR="00B2499A" w:rsidRPr="00A31A57">
        <w:rPr>
          <w:rFonts w:ascii="TH SarabunPSK" w:eastAsia="Times New Roman" w:hAnsi="TH SarabunPSK" w:cs="TH SarabunPSK"/>
          <w:sz w:val="28"/>
          <w:cs/>
          <w:lang w:eastAsia="x-none"/>
        </w:rPr>
        <w:t xml:space="preserve">4.26 </w:t>
      </w:r>
      <w:r w:rsidR="00B2499A" w:rsidRPr="00A31A57">
        <w:rPr>
          <w:rFonts w:ascii="TH SarabunPSK" w:eastAsia="Times New Roman" w:hAnsi="TH SarabunPSK" w:cs="TH SarabunPSK"/>
          <w:sz w:val="28"/>
          <w:lang w:eastAsia="x-none"/>
        </w:rPr>
        <w:t>,</w:t>
      </w:r>
      <w:proofErr w:type="gramEnd"/>
      <w:r w:rsidR="00B2499A" w:rsidRPr="00A31A57">
        <w:rPr>
          <w:rFonts w:ascii="TH SarabunPSK" w:eastAsia="Times New Roman" w:hAnsi="TH SarabunPSK" w:cs="TH SarabunPSK"/>
          <w:sz w:val="28"/>
          <w:lang w:eastAsia="x-none"/>
        </w:rPr>
        <w:t xml:space="preserve"> SD. = </w:t>
      </w:r>
      <w:r w:rsidR="00B2499A" w:rsidRPr="00A31A57">
        <w:rPr>
          <w:rFonts w:ascii="TH SarabunPSK" w:eastAsia="Times New Roman" w:hAnsi="TH SarabunPSK" w:cs="TH SarabunPSK"/>
          <w:sz w:val="28"/>
          <w:cs/>
          <w:lang w:eastAsia="x-none"/>
        </w:rPr>
        <w:t>0.58) 2) การเป็นผู้นำ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B2499A" w:rsidRPr="00A31A57">
        <w:rPr>
          <w:rFonts w:ascii="TH SarabunPSK" w:eastAsia="Times New Roman" w:hAnsi="TH SarabunPSK" w:cs="TH SarabunPSK"/>
          <w:sz w:val="28"/>
          <w:cs/>
          <w:lang w:eastAsia="x-none"/>
        </w:rPr>
        <w:t xml:space="preserve"> = 4.25 </w:t>
      </w:r>
      <w:r w:rsidR="00B2499A" w:rsidRPr="00A31A57">
        <w:rPr>
          <w:rFonts w:ascii="TH SarabunPSK" w:eastAsia="Times New Roman" w:hAnsi="TH SarabunPSK" w:cs="TH SarabunPSK"/>
          <w:sz w:val="28"/>
          <w:lang w:eastAsia="x-none"/>
        </w:rPr>
        <w:t xml:space="preserve">, SD. = </w:t>
      </w:r>
      <w:r w:rsidR="00B2499A" w:rsidRPr="00A31A57">
        <w:rPr>
          <w:rFonts w:ascii="TH SarabunPSK" w:eastAsia="Times New Roman" w:hAnsi="TH SarabunPSK" w:cs="TH SarabunPSK"/>
          <w:sz w:val="28"/>
          <w:cs/>
          <w:lang w:eastAsia="x-none"/>
        </w:rPr>
        <w:t>0.65) 3) การสร้างแรงจูงใจ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B2499A" w:rsidRPr="00A31A57">
        <w:rPr>
          <w:rFonts w:ascii="TH SarabunPSK" w:eastAsia="Times New Roman" w:hAnsi="TH SarabunPSK" w:cs="TH SarabunPSK"/>
          <w:sz w:val="28"/>
          <w:cs/>
          <w:lang w:eastAsia="x-none"/>
        </w:rPr>
        <w:t xml:space="preserve"> = 4.25</w:t>
      </w:r>
      <w:r w:rsidR="00B2499A" w:rsidRPr="00A31A57">
        <w:rPr>
          <w:rFonts w:ascii="TH SarabunPSK" w:eastAsia="Times New Roman" w:hAnsi="TH SarabunPSK" w:cs="TH SarabunPSK"/>
          <w:sz w:val="28"/>
          <w:lang w:eastAsia="x-none"/>
        </w:rPr>
        <w:t xml:space="preserve">, SD. = </w:t>
      </w:r>
      <w:r w:rsidR="00B2499A" w:rsidRPr="00A31A57">
        <w:rPr>
          <w:rFonts w:ascii="TH SarabunPSK" w:eastAsia="Times New Roman" w:hAnsi="TH SarabunPSK" w:cs="TH SarabunPSK"/>
          <w:sz w:val="28"/>
          <w:cs/>
          <w:lang w:eastAsia="x-none"/>
        </w:rPr>
        <w:t>0.64) 4) การตัดสินใจ (</w:t>
      </w:r>
      <m:oMath>
        <m:acc>
          <m:accPr>
            <m:chr m:val="̅"/>
            <m:ctrlPr>
              <w:rPr>
                <w:rFonts w:ascii="Cambria Math" w:hAnsi="Cambria Math" w:cs="TH SarabunPSK"/>
                <w:i/>
                <w:sz w:val="28"/>
              </w:rPr>
            </m:ctrlPr>
          </m:accPr>
          <m:e>
            <m:r>
              <m:rPr>
                <m:nor/>
              </m:rPr>
              <w:rPr>
                <w:rFonts w:ascii="TH SarabunPSK" w:hAnsi="TH SarabunPSK" w:cs="TH SarabunPSK"/>
                <w:sz w:val="28"/>
              </w:rPr>
              <m:t>X</m:t>
            </m:r>
          </m:e>
        </m:acc>
      </m:oMath>
      <w:r w:rsidR="00B2499A" w:rsidRPr="00A31A57">
        <w:rPr>
          <w:rFonts w:ascii="TH SarabunPSK" w:eastAsia="Times New Roman" w:hAnsi="TH SarabunPSK" w:cs="TH SarabunPSK"/>
          <w:sz w:val="28"/>
          <w:cs/>
          <w:lang w:eastAsia="x-none"/>
        </w:rPr>
        <w:t xml:space="preserve"> = 4.24 </w:t>
      </w:r>
      <w:r w:rsidR="00B2499A" w:rsidRPr="00A31A57">
        <w:rPr>
          <w:rFonts w:ascii="TH SarabunPSK" w:eastAsia="Times New Roman" w:hAnsi="TH SarabunPSK" w:cs="TH SarabunPSK"/>
          <w:sz w:val="28"/>
          <w:lang w:eastAsia="x-none"/>
        </w:rPr>
        <w:t xml:space="preserve">, SD. = </w:t>
      </w:r>
      <w:r w:rsidR="00B2499A" w:rsidRPr="00A31A57">
        <w:rPr>
          <w:rFonts w:ascii="TH SarabunPSK" w:eastAsia="Times New Roman" w:hAnsi="TH SarabunPSK" w:cs="TH SarabunPSK"/>
          <w:sz w:val="28"/>
          <w:cs/>
          <w:lang w:eastAsia="x-none"/>
        </w:rPr>
        <w:t>0.62)</w:t>
      </w:r>
      <w:bookmarkEnd w:id="5"/>
      <w:r w:rsidR="00B2499A" w:rsidRPr="00A31A57">
        <w:rPr>
          <w:rFonts w:ascii="TH SarabunPSK" w:eastAsia="Times New Roman" w:hAnsi="TH SarabunPSK" w:cs="TH SarabunPSK"/>
          <w:sz w:val="28"/>
          <w:cs/>
          <w:lang w:eastAsia="x-none"/>
        </w:rPr>
        <w:t xml:space="preserve"> </w:t>
      </w:r>
      <w:r w:rsidRPr="00F90FD4">
        <w:rPr>
          <w:rFonts w:ascii="TH SarabunPSK" w:eastAsia="Times New Roman" w:hAnsi="TH SarabunPSK" w:cs="TH SarabunPSK"/>
          <w:sz w:val="28"/>
          <w:lang w:eastAsia="x-none"/>
        </w:rPr>
        <w:t xml:space="preserve"> </w:t>
      </w:r>
      <w:r w:rsidRPr="00F90FD4">
        <w:rPr>
          <w:rFonts w:ascii="TH SarabunPSK" w:eastAsia="Times New Roman" w:hAnsi="TH SarabunPSK" w:cs="TH SarabunPSK"/>
          <w:sz w:val="28"/>
          <w:cs/>
          <w:lang w:eastAsia="x-none"/>
        </w:rPr>
        <w:t>รายละเอียดดังตารางที่ 1</w:t>
      </w:r>
    </w:p>
    <w:p w14:paraId="74CDDC5A" w14:textId="0D41B261" w:rsidR="00CC4011" w:rsidRPr="0022655B" w:rsidRDefault="00CC4011" w:rsidP="0022655B">
      <w:pPr>
        <w:pStyle w:val="af2"/>
        <w:jc w:val="thaiDistribute"/>
        <w:rPr>
          <w:rFonts w:ascii="TH SarabunPSK" w:hAnsi="TH SarabunPSK" w:cs="TH SarabunPSK"/>
          <w:sz w:val="28"/>
        </w:rPr>
      </w:pPr>
      <w:r w:rsidRPr="00A31A57">
        <w:rPr>
          <w:rFonts w:ascii="TH SarabunPSK" w:hAnsi="TH SarabunPSK" w:cs="TH SarabunPSK"/>
          <w:b/>
          <w:bCs/>
          <w:sz w:val="28"/>
          <w:cs/>
        </w:rPr>
        <w:t>ตารางที่ 1</w:t>
      </w:r>
      <w:r w:rsidRPr="00A31A57">
        <w:rPr>
          <w:rFonts w:ascii="TH SarabunPSK" w:hAnsi="TH SarabunPSK" w:cs="TH SarabunPSK"/>
          <w:sz w:val="28"/>
          <w:cs/>
        </w:rPr>
        <w:t xml:space="preserve"> </w:t>
      </w:r>
      <w:bookmarkStart w:id="6" w:name="_Hlk102409282"/>
      <w:r w:rsidR="00F90FD4" w:rsidRPr="00A31A57">
        <w:rPr>
          <w:rFonts w:ascii="TH SarabunPSK" w:hAnsi="TH SarabunPSK" w:cs="TH SarabunPSK"/>
          <w:sz w:val="28"/>
          <w:cs/>
        </w:rPr>
        <w:t xml:space="preserve">ความคิดเห็นของครูต่อพฤติกรรมการบริหารของผู้บริหารสถานศึกษา สังกัดสำนักงานเขตพื้นที่การศึกษาประถมศึกษากระบี่ </w:t>
      </w:r>
      <w:bookmarkEnd w:id="6"/>
    </w:p>
    <w:tbl>
      <w:tblPr>
        <w:tblW w:w="0" w:type="auto"/>
        <w:tblBorders>
          <w:top w:val="single" w:sz="4" w:space="0" w:color="auto"/>
          <w:bottom w:val="single" w:sz="4" w:space="0" w:color="auto"/>
        </w:tblBorders>
        <w:tblLook w:val="04A0" w:firstRow="1" w:lastRow="0" w:firstColumn="1" w:lastColumn="0" w:noHBand="0" w:noVBand="1"/>
      </w:tblPr>
      <w:tblGrid>
        <w:gridCol w:w="6345"/>
        <w:gridCol w:w="720"/>
        <w:gridCol w:w="840"/>
        <w:gridCol w:w="992"/>
      </w:tblGrid>
      <w:tr w:rsidR="00CC4011" w:rsidRPr="00A31A57" w14:paraId="5BA5C1C3" w14:textId="77777777" w:rsidTr="007A10A9">
        <w:tc>
          <w:tcPr>
            <w:tcW w:w="6345" w:type="dxa"/>
            <w:tcBorders>
              <w:top w:val="single" w:sz="4" w:space="0" w:color="auto"/>
              <w:left w:val="nil"/>
              <w:bottom w:val="single" w:sz="4" w:space="0" w:color="auto"/>
              <w:right w:val="nil"/>
            </w:tcBorders>
            <w:shd w:val="clear" w:color="auto" w:fill="auto"/>
            <w:vAlign w:val="center"/>
            <w:hideMark/>
          </w:tcPr>
          <w:p w14:paraId="188B5592" w14:textId="6E1F7738" w:rsidR="00CC4011" w:rsidRPr="00A31A57" w:rsidRDefault="00F90FD4" w:rsidP="007A10A9">
            <w:pPr>
              <w:pStyle w:val="af2"/>
              <w:jc w:val="center"/>
              <w:rPr>
                <w:rFonts w:ascii="TH SarabunPSK" w:hAnsi="TH SarabunPSK" w:cs="TH SarabunPSK"/>
                <w:b/>
                <w:bCs/>
                <w:sz w:val="28"/>
              </w:rPr>
            </w:pPr>
            <w:bookmarkStart w:id="7" w:name="_Hlk102409252"/>
            <w:r w:rsidRPr="00A31A57">
              <w:rPr>
                <w:rFonts w:ascii="TH SarabunPSK" w:hAnsi="TH SarabunPSK" w:cs="TH SarabunPSK"/>
                <w:b/>
                <w:bCs/>
                <w:sz w:val="28"/>
                <w:cs/>
              </w:rPr>
              <w:t>พฤติกรรมการบริหารของผู้บริหารสถานศึกษา</w:t>
            </w:r>
          </w:p>
        </w:tc>
        <w:tc>
          <w:tcPr>
            <w:tcW w:w="720" w:type="dxa"/>
            <w:tcBorders>
              <w:top w:val="single" w:sz="4" w:space="0" w:color="auto"/>
              <w:left w:val="nil"/>
              <w:bottom w:val="single" w:sz="4" w:space="0" w:color="auto"/>
              <w:right w:val="nil"/>
            </w:tcBorders>
            <w:shd w:val="clear" w:color="auto" w:fill="auto"/>
            <w:vAlign w:val="center"/>
            <w:hideMark/>
          </w:tcPr>
          <w:p w14:paraId="345E72AB" w14:textId="77777777" w:rsidR="00CC4011" w:rsidRPr="00A31A57" w:rsidRDefault="00CC4011" w:rsidP="007A10A9">
            <w:pPr>
              <w:pStyle w:val="af2"/>
              <w:jc w:val="center"/>
              <w:rPr>
                <w:rFonts w:ascii="TH SarabunPSK" w:hAnsi="TH SarabunPSK" w:cs="TH SarabunPSK"/>
                <w:b/>
                <w:bCs/>
                <w:sz w:val="28"/>
              </w:rPr>
            </w:pPr>
          </w:p>
          <w:p w14:paraId="2661DF8B" w14:textId="482D9954" w:rsidR="00CC4011" w:rsidRPr="00A31A57" w:rsidRDefault="00CD44E5" w:rsidP="007A10A9">
            <w:pPr>
              <w:pStyle w:val="af2"/>
              <w:jc w:val="center"/>
              <w:rPr>
                <w:rFonts w:ascii="TH SarabunPSK" w:hAnsi="TH SarabunPSK" w:cs="TH SarabunPSK"/>
                <w:b/>
                <w:bCs/>
                <w:sz w:val="28"/>
                <w:cs/>
              </w:rPr>
            </w:pPr>
            <m:oMathPara>
              <m:oMath>
                <m:acc>
                  <m:accPr>
                    <m:chr m:val="̅"/>
                    <m:ctrlPr>
                      <w:rPr>
                        <w:rFonts w:ascii="Cambria Math" w:eastAsia="Cordia New" w:hAnsi="Cambria Math" w:cs="TH SarabunPSK"/>
                        <w:b/>
                        <w:bCs/>
                        <w:iCs/>
                        <w:color w:val="000000"/>
                        <w:sz w:val="28"/>
                        <w:lang w:eastAsia="zh-CN"/>
                      </w:rPr>
                    </m:ctrlPr>
                  </m:accPr>
                  <m:e>
                    <m:r>
                      <m:rPr>
                        <m:sty m:val="p"/>
                      </m:rPr>
                      <w:rPr>
                        <w:rFonts w:ascii="Cambria Math" w:eastAsia="Cordia New" w:hAnsi="Cambria Math" w:cs="TH SarabunPSK"/>
                        <w:color w:val="000000"/>
                        <w:sz w:val="28"/>
                        <w:lang w:eastAsia="zh-CN"/>
                      </w:rPr>
                      <m:t>x</m:t>
                    </m:r>
                  </m:e>
                </m:acc>
              </m:oMath>
            </m:oMathPara>
          </w:p>
        </w:tc>
        <w:tc>
          <w:tcPr>
            <w:tcW w:w="840" w:type="dxa"/>
            <w:tcBorders>
              <w:top w:val="single" w:sz="4" w:space="0" w:color="auto"/>
              <w:left w:val="nil"/>
              <w:bottom w:val="single" w:sz="4" w:space="0" w:color="auto"/>
              <w:right w:val="nil"/>
            </w:tcBorders>
            <w:shd w:val="clear" w:color="auto" w:fill="auto"/>
            <w:vAlign w:val="center"/>
            <w:hideMark/>
          </w:tcPr>
          <w:p w14:paraId="13C98DAC" w14:textId="77777777" w:rsidR="00CC4011" w:rsidRPr="00A31A57" w:rsidRDefault="00CC4011" w:rsidP="007A10A9">
            <w:pPr>
              <w:pStyle w:val="af2"/>
              <w:jc w:val="center"/>
              <w:rPr>
                <w:rFonts w:ascii="TH SarabunPSK" w:hAnsi="TH SarabunPSK" w:cs="TH SarabunPSK"/>
                <w:b/>
                <w:bCs/>
                <w:sz w:val="28"/>
              </w:rPr>
            </w:pPr>
          </w:p>
          <w:p w14:paraId="364CBF79" w14:textId="5918BF50" w:rsidR="00CC4011" w:rsidRPr="00A31A57" w:rsidRDefault="00CC4011" w:rsidP="007A10A9">
            <w:pPr>
              <w:pStyle w:val="af2"/>
              <w:jc w:val="center"/>
              <w:rPr>
                <w:rFonts w:ascii="TH SarabunPSK" w:hAnsi="TH SarabunPSK" w:cs="TH SarabunPSK"/>
                <w:b/>
                <w:bCs/>
                <w:sz w:val="28"/>
                <w:cs/>
              </w:rPr>
            </w:pPr>
            <w:r w:rsidRPr="00A31A57">
              <w:rPr>
                <w:rFonts w:ascii="TH SarabunPSK" w:hAnsi="TH SarabunPSK" w:cs="TH SarabunPSK"/>
                <w:b/>
                <w:bCs/>
                <w:sz w:val="28"/>
              </w:rPr>
              <w:t>SD.</w:t>
            </w:r>
          </w:p>
        </w:tc>
        <w:tc>
          <w:tcPr>
            <w:tcW w:w="992" w:type="dxa"/>
            <w:tcBorders>
              <w:top w:val="single" w:sz="4" w:space="0" w:color="auto"/>
              <w:left w:val="nil"/>
              <w:bottom w:val="single" w:sz="4" w:space="0" w:color="auto"/>
              <w:right w:val="nil"/>
            </w:tcBorders>
            <w:shd w:val="clear" w:color="auto" w:fill="auto"/>
            <w:vAlign w:val="center"/>
            <w:hideMark/>
          </w:tcPr>
          <w:p w14:paraId="395A6371" w14:textId="185FFA45" w:rsidR="00CC4011" w:rsidRPr="00A31A57" w:rsidRDefault="00CC4011" w:rsidP="007A10A9">
            <w:pPr>
              <w:pStyle w:val="af2"/>
              <w:jc w:val="center"/>
              <w:rPr>
                <w:rFonts w:ascii="TH SarabunPSK" w:hAnsi="TH SarabunPSK" w:cs="TH SarabunPSK"/>
                <w:b/>
                <w:bCs/>
                <w:sz w:val="28"/>
              </w:rPr>
            </w:pPr>
            <w:r w:rsidRPr="00A31A57">
              <w:rPr>
                <w:rFonts w:ascii="TH SarabunPSK" w:hAnsi="TH SarabunPSK" w:cs="TH SarabunPSK"/>
                <w:b/>
                <w:bCs/>
                <w:sz w:val="28"/>
                <w:cs/>
              </w:rPr>
              <w:t>ระดับคุณภาพ</w:t>
            </w:r>
          </w:p>
        </w:tc>
      </w:tr>
      <w:tr w:rsidR="00F90FD4" w:rsidRPr="00A31A57" w14:paraId="5367CFDB" w14:textId="77777777" w:rsidTr="00F90FD4">
        <w:trPr>
          <w:trHeight w:val="333"/>
        </w:trPr>
        <w:tc>
          <w:tcPr>
            <w:tcW w:w="6345" w:type="dxa"/>
            <w:tcBorders>
              <w:top w:val="single" w:sz="4" w:space="0" w:color="auto"/>
              <w:left w:val="nil"/>
              <w:bottom w:val="nil"/>
            </w:tcBorders>
            <w:shd w:val="clear" w:color="auto" w:fill="auto"/>
            <w:hideMark/>
          </w:tcPr>
          <w:p w14:paraId="01073C45" w14:textId="250DF839" w:rsidR="00F90FD4" w:rsidRPr="00A31A57" w:rsidRDefault="00F90FD4" w:rsidP="00A31A57">
            <w:pPr>
              <w:pStyle w:val="af2"/>
              <w:jc w:val="thaiDistribute"/>
              <w:rPr>
                <w:rFonts w:ascii="TH SarabunPSK" w:hAnsi="TH SarabunPSK" w:cs="TH SarabunPSK"/>
                <w:sz w:val="28"/>
                <w:cs/>
              </w:rPr>
            </w:pPr>
            <w:r w:rsidRPr="00A31A57">
              <w:rPr>
                <w:rFonts w:ascii="TH SarabunPSK" w:hAnsi="TH SarabunPSK" w:cs="TH SarabunPSK"/>
                <w:sz w:val="28"/>
              </w:rPr>
              <w:t xml:space="preserve">1. </w:t>
            </w:r>
            <w:r w:rsidRPr="00A31A57">
              <w:rPr>
                <w:rFonts w:ascii="TH SarabunPSK" w:hAnsi="TH SarabunPSK" w:cs="TH SarabunPSK"/>
                <w:sz w:val="28"/>
                <w:cs/>
              </w:rPr>
              <w:t>การเป็นผู้นำ</w:t>
            </w:r>
          </w:p>
        </w:tc>
        <w:tc>
          <w:tcPr>
            <w:tcW w:w="720" w:type="dxa"/>
            <w:tcBorders>
              <w:top w:val="single" w:sz="4" w:space="0" w:color="auto"/>
              <w:bottom w:val="nil"/>
            </w:tcBorders>
            <w:shd w:val="clear" w:color="auto" w:fill="auto"/>
          </w:tcPr>
          <w:p w14:paraId="0D9FE229" w14:textId="0A87A9CF" w:rsidR="00F90FD4" w:rsidRPr="00A31A57" w:rsidRDefault="00F90FD4" w:rsidP="007A10A9">
            <w:pPr>
              <w:pStyle w:val="af2"/>
              <w:jc w:val="center"/>
              <w:rPr>
                <w:rFonts w:ascii="TH SarabunPSK" w:hAnsi="TH SarabunPSK" w:cs="TH SarabunPSK"/>
                <w:sz w:val="28"/>
                <w:cs/>
              </w:rPr>
            </w:pPr>
            <w:r w:rsidRPr="00A31A57">
              <w:rPr>
                <w:rFonts w:ascii="TH SarabunPSK" w:hAnsi="TH SarabunPSK" w:cs="TH SarabunPSK"/>
                <w:sz w:val="28"/>
                <w:cs/>
              </w:rPr>
              <w:t>4.</w:t>
            </w:r>
            <w:r w:rsidRPr="00A31A57">
              <w:rPr>
                <w:rFonts w:ascii="TH SarabunPSK" w:hAnsi="TH SarabunPSK" w:cs="TH SarabunPSK"/>
                <w:sz w:val="28"/>
              </w:rPr>
              <w:t>25</w:t>
            </w:r>
          </w:p>
        </w:tc>
        <w:tc>
          <w:tcPr>
            <w:tcW w:w="840" w:type="dxa"/>
            <w:tcBorders>
              <w:top w:val="single" w:sz="4" w:space="0" w:color="auto"/>
              <w:bottom w:val="nil"/>
            </w:tcBorders>
            <w:shd w:val="clear" w:color="auto" w:fill="auto"/>
          </w:tcPr>
          <w:p w14:paraId="49B3F020" w14:textId="7A25AD14"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0.</w:t>
            </w:r>
            <w:r w:rsidRPr="00A31A57">
              <w:rPr>
                <w:rFonts w:ascii="TH SarabunPSK" w:hAnsi="TH SarabunPSK" w:cs="TH SarabunPSK"/>
                <w:sz w:val="28"/>
              </w:rPr>
              <w:t>65</w:t>
            </w:r>
          </w:p>
        </w:tc>
        <w:tc>
          <w:tcPr>
            <w:tcW w:w="992" w:type="dxa"/>
            <w:tcBorders>
              <w:top w:val="single" w:sz="4" w:space="0" w:color="auto"/>
              <w:bottom w:val="nil"/>
            </w:tcBorders>
            <w:shd w:val="clear" w:color="auto" w:fill="auto"/>
          </w:tcPr>
          <w:p w14:paraId="170FC791" w14:textId="18D47F6A"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F90FD4" w:rsidRPr="00A31A57" w14:paraId="30E632C3" w14:textId="77777777" w:rsidTr="00386F40">
        <w:tc>
          <w:tcPr>
            <w:tcW w:w="6345" w:type="dxa"/>
            <w:tcBorders>
              <w:top w:val="nil"/>
              <w:left w:val="nil"/>
              <w:bottom w:val="nil"/>
            </w:tcBorders>
            <w:shd w:val="clear" w:color="auto" w:fill="auto"/>
            <w:hideMark/>
          </w:tcPr>
          <w:p w14:paraId="509DD7A7" w14:textId="53FA10F8" w:rsidR="00F90FD4" w:rsidRPr="00A31A57" w:rsidRDefault="00F90FD4" w:rsidP="00A31A57">
            <w:pPr>
              <w:pStyle w:val="af2"/>
              <w:jc w:val="thaiDistribute"/>
              <w:rPr>
                <w:rFonts w:ascii="TH SarabunPSK" w:hAnsi="TH SarabunPSK" w:cs="TH SarabunPSK"/>
                <w:sz w:val="28"/>
              </w:rPr>
            </w:pPr>
            <w:r w:rsidRPr="00A31A57">
              <w:rPr>
                <w:rFonts w:ascii="TH SarabunPSK" w:hAnsi="TH SarabunPSK" w:cs="TH SarabunPSK"/>
                <w:sz w:val="28"/>
                <w:cs/>
              </w:rPr>
              <w:t>2.</w:t>
            </w:r>
            <w:r w:rsidRPr="00A31A57">
              <w:rPr>
                <w:rFonts w:ascii="TH SarabunPSK" w:hAnsi="TH SarabunPSK" w:cs="TH SarabunPSK"/>
                <w:sz w:val="28"/>
              </w:rPr>
              <w:t xml:space="preserve"> </w:t>
            </w:r>
            <w:r w:rsidRPr="00A31A57">
              <w:rPr>
                <w:rFonts w:ascii="TH SarabunPSK" w:hAnsi="TH SarabunPSK" w:cs="TH SarabunPSK"/>
                <w:sz w:val="28"/>
                <w:cs/>
              </w:rPr>
              <w:t>การสร้างแรงจูงใจ</w:t>
            </w:r>
          </w:p>
        </w:tc>
        <w:tc>
          <w:tcPr>
            <w:tcW w:w="720" w:type="dxa"/>
            <w:tcBorders>
              <w:top w:val="nil"/>
              <w:bottom w:val="nil"/>
            </w:tcBorders>
            <w:shd w:val="clear" w:color="auto" w:fill="auto"/>
          </w:tcPr>
          <w:p w14:paraId="52670C5D" w14:textId="668CA2A4" w:rsidR="00F90FD4" w:rsidRPr="00A31A57" w:rsidRDefault="00F90FD4" w:rsidP="007A10A9">
            <w:pPr>
              <w:pStyle w:val="af2"/>
              <w:jc w:val="center"/>
              <w:rPr>
                <w:rFonts w:ascii="TH SarabunPSK" w:hAnsi="TH SarabunPSK" w:cs="TH SarabunPSK"/>
                <w:sz w:val="28"/>
                <w:cs/>
              </w:rPr>
            </w:pPr>
            <w:r w:rsidRPr="00A31A57">
              <w:rPr>
                <w:rFonts w:ascii="TH SarabunPSK" w:hAnsi="TH SarabunPSK" w:cs="TH SarabunPSK"/>
                <w:sz w:val="28"/>
                <w:cs/>
              </w:rPr>
              <w:t>4.</w:t>
            </w:r>
            <w:r w:rsidRPr="00A31A57">
              <w:rPr>
                <w:rFonts w:ascii="TH SarabunPSK" w:hAnsi="TH SarabunPSK" w:cs="TH SarabunPSK"/>
                <w:sz w:val="28"/>
              </w:rPr>
              <w:t>25</w:t>
            </w:r>
          </w:p>
        </w:tc>
        <w:tc>
          <w:tcPr>
            <w:tcW w:w="840" w:type="dxa"/>
            <w:tcBorders>
              <w:top w:val="nil"/>
              <w:bottom w:val="nil"/>
            </w:tcBorders>
            <w:shd w:val="clear" w:color="auto" w:fill="auto"/>
          </w:tcPr>
          <w:p w14:paraId="56523ECD" w14:textId="3D9AB204"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0.</w:t>
            </w:r>
            <w:r w:rsidRPr="00A31A57">
              <w:rPr>
                <w:rFonts w:ascii="TH SarabunPSK" w:hAnsi="TH SarabunPSK" w:cs="TH SarabunPSK"/>
                <w:sz w:val="28"/>
              </w:rPr>
              <w:t>6</w:t>
            </w:r>
            <w:r w:rsidRPr="00A31A57">
              <w:rPr>
                <w:rFonts w:ascii="TH SarabunPSK" w:hAnsi="TH SarabunPSK" w:cs="TH SarabunPSK"/>
                <w:sz w:val="28"/>
                <w:cs/>
              </w:rPr>
              <w:t>4</w:t>
            </w:r>
          </w:p>
        </w:tc>
        <w:tc>
          <w:tcPr>
            <w:tcW w:w="992" w:type="dxa"/>
            <w:tcBorders>
              <w:top w:val="nil"/>
              <w:bottom w:val="nil"/>
            </w:tcBorders>
            <w:shd w:val="clear" w:color="auto" w:fill="auto"/>
          </w:tcPr>
          <w:p w14:paraId="2C401158" w14:textId="4E96874F"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F90FD4" w:rsidRPr="00A31A57" w14:paraId="3CDC99B2" w14:textId="77777777" w:rsidTr="00386F40">
        <w:tc>
          <w:tcPr>
            <w:tcW w:w="6345" w:type="dxa"/>
            <w:tcBorders>
              <w:top w:val="nil"/>
              <w:left w:val="nil"/>
              <w:bottom w:val="nil"/>
            </w:tcBorders>
            <w:shd w:val="clear" w:color="auto" w:fill="auto"/>
            <w:hideMark/>
          </w:tcPr>
          <w:p w14:paraId="0A363BDC" w14:textId="2AC6FDCF" w:rsidR="00F90FD4" w:rsidRPr="00A31A57" w:rsidRDefault="00F90FD4" w:rsidP="00A31A57">
            <w:pPr>
              <w:pStyle w:val="af2"/>
              <w:jc w:val="thaiDistribute"/>
              <w:rPr>
                <w:rFonts w:ascii="TH SarabunPSK" w:hAnsi="TH SarabunPSK" w:cs="TH SarabunPSK"/>
                <w:sz w:val="28"/>
              </w:rPr>
            </w:pPr>
            <w:r w:rsidRPr="00A31A57">
              <w:rPr>
                <w:rFonts w:ascii="TH SarabunPSK" w:hAnsi="TH SarabunPSK" w:cs="TH SarabunPSK"/>
                <w:sz w:val="28"/>
                <w:cs/>
              </w:rPr>
              <w:t>3. การติดต่อสื่อสาร</w:t>
            </w:r>
          </w:p>
        </w:tc>
        <w:tc>
          <w:tcPr>
            <w:tcW w:w="720" w:type="dxa"/>
            <w:tcBorders>
              <w:top w:val="nil"/>
              <w:bottom w:val="nil"/>
            </w:tcBorders>
            <w:shd w:val="clear" w:color="auto" w:fill="auto"/>
          </w:tcPr>
          <w:p w14:paraId="5DA3124E" w14:textId="3BF91D84" w:rsidR="00F90FD4" w:rsidRPr="00A31A57" w:rsidRDefault="00F90FD4" w:rsidP="007A10A9">
            <w:pPr>
              <w:pStyle w:val="af2"/>
              <w:jc w:val="center"/>
              <w:rPr>
                <w:rFonts w:ascii="TH SarabunPSK" w:hAnsi="TH SarabunPSK" w:cs="TH SarabunPSK"/>
                <w:sz w:val="28"/>
                <w:cs/>
              </w:rPr>
            </w:pPr>
            <w:r w:rsidRPr="00A31A57">
              <w:rPr>
                <w:rFonts w:ascii="TH SarabunPSK" w:hAnsi="TH SarabunPSK" w:cs="TH SarabunPSK"/>
                <w:sz w:val="28"/>
                <w:cs/>
              </w:rPr>
              <w:t>4.</w:t>
            </w:r>
            <w:r w:rsidRPr="00A31A57">
              <w:rPr>
                <w:rFonts w:ascii="TH SarabunPSK" w:hAnsi="TH SarabunPSK" w:cs="TH SarabunPSK"/>
                <w:sz w:val="28"/>
              </w:rPr>
              <w:t>26</w:t>
            </w:r>
          </w:p>
        </w:tc>
        <w:tc>
          <w:tcPr>
            <w:tcW w:w="840" w:type="dxa"/>
            <w:tcBorders>
              <w:top w:val="nil"/>
              <w:bottom w:val="nil"/>
            </w:tcBorders>
            <w:shd w:val="clear" w:color="auto" w:fill="auto"/>
          </w:tcPr>
          <w:p w14:paraId="54021AB1" w14:textId="724E3B05"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0.5</w:t>
            </w:r>
            <w:r w:rsidRPr="00A31A57">
              <w:rPr>
                <w:rFonts w:ascii="TH SarabunPSK" w:hAnsi="TH SarabunPSK" w:cs="TH SarabunPSK"/>
                <w:sz w:val="28"/>
              </w:rPr>
              <w:t>8</w:t>
            </w:r>
          </w:p>
        </w:tc>
        <w:tc>
          <w:tcPr>
            <w:tcW w:w="992" w:type="dxa"/>
            <w:tcBorders>
              <w:top w:val="nil"/>
              <w:bottom w:val="nil"/>
            </w:tcBorders>
            <w:shd w:val="clear" w:color="auto" w:fill="auto"/>
          </w:tcPr>
          <w:p w14:paraId="6FC6E8C4" w14:textId="7BB65088"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F90FD4" w:rsidRPr="00A31A57" w14:paraId="0CB65031" w14:textId="77777777" w:rsidTr="00386F40">
        <w:tc>
          <w:tcPr>
            <w:tcW w:w="6345" w:type="dxa"/>
            <w:tcBorders>
              <w:top w:val="nil"/>
              <w:left w:val="nil"/>
              <w:bottom w:val="nil"/>
            </w:tcBorders>
            <w:shd w:val="clear" w:color="auto" w:fill="auto"/>
            <w:hideMark/>
          </w:tcPr>
          <w:p w14:paraId="76010A1E" w14:textId="541BF3CC" w:rsidR="00F90FD4" w:rsidRPr="00A31A57" w:rsidRDefault="00F90FD4" w:rsidP="00A31A57">
            <w:pPr>
              <w:pStyle w:val="af2"/>
              <w:jc w:val="thaiDistribute"/>
              <w:rPr>
                <w:rFonts w:ascii="TH SarabunPSK" w:hAnsi="TH SarabunPSK" w:cs="TH SarabunPSK"/>
                <w:sz w:val="28"/>
              </w:rPr>
            </w:pPr>
            <w:r w:rsidRPr="00A31A57">
              <w:rPr>
                <w:rFonts w:ascii="TH SarabunPSK" w:hAnsi="TH SarabunPSK" w:cs="TH SarabunPSK"/>
                <w:sz w:val="28"/>
                <w:cs/>
              </w:rPr>
              <w:t>4. การตัดสินใจ</w:t>
            </w:r>
          </w:p>
        </w:tc>
        <w:tc>
          <w:tcPr>
            <w:tcW w:w="720" w:type="dxa"/>
            <w:tcBorders>
              <w:top w:val="nil"/>
              <w:bottom w:val="nil"/>
            </w:tcBorders>
            <w:shd w:val="clear" w:color="auto" w:fill="auto"/>
          </w:tcPr>
          <w:p w14:paraId="20EE138A" w14:textId="6670F798"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4.</w:t>
            </w:r>
            <w:r w:rsidRPr="00A31A57">
              <w:rPr>
                <w:rFonts w:ascii="TH SarabunPSK" w:hAnsi="TH SarabunPSK" w:cs="TH SarabunPSK"/>
                <w:sz w:val="28"/>
              </w:rPr>
              <w:t>24</w:t>
            </w:r>
          </w:p>
        </w:tc>
        <w:tc>
          <w:tcPr>
            <w:tcW w:w="840" w:type="dxa"/>
            <w:tcBorders>
              <w:top w:val="nil"/>
              <w:bottom w:val="nil"/>
            </w:tcBorders>
            <w:shd w:val="clear" w:color="auto" w:fill="auto"/>
          </w:tcPr>
          <w:p w14:paraId="68706BAC" w14:textId="5F5258DA"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0.</w:t>
            </w:r>
            <w:r w:rsidRPr="00A31A57">
              <w:rPr>
                <w:rFonts w:ascii="TH SarabunPSK" w:hAnsi="TH SarabunPSK" w:cs="TH SarabunPSK"/>
                <w:sz w:val="28"/>
              </w:rPr>
              <w:t>62</w:t>
            </w:r>
          </w:p>
        </w:tc>
        <w:tc>
          <w:tcPr>
            <w:tcW w:w="992" w:type="dxa"/>
            <w:tcBorders>
              <w:top w:val="nil"/>
              <w:bottom w:val="nil"/>
            </w:tcBorders>
            <w:shd w:val="clear" w:color="auto" w:fill="auto"/>
          </w:tcPr>
          <w:p w14:paraId="3BDF9DD2" w14:textId="09811697"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F90FD4" w:rsidRPr="00A31A57" w14:paraId="14366638" w14:textId="77777777" w:rsidTr="00386F40">
        <w:tc>
          <w:tcPr>
            <w:tcW w:w="6345" w:type="dxa"/>
            <w:tcBorders>
              <w:top w:val="single" w:sz="4" w:space="0" w:color="auto"/>
              <w:left w:val="nil"/>
              <w:bottom w:val="double" w:sz="4" w:space="0" w:color="auto"/>
            </w:tcBorders>
            <w:shd w:val="clear" w:color="auto" w:fill="auto"/>
            <w:hideMark/>
          </w:tcPr>
          <w:p w14:paraId="492F258B" w14:textId="60BAB2AC" w:rsidR="00F90FD4" w:rsidRPr="00A31A57" w:rsidRDefault="00F90FD4" w:rsidP="007A10A9">
            <w:pPr>
              <w:pStyle w:val="af2"/>
              <w:jc w:val="center"/>
              <w:rPr>
                <w:rFonts w:ascii="TH SarabunPSK" w:hAnsi="TH SarabunPSK" w:cs="TH SarabunPSK"/>
                <w:b/>
                <w:bCs/>
                <w:sz w:val="28"/>
              </w:rPr>
            </w:pPr>
            <w:r w:rsidRPr="00A31A57">
              <w:rPr>
                <w:rFonts w:ascii="TH SarabunPSK" w:hAnsi="TH SarabunPSK" w:cs="TH SarabunPSK"/>
                <w:b/>
                <w:bCs/>
                <w:sz w:val="28"/>
                <w:cs/>
              </w:rPr>
              <w:t>รวม</w:t>
            </w:r>
          </w:p>
        </w:tc>
        <w:tc>
          <w:tcPr>
            <w:tcW w:w="720" w:type="dxa"/>
            <w:tcBorders>
              <w:top w:val="single" w:sz="4" w:space="0" w:color="auto"/>
              <w:bottom w:val="double" w:sz="4" w:space="0" w:color="auto"/>
            </w:tcBorders>
            <w:shd w:val="clear" w:color="auto" w:fill="auto"/>
          </w:tcPr>
          <w:p w14:paraId="30C012C0" w14:textId="4DD4F64D" w:rsidR="00F90FD4" w:rsidRPr="00A31A57" w:rsidRDefault="00F90FD4" w:rsidP="007A10A9">
            <w:pPr>
              <w:pStyle w:val="af2"/>
              <w:jc w:val="center"/>
              <w:rPr>
                <w:rFonts w:ascii="TH SarabunPSK" w:hAnsi="TH SarabunPSK" w:cs="TH SarabunPSK"/>
                <w:sz w:val="28"/>
                <w:cs/>
              </w:rPr>
            </w:pPr>
            <w:r w:rsidRPr="00A31A57">
              <w:rPr>
                <w:rFonts w:ascii="TH SarabunPSK" w:hAnsi="TH SarabunPSK" w:cs="TH SarabunPSK"/>
                <w:sz w:val="28"/>
                <w:cs/>
              </w:rPr>
              <w:t>4.</w:t>
            </w:r>
            <w:r w:rsidRPr="00A31A57">
              <w:rPr>
                <w:rFonts w:ascii="TH SarabunPSK" w:hAnsi="TH SarabunPSK" w:cs="TH SarabunPSK"/>
                <w:sz w:val="28"/>
              </w:rPr>
              <w:t>25</w:t>
            </w:r>
          </w:p>
        </w:tc>
        <w:tc>
          <w:tcPr>
            <w:tcW w:w="840" w:type="dxa"/>
            <w:tcBorders>
              <w:top w:val="single" w:sz="4" w:space="0" w:color="auto"/>
              <w:bottom w:val="double" w:sz="4" w:space="0" w:color="auto"/>
            </w:tcBorders>
            <w:shd w:val="clear" w:color="auto" w:fill="auto"/>
          </w:tcPr>
          <w:p w14:paraId="539C0DA4" w14:textId="72958E55"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0.5</w:t>
            </w:r>
            <w:r w:rsidRPr="00A31A57">
              <w:rPr>
                <w:rFonts w:ascii="TH SarabunPSK" w:hAnsi="TH SarabunPSK" w:cs="TH SarabunPSK"/>
                <w:sz w:val="28"/>
              </w:rPr>
              <w:t>9</w:t>
            </w:r>
          </w:p>
        </w:tc>
        <w:tc>
          <w:tcPr>
            <w:tcW w:w="992" w:type="dxa"/>
            <w:tcBorders>
              <w:top w:val="single" w:sz="4" w:space="0" w:color="auto"/>
              <w:bottom w:val="double" w:sz="4" w:space="0" w:color="auto"/>
            </w:tcBorders>
            <w:shd w:val="clear" w:color="auto" w:fill="auto"/>
          </w:tcPr>
          <w:p w14:paraId="24C427C5" w14:textId="195B1723" w:rsidR="00F90FD4" w:rsidRPr="00A31A57" w:rsidRDefault="00F90FD4"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bl>
    <w:bookmarkEnd w:id="7"/>
    <w:p w14:paraId="41732739" w14:textId="6D69C804" w:rsidR="004278BF" w:rsidRDefault="00B2499A" w:rsidP="004278BF">
      <w:pPr>
        <w:pStyle w:val="af2"/>
        <w:ind w:firstLine="720"/>
        <w:jc w:val="thaiDistribute"/>
        <w:rPr>
          <w:rFonts w:ascii="TH SarabunPSK" w:hAnsi="TH SarabunPSK" w:cs="TH SarabunPSK"/>
          <w:color w:val="FF0000"/>
          <w:sz w:val="28"/>
        </w:rPr>
      </w:pPr>
      <w:r w:rsidRPr="00A31A57">
        <w:rPr>
          <w:rFonts w:ascii="TH SarabunPSK" w:hAnsi="TH SarabunPSK" w:cs="TH SarabunPSK"/>
          <w:sz w:val="28"/>
        </w:rPr>
        <w:lastRenderedPageBreak/>
        <w:t xml:space="preserve">3. </w:t>
      </w:r>
      <w:r w:rsidRPr="00A31A57">
        <w:rPr>
          <w:rFonts w:ascii="TH SarabunPSK" w:hAnsi="TH SarabunPSK" w:cs="TH SarabunPSK"/>
          <w:sz w:val="28"/>
          <w:cs/>
        </w:rPr>
        <w:t>ผลการวิเคราะห์ระดับประสิทธิผลการปฏิบัติงานของครูจากมุมมองของครูใน</w:t>
      </w:r>
      <w:r w:rsidR="008A34B8">
        <w:rPr>
          <w:rFonts w:ascii="TH SarabunPSK" w:hAnsi="TH SarabunPSK" w:cs="TH SarabunPSK" w:hint="cs"/>
          <w:sz w:val="28"/>
          <w:cs/>
        </w:rPr>
        <w:t>โรงเรียน</w:t>
      </w:r>
      <w:r w:rsidRPr="00A31A57">
        <w:rPr>
          <w:rFonts w:ascii="TH SarabunPSK" w:hAnsi="TH SarabunPSK" w:cs="TH SarabunPSK"/>
          <w:sz w:val="28"/>
          <w:cs/>
        </w:rPr>
        <w:t xml:space="preserve"> สังกัดสำนักงานเขตพื้นที่การศึกษาประถมศึกษากระบี่ พบว่า ครูในสังกัดสำนักงานเขตพื้นที่การศึกษาประถมศึกษากระบี่ </w:t>
      </w:r>
      <w:r w:rsidRPr="00A31A57">
        <w:rPr>
          <w:rFonts w:ascii="TH SarabunPSK" w:hAnsi="TH SarabunPSK" w:cs="TH SarabunPSK"/>
          <w:sz w:val="28"/>
        </w:rPr>
        <w:t xml:space="preserve"> </w:t>
      </w:r>
      <w:r w:rsidRPr="00A31A57">
        <w:rPr>
          <w:rFonts w:ascii="TH SarabunPSK" w:hAnsi="TH SarabunPSK" w:cs="TH SarabunPSK"/>
          <w:sz w:val="28"/>
          <w:cs/>
        </w:rPr>
        <w:t>มีความคิดเห็นต่อประสิทธิผลการปฏิบัติงานของครู ในภาพรวมอยู่ในระดับมาก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rPr>
        <w:t>= 4.29 , SD. = 0</w:t>
      </w:r>
      <w:r w:rsidRPr="00A31A57">
        <w:rPr>
          <w:rFonts w:ascii="TH SarabunPSK" w:hAnsi="TH SarabunPSK" w:cs="TH SarabunPSK"/>
          <w:sz w:val="28"/>
          <w:cs/>
        </w:rPr>
        <w:t>.5</w:t>
      </w:r>
      <w:r w:rsidRPr="00A31A57">
        <w:rPr>
          <w:rFonts w:ascii="TH SarabunPSK" w:hAnsi="TH SarabunPSK" w:cs="TH SarabunPSK"/>
          <w:sz w:val="28"/>
        </w:rPr>
        <w:t>0</w:t>
      </w:r>
      <w:r w:rsidRPr="00A31A57">
        <w:rPr>
          <w:rFonts w:ascii="TH SarabunPSK" w:hAnsi="TH SarabunPSK" w:cs="TH SarabunPSK"/>
          <w:sz w:val="28"/>
          <w:cs/>
        </w:rPr>
        <w:t>) เมื่อพิจารณารายด้าน พบว่า อยู่ในระดับมากทุกด้าน เรียงลำดับค่าเฉลี่ยจากมากไปน้อย</w:t>
      </w:r>
      <w:r w:rsidRPr="00A31A57">
        <w:rPr>
          <w:rFonts w:ascii="TH SarabunPSK" w:hAnsi="TH SarabunPSK" w:cs="TH SarabunPSK"/>
          <w:color w:val="FF0000"/>
          <w:sz w:val="28"/>
          <w:cs/>
        </w:rPr>
        <w:t xml:space="preserve"> </w:t>
      </w:r>
      <w:r w:rsidRPr="00A31A57">
        <w:rPr>
          <w:rFonts w:ascii="TH SarabunPSK" w:hAnsi="TH SarabunPSK" w:cs="TH SarabunPSK"/>
          <w:sz w:val="28"/>
          <w:cs/>
        </w:rPr>
        <w:t xml:space="preserve">คือ 1) </w:t>
      </w:r>
      <w:r w:rsidRPr="00A31A57">
        <w:rPr>
          <w:rFonts w:ascii="TH SarabunPSK" w:hAnsi="TH SarabunPSK" w:cs="TH SarabunPSK"/>
          <w:sz w:val="28"/>
          <w:cs/>
          <w:lang w:val="en-GB"/>
        </w:rPr>
        <w:t>ความสามารถ</w:t>
      </w:r>
      <w:r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rPr>
        <w:t xml:space="preserve">= 4.42 , SD. = </w:t>
      </w:r>
      <w:r w:rsidRPr="00A31A57">
        <w:rPr>
          <w:rFonts w:ascii="TH SarabunPSK" w:hAnsi="TH SarabunPSK" w:cs="TH SarabunPSK"/>
          <w:sz w:val="28"/>
          <w:cs/>
        </w:rPr>
        <w:t>0.</w:t>
      </w:r>
      <w:r w:rsidRPr="00A31A57">
        <w:rPr>
          <w:rFonts w:ascii="TH SarabunPSK" w:hAnsi="TH SarabunPSK" w:cs="TH SarabunPSK"/>
          <w:sz w:val="28"/>
        </w:rPr>
        <w:t>49</w:t>
      </w:r>
      <w:r w:rsidRPr="00A31A57">
        <w:rPr>
          <w:rFonts w:ascii="TH SarabunPSK" w:hAnsi="TH SarabunPSK" w:cs="TH SarabunPSK"/>
          <w:sz w:val="28"/>
          <w:cs/>
        </w:rPr>
        <w:t xml:space="preserve">) 2) </w:t>
      </w:r>
      <w:r w:rsidRPr="00A31A57">
        <w:rPr>
          <w:rFonts w:ascii="TH SarabunPSK" w:hAnsi="TH SarabunPSK" w:cs="TH SarabunPSK"/>
          <w:sz w:val="28"/>
          <w:cs/>
          <w:lang w:val="en-GB"/>
        </w:rPr>
        <w:t>การพัฒนาตนเอง</w:t>
      </w:r>
      <w:r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rPr>
        <w:t>= 4.39 , SD. = 0</w:t>
      </w:r>
      <w:r w:rsidRPr="00A31A57">
        <w:rPr>
          <w:rFonts w:ascii="TH SarabunPSK" w:hAnsi="TH SarabunPSK" w:cs="TH SarabunPSK"/>
          <w:sz w:val="28"/>
          <w:cs/>
        </w:rPr>
        <w:t>.5</w:t>
      </w:r>
      <w:r w:rsidRPr="00A31A57">
        <w:rPr>
          <w:rFonts w:ascii="TH SarabunPSK" w:hAnsi="TH SarabunPSK" w:cs="TH SarabunPSK"/>
          <w:sz w:val="28"/>
        </w:rPr>
        <w:t>2</w:t>
      </w:r>
      <w:r w:rsidRPr="00A31A57">
        <w:rPr>
          <w:rFonts w:ascii="TH SarabunPSK" w:hAnsi="TH SarabunPSK" w:cs="TH SarabunPSK"/>
          <w:sz w:val="28"/>
          <w:cs/>
        </w:rPr>
        <w:t>)</w:t>
      </w:r>
      <w:r w:rsidRPr="00A31A57">
        <w:rPr>
          <w:rFonts w:ascii="TH SarabunPSK" w:hAnsi="TH SarabunPSK" w:cs="TH SarabunPSK"/>
          <w:sz w:val="28"/>
        </w:rPr>
        <w:t xml:space="preserve"> 3) </w:t>
      </w:r>
      <w:r w:rsidRPr="00A31A57">
        <w:rPr>
          <w:rFonts w:ascii="TH SarabunPSK" w:hAnsi="TH SarabunPSK" w:cs="TH SarabunPSK"/>
          <w:sz w:val="28"/>
          <w:cs/>
        </w:rPr>
        <w:t>การปรับตัว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rPr>
        <w:t>= 4.38, SD. = 0</w:t>
      </w:r>
      <w:r w:rsidRPr="00A31A57">
        <w:rPr>
          <w:rFonts w:ascii="TH SarabunPSK" w:hAnsi="TH SarabunPSK" w:cs="TH SarabunPSK"/>
          <w:sz w:val="28"/>
          <w:cs/>
        </w:rPr>
        <w:t>.</w:t>
      </w:r>
      <w:r w:rsidRPr="00A31A57">
        <w:rPr>
          <w:rFonts w:ascii="TH SarabunPSK" w:hAnsi="TH SarabunPSK" w:cs="TH SarabunPSK"/>
          <w:sz w:val="28"/>
          <w:lang w:val="en-GB"/>
        </w:rPr>
        <w:t>55</w:t>
      </w:r>
      <w:r w:rsidRPr="00A31A57">
        <w:rPr>
          <w:rFonts w:ascii="TH SarabunPSK" w:hAnsi="TH SarabunPSK" w:cs="TH SarabunPSK"/>
          <w:sz w:val="28"/>
          <w:cs/>
        </w:rPr>
        <w:t>)</w:t>
      </w:r>
      <w:r w:rsidRPr="00A31A57">
        <w:rPr>
          <w:rFonts w:ascii="TH SarabunPSK" w:hAnsi="TH SarabunPSK" w:cs="TH SarabunPSK"/>
          <w:color w:val="FF0000"/>
          <w:sz w:val="28"/>
          <w:cs/>
        </w:rPr>
        <w:t xml:space="preserve"> </w:t>
      </w:r>
      <w:r w:rsidRPr="00A31A57">
        <w:rPr>
          <w:rFonts w:ascii="TH SarabunPSK" w:hAnsi="TH SarabunPSK" w:cs="TH SarabunPSK"/>
          <w:sz w:val="28"/>
          <w:cs/>
        </w:rPr>
        <w:t>4) สภาพแวดล้อมในองค์การ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rPr>
        <w:t xml:space="preserve">= 4.25 , SD. = </w:t>
      </w:r>
      <w:r w:rsidRPr="00A31A57">
        <w:rPr>
          <w:rFonts w:ascii="TH SarabunPSK" w:hAnsi="TH SarabunPSK" w:cs="TH SarabunPSK"/>
          <w:sz w:val="28"/>
          <w:cs/>
        </w:rPr>
        <w:t>0.</w:t>
      </w:r>
      <w:r w:rsidRPr="00A31A57">
        <w:rPr>
          <w:rFonts w:ascii="TH SarabunPSK" w:hAnsi="TH SarabunPSK" w:cs="TH SarabunPSK"/>
          <w:sz w:val="28"/>
        </w:rPr>
        <w:t>61</w:t>
      </w:r>
      <w:r w:rsidRPr="00A31A57">
        <w:rPr>
          <w:rFonts w:ascii="TH SarabunPSK" w:hAnsi="TH SarabunPSK" w:cs="TH SarabunPSK"/>
          <w:sz w:val="28"/>
          <w:cs/>
        </w:rPr>
        <w:t>)</w:t>
      </w:r>
      <w:r w:rsidRPr="00A31A57">
        <w:rPr>
          <w:rFonts w:ascii="TH SarabunPSK" w:hAnsi="TH SarabunPSK" w:cs="TH SarabunPSK"/>
          <w:color w:val="FF0000"/>
          <w:sz w:val="28"/>
        </w:rPr>
        <w:t xml:space="preserve"> </w:t>
      </w:r>
    </w:p>
    <w:p w14:paraId="701C257C" w14:textId="41CB9CC2" w:rsidR="004278BF" w:rsidRPr="004278BF" w:rsidRDefault="00B2499A" w:rsidP="00A31A57">
      <w:pPr>
        <w:pStyle w:val="af2"/>
        <w:jc w:val="thaiDistribute"/>
        <w:rPr>
          <w:rFonts w:ascii="TH SarabunPSK" w:hAnsi="TH SarabunPSK" w:cs="TH SarabunPSK"/>
          <w:sz w:val="28"/>
        </w:rPr>
      </w:pPr>
      <w:r w:rsidRPr="00A31A57">
        <w:rPr>
          <w:rFonts w:ascii="TH SarabunPSK" w:hAnsi="TH SarabunPSK" w:cs="TH SarabunPSK"/>
          <w:sz w:val="28"/>
        </w:rPr>
        <w:t>5</w:t>
      </w:r>
      <w:r w:rsidRPr="00A31A57">
        <w:rPr>
          <w:rFonts w:ascii="TH SarabunPSK" w:hAnsi="TH SarabunPSK" w:cs="TH SarabunPSK"/>
          <w:sz w:val="28"/>
          <w:cs/>
        </w:rPr>
        <w:t xml:space="preserve">) </w:t>
      </w:r>
      <w:r w:rsidRPr="00A31A57">
        <w:rPr>
          <w:rFonts w:ascii="TH SarabunPSK" w:hAnsi="TH SarabunPSK" w:cs="TH SarabunPSK"/>
          <w:sz w:val="28"/>
          <w:cs/>
          <w:lang w:val="en-GB"/>
        </w:rPr>
        <w:t>แรงจูงใจ</w:t>
      </w:r>
      <w:r w:rsidRPr="00A31A57">
        <w:rPr>
          <w:rFonts w:ascii="TH SarabunPSK" w:hAnsi="TH SarabunPSK" w:cs="TH SarabunPSK"/>
          <w:sz w:val="28"/>
          <w:cs/>
        </w:rPr>
        <w:t xml:space="preserve"> (</w:t>
      </w:r>
      <m:oMath>
        <m:acc>
          <m:accPr>
            <m:chr m:val="̅"/>
            <m:ctrlPr>
              <w:rPr>
                <w:rFonts w:ascii="Cambria Math" w:hAnsi="Cambria Math" w:cs="TH SarabunPSK"/>
                <w:i/>
                <w:sz w:val="28"/>
              </w:rPr>
            </m:ctrlPr>
          </m:accPr>
          <m:e>
            <m:r>
              <m:rPr>
                <m:nor/>
              </m:rPr>
              <w:rPr>
                <w:rFonts w:ascii="TH SarabunPSK" w:hAnsi="TH SarabunPSK" w:cs="TH SarabunPSK"/>
                <w:sz w:val="28"/>
              </w:rPr>
              <m:t>X</m:t>
            </m:r>
          </m:e>
        </m:acc>
        <m:r>
          <w:rPr>
            <w:rFonts w:ascii="Cambria Math" w:hAnsi="Cambria Math" w:cs="TH SarabunPSK"/>
            <w:sz w:val="28"/>
          </w:rPr>
          <m:t xml:space="preserve"> </m:t>
        </m:r>
      </m:oMath>
      <w:r w:rsidRPr="00A31A57">
        <w:rPr>
          <w:rFonts w:ascii="TH SarabunPSK" w:hAnsi="TH SarabunPSK" w:cs="TH SarabunPSK"/>
          <w:sz w:val="28"/>
        </w:rPr>
        <w:t xml:space="preserve">= </w:t>
      </w:r>
      <w:proofErr w:type="gramStart"/>
      <w:r w:rsidRPr="00A31A57">
        <w:rPr>
          <w:rFonts w:ascii="TH SarabunPSK" w:hAnsi="TH SarabunPSK" w:cs="TH SarabunPSK"/>
          <w:sz w:val="28"/>
        </w:rPr>
        <w:t>4.20 ,</w:t>
      </w:r>
      <w:proofErr w:type="gramEnd"/>
      <w:r w:rsidRPr="00A31A57">
        <w:rPr>
          <w:rFonts w:ascii="TH SarabunPSK" w:hAnsi="TH SarabunPSK" w:cs="TH SarabunPSK"/>
          <w:sz w:val="28"/>
        </w:rPr>
        <w:t xml:space="preserve"> SD. = </w:t>
      </w:r>
      <w:r w:rsidRPr="00A31A57">
        <w:rPr>
          <w:rFonts w:ascii="TH SarabunPSK" w:hAnsi="TH SarabunPSK" w:cs="TH SarabunPSK"/>
          <w:sz w:val="28"/>
          <w:cs/>
        </w:rPr>
        <w:t>0.</w:t>
      </w:r>
      <w:r w:rsidRPr="00A31A57">
        <w:rPr>
          <w:rFonts w:ascii="TH SarabunPSK" w:hAnsi="TH SarabunPSK" w:cs="TH SarabunPSK"/>
          <w:sz w:val="28"/>
        </w:rPr>
        <w:t>60</w:t>
      </w:r>
      <w:r w:rsidRPr="00A31A57">
        <w:rPr>
          <w:rFonts w:ascii="TH SarabunPSK" w:hAnsi="TH SarabunPSK" w:cs="TH SarabunPSK"/>
          <w:sz w:val="28"/>
          <w:cs/>
        </w:rPr>
        <w:t>)</w:t>
      </w:r>
      <w:r w:rsidR="00510CF7" w:rsidRPr="00A31A57">
        <w:rPr>
          <w:rFonts w:ascii="TH SarabunPSK" w:hAnsi="TH SarabunPSK" w:cs="TH SarabunPSK"/>
          <w:sz w:val="28"/>
          <w:cs/>
        </w:rPr>
        <w:t xml:space="preserve"> </w:t>
      </w:r>
      <w:r w:rsidRPr="00A31A57">
        <w:rPr>
          <w:rFonts w:ascii="TH SarabunPSK" w:hAnsi="TH SarabunPSK" w:cs="TH SarabunPSK"/>
          <w:sz w:val="28"/>
          <w:cs/>
        </w:rPr>
        <w:t xml:space="preserve">รายละเอียดดังตารางที่ </w:t>
      </w:r>
      <w:r w:rsidR="004278BF">
        <w:rPr>
          <w:rFonts w:ascii="TH SarabunPSK" w:hAnsi="TH SarabunPSK" w:cs="TH SarabunPSK"/>
          <w:sz w:val="28"/>
        </w:rPr>
        <w:t>2</w:t>
      </w:r>
    </w:p>
    <w:p w14:paraId="0DF98762" w14:textId="652C805E" w:rsidR="00B2499A" w:rsidRPr="00A31A57" w:rsidRDefault="00B2499A" w:rsidP="00A31A57">
      <w:pPr>
        <w:pStyle w:val="af2"/>
        <w:jc w:val="thaiDistribute"/>
        <w:rPr>
          <w:rFonts w:ascii="TH SarabunPSK" w:hAnsi="TH SarabunPSK" w:cs="TH SarabunPSK"/>
          <w:sz w:val="28"/>
        </w:rPr>
      </w:pPr>
      <w:r w:rsidRPr="00A31A57">
        <w:rPr>
          <w:rFonts w:ascii="TH SarabunPSK" w:hAnsi="TH SarabunPSK" w:cs="TH SarabunPSK"/>
          <w:b/>
          <w:bCs/>
          <w:sz w:val="28"/>
          <w:cs/>
        </w:rPr>
        <w:t xml:space="preserve">ตารางที่ </w:t>
      </w:r>
      <w:r w:rsidRPr="00A31A57">
        <w:rPr>
          <w:rFonts w:ascii="TH SarabunPSK" w:hAnsi="TH SarabunPSK" w:cs="TH SarabunPSK"/>
          <w:b/>
          <w:bCs/>
          <w:sz w:val="28"/>
        </w:rPr>
        <w:t>2</w:t>
      </w:r>
      <w:r w:rsidRPr="00A31A57">
        <w:rPr>
          <w:rFonts w:ascii="TH SarabunPSK" w:hAnsi="TH SarabunPSK" w:cs="TH SarabunPSK"/>
          <w:sz w:val="28"/>
          <w:cs/>
        </w:rPr>
        <w:t xml:space="preserve"> </w:t>
      </w:r>
      <w:r w:rsidR="00DB3263" w:rsidRPr="00A31A57">
        <w:rPr>
          <w:rFonts w:ascii="TH SarabunPSK" w:hAnsi="TH SarabunPSK" w:cs="TH SarabunPSK"/>
          <w:sz w:val="28"/>
          <w:cs/>
        </w:rPr>
        <w:t>ความคิดเห็นของครูต่อประสิทธิผลการปฏิบัติงานของครู สังกัดสำนักงานเขตพื้นที่การศึกษาประถมศึกษากระบี่</w:t>
      </w:r>
    </w:p>
    <w:tbl>
      <w:tblPr>
        <w:tblW w:w="0" w:type="auto"/>
        <w:tblBorders>
          <w:top w:val="single" w:sz="4" w:space="0" w:color="auto"/>
          <w:bottom w:val="single" w:sz="4" w:space="0" w:color="auto"/>
        </w:tblBorders>
        <w:tblLook w:val="04A0" w:firstRow="1" w:lastRow="0" w:firstColumn="1" w:lastColumn="0" w:noHBand="0" w:noVBand="1"/>
      </w:tblPr>
      <w:tblGrid>
        <w:gridCol w:w="6345"/>
        <w:gridCol w:w="720"/>
        <w:gridCol w:w="840"/>
        <w:gridCol w:w="992"/>
      </w:tblGrid>
      <w:tr w:rsidR="00B2499A" w:rsidRPr="00A31A57" w14:paraId="1AC5B079" w14:textId="77777777" w:rsidTr="007A10A9">
        <w:tc>
          <w:tcPr>
            <w:tcW w:w="6345" w:type="dxa"/>
            <w:tcBorders>
              <w:top w:val="single" w:sz="4" w:space="0" w:color="auto"/>
              <w:left w:val="nil"/>
              <w:bottom w:val="single" w:sz="4" w:space="0" w:color="auto"/>
              <w:right w:val="nil"/>
            </w:tcBorders>
            <w:shd w:val="clear" w:color="auto" w:fill="auto"/>
            <w:vAlign w:val="center"/>
            <w:hideMark/>
          </w:tcPr>
          <w:p w14:paraId="7C57429E" w14:textId="3510D8DF" w:rsidR="00B2499A" w:rsidRPr="00A31A57" w:rsidRDefault="00DB3263" w:rsidP="007A10A9">
            <w:pPr>
              <w:pStyle w:val="af2"/>
              <w:jc w:val="center"/>
              <w:rPr>
                <w:rFonts w:ascii="TH SarabunPSK" w:hAnsi="TH SarabunPSK" w:cs="TH SarabunPSK"/>
                <w:b/>
                <w:bCs/>
                <w:sz w:val="28"/>
              </w:rPr>
            </w:pPr>
            <w:r w:rsidRPr="00A31A57">
              <w:rPr>
                <w:rFonts w:ascii="TH SarabunPSK" w:hAnsi="TH SarabunPSK" w:cs="TH SarabunPSK"/>
                <w:b/>
                <w:bCs/>
                <w:sz w:val="28"/>
                <w:cs/>
              </w:rPr>
              <w:t>ประสิทธิผลการปฏิบัติงานของครู</w:t>
            </w:r>
          </w:p>
        </w:tc>
        <w:tc>
          <w:tcPr>
            <w:tcW w:w="720" w:type="dxa"/>
            <w:tcBorders>
              <w:top w:val="single" w:sz="4" w:space="0" w:color="auto"/>
              <w:left w:val="nil"/>
              <w:bottom w:val="single" w:sz="4" w:space="0" w:color="auto"/>
              <w:right w:val="nil"/>
            </w:tcBorders>
            <w:shd w:val="clear" w:color="auto" w:fill="auto"/>
            <w:vAlign w:val="center"/>
            <w:hideMark/>
          </w:tcPr>
          <w:p w14:paraId="3AA3B264" w14:textId="77777777" w:rsidR="00B2499A" w:rsidRPr="00A31A57" w:rsidRDefault="00B2499A" w:rsidP="007A10A9">
            <w:pPr>
              <w:pStyle w:val="af2"/>
              <w:jc w:val="center"/>
              <w:rPr>
                <w:rFonts w:ascii="TH SarabunPSK" w:hAnsi="TH SarabunPSK" w:cs="TH SarabunPSK"/>
                <w:b/>
                <w:bCs/>
                <w:sz w:val="28"/>
              </w:rPr>
            </w:pPr>
          </w:p>
          <w:p w14:paraId="34FF7E12" w14:textId="625CB881" w:rsidR="00B2499A" w:rsidRPr="00A31A57" w:rsidRDefault="00CD44E5" w:rsidP="007A10A9">
            <w:pPr>
              <w:pStyle w:val="af2"/>
              <w:jc w:val="center"/>
              <w:rPr>
                <w:rFonts w:ascii="TH SarabunPSK" w:hAnsi="TH SarabunPSK" w:cs="TH SarabunPSK"/>
                <w:b/>
                <w:bCs/>
                <w:sz w:val="28"/>
                <w:cs/>
              </w:rPr>
            </w:pPr>
            <m:oMathPara>
              <m:oMath>
                <m:acc>
                  <m:accPr>
                    <m:chr m:val="̅"/>
                    <m:ctrlPr>
                      <w:rPr>
                        <w:rFonts w:ascii="Cambria Math" w:eastAsia="Cordia New" w:hAnsi="Cambria Math" w:cs="TH SarabunPSK"/>
                        <w:b/>
                        <w:bCs/>
                        <w:iCs/>
                        <w:color w:val="000000"/>
                        <w:sz w:val="28"/>
                        <w:lang w:eastAsia="zh-CN"/>
                      </w:rPr>
                    </m:ctrlPr>
                  </m:accPr>
                  <m:e>
                    <m:r>
                      <m:rPr>
                        <m:sty m:val="p"/>
                      </m:rPr>
                      <w:rPr>
                        <w:rFonts w:ascii="Cambria Math" w:eastAsia="Cordia New" w:hAnsi="Cambria Math" w:cs="TH SarabunPSK"/>
                        <w:color w:val="000000"/>
                        <w:sz w:val="28"/>
                        <w:lang w:eastAsia="zh-CN"/>
                      </w:rPr>
                      <m:t>x</m:t>
                    </m:r>
                  </m:e>
                </m:acc>
              </m:oMath>
            </m:oMathPara>
          </w:p>
        </w:tc>
        <w:tc>
          <w:tcPr>
            <w:tcW w:w="840" w:type="dxa"/>
            <w:tcBorders>
              <w:top w:val="single" w:sz="4" w:space="0" w:color="auto"/>
              <w:left w:val="nil"/>
              <w:bottom w:val="single" w:sz="4" w:space="0" w:color="auto"/>
              <w:right w:val="nil"/>
            </w:tcBorders>
            <w:shd w:val="clear" w:color="auto" w:fill="auto"/>
            <w:vAlign w:val="center"/>
            <w:hideMark/>
          </w:tcPr>
          <w:p w14:paraId="489446EA" w14:textId="77777777" w:rsidR="00B2499A" w:rsidRPr="00A31A57" w:rsidRDefault="00B2499A" w:rsidP="007A10A9">
            <w:pPr>
              <w:pStyle w:val="af2"/>
              <w:jc w:val="center"/>
              <w:rPr>
                <w:rFonts w:ascii="TH SarabunPSK" w:hAnsi="TH SarabunPSK" w:cs="TH SarabunPSK"/>
                <w:b/>
                <w:bCs/>
                <w:sz w:val="28"/>
              </w:rPr>
            </w:pPr>
          </w:p>
          <w:p w14:paraId="7B7158B2" w14:textId="77777777" w:rsidR="00B2499A" w:rsidRPr="00A31A57" w:rsidRDefault="00B2499A" w:rsidP="007A10A9">
            <w:pPr>
              <w:pStyle w:val="af2"/>
              <w:jc w:val="center"/>
              <w:rPr>
                <w:rFonts w:ascii="TH SarabunPSK" w:hAnsi="TH SarabunPSK" w:cs="TH SarabunPSK"/>
                <w:b/>
                <w:bCs/>
                <w:sz w:val="28"/>
                <w:cs/>
              </w:rPr>
            </w:pPr>
            <w:r w:rsidRPr="00A31A57">
              <w:rPr>
                <w:rFonts w:ascii="TH SarabunPSK" w:hAnsi="TH SarabunPSK" w:cs="TH SarabunPSK"/>
                <w:b/>
                <w:bCs/>
                <w:sz w:val="28"/>
              </w:rPr>
              <w:t>S.D.</w:t>
            </w:r>
          </w:p>
        </w:tc>
        <w:tc>
          <w:tcPr>
            <w:tcW w:w="992" w:type="dxa"/>
            <w:tcBorders>
              <w:top w:val="single" w:sz="4" w:space="0" w:color="auto"/>
              <w:left w:val="nil"/>
              <w:bottom w:val="single" w:sz="4" w:space="0" w:color="auto"/>
              <w:right w:val="nil"/>
            </w:tcBorders>
            <w:shd w:val="clear" w:color="auto" w:fill="auto"/>
            <w:vAlign w:val="center"/>
            <w:hideMark/>
          </w:tcPr>
          <w:p w14:paraId="46648EC3" w14:textId="1A1F105F" w:rsidR="00B2499A" w:rsidRPr="00A31A57" w:rsidRDefault="00B2499A" w:rsidP="007A10A9">
            <w:pPr>
              <w:pStyle w:val="af2"/>
              <w:jc w:val="center"/>
              <w:rPr>
                <w:rFonts w:ascii="TH SarabunPSK" w:hAnsi="TH SarabunPSK" w:cs="TH SarabunPSK"/>
                <w:b/>
                <w:bCs/>
                <w:sz w:val="28"/>
              </w:rPr>
            </w:pPr>
            <w:r w:rsidRPr="00A31A57">
              <w:rPr>
                <w:rFonts w:ascii="TH SarabunPSK" w:hAnsi="TH SarabunPSK" w:cs="TH SarabunPSK"/>
                <w:b/>
                <w:bCs/>
                <w:sz w:val="28"/>
                <w:cs/>
              </w:rPr>
              <w:t>ระดับคุณภาพ</w:t>
            </w:r>
          </w:p>
        </w:tc>
      </w:tr>
      <w:tr w:rsidR="00DB3263" w:rsidRPr="00A31A57" w14:paraId="0C08145D" w14:textId="77777777" w:rsidTr="00B43D95">
        <w:trPr>
          <w:trHeight w:val="333"/>
        </w:trPr>
        <w:tc>
          <w:tcPr>
            <w:tcW w:w="6345" w:type="dxa"/>
            <w:tcBorders>
              <w:top w:val="single" w:sz="4" w:space="0" w:color="auto"/>
              <w:left w:val="nil"/>
              <w:bottom w:val="nil"/>
            </w:tcBorders>
            <w:shd w:val="clear" w:color="auto" w:fill="auto"/>
            <w:hideMark/>
          </w:tcPr>
          <w:p w14:paraId="2D0FDF6F" w14:textId="2EB8487D" w:rsidR="00DB3263" w:rsidRPr="00A31A57" w:rsidRDefault="00DB3263" w:rsidP="00A31A57">
            <w:pPr>
              <w:pStyle w:val="af2"/>
              <w:jc w:val="thaiDistribute"/>
              <w:rPr>
                <w:rFonts w:ascii="TH SarabunPSK" w:hAnsi="TH SarabunPSK" w:cs="TH SarabunPSK"/>
                <w:sz w:val="28"/>
                <w:cs/>
              </w:rPr>
            </w:pPr>
            <w:r w:rsidRPr="00A31A57">
              <w:rPr>
                <w:rFonts w:ascii="TH SarabunPSK" w:hAnsi="TH SarabunPSK" w:cs="TH SarabunPSK"/>
                <w:sz w:val="28"/>
              </w:rPr>
              <w:t>1.</w:t>
            </w:r>
            <w:r w:rsidRPr="00A31A57">
              <w:rPr>
                <w:rFonts w:ascii="TH SarabunPSK" w:hAnsi="TH SarabunPSK" w:cs="TH SarabunPSK"/>
                <w:sz w:val="28"/>
                <w:cs/>
              </w:rPr>
              <w:t>ความสามารถ</w:t>
            </w:r>
          </w:p>
        </w:tc>
        <w:tc>
          <w:tcPr>
            <w:tcW w:w="720" w:type="dxa"/>
            <w:tcBorders>
              <w:top w:val="single" w:sz="4" w:space="0" w:color="auto"/>
              <w:bottom w:val="nil"/>
            </w:tcBorders>
            <w:shd w:val="clear" w:color="auto" w:fill="auto"/>
          </w:tcPr>
          <w:p w14:paraId="54FB781E" w14:textId="1780A934"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rPr>
              <w:t>4.42</w:t>
            </w:r>
          </w:p>
        </w:tc>
        <w:tc>
          <w:tcPr>
            <w:tcW w:w="840" w:type="dxa"/>
            <w:tcBorders>
              <w:top w:val="single" w:sz="4" w:space="0" w:color="auto"/>
              <w:bottom w:val="nil"/>
            </w:tcBorders>
            <w:shd w:val="clear" w:color="auto" w:fill="auto"/>
          </w:tcPr>
          <w:p w14:paraId="4E3C0C16" w14:textId="05ED4919"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rPr>
              <w:t>0.49</w:t>
            </w:r>
          </w:p>
        </w:tc>
        <w:tc>
          <w:tcPr>
            <w:tcW w:w="992" w:type="dxa"/>
            <w:tcBorders>
              <w:top w:val="single" w:sz="4" w:space="0" w:color="auto"/>
              <w:bottom w:val="nil"/>
            </w:tcBorders>
            <w:shd w:val="clear" w:color="auto" w:fill="auto"/>
          </w:tcPr>
          <w:p w14:paraId="70A88520" w14:textId="2DE4BE81"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DB3263" w:rsidRPr="00A31A57" w14:paraId="7A407B94" w14:textId="77777777" w:rsidTr="00B43D95">
        <w:tc>
          <w:tcPr>
            <w:tcW w:w="6345" w:type="dxa"/>
            <w:tcBorders>
              <w:top w:val="nil"/>
              <w:left w:val="nil"/>
              <w:bottom w:val="nil"/>
            </w:tcBorders>
            <w:shd w:val="clear" w:color="auto" w:fill="auto"/>
            <w:hideMark/>
          </w:tcPr>
          <w:p w14:paraId="2D01F174" w14:textId="6302634F" w:rsidR="00DB3263" w:rsidRPr="00A31A57" w:rsidRDefault="00DB3263" w:rsidP="00A31A57">
            <w:pPr>
              <w:pStyle w:val="af2"/>
              <w:jc w:val="thaiDistribute"/>
              <w:rPr>
                <w:rFonts w:ascii="TH SarabunPSK" w:hAnsi="TH SarabunPSK" w:cs="TH SarabunPSK"/>
                <w:sz w:val="28"/>
              </w:rPr>
            </w:pPr>
            <w:r w:rsidRPr="00A31A57">
              <w:rPr>
                <w:rFonts w:ascii="TH SarabunPSK" w:hAnsi="TH SarabunPSK" w:cs="TH SarabunPSK"/>
                <w:sz w:val="28"/>
              </w:rPr>
              <w:t>2.</w:t>
            </w:r>
            <w:r w:rsidRPr="00A31A57">
              <w:rPr>
                <w:rFonts w:ascii="TH SarabunPSK" w:hAnsi="TH SarabunPSK" w:cs="TH SarabunPSK"/>
                <w:sz w:val="28"/>
                <w:cs/>
              </w:rPr>
              <w:t>การปรับตัว</w:t>
            </w:r>
          </w:p>
        </w:tc>
        <w:tc>
          <w:tcPr>
            <w:tcW w:w="720" w:type="dxa"/>
            <w:tcBorders>
              <w:top w:val="nil"/>
              <w:bottom w:val="nil"/>
            </w:tcBorders>
            <w:shd w:val="clear" w:color="auto" w:fill="auto"/>
          </w:tcPr>
          <w:p w14:paraId="3E98B56C" w14:textId="7C695132"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rPr>
              <w:t>4.38</w:t>
            </w:r>
          </w:p>
        </w:tc>
        <w:tc>
          <w:tcPr>
            <w:tcW w:w="840" w:type="dxa"/>
            <w:tcBorders>
              <w:top w:val="nil"/>
              <w:bottom w:val="nil"/>
            </w:tcBorders>
            <w:shd w:val="clear" w:color="auto" w:fill="auto"/>
          </w:tcPr>
          <w:p w14:paraId="0374D89D" w14:textId="59205984"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rPr>
              <w:t>0.55</w:t>
            </w:r>
          </w:p>
        </w:tc>
        <w:tc>
          <w:tcPr>
            <w:tcW w:w="992" w:type="dxa"/>
            <w:tcBorders>
              <w:top w:val="nil"/>
              <w:bottom w:val="nil"/>
            </w:tcBorders>
            <w:shd w:val="clear" w:color="auto" w:fill="auto"/>
          </w:tcPr>
          <w:p w14:paraId="34A6B37C" w14:textId="14B57101"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DB3263" w:rsidRPr="00A31A57" w14:paraId="29DA4974" w14:textId="77777777" w:rsidTr="00B43D95">
        <w:tc>
          <w:tcPr>
            <w:tcW w:w="6345" w:type="dxa"/>
            <w:tcBorders>
              <w:top w:val="nil"/>
              <w:left w:val="nil"/>
              <w:bottom w:val="nil"/>
            </w:tcBorders>
            <w:shd w:val="clear" w:color="auto" w:fill="auto"/>
            <w:hideMark/>
          </w:tcPr>
          <w:p w14:paraId="16D1CD50" w14:textId="5B866812" w:rsidR="00DB3263" w:rsidRPr="00A31A57" w:rsidRDefault="00DB3263" w:rsidP="00A31A57">
            <w:pPr>
              <w:pStyle w:val="af2"/>
              <w:jc w:val="thaiDistribute"/>
              <w:rPr>
                <w:rFonts w:ascii="TH SarabunPSK" w:hAnsi="TH SarabunPSK" w:cs="TH SarabunPSK"/>
                <w:sz w:val="28"/>
              </w:rPr>
            </w:pPr>
            <w:r w:rsidRPr="00A31A57">
              <w:rPr>
                <w:rFonts w:ascii="TH SarabunPSK" w:hAnsi="TH SarabunPSK" w:cs="TH SarabunPSK"/>
                <w:sz w:val="28"/>
              </w:rPr>
              <w:t>3.</w:t>
            </w:r>
            <w:r w:rsidRPr="00A31A57">
              <w:rPr>
                <w:rFonts w:ascii="TH SarabunPSK" w:hAnsi="TH SarabunPSK" w:cs="TH SarabunPSK"/>
                <w:sz w:val="28"/>
                <w:cs/>
              </w:rPr>
              <w:t>สภาพแวดล้อมในองค์การ</w:t>
            </w:r>
          </w:p>
        </w:tc>
        <w:tc>
          <w:tcPr>
            <w:tcW w:w="720" w:type="dxa"/>
            <w:tcBorders>
              <w:top w:val="nil"/>
              <w:bottom w:val="nil"/>
            </w:tcBorders>
            <w:shd w:val="clear" w:color="auto" w:fill="auto"/>
          </w:tcPr>
          <w:p w14:paraId="09BE22F3" w14:textId="70DB3C40"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rPr>
              <w:t>4.25</w:t>
            </w:r>
          </w:p>
        </w:tc>
        <w:tc>
          <w:tcPr>
            <w:tcW w:w="840" w:type="dxa"/>
            <w:tcBorders>
              <w:top w:val="nil"/>
              <w:bottom w:val="nil"/>
            </w:tcBorders>
            <w:shd w:val="clear" w:color="auto" w:fill="auto"/>
          </w:tcPr>
          <w:p w14:paraId="5E4F702F" w14:textId="03909FEA"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rPr>
              <w:t>0.61</w:t>
            </w:r>
          </w:p>
        </w:tc>
        <w:tc>
          <w:tcPr>
            <w:tcW w:w="992" w:type="dxa"/>
            <w:tcBorders>
              <w:top w:val="nil"/>
              <w:bottom w:val="nil"/>
            </w:tcBorders>
            <w:shd w:val="clear" w:color="auto" w:fill="auto"/>
          </w:tcPr>
          <w:p w14:paraId="288FA5D9" w14:textId="46BAC39F"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DB3263" w:rsidRPr="00A31A57" w14:paraId="48BD35E0" w14:textId="77777777" w:rsidTr="00B43D95">
        <w:tc>
          <w:tcPr>
            <w:tcW w:w="6345" w:type="dxa"/>
            <w:tcBorders>
              <w:top w:val="nil"/>
              <w:left w:val="nil"/>
              <w:bottom w:val="nil"/>
            </w:tcBorders>
            <w:shd w:val="clear" w:color="auto" w:fill="auto"/>
            <w:hideMark/>
          </w:tcPr>
          <w:p w14:paraId="3640B5E4" w14:textId="5259E71F" w:rsidR="00DB3263" w:rsidRPr="00A31A57" w:rsidRDefault="00DB3263" w:rsidP="00A31A57">
            <w:pPr>
              <w:pStyle w:val="af2"/>
              <w:jc w:val="thaiDistribute"/>
              <w:rPr>
                <w:rFonts w:ascii="TH SarabunPSK" w:hAnsi="TH SarabunPSK" w:cs="TH SarabunPSK"/>
                <w:sz w:val="28"/>
              </w:rPr>
            </w:pPr>
            <w:r w:rsidRPr="00A31A57">
              <w:rPr>
                <w:rFonts w:ascii="TH SarabunPSK" w:hAnsi="TH SarabunPSK" w:cs="TH SarabunPSK"/>
                <w:sz w:val="28"/>
              </w:rPr>
              <w:t>4.</w:t>
            </w:r>
            <w:r w:rsidRPr="00A31A57">
              <w:rPr>
                <w:rFonts w:ascii="TH SarabunPSK" w:hAnsi="TH SarabunPSK" w:cs="TH SarabunPSK"/>
                <w:sz w:val="28"/>
                <w:cs/>
              </w:rPr>
              <w:t>แรงจูงใจ</w:t>
            </w:r>
          </w:p>
        </w:tc>
        <w:tc>
          <w:tcPr>
            <w:tcW w:w="720" w:type="dxa"/>
            <w:tcBorders>
              <w:top w:val="nil"/>
              <w:bottom w:val="nil"/>
            </w:tcBorders>
            <w:shd w:val="clear" w:color="auto" w:fill="auto"/>
          </w:tcPr>
          <w:p w14:paraId="6B8EC1FE" w14:textId="6E01EF9A"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rPr>
              <w:t>4.20</w:t>
            </w:r>
          </w:p>
        </w:tc>
        <w:tc>
          <w:tcPr>
            <w:tcW w:w="840" w:type="dxa"/>
            <w:tcBorders>
              <w:top w:val="nil"/>
              <w:bottom w:val="nil"/>
            </w:tcBorders>
            <w:shd w:val="clear" w:color="auto" w:fill="auto"/>
          </w:tcPr>
          <w:p w14:paraId="5EB52921" w14:textId="6D462F58"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rPr>
              <w:t>0.60</w:t>
            </w:r>
          </w:p>
        </w:tc>
        <w:tc>
          <w:tcPr>
            <w:tcW w:w="992" w:type="dxa"/>
            <w:tcBorders>
              <w:top w:val="nil"/>
              <w:bottom w:val="nil"/>
            </w:tcBorders>
            <w:shd w:val="clear" w:color="auto" w:fill="auto"/>
          </w:tcPr>
          <w:p w14:paraId="66F7BA91" w14:textId="01CFFFFA"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r w:rsidR="00DB3263" w:rsidRPr="00A31A57" w14:paraId="38559B52" w14:textId="77777777" w:rsidTr="00B43D95">
        <w:tc>
          <w:tcPr>
            <w:tcW w:w="6345" w:type="dxa"/>
            <w:tcBorders>
              <w:top w:val="nil"/>
              <w:left w:val="nil"/>
              <w:bottom w:val="nil"/>
            </w:tcBorders>
            <w:shd w:val="clear" w:color="auto" w:fill="auto"/>
          </w:tcPr>
          <w:p w14:paraId="774B1781" w14:textId="239BD684" w:rsidR="00DB3263" w:rsidRPr="00A31A57" w:rsidRDefault="00DB3263" w:rsidP="00A31A57">
            <w:pPr>
              <w:pStyle w:val="af2"/>
              <w:jc w:val="thaiDistribute"/>
              <w:rPr>
                <w:rFonts w:ascii="TH SarabunPSK" w:hAnsi="TH SarabunPSK" w:cs="TH SarabunPSK"/>
                <w:sz w:val="28"/>
                <w:cs/>
              </w:rPr>
            </w:pPr>
            <w:r w:rsidRPr="00A31A57">
              <w:rPr>
                <w:rFonts w:ascii="TH SarabunPSK" w:hAnsi="TH SarabunPSK" w:cs="TH SarabunPSK"/>
                <w:sz w:val="28"/>
              </w:rPr>
              <w:t>5.</w:t>
            </w:r>
            <w:r w:rsidRPr="00A31A57">
              <w:rPr>
                <w:rFonts w:ascii="TH SarabunPSK" w:hAnsi="TH SarabunPSK" w:cs="TH SarabunPSK"/>
                <w:sz w:val="28"/>
                <w:cs/>
              </w:rPr>
              <w:t>การพัฒนาตนเอง</w:t>
            </w:r>
          </w:p>
        </w:tc>
        <w:tc>
          <w:tcPr>
            <w:tcW w:w="720" w:type="dxa"/>
            <w:tcBorders>
              <w:top w:val="nil"/>
              <w:bottom w:val="nil"/>
            </w:tcBorders>
            <w:shd w:val="clear" w:color="auto" w:fill="auto"/>
          </w:tcPr>
          <w:p w14:paraId="16D1977E" w14:textId="2C813E61"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rPr>
              <w:t>4.39</w:t>
            </w:r>
          </w:p>
        </w:tc>
        <w:tc>
          <w:tcPr>
            <w:tcW w:w="840" w:type="dxa"/>
            <w:tcBorders>
              <w:top w:val="nil"/>
              <w:bottom w:val="nil"/>
            </w:tcBorders>
            <w:shd w:val="clear" w:color="auto" w:fill="auto"/>
          </w:tcPr>
          <w:p w14:paraId="01AD7858" w14:textId="7542D119"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rPr>
              <w:t>0.52</w:t>
            </w:r>
          </w:p>
        </w:tc>
        <w:tc>
          <w:tcPr>
            <w:tcW w:w="992" w:type="dxa"/>
            <w:tcBorders>
              <w:top w:val="nil"/>
              <w:bottom w:val="nil"/>
            </w:tcBorders>
            <w:shd w:val="clear" w:color="auto" w:fill="auto"/>
          </w:tcPr>
          <w:p w14:paraId="76EE8AF4" w14:textId="1F5C9F53"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cs/>
              </w:rPr>
              <w:t>มาก</w:t>
            </w:r>
          </w:p>
        </w:tc>
      </w:tr>
      <w:tr w:rsidR="00DB3263" w:rsidRPr="00A31A57" w14:paraId="485D2107" w14:textId="77777777" w:rsidTr="00B43D95">
        <w:tc>
          <w:tcPr>
            <w:tcW w:w="6345" w:type="dxa"/>
            <w:tcBorders>
              <w:top w:val="single" w:sz="4" w:space="0" w:color="auto"/>
              <w:left w:val="nil"/>
              <w:bottom w:val="double" w:sz="4" w:space="0" w:color="auto"/>
            </w:tcBorders>
            <w:shd w:val="clear" w:color="auto" w:fill="auto"/>
            <w:hideMark/>
          </w:tcPr>
          <w:p w14:paraId="1DC8AD1E" w14:textId="77777777" w:rsidR="00DB3263" w:rsidRPr="00A31A57" w:rsidRDefault="00DB3263" w:rsidP="007A10A9">
            <w:pPr>
              <w:pStyle w:val="af2"/>
              <w:jc w:val="center"/>
              <w:rPr>
                <w:rFonts w:ascii="TH SarabunPSK" w:hAnsi="TH SarabunPSK" w:cs="TH SarabunPSK"/>
                <w:b/>
                <w:bCs/>
                <w:sz w:val="28"/>
              </w:rPr>
            </w:pPr>
            <w:r w:rsidRPr="00A31A57">
              <w:rPr>
                <w:rFonts w:ascii="TH SarabunPSK" w:hAnsi="TH SarabunPSK" w:cs="TH SarabunPSK"/>
                <w:b/>
                <w:bCs/>
                <w:sz w:val="28"/>
                <w:cs/>
              </w:rPr>
              <w:t>รวม</w:t>
            </w:r>
          </w:p>
        </w:tc>
        <w:tc>
          <w:tcPr>
            <w:tcW w:w="720" w:type="dxa"/>
            <w:tcBorders>
              <w:top w:val="single" w:sz="4" w:space="0" w:color="auto"/>
              <w:bottom w:val="double" w:sz="4" w:space="0" w:color="auto"/>
            </w:tcBorders>
            <w:shd w:val="clear" w:color="auto" w:fill="auto"/>
          </w:tcPr>
          <w:p w14:paraId="36A60A1A" w14:textId="07AE81EF" w:rsidR="00DB3263" w:rsidRPr="00A31A57" w:rsidRDefault="00DB3263" w:rsidP="007A10A9">
            <w:pPr>
              <w:pStyle w:val="af2"/>
              <w:jc w:val="center"/>
              <w:rPr>
                <w:rFonts w:ascii="TH SarabunPSK" w:hAnsi="TH SarabunPSK" w:cs="TH SarabunPSK"/>
                <w:sz w:val="28"/>
                <w:cs/>
              </w:rPr>
            </w:pPr>
            <w:r w:rsidRPr="00A31A57">
              <w:rPr>
                <w:rFonts w:ascii="TH SarabunPSK" w:hAnsi="TH SarabunPSK" w:cs="TH SarabunPSK"/>
                <w:sz w:val="28"/>
              </w:rPr>
              <w:t>4.29</w:t>
            </w:r>
          </w:p>
        </w:tc>
        <w:tc>
          <w:tcPr>
            <w:tcW w:w="840" w:type="dxa"/>
            <w:tcBorders>
              <w:top w:val="single" w:sz="4" w:space="0" w:color="auto"/>
              <w:bottom w:val="double" w:sz="4" w:space="0" w:color="auto"/>
            </w:tcBorders>
            <w:shd w:val="clear" w:color="auto" w:fill="auto"/>
          </w:tcPr>
          <w:p w14:paraId="1ADE55BF" w14:textId="4A37A82A"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rPr>
              <w:t>0.50</w:t>
            </w:r>
          </w:p>
        </w:tc>
        <w:tc>
          <w:tcPr>
            <w:tcW w:w="992" w:type="dxa"/>
            <w:tcBorders>
              <w:top w:val="single" w:sz="4" w:space="0" w:color="auto"/>
              <w:bottom w:val="double" w:sz="4" w:space="0" w:color="auto"/>
            </w:tcBorders>
            <w:shd w:val="clear" w:color="auto" w:fill="auto"/>
          </w:tcPr>
          <w:p w14:paraId="5E8C531B" w14:textId="7C8BB1C5" w:rsidR="00DB3263" w:rsidRPr="00A31A57" w:rsidRDefault="00DB3263" w:rsidP="007A10A9">
            <w:pPr>
              <w:pStyle w:val="af2"/>
              <w:jc w:val="center"/>
              <w:rPr>
                <w:rFonts w:ascii="TH SarabunPSK" w:hAnsi="TH SarabunPSK" w:cs="TH SarabunPSK"/>
                <w:sz w:val="28"/>
              </w:rPr>
            </w:pPr>
            <w:r w:rsidRPr="00A31A57">
              <w:rPr>
                <w:rFonts w:ascii="TH SarabunPSK" w:hAnsi="TH SarabunPSK" w:cs="TH SarabunPSK"/>
                <w:sz w:val="28"/>
                <w:cs/>
              </w:rPr>
              <w:t>มาก</w:t>
            </w:r>
          </w:p>
        </w:tc>
      </w:tr>
    </w:tbl>
    <w:p w14:paraId="0E9BD10D" w14:textId="77777777" w:rsidR="004278BF" w:rsidRDefault="004278BF" w:rsidP="004278BF">
      <w:pPr>
        <w:pStyle w:val="af2"/>
        <w:ind w:firstLine="720"/>
        <w:jc w:val="thaiDistribute"/>
        <w:rPr>
          <w:rFonts w:ascii="TH SarabunPSK" w:hAnsi="TH SarabunPSK" w:cs="TH SarabunPSK"/>
          <w:sz w:val="28"/>
        </w:rPr>
      </w:pPr>
    </w:p>
    <w:p w14:paraId="608AFE7C" w14:textId="3B1CBF5A" w:rsidR="0022655B" w:rsidRPr="00A31A57" w:rsidRDefault="00DB3263" w:rsidP="004278BF">
      <w:pPr>
        <w:pStyle w:val="af2"/>
        <w:ind w:firstLine="720"/>
        <w:jc w:val="thaiDistribute"/>
        <w:rPr>
          <w:rFonts w:ascii="TH SarabunPSK" w:hAnsi="TH SarabunPSK" w:cs="TH SarabunPSK"/>
          <w:color w:val="FF0000"/>
          <w:sz w:val="28"/>
        </w:rPr>
      </w:pPr>
      <w:r w:rsidRPr="00A31A57">
        <w:rPr>
          <w:rFonts w:ascii="TH SarabunPSK" w:hAnsi="TH SarabunPSK" w:cs="TH SarabunPSK"/>
          <w:sz w:val="28"/>
          <w:cs/>
        </w:rPr>
        <w:t>4. ผลการวิเคราะห์ความสัมพันธ์ระหว่าง</w:t>
      </w:r>
      <w:r w:rsidR="00B71BF8" w:rsidRPr="00A31A57">
        <w:rPr>
          <w:rFonts w:ascii="TH SarabunPSK" w:hAnsi="TH SarabunPSK" w:cs="TH SarabunPSK"/>
          <w:sz w:val="28"/>
          <w:cs/>
        </w:rPr>
        <w:t>ระดับความคิดเห็นของครูต่อพฤติกรรมการบริหารของผู้บริหารสถานศึกษากับประสิทธิผลการปฏิบัติงานของครูในโรงเรียน สังกัดสำนักงานเขตพื้นที่การศึกษาประถมศึกษากระบี่</w:t>
      </w:r>
      <w:r w:rsidR="00B71BF8" w:rsidRPr="00A31A57">
        <w:rPr>
          <w:rFonts w:ascii="TH SarabunPSK" w:hAnsi="TH SarabunPSK" w:cs="TH SarabunPSK"/>
          <w:sz w:val="28"/>
        </w:rPr>
        <w:t xml:space="preserve"> </w:t>
      </w:r>
      <w:r w:rsidRPr="00A31A57">
        <w:rPr>
          <w:rFonts w:ascii="TH SarabunPSK" w:hAnsi="TH SarabunPSK" w:cs="TH SarabunPSK"/>
          <w:sz w:val="28"/>
          <w:cs/>
        </w:rPr>
        <w:t>โดยหาค่าประสิทธิ์สหสัมพันธ์ขอ</w:t>
      </w:r>
      <w:r w:rsidR="008A34B8">
        <w:rPr>
          <w:rFonts w:ascii="TH SarabunPSK" w:hAnsi="TH SarabunPSK" w:cs="TH SarabunPSK" w:hint="cs"/>
          <w:sz w:val="28"/>
          <w:cs/>
        </w:rPr>
        <w:t>ง</w:t>
      </w:r>
      <w:r w:rsidRPr="00A31A57">
        <w:rPr>
          <w:rFonts w:ascii="TH SarabunPSK" w:hAnsi="TH SarabunPSK" w:cs="TH SarabunPSK"/>
          <w:sz w:val="28"/>
          <w:cs/>
        </w:rPr>
        <w:t>(</w:t>
      </w:r>
      <w:r w:rsidRPr="00A31A57">
        <w:rPr>
          <w:rFonts w:ascii="TH SarabunPSK" w:hAnsi="TH SarabunPSK" w:cs="TH SarabunPSK"/>
          <w:sz w:val="28"/>
        </w:rPr>
        <w:t xml:space="preserve">Pearson’s Product Moment Correlation Coefficient) </w:t>
      </w:r>
      <w:r w:rsidRPr="00A31A57">
        <w:rPr>
          <w:rFonts w:ascii="TH SarabunPSK" w:hAnsi="TH SarabunPSK" w:cs="TH SarabunPSK"/>
          <w:sz w:val="28"/>
          <w:cs/>
        </w:rPr>
        <w:t>พบว่า ความสัมพันธ์ระหว่าง</w:t>
      </w:r>
      <w:r w:rsidR="00B71BF8" w:rsidRPr="00A31A57">
        <w:rPr>
          <w:rFonts w:ascii="TH SarabunPSK" w:hAnsi="TH SarabunPSK" w:cs="TH SarabunPSK"/>
          <w:sz w:val="28"/>
          <w:cs/>
        </w:rPr>
        <w:t>พฤติกรรมการบริหารของผู้บริหารสถานศึกษากับประสิทธิผลการปฏิบัติงานของครูในโรงเรียน สังกัดสำนักงานเขตพื้นที่การศึกษาประถมศึกษากระบี่</w:t>
      </w:r>
      <w:r w:rsidRPr="00A31A57">
        <w:rPr>
          <w:rFonts w:ascii="TH SarabunPSK" w:hAnsi="TH SarabunPSK" w:cs="TH SarabunPSK"/>
          <w:sz w:val="28"/>
          <w:cs/>
          <w:lang w:val="x-none" w:eastAsia="x-none"/>
        </w:rPr>
        <w:t xml:space="preserve"> </w:t>
      </w:r>
      <w:r w:rsidRPr="00A31A57">
        <w:rPr>
          <w:rFonts w:ascii="TH SarabunPSK" w:hAnsi="TH SarabunPSK" w:cs="TH SarabunPSK"/>
          <w:sz w:val="28"/>
          <w:cs/>
        </w:rPr>
        <w:t>โดย</w:t>
      </w:r>
      <w:r w:rsidR="00B71BF8" w:rsidRPr="00A31A57">
        <w:rPr>
          <w:rFonts w:ascii="TH SarabunPSK" w:hAnsi="TH SarabunPSK" w:cs="TH SarabunPSK"/>
          <w:sz w:val="28"/>
          <w:cs/>
        </w:rPr>
        <w:t>ภาพ</w:t>
      </w:r>
      <w:r w:rsidRPr="00A31A57">
        <w:rPr>
          <w:rFonts w:ascii="TH SarabunPSK" w:hAnsi="TH SarabunPSK" w:cs="TH SarabunPSK"/>
          <w:sz w:val="28"/>
          <w:cs/>
        </w:rPr>
        <w:t>รวม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r</m:t>
            </m:r>
          </m:e>
          <m:sub>
            <m:r>
              <m:rPr>
                <m:nor/>
              </m:rPr>
              <w:rPr>
                <w:rFonts w:ascii="TH SarabunPSK" w:hAnsi="TH SarabunPSK" w:cs="TH SarabunPSK"/>
                <w:iCs/>
                <w:sz w:val="28"/>
                <w:lang w:val="en-GB"/>
              </w:rPr>
              <m:t>xy</m:t>
            </m:r>
          </m:sub>
        </m:sSub>
      </m:oMath>
      <w:r w:rsidRPr="00A31A57">
        <w:rPr>
          <w:rFonts w:ascii="TH SarabunPSK" w:hAnsi="TH SarabunPSK" w:cs="TH SarabunPSK"/>
          <w:sz w:val="28"/>
        </w:rPr>
        <w:t xml:space="preserve"> = 0.</w:t>
      </w:r>
      <w:r w:rsidR="000E0869" w:rsidRPr="00A31A57">
        <w:rPr>
          <w:rFonts w:ascii="TH SarabunPSK" w:hAnsi="TH SarabunPSK" w:cs="TH SarabunPSK"/>
          <w:sz w:val="28"/>
          <w:lang w:val="en-GB"/>
        </w:rPr>
        <w:t>75</w:t>
      </w:r>
      <w:r w:rsidRPr="00A31A57">
        <w:rPr>
          <w:rFonts w:ascii="TH SarabunPSK" w:hAnsi="TH SarabunPSK" w:cs="TH SarabunPSK"/>
          <w:sz w:val="28"/>
        </w:rPr>
        <w:t xml:space="preserve">) </w:t>
      </w:r>
      <w:r w:rsidRPr="00A31A57">
        <w:rPr>
          <w:rFonts w:ascii="TH SarabunPSK" w:hAnsi="TH SarabunPSK" w:cs="TH SarabunPSK"/>
          <w:sz w:val="28"/>
          <w:cs/>
        </w:rPr>
        <w:t>มีความสัมพันธ์ทางบวกในระดับสูง อย่างมีนัยสำคัญทางสถิติที่ระดับ .</w:t>
      </w:r>
      <w:r w:rsidRPr="00A31A57">
        <w:rPr>
          <w:rFonts w:ascii="TH SarabunPSK" w:hAnsi="TH SarabunPSK" w:cs="TH SarabunPSK"/>
          <w:sz w:val="28"/>
        </w:rPr>
        <w:t xml:space="preserve">01 </w:t>
      </w:r>
      <w:r w:rsidRPr="00A31A57">
        <w:rPr>
          <w:rFonts w:ascii="TH SarabunPSK" w:hAnsi="TH SarabunPSK" w:cs="TH SarabunPSK"/>
          <w:sz w:val="28"/>
          <w:cs/>
        </w:rPr>
        <w:t xml:space="preserve">เมื่อพิจารณารายด้านพบว่า ตัวแปรทั้ง </w:t>
      </w:r>
      <w:r w:rsidR="000E0869" w:rsidRPr="00A31A57">
        <w:rPr>
          <w:rFonts w:ascii="TH SarabunPSK" w:hAnsi="TH SarabunPSK" w:cs="TH SarabunPSK"/>
          <w:sz w:val="28"/>
        </w:rPr>
        <w:t>9</w:t>
      </w:r>
      <w:r w:rsidRPr="00A31A57">
        <w:rPr>
          <w:rFonts w:ascii="TH SarabunPSK" w:hAnsi="TH SarabunPSK" w:cs="TH SarabunPSK"/>
          <w:sz w:val="28"/>
        </w:rPr>
        <w:t xml:space="preserve"> </w:t>
      </w:r>
      <w:r w:rsidRPr="00A31A57">
        <w:rPr>
          <w:rFonts w:ascii="TH SarabunPSK" w:hAnsi="TH SarabunPSK" w:cs="TH SarabunPSK"/>
          <w:sz w:val="28"/>
          <w:cs/>
        </w:rPr>
        <w:t xml:space="preserve">ตัว มีความสัมพันธ์กันเชิงบวกอย่างมีนัยสำคัญทางสถิติที่ระดับ </w:t>
      </w:r>
      <w:r w:rsidRPr="00A31A57">
        <w:rPr>
          <w:rFonts w:ascii="TH SarabunPSK" w:hAnsi="TH SarabunPSK" w:cs="TH SarabunPSK"/>
          <w:sz w:val="28"/>
        </w:rPr>
        <w:t xml:space="preserve">.01 (p&lt;.01) </w:t>
      </w:r>
      <w:r w:rsidRPr="00A31A57">
        <w:rPr>
          <w:rFonts w:ascii="TH SarabunPSK" w:hAnsi="TH SarabunPSK" w:cs="TH SarabunPSK"/>
          <w:sz w:val="28"/>
          <w:cs/>
        </w:rPr>
        <w:t>โดยตัวแปรที่มีความสัมพันธ์กันมากที่สุดคือ</w:t>
      </w:r>
      <w:r w:rsidRPr="00A31A57">
        <w:rPr>
          <w:rFonts w:ascii="TH SarabunPSK" w:hAnsi="TH SarabunPSK" w:cs="TH SarabunPSK"/>
          <w:color w:val="FF0000"/>
          <w:sz w:val="28"/>
          <w:cs/>
        </w:rPr>
        <w:t xml:space="preserve"> </w:t>
      </w:r>
      <w:r w:rsidR="00A91179" w:rsidRPr="00A31A57">
        <w:rPr>
          <w:rFonts w:ascii="TH SarabunPSK" w:hAnsi="TH SarabunPSK" w:cs="TH SarabunPSK"/>
          <w:sz w:val="28"/>
          <w:cs/>
        </w:rPr>
        <w:t>ด้านการ</w:t>
      </w:r>
      <w:r w:rsidR="00252CF8" w:rsidRPr="00A31A57">
        <w:rPr>
          <w:rFonts w:ascii="TH SarabunPSK" w:hAnsi="TH SarabunPSK" w:cs="TH SarabunPSK"/>
          <w:sz w:val="28"/>
          <w:cs/>
        </w:rPr>
        <w:t>ตัดสินใจ</w:t>
      </w:r>
      <w:r w:rsidR="00A91179"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X</m:t>
            </m:r>
          </m:e>
          <m:sub>
            <m:r>
              <m:rPr>
                <m:nor/>
              </m:rPr>
              <w:rPr>
                <w:rFonts w:ascii="TH SarabunPSK" w:hAnsi="TH SarabunPSK" w:cs="TH SarabunPSK"/>
                <w:iCs/>
                <w:sz w:val="28"/>
                <w:lang w:val="en-GB"/>
              </w:rPr>
              <m:t>4</m:t>
            </m:r>
          </m:sub>
        </m:sSub>
      </m:oMath>
      <w:r w:rsidR="00A91179" w:rsidRPr="00A31A57">
        <w:rPr>
          <w:rFonts w:ascii="TH SarabunPSK" w:hAnsi="TH SarabunPSK" w:cs="TH SarabunPSK"/>
          <w:sz w:val="28"/>
        </w:rPr>
        <w:t>)</w:t>
      </w:r>
      <w:r w:rsidR="00A91179" w:rsidRPr="00A31A57">
        <w:rPr>
          <w:rFonts w:ascii="TH SarabunPSK" w:hAnsi="TH SarabunPSK" w:cs="TH SarabunPSK"/>
          <w:sz w:val="28"/>
          <w:cs/>
        </w:rPr>
        <w:t xml:space="preserve"> และด้าน</w:t>
      </w:r>
      <w:r w:rsidR="00252CF8" w:rsidRPr="00A31A57">
        <w:rPr>
          <w:rFonts w:ascii="TH SarabunPSK" w:hAnsi="TH SarabunPSK" w:cs="TH SarabunPSK"/>
          <w:sz w:val="28"/>
          <w:cs/>
          <w:lang w:val="en-GB"/>
        </w:rPr>
        <w:t>สภาพแวดล้อมในองค์การ</w:t>
      </w:r>
      <w:r w:rsidR="00A91179"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Y</m:t>
            </m:r>
          </m:e>
          <m:sub>
            <m:r>
              <m:rPr>
                <m:nor/>
              </m:rPr>
              <w:rPr>
                <w:rFonts w:ascii="TH SarabunPSK" w:hAnsi="TH SarabunPSK" w:cs="TH SarabunPSK"/>
                <w:iCs/>
                <w:sz w:val="28"/>
                <w:lang w:val="en-GB"/>
              </w:rPr>
              <m:t>3</m:t>
            </m:r>
          </m:sub>
        </m:sSub>
      </m:oMath>
      <w:r w:rsidR="00A91179" w:rsidRPr="00A31A57">
        <w:rPr>
          <w:rFonts w:ascii="TH SarabunPSK" w:hAnsi="TH SarabunPSK" w:cs="TH SarabunPSK"/>
          <w:sz w:val="28"/>
        </w:rPr>
        <w:t>)</w:t>
      </w:r>
      <w:r w:rsidR="00A91179" w:rsidRPr="00A31A57">
        <w:rPr>
          <w:rFonts w:ascii="TH SarabunPSK" w:hAnsi="TH SarabunPSK" w:cs="TH SarabunPSK"/>
          <w:sz w:val="28"/>
          <w:cs/>
        </w:rPr>
        <w:t xml:space="preserve"> โดยมีค่าสัมประสิทธิ์สหสัมพันธ์เท่ากับ </w:t>
      </w:r>
      <w:r w:rsidR="00A91179" w:rsidRPr="00A31A57">
        <w:rPr>
          <w:rFonts w:ascii="TH SarabunPSK" w:hAnsi="TH SarabunPSK" w:cs="TH SarabunPSK"/>
          <w:sz w:val="28"/>
        </w:rPr>
        <w:t>.7</w:t>
      </w:r>
      <w:r w:rsidR="00252CF8" w:rsidRPr="00A31A57">
        <w:rPr>
          <w:rFonts w:ascii="TH SarabunPSK" w:hAnsi="TH SarabunPSK" w:cs="TH SarabunPSK"/>
          <w:sz w:val="28"/>
        </w:rPr>
        <w:t>7</w:t>
      </w:r>
      <w:r w:rsidR="00A91179" w:rsidRPr="00A31A57">
        <w:rPr>
          <w:rFonts w:ascii="TH SarabunPSK" w:hAnsi="TH SarabunPSK" w:cs="TH SarabunPSK"/>
          <w:sz w:val="28"/>
          <w:cs/>
        </w:rPr>
        <w:t xml:space="preserve"> </w:t>
      </w:r>
      <w:r w:rsidRPr="00A31A57">
        <w:rPr>
          <w:rFonts w:ascii="TH SarabunPSK" w:hAnsi="TH SarabunPSK" w:cs="TH SarabunPSK"/>
          <w:sz w:val="28"/>
          <w:cs/>
        </w:rPr>
        <w:t xml:space="preserve">ส่วนตัวแปรที่มีความสัมพันธ์กันน้อยที่สุด คือ </w:t>
      </w:r>
      <w:r w:rsidR="00A91179" w:rsidRPr="00A31A57">
        <w:rPr>
          <w:rFonts w:ascii="TH SarabunPSK" w:hAnsi="TH SarabunPSK" w:cs="TH SarabunPSK"/>
          <w:sz w:val="28"/>
          <w:cs/>
        </w:rPr>
        <w:t>ด้านการเป็นผู้นำ</w:t>
      </w:r>
      <w:r w:rsidR="00A91179"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X</m:t>
            </m:r>
          </m:e>
          <m:sub>
            <m:r>
              <m:rPr>
                <m:nor/>
              </m:rPr>
              <w:rPr>
                <w:rFonts w:ascii="TH SarabunPSK" w:hAnsi="TH SarabunPSK" w:cs="TH SarabunPSK"/>
                <w:iCs/>
                <w:sz w:val="28"/>
                <w:lang w:val="en-GB"/>
              </w:rPr>
              <m:t>1</m:t>
            </m:r>
          </m:sub>
        </m:sSub>
      </m:oMath>
      <w:r w:rsidR="00A91179" w:rsidRPr="00A31A57">
        <w:rPr>
          <w:rFonts w:ascii="TH SarabunPSK" w:hAnsi="TH SarabunPSK" w:cs="TH SarabunPSK"/>
          <w:sz w:val="28"/>
        </w:rPr>
        <w:t>)</w:t>
      </w:r>
      <w:r w:rsidR="00A91179" w:rsidRPr="00A31A57">
        <w:rPr>
          <w:rFonts w:ascii="TH SarabunPSK" w:hAnsi="TH SarabunPSK" w:cs="TH SarabunPSK"/>
          <w:sz w:val="28"/>
          <w:cs/>
        </w:rPr>
        <w:t xml:space="preserve"> และด้านการพัฒนาตนเอง</w:t>
      </w:r>
      <w:r w:rsidR="00A91179"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Y</m:t>
            </m:r>
          </m:e>
          <m:sub>
            <m:r>
              <m:rPr>
                <m:nor/>
              </m:rPr>
              <w:rPr>
                <w:rFonts w:ascii="TH SarabunPSK" w:hAnsi="TH SarabunPSK" w:cs="TH SarabunPSK"/>
                <w:iCs/>
                <w:sz w:val="28"/>
                <w:lang w:val="en-GB"/>
              </w:rPr>
              <m:t>5</m:t>
            </m:r>
          </m:sub>
        </m:sSub>
      </m:oMath>
      <w:r w:rsidR="00A91179" w:rsidRPr="00A31A57">
        <w:rPr>
          <w:rFonts w:ascii="TH SarabunPSK" w:hAnsi="TH SarabunPSK" w:cs="TH SarabunPSK"/>
          <w:sz w:val="28"/>
        </w:rPr>
        <w:t>)</w:t>
      </w:r>
      <w:r w:rsidR="00A91179" w:rsidRPr="00A31A57">
        <w:rPr>
          <w:rFonts w:ascii="TH SarabunPSK" w:hAnsi="TH SarabunPSK" w:cs="TH SarabunPSK"/>
          <w:sz w:val="28"/>
          <w:cs/>
        </w:rPr>
        <w:t xml:space="preserve"> โดยมีค่าสัมประสิทธิ์สหสัมพันธ์เท่ากับ </w:t>
      </w:r>
      <w:r w:rsidR="00A91179" w:rsidRPr="00A31A57">
        <w:rPr>
          <w:rFonts w:ascii="TH SarabunPSK" w:hAnsi="TH SarabunPSK" w:cs="TH SarabunPSK"/>
          <w:sz w:val="28"/>
        </w:rPr>
        <w:t>.</w:t>
      </w:r>
      <w:r w:rsidR="00A91179" w:rsidRPr="00A31A57">
        <w:rPr>
          <w:rFonts w:ascii="TH SarabunPSK" w:hAnsi="TH SarabunPSK" w:cs="TH SarabunPSK"/>
          <w:sz w:val="28"/>
          <w:lang w:val="en-GB"/>
        </w:rPr>
        <w:t>48</w:t>
      </w:r>
      <w:r w:rsidRPr="00A31A57">
        <w:rPr>
          <w:rFonts w:ascii="TH SarabunPSK" w:hAnsi="TH SarabunPSK" w:cs="TH SarabunPSK"/>
          <w:sz w:val="28"/>
          <w:cs/>
        </w:rPr>
        <w:t xml:space="preserve"> รายละเอียดดังตารางที่ 3</w:t>
      </w:r>
    </w:p>
    <w:p w14:paraId="40E5450A" w14:textId="79532511" w:rsidR="00A4417C" w:rsidRPr="00A31A57" w:rsidRDefault="00DB3263" w:rsidP="00A31A57">
      <w:pPr>
        <w:pStyle w:val="af2"/>
        <w:jc w:val="thaiDistribute"/>
        <w:rPr>
          <w:rFonts w:ascii="TH SarabunPSK" w:hAnsi="TH SarabunPSK" w:cs="TH SarabunPSK"/>
          <w:sz w:val="28"/>
        </w:rPr>
      </w:pPr>
      <w:r w:rsidRPr="00A31A57">
        <w:rPr>
          <w:rFonts w:ascii="TH SarabunPSK" w:hAnsi="TH SarabunPSK" w:cs="TH SarabunPSK"/>
          <w:b/>
          <w:bCs/>
          <w:sz w:val="28"/>
          <w:cs/>
        </w:rPr>
        <w:t xml:space="preserve">ตารางที่ </w:t>
      </w:r>
      <w:r w:rsidRPr="00A31A57">
        <w:rPr>
          <w:rFonts w:ascii="TH SarabunPSK" w:hAnsi="TH SarabunPSK" w:cs="TH SarabunPSK"/>
          <w:b/>
          <w:bCs/>
          <w:sz w:val="28"/>
        </w:rPr>
        <w:t>3</w:t>
      </w:r>
      <w:r w:rsidRPr="00A31A57">
        <w:rPr>
          <w:rFonts w:ascii="TH SarabunPSK" w:hAnsi="TH SarabunPSK" w:cs="TH SarabunPSK"/>
          <w:sz w:val="28"/>
          <w:cs/>
        </w:rPr>
        <w:t xml:space="preserve"> ผลการวิเคราะห์ความสัมพันธ์ระหว่างระดับความคิดเห็นของครูต่อพฤติกรรมการบริหารของผู้บริหารสถานศึกษากับประสิทธิผลการปฏิบัติงานของครูในโรงเรียน สังกัดสำนักงานเขตพื้นที่การศึกษาประถมศึกษากระบี่</w:t>
      </w:r>
    </w:p>
    <w:tbl>
      <w:tblPr>
        <w:tblW w:w="8191" w:type="dxa"/>
        <w:jc w:val="center"/>
        <w:tblBorders>
          <w:top w:val="double" w:sz="4" w:space="0" w:color="auto"/>
          <w:bottom w:val="double" w:sz="4" w:space="0" w:color="auto"/>
        </w:tblBorders>
        <w:tblLook w:val="04A0" w:firstRow="1" w:lastRow="0" w:firstColumn="1" w:lastColumn="0" w:noHBand="0" w:noVBand="1"/>
      </w:tblPr>
      <w:tblGrid>
        <w:gridCol w:w="1046"/>
        <w:gridCol w:w="1219"/>
        <w:gridCol w:w="1218"/>
        <w:gridCol w:w="1219"/>
        <w:gridCol w:w="1203"/>
        <w:gridCol w:w="1143"/>
        <w:gridCol w:w="1143"/>
      </w:tblGrid>
      <w:tr w:rsidR="00A4417C" w:rsidRPr="00A4417C" w14:paraId="35DBA72A" w14:textId="77777777" w:rsidTr="005501DC">
        <w:trPr>
          <w:trHeight w:val="547"/>
          <w:jc w:val="center"/>
        </w:trPr>
        <w:tc>
          <w:tcPr>
            <w:tcW w:w="1046" w:type="dxa"/>
            <w:tcBorders>
              <w:top w:val="double" w:sz="4" w:space="0" w:color="auto"/>
              <w:bottom w:val="single" w:sz="4" w:space="0" w:color="auto"/>
            </w:tcBorders>
            <w:vAlign w:val="center"/>
            <w:hideMark/>
          </w:tcPr>
          <w:p w14:paraId="66B9DE5E" w14:textId="77777777" w:rsidR="00A4417C" w:rsidRPr="00A4417C" w:rsidRDefault="00A4417C" w:rsidP="005501DC">
            <w:pPr>
              <w:spacing w:after="0" w:line="240" w:lineRule="auto"/>
              <w:jc w:val="center"/>
              <w:rPr>
                <w:rFonts w:ascii="TH SarabunPSK" w:hAnsi="TH SarabunPSK" w:cs="TH SarabunPSK"/>
                <w:b/>
                <w:bCs/>
                <w:sz w:val="28"/>
                <w:lang w:eastAsia="x-none"/>
              </w:rPr>
            </w:pPr>
            <w:r w:rsidRPr="00A4417C">
              <w:rPr>
                <w:rFonts w:ascii="TH SarabunPSK" w:hAnsi="TH SarabunPSK" w:cs="TH SarabunPSK"/>
                <w:b/>
                <w:bCs/>
                <w:sz w:val="28"/>
                <w:cs/>
              </w:rPr>
              <w:t>ตัวแปร</w:t>
            </w:r>
          </w:p>
        </w:tc>
        <w:tc>
          <w:tcPr>
            <w:tcW w:w="1219" w:type="dxa"/>
            <w:tcBorders>
              <w:top w:val="double" w:sz="4" w:space="0" w:color="auto"/>
              <w:bottom w:val="single" w:sz="4" w:space="0" w:color="auto"/>
            </w:tcBorders>
            <w:vAlign w:val="center"/>
            <w:hideMark/>
          </w:tcPr>
          <w:p w14:paraId="03949A43" w14:textId="77777777" w:rsidR="00A4417C" w:rsidRPr="00A4417C" w:rsidRDefault="00CD44E5" w:rsidP="005501DC">
            <w:pPr>
              <w:spacing w:after="0" w:line="240" w:lineRule="auto"/>
              <w:jc w:val="center"/>
              <w:rPr>
                <w:rFonts w:ascii="TH SarabunPSK" w:hAnsi="TH SarabunPSK" w:cs="TH SarabunPSK"/>
                <w:b/>
                <w:bCs/>
                <w:sz w:val="28"/>
                <w:cs/>
                <w:lang w:val="en-GB"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Y</m:t>
                    </m:r>
                  </m:e>
                  <m:sub>
                    <m:r>
                      <m:rPr>
                        <m:nor/>
                      </m:rPr>
                      <w:rPr>
                        <w:rFonts w:ascii="TH SarabunPSK" w:hAnsi="TH SarabunPSK" w:cs="TH SarabunPSK"/>
                        <w:b/>
                        <w:bCs/>
                        <w:iCs/>
                        <w:sz w:val="28"/>
                        <w:lang w:eastAsia="x-none"/>
                      </w:rPr>
                      <m:t>1</m:t>
                    </m:r>
                  </m:sub>
                </m:sSub>
              </m:oMath>
            </m:oMathPara>
          </w:p>
        </w:tc>
        <w:tc>
          <w:tcPr>
            <w:tcW w:w="1218" w:type="dxa"/>
            <w:tcBorders>
              <w:top w:val="double" w:sz="4" w:space="0" w:color="auto"/>
              <w:bottom w:val="single" w:sz="4" w:space="0" w:color="auto"/>
            </w:tcBorders>
            <w:vAlign w:val="center"/>
            <w:hideMark/>
          </w:tcPr>
          <w:p w14:paraId="76EEB535" w14:textId="77777777" w:rsidR="00A4417C" w:rsidRPr="00A4417C" w:rsidRDefault="00CD44E5" w:rsidP="005501DC">
            <w:pPr>
              <w:spacing w:after="0" w:line="240" w:lineRule="auto"/>
              <w:jc w:val="center"/>
              <w:rPr>
                <w:rFonts w:ascii="TH SarabunPSK" w:hAnsi="TH SarabunPSK" w:cs="TH SarabunPSK"/>
                <w:b/>
                <w:bCs/>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Y</m:t>
                    </m:r>
                  </m:e>
                  <m:sub>
                    <m:r>
                      <m:rPr>
                        <m:nor/>
                      </m:rPr>
                      <w:rPr>
                        <w:rFonts w:ascii="TH SarabunPSK" w:hAnsi="TH SarabunPSK" w:cs="TH SarabunPSK"/>
                        <w:b/>
                        <w:bCs/>
                        <w:iCs/>
                        <w:sz w:val="28"/>
                        <w:lang w:eastAsia="x-none"/>
                      </w:rPr>
                      <m:t>2</m:t>
                    </m:r>
                  </m:sub>
                </m:sSub>
              </m:oMath>
            </m:oMathPara>
          </w:p>
        </w:tc>
        <w:tc>
          <w:tcPr>
            <w:tcW w:w="1219" w:type="dxa"/>
            <w:tcBorders>
              <w:top w:val="double" w:sz="4" w:space="0" w:color="auto"/>
              <w:bottom w:val="single" w:sz="4" w:space="0" w:color="auto"/>
            </w:tcBorders>
            <w:vAlign w:val="center"/>
            <w:hideMark/>
          </w:tcPr>
          <w:p w14:paraId="3EAAAD49" w14:textId="77777777" w:rsidR="00A4417C" w:rsidRPr="00A4417C" w:rsidRDefault="00CD44E5" w:rsidP="005501DC">
            <w:pPr>
              <w:spacing w:after="0" w:line="240" w:lineRule="auto"/>
              <w:jc w:val="center"/>
              <w:rPr>
                <w:rFonts w:ascii="TH SarabunPSK" w:hAnsi="TH SarabunPSK" w:cs="TH SarabunPSK"/>
                <w:b/>
                <w:bCs/>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Y</m:t>
                    </m:r>
                  </m:e>
                  <m:sub>
                    <m:r>
                      <m:rPr>
                        <m:nor/>
                      </m:rPr>
                      <w:rPr>
                        <w:rFonts w:ascii="TH SarabunPSK" w:hAnsi="TH SarabunPSK" w:cs="TH SarabunPSK"/>
                        <w:b/>
                        <w:bCs/>
                        <w:iCs/>
                        <w:sz w:val="28"/>
                        <w:lang w:eastAsia="x-none"/>
                      </w:rPr>
                      <m:t>3</m:t>
                    </m:r>
                  </m:sub>
                </m:sSub>
              </m:oMath>
            </m:oMathPara>
          </w:p>
        </w:tc>
        <w:tc>
          <w:tcPr>
            <w:tcW w:w="1203" w:type="dxa"/>
            <w:tcBorders>
              <w:top w:val="double" w:sz="4" w:space="0" w:color="auto"/>
              <w:bottom w:val="single" w:sz="4" w:space="0" w:color="auto"/>
            </w:tcBorders>
            <w:vAlign w:val="center"/>
            <w:hideMark/>
          </w:tcPr>
          <w:p w14:paraId="34C6AD40" w14:textId="77777777" w:rsidR="00A4417C" w:rsidRPr="00A4417C" w:rsidRDefault="00CD44E5" w:rsidP="005501DC">
            <w:pPr>
              <w:spacing w:after="0" w:line="240" w:lineRule="auto"/>
              <w:jc w:val="center"/>
              <w:rPr>
                <w:rFonts w:ascii="TH SarabunPSK" w:hAnsi="TH SarabunPSK" w:cs="TH SarabunPSK"/>
                <w:b/>
                <w:bCs/>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Y</m:t>
                    </m:r>
                  </m:e>
                  <m:sub>
                    <m:r>
                      <m:rPr>
                        <m:nor/>
                      </m:rPr>
                      <w:rPr>
                        <w:rFonts w:ascii="TH SarabunPSK" w:hAnsi="TH SarabunPSK" w:cs="TH SarabunPSK"/>
                        <w:b/>
                        <w:bCs/>
                        <w:iCs/>
                        <w:sz w:val="28"/>
                        <w:lang w:eastAsia="x-none"/>
                      </w:rPr>
                      <m:t>4</m:t>
                    </m:r>
                  </m:sub>
                </m:sSub>
              </m:oMath>
            </m:oMathPara>
          </w:p>
        </w:tc>
        <w:tc>
          <w:tcPr>
            <w:tcW w:w="1143" w:type="dxa"/>
            <w:tcBorders>
              <w:top w:val="double" w:sz="4" w:space="0" w:color="auto"/>
              <w:bottom w:val="single" w:sz="4" w:space="0" w:color="auto"/>
            </w:tcBorders>
            <w:vAlign w:val="center"/>
            <w:hideMark/>
          </w:tcPr>
          <w:p w14:paraId="44F14106" w14:textId="77777777" w:rsidR="00A4417C" w:rsidRPr="00A4417C" w:rsidRDefault="00CD44E5" w:rsidP="005501DC">
            <w:pPr>
              <w:spacing w:after="0" w:line="240" w:lineRule="auto"/>
              <w:jc w:val="center"/>
              <w:rPr>
                <w:rFonts w:ascii="TH SarabunPSK" w:hAnsi="TH SarabunPSK" w:cs="TH SarabunPSK"/>
                <w:b/>
                <w:bCs/>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Y</m:t>
                    </m:r>
                  </m:e>
                  <m:sub>
                    <m:r>
                      <m:rPr>
                        <m:nor/>
                      </m:rPr>
                      <w:rPr>
                        <w:rFonts w:ascii="TH SarabunPSK" w:hAnsi="TH SarabunPSK" w:cs="TH SarabunPSK"/>
                        <w:b/>
                        <w:bCs/>
                        <w:iCs/>
                        <w:sz w:val="28"/>
                        <w:lang w:eastAsia="x-none"/>
                      </w:rPr>
                      <m:t>5</m:t>
                    </m:r>
                  </m:sub>
                </m:sSub>
              </m:oMath>
            </m:oMathPara>
          </w:p>
        </w:tc>
        <w:tc>
          <w:tcPr>
            <w:tcW w:w="1143" w:type="dxa"/>
            <w:tcBorders>
              <w:top w:val="double" w:sz="4" w:space="0" w:color="auto"/>
              <w:bottom w:val="single" w:sz="4" w:space="0" w:color="auto"/>
            </w:tcBorders>
            <w:vAlign w:val="center"/>
            <w:hideMark/>
          </w:tcPr>
          <w:p w14:paraId="765855AC" w14:textId="77777777" w:rsidR="00A4417C" w:rsidRPr="00A4417C" w:rsidRDefault="00CD44E5" w:rsidP="005501DC">
            <w:pPr>
              <w:spacing w:after="0" w:line="240" w:lineRule="auto"/>
              <w:jc w:val="center"/>
              <w:rPr>
                <w:rFonts w:ascii="TH SarabunPSK" w:hAnsi="TH SarabunPSK" w:cs="TH SarabunPSK"/>
                <w:b/>
                <w:bCs/>
                <w:iCs/>
                <w:sz w:val="28"/>
                <w:lang w:eastAsia="x-none"/>
              </w:rPr>
            </w:pPr>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Y</m:t>
                  </m:r>
                </m:e>
                <m:sub>
                  <m:r>
                    <m:rPr>
                      <m:nor/>
                    </m:rPr>
                    <w:rPr>
                      <w:rFonts w:ascii="TH SarabunPSK" w:hAnsi="TH SarabunPSK" w:cs="TH SarabunPSK"/>
                      <w:b/>
                      <w:bCs/>
                      <w:iCs/>
                      <w:sz w:val="28"/>
                      <w:lang w:eastAsia="x-none"/>
                    </w:rPr>
                    <m:t>sum</m:t>
                  </m:r>
                </m:sub>
              </m:sSub>
            </m:oMath>
            <w:r w:rsidR="00A4417C" w:rsidRPr="00A4417C">
              <w:rPr>
                <w:rFonts w:ascii="TH SarabunPSK" w:hAnsi="TH SarabunPSK" w:cs="TH SarabunPSK"/>
                <w:b/>
                <w:bCs/>
                <w:iCs/>
                <w:sz w:val="28"/>
                <w:lang w:eastAsia="x-none"/>
              </w:rPr>
              <w:t xml:space="preserve"> </w:t>
            </w:r>
          </w:p>
        </w:tc>
      </w:tr>
      <w:tr w:rsidR="00A4417C" w:rsidRPr="00A4417C" w14:paraId="14517188" w14:textId="77777777" w:rsidTr="005501DC">
        <w:trPr>
          <w:trHeight w:val="419"/>
          <w:jc w:val="center"/>
        </w:trPr>
        <w:tc>
          <w:tcPr>
            <w:tcW w:w="1046" w:type="dxa"/>
            <w:tcBorders>
              <w:top w:val="single" w:sz="4" w:space="0" w:color="auto"/>
            </w:tcBorders>
            <w:vAlign w:val="center"/>
            <w:hideMark/>
          </w:tcPr>
          <w:p w14:paraId="46A8BD84" w14:textId="77777777" w:rsidR="00A4417C" w:rsidRPr="00A4417C" w:rsidRDefault="00CD44E5" w:rsidP="005501DC">
            <w:pPr>
              <w:spacing w:after="0" w:line="240" w:lineRule="auto"/>
              <w:jc w:val="center"/>
              <w:rPr>
                <w:rFonts w:ascii="TH SarabunPSK" w:hAnsi="TH SarabunPSK" w:cs="TH SarabunPSK"/>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X</m:t>
                    </m:r>
                  </m:e>
                  <m:sub>
                    <m:r>
                      <m:rPr>
                        <m:nor/>
                      </m:rPr>
                      <w:rPr>
                        <w:rFonts w:ascii="TH SarabunPSK" w:hAnsi="TH SarabunPSK" w:cs="TH SarabunPSK"/>
                        <w:b/>
                        <w:bCs/>
                        <w:iCs/>
                        <w:sz w:val="28"/>
                        <w:lang w:eastAsia="x-none"/>
                      </w:rPr>
                      <m:t>1</m:t>
                    </m:r>
                  </m:sub>
                </m:sSub>
              </m:oMath>
            </m:oMathPara>
          </w:p>
        </w:tc>
        <w:tc>
          <w:tcPr>
            <w:tcW w:w="1219" w:type="dxa"/>
            <w:tcBorders>
              <w:top w:val="single" w:sz="4" w:space="0" w:color="auto"/>
            </w:tcBorders>
            <w:vAlign w:val="center"/>
            <w:hideMark/>
          </w:tcPr>
          <w:p w14:paraId="527B40D3"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.655**</w:t>
            </w:r>
          </w:p>
        </w:tc>
        <w:tc>
          <w:tcPr>
            <w:tcW w:w="1218" w:type="dxa"/>
            <w:tcBorders>
              <w:top w:val="single" w:sz="4" w:space="0" w:color="auto"/>
            </w:tcBorders>
            <w:vAlign w:val="center"/>
            <w:hideMark/>
          </w:tcPr>
          <w:p w14:paraId="5D72D09E"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.617**</w:t>
            </w:r>
          </w:p>
        </w:tc>
        <w:tc>
          <w:tcPr>
            <w:tcW w:w="1219" w:type="dxa"/>
            <w:tcBorders>
              <w:top w:val="single" w:sz="4" w:space="0" w:color="auto"/>
            </w:tcBorders>
            <w:vAlign w:val="center"/>
            <w:hideMark/>
          </w:tcPr>
          <w:p w14:paraId="18BA21CE"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.656**</w:t>
            </w:r>
          </w:p>
        </w:tc>
        <w:tc>
          <w:tcPr>
            <w:tcW w:w="1203" w:type="dxa"/>
            <w:tcBorders>
              <w:top w:val="single" w:sz="4" w:space="0" w:color="auto"/>
            </w:tcBorders>
            <w:vAlign w:val="center"/>
            <w:hideMark/>
          </w:tcPr>
          <w:p w14:paraId="37AF9E99"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.591**</w:t>
            </w:r>
          </w:p>
        </w:tc>
        <w:tc>
          <w:tcPr>
            <w:tcW w:w="1143" w:type="dxa"/>
            <w:tcBorders>
              <w:top w:val="single" w:sz="4" w:space="0" w:color="auto"/>
            </w:tcBorders>
            <w:vAlign w:val="center"/>
            <w:hideMark/>
          </w:tcPr>
          <w:p w14:paraId="6764275A"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.482**</w:t>
            </w:r>
          </w:p>
        </w:tc>
        <w:tc>
          <w:tcPr>
            <w:tcW w:w="1143" w:type="dxa"/>
            <w:tcBorders>
              <w:top w:val="single" w:sz="4" w:space="0" w:color="auto"/>
            </w:tcBorders>
            <w:vAlign w:val="center"/>
            <w:hideMark/>
          </w:tcPr>
          <w:p w14:paraId="08468463" w14:textId="77777777" w:rsidR="00A4417C" w:rsidRPr="00A4417C" w:rsidRDefault="00A4417C" w:rsidP="005501DC">
            <w:pPr>
              <w:spacing w:after="0" w:line="240" w:lineRule="auto"/>
              <w:jc w:val="center"/>
              <w:rPr>
                <w:rFonts w:ascii="TH SarabunPSK" w:hAnsi="TH SarabunPSK" w:cs="TH SarabunPSK"/>
                <w:sz w:val="28"/>
                <w:cs/>
              </w:rPr>
            </w:pPr>
            <w:r w:rsidRPr="00A4417C">
              <w:rPr>
                <w:rFonts w:ascii="TH SarabunPSK" w:hAnsi="TH SarabunPSK" w:cs="TH SarabunPSK"/>
                <w:sz w:val="28"/>
              </w:rPr>
              <w:t>.657**</w:t>
            </w:r>
          </w:p>
        </w:tc>
      </w:tr>
      <w:tr w:rsidR="00A4417C" w:rsidRPr="00A4417C" w14:paraId="20B85224" w14:textId="77777777" w:rsidTr="005501DC">
        <w:trPr>
          <w:trHeight w:val="415"/>
          <w:jc w:val="center"/>
        </w:trPr>
        <w:tc>
          <w:tcPr>
            <w:tcW w:w="1046" w:type="dxa"/>
            <w:vAlign w:val="center"/>
            <w:hideMark/>
          </w:tcPr>
          <w:p w14:paraId="137D1E4A" w14:textId="77777777" w:rsidR="00A4417C" w:rsidRPr="00A4417C" w:rsidRDefault="00CD44E5" w:rsidP="005501DC">
            <w:pPr>
              <w:spacing w:after="0" w:line="240" w:lineRule="auto"/>
              <w:jc w:val="center"/>
              <w:rPr>
                <w:rFonts w:ascii="TH SarabunPSK" w:hAnsi="TH SarabunPSK" w:cs="TH SarabunPSK"/>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X</m:t>
                    </m:r>
                  </m:e>
                  <m:sub>
                    <m:r>
                      <m:rPr>
                        <m:nor/>
                      </m:rPr>
                      <w:rPr>
                        <w:rFonts w:ascii="TH SarabunPSK" w:hAnsi="TH SarabunPSK" w:cs="TH SarabunPSK"/>
                        <w:b/>
                        <w:bCs/>
                        <w:iCs/>
                        <w:sz w:val="28"/>
                        <w:lang w:eastAsia="x-none"/>
                      </w:rPr>
                      <m:t>2</m:t>
                    </m:r>
                  </m:sub>
                </m:sSub>
              </m:oMath>
            </m:oMathPara>
          </w:p>
        </w:tc>
        <w:tc>
          <w:tcPr>
            <w:tcW w:w="1219" w:type="dxa"/>
            <w:vAlign w:val="center"/>
            <w:hideMark/>
          </w:tcPr>
          <w:p w14:paraId="41FFB2FB"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.694**</w:t>
            </w:r>
          </w:p>
        </w:tc>
        <w:tc>
          <w:tcPr>
            <w:tcW w:w="1218" w:type="dxa"/>
            <w:vAlign w:val="center"/>
            <w:hideMark/>
          </w:tcPr>
          <w:p w14:paraId="09822692"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.675**</w:t>
            </w:r>
          </w:p>
        </w:tc>
        <w:tc>
          <w:tcPr>
            <w:tcW w:w="1219" w:type="dxa"/>
            <w:vAlign w:val="center"/>
            <w:hideMark/>
          </w:tcPr>
          <w:p w14:paraId="610E6B48"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.709**</w:t>
            </w:r>
          </w:p>
        </w:tc>
        <w:tc>
          <w:tcPr>
            <w:tcW w:w="1203" w:type="dxa"/>
            <w:vAlign w:val="center"/>
            <w:hideMark/>
          </w:tcPr>
          <w:p w14:paraId="0136847F"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.637**</w:t>
            </w:r>
          </w:p>
        </w:tc>
        <w:tc>
          <w:tcPr>
            <w:tcW w:w="1143" w:type="dxa"/>
            <w:vAlign w:val="center"/>
            <w:hideMark/>
          </w:tcPr>
          <w:p w14:paraId="2385BFB9"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.552**</w:t>
            </w:r>
          </w:p>
        </w:tc>
        <w:tc>
          <w:tcPr>
            <w:tcW w:w="1143" w:type="dxa"/>
            <w:vAlign w:val="center"/>
            <w:hideMark/>
          </w:tcPr>
          <w:p w14:paraId="5D18EFE7" w14:textId="77777777" w:rsidR="00A4417C" w:rsidRPr="00A4417C" w:rsidRDefault="00A4417C" w:rsidP="005501DC">
            <w:pPr>
              <w:spacing w:after="0" w:line="240" w:lineRule="auto"/>
              <w:jc w:val="center"/>
              <w:rPr>
                <w:rFonts w:ascii="TH SarabunPSK" w:hAnsi="TH SarabunPSK" w:cs="TH SarabunPSK"/>
                <w:sz w:val="28"/>
                <w:cs/>
              </w:rPr>
            </w:pPr>
            <w:r w:rsidRPr="00A4417C">
              <w:rPr>
                <w:rFonts w:ascii="TH SarabunPSK" w:hAnsi="TH SarabunPSK" w:cs="TH SarabunPSK"/>
                <w:sz w:val="28"/>
              </w:rPr>
              <w:t>.716**</w:t>
            </w:r>
          </w:p>
        </w:tc>
      </w:tr>
      <w:tr w:rsidR="00A4417C" w:rsidRPr="00A4417C" w14:paraId="79FA5D42" w14:textId="77777777" w:rsidTr="005501DC">
        <w:trPr>
          <w:trHeight w:val="415"/>
          <w:jc w:val="center"/>
        </w:trPr>
        <w:tc>
          <w:tcPr>
            <w:tcW w:w="1046" w:type="dxa"/>
            <w:vAlign w:val="center"/>
            <w:hideMark/>
          </w:tcPr>
          <w:p w14:paraId="5A33E95F" w14:textId="77777777" w:rsidR="00A4417C" w:rsidRPr="00A4417C" w:rsidRDefault="00CD44E5" w:rsidP="005501DC">
            <w:pPr>
              <w:spacing w:after="0" w:line="240" w:lineRule="auto"/>
              <w:jc w:val="center"/>
              <w:rPr>
                <w:rFonts w:ascii="TH SarabunPSK" w:hAnsi="TH SarabunPSK" w:cs="TH SarabunPSK"/>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X</m:t>
                    </m:r>
                  </m:e>
                  <m:sub>
                    <m:r>
                      <m:rPr>
                        <m:nor/>
                      </m:rPr>
                      <w:rPr>
                        <w:rFonts w:ascii="TH SarabunPSK" w:hAnsi="TH SarabunPSK" w:cs="TH SarabunPSK"/>
                        <w:b/>
                        <w:bCs/>
                        <w:iCs/>
                        <w:sz w:val="28"/>
                        <w:lang w:eastAsia="x-none"/>
                      </w:rPr>
                      <m:t>3</m:t>
                    </m:r>
                  </m:sub>
                </m:sSub>
              </m:oMath>
            </m:oMathPara>
          </w:p>
        </w:tc>
        <w:tc>
          <w:tcPr>
            <w:tcW w:w="1219" w:type="dxa"/>
            <w:vAlign w:val="center"/>
            <w:hideMark/>
          </w:tcPr>
          <w:p w14:paraId="148CC77E"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.696**</w:t>
            </w:r>
          </w:p>
        </w:tc>
        <w:tc>
          <w:tcPr>
            <w:tcW w:w="1218" w:type="dxa"/>
            <w:vAlign w:val="center"/>
            <w:hideMark/>
          </w:tcPr>
          <w:p w14:paraId="77CDE86A"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.697**</w:t>
            </w:r>
          </w:p>
        </w:tc>
        <w:tc>
          <w:tcPr>
            <w:tcW w:w="1219" w:type="dxa"/>
            <w:vAlign w:val="center"/>
            <w:hideMark/>
          </w:tcPr>
          <w:p w14:paraId="315A1AD4"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.708**</w:t>
            </w:r>
          </w:p>
        </w:tc>
        <w:tc>
          <w:tcPr>
            <w:tcW w:w="1203" w:type="dxa"/>
            <w:vAlign w:val="center"/>
            <w:hideMark/>
          </w:tcPr>
          <w:p w14:paraId="68C3F547"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.631**</w:t>
            </w:r>
          </w:p>
        </w:tc>
        <w:tc>
          <w:tcPr>
            <w:tcW w:w="1143" w:type="dxa"/>
            <w:vAlign w:val="center"/>
            <w:hideMark/>
          </w:tcPr>
          <w:p w14:paraId="40A5A2D3"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.583**</w:t>
            </w:r>
          </w:p>
        </w:tc>
        <w:tc>
          <w:tcPr>
            <w:tcW w:w="1143" w:type="dxa"/>
            <w:vAlign w:val="center"/>
            <w:hideMark/>
          </w:tcPr>
          <w:p w14:paraId="2D64400F" w14:textId="77777777" w:rsidR="00A4417C" w:rsidRPr="00A4417C" w:rsidRDefault="00A4417C" w:rsidP="005501DC">
            <w:pPr>
              <w:spacing w:after="0" w:line="240" w:lineRule="auto"/>
              <w:jc w:val="center"/>
              <w:rPr>
                <w:rFonts w:ascii="TH SarabunPSK" w:hAnsi="TH SarabunPSK" w:cs="TH SarabunPSK"/>
                <w:sz w:val="28"/>
                <w:cs/>
              </w:rPr>
            </w:pPr>
            <w:r w:rsidRPr="00A4417C">
              <w:rPr>
                <w:rFonts w:ascii="TH SarabunPSK" w:hAnsi="TH SarabunPSK" w:cs="TH SarabunPSK"/>
                <w:sz w:val="28"/>
              </w:rPr>
              <w:t>.726**</w:t>
            </w:r>
          </w:p>
        </w:tc>
      </w:tr>
      <w:tr w:rsidR="00A4417C" w:rsidRPr="00A4417C" w14:paraId="66DDAF67" w14:textId="77777777" w:rsidTr="005501DC">
        <w:trPr>
          <w:trHeight w:val="415"/>
          <w:jc w:val="center"/>
        </w:trPr>
        <w:tc>
          <w:tcPr>
            <w:tcW w:w="1046" w:type="dxa"/>
            <w:vAlign w:val="center"/>
            <w:hideMark/>
          </w:tcPr>
          <w:p w14:paraId="14D896B4" w14:textId="77777777" w:rsidR="00A4417C" w:rsidRPr="00A4417C" w:rsidRDefault="00CD44E5" w:rsidP="005501DC">
            <w:pPr>
              <w:spacing w:after="0" w:line="240" w:lineRule="auto"/>
              <w:jc w:val="center"/>
              <w:rPr>
                <w:rFonts w:ascii="TH SarabunPSK" w:hAnsi="TH SarabunPSK" w:cs="TH SarabunPSK"/>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X</m:t>
                    </m:r>
                  </m:e>
                  <m:sub>
                    <m:r>
                      <m:rPr>
                        <m:nor/>
                      </m:rPr>
                      <w:rPr>
                        <w:rFonts w:ascii="TH SarabunPSK" w:hAnsi="TH SarabunPSK" w:cs="TH SarabunPSK"/>
                        <w:b/>
                        <w:bCs/>
                        <w:iCs/>
                        <w:sz w:val="28"/>
                        <w:lang w:eastAsia="x-none"/>
                      </w:rPr>
                      <m:t>4</m:t>
                    </m:r>
                  </m:sub>
                </m:sSub>
              </m:oMath>
            </m:oMathPara>
          </w:p>
        </w:tc>
        <w:tc>
          <w:tcPr>
            <w:tcW w:w="1219" w:type="dxa"/>
            <w:vAlign w:val="center"/>
            <w:hideMark/>
          </w:tcPr>
          <w:p w14:paraId="541A3641"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.735**</w:t>
            </w:r>
          </w:p>
        </w:tc>
        <w:tc>
          <w:tcPr>
            <w:tcW w:w="1218" w:type="dxa"/>
            <w:vAlign w:val="center"/>
            <w:hideMark/>
          </w:tcPr>
          <w:p w14:paraId="0CA044AB"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.691**</w:t>
            </w:r>
          </w:p>
        </w:tc>
        <w:tc>
          <w:tcPr>
            <w:tcW w:w="1219" w:type="dxa"/>
            <w:vAlign w:val="center"/>
            <w:hideMark/>
          </w:tcPr>
          <w:p w14:paraId="7B76FA8E"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.774**</w:t>
            </w:r>
          </w:p>
        </w:tc>
        <w:tc>
          <w:tcPr>
            <w:tcW w:w="1203" w:type="dxa"/>
            <w:vAlign w:val="center"/>
            <w:hideMark/>
          </w:tcPr>
          <w:p w14:paraId="1E7720C2"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.671**</w:t>
            </w:r>
          </w:p>
        </w:tc>
        <w:tc>
          <w:tcPr>
            <w:tcW w:w="1143" w:type="dxa"/>
            <w:vAlign w:val="center"/>
            <w:hideMark/>
          </w:tcPr>
          <w:p w14:paraId="5B308007"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.554**</w:t>
            </w:r>
          </w:p>
        </w:tc>
        <w:tc>
          <w:tcPr>
            <w:tcW w:w="1143" w:type="dxa"/>
            <w:vAlign w:val="center"/>
            <w:hideMark/>
          </w:tcPr>
          <w:p w14:paraId="6EAC664E" w14:textId="77777777" w:rsidR="00A4417C" w:rsidRPr="00A4417C" w:rsidRDefault="00A4417C" w:rsidP="005501DC">
            <w:pPr>
              <w:spacing w:after="0" w:line="240" w:lineRule="auto"/>
              <w:jc w:val="center"/>
              <w:rPr>
                <w:rFonts w:ascii="TH SarabunPSK" w:hAnsi="TH SarabunPSK" w:cs="TH SarabunPSK"/>
                <w:sz w:val="28"/>
                <w:cs/>
              </w:rPr>
            </w:pPr>
            <w:r w:rsidRPr="00A4417C">
              <w:rPr>
                <w:rFonts w:ascii="TH SarabunPSK" w:hAnsi="TH SarabunPSK" w:cs="TH SarabunPSK"/>
                <w:sz w:val="28"/>
              </w:rPr>
              <w:t>.751**</w:t>
            </w:r>
          </w:p>
        </w:tc>
      </w:tr>
      <w:tr w:rsidR="00A4417C" w:rsidRPr="00A4417C" w14:paraId="44990362" w14:textId="77777777" w:rsidTr="005501DC">
        <w:trPr>
          <w:trHeight w:val="415"/>
          <w:jc w:val="center"/>
        </w:trPr>
        <w:tc>
          <w:tcPr>
            <w:tcW w:w="1046" w:type="dxa"/>
            <w:vAlign w:val="center"/>
            <w:hideMark/>
          </w:tcPr>
          <w:p w14:paraId="619EE000" w14:textId="77777777" w:rsidR="00A4417C" w:rsidRPr="00A4417C" w:rsidRDefault="00CD44E5" w:rsidP="005501DC">
            <w:pPr>
              <w:spacing w:after="0" w:line="240" w:lineRule="auto"/>
              <w:jc w:val="center"/>
              <w:rPr>
                <w:rFonts w:ascii="TH SarabunPSK" w:hAnsi="TH SarabunPSK" w:cs="TH SarabunPSK"/>
                <w:sz w:val="28"/>
                <w:lang w:eastAsia="x-none"/>
              </w:rPr>
            </w:pPr>
            <m:oMathPara>
              <m:oMath>
                <m:sSub>
                  <m:sSubPr>
                    <m:ctrlPr>
                      <w:rPr>
                        <w:rFonts w:ascii="Cambria Math" w:hAnsi="Cambria Math" w:cs="TH SarabunPSK"/>
                        <w:b/>
                        <w:bCs/>
                        <w:iCs/>
                        <w:sz w:val="28"/>
                        <w:lang w:eastAsia="x-none"/>
                      </w:rPr>
                    </m:ctrlPr>
                  </m:sSubPr>
                  <m:e>
                    <m:r>
                      <m:rPr>
                        <m:nor/>
                      </m:rPr>
                      <w:rPr>
                        <w:rFonts w:ascii="TH SarabunPSK" w:hAnsi="TH SarabunPSK" w:cs="TH SarabunPSK"/>
                        <w:b/>
                        <w:bCs/>
                        <w:iCs/>
                        <w:sz w:val="28"/>
                        <w:lang w:eastAsia="x-none"/>
                      </w:rPr>
                      <m:t>X</m:t>
                    </m:r>
                  </m:e>
                  <m:sub>
                    <m:r>
                      <m:rPr>
                        <m:nor/>
                      </m:rPr>
                      <w:rPr>
                        <w:rFonts w:ascii="TH SarabunPSK" w:hAnsi="TH SarabunPSK" w:cs="TH SarabunPSK"/>
                        <w:b/>
                        <w:bCs/>
                        <w:iCs/>
                        <w:sz w:val="28"/>
                        <w:lang w:eastAsia="x-none"/>
                      </w:rPr>
                      <m:t>sum</m:t>
                    </m:r>
                  </m:sub>
                </m:sSub>
              </m:oMath>
            </m:oMathPara>
          </w:p>
        </w:tc>
        <w:tc>
          <w:tcPr>
            <w:tcW w:w="1219" w:type="dxa"/>
            <w:vAlign w:val="center"/>
            <w:hideMark/>
          </w:tcPr>
          <w:p w14:paraId="27045B2F"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.937**</w:t>
            </w:r>
          </w:p>
        </w:tc>
        <w:tc>
          <w:tcPr>
            <w:tcW w:w="1218" w:type="dxa"/>
            <w:vAlign w:val="center"/>
            <w:hideMark/>
          </w:tcPr>
          <w:p w14:paraId="6D2AE53A"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.967**</w:t>
            </w:r>
          </w:p>
        </w:tc>
        <w:tc>
          <w:tcPr>
            <w:tcW w:w="1219" w:type="dxa"/>
            <w:vAlign w:val="center"/>
            <w:hideMark/>
          </w:tcPr>
          <w:p w14:paraId="21A8C308" w14:textId="77777777" w:rsidR="00A4417C" w:rsidRPr="00A4417C" w:rsidRDefault="00A4417C" w:rsidP="005501DC">
            <w:pPr>
              <w:spacing w:after="0" w:line="240" w:lineRule="auto"/>
              <w:jc w:val="center"/>
              <w:rPr>
                <w:rFonts w:ascii="TH SarabunPSK" w:hAnsi="TH SarabunPSK" w:cs="TH SarabunPSK"/>
                <w:sz w:val="28"/>
                <w:lang w:eastAsia="x-none"/>
              </w:rPr>
            </w:pPr>
            <w:r w:rsidRPr="00A4417C">
              <w:rPr>
                <w:rFonts w:ascii="TH SarabunPSK" w:hAnsi="TH SarabunPSK" w:cs="TH SarabunPSK"/>
                <w:sz w:val="28"/>
              </w:rPr>
              <w:t>.940**</w:t>
            </w:r>
          </w:p>
        </w:tc>
        <w:tc>
          <w:tcPr>
            <w:tcW w:w="1203" w:type="dxa"/>
            <w:vAlign w:val="center"/>
            <w:hideMark/>
          </w:tcPr>
          <w:p w14:paraId="624EBF2E"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.946**</w:t>
            </w:r>
          </w:p>
        </w:tc>
        <w:tc>
          <w:tcPr>
            <w:tcW w:w="1143" w:type="dxa"/>
            <w:vAlign w:val="center"/>
            <w:hideMark/>
          </w:tcPr>
          <w:p w14:paraId="0209272C" w14:textId="77777777" w:rsidR="00A4417C" w:rsidRPr="00A4417C" w:rsidRDefault="00A4417C" w:rsidP="005501DC">
            <w:pPr>
              <w:spacing w:after="0" w:line="240" w:lineRule="auto"/>
              <w:jc w:val="center"/>
              <w:rPr>
                <w:rFonts w:ascii="TH SarabunPSK" w:hAnsi="TH SarabunPSK" w:cs="TH SarabunPSK"/>
                <w:sz w:val="28"/>
                <w:cs/>
                <w:lang w:eastAsia="x-none"/>
              </w:rPr>
            </w:pPr>
            <w:r w:rsidRPr="00A4417C">
              <w:rPr>
                <w:rFonts w:ascii="TH SarabunPSK" w:hAnsi="TH SarabunPSK" w:cs="TH SarabunPSK"/>
                <w:sz w:val="28"/>
              </w:rPr>
              <w:t>.734**</w:t>
            </w:r>
          </w:p>
        </w:tc>
        <w:tc>
          <w:tcPr>
            <w:tcW w:w="1143" w:type="dxa"/>
            <w:vAlign w:val="center"/>
            <w:hideMark/>
          </w:tcPr>
          <w:p w14:paraId="34308632" w14:textId="77777777" w:rsidR="00A4417C" w:rsidRPr="00A4417C" w:rsidRDefault="00A4417C" w:rsidP="005501DC">
            <w:pPr>
              <w:spacing w:after="0" w:line="240" w:lineRule="auto"/>
              <w:jc w:val="center"/>
              <w:rPr>
                <w:rFonts w:ascii="TH SarabunPSK" w:hAnsi="TH SarabunPSK" w:cs="TH SarabunPSK"/>
                <w:b/>
                <w:bCs/>
                <w:sz w:val="28"/>
                <w:lang w:eastAsia="x-none"/>
              </w:rPr>
            </w:pPr>
            <w:r w:rsidRPr="00A4417C">
              <w:rPr>
                <w:rFonts w:ascii="TH SarabunPSK" w:hAnsi="TH SarabunPSK" w:cs="TH SarabunPSK"/>
                <w:b/>
                <w:bCs/>
                <w:sz w:val="28"/>
              </w:rPr>
              <w:t>.752**</w:t>
            </w:r>
          </w:p>
        </w:tc>
      </w:tr>
    </w:tbl>
    <w:p w14:paraId="05A509B8" w14:textId="3B49898E" w:rsidR="005501DC" w:rsidRPr="004278BF" w:rsidRDefault="002338D1" w:rsidP="004278BF">
      <w:pPr>
        <w:spacing w:line="240" w:lineRule="auto"/>
        <w:jc w:val="center"/>
        <w:rPr>
          <w:rFonts w:ascii="TH SarabunPSK" w:hAnsi="TH SarabunPSK" w:cs="TH SarabunPSK"/>
          <w:sz w:val="28"/>
          <w:lang w:eastAsia="x-none"/>
        </w:rPr>
      </w:pPr>
      <w:r w:rsidRPr="002338D1">
        <w:rPr>
          <w:rFonts w:ascii="TH SarabunPSK" w:hAnsi="TH SarabunPSK" w:cs="TH SarabunPSK"/>
          <w:sz w:val="28"/>
          <w:cs/>
          <w:lang w:val="x-none" w:eastAsia="x-none"/>
        </w:rPr>
        <w:t>**</w:t>
      </w:r>
      <w:r w:rsidRPr="002338D1">
        <w:rPr>
          <w:rFonts w:ascii="TH SarabunPSK" w:hAnsi="TH SarabunPSK" w:cs="TH SarabunPSK"/>
          <w:sz w:val="28"/>
          <w:lang w:eastAsia="x-none"/>
        </w:rPr>
        <w:t>p&lt; .01</w:t>
      </w:r>
    </w:p>
    <w:p w14:paraId="121BDDB3" w14:textId="1D31415B" w:rsidR="004840E2" w:rsidRPr="00BC14C0" w:rsidRDefault="004840E2" w:rsidP="0022655B">
      <w:pPr>
        <w:pStyle w:val="af2"/>
        <w:jc w:val="center"/>
        <w:rPr>
          <w:rFonts w:ascii="TH SarabunPSK" w:hAnsi="TH SarabunPSK" w:cs="TH SarabunPSK"/>
          <w:b/>
          <w:bCs/>
          <w:sz w:val="28"/>
        </w:rPr>
      </w:pPr>
      <w:r w:rsidRPr="00BC14C0">
        <w:rPr>
          <w:rFonts w:ascii="TH SarabunPSK" w:hAnsi="TH SarabunPSK" w:cs="TH SarabunPSK"/>
          <w:b/>
          <w:bCs/>
          <w:sz w:val="28"/>
          <w:cs/>
        </w:rPr>
        <w:lastRenderedPageBreak/>
        <w:t>สรุปผลและอภิปรายผล</w:t>
      </w:r>
    </w:p>
    <w:p w14:paraId="559E6BC9" w14:textId="113C54F3" w:rsidR="007B1400" w:rsidRPr="00BC14C0" w:rsidRDefault="00D70E45" w:rsidP="00A31A57">
      <w:pPr>
        <w:pStyle w:val="af2"/>
        <w:ind w:firstLine="720"/>
        <w:jc w:val="thaiDistribute"/>
        <w:rPr>
          <w:rFonts w:ascii="TH SarabunPSK" w:hAnsi="TH SarabunPSK" w:cs="TH SarabunPSK"/>
          <w:color w:val="000000"/>
          <w:sz w:val="28"/>
        </w:rPr>
      </w:pPr>
      <w:r w:rsidRPr="00BC14C0">
        <w:rPr>
          <w:rFonts w:ascii="TH SarabunPSK" w:hAnsi="TH SarabunPSK" w:cs="TH SarabunPSK"/>
          <w:color w:val="000000"/>
          <w:sz w:val="28"/>
          <w:cs/>
        </w:rPr>
        <w:t xml:space="preserve">1. </w:t>
      </w:r>
      <w:r w:rsidR="007B1400" w:rsidRPr="00BC14C0">
        <w:rPr>
          <w:rFonts w:ascii="TH SarabunPSK" w:hAnsi="TH SarabunPSK" w:cs="TH SarabunPSK"/>
          <w:color w:val="000000"/>
          <w:sz w:val="28"/>
          <w:cs/>
        </w:rPr>
        <w:t>พฤติกรรมการบริหารของผู้บริหารสถานศึกษาตามความคิดเห็นของครูใน</w:t>
      </w:r>
      <w:r w:rsidR="003C6656">
        <w:rPr>
          <w:rFonts w:ascii="TH SarabunPSK" w:hAnsi="TH SarabunPSK" w:cs="TH SarabunPSK" w:hint="cs"/>
          <w:color w:val="000000"/>
          <w:sz w:val="28"/>
          <w:cs/>
        </w:rPr>
        <w:t xml:space="preserve">โรงเรียน </w:t>
      </w:r>
      <w:r w:rsidR="007B1400" w:rsidRPr="00BC14C0">
        <w:rPr>
          <w:rFonts w:ascii="TH SarabunPSK" w:hAnsi="TH SarabunPSK" w:cs="TH SarabunPSK"/>
          <w:color w:val="000000"/>
          <w:sz w:val="28"/>
          <w:cs/>
        </w:rPr>
        <w:t>สังกัดสำนักงานเขตพื้นที่การศึกษาประถมศึกษา</w:t>
      </w:r>
      <w:r w:rsidR="0052191C" w:rsidRPr="00BC14C0">
        <w:rPr>
          <w:rFonts w:ascii="TH SarabunPSK" w:hAnsi="TH SarabunPSK" w:cs="TH SarabunPSK"/>
          <w:color w:val="000000"/>
          <w:sz w:val="28"/>
          <w:cs/>
        </w:rPr>
        <w:t>กระบี่</w:t>
      </w:r>
      <w:r w:rsidR="00510CF7" w:rsidRPr="00BC14C0">
        <w:rPr>
          <w:rFonts w:ascii="TH SarabunPSK" w:hAnsi="TH SarabunPSK" w:cs="TH SarabunPSK"/>
          <w:color w:val="000000"/>
          <w:sz w:val="28"/>
          <w:cs/>
        </w:rPr>
        <w:t xml:space="preserve"> </w:t>
      </w:r>
      <w:r w:rsidR="007B1400" w:rsidRPr="00BC14C0">
        <w:rPr>
          <w:rFonts w:ascii="TH SarabunPSK" w:hAnsi="TH SarabunPSK" w:cs="TH SarabunPSK"/>
          <w:color w:val="000000"/>
          <w:sz w:val="28"/>
          <w:cs/>
        </w:rPr>
        <w:t xml:space="preserve">โดยรวมและเป็นรายด้านอยู่ในระดับมาก เรียงตามค่าเฉลี่ยจากมากไปหาน้อย คือ </w:t>
      </w:r>
      <w:r w:rsidR="00510CF7" w:rsidRPr="00BC14C0">
        <w:rPr>
          <w:rFonts w:ascii="TH SarabunPSK" w:eastAsia="Times New Roman" w:hAnsi="TH SarabunPSK" w:cs="TH SarabunPSK"/>
          <w:sz w:val="28"/>
          <w:cs/>
          <w:lang w:eastAsia="x-none"/>
        </w:rPr>
        <w:t xml:space="preserve">ด้านการติดต่อสื่อสาร ด้านการเป็นผู้นำ ด้านการสร้างแรงจูงใจ ด้านการตัดสินใจ </w:t>
      </w:r>
      <w:r w:rsidR="007B1400" w:rsidRPr="00BC14C0">
        <w:rPr>
          <w:rFonts w:ascii="TH SarabunPSK" w:hAnsi="TH SarabunPSK" w:cs="TH SarabunPSK"/>
          <w:color w:val="000000"/>
          <w:sz w:val="28"/>
          <w:cs/>
        </w:rPr>
        <w:t>เมื่อพิจารณาเป็นรายด้านและรายข้อ พบว่า</w:t>
      </w:r>
    </w:p>
    <w:p w14:paraId="1F3A2909" w14:textId="04BF9A24" w:rsidR="00540BEB" w:rsidRPr="00540BEB" w:rsidRDefault="00540BEB" w:rsidP="00540BEB">
      <w:pPr>
        <w:autoSpaceDE w:val="0"/>
        <w:autoSpaceDN w:val="0"/>
        <w:adjustRightInd w:val="0"/>
        <w:spacing w:after="0" w:line="240" w:lineRule="auto"/>
        <w:ind w:firstLine="993"/>
        <w:jc w:val="thaiDistribute"/>
        <w:rPr>
          <w:rFonts w:ascii="TH SarabunPSK" w:hAnsi="TH SarabunPSK" w:cs="TH SarabunPSK"/>
          <w:color w:val="FF0000"/>
          <w:sz w:val="28"/>
        </w:rPr>
      </w:pPr>
      <w:r w:rsidRPr="00540BEB">
        <w:rPr>
          <w:rFonts w:ascii="TH SarabunPSK" w:hAnsi="TH SarabunPSK" w:cs="TH SarabunPSK" w:hint="cs"/>
          <w:sz w:val="28"/>
          <w:cs/>
        </w:rPr>
        <w:t xml:space="preserve">พฤติกรรมการบริหารของผู้บริหารสถานศึกษา สังกัดสำนักงานเขตพื้นที่การศึกษาประถมศึกษากระบี่ ด้านการติดต่อสื่อสาร พบว่า โดยรวมอยู่ในระดับมาก เมื่อพิจารณารายข้อพบว่า </w:t>
      </w:r>
      <w:r w:rsidRPr="00540BEB">
        <w:rPr>
          <w:rFonts w:ascii="TH SarabunPSK" w:eastAsia="Times New Roman" w:hAnsi="TH SarabunPSK" w:cs="TH SarabunPSK"/>
          <w:sz w:val="28"/>
          <w:cs/>
        </w:rPr>
        <w:t>ด้าน</w:t>
      </w:r>
      <w:r w:rsidRPr="00540BEB">
        <w:rPr>
          <w:rFonts w:ascii="TH SarabunPSK" w:eastAsia="Times New Roman" w:hAnsi="TH SarabunPSK" w:cs="TH SarabunPSK"/>
          <w:sz w:val="28"/>
          <w:cs/>
          <w:lang w:val="en-GB"/>
        </w:rPr>
        <w:t>ผู้บริหารสถานศึกษาเปิดโอกาสให้ครูสามารถติดต่อสื่อสารได้โดยตรง</w:t>
      </w:r>
      <w:r w:rsidRPr="00540BEB">
        <w:rPr>
          <w:rFonts w:ascii="TH SarabunPSK" w:eastAsia="Times New Roman" w:hAnsi="TH SarabunPSK" w:cs="TH SarabunPSK"/>
          <w:sz w:val="28"/>
          <w:cs/>
        </w:rPr>
        <w:t xml:space="preserve"> มีค่าเฉลี่ยสูงสุด </w:t>
      </w:r>
      <w:r w:rsidRPr="00540BEB">
        <w:rPr>
          <w:rFonts w:ascii="TH SarabunPSK" w:hAnsi="TH SarabunPSK" w:cs="TH SarabunPSK"/>
          <w:sz w:val="28"/>
          <w:cs/>
        </w:rPr>
        <w:t>ที่เป็นเช่นนี้อาจเป็นเพราะการบริหารงานให้สำเร็จผู้บริหารต้องเห็นคุณค่าและมีความตระหนักอย่างมากต่อการสื่อสาร ดังที่ นิตยา คูวิ</w:t>
      </w:r>
      <w:proofErr w:type="spellStart"/>
      <w:r w:rsidRPr="00540BEB">
        <w:rPr>
          <w:rFonts w:ascii="TH SarabunPSK" w:hAnsi="TH SarabunPSK" w:cs="TH SarabunPSK"/>
          <w:sz w:val="28"/>
          <w:cs/>
        </w:rPr>
        <w:t>สิษฐ์โสภิต</w:t>
      </w:r>
      <w:proofErr w:type="spellEnd"/>
      <w:r w:rsidRPr="00540BEB">
        <w:rPr>
          <w:rFonts w:ascii="TH SarabunPSK" w:hAnsi="TH SarabunPSK" w:cs="TH SarabunPSK"/>
          <w:sz w:val="28"/>
          <w:cs/>
        </w:rPr>
        <w:t xml:space="preserve"> (2553</w:t>
      </w:r>
      <w:r w:rsidRPr="00BC14C0">
        <w:rPr>
          <w:rFonts w:ascii="TH SarabunPSK" w:hAnsi="TH SarabunPSK" w:cs="TH SarabunPSK"/>
          <w:sz w:val="28"/>
        </w:rPr>
        <w:t xml:space="preserve">, </w:t>
      </w:r>
      <w:r w:rsidRPr="00BC14C0">
        <w:rPr>
          <w:rFonts w:ascii="TH SarabunPSK" w:hAnsi="TH SarabunPSK" w:cs="TH SarabunPSK" w:hint="cs"/>
          <w:sz w:val="28"/>
          <w:cs/>
        </w:rPr>
        <w:t>น.</w:t>
      </w:r>
      <w:r w:rsidRPr="00540BEB">
        <w:rPr>
          <w:rFonts w:ascii="TH SarabunPSK" w:hAnsi="TH SarabunPSK" w:cs="TH SarabunPSK"/>
          <w:sz w:val="28"/>
          <w:cs/>
        </w:rPr>
        <w:t xml:space="preserve"> 120 - 122) ได้กล่าวไว้ว่า การติดต่อสื่อสารคือ หัวใจของการทำงานที่ต้องมีทักษะและวิธีการที่ถูกต้องในการติดต่อสื่อสาร ในทำนองเดียวกับผลการวิจัยของ เกชา มีสวน (2556 </w:t>
      </w:r>
      <w:r w:rsidRPr="00BC14C0">
        <w:rPr>
          <w:rFonts w:ascii="TH SarabunPSK" w:hAnsi="TH SarabunPSK" w:cs="TH SarabunPSK"/>
          <w:sz w:val="28"/>
        </w:rPr>
        <w:t xml:space="preserve">, </w:t>
      </w:r>
      <w:r w:rsidRPr="00BC14C0">
        <w:rPr>
          <w:rFonts w:ascii="TH SarabunPSK" w:hAnsi="TH SarabunPSK" w:cs="TH SarabunPSK" w:hint="cs"/>
          <w:sz w:val="28"/>
          <w:cs/>
        </w:rPr>
        <w:t>น</w:t>
      </w:r>
      <w:r w:rsidRPr="00BC14C0">
        <w:rPr>
          <w:rFonts w:ascii="TH SarabunPSK" w:hAnsi="TH SarabunPSK" w:cs="TH SarabunPSK"/>
          <w:sz w:val="28"/>
        </w:rPr>
        <w:t xml:space="preserve">. </w:t>
      </w:r>
      <w:r w:rsidRPr="00540BEB">
        <w:rPr>
          <w:rFonts w:ascii="TH SarabunPSK" w:hAnsi="TH SarabunPSK" w:cs="TH SarabunPSK"/>
          <w:sz w:val="28"/>
          <w:cs/>
        </w:rPr>
        <w:t>61) ได้ศึกษาความสัมพันธ์ระหว่างพฤติกรรมการบริหารของผู้บริหารและประสิทธิผลของโรงเรียนมัธยมตากสิน ระยอง สังกัดองค์การบริหารส่วนจังหวัดระยองพบว่า พฤติกรรมการบริหารของผู้บริหารโรงเรียนด้านการติดต่อสื่อสารอยู่ในระดับมาก</w:t>
      </w:r>
    </w:p>
    <w:p w14:paraId="15450D06" w14:textId="5A5D4200" w:rsidR="00540BEB" w:rsidRPr="00540BEB" w:rsidRDefault="00540BEB" w:rsidP="00540BEB">
      <w:pPr>
        <w:autoSpaceDE w:val="0"/>
        <w:autoSpaceDN w:val="0"/>
        <w:adjustRightInd w:val="0"/>
        <w:spacing w:after="0" w:line="240" w:lineRule="auto"/>
        <w:ind w:firstLine="993"/>
        <w:jc w:val="thaiDistribute"/>
        <w:rPr>
          <w:rFonts w:ascii="TH SarabunPSK" w:hAnsi="TH SarabunPSK" w:cs="TH SarabunPSK"/>
          <w:sz w:val="28"/>
        </w:rPr>
      </w:pPr>
      <w:r w:rsidRPr="00540BEB">
        <w:rPr>
          <w:rFonts w:ascii="TH SarabunPSK" w:hAnsi="TH SarabunPSK" w:cs="TH SarabunPSK" w:hint="cs"/>
          <w:sz w:val="28"/>
          <w:cs/>
        </w:rPr>
        <w:t xml:space="preserve">พฤติกรรมการบริหารของผู้บริหารสถานศึกษา สังกัดสำนักงานเขตพื้นที่การศึกษาประถมศึกษากระบี่ ด้านการเป็นผู้นำ พบว่า โดยรวมอยู่ในระดับมากเมื่อพิจารณารายข้อพบว่า </w:t>
      </w:r>
      <w:r w:rsidRPr="00540BEB">
        <w:rPr>
          <w:rFonts w:ascii="TH SarabunPSK" w:eastAsia="Times New Roman" w:hAnsi="TH SarabunPSK" w:cs="TH SarabunPSK"/>
          <w:sz w:val="28"/>
          <w:cs/>
        </w:rPr>
        <w:t>ด้าน</w:t>
      </w:r>
      <w:r w:rsidRPr="00540BEB">
        <w:rPr>
          <w:rFonts w:ascii="TH SarabunPSK" w:eastAsia="Times New Roman" w:hAnsi="TH SarabunPSK" w:cs="TH SarabunPSK"/>
          <w:sz w:val="28"/>
          <w:cs/>
          <w:lang w:val="en-GB"/>
        </w:rPr>
        <w:t>ผู้บริหารสถานศึกษาอุทิศตนเพื่อหน้าที่การงาน</w:t>
      </w:r>
      <w:r w:rsidRPr="00540BEB">
        <w:rPr>
          <w:rFonts w:ascii="TH SarabunPSK" w:eastAsia="Times New Roman" w:hAnsi="TH SarabunPSK" w:cs="TH SarabunPSK"/>
          <w:sz w:val="28"/>
          <w:cs/>
        </w:rPr>
        <w:t xml:space="preserve"> มีค่าเฉลี่ยสูงสุด </w:t>
      </w:r>
      <w:r w:rsidRPr="00540BEB">
        <w:rPr>
          <w:rFonts w:ascii="TH SarabunPSK" w:hAnsi="TH SarabunPSK" w:cs="TH SarabunPSK"/>
          <w:sz w:val="28"/>
          <w:cs/>
        </w:rPr>
        <w:t xml:space="preserve">ที่เป็นเช่นนี้อาจเป็นเพราะผู้บริหารสถานศึกษา สังกัดสำนักงานเขตพื้นที่การศึกษาประถมศึกษากระบี่ ต้องพัฒนาตนเองในด้านการเป็นผู้นำ การติดต่อสื่อสาร ความสัมพันธ์กับชุมชนและการประเมินตรวจสอบรายงาน ส่งผลให้ต้องใช้อุทิศตนเพื่อหน้าที่การงานค่อนข้างสูง ซึ่งนับว่าเป็นปัจจัยที่สำคัญประการหนึ่งต่อการบริหารงานในสถานศึกษา ให้เกิดผลสำเร็จตามเป้าหมายได้อย่างมีประสิทธิภาพสอดคล้องกับผลการวิจัยของ </w:t>
      </w:r>
      <w:proofErr w:type="spellStart"/>
      <w:r w:rsidRPr="00540BEB">
        <w:rPr>
          <w:rFonts w:ascii="TH SarabunPSK" w:hAnsi="TH SarabunPSK" w:cs="TH SarabunPSK"/>
          <w:sz w:val="28"/>
          <w:cs/>
        </w:rPr>
        <w:t>สุพัต</w:t>
      </w:r>
      <w:proofErr w:type="spellEnd"/>
      <w:r w:rsidRPr="00540BEB">
        <w:rPr>
          <w:rFonts w:ascii="TH SarabunPSK" w:hAnsi="TH SarabunPSK" w:cs="TH SarabunPSK"/>
          <w:sz w:val="28"/>
          <w:cs/>
        </w:rPr>
        <w:t>รา หมั่นนอก (2555</w:t>
      </w:r>
      <w:r w:rsidRPr="00BC14C0">
        <w:rPr>
          <w:rFonts w:ascii="TH SarabunPSK" w:hAnsi="TH SarabunPSK" w:cs="TH SarabunPSK"/>
          <w:sz w:val="28"/>
        </w:rPr>
        <w:t>,</w:t>
      </w:r>
      <w:r w:rsidRPr="00BC14C0">
        <w:rPr>
          <w:rFonts w:ascii="TH SarabunPSK" w:hAnsi="TH SarabunPSK" w:cs="TH SarabunPSK" w:hint="cs"/>
          <w:sz w:val="28"/>
          <w:cs/>
        </w:rPr>
        <w:t xml:space="preserve"> น.</w:t>
      </w:r>
      <w:r w:rsidRPr="00540BEB">
        <w:rPr>
          <w:rFonts w:ascii="TH SarabunPSK" w:hAnsi="TH SarabunPSK" w:cs="TH SarabunPSK"/>
          <w:sz w:val="28"/>
          <w:cs/>
        </w:rPr>
        <w:t xml:space="preserve"> 159) ศึกษาภาวะผู้นำการเปลี่ยนแปลงของผู้บริหารกับประสิทธิผลของสถานศึกษา สังกัดสำนักงานเขตพื้นที่การศึกษาประถมศึกษาเพชรบูรณ์พบว่า ผู้บริหารสถานศึกษาและครูมีความเห็นว่า ผู้บริหารของสถานศึกษามีภาวะผู้นำการเปลี่ยนแปลงในภาพรวมและรายด้านอยู่ในระดับมาก สอดคล้องกับภารดี อนันต์นารี (2553</w:t>
      </w:r>
      <w:r w:rsidRPr="00BC14C0">
        <w:rPr>
          <w:rFonts w:ascii="TH SarabunPSK" w:hAnsi="TH SarabunPSK" w:cs="TH SarabunPSK"/>
          <w:sz w:val="28"/>
        </w:rPr>
        <w:t xml:space="preserve">, </w:t>
      </w:r>
      <w:r w:rsidRPr="00BC14C0">
        <w:rPr>
          <w:rFonts w:ascii="TH SarabunPSK" w:hAnsi="TH SarabunPSK" w:cs="TH SarabunPSK" w:hint="cs"/>
          <w:sz w:val="28"/>
          <w:cs/>
        </w:rPr>
        <w:t>น.</w:t>
      </w:r>
      <w:r w:rsidRPr="00540BEB">
        <w:rPr>
          <w:rFonts w:ascii="TH SarabunPSK" w:hAnsi="TH SarabunPSK" w:cs="TH SarabunPSK"/>
          <w:sz w:val="28"/>
          <w:cs/>
        </w:rPr>
        <w:t xml:space="preserve"> 77) กล่าวว่า ภาวะผู้นำเป็นกระบวนการและสถานการณ์ที่บุคคลหนึ่งนั้นได้เป็นที่ยอมรับให้เป็นผู้นำในกลุ่ม และอิทธิพลเหนือพฤติกรรมของสมาชิกในกลุ่มบุคคลนั้น สมาชิกในกลุ่มเชื่อว่า มีความสามารถในการแก้ปัญหาต่าง ๆ ที่กลุ่มเผชิญอยู่ได้ โดยอาศัยอำนาจหน้าที่หรือการกระทำของผู้นำในการชักจูงหรือชี้นำบุคคลอื่นให้ปฏิบัติงานสำเร็จตามวัตถุประสงค์ที่วางไว้ สอดคล้องกับผลการวิจัยของ </w:t>
      </w:r>
      <w:proofErr w:type="spellStart"/>
      <w:r w:rsidRPr="00540BEB">
        <w:rPr>
          <w:rFonts w:ascii="TH SarabunPSK" w:hAnsi="TH SarabunPSK" w:cs="TH SarabunPSK"/>
          <w:sz w:val="28"/>
          <w:cs/>
        </w:rPr>
        <w:t>ศิ</w:t>
      </w:r>
      <w:proofErr w:type="spellEnd"/>
      <w:r w:rsidRPr="00540BEB">
        <w:rPr>
          <w:rFonts w:ascii="TH SarabunPSK" w:hAnsi="TH SarabunPSK" w:cs="TH SarabunPSK"/>
          <w:sz w:val="28"/>
          <w:cs/>
        </w:rPr>
        <w:t>ริรัตน์ สุวรรณระ (2555</w:t>
      </w:r>
      <w:r w:rsidR="00DA44A4" w:rsidRPr="00BC14C0">
        <w:rPr>
          <w:rFonts w:ascii="TH SarabunPSK" w:hAnsi="TH SarabunPSK" w:cs="TH SarabunPSK"/>
          <w:sz w:val="28"/>
        </w:rPr>
        <w:t xml:space="preserve">, </w:t>
      </w:r>
      <w:r w:rsidR="00DA44A4" w:rsidRPr="00BC14C0">
        <w:rPr>
          <w:rFonts w:ascii="TH SarabunPSK" w:hAnsi="TH SarabunPSK" w:cs="TH SarabunPSK" w:hint="cs"/>
          <w:sz w:val="28"/>
          <w:cs/>
        </w:rPr>
        <w:t>น.</w:t>
      </w:r>
      <w:r w:rsidRPr="00540BEB">
        <w:rPr>
          <w:rFonts w:ascii="TH SarabunPSK" w:hAnsi="TH SarabunPSK" w:cs="TH SarabunPSK"/>
          <w:sz w:val="28"/>
          <w:cs/>
        </w:rPr>
        <w:t xml:space="preserve"> 78) ได้ศึกษาความคิดเห็นของครูเทศบาลที่มีต่อพฤติกรรมการบริหารงานของผู้บริหารโรงเรียน สังกัดเทศบาลเมืองนาสาร จังหวัดสุราษฎร์ธานี พบว่า พฤติกรรมการบริหารงานของผู้บริหารโรงเรียน ด้านภาวะความเป็นผู้นำอยู่ในระดับมาก</w:t>
      </w:r>
    </w:p>
    <w:p w14:paraId="15114EFD" w14:textId="21E7AB2F" w:rsidR="00540BEB" w:rsidRPr="00540BEB" w:rsidRDefault="00540BEB" w:rsidP="00540BEB">
      <w:pPr>
        <w:autoSpaceDE w:val="0"/>
        <w:autoSpaceDN w:val="0"/>
        <w:adjustRightInd w:val="0"/>
        <w:spacing w:after="0" w:line="240" w:lineRule="auto"/>
        <w:ind w:firstLine="993"/>
        <w:jc w:val="thaiDistribute"/>
        <w:rPr>
          <w:rFonts w:ascii="TH SarabunPSK" w:hAnsi="TH SarabunPSK" w:cs="TH SarabunPSK"/>
          <w:sz w:val="28"/>
        </w:rPr>
      </w:pPr>
      <w:r w:rsidRPr="00540BEB">
        <w:rPr>
          <w:rFonts w:ascii="TH SarabunPSK" w:hAnsi="TH SarabunPSK" w:cs="TH SarabunPSK" w:hint="cs"/>
          <w:sz w:val="28"/>
          <w:cs/>
        </w:rPr>
        <w:t>พฤติกรรมการบริหารของผู้บริหารสถานศึกษา สังกัดสำนักงานเขตพื้นที่การศึกษาประถมศึกษากระบี่ ด้านการสร้างแรงจูงใจ พบว่าโดยรวมอยู่ในระดับมากเมื่อพิจารณารายข้อพบว่า</w:t>
      </w:r>
      <w:r w:rsidRPr="00540BEB">
        <w:rPr>
          <w:rFonts w:ascii="TH SarabunPSK" w:hAnsi="TH SarabunPSK" w:cs="TH SarabunPSK" w:hint="cs"/>
          <w:color w:val="FF0000"/>
          <w:sz w:val="28"/>
          <w:cs/>
        </w:rPr>
        <w:t xml:space="preserve"> </w:t>
      </w:r>
      <w:r w:rsidRPr="00540BEB">
        <w:rPr>
          <w:rFonts w:ascii="TH SarabunPSK" w:eastAsia="Times New Roman" w:hAnsi="TH SarabunPSK" w:cs="TH SarabunPSK"/>
          <w:sz w:val="28"/>
          <w:cs/>
        </w:rPr>
        <w:t>ด้านผู้บริหารมีการพัฒนาให้ครูมีความพากเพียรและความอดทนเพื่อความสำเร็จและความก้าวหน้าในหน้าที่การงาน</w:t>
      </w:r>
      <w:r w:rsidRPr="00540BEB">
        <w:rPr>
          <w:rFonts w:ascii="TH SarabunPSK" w:hAnsi="TH SarabunPSK" w:cs="TH SarabunPSK"/>
          <w:color w:val="FF0000"/>
          <w:sz w:val="28"/>
          <w:cs/>
        </w:rPr>
        <w:t xml:space="preserve"> </w:t>
      </w:r>
      <w:r w:rsidRPr="00540BEB">
        <w:rPr>
          <w:rFonts w:ascii="TH SarabunPSK" w:hAnsi="TH SarabunPSK" w:cs="TH SarabunPSK"/>
          <w:sz w:val="28"/>
          <w:cs/>
        </w:rPr>
        <w:t>ที่เป็นเช่นนี้อาจเป็นเพราะ การที่ผู้บริหารสถานศึกษา สังกัดสำนักงานเขตพื้นที่การศึกษาประถมศึกษากระบี่ ซึ่งมีพฤติกรรมที่มีความเข้าใจ และให้ความสำคัญต่อผู้ร่วมงานในการยกย่องชมเชยแก่บุคลากรและบริหารงานโดยยึดระบบคุณธรรม สอดคล้องกับจอมพงศ์ มงคลว</w:t>
      </w:r>
      <w:proofErr w:type="spellStart"/>
      <w:r w:rsidRPr="00540BEB">
        <w:rPr>
          <w:rFonts w:ascii="TH SarabunPSK" w:hAnsi="TH SarabunPSK" w:cs="TH SarabunPSK"/>
          <w:sz w:val="28"/>
          <w:cs/>
        </w:rPr>
        <w:t>นิช</w:t>
      </w:r>
      <w:proofErr w:type="spellEnd"/>
      <w:r w:rsidRPr="00540BEB">
        <w:rPr>
          <w:rFonts w:ascii="TH SarabunPSK" w:hAnsi="TH SarabunPSK" w:cs="TH SarabunPSK"/>
          <w:sz w:val="28"/>
          <w:cs/>
        </w:rPr>
        <w:t xml:space="preserve"> (2556</w:t>
      </w:r>
      <w:r w:rsidR="00DA44A4" w:rsidRPr="00BC14C0">
        <w:rPr>
          <w:rFonts w:ascii="TH SarabunPSK" w:hAnsi="TH SarabunPSK" w:cs="TH SarabunPSK"/>
          <w:sz w:val="28"/>
        </w:rPr>
        <w:t xml:space="preserve">, </w:t>
      </w:r>
      <w:r w:rsidR="00DA44A4" w:rsidRPr="00BC14C0">
        <w:rPr>
          <w:rFonts w:ascii="TH SarabunPSK" w:hAnsi="TH SarabunPSK" w:cs="TH SarabunPSK" w:hint="cs"/>
          <w:sz w:val="28"/>
          <w:cs/>
        </w:rPr>
        <w:t>น.</w:t>
      </w:r>
      <w:r w:rsidRPr="00540BEB">
        <w:rPr>
          <w:rFonts w:ascii="TH SarabunPSK" w:hAnsi="TH SarabunPSK" w:cs="TH SarabunPSK"/>
          <w:sz w:val="28"/>
          <w:cs/>
        </w:rPr>
        <w:t xml:space="preserve"> 227) ได้กล่าวถึงเทคนิคการสร้างแรงจูงใจ โดยการใช้คำชมเชยแก่บุคลากรในโอกาสที่เหมาะสมจะเป็นการเพิ่มกำลังใจและกระตุ้นให้เกิดความรับผิดชอบต่องานมากยิ่งขึ้น นอกจากนี้การดูแลปกครองบุคลากร โดยยึดหลักความเป็นธรรมในเรื่องต่าง ๆ อย่างมีเหตุผล และเท่าเทียมกันโดยไม่เลือกปฏิบัติต่อคนใดคนหนึ่งเป็นพิเศษ นั้นถือเป็นเทคนิคการสร้างแรงจูงใจอีกทางหนึ่งที่ประสบผลสำเร็จ สอดคล้องกับผลการวิจัยของ สมนึก อินทรเทพ (2558</w:t>
      </w:r>
      <w:r w:rsidR="00DA44A4" w:rsidRPr="00BC14C0">
        <w:rPr>
          <w:rFonts w:ascii="TH SarabunPSK" w:hAnsi="TH SarabunPSK" w:cs="TH SarabunPSK"/>
          <w:sz w:val="28"/>
        </w:rPr>
        <w:t xml:space="preserve">, </w:t>
      </w:r>
      <w:r w:rsidR="00DA44A4" w:rsidRPr="00BC14C0">
        <w:rPr>
          <w:rFonts w:ascii="TH SarabunPSK" w:hAnsi="TH SarabunPSK" w:cs="TH SarabunPSK" w:hint="cs"/>
          <w:sz w:val="28"/>
          <w:cs/>
        </w:rPr>
        <w:t>น.</w:t>
      </w:r>
      <w:r w:rsidRPr="00540BEB">
        <w:rPr>
          <w:rFonts w:ascii="TH SarabunPSK" w:hAnsi="TH SarabunPSK" w:cs="TH SarabunPSK"/>
          <w:sz w:val="28"/>
          <w:cs/>
        </w:rPr>
        <w:t xml:space="preserve"> 89) ได้ศึกษาพฤติกรรมการบริหารของผู้บริหารสถานศึกษา ที่ส่งผลต่อการดูแลช่วยเหลือนักเรียนในโรงเรียนขยายโอกาสทางการศึกษาสังกัดสำนักงานเขตพื้นที่การศึกษาประถมศึกษาสุราษฎร์ธานี พบว่า พฤติกรรมการบริหารของผู้บริหารสถานศึกษาด้านการสร้างแรงจูงใจอยู่ในระดับมาก</w:t>
      </w:r>
    </w:p>
    <w:p w14:paraId="7B63F508" w14:textId="1BD89A57" w:rsidR="00540BEB" w:rsidRPr="00BC14C0" w:rsidRDefault="00540BEB" w:rsidP="00540BEB">
      <w:pPr>
        <w:pStyle w:val="af2"/>
        <w:ind w:firstLine="993"/>
        <w:jc w:val="thaiDistribute"/>
        <w:rPr>
          <w:rFonts w:ascii="TH SarabunPSK" w:hAnsi="TH SarabunPSK" w:cs="TH SarabunPSK"/>
          <w:color w:val="000000"/>
          <w:sz w:val="24"/>
          <w:szCs w:val="24"/>
        </w:rPr>
      </w:pPr>
      <w:r w:rsidRPr="00BC14C0">
        <w:rPr>
          <w:rFonts w:ascii="TH SarabunPSK" w:hAnsi="TH SarabunPSK" w:cs="TH SarabunPSK" w:hint="cs"/>
          <w:sz w:val="28"/>
          <w:cs/>
        </w:rPr>
        <w:lastRenderedPageBreak/>
        <w:t xml:space="preserve">พฤติกรรมการบริหารของผู้บริหารสถานศึกษา สังกัดสำนักงานเขตพื้นที่การศึกษาประถมศึกษากระบี่ ด้านการติดต่อสื่อสาร พบว่า โดยรวมอยู่ในระดับมาก เมื่อพิจารณารายข้อ พบว่า </w:t>
      </w:r>
      <w:r w:rsidRPr="00BC14C0">
        <w:rPr>
          <w:rFonts w:ascii="TH SarabunPSK" w:eastAsia="Times New Roman" w:hAnsi="TH SarabunPSK" w:cs="TH SarabunPSK"/>
          <w:sz w:val="28"/>
          <w:cs/>
        </w:rPr>
        <w:t xml:space="preserve">มี </w:t>
      </w:r>
      <w:r w:rsidRPr="00BC14C0">
        <w:rPr>
          <w:rFonts w:ascii="TH SarabunPSK" w:eastAsia="Times New Roman" w:hAnsi="TH SarabunPSK" w:cs="TH SarabunPSK"/>
          <w:sz w:val="28"/>
        </w:rPr>
        <w:t>3</w:t>
      </w:r>
      <w:r w:rsidRPr="00BC14C0">
        <w:rPr>
          <w:rFonts w:ascii="TH SarabunPSK" w:eastAsia="Times New Roman" w:hAnsi="TH SarabunPSK" w:cs="TH SarabunPSK" w:hint="cs"/>
          <w:sz w:val="28"/>
          <w:cs/>
        </w:rPr>
        <w:t xml:space="preserve"> ด้าน ที่มีค่าเฉลี่ยสูงสุด คือ </w:t>
      </w:r>
      <w:r w:rsidRPr="00BC14C0">
        <w:rPr>
          <w:rFonts w:ascii="TH SarabunPSK" w:eastAsia="Times New Roman" w:hAnsi="TH SarabunPSK" w:cs="TH SarabunPSK"/>
          <w:sz w:val="28"/>
        </w:rPr>
        <w:t>1</w:t>
      </w:r>
      <w:r w:rsidRPr="00BC14C0">
        <w:rPr>
          <w:rFonts w:ascii="TH SarabunPSK" w:eastAsia="Times New Roman" w:hAnsi="TH SarabunPSK" w:cs="TH SarabunPSK" w:hint="cs"/>
          <w:sz w:val="28"/>
          <w:cs/>
        </w:rPr>
        <w:t>) ด้านผู้บริหารสถานศึกษามีศักยภาพในการวิเคราะห์และกำหนดสภาพของปัญหา</w:t>
      </w:r>
      <w:r w:rsidRPr="00BC14C0">
        <w:rPr>
          <w:rFonts w:ascii="TH SarabunPSK" w:eastAsia="Times New Roman" w:hAnsi="TH SarabunPSK" w:cs="TH SarabunPSK"/>
          <w:sz w:val="28"/>
        </w:rPr>
        <w:t xml:space="preserve"> 2</w:t>
      </w:r>
      <w:r w:rsidRPr="00BC14C0">
        <w:rPr>
          <w:rFonts w:ascii="TH SarabunPSK" w:eastAsia="Times New Roman" w:hAnsi="TH SarabunPSK" w:cs="TH SarabunPSK" w:hint="cs"/>
          <w:sz w:val="28"/>
          <w:cs/>
        </w:rPr>
        <w:t>) ด้านผู้บริหารสถานศึกษามีศักยภาพในการตัดสินใจเลือกแนวทางในการแก้ไขปัญหา</w:t>
      </w:r>
      <w:r w:rsidRPr="00BC14C0">
        <w:rPr>
          <w:rFonts w:ascii="TH SarabunPSK" w:eastAsia="Times New Roman" w:hAnsi="TH SarabunPSK" w:cs="TH SarabunPSK"/>
          <w:sz w:val="28"/>
        </w:rPr>
        <w:t xml:space="preserve"> 3</w:t>
      </w:r>
      <w:r w:rsidRPr="00BC14C0">
        <w:rPr>
          <w:rFonts w:ascii="TH SarabunPSK" w:eastAsia="Times New Roman" w:hAnsi="TH SarabunPSK" w:cs="TH SarabunPSK" w:hint="cs"/>
          <w:sz w:val="28"/>
          <w:cs/>
        </w:rPr>
        <w:t>) ด้านผู้บริหารสถานศึกษาใช้ความรู้ ความสามารถในการวิเคราะห์ตัดสินใจ ในการแก้ปัญหา</w:t>
      </w:r>
      <w:r w:rsidRPr="00BC14C0">
        <w:rPr>
          <w:rFonts w:ascii="TH SarabunPSK" w:hAnsi="TH SarabunPSK" w:cs="TH SarabunPSK"/>
          <w:color w:val="FF0000"/>
          <w:sz w:val="28"/>
          <w:cs/>
        </w:rPr>
        <w:t xml:space="preserve"> </w:t>
      </w:r>
      <w:r w:rsidRPr="00BC14C0">
        <w:rPr>
          <w:rFonts w:ascii="TH SarabunPSK" w:hAnsi="TH SarabunPSK" w:cs="TH SarabunPSK"/>
          <w:sz w:val="28"/>
          <w:cs/>
        </w:rPr>
        <w:t xml:space="preserve">ที่เป็นเช่นนี้อาจเป็นได้เพราะผู้บริหารสถานศึกษาจะต้องใช้ทักษะในการจำแนก แยกแยะได้อย่างละเอียด และมีหลักการที่ชัดเจนในการวินิจฉัยเรื่องต่าง ๆ ดังที่ </w:t>
      </w:r>
      <w:r w:rsidRPr="00BC14C0">
        <w:rPr>
          <w:rFonts w:ascii="TH SarabunPSK" w:hAnsi="TH SarabunPSK" w:cs="TH SarabunPSK"/>
          <w:sz w:val="28"/>
        </w:rPr>
        <w:t xml:space="preserve">Ronald Campbell </w:t>
      </w:r>
      <w:r w:rsidRPr="00BC14C0">
        <w:rPr>
          <w:rFonts w:ascii="TH SarabunPSK" w:hAnsi="TH SarabunPSK" w:cs="TH SarabunPSK" w:hint="cs"/>
          <w:sz w:val="28"/>
          <w:cs/>
        </w:rPr>
        <w:t>(1970</w:t>
      </w:r>
      <w:r w:rsidR="00DA44A4" w:rsidRPr="00BC14C0">
        <w:rPr>
          <w:rFonts w:ascii="TH SarabunPSK" w:hAnsi="TH SarabunPSK" w:cs="TH SarabunPSK"/>
          <w:sz w:val="28"/>
        </w:rPr>
        <w:t>, pp.</w:t>
      </w:r>
      <w:r w:rsidRPr="00BC14C0">
        <w:rPr>
          <w:rFonts w:ascii="TH SarabunPSK" w:hAnsi="TH SarabunPSK" w:cs="TH SarabunPSK" w:hint="cs"/>
          <w:sz w:val="28"/>
          <w:cs/>
        </w:rPr>
        <w:t xml:space="preserve"> 76) ได้กล่าวไว้ว่า การวินิจฉัยสั่งการนั้นเป็นการรวมเอาการตัดสินใจไว้ โดยพิจารณาจากทางเลือกต่าง ๆ เพื่อให้ความประสงค์นั้นสัมฤทธิ์ผลการวินิจฉัยสั่งการจึงนับว่าเป็นกิจกรรมที่ฉลาด การวินิจฉัยสั่งการจึงอาจมองในรูปแบบกระบวนการการตัดสินใจก่อนที่จะลงมือทำ สอดคล้องกับผลการวิจัยของ </w:t>
      </w:r>
      <w:proofErr w:type="spellStart"/>
      <w:r w:rsidRPr="00BC14C0">
        <w:rPr>
          <w:rFonts w:ascii="TH SarabunPSK" w:hAnsi="TH SarabunPSK" w:cs="TH SarabunPSK" w:hint="cs"/>
          <w:sz w:val="28"/>
          <w:cs/>
        </w:rPr>
        <w:t>ศิ</w:t>
      </w:r>
      <w:proofErr w:type="spellEnd"/>
      <w:r w:rsidRPr="00BC14C0">
        <w:rPr>
          <w:rFonts w:ascii="TH SarabunPSK" w:hAnsi="TH SarabunPSK" w:cs="TH SarabunPSK" w:hint="cs"/>
          <w:sz w:val="28"/>
          <w:cs/>
        </w:rPr>
        <w:t>ริรัตน์ สุวรรณระ (2555</w:t>
      </w:r>
      <w:r w:rsidR="00DA44A4" w:rsidRPr="00BC14C0">
        <w:rPr>
          <w:rFonts w:ascii="TH SarabunPSK" w:hAnsi="TH SarabunPSK" w:cs="TH SarabunPSK"/>
          <w:sz w:val="28"/>
        </w:rPr>
        <w:t xml:space="preserve">, </w:t>
      </w:r>
      <w:r w:rsidR="00DA44A4" w:rsidRPr="00BC14C0">
        <w:rPr>
          <w:rFonts w:ascii="TH SarabunPSK" w:hAnsi="TH SarabunPSK" w:cs="TH SarabunPSK" w:hint="cs"/>
          <w:sz w:val="28"/>
          <w:cs/>
        </w:rPr>
        <w:t>น.</w:t>
      </w:r>
      <w:r w:rsidRPr="00BC14C0">
        <w:rPr>
          <w:rFonts w:ascii="TH SarabunPSK" w:hAnsi="TH SarabunPSK" w:cs="TH SarabunPSK" w:hint="cs"/>
          <w:sz w:val="28"/>
          <w:cs/>
        </w:rPr>
        <w:t xml:space="preserve"> 79) ได้ศึกษา ถึงความคิดเห็นของครูเทศบาลที่มีต่อพฤติกรรมการบริหารงานของผู้บริหารโรงเรียน สังกัดเทศบาลเมืองนาสาร จังหวัดสุราษฎร์ธานี พบว่า พฤติกรรมการบริหารงานของผู้บริหารโรงเรียน ด้านการตัดสินใจอยู่ในระดับมาก</w:t>
      </w:r>
    </w:p>
    <w:p w14:paraId="7A58D2A4" w14:textId="28EF3228" w:rsidR="00510CF7" w:rsidRPr="00BC14C0" w:rsidRDefault="00510CF7" w:rsidP="00540BEB">
      <w:pPr>
        <w:pStyle w:val="af2"/>
        <w:ind w:firstLine="720"/>
        <w:jc w:val="thaiDistribute"/>
        <w:rPr>
          <w:rFonts w:ascii="TH SarabunPSK" w:hAnsi="TH SarabunPSK" w:cs="TH SarabunPSK"/>
          <w:b/>
          <w:bCs/>
          <w:sz w:val="28"/>
        </w:rPr>
      </w:pPr>
      <w:r w:rsidRPr="00BC14C0">
        <w:rPr>
          <w:rFonts w:ascii="TH SarabunPSK" w:hAnsi="TH SarabunPSK" w:cs="TH SarabunPSK"/>
          <w:color w:val="000000"/>
          <w:sz w:val="28"/>
        </w:rPr>
        <w:t xml:space="preserve">2. </w:t>
      </w:r>
      <w:r w:rsidRPr="00BC14C0">
        <w:rPr>
          <w:rFonts w:ascii="TH SarabunPSK" w:hAnsi="TH SarabunPSK" w:cs="TH SarabunPSK"/>
          <w:color w:val="000000"/>
          <w:sz w:val="28"/>
          <w:cs/>
          <w:lang w:val="en-GB"/>
        </w:rPr>
        <w:t>ประสิทธิผลการปฏิบัติงานของครู</w:t>
      </w:r>
      <w:r w:rsidRPr="00BC14C0">
        <w:rPr>
          <w:rFonts w:ascii="TH SarabunPSK" w:hAnsi="TH SarabunPSK" w:cs="TH SarabunPSK"/>
          <w:color w:val="000000"/>
          <w:sz w:val="28"/>
          <w:cs/>
        </w:rPr>
        <w:t>ตามความคิดเห็นของครูในสังกัดสำนักงานเขตพื้นที่การศึกษาประถมศึกษากระบี่ โดยรวมและเป็นรายด้านอยู่ในระดับมาก เรียงตามค่าเฉลี่ยจากมากไปหาน้อย คือ ด้าน</w:t>
      </w:r>
      <w:r w:rsidRPr="00BC14C0">
        <w:rPr>
          <w:rFonts w:ascii="TH SarabunPSK" w:hAnsi="TH SarabunPSK" w:cs="TH SarabunPSK"/>
          <w:sz w:val="28"/>
          <w:cs/>
          <w:lang w:val="en-GB"/>
        </w:rPr>
        <w:t>ความสามารถ</w:t>
      </w:r>
      <w:r w:rsidRPr="00BC14C0">
        <w:rPr>
          <w:rFonts w:ascii="TH SarabunPSK" w:hAnsi="TH SarabunPSK" w:cs="TH SarabunPSK"/>
          <w:sz w:val="28"/>
          <w:cs/>
        </w:rPr>
        <w:t xml:space="preserve"> ด้าน</w:t>
      </w:r>
      <w:r w:rsidRPr="00BC14C0">
        <w:rPr>
          <w:rFonts w:ascii="TH SarabunPSK" w:hAnsi="TH SarabunPSK" w:cs="TH SarabunPSK"/>
          <w:sz w:val="28"/>
          <w:cs/>
          <w:lang w:val="en-GB"/>
        </w:rPr>
        <w:t>การพัฒนาตนเอง</w:t>
      </w:r>
      <w:r w:rsidRPr="00BC14C0">
        <w:rPr>
          <w:rFonts w:ascii="TH SarabunPSK" w:hAnsi="TH SarabunPSK" w:cs="TH SarabunPSK"/>
          <w:sz w:val="28"/>
          <w:cs/>
        </w:rPr>
        <w:t xml:space="preserve"> ด้านการปรับตัว ด้านสภาพแวดล้อมในองค์การ ด้าน</w:t>
      </w:r>
      <w:r w:rsidRPr="00BC14C0">
        <w:rPr>
          <w:rFonts w:ascii="TH SarabunPSK" w:hAnsi="TH SarabunPSK" w:cs="TH SarabunPSK"/>
          <w:sz w:val="28"/>
          <w:cs/>
          <w:lang w:val="en-GB"/>
        </w:rPr>
        <w:t>แรงจูงใจ</w:t>
      </w:r>
      <w:r w:rsidRPr="00BC14C0">
        <w:rPr>
          <w:rFonts w:ascii="TH SarabunPSK" w:eastAsia="Times New Roman" w:hAnsi="TH SarabunPSK" w:cs="TH SarabunPSK"/>
          <w:sz w:val="28"/>
          <w:cs/>
          <w:lang w:eastAsia="x-none"/>
        </w:rPr>
        <w:t xml:space="preserve"> </w:t>
      </w:r>
      <w:r w:rsidRPr="00BC14C0">
        <w:rPr>
          <w:rFonts w:ascii="TH SarabunPSK" w:hAnsi="TH SarabunPSK" w:cs="TH SarabunPSK"/>
          <w:color w:val="000000"/>
          <w:sz w:val="28"/>
          <w:cs/>
        </w:rPr>
        <w:t>เมื่อพิจารณาเป็นรายด้านและรายข้อ พบว่า</w:t>
      </w:r>
      <w:r w:rsidRPr="00BC14C0">
        <w:rPr>
          <w:rFonts w:ascii="TH SarabunPSK" w:hAnsi="TH SarabunPSK" w:cs="TH SarabunPSK"/>
          <w:b/>
          <w:bCs/>
          <w:sz w:val="28"/>
        </w:rPr>
        <w:t xml:space="preserve"> </w:t>
      </w:r>
    </w:p>
    <w:p w14:paraId="6FEECDC8" w14:textId="3C9A2675" w:rsidR="00064CE9" w:rsidRPr="00A31A57" w:rsidRDefault="00064CE9" w:rsidP="00A31A57">
      <w:pPr>
        <w:pStyle w:val="af2"/>
        <w:ind w:firstLine="720"/>
        <w:jc w:val="thaiDistribute"/>
        <w:rPr>
          <w:rFonts w:ascii="TH SarabunPSK" w:hAnsi="TH SarabunPSK" w:cs="TH SarabunPSK"/>
          <w:sz w:val="28"/>
          <w:cs/>
          <w:lang w:val="en-GB"/>
        </w:rPr>
      </w:pPr>
      <w:r w:rsidRPr="00BC14C0">
        <w:rPr>
          <w:rFonts w:ascii="TH SarabunPSK" w:hAnsi="TH SarabunPSK" w:cs="TH SarabunPSK"/>
          <w:color w:val="000000"/>
          <w:sz w:val="28"/>
          <w:cs/>
        </w:rPr>
        <w:t>ด้านความสามารถ โดยรวม</w:t>
      </w:r>
      <w:r w:rsidR="00B76B1E" w:rsidRPr="00BC14C0">
        <w:rPr>
          <w:rFonts w:ascii="TH SarabunPSK" w:hAnsi="TH SarabunPSK" w:cs="TH SarabunPSK"/>
          <w:color w:val="000000"/>
          <w:sz w:val="28"/>
          <w:cs/>
        </w:rPr>
        <w:t>อยู่</w:t>
      </w:r>
      <w:r w:rsidRPr="00BC14C0">
        <w:rPr>
          <w:rFonts w:ascii="TH SarabunPSK" w:hAnsi="TH SarabunPSK" w:cs="TH SarabunPSK"/>
          <w:color w:val="000000"/>
          <w:sz w:val="28"/>
          <w:cs/>
        </w:rPr>
        <w:t xml:space="preserve">ในระดับมาก </w:t>
      </w:r>
      <w:r w:rsidR="00B76B1E" w:rsidRPr="00BC14C0">
        <w:rPr>
          <w:rFonts w:ascii="TH SarabunPSK" w:hAnsi="TH SarabunPSK" w:cs="TH SarabunPSK"/>
          <w:color w:val="000000"/>
          <w:sz w:val="28"/>
          <w:cs/>
        </w:rPr>
        <w:t xml:space="preserve">และเมื่อพิจารณารายข้อพบว่า </w:t>
      </w:r>
      <w:r w:rsidR="00010C35" w:rsidRPr="00BC14C0">
        <w:rPr>
          <w:rFonts w:ascii="TH SarabunPSK" w:hAnsi="TH SarabunPSK" w:cs="TH SarabunPSK"/>
          <w:color w:val="000000"/>
          <w:sz w:val="28"/>
          <w:cs/>
        </w:rPr>
        <w:t xml:space="preserve">อยู่ระดับมากทุกข้อ โดยมีข้อ </w:t>
      </w:r>
      <w:r w:rsidR="00010C35" w:rsidRPr="00BC14C0">
        <w:rPr>
          <w:rFonts w:ascii="TH SarabunPSK" w:hAnsi="TH SarabunPSK" w:cs="TH SarabunPSK"/>
          <w:color w:val="000000"/>
          <w:sz w:val="28"/>
        </w:rPr>
        <w:t xml:space="preserve">3 </w:t>
      </w:r>
      <w:r w:rsidR="00010C35" w:rsidRPr="00BC14C0">
        <w:rPr>
          <w:rFonts w:ascii="TH SarabunPSK" w:hAnsi="TH SarabunPSK" w:cs="TH SarabunPSK"/>
          <w:color w:val="000000"/>
          <w:sz w:val="28"/>
          <w:cs/>
        </w:rPr>
        <w:t>ครูมีการสร้างแรงจูงใจในการเรียนให้เกิดขึ้นแก่ผู้เรียน</w:t>
      </w:r>
      <w:r w:rsidR="00010C35" w:rsidRPr="00BC14C0">
        <w:rPr>
          <w:rFonts w:ascii="TH SarabunPSK" w:hAnsi="TH SarabunPSK" w:cs="TH SarabunPSK"/>
          <w:color w:val="000000"/>
          <w:sz w:val="28"/>
          <w:cs/>
          <w:lang w:val="en-GB"/>
        </w:rPr>
        <w:t xml:space="preserve"> และข้อ </w:t>
      </w:r>
      <w:r w:rsidR="00010C35" w:rsidRPr="00BC14C0">
        <w:rPr>
          <w:rFonts w:ascii="TH SarabunPSK" w:hAnsi="TH SarabunPSK" w:cs="TH SarabunPSK"/>
          <w:color w:val="000000"/>
          <w:sz w:val="28"/>
        </w:rPr>
        <w:t>5</w:t>
      </w:r>
      <w:r w:rsidR="00010C35" w:rsidRPr="00BC14C0">
        <w:rPr>
          <w:rFonts w:ascii="TH SarabunPSK" w:hAnsi="TH SarabunPSK" w:cs="TH SarabunPSK"/>
          <w:color w:val="000000"/>
          <w:sz w:val="28"/>
          <w:lang w:val="en-GB"/>
        </w:rPr>
        <w:t xml:space="preserve"> </w:t>
      </w:r>
      <w:bookmarkStart w:id="8" w:name="_Hlk102333528"/>
      <w:r w:rsidR="00010C35" w:rsidRPr="00BC14C0">
        <w:rPr>
          <w:rFonts w:ascii="TH SarabunPSK" w:hAnsi="TH SarabunPSK" w:cs="TH SarabunPSK"/>
          <w:color w:val="000000"/>
          <w:sz w:val="28"/>
          <w:cs/>
        </w:rPr>
        <w:t>ครูมีการส่งเสริมให้ผู้เรียนมีการเปลี่ยนแปลงทางพฤติกรรมในทางที่ดีขึ้น</w:t>
      </w:r>
      <w:bookmarkEnd w:id="8"/>
      <w:r w:rsidR="00010C35" w:rsidRPr="00BC14C0">
        <w:rPr>
          <w:rFonts w:ascii="TH SarabunPSK" w:hAnsi="TH SarabunPSK" w:cs="TH SarabunPSK"/>
          <w:color w:val="000000"/>
          <w:sz w:val="28"/>
          <w:lang w:val="en-GB"/>
        </w:rPr>
        <w:t xml:space="preserve"> </w:t>
      </w:r>
      <w:r w:rsidR="00010C35" w:rsidRPr="00BC14C0">
        <w:rPr>
          <w:rFonts w:ascii="TH SarabunPSK" w:hAnsi="TH SarabunPSK" w:cs="TH SarabunPSK"/>
          <w:sz w:val="28"/>
          <w:cs/>
          <w:lang w:val="en-GB"/>
        </w:rPr>
        <w:t xml:space="preserve">มีค่าเฉลี่ยมากที่สุด ที่เป็นเช่นนี้อาจเนื่องมาจาก </w:t>
      </w:r>
      <w:r w:rsidR="0037707A" w:rsidRPr="00BC14C0">
        <w:rPr>
          <w:rFonts w:ascii="TH SarabunPSK" w:hAnsi="TH SarabunPSK" w:cs="TH SarabunPSK"/>
          <w:sz w:val="28"/>
          <w:cs/>
          <w:lang w:val="en-GB"/>
        </w:rPr>
        <w:t>ครูมีหน้าที่ในการอบรมสั่งสอนให้</w:t>
      </w:r>
      <w:r w:rsidR="0037707A" w:rsidRPr="00A31A57">
        <w:rPr>
          <w:rFonts w:ascii="TH SarabunPSK" w:hAnsi="TH SarabunPSK" w:cs="TH SarabunPSK"/>
          <w:sz w:val="28"/>
          <w:cs/>
          <w:lang w:val="en-GB"/>
        </w:rPr>
        <w:t>ศิษย์มีความรู้ ความเข้าใจในสิ่งที่เรียน ให้สามารถนำวิชาความรู้ไปใช้ประโยชน์ในการดำเนินชีวิตได้ ทั้งนี้เพื่อให้ผู้เรียนได้ค้นคว้าหาความรู้และสร้างความรู้ด้วยตนเองได้เต็มศักยภาพ</w:t>
      </w:r>
      <w:r w:rsidR="004C4459" w:rsidRPr="00A31A57">
        <w:rPr>
          <w:rFonts w:ascii="TH SarabunPSK" w:hAnsi="TH SarabunPSK" w:cs="TH SarabunPSK"/>
          <w:sz w:val="28"/>
          <w:cs/>
          <w:lang w:val="en-GB"/>
        </w:rPr>
        <w:t xml:space="preserve"> </w:t>
      </w:r>
      <w:r w:rsidR="0037707A" w:rsidRPr="00A31A57">
        <w:rPr>
          <w:rFonts w:ascii="TH SarabunPSK" w:hAnsi="TH SarabunPSK" w:cs="TH SarabunPSK"/>
          <w:sz w:val="28"/>
          <w:cs/>
          <w:lang w:val="en-GB"/>
        </w:rPr>
        <w:t>ให้ผู้เรียนเห็นคุณค่าของความสำเร็จ ครูจึงต้องมีวิธีการต่างๆ เพื่อรองรับกับพฤติกรรมของนักเรียนและส่งให้นักเรียนได้พบกับความสำเร็จ ซึ่งความสำเร็จของนักเรียนนั้น คือความภาคภูมิใจของครู ซึ่งสอดคล้องกับแนวคิดของพระราชนันทมุนี (</w:t>
      </w:r>
      <w:r w:rsidR="0037707A" w:rsidRPr="00A31A57">
        <w:rPr>
          <w:rFonts w:ascii="TH SarabunPSK" w:hAnsi="TH SarabunPSK" w:cs="TH SarabunPSK"/>
          <w:sz w:val="28"/>
        </w:rPr>
        <w:t xml:space="preserve">2555, </w:t>
      </w:r>
      <w:r w:rsidR="0037707A" w:rsidRPr="00A31A57">
        <w:rPr>
          <w:rFonts w:ascii="TH SarabunPSK" w:hAnsi="TH SarabunPSK" w:cs="TH SarabunPSK"/>
          <w:sz w:val="28"/>
          <w:cs/>
          <w:lang w:val="en-GB"/>
        </w:rPr>
        <w:t xml:space="preserve">น. </w:t>
      </w:r>
      <w:r w:rsidR="0037707A" w:rsidRPr="00A31A57">
        <w:rPr>
          <w:rFonts w:ascii="TH SarabunPSK" w:hAnsi="TH SarabunPSK" w:cs="TH SarabunPSK"/>
          <w:sz w:val="28"/>
        </w:rPr>
        <w:t>3-4</w:t>
      </w:r>
      <w:r w:rsidR="0037707A" w:rsidRPr="00A31A57">
        <w:rPr>
          <w:rFonts w:ascii="TH SarabunPSK" w:hAnsi="TH SarabunPSK" w:cs="TH SarabunPSK"/>
          <w:sz w:val="28"/>
          <w:cs/>
          <w:lang w:val="en-GB"/>
        </w:rPr>
        <w:t>) ที่เสนอแนวคิดไว้ว่า การเป็นครูนั้นเป็นงานหนัก เป็นงานที่จะต้องเสียสละเพื่อประโยชน์แก่ผู้อื่น เป็นงานที่ทำเพื่อให้ มิใช่ที่ทำเพื่อจะเอา ผู้ใดสมัครใจ</w:t>
      </w:r>
      <w:r w:rsidR="004C4459" w:rsidRPr="00A31A57">
        <w:rPr>
          <w:rFonts w:ascii="TH SarabunPSK" w:hAnsi="TH SarabunPSK" w:cs="TH SarabunPSK"/>
          <w:sz w:val="28"/>
          <w:cs/>
          <w:lang w:val="en-GB"/>
        </w:rPr>
        <w:t xml:space="preserve">เป็นครูก็แสดงว่าเป็นคนดี มีจิตใจสูง มีความเสียสละชีวิตเพื่อผู้อื่นโดยแท้ ฉะนั้นอุดมการณ์ของครูอยู่ที่การเสียสละเพื่อศิษย์ </w:t>
      </w:r>
    </w:p>
    <w:p w14:paraId="07FD936B" w14:textId="31B1EA14" w:rsidR="00064CE9" w:rsidRPr="00A31A57" w:rsidRDefault="00064CE9" w:rsidP="00A31A57">
      <w:pPr>
        <w:pStyle w:val="af2"/>
        <w:ind w:firstLine="720"/>
        <w:jc w:val="thaiDistribute"/>
        <w:rPr>
          <w:rFonts w:ascii="TH SarabunPSK" w:hAnsi="TH SarabunPSK" w:cs="TH SarabunPSK"/>
          <w:sz w:val="28"/>
          <w:cs/>
          <w:lang w:val="en-GB"/>
        </w:rPr>
      </w:pPr>
      <w:r w:rsidRPr="00A31A57">
        <w:rPr>
          <w:rFonts w:ascii="TH SarabunPSK" w:hAnsi="TH SarabunPSK" w:cs="TH SarabunPSK"/>
          <w:color w:val="000000"/>
          <w:sz w:val="28"/>
          <w:cs/>
        </w:rPr>
        <w:t xml:space="preserve">ด้านการพัฒนาตนเอง </w:t>
      </w:r>
      <w:r w:rsidR="004C4459" w:rsidRPr="00A31A57">
        <w:rPr>
          <w:rFonts w:ascii="TH SarabunPSK" w:hAnsi="TH SarabunPSK" w:cs="TH SarabunPSK"/>
          <w:color w:val="000000"/>
          <w:sz w:val="28"/>
          <w:cs/>
        </w:rPr>
        <w:t>โดยรวมอยู่ในระดับมาก และเมื่อพิจารณารายข้อพบว่า อยู่ระดับมากทุกข้อ โดยมีข้อ</w:t>
      </w:r>
      <w:r w:rsidR="004C4459" w:rsidRPr="00A31A57">
        <w:rPr>
          <w:rFonts w:ascii="TH SarabunPSK" w:hAnsi="TH SarabunPSK" w:cs="TH SarabunPSK"/>
          <w:sz w:val="28"/>
        </w:rPr>
        <w:t xml:space="preserve"> 5 </w:t>
      </w:r>
      <w:r w:rsidR="004C4459" w:rsidRPr="00A31A57">
        <w:rPr>
          <w:rFonts w:ascii="TH SarabunPSK" w:hAnsi="TH SarabunPSK" w:cs="TH SarabunPSK"/>
          <w:sz w:val="28"/>
          <w:cs/>
        </w:rPr>
        <w:t>การปรับปรุงตนเองให้เจริญงอกงาม ในการประกอบวิชาชีพ</w:t>
      </w:r>
      <w:r w:rsidR="004C4459" w:rsidRPr="00A31A57">
        <w:rPr>
          <w:rFonts w:ascii="TH SarabunPSK" w:hAnsi="TH SarabunPSK" w:cs="TH SarabunPSK"/>
          <w:b/>
          <w:bCs/>
          <w:sz w:val="28"/>
        </w:rPr>
        <w:t xml:space="preserve"> </w:t>
      </w:r>
      <w:r w:rsidR="004C4459" w:rsidRPr="00A31A57">
        <w:rPr>
          <w:rFonts w:ascii="TH SarabunPSK" w:hAnsi="TH SarabunPSK" w:cs="TH SarabunPSK"/>
          <w:sz w:val="28"/>
          <w:cs/>
          <w:lang w:val="en-GB"/>
        </w:rPr>
        <w:t>มีค่าเฉลี่ยมากที่สุด ที่เป็นเช่นนี้อาจเนื่องมาจาก</w:t>
      </w:r>
      <w:r w:rsidR="00DA6AF9" w:rsidRPr="00A31A57">
        <w:rPr>
          <w:rFonts w:ascii="TH SarabunPSK" w:hAnsi="TH SarabunPSK" w:cs="TH SarabunPSK"/>
          <w:sz w:val="28"/>
          <w:cs/>
          <w:lang w:val="en-GB"/>
        </w:rPr>
        <w:t xml:space="preserve"> การที่มนุษย์จะประสบความสำเร็จในการประกอบอาชีพได้นั้น จะต้องเป็นผู้ที่มีเทคนิคในการบริหาร ปรับปรุง และพัฒนาตนเองไปพร้อมกัน เพราะจะทำให้เป็นบุคคลที่มีความคิดสร้างสรรค์ มีเหตุมีผล มีความขยัน มีความอดทน มีการแสวงหาความรู้อยู่อย่างสม่ำเสมอ และมีการเสริมสร้างทักษะ</w:t>
      </w:r>
      <w:r w:rsidR="00B77BD6" w:rsidRPr="00A31A57">
        <w:rPr>
          <w:rFonts w:ascii="TH SarabunPSK" w:hAnsi="TH SarabunPSK" w:cs="TH SarabunPSK"/>
          <w:sz w:val="28"/>
          <w:cs/>
          <w:lang w:val="en-GB"/>
        </w:rPr>
        <w:t>ปรับปรุงตนเองให้เจริญงอกงามในการประกอบวิชาชีพ</w:t>
      </w:r>
      <w:r w:rsidR="00DA6AF9" w:rsidRPr="00A31A57">
        <w:rPr>
          <w:rFonts w:ascii="TH SarabunPSK" w:hAnsi="TH SarabunPSK" w:cs="TH SarabunPSK"/>
          <w:sz w:val="28"/>
          <w:cs/>
          <w:lang w:val="en-GB"/>
        </w:rPr>
        <w:t xml:space="preserve"> </w:t>
      </w:r>
      <w:r w:rsidR="00B77BD6" w:rsidRPr="00A31A57">
        <w:rPr>
          <w:rFonts w:ascii="TH SarabunPSK" w:hAnsi="TH SarabunPSK" w:cs="TH SarabunPSK"/>
          <w:sz w:val="28"/>
          <w:cs/>
          <w:lang w:val="en-GB"/>
        </w:rPr>
        <w:t xml:space="preserve">บุคคลทุกคนต้องการเป็นมนุษย์ที่สมบูรณ์ หรือมีชีวิตอย่างเป็นสุขในสังคม ประสบความสำเร็จตามจุดมุ่งหมายและความต้องการของตนเอง พัฒนาตนเองได้ทันต่อการเปลี่ยนแปลงที่เกิดขึ้นในสังคมโลก เพื่อให้อยู่ในสังคมได้อย่างมีความสุข และเป็นผู้ที่มีความสำเร็จในอาชีพ สอดคล้องกับแนวคิดของ </w:t>
      </w:r>
      <w:r w:rsidR="00036DE0" w:rsidRPr="00A31A57">
        <w:rPr>
          <w:rFonts w:ascii="TH SarabunPSK" w:hAnsi="TH SarabunPSK" w:cs="TH SarabunPSK"/>
          <w:sz w:val="28"/>
          <w:cs/>
          <w:lang w:val="en-GB"/>
        </w:rPr>
        <w:t>นิคม นามบุญเรือง (</w:t>
      </w:r>
      <w:r w:rsidR="00036DE0" w:rsidRPr="00A31A57">
        <w:rPr>
          <w:rFonts w:ascii="TH SarabunPSK" w:hAnsi="TH SarabunPSK" w:cs="TH SarabunPSK"/>
          <w:sz w:val="28"/>
        </w:rPr>
        <w:t>2551</w:t>
      </w:r>
      <w:r w:rsidR="00036DE0" w:rsidRPr="00A31A57">
        <w:rPr>
          <w:rFonts w:ascii="TH SarabunPSK" w:hAnsi="TH SarabunPSK" w:cs="TH SarabunPSK"/>
          <w:sz w:val="28"/>
          <w:lang w:val="en-GB"/>
        </w:rPr>
        <w:t xml:space="preserve">, </w:t>
      </w:r>
      <w:r w:rsidR="00036DE0" w:rsidRPr="00A31A57">
        <w:rPr>
          <w:rFonts w:ascii="TH SarabunPSK" w:hAnsi="TH SarabunPSK" w:cs="TH SarabunPSK"/>
          <w:sz w:val="28"/>
          <w:cs/>
          <w:lang w:val="en-GB"/>
        </w:rPr>
        <w:t xml:space="preserve">น. </w:t>
      </w:r>
      <w:r w:rsidR="00036DE0" w:rsidRPr="00A31A57">
        <w:rPr>
          <w:rFonts w:ascii="TH SarabunPSK" w:hAnsi="TH SarabunPSK" w:cs="TH SarabunPSK"/>
          <w:sz w:val="28"/>
        </w:rPr>
        <w:t>23</w:t>
      </w:r>
      <w:r w:rsidR="00036DE0" w:rsidRPr="00A31A57">
        <w:rPr>
          <w:rFonts w:ascii="TH SarabunPSK" w:hAnsi="TH SarabunPSK" w:cs="TH SarabunPSK"/>
          <w:sz w:val="28"/>
          <w:cs/>
          <w:lang w:val="en-GB"/>
        </w:rPr>
        <w:t xml:space="preserve">) ที่เสนอแนวคิดไว้ว่า ครูควรมีการปรับปรุงตนเองให้มีศักยภาพอยู่เสมอ มีการเพิ่มพูนความรู้ ทักษะ และประสบการณ์ในการปฏิบัติงานในวิชาชีพที่รับผิดชอบให้มีประสิทธิภาพยิ่งขึ้นทั้งทางร่างกายและจิตใจ </w:t>
      </w:r>
    </w:p>
    <w:p w14:paraId="78614810" w14:textId="45891BDD" w:rsidR="00064CE9" w:rsidRPr="00A31A57" w:rsidRDefault="00064CE9" w:rsidP="00A31A57">
      <w:pPr>
        <w:pStyle w:val="af2"/>
        <w:ind w:firstLine="720"/>
        <w:jc w:val="thaiDistribute"/>
        <w:rPr>
          <w:rFonts w:ascii="TH SarabunPSK" w:hAnsi="TH SarabunPSK" w:cs="TH SarabunPSK"/>
          <w:sz w:val="28"/>
          <w:cs/>
          <w:lang w:val="en-GB"/>
        </w:rPr>
      </w:pPr>
      <w:r w:rsidRPr="00A31A57">
        <w:rPr>
          <w:rFonts w:ascii="TH SarabunPSK" w:hAnsi="TH SarabunPSK" w:cs="TH SarabunPSK"/>
          <w:color w:val="000000"/>
          <w:sz w:val="28"/>
          <w:cs/>
        </w:rPr>
        <w:t>ด้านการ</w:t>
      </w:r>
      <w:r w:rsidR="00B76B1E" w:rsidRPr="00A31A57">
        <w:rPr>
          <w:rFonts w:ascii="TH SarabunPSK" w:hAnsi="TH SarabunPSK" w:cs="TH SarabunPSK"/>
          <w:color w:val="000000"/>
          <w:sz w:val="28"/>
          <w:cs/>
        </w:rPr>
        <w:t>ปรับตัว</w:t>
      </w:r>
      <w:r w:rsidR="0064596B" w:rsidRPr="00A31A57">
        <w:rPr>
          <w:rFonts w:ascii="TH SarabunPSK" w:hAnsi="TH SarabunPSK" w:cs="TH SarabunPSK"/>
          <w:color w:val="000000"/>
          <w:sz w:val="28"/>
          <w:cs/>
        </w:rPr>
        <w:t xml:space="preserve"> </w:t>
      </w:r>
      <w:r w:rsidR="007F212F" w:rsidRPr="00A31A57">
        <w:rPr>
          <w:rFonts w:ascii="TH SarabunPSK" w:hAnsi="TH SarabunPSK" w:cs="TH SarabunPSK"/>
          <w:color w:val="000000"/>
          <w:sz w:val="28"/>
          <w:cs/>
        </w:rPr>
        <w:t>โดยรวมอยู่ในระดับมาก และเมื่อพิจารณารายข้อพบว่า อยู่ระดับมากทุกข้อ โดยมีข้อ</w:t>
      </w:r>
      <w:r w:rsidR="007F212F" w:rsidRPr="00A31A57">
        <w:rPr>
          <w:rFonts w:ascii="TH SarabunPSK" w:hAnsi="TH SarabunPSK" w:cs="TH SarabunPSK"/>
          <w:b/>
          <w:bCs/>
          <w:sz w:val="28"/>
        </w:rPr>
        <w:t xml:space="preserve"> </w:t>
      </w:r>
      <w:r w:rsidR="007F212F" w:rsidRPr="00A31A57">
        <w:rPr>
          <w:rFonts w:ascii="TH SarabunPSK" w:hAnsi="TH SarabunPSK" w:cs="TH SarabunPSK"/>
          <w:sz w:val="28"/>
        </w:rPr>
        <w:t xml:space="preserve">4 </w:t>
      </w:r>
      <w:r w:rsidR="007F212F" w:rsidRPr="00A31A57">
        <w:rPr>
          <w:rFonts w:ascii="TH SarabunPSK" w:hAnsi="TH SarabunPSK" w:cs="TH SarabunPSK"/>
          <w:sz w:val="28"/>
          <w:cs/>
        </w:rPr>
        <w:t>ครูมีการพัฒนาทักษะการใช้เทคโนโลยีให้ทันสมัยอยู่เสมอ</w:t>
      </w:r>
      <w:r w:rsidR="007F212F" w:rsidRPr="00A31A57">
        <w:rPr>
          <w:rFonts w:ascii="TH SarabunPSK" w:hAnsi="TH SarabunPSK" w:cs="TH SarabunPSK"/>
          <w:sz w:val="28"/>
        </w:rPr>
        <w:t xml:space="preserve"> </w:t>
      </w:r>
      <w:r w:rsidR="007F212F" w:rsidRPr="00A31A57">
        <w:rPr>
          <w:rFonts w:ascii="TH SarabunPSK" w:hAnsi="TH SarabunPSK" w:cs="TH SarabunPSK"/>
          <w:sz w:val="28"/>
          <w:cs/>
          <w:lang w:val="en-GB"/>
        </w:rPr>
        <w:t xml:space="preserve">มีค่าเฉลี่ยมากที่สุด ที่เป็นเช่นนี้อาจเนื่องมาจาก </w:t>
      </w:r>
      <w:r w:rsidR="004F2B23" w:rsidRPr="00A31A57">
        <w:rPr>
          <w:rFonts w:ascii="TH SarabunPSK" w:hAnsi="TH SarabunPSK" w:cs="TH SarabunPSK"/>
          <w:sz w:val="28"/>
          <w:cs/>
          <w:lang w:val="en-GB"/>
        </w:rPr>
        <w:t>ในปัจจุบันโลกมีการเปลี่ยนแปลงไปอย่างรวดเร็ว ทำให้การจัดการเรียนการสอนยุคใหม่ นอกจากครูผู้สอนจะต้องมีความรู้ความเข้าใจในเรื่องของ</w:t>
      </w:r>
      <w:r w:rsidR="004F2B23" w:rsidRPr="00A31A57">
        <w:rPr>
          <w:rFonts w:ascii="TH SarabunPSK" w:hAnsi="TH SarabunPSK" w:cs="TH SarabunPSK"/>
          <w:sz w:val="28"/>
          <w:cs/>
          <w:lang w:val="en-GB"/>
        </w:rPr>
        <w:lastRenderedPageBreak/>
        <w:t>แนวคิดหลักแห่งวิชาชีพครูและเนื้อหาสาระวิชาที่สอนแล้วยังจำเป็นต้องมีความรู้ความเข้าใจในเรื่องของเครื่องมือเทคโนโลยีที่จะใช้แสวงหาความรู้เพื่อช่วยเติมเต็มความรู้ให้กับผู้เรียนเกิดทักษะ ความรู้ สร้างสรรค์ประสบการณ์ และความสามารถในการคิดวิเคราะห์และแก้ปัญหาได้อันจะเกิดประโยชน์สูงสุดต่อผู้เรียนทุกคน ดังนั้นสื่อการเรียนรู้ไม่ว่าจะเป็นสื่อบุคคล วัสดุ อุปกรณ์ ตลอดจนเทคนิควิธีการล้วนเป็นสื่อกลางที่ทำให้ผู้เรียนเกิดความเรียนรู้ตามวัตถุประสงค์การเรียนรู้ที่กำหนดไว้ได้ง่ายและรวดเร็ว จึงถือเป็นเครื่องมือสำคัญยิ่งที่จะนำความต้องการของครูผู้สอนไปสู่ผู้เรียน เพื่อให้ผู้เรียนเกิดการเปลี่ยนแปลงพฤติกรรมเป็นไปตามจุดมุ่งหมายของการเรียนรู้ได้อย่างถูกต้องเหมาะสม และที่สำคัญคือครูผู้สอนต้องรู้จักเลือกสรรสื่อการเรียนรู้ที่จะนำไปใช้เพื่อให้ผู้เรียนเกิดการเรียนรู้ได้อย่างมีประสิทธิภาพมากที่สุด (สมหมาย จันทร์เรือง</w:t>
      </w:r>
      <w:r w:rsidR="004F2B23" w:rsidRPr="00A31A57">
        <w:rPr>
          <w:rFonts w:ascii="TH SarabunPSK" w:hAnsi="TH SarabunPSK" w:cs="TH SarabunPSK"/>
          <w:sz w:val="28"/>
        </w:rPr>
        <w:t>, 2563</w:t>
      </w:r>
      <w:r w:rsidR="004F2B23" w:rsidRPr="00A31A57">
        <w:rPr>
          <w:rFonts w:ascii="TH SarabunPSK" w:hAnsi="TH SarabunPSK" w:cs="TH SarabunPSK"/>
          <w:sz w:val="28"/>
          <w:cs/>
          <w:lang w:val="en-GB"/>
        </w:rPr>
        <w:t>)</w:t>
      </w:r>
    </w:p>
    <w:p w14:paraId="1985ED58" w14:textId="16FFBF37" w:rsidR="00B76B1E" w:rsidRPr="00A31A57" w:rsidRDefault="00B76B1E" w:rsidP="00A31A57">
      <w:pPr>
        <w:pStyle w:val="af2"/>
        <w:ind w:firstLine="720"/>
        <w:jc w:val="thaiDistribute"/>
        <w:rPr>
          <w:rFonts w:ascii="TH SarabunPSK" w:hAnsi="TH SarabunPSK" w:cs="TH SarabunPSK"/>
          <w:sz w:val="28"/>
          <w:cs/>
          <w:lang w:val="en-GB"/>
        </w:rPr>
      </w:pPr>
      <w:r w:rsidRPr="00A31A57">
        <w:rPr>
          <w:rFonts w:ascii="TH SarabunPSK" w:hAnsi="TH SarabunPSK" w:cs="TH SarabunPSK"/>
          <w:color w:val="000000"/>
          <w:sz w:val="28"/>
          <w:cs/>
        </w:rPr>
        <w:t xml:space="preserve">ด้านสภาพแวดล้อมในองค์การ </w:t>
      </w:r>
      <w:r w:rsidR="003C41DC" w:rsidRPr="00A31A57">
        <w:rPr>
          <w:rFonts w:ascii="TH SarabunPSK" w:hAnsi="TH SarabunPSK" w:cs="TH SarabunPSK"/>
          <w:color w:val="000000"/>
          <w:sz w:val="28"/>
          <w:cs/>
        </w:rPr>
        <w:t>โดยรวมอยู่ในระดับมาก และเมื่อพิจารณารายข้อพบว่า อยู่ระดับมากทุกข้อ โดยมีข้อ</w:t>
      </w:r>
      <w:r w:rsidR="003C41DC" w:rsidRPr="00A31A57">
        <w:rPr>
          <w:rFonts w:ascii="TH SarabunPSK" w:hAnsi="TH SarabunPSK" w:cs="TH SarabunPSK"/>
          <w:sz w:val="28"/>
        </w:rPr>
        <w:t xml:space="preserve"> 5 </w:t>
      </w:r>
      <w:r w:rsidR="003C41DC" w:rsidRPr="00A31A57">
        <w:rPr>
          <w:rFonts w:ascii="TH SarabunPSK" w:hAnsi="TH SarabunPSK" w:cs="TH SarabunPSK"/>
          <w:sz w:val="28"/>
          <w:cs/>
        </w:rPr>
        <w:t>ครูได้รับความรู้สึกที่ดีจากการทำงาน ทำให้มีความผูกพันที่ดีต่อองค์การ</w:t>
      </w:r>
      <w:r w:rsidR="003C41DC" w:rsidRPr="00A31A57">
        <w:rPr>
          <w:rFonts w:ascii="TH SarabunPSK" w:hAnsi="TH SarabunPSK" w:cs="TH SarabunPSK"/>
          <w:b/>
          <w:bCs/>
          <w:sz w:val="28"/>
        </w:rPr>
        <w:t xml:space="preserve"> </w:t>
      </w:r>
      <w:r w:rsidR="003C41DC" w:rsidRPr="00A31A57">
        <w:rPr>
          <w:rFonts w:ascii="TH SarabunPSK" w:hAnsi="TH SarabunPSK" w:cs="TH SarabunPSK"/>
          <w:sz w:val="28"/>
          <w:cs/>
          <w:lang w:val="en-GB"/>
        </w:rPr>
        <w:t>มีค่าเฉลี่ยมากที่สุด ที่เป็นเช่นนี้อาจเนื่องมาจาก</w:t>
      </w:r>
      <w:r w:rsidR="00D55E90" w:rsidRPr="00A31A57">
        <w:rPr>
          <w:rFonts w:ascii="TH SarabunPSK" w:hAnsi="TH SarabunPSK" w:cs="TH SarabunPSK"/>
          <w:sz w:val="28"/>
          <w:cs/>
          <w:lang w:val="en-GB"/>
        </w:rPr>
        <w:t xml:space="preserve"> </w:t>
      </w:r>
      <w:r w:rsidR="00D55E90" w:rsidRPr="00A31A57">
        <w:rPr>
          <w:rFonts w:ascii="TH SarabunPSK" w:hAnsi="TH SarabunPSK" w:cs="TH SarabunPSK"/>
          <w:sz w:val="28"/>
          <w:cs/>
        </w:rPr>
        <w:t>การทำให้บุคลากรมีความผูกพันต่อองค์การว่าเป็นสิ่งสำคัญอย่างยิ่งที่ผู้บริหารจำเป็นต้องสร้างความผูกพันต่อองค์การของตนเอง ด้วยเหตุนี้จึงถือได้ว่า ความผูกพันต่อองค์การเป็น</w:t>
      </w:r>
      <w:r w:rsidR="00D55E90" w:rsidRPr="00A31A57">
        <w:rPr>
          <w:rFonts w:ascii="TH SarabunPSK" w:hAnsi="TH SarabunPSK" w:cs="TH SarabunPSK"/>
          <w:sz w:val="28"/>
        </w:rPr>
        <w:t xml:space="preserve"> </w:t>
      </w:r>
      <w:r w:rsidR="00D55E90" w:rsidRPr="00A31A57">
        <w:rPr>
          <w:rFonts w:ascii="TH SarabunPSK" w:hAnsi="TH SarabunPSK" w:cs="TH SarabunPSK"/>
          <w:sz w:val="28"/>
          <w:cs/>
        </w:rPr>
        <w:t xml:space="preserve">กุญแจสำคัญที่จะผูกมัดบุคลากรให้ปฏิบัติงานกับองค์การอย่างยาวนาน นอกจากนี้แล้วความผูกพันต่อองค์การยังมีความมั่นคงมากกว่าความพึงพอใจในงาน </w:t>
      </w:r>
      <w:r w:rsidR="002329F2" w:rsidRPr="00A31A57">
        <w:rPr>
          <w:rFonts w:ascii="TH SarabunPSK" w:hAnsi="TH SarabunPSK" w:cs="TH SarabunPSK"/>
          <w:sz w:val="28"/>
          <w:cs/>
        </w:rPr>
        <w:t xml:space="preserve"> </w:t>
      </w:r>
      <w:r w:rsidR="00D55E90" w:rsidRPr="00A31A57">
        <w:rPr>
          <w:rFonts w:ascii="TH SarabunPSK" w:hAnsi="TH SarabunPSK" w:cs="TH SarabunPSK"/>
          <w:sz w:val="28"/>
          <w:cs/>
        </w:rPr>
        <w:t>โดยความผูกพันต่อองค์การนั้น จะพัฒนาอย่างช้าแต่จะคงอยู่อย่างมั่นคง โดยจะท</w:t>
      </w:r>
      <w:r w:rsidR="002329F2" w:rsidRPr="00A31A57">
        <w:rPr>
          <w:rFonts w:ascii="TH SarabunPSK" w:hAnsi="TH SarabunPSK" w:cs="TH SarabunPSK"/>
          <w:sz w:val="28"/>
          <w:cs/>
        </w:rPr>
        <w:t>ำ</w:t>
      </w:r>
      <w:r w:rsidR="00D55E90" w:rsidRPr="00A31A57">
        <w:rPr>
          <w:rFonts w:ascii="TH SarabunPSK" w:hAnsi="TH SarabunPSK" w:cs="TH SarabunPSK"/>
          <w:sz w:val="28"/>
          <w:cs/>
        </w:rPr>
        <w:t>หน</w:t>
      </w:r>
      <w:r w:rsidR="002329F2" w:rsidRPr="00A31A57">
        <w:rPr>
          <w:rFonts w:ascii="TH SarabunPSK" w:hAnsi="TH SarabunPSK" w:cs="TH SarabunPSK"/>
          <w:sz w:val="28"/>
          <w:cs/>
        </w:rPr>
        <w:t>้า</w:t>
      </w:r>
      <w:r w:rsidR="00D55E90" w:rsidRPr="00A31A57">
        <w:rPr>
          <w:rFonts w:ascii="TH SarabunPSK" w:hAnsi="TH SarabunPSK" w:cs="TH SarabunPSK"/>
          <w:sz w:val="28"/>
          <w:cs/>
        </w:rPr>
        <w:t>ท</w:t>
      </w:r>
      <w:r w:rsidR="002329F2" w:rsidRPr="00A31A57">
        <w:rPr>
          <w:rFonts w:ascii="TH SarabunPSK" w:hAnsi="TH SarabunPSK" w:cs="TH SarabunPSK"/>
          <w:sz w:val="28"/>
          <w:cs/>
        </w:rPr>
        <w:t>ี่</w:t>
      </w:r>
      <w:r w:rsidR="00D55E90" w:rsidRPr="00A31A57">
        <w:rPr>
          <w:rFonts w:ascii="TH SarabunPSK" w:hAnsi="TH SarabunPSK" w:cs="TH SarabunPSK"/>
          <w:sz w:val="28"/>
          <w:cs/>
        </w:rPr>
        <w:t>เป็นแรงผล</w:t>
      </w:r>
      <w:r w:rsidR="002329F2" w:rsidRPr="00A31A57">
        <w:rPr>
          <w:rFonts w:ascii="TH SarabunPSK" w:hAnsi="TH SarabunPSK" w:cs="TH SarabunPSK"/>
          <w:sz w:val="28"/>
          <w:cs/>
        </w:rPr>
        <w:t>ั</w:t>
      </w:r>
      <w:r w:rsidR="00D55E90" w:rsidRPr="00A31A57">
        <w:rPr>
          <w:rFonts w:ascii="TH SarabunPSK" w:hAnsi="TH SarabunPSK" w:cs="TH SarabunPSK"/>
          <w:sz w:val="28"/>
          <w:cs/>
        </w:rPr>
        <w:t>กด</w:t>
      </w:r>
      <w:r w:rsidR="002329F2" w:rsidRPr="00A31A57">
        <w:rPr>
          <w:rFonts w:ascii="TH SarabunPSK" w:hAnsi="TH SarabunPSK" w:cs="TH SarabunPSK"/>
          <w:sz w:val="28"/>
          <w:cs/>
        </w:rPr>
        <w:t>ั</w:t>
      </w:r>
      <w:r w:rsidR="00D55E90" w:rsidRPr="00A31A57">
        <w:rPr>
          <w:rFonts w:ascii="TH SarabunPSK" w:hAnsi="TH SarabunPSK" w:cs="TH SarabunPSK"/>
          <w:sz w:val="28"/>
          <w:cs/>
        </w:rPr>
        <w:t>นและแรงจ</w:t>
      </w:r>
      <w:r w:rsidR="002329F2" w:rsidRPr="00A31A57">
        <w:rPr>
          <w:rFonts w:ascii="TH SarabunPSK" w:hAnsi="TH SarabunPSK" w:cs="TH SarabunPSK"/>
          <w:sz w:val="28"/>
          <w:cs/>
        </w:rPr>
        <w:t>ู</w:t>
      </w:r>
      <w:r w:rsidR="00D55E90" w:rsidRPr="00A31A57">
        <w:rPr>
          <w:rFonts w:ascii="TH SarabunPSK" w:hAnsi="TH SarabunPSK" w:cs="TH SarabunPSK"/>
          <w:sz w:val="28"/>
          <w:cs/>
        </w:rPr>
        <w:t>งใจ</w:t>
      </w:r>
      <w:r w:rsidR="002329F2" w:rsidRPr="00A31A57">
        <w:rPr>
          <w:rFonts w:ascii="TH SarabunPSK" w:hAnsi="TH SarabunPSK" w:cs="TH SarabunPSK"/>
          <w:sz w:val="28"/>
          <w:cs/>
        </w:rPr>
        <w:t xml:space="preserve"> </w:t>
      </w:r>
      <w:r w:rsidR="00D55E90" w:rsidRPr="00A31A57">
        <w:rPr>
          <w:rFonts w:ascii="TH SarabunPSK" w:hAnsi="TH SarabunPSK" w:cs="TH SarabunPSK"/>
          <w:sz w:val="28"/>
          <w:cs/>
        </w:rPr>
        <w:t>ให</w:t>
      </w:r>
      <w:r w:rsidR="002329F2" w:rsidRPr="00A31A57">
        <w:rPr>
          <w:rFonts w:ascii="TH SarabunPSK" w:hAnsi="TH SarabunPSK" w:cs="TH SarabunPSK"/>
          <w:sz w:val="28"/>
          <w:cs/>
        </w:rPr>
        <w:t>้บุ</w:t>
      </w:r>
      <w:r w:rsidR="00D55E90" w:rsidRPr="00A31A57">
        <w:rPr>
          <w:rFonts w:ascii="TH SarabunPSK" w:hAnsi="TH SarabunPSK" w:cs="TH SarabunPSK"/>
          <w:sz w:val="28"/>
          <w:cs/>
        </w:rPr>
        <w:t>คลากร</w:t>
      </w:r>
      <w:r w:rsidR="002329F2" w:rsidRPr="00A31A57">
        <w:rPr>
          <w:rFonts w:ascii="TH SarabunPSK" w:hAnsi="TH SarabunPSK" w:cs="TH SarabunPSK"/>
          <w:sz w:val="28"/>
          <w:cs/>
        </w:rPr>
        <w:t>ทำงานอุ</w:t>
      </w:r>
      <w:r w:rsidR="00D55E90" w:rsidRPr="00A31A57">
        <w:rPr>
          <w:rFonts w:ascii="TH SarabunPSK" w:hAnsi="TH SarabunPSK" w:cs="TH SarabunPSK"/>
          <w:sz w:val="28"/>
          <w:cs/>
        </w:rPr>
        <w:t>ทิศตนเ</w:t>
      </w:r>
      <w:r w:rsidR="002329F2" w:rsidRPr="00A31A57">
        <w:rPr>
          <w:rFonts w:ascii="TH SarabunPSK" w:hAnsi="TH SarabunPSK" w:cs="TH SarabunPSK"/>
          <w:sz w:val="28"/>
          <w:cs/>
        </w:rPr>
        <w:t>พื่</w:t>
      </w:r>
      <w:r w:rsidR="00D55E90" w:rsidRPr="00A31A57">
        <w:rPr>
          <w:rFonts w:ascii="TH SarabunPSK" w:hAnsi="TH SarabunPSK" w:cs="TH SarabunPSK"/>
          <w:sz w:val="28"/>
          <w:cs/>
        </w:rPr>
        <w:t>อ</w:t>
      </w:r>
      <w:r w:rsidR="002329F2" w:rsidRPr="00A31A57">
        <w:rPr>
          <w:rFonts w:ascii="TH SarabunPSK" w:hAnsi="TH SarabunPSK" w:cs="TH SarabunPSK"/>
          <w:sz w:val="28"/>
          <w:cs/>
        </w:rPr>
        <w:t>อ</w:t>
      </w:r>
      <w:r w:rsidR="00D55E90" w:rsidRPr="00A31A57">
        <w:rPr>
          <w:rFonts w:ascii="TH SarabunPSK" w:hAnsi="TH SarabunPSK" w:cs="TH SarabunPSK"/>
          <w:sz w:val="28"/>
          <w:cs/>
        </w:rPr>
        <w:t>งค</w:t>
      </w:r>
      <w:r w:rsidR="002329F2" w:rsidRPr="00A31A57">
        <w:rPr>
          <w:rFonts w:ascii="TH SarabunPSK" w:hAnsi="TH SarabunPSK" w:cs="TH SarabunPSK"/>
          <w:sz w:val="28"/>
          <w:cs/>
        </w:rPr>
        <w:t>์</w:t>
      </w:r>
      <w:r w:rsidR="00D55E90" w:rsidRPr="00A31A57">
        <w:rPr>
          <w:rFonts w:ascii="TH SarabunPSK" w:hAnsi="TH SarabunPSK" w:cs="TH SarabunPSK"/>
          <w:sz w:val="28"/>
          <w:cs/>
        </w:rPr>
        <w:t>การ ในทางตรงก</w:t>
      </w:r>
      <w:r w:rsidR="002329F2" w:rsidRPr="00A31A57">
        <w:rPr>
          <w:rFonts w:ascii="TH SarabunPSK" w:hAnsi="TH SarabunPSK" w:cs="TH SarabunPSK"/>
          <w:sz w:val="28"/>
          <w:cs/>
        </w:rPr>
        <w:t>ั</w:t>
      </w:r>
      <w:r w:rsidR="00D55E90" w:rsidRPr="00A31A57">
        <w:rPr>
          <w:rFonts w:ascii="TH SarabunPSK" w:hAnsi="TH SarabunPSK" w:cs="TH SarabunPSK"/>
          <w:sz w:val="28"/>
          <w:cs/>
        </w:rPr>
        <w:t>นข</w:t>
      </w:r>
      <w:r w:rsidR="002329F2" w:rsidRPr="00A31A57">
        <w:rPr>
          <w:rFonts w:ascii="TH SarabunPSK" w:hAnsi="TH SarabunPSK" w:cs="TH SarabunPSK"/>
          <w:sz w:val="28"/>
          <w:cs/>
        </w:rPr>
        <w:t>้</w:t>
      </w:r>
      <w:r w:rsidR="00D55E90" w:rsidRPr="00A31A57">
        <w:rPr>
          <w:rFonts w:ascii="TH SarabunPSK" w:hAnsi="TH SarabunPSK" w:cs="TH SarabunPSK"/>
          <w:sz w:val="28"/>
          <w:cs/>
        </w:rPr>
        <w:t>าม</w:t>
      </w:r>
      <w:r w:rsidR="002329F2" w:rsidRPr="00A31A57">
        <w:rPr>
          <w:rFonts w:ascii="TH SarabunPSK" w:hAnsi="TH SarabunPSK" w:cs="TH SarabunPSK"/>
          <w:sz w:val="28"/>
          <w:cs/>
        </w:rPr>
        <w:t xml:space="preserve"> </w:t>
      </w:r>
      <w:r w:rsidR="00D55E90" w:rsidRPr="00A31A57">
        <w:rPr>
          <w:rFonts w:ascii="TH SarabunPSK" w:hAnsi="TH SarabunPSK" w:cs="TH SarabunPSK"/>
          <w:sz w:val="28"/>
          <w:cs/>
        </w:rPr>
        <w:t>หากบ</w:t>
      </w:r>
      <w:r w:rsidR="002329F2" w:rsidRPr="00A31A57">
        <w:rPr>
          <w:rFonts w:ascii="TH SarabunPSK" w:hAnsi="TH SarabunPSK" w:cs="TH SarabunPSK"/>
          <w:sz w:val="28"/>
          <w:cs/>
        </w:rPr>
        <w:t>ุ</w:t>
      </w:r>
      <w:r w:rsidR="00D55E90" w:rsidRPr="00A31A57">
        <w:rPr>
          <w:rFonts w:ascii="TH SarabunPSK" w:hAnsi="TH SarabunPSK" w:cs="TH SarabunPSK"/>
          <w:sz w:val="28"/>
          <w:cs/>
        </w:rPr>
        <w:t>คลากรเกิดความรู้สึกอึดอ</w:t>
      </w:r>
      <w:r w:rsidR="002329F2" w:rsidRPr="00A31A57">
        <w:rPr>
          <w:rFonts w:ascii="TH SarabunPSK" w:hAnsi="TH SarabunPSK" w:cs="TH SarabunPSK"/>
          <w:sz w:val="28"/>
          <w:cs/>
        </w:rPr>
        <w:t>ั</w:t>
      </w:r>
      <w:r w:rsidR="00D55E90" w:rsidRPr="00A31A57">
        <w:rPr>
          <w:rFonts w:ascii="TH SarabunPSK" w:hAnsi="TH SarabunPSK" w:cs="TH SarabunPSK"/>
          <w:sz w:val="28"/>
          <w:cs/>
        </w:rPr>
        <w:t>ดใจหร</w:t>
      </w:r>
      <w:r w:rsidR="002329F2" w:rsidRPr="00A31A57">
        <w:rPr>
          <w:rFonts w:ascii="TH SarabunPSK" w:hAnsi="TH SarabunPSK" w:cs="TH SarabunPSK"/>
          <w:sz w:val="28"/>
          <w:cs/>
        </w:rPr>
        <w:t>ื</w:t>
      </w:r>
      <w:r w:rsidR="00D55E90" w:rsidRPr="00A31A57">
        <w:rPr>
          <w:rFonts w:ascii="TH SarabunPSK" w:hAnsi="TH SarabunPSK" w:cs="TH SarabunPSK"/>
          <w:sz w:val="28"/>
          <w:cs/>
        </w:rPr>
        <w:t>อไม่พึงพอใจต่องานที่ท</w:t>
      </w:r>
      <w:r w:rsidR="002329F2" w:rsidRPr="00A31A57">
        <w:rPr>
          <w:rFonts w:ascii="TH SarabunPSK" w:hAnsi="TH SarabunPSK" w:cs="TH SarabunPSK"/>
          <w:sz w:val="28"/>
          <w:cs/>
        </w:rPr>
        <w:t>ำ</w:t>
      </w:r>
      <w:r w:rsidR="00D55E90" w:rsidRPr="00A31A57">
        <w:rPr>
          <w:rFonts w:ascii="TH SarabunPSK" w:hAnsi="TH SarabunPSK" w:cs="TH SarabunPSK"/>
          <w:sz w:val="28"/>
          <w:cs/>
        </w:rPr>
        <w:t>แล</w:t>
      </w:r>
      <w:r w:rsidR="002329F2" w:rsidRPr="00A31A57">
        <w:rPr>
          <w:rFonts w:ascii="TH SarabunPSK" w:hAnsi="TH SarabunPSK" w:cs="TH SarabunPSK"/>
          <w:sz w:val="28"/>
          <w:cs/>
        </w:rPr>
        <w:t>้ว</w:t>
      </w:r>
      <w:r w:rsidR="00D55E90" w:rsidRPr="00A31A57">
        <w:rPr>
          <w:rFonts w:ascii="TH SarabunPSK" w:hAnsi="TH SarabunPSK" w:cs="TH SarabunPSK"/>
          <w:sz w:val="28"/>
          <w:cs/>
        </w:rPr>
        <w:t>และไม่มีความผ</w:t>
      </w:r>
      <w:r w:rsidR="002329F2" w:rsidRPr="00A31A57">
        <w:rPr>
          <w:rFonts w:ascii="TH SarabunPSK" w:hAnsi="TH SarabunPSK" w:cs="TH SarabunPSK"/>
          <w:sz w:val="28"/>
          <w:cs/>
        </w:rPr>
        <w:t>ู</w:t>
      </w:r>
      <w:r w:rsidR="00D55E90" w:rsidRPr="00A31A57">
        <w:rPr>
          <w:rFonts w:ascii="TH SarabunPSK" w:hAnsi="TH SarabunPSK" w:cs="TH SarabunPSK"/>
          <w:sz w:val="28"/>
          <w:cs/>
        </w:rPr>
        <w:t>กพ</w:t>
      </w:r>
      <w:r w:rsidR="002329F2" w:rsidRPr="00A31A57">
        <w:rPr>
          <w:rFonts w:ascii="TH SarabunPSK" w:hAnsi="TH SarabunPSK" w:cs="TH SarabunPSK"/>
          <w:sz w:val="28"/>
          <w:cs/>
        </w:rPr>
        <w:t>ั</w:t>
      </w:r>
      <w:r w:rsidR="00D55E90" w:rsidRPr="00A31A57">
        <w:rPr>
          <w:rFonts w:ascii="TH SarabunPSK" w:hAnsi="TH SarabunPSK" w:cs="TH SarabunPSK"/>
          <w:sz w:val="28"/>
          <w:cs/>
        </w:rPr>
        <w:t>นต</w:t>
      </w:r>
      <w:r w:rsidR="002329F2" w:rsidRPr="00A31A57">
        <w:rPr>
          <w:rFonts w:ascii="TH SarabunPSK" w:hAnsi="TH SarabunPSK" w:cs="TH SarabunPSK"/>
          <w:sz w:val="28"/>
          <w:cs/>
        </w:rPr>
        <w:t>่</w:t>
      </w:r>
      <w:r w:rsidR="00D55E90" w:rsidRPr="00A31A57">
        <w:rPr>
          <w:rFonts w:ascii="TH SarabunPSK" w:hAnsi="TH SarabunPSK" w:cs="TH SarabunPSK"/>
          <w:sz w:val="28"/>
          <w:cs/>
        </w:rPr>
        <w:t>อองค</w:t>
      </w:r>
      <w:r w:rsidR="002329F2" w:rsidRPr="00A31A57">
        <w:rPr>
          <w:rFonts w:ascii="TH SarabunPSK" w:hAnsi="TH SarabunPSK" w:cs="TH SarabunPSK"/>
          <w:sz w:val="28"/>
          <w:cs/>
        </w:rPr>
        <w:t>์</w:t>
      </w:r>
      <w:r w:rsidR="00D55E90" w:rsidRPr="00A31A57">
        <w:rPr>
          <w:rFonts w:ascii="TH SarabunPSK" w:hAnsi="TH SarabunPSK" w:cs="TH SarabunPSK"/>
          <w:sz w:val="28"/>
          <w:cs/>
        </w:rPr>
        <w:t>การ</w:t>
      </w:r>
      <w:r w:rsidR="002329F2" w:rsidRPr="00A31A57">
        <w:rPr>
          <w:rFonts w:ascii="TH SarabunPSK" w:hAnsi="TH SarabunPSK" w:cs="TH SarabunPSK"/>
          <w:sz w:val="28"/>
          <w:cs/>
        </w:rPr>
        <w:t xml:space="preserve"> ส่ง</w:t>
      </w:r>
      <w:r w:rsidR="00D55E90" w:rsidRPr="00A31A57">
        <w:rPr>
          <w:rFonts w:ascii="TH SarabunPSK" w:hAnsi="TH SarabunPSK" w:cs="TH SarabunPSK"/>
          <w:sz w:val="28"/>
          <w:cs/>
        </w:rPr>
        <w:t>ผลให้บุคลากรน</w:t>
      </w:r>
      <w:r w:rsidR="002329F2" w:rsidRPr="00A31A57">
        <w:rPr>
          <w:rFonts w:ascii="TH SarabunPSK" w:hAnsi="TH SarabunPSK" w:cs="TH SarabunPSK"/>
          <w:sz w:val="28"/>
          <w:cs/>
        </w:rPr>
        <w:t>ั้น</w:t>
      </w:r>
      <w:r w:rsidR="00D55E90" w:rsidRPr="00A31A57">
        <w:rPr>
          <w:rFonts w:ascii="TH SarabunPSK" w:hAnsi="TH SarabunPSK" w:cs="TH SarabunPSK"/>
          <w:sz w:val="28"/>
          <w:cs/>
        </w:rPr>
        <w:t>ลาออกจากองค</w:t>
      </w:r>
      <w:r w:rsidR="002329F2" w:rsidRPr="00A31A57">
        <w:rPr>
          <w:rFonts w:ascii="TH SarabunPSK" w:hAnsi="TH SarabunPSK" w:cs="TH SarabunPSK"/>
          <w:sz w:val="28"/>
          <w:cs/>
        </w:rPr>
        <w:t>์</w:t>
      </w:r>
      <w:r w:rsidR="00D55E90" w:rsidRPr="00A31A57">
        <w:rPr>
          <w:rFonts w:ascii="TH SarabunPSK" w:hAnsi="TH SarabunPSK" w:cs="TH SarabunPSK"/>
          <w:sz w:val="28"/>
          <w:cs/>
        </w:rPr>
        <w:t>การไปได</w:t>
      </w:r>
      <w:r w:rsidR="002329F2" w:rsidRPr="00A31A57">
        <w:rPr>
          <w:rFonts w:ascii="TH SarabunPSK" w:hAnsi="TH SarabunPSK" w:cs="TH SarabunPSK"/>
          <w:sz w:val="28"/>
          <w:cs/>
        </w:rPr>
        <w:t>้</w:t>
      </w:r>
      <w:r w:rsidR="00D55E90" w:rsidRPr="00A31A57">
        <w:rPr>
          <w:rFonts w:ascii="TH SarabunPSK" w:hAnsi="TH SarabunPSK" w:cs="TH SarabunPSK"/>
          <w:sz w:val="28"/>
          <w:cs/>
        </w:rPr>
        <w:t>อย</w:t>
      </w:r>
      <w:r w:rsidR="002329F2" w:rsidRPr="00A31A57">
        <w:rPr>
          <w:rFonts w:ascii="TH SarabunPSK" w:hAnsi="TH SarabunPSK" w:cs="TH SarabunPSK"/>
          <w:sz w:val="28"/>
          <w:cs/>
        </w:rPr>
        <w:t>่</w:t>
      </w:r>
      <w:r w:rsidR="00D55E90" w:rsidRPr="00A31A57">
        <w:rPr>
          <w:rFonts w:ascii="TH SarabunPSK" w:hAnsi="TH SarabunPSK" w:cs="TH SarabunPSK"/>
          <w:sz w:val="28"/>
          <w:cs/>
        </w:rPr>
        <w:t>างง่ายและผลกระทบที่เกิดข</w:t>
      </w:r>
      <w:r w:rsidR="002329F2" w:rsidRPr="00A31A57">
        <w:rPr>
          <w:rFonts w:ascii="TH SarabunPSK" w:hAnsi="TH SarabunPSK" w:cs="TH SarabunPSK"/>
          <w:sz w:val="28"/>
          <w:cs/>
        </w:rPr>
        <w:t>ึ้น</w:t>
      </w:r>
      <w:r w:rsidR="00D55E90" w:rsidRPr="00A31A57">
        <w:rPr>
          <w:rFonts w:ascii="TH SarabunPSK" w:hAnsi="TH SarabunPSK" w:cs="TH SarabunPSK"/>
          <w:sz w:val="28"/>
          <w:cs/>
        </w:rPr>
        <w:t>ก</w:t>
      </w:r>
      <w:r w:rsidR="002329F2" w:rsidRPr="00A31A57">
        <w:rPr>
          <w:rFonts w:ascii="TH SarabunPSK" w:hAnsi="TH SarabunPSK" w:cs="TH SarabunPSK"/>
          <w:sz w:val="28"/>
          <w:cs/>
        </w:rPr>
        <w:t>ั</w:t>
      </w:r>
      <w:r w:rsidR="00D55E90" w:rsidRPr="00A31A57">
        <w:rPr>
          <w:rFonts w:ascii="TH SarabunPSK" w:hAnsi="TH SarabunPSK" w:cs="TH SarabunPSK"/>
          <w:sz w:val="28"/>
          <w:cs/>
        </w:rPr>
        <w:t>บองค</w:t>
      </w:r>
      <w:r w:rsidR="002329F2" w:rsidRPr="00A31A57">
        <w:rPr>
          <w:rFonts w:ascii="TH SarabunPSK" w:hAnsi="TH SarabunPSK" w:cs="TH SarabunPSK"/>
          <w:sz w:val="28"/>
          <w:cs/>
        </w:rPr>
        <w:t>์</w:t>
      </w:r>
      <w:r w:rsidR="00D55E90" w:rsidRPr="00A31A57">
        <w:rPr>
          <w:rFonts w:ascii="TH SarabunPSK" w:hAnsi="TH SarabunPSK" w:cs="TH SarabunPSK"/>
          <w:sz w:val="28"/>
          <w:cs/>
        </w:rPr>
        <w:t>การคือ ท</w:t>
      </w:r>
      <w:r w:rsidR="002329F2" w:rsidRPr="00A31A57">
        <w:rPr>
          <w:rFonts w:ascii="TH SarabunPSK" w:hAnsi="TH SarabunPSK" w:cs="TH SarabunPSK"/>
          <w:sz w:val="28"/>
          <w:cs/>
        </w:rPr>
        <w:t>ำให้</w:t>
      </w:r>
      <w:r w:rsidR="00D55E90" w:rsidRPr="00A31A57">
        <w:rPr>
          <w:rFonts w:ascii="TH SarabunPSK" w:hAnsi="TH SarabunPSK" w:cs="TH SarabunPSK"/>
          <w:sz w:val="28"/>
          <w:cs/>
        </w:rPr>
        <w:t>งานล่าช</w:t>
      </w:r>
      <w:r w:rsidR="002329F2" w:rsidRPr="00A31A57">
        <w:rPr>
          <w:rFonts w:ascii="TH SarabunPSK" w:hAnsi="TH SarabunPSK" w:cs="TH SarabunPSK"/>
          <w:sz w:val="28"/>
          <w:cs/>
        </w:rPr>
        <w:t>้</w:t>
      </w:r>
      <w:r w:rsidR="00D55E90" w:rsidRPr="00A31A57">
        <w:rPr>
          <w:rFonts w:ascii="TH SarabunPSK" w:hAnsi="TH SarabunPSK" w:cs="TH SarabunPSK"/>
          <w:sz w:val="28"/>
          <w:cs/>
        </w:rPr>
        <w:t>าลง ขาดความต่อเนื่องของงาน และองค</w:t>
      </w:r>
      <w:r w:rsidR="002329F2" w:rsidRPr="00A31A57">
        <w:rPr>
          <w:rFonts w:ascii="TH SarabunPSK" w:hAnsi="TH SarabunPSK" w:cs="TH SarabunPSK"/>
          <w:sz w:val="28"/>
          <w:cs/>
        </w:rPr>
        <w:t>์</w:t>
      </w:r>
      <w:r w:rsidR="00D55E90" w:rsidRPr="00A31A57">
        <w:rPr>
          <w:rFonts w:ascii="TH SarabunPSK" w:hAnsi="TH SarabunPSK" w:cs="TH SarabunPSK"/>
          <w:sz w:val="28"/>
          <w:cs/>
        </w:rPr>
        <w:t>การต</w:t>
      </w:r>
      <w:r w:rsidR="002329F2" w:rsidRPr="00A31A57">
        <w:rPr>
          <w:rFonts w:ascii="TH SarabunPSK" w:hAnsi="TH SarabunPSK" w:cs="TH SarabunPSK"/>
          <w:sz w:val="28"/>
          <w:cs/>
        </w:rPr>
        <w:t>้</w:t>
      </w:r>
      <w:r w:rsidR="00D55E90" w:rsidRPr="00A31A57">
        <w:rPr>
          <w:rFonts w:ascii="TH SarabunPSK" w:hAnsi="TH SarabunPSK" w:cs="TH SarabunPSK"/>
          <w:sz w:val="28"/>
          <w:cs/>
        </w:rPr>
        <w:t>องเปลืองงบประมาณในการสรรหาบุคลากรใหม่เพิ่มข</w:t>
      </w:r>
      <w:r w:rsidR="002329F2" w:rsidRPr="00A31A57">
        <w:rPr>
          <w:rFonts w:ascii="TH SarabunPSK" w:hAnsi="TH SarabunPSK" w:cs="TH SarabunPSK"/>
          <w:sz w:val="28"/>
          <w:cs/>
        </w:rPr>
        <w:t>ึ้น</w:t>
      </w:r>
      <w:r w:rsidR="00D55E90" w:rsidRPr="00A31A57">
        <w:rPr>
          <w:rFonts w:ascii="TH SarabunPSK" w:hAnsi="TH SarabunPSK" w:cs="TH SarabunPSK"/>
          <w:sz w:val="28"/>
          <w:cs/>
        </w:rPr>
        <w:t>ทุกปี</w:t>
      </w:r>
      <w:r w:rsidR="00AB112A" w:rsidRPr="00A31A57">
        <w:rPr>
          <w:rFonts w:ascii="TH SarabunPSK" w:hAnsi="TH SarabunPSK" w:cs="TH SarabunPSK"/>
          <w:sz w:val="28"/>
          <w:cs/>
        </w:rPr>
        <w:t xml:space="preserve"> (เทียนศรี บางม่วงงาม</w:t>
      </w:r>
      <w:r w:rsidR="00AB112A" w:rsidRPr="00A31A57">
        <w:rPr>
          <w:rFonts w:ascii="TH SarabunPSK" w:hAnsi="TH SarabunPSK" w:cs="TH SarabunPSK"/>
          <w:sz w:val="28"/>
        </w:rPr>
        <w:t xml:space="preserve">, </w:t>
      </w:r>
      <w:r w:rsidR="00AB112A" w:rsidRPr="00A31A57">
        <w:rPr>
          <w:rFonts w:ascii="TH SarabunPSK" w:hAnsi="TH SarabunPSK" w:cs="TH SarabunPSK"/>
          <w:sz w:val="28"/>
          <w:lang w:val="en-GB"/>
        </w:rPr>
        <w:t xml:space="preserve">2562, </w:t>
      </w:r>
      <w:r w:rsidR="00AB112A" w:rsidRPr="00A31A57">
        <w:rPr>
          <w:rFonts w:ascii="TH SarabunPSK" w:hAnsi="TH SarabunPSK" w:cs="TH SarabunPSK"/>
          <w:sz w:val="28"/>
          <w:cs/>
          <w:lang w:val="en-GB"/>
        </w:rPr>
        <w:t xml:space="preserve">น. </w:t>
      </w:r>
      <w:r w:rsidR="00AB112A" w:rsidRPr="00A31A57">
        <w:rPr>
          <w:rFonts w:ascii="TH SarabunPSK" w:hAnsi="TH SarabunPSK" w:cs="TH SarabunPSK"/>
          <w:sz w:val="28"/>
        </w:rPr>
        <w:t>2</w:t>
      </w:r>
      <w:r w:rsidR="00AB112A" w:rsidRPr="00A31A57">
        <w:rPr>
          <w:rFonts w:ascii="TH SarabunPSK" w:hAnsi="TH SarabunPSK" w:cs="TH SarabunPSK"/>
          <w:sz w:val="28"/>
          <w:cs/>
        </w:rPr>
        <w:t>)</w:t>
      </w:r>
      <w:r w:rsidR="006202FB" w:rsidRPr="00A31A57">
        <w:rPr>
          <w:rFonts w:ascii="TH SarabunPSK" w:hAnsi="TH SarabunPSK" w:cs="TH SarabunPSK"/>
          <w:sz w:val="28"/>
          <w:cs/>
          <w:lang w:val="en-GB"/>
        </w:rPr>
        <w:t xml:space="preserve"> </w:t>
      </w:r>
    </w:p>
    <w:p w14:paraId="2F0BBA17" w14:textId="0247D3DF" w:rsidR="00064CE9" w:rsidRPr="00A31A57" w:rsidRDefault="00B76B1E" w:rsidP="00A31A57">
      <w:pPr>
        <w:pStyle w:val="af2"/>
        <w:ind w:firstLine="720"/>
        <w:jc w:val="thaiDistribute"/>
        <w:rPr>
          <w:rFonts w:ascii="TH SarabunPSK" w:hAnsi="TH SarabunPSK" w:cs="TH SarabunPSK"/>
          <w:sz w:val="28"/>
          <w:lang w:val="en-GB"/>
        </w:rPr>
      </w:pPr>
      <w:r w:rsidRPr="00A31A57">
        <w:rPr>
          <w:rFonts w:ascii="TH SarabunPSK" w:hAnsi="TH SarabunPSK" w:cs="TH SarabunPSK"/>
          <w:color w:val="000000"/>
          <w:sz w:val="28"/>
          <w:cs/>
        </w:rPr>
        <w:t xml:space="preserve">ด้านแรงจูงใจ </w:t>
      </w:r>
      <w:r w:rsidR="003C41DC" w:rsidRPr="00A31A57">
        <w:rPr>
          <w:rFonts w:ascii="TH SarabunPSK" w:hAnsi="TH SarabunPSK" w:cs="TH SarabunPSK"/>
          <w:color w:val="000000"/>
          <w:sz w:val="28"/>
          <w:cs/>
        </w:rPr>
        <w:t>โดยรวมอยู่ในระดับมาก และเมื่อพิจารณารายข้อพบว่า อยู่ระดับมากทุกข้อ โดยมีข้อ</w:t>
      </w:r>
      <w:r w:rsidR="003C41DC" w:rsidRPr="00A31A57">
        <w:rPr>
          <w:rFonts w:ascii="TH SarabunPSK" w:hAnsi="TH SarabunPSK" w:cs="TH SarabunPSK"/>
          <w:sz w:val="28"/>
        </w:rPr>
        <w:t xml:space="preserve"> </w:t>
      </w:r>
      <w:r w:rsidR="003C41DC" w:rsidRPr="00A31A57">
        <w:rPr>
          <w:rFonts w:ascii="TH SarabunPSK" w:hAnsi="TH SarabunPSK" w:cs="TH SarabunPSK"/>
          <w:sz w:val="28"/>
          <w:lang w:val="en-GB"/>
        </w:rPr>
        <w:t xml:space="preserve">4 </w:t>
      </w:r>
      <w:r w:rsidR="003C41DC" w:rsidRPr="00A31A57">
        <w:rPr>
          <w:rFonts w:ascii="TH SarabunPSK" w:hAnsi="TH SarabunPSK" w:cs="TH SarabunPSK"/>
          <w:sz w:val="28"/>
          <w:cs/>
        </w:rPr>
        <w:t>ความเชื่อมั่นในหน้าที่การงาน</w:t>
      </w:r>
      <w:r w:rsidR="003C41DC" w:rsidRPr="00A31A57">
        <w:rPr>
          <w:rFonts w:ascii="TH SarabunPSK" w:hAnsi="TH SarabunPSK" w:cs="TH SarabunPSK"/>
          <w:sz w:val="28"/>
          <w:cs/>
          <w:lang w:val="en-GB"/>
        </w:rPr>
        <w:t xml:space="preserve"> มีค่าเฉลี่ยมากที่สุด</w:t>
      </w:r>
      <w:r w:rsidR="003C41DC" w:rsidRPr="00A31A57">
        <w:rPr>
          <w:rFonts w:ascii="TH SarabunPSK" w:hAnsi="TH SarabunPSK" w:cs="TH SarabunPSK"/>
          <w:b/>
          <w:bCs/>
          <w:sz w:val="28"/>
          <w:cs/>
          <w:lang w:val="en-GB"/>
        </w:rPr>
        <w:t xml:space="preserve"> </w:t>
      </w:r>
      <w:r w:rsidR="003C41DC" w:rsidRPr="00A31A57">
        <w:rPr>
          <w:rFonts w:ascii="TH SarabunPSK" w:hAnsi="TH SarabunPSK" w:cs="TH SarabunPSK"/>
          <w:sz w:val="28"/>
          <w:cs/>
          <w:lang w:val="en-GB"/>
        </w:rPr>
        <w:t>ที่เป็นเช่นนี้อาจเนื่องมาจาก</w:t>
      </w:r>
      <w:r w:rsidR="00C6304F" w:rsidRPr="00A31A57">
        <w:rPr>
          <w:rFonts w:ascii="TH SarabunPSK" w:hAnsi="TH SarabunPSK" w:cs="TH SarabunPSK"/>
          <w:b/>
          <w:bCs/>
          <w:sz w:val="28"/>
          <w:cs/>
          <w:lang w:val="en-GB"/>
        </w:rPr>
        <w:t xml:space="preserve"> </w:t>
      </w:r>
      <w:r w:rsidR="00C6304F" w:rsidRPr="00A31A57">
        <w:rPr>
          <w:rFonts w:ascii="TH SarabunPSK" w:hAnsi="TH SarabunPSK" w:cs="TH SarabunPSK"/>
          <w:sz w:val="28"/>
          <w:cs/>
          <w:lang w:val="en-GB"/>
        </w:rPr>
        <w:t>องค์การที่ก้าวหน้าจะต้องมีองค์ประกอบที่ดีหลายส่วนประกอบกัน อันได้แก่ วิสัยทัศน์ แผนกลยุทธ์ การบริหารงาน และที่สำคัญที่สุดคือ บุคลากรที่มีประสิทธิภาพแม้ในปัจจุบันเทคโนโลยีจะมีส่วนช่วยในการดำเนินงาน แต่ก็ยังคงต้องอาศัยบุคลากรที่จะวางแผนจัดการเทคโนโลยีเหล่านั้นให้เกิดประสิทธิผลสูงสุด การมีบุคลากรที่ดี ทำงานด้วยความเต็มใจ และมีความจงรักภักดี</w:t>
      </w:r>
      <w:r w:rsidR="001B48C0" w:rsidRPr="00A31A57">
        <w:rPr>
          <w:rFonts w:ascii="TH SarabunPSK" w:hAnsi="TH SarabunPSK" w:cs="TH SarabunPSK"/>
          <w:sz w:val="28"/>
          <w:cs/>
          <w:lang w:val="en-GB"/>
        </w:rPr>
        <w:t>ต่อองค์การ จะช่วยรักษาผลประโยชน์ให้องค์การ จากความเสียหายที่อาจเกิดขึ้นจากงาน ดังนั้นบุคลากรที่จงรักภักดีและเต็มใจทำงานเพื่อองค์การ จึงเป็นคุณสมบัติข้อหนึ่งที่สำคัญในการขับเคลื่อนองค์การ แต่ทั้งนี้ทั้งนั้นการสร้</w:t>
      </w:r>
      <w:r w:rsidR="003C6656">
        <w:rPr>
          <w:rFonts w:ascii="TH SarabunPSK" w:hAnsi="TH SarabunPSK" w:cs="TH SarabunPSK" w:hint="cs"/>
          <w:sz w:val="28"/>
          <w:cs/>
          <w:lang w:val="en-GB"/>
        </w:rPr>
        <w:t>า</w:t>
      </w:r>
      <w:r w:rsidR="001B48C0" w:rsidRPr="00A31A57">
        <w:rPr>
          <w:rFonts w:ascii="TH SarabunPSK" w:hAnsi="TH SarabunPSK" w:cs="TH SarabunPSK"/>
          <w:sz w:val="28"/>
          <w:cs/>
          <w:lang w:val="en-GB"/>
        </w:rPr>
        <w:t xml:space="preserve">งความเชื่อมั่นให้บุคลากรมั่นใจว่า ผู้บริหารมีความรู้ความสามารถมากพอที่จะนำพาตนเองและองค์การให้ก้าวหน้า เมื่อบุคลากรรู้สึกมั่นใจว่าองค์การมั่นคงก็จะมั่นใจว่าตนเองจะก้าวหน้าในตำแหน่งหน้าที่ และพร้อมจะใช้ความสามารถที่ตนมีบวกกับการเรียนรู้สิ่งใหม่ เพื่อร่วมพัฒนาองค์กรไปพร้อมๆ กัน </w:t>
      </w:r>
      <w:r w:rsidR="006202FB" w:rsidRPr="00A31A57">
        <w:rPr>
          <w:rFonts w:ascii="TH SarabunPSK" w:hAnsi="TH SarabunPSK" w:cs="TH SarabunPSK"/>
          <w:sz w:val="28"/>
          <w:cs/>
          <w:lang w:val="en-GB"/>
        </w:rPr>
        <w:t xml:space="preserve">สอดคล้องกับแนวคิดของ </w:t>
      </w:r>
      <w:r w:rsidR="006202FB" w:rsidRPr="00A31A57">
        <w:rPr>
          <w:rFonts w:ascii="TH SarabunPSK" w:hAnsi="TH SarabunPSK" w:cs="TH SarabunPSK"/>
          <w:sz w:val="28"/>
        </w:rPr>
        <w:t xml:space="preserve">Mish </w:t>
      </w:r>
      <w:r w:rsidR="006202FB" w:rsidRPr="00A31A57">
        <w:rPr>
          <w:rFonts w:ascii="TH SarabunPSK" w:hAnsi="TH SarabunPSK" w:cs="TH SarabunPSK"/>
          <w:sz w:val="28"/>
          <w:cs/>
          <w:lang w:val="en-GB"/>
        </w:rPr>
        <w:t>(</w:t>
      </w:r>
      <w:r w:rsidR="006202FB" w:rsidRPr="00A31A57">
        <w:rPr>
          <w:rFonts w:ascii="TH SarabunPSK" w:hAnsi="TH SarabunPSK" w:cs="TH SarabunPSK"/>
          <w:sz w:val="28"/>
        </w:rPr>
        <w:t>1996, pp. 261-287</w:t>
      </w:r>
      <w:r w:rsidR="006202FB" w:rsidRPr="00A31A57">
        <w:rPr>
          <w:rFonts w:ascii="TH SarabunPSK" w:hAnsi="TH SarabunPSK" w:cs="TH SarabunPSK"/>
          <w:sz w:val="28"/>
          <w:cs/>
          <w:lang w:val="en-GB"/>
        </w:rPr>
        <w:t xml:space="preserve">) ที่ได้เสนอแนวคิดไว้ว่า ความเชื่อมั่นนั้นสามารถส่งผลดีต่อบุคลากรและองค์การทั้งในปัจจุบันและอนาคต ซึ่งจะทำให้บุคลากรนั้นเกิดแรงจูงใจในการทำงาน </w:t>
      </w:r>
    </w:p>
    <w:p w14:paraId="6122A040" w14:textId="1ECE7C3E" w:rsidR="007B1400" w:rsidRPr="00A31A57" w:rsidRDefault="00510CF7" w:rsidP="00A31A57">
      <w:pPr>
        <w:pStyle w:val="af2"/>
        <w:ind w:firstLine="720"/>
        <w:jc w:val="thaiDistribute"/>
        <w:rPr>
          <w:rFonts w:ascii="TH SarabunPSK" w:hAnsi="TH SarabunPSK" w:cs="TH SarabunPSK"/>
          <w:color w:val="FF0000"/>
          <w:sz w:val="28"/>
          <w:cs/>
          <w:lang w:val="en-GB"/>
        </w:rPr>
      </w:pPr>
      <w:r w:rsidRPr="00A31A57">
        <w:rPr>
          <w:rFonts w:ascii="TH SarabunPSK" w:hAnsi="TH SarabunPSK" w:cs="TH SarabunPSK"/>
          <w:sz w:val="28"/>
          <w:cs/>
        </w:rPr>
        <w:t>3. ความสัมพันธ์ระหว่างพฤติกรรมการบริหารของผู้บริหารสถานศึกษากับประสิทธิผลการปฏิบัติงานของครู</w:t>
      </w:r>
      <w:r w:rsidR="003C6656">
        <w:rPr>
          <w:rFonts w:ascii="TH SarabunPSK" w:hAnsi="TH SarabunPSK" w:cs="TH SarabunPSK" w:hint="cs"/>
          <w:sz w:val="28"/>
          <w:cs/>
        </w:rPr>
        <w:t>ใน</w:t>
      </w:r>
      <w:r w:rsidRPr="00A31A57">
        <w:rPr>
          <w:rFonts w:ascii="TH SarabunPSK" w:hAnsi="TH SarabunPSK" w:cs="TH SarabunPSK"/>
          <w:sz w:val="28"/>
          <w:cs/>
        </w:rPr>
        <w:t>โรงเรียน สังกัดสำนักงานเขตพื้นที่การศึกษาประถมศึกษากระบี่ โดยหาค่าประสิทธิ์สหสัมพันธ์ของ (</w:t>
      </w:r>
      <w:r w:rsidRPr="00A31A57">
        <w:rPr>
          <w:rFonts w:ascii="TH SarabunPSK" w:hAnsi="TH SarabunPSK" w:cs="TH SarabunPSK"/>
          <w:sz w:val="28"/>
        </w:rPr>
        <w:t xml:space="preserve">Pearson’s Product Moment Correlation Coefficient) </w:t>
      </w:r>
      <w:r w:rsidRPr="00A31A57">
        <w:rPr>
          <w:rFonts w:ascii="TH SarabunPSK" w:hAnsi="TH SarabunPSK" w:cs="TH SarabunPSK"/>
          <w:sz w:val="28"/>
          <w:cs/>
        </w:rPr>
        <w:t xml:space="preserve">พบว่า </w:t>
      </w:r>
      <w:r w:rsidR="00A21158" w:rsidRPr="00A31A57">
        <w:rPr>
          <w:rFonts w:ascii="TH SarabunPSK" w:hAnsi="TH SarabunPSK" w:cs="TH SarabunPSK"/>
          <w:sz w:val="28"/>
          <w:cs/>
        </w:rPr>
        <w:t>ความสัมพันธ์ระหว่างพฤติกรรมการบริหารของผู้บริหารสถานศึกษากับประสิทธิผลการปฏิบัติงานของครู</w:t>
      </w:r>
      <w:r w:rsidR="003C6656">
        <w:rPr>
          <w:rFonts w:ascii="TH SarabunPSK" w:hAnsi="TH SarabunPSK" w:cs="TH SarabunPSK" w:hint="cs"/>
          <w:sz w:val="28"/>
          <w:cs/>
        </w:rPr>
        <w:t>ใน</w:t>
      </w:r>
      <w:r w:rsidR="00A21158" w:rsidRPr="00A31A57">
        <w:rPr>
          <w:rFonts w:ascii="TH SarabunPSK" w:hAnsi="TH SarabunPSK" w:cs="TH SarabunPSK"/>
          <w:sz w:val="28"/>
          <w:cs/>
        </w:rPr>
        <w:t>โรงเรียน สังกัดสำนักงานเขตพื้นที่การศึกษาประถมศึกษากระบี่</w:t>
      </w:r>
      <w:r w:rsidRPr="00A31A57">
        <w:rPr>
          <w:rFonts w:ascii="TH SarabunPSK" w:hAnsi="TH SarabunPSK" w:cs="TH SarabunPSK"/>
          <w:sz w:val="28"/>
          <w:cs/>
          <w:lang w:val="x-none" w:eastAsia="x-none"/>
        </w:rPr>
        <w:t xml:space="preserve"> </w:t>
      </w:r>
      <w:r w:rsidRPr="00A31A57">
        <w:rPr>
          <w:rFonts w:ascii="TH SarabunPSK" w:hAnsi="TH SarabunPSK" w:cs="TH SarabunPSK"/>
          <w:sz w:val="28"/>
          <w:cs/>
        </w:rPr>
        <w:t>โดยรวม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r</m:t>
            </m:r>
          </m:e>
          <m:sub>
            <m:r>
              <m:rPr>
                <m:nor/>
              </m:rPr>
              <w:rPr>
                <w:rFonts w:ascii="TH SarabunPSK" w:hAnsi="TH SarabunPSK" w:cs="TH SarabunPSK"/>
                <w:iCs/>
                <w:sz w:val="28"/>
                <w:lang w:val="en-GB"/>
              </w:rPr>
              <m:t>xy</m:t>
            </m:r>
          </m:sub>
        </m:sSub>
      </m:oMath>
      <w:r w:rsidRPr="00A31A57">
        <w:rPr>
          <w:rFonts w:ascii="TH SarabunPSK" w:hAnsi="TH SarabunPSK" w:cs="TH SarabunPSK"/>
          <w:sz w:val="28"/>
        </w:rPr>
        <w:t xml:space="preserve"> = 0.</w:t>
      </w:r>
      <w:r w:rsidR="00A21158" w:rsidRPr="00A31A57">
        <w:rPr>
          <w:rFonts w:ascii="TH SarabunPSK" w:hAnsi="TH SarabunPSK" w:cs="TH SarabunPSK"/>
          <w:sz w:val="28"/>
          <w:lang w:val="en-GB"/>
        </w:rPr>
        <w:t>75</w:t>
      </w:r>
      <w:r w:rsidRPr="00A31A57">
        <w:rPr>
          <w:rFonts w:ascii="TH SarabunPSK" w:hAnsi="TH SarabunPSK" w:cs="TH SarabunPSK"/>
          <w:sz w:val="28"/>
        </w:rPr>
        <w:t xml:space="preserve">) </w:t>
      </w:r>
      <w:r w:rsidRPr="00A31A57">
        <w:rPr>
          <w:rFonts w:ascii="TH SarabunPSK" w:hAnsi="TH SarabunPSK" w:cs="TH SarabunPSK"/>
          <w:sz w:val="28"/>
          <w:cs/>
        </w:rPr>
        <w:t>มีความสัมพันธ์</w:t>
      </w:r>
      <w:r w:rsidRPr="00A31A57">
        <w:rPr>
          <w:rFonts w:ascii="TH SarabunPSK" w:hAnsi="TH SarabunPSK" w:cs="TH SarabunPSK"/>
          <w:sz w:val="28"/>
        </w:rPr>
        <w:t xml:space="preserve"> </w:t>
      </w:r>
      <w:r w:rsidRPr="00A31A57">
        <w:rPr>
          <w:rFonts w:ascii="TH SarabunPSK" w:hAnsi="TH SarabunPSK" w:cs="TH SarabunPSK"/>
          <w:sz w:val="28"/>
          <w:cs/>
        </w:rPr>
        <w:t>ทางบวกในระดับสูง อย่างมีนัยสำคัญทางสถิติที่ระดับ .</w:t>
      </w:r>
      <w:r w:rsidRPr="00A31A57">
        <w:rPr>
          <w:rFonts w:ascii="TH SarabunPSK" w:hAnsi="TH SarabunPSK" w:cs="TH SarabunPSK"/>
          <w:sz w:val="28"/>
        </w:rPr>
        <w:t xml:space="preserve">01 </w:t>
      </w:r>
      <w:r w:rsidRPr="00A31A57">
        <w:rPr>
          <w:rFonts w:ascii="TH SarabunPSK" w:hAnsi="TH SarabunPSK" w:cs="TH SarabunPSK"/>
          <w:sz w:val="28"/>
          <w:cs/>
        </w:rPr>
        <w:t xml:space="preserve">เมื่อพิจารณารายด้านพบว่า ตัวแปรทั้ง </w:t>
      </w:r>
      <w:r w:rsidR="00A21158" w:rsidRPr="00A31A57">
        <w:rPr>
          <w:rFonts w:ascii="TH SarabunPSK" w:hAnsi="TH SarabunPSK" w:cs="TH SarabunPSK"/>
          <w:sz w:val="28"/>
        </w:rPr>
        <w:t>9</w:t>
      </w:r>
      <w:r w:rsidRPr="00A31A57">
        <w:rPr>
          <w:rFonts w:ascii="TH SarabunPSK" w:hAnsi="TH SarabunPSK" w:cs="TH SarabunPSK"/>
          <w:sz w:val="28"/>
        </w:rPr>
        <w:t xml:space="preserve"> </w:t>
      </w:r>
      <w:r w:rsidRPr="00A31A57">
        <w:rPr>
          <w:rFonts w:ascii="TH SarabunPSK" w:hAnsi="TH SarabunPSK" w:cs="TH SarabunPSK"/>
          <w:sz w:val="28"/>
          <w:cs/>
        </w:rPr>
        <w:t xml:space="preserve">ตัว มีความสัมพันธ์กันเชิงบวกอย่างมีนัยสำคัญทางสถิติที่ระดับ </w:t>
      </w:r>
      <w:r w:rsidRPr="00A31A57">
        <w:rPr>
          <w:rFonts w:ascii="TH SarabunPSK" w:hAnsi="TH SarabunPSK" w:cs="TH SarabunPSK"/>
          <w:sz w:val="28"/>
        </w:rPr>
        <w:t xml:space="preserve">.01 (p&lt;.01) </w:t>
      </w:r>
      <w:r w:rsidRPr="00A31A57">
        <w:rPr>
          <w:rFonts w:ascii="TH SarabunPSK" w:hAnsi="TH SarabunPSK" w:cs="TH SarabunPSK"/>
          <w:sz w:val="28"/>
          <w:cs/>
        </w:rPr>
        <w:t>โดยตัวแปรที่มีความสัมพันธ์กันมากที่สุดคือ</w:t>
      </w:r>
      <w:r w:rsidRPr="00A31A57">
        <w:rPr>
          <w:rFonts w:ascii="TH SarabunPSK" w:hAnsi="TH SarabunPSK" w:cs="TH SarabunPSK"/>
          <w:color w:val="FF0000"/>
          <w:sz w:val="28"/>
          <w:cs/>
        </w:rPr>
        <w:t xml:space="preserve"> </w:t>
      </w:r>
      <w:r w:rsidR="00A21158" w:rsidRPr="00A31A57">
        <w:rPr>
          <w:rFonts w:ascii="TH SarabunPSK" w:hAnsi="TH SarabunPSK" w:cs="TH SarabunPSK"/>
          <w:sz w:val="28"/>
          <w:cs/>
        </w:rPr>
        <w:t>ด้านการตัดสินใจ</w:t>
      </w:r>
      <w:r w:rsidR="00A21158"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X</m:t>
            </m:r>
          </m:e>
          <m:sub>
            <m:r>
              <m:rPr>
                <m:nor/>
              </m:rPr>
              <w:rPr>
                <w:rFonts w:ascii="TH SarabunPSK" w:hAnsi="TH SarabunPSK" w:cs="TH SarabunPSK"/>
                <w:iCs/>
                <w:sz w:val="28"/>
                <w:lang w:val="en-GB"/>
              </w:rPr>
              <m:t>4</m:t>
            </m:r>
          </m:sub>
        </m:sSub>
      </m:oMath>
      <w:r w:rsidR="00A21158" w:rsidRPr="00A31A57">
        <w:rPr>
          <w:rFonts w:ascii="TH SarabunPSK" w:hAnsi="TH SarabunPSK" w:cs="TH SarabunPSK"/>
          <w:sz w:val="28"/>
        </w:rPr>
        <w:t>)</w:t>
      </w:r>
      <w:r w:rsidR="00A21158" w:rsidRPr="00A31A57">
        <w:rPr>
          <w:rFonts w:ascii="TH SarabunPSK" w:hAnsi="TH SarabunPSK" w:cs="TH SarabunPSK"/>
          <w:sz w:val="28"/>
          <w:cs/>
        </w:rPr>
        <w:t xml:space="preserve"> และด้าน</w:t>
      </w:r>
      <w:r w:rsidR="00A21158" w:rsidRPr="00A31A57">
        <w:rPr>
          <w:rFonts w:ascii="TH SarabunPSK" w:hAnsi="TH SarabunPSK" w:cs="TH SarabunPSK"/>
          <w:sz w:val="28"/>
          <w:cs/>
          <w:lang w:val="en-GB"/>
        </w:rPr>
        <w:t>สภาพแวดล้อมในองค์การ</w:t>
      </w:r>
      <w:r w:rsidR="00A21158"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Y</m:t>
            </m:r>
          </m:e>
          <m:sub>
            <m:r>
              <m:rPr>
                <m:nor/>
              </m:rPr>
              <w:rPr>
                <w:rFonts w:ascii="TH SarabunPSK" w:hAnsi="TH SarabunPSK" w:cs="TH SarabunPSK"/>
                <w:iCs/>
                <w:sz w:val="28"/>
                <w:lang w:val="en-GB"/>
              </w:rPr>
              <m:t>3</m:t>
            </m:r>
          </m:sub>
        </m:sSub>
      </m:oMath>
      <w:r w:rsidR="00A21158" w:rsidRPr="00A31A57">
        <w:rPr>
          <w:rFonts w:ascii="TH SarabunPSK" w:hAnsi="TH SarabunPSK" w:cs="TH SarabunPSK"/>
          <w:sz w:val="28"/>
        </w:rPr>
        <w:t>)</w:t>
      </w:r>
      <w:r w:rsidR="00A21158" w:rsidRPr="00A31A57">
        <w:rPr>
          <w:rFonts w:ascii="TH SarabunPSK" w:hAnsi="TH SarabunPSK" w:cs="TH SarabunPSK"/>
          <w:sz w:val="28"/>
          <w:cs/>
        </w:rPr>
        <w:t xml:space="preserve"> โดยมีค่าสัมประสิทธิ์สหสัมพันธ์เท่ากับ </w:t>
      </w:r>
      <w:r w:rsidR="00A21158" w:rsidRPr="00A31A57">
        <w:rPr>
          <w:rFonts w:ascii="TH SarabunPSK" w:hAnsi="TH SarabunPSK" w:cs="TH SarabunPSK"/>
          <w:sz w:val="28"/>
        </w:rPr>
        <w:t>.77</w:t>
      </w:r>
      <w:r w:rsidR="00A21158" w:rsidRPr="00A31A57">
        <w:rPr>
          <w:rFonts w:ascii="TH SarabunPSK" w:hAnsi="TH SarabunPSK" w:cs="TH SarabunPSK"/>
          <w:sz w:val="28"/>
          <w:cs/>
        </w:rPr>
        <w:t xml:space="preserve"> ส่วนตัวแปรที่มีความสัมพันธ์กันน้อยที่สุด คือ ด้านการเป็นผู้นำ</w:t>
      </w:r>
      <w:r w:rsidR="00A21158"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X</m:t>
            </m:r>
          </m:e>
          <m:sub>
            <m:r>
              <m:rPr>
                <m:nor/>
              </m:rPr>
              <w:rPr>
                <w:rFonts w:ascii="TH SarabunPSK" w:hAnsi="TH SarabunPSK" w:cs="TH SarabunPSK"/>
                <w:iCs/>
                <w:sz w:val="28"/>
                <w:lang w:val="en-GB"/>
              </w:rPr>
              <m:t>1</m:t>
            </m:r>
          </m:sub>
        </m:sSub>
      </m:oMath>
      <w:r w:rsidR="00A21158" w:rsidRPr="00A31A57">
        <w:rPr>
          <w:rFonts w:ascii="TH SarabunPSK" w:hAnsi="TH SarabunPSK" w:cs="TH SarabunPSK"/>
          <w:sz w:val="28"/>
        </w:rPr>
        <w:t>)</w:t>
      </w:r>
      <w:r w:rsidR="00A21158" w:rsidRPr="00A31A57">
        <w:rPr>
          <w:rFonts w:ascii="TH SarabunPSK" w:hAnsi="TH SarabunPSK" w:cs="TH SarabunPSK"/>
          <w:sz w:val="28"/>
          <w:cs/>
        </w:rPr>
        <w:t xml:space="preserve"> และด้านการพัฒนาตนเอง</w:t>
      </w:r>
      <w:r w:rsidR="00A21158" w:rsidRPr="00A31A57">
        <w:rPr>
          <w:rFonts w:ascii="TH SarabunPSK" w:hAnsi="TH SarabunPSK" w:cs="TH SarabunPSK"/>
          <w:sz w:val="28"/>
        </w:rPr>
        <w:t xml:space="preserve"> (</w:t>
      </w:r>
      <m:oMath>
        <m:sSub>
          <m:sSubPr>
            <m:ctrlPr>
              <w:rPr>
                <w:rFonts w:ascii="Cambria Math" w:hAnsi="Cambria Math" w:cs="TH SarabunPSK"/>
                <w:iCs/>
                <w:sz w:val="28"/>
                <w:lang w:val="en-GB"/>
              </w:rPr>
            </m:ctrlPr>
          </m:sSubPr>
          <m:e>
            <m:r>
              <m:rPr>
                <m:nor/>
              </m:rPr>
              <w:rPr>
                <w:rFonts w:ascii="TH SarabunPSK" w:hAnsi="TH SarabunPSK" w:cs="TH SarabunPSK"/>
                <w:iCs/>
                <w:sz w:val="28"/>
                <w:lang w:val="en-GB"/>
              </w:rPr>
              <m:t>Y</m:t>
            </m:r>
          </m:e>
          <m:sub>
            <m:r>
              <m:rPr>
                <m:nor/>
              </m:rPr>
              <w:rPr>
                <w:rFonts w:ascii="TH SarabunPSK" w:hAnsi="TH SarabunPSK" w:cs="TH SarabunPSK"/>
                <w:iCs/>
                <w:sz w:val="28"/>
                <w:lang w:val="en-GB"/>
              </w:rPr>
              <m:t>5</m:t>
            </m:r>
          </m:sub>
        </m:sSub>
      </m:oMath>
      <w:r w:rsidR="00A21158" w:rsidRPr="00A31A57">
        <w:rPr>
          <w:rFonts w:ascii="TH SarabunPSK" w:hAnsi="TH SarabunPSK" w:cs="TH SarabunPSK"/>
          <w:sz w:val="28"/>
        </w:rPr>
        <w:t>)</w:t>
      </w:r>
      <w:r w:rsidR="00A21158" w:rsidRPr="00A31A57">
        <w:rPr>
          <w:rFonts w:ascii="TH SarabunPSK" w:hAnsi="TH SarabunPSK" w:cs="TH SarabunPSK"/>
          <w:sz w:val="28"/>
          <w:cs/>
        </w:rPr>
        <w:t xml:space="preserve"> โดยมีค่าสัมประสิทธิ์สหสัมพันธ์เท่ากับ </w:t>
      </w:r>
      <w:r w:rsidR="00A21158" w:rsidRPr="00A31A57">
        <w:rPr>
          <w:rFonts w:ascii="TH SarabunPSK" w:hAnsi="TH SarabunPSK" w:cs="TH SarabunPSK"/>
          <w:sz w:val="28"/>
        </w:rPr>
        <w:t>.</w:t>
      </w:r>
      <w:r w:rsidR="00A21158" w:rsidRPr="00A31A57">
        <w:rPr>
          <w:rFonts w:ascii="TH SarabunPSK" w:hAnsi="TH SarabunPSK" w:cs="TH SarabunPSK"/>
          <w:sz w:val="28"/>
          <w:lang w:val="en-GB"/>
        </w:rPr>
        <w:t>48</w:t>
      </w:r>
      <w:r w:rsidR="00105D7F">
        <w:rPr>
          <w:rFonts w:ascii="TH SarabunPSK" w:hAnsi="TH SarabunPSK" w:cs="TH SarabunPSK" w:hint="cs"/>
          <w:color w:val="FF0000"/>
          <w:sz w:val="28"/>
          <w:cs/>
          <w:lang w:val="en-GB"/>
        </w:rPr>
        <w:t xml:space="preserve"> </w:t>
      </w:r>
      <w:r w:rsidR="00105D7F" w:rsidRPr="00105D7F">
        <w:rPr>
          <w:rFonts w:ascii="TH SarabunPSK" w:eastAsiaTheme="minorHAnsi" w:hAnsi="TH SarabunPSK" w:cs="TH SarabunPSK"/>
          <w:sz w:val="28"/>
          <w:cs/>
        </w:rPr>
        <w:t>ทั้งนี้เนื่องจากผู้บริหารสถานศึกษาได้เอาใจใส่ในรายละเอียดเล็กน้อย โดยจะยึดหลักการว่า ต้องมองการณ์ไกลเสมอ รู้จักเลือกใช้</w:t>
      </w:r>
      <w:r w:rsidR="00105D7F" w:rsidRPr="00105D7F">
        <w:rPr>
          <w:rFonts w:ascii="TH SarabunPSK" w:eastAsiaTheme="minorHAnsi" w:hAnsi="TH SarabunPSK" w:cs="TH SarabunPSK"/>
          <w:sz w:val="28"/>
          <w:cs/>
        </w:rPr>
        <w:lastRenderedPageBreak/>
        <w:t>คนได้ถูกกับงาน มีการตัดสินใจที่เด็ดเดี่ยวก่อนการตัดสินใจในเรื่องใด ๆ ก็ตามผู้บริหารสถานศึกษาจะมีการศึกษาอย่างรอบด้าน เพื่อการตัดสินใจที่มีประสิทธิภาพ กล้าคิดกล้าทำสิ่งใหม่ ๆ มีความรู้และทักษะในการทำงาน ดังที่ จิรวัฒน์ รจนา</w:t>
      </w:r>
      <w:proofErr w:type="spellStart"/>
      <w:r w:rsidR="00105D7F" w:rsidRPr="00105D7F">
        <w:rPr>
          <w:rFonts w:ascii="TH SarabunPSK" w:eastAsiaTheme="minorHAnsi" w:hAnsi="TH SarabunPSK" w:cs="TH SarabunPSK"/>
          <w:sz w:val="28"/>
          <w:cs/>
        </w:rPr>
        <w:t>วรร</w:t>
      </w:r>
      <w:proofErr w:type="spellEnd"/>
      <w:r w:rsidR="00105D7F" w:rsidRPr="00105D7F">
        <w:rPr>
          <w:rFonts w:ascii="TH SarabunPSK" w:eastAsiaTheme="minorHAnsi" w:hAnsi="TH SarabunPSK" w:cs="TH SarabunPSK"/>
          <w:sz w:val="28"/>
          <w:cs/>
        </w:rPr>
        <w:t>ณ (</w:t>
      </w:r>
      <w:r w:rsidR="00BE58B8">
        <w:rPr>
          <w:rFonts w:ascii="TH SarabunPSK" w:eastAsiaTheme="minorHAnsi" w:hAnsi="TH SarabunPSK" w:cs="TH SarabunPSK"/>
          <w:sz w:val="28"/>
        </w:rPr>
        <w:t xml:space="preserve">2555, </w:t>
      </w:r>
      <w:r w:rsidR="00BE58B8">
        <w:rPr>
          <w:rFonts w:ascii="TH SarabunPSK" w:eastAsiaTheme="minorHAnsi" w:hAnsi="TH SarabunPSK" w:cs="TH SarabunPSK" w:hint="cs"/>
          <w:sz w:val="28"/>
          <w:cs/>
          <w:lang w:val="en-GB"/>
        </w:rPr>
        <w:t>น.</w:t>
      </w:r>
      <w:r w:rsidR="00105D7F" w:rsidRPr="00105D7F">
        <w:rPr>
          <w:rFonts w:ascii="TH SarabunPSK" w:eastAsiaTheme="minorHAnsi" w:hAnsi="TH SarabunPSK" w:cs="TH SarabunPSK"/>
          <w:sz w:val="28"/>
        </w:rPr>
        <w:t>31</w:t>
      </w:r>
      <w:r w:rsidR="00105D7F" w:rsidRPr="00105D7F">
        <w:rPr>
          <w:rFonts w:ascii="TH SarabunPSK" w:eastAsiaTheme="minorHAnsi" w:hAnsi="TH SarabunPSK" w:cs="TH SarabunPSK" w:hint="cs"/>
          <w:sz w:val="28"/>
          <w:cs/>
        </w:rPr>
        <w:t xml:space="preserve">) กล่าวถึง คุณลักษณะของผู้นำไว้ในหนังสือ </w:t>
      </w:r>
      <w:r w:rsidR="00105D7F" w:rsidRPr="00105D7F">
        <w:rPr>
          <w:rFonts w:ascii="TH SarabunPSK" w:eastAsiaTheme="minorHAnsi" w:hAnsi="TH SarabunPSK" w:cs="TH SarabunPSK"/>
          <w:sz w:val="28"/>
        </w:rPr>
        <w:t>23</w:t>
      </w:r>
      <w:r w:rsidR="00105D7F" w:rsidRPr="00105D7F">
        <w:rPr>
          <w:rFonts w:ascii="TH SarabunPSK" w:eastAsiaTheme="minorHAnsi" w:hAnsi="TH SarabunPSK" w:cs="TH SarabunPSK" w:hint="cs"/>
          <w:sz w:val="28"/>
          <w:cs/>
        </w:rPr>
        <w:t xml:space="preserve"> กลยุทธ์ คิดแบบผู้นำ ทำแบบผู้บริหาร ส่งผลให้ประสิทธิผลการปฏิบัติงานของครูในโรงเรียนเพิ่มขึ้น</w:t>
      </w:r>
      <w:r w:rsidR="00105D7F" w:rsidRPr="00105D7F">
        <w:rPr>
          <w:rFonts w:ascii="TH SarabunPSK" w:hAnsi="TH SarabunPSK" w:cs="TH SarabunPSK"/>
          <w:b/>
          <w:bCs/>
          <w:sz w:val="28"/>
          <w:cs/>
        </w:rPr>
        <w:t xml:space="preserve"> </w:t>
      </w:r>
      <w:r w:rsidR="00105D7F" w:rsidRPr="00105D7F">
        <w:rPr>
          <w:rFonts w:ascii="TH SarabunPSK" w:eastAsiaTheme="minorHAnsi" w:hAnsi="TH SarabunPSK" w:cs="TH SarabunPSK"/>
          <w:sz w:val="28"/>
          <w:cs/>
        </w:rPr>
        <w:t>และนอกจากนี้ ผู้บริหารสถานศึกษายังมีความสำคัญต่อผลสำเร็จของครู ดังนั้น ผู้บริหารจึงต้องเป็นผู้นำด้านการบริหารสถานศึกษา และด้านการจัดการเรียนการสอนพฤติกรรมผู้นำจึงจำเป็นต้องคำนึงถึง เพื่อจะได้ปฏิบัติต่อเพื่อนร่วมงานและบุคลากรในสถานศึกษาให้เหมาะสมกับภารกิจในส่วนที่รับผิดชอบ เกชา มีสวน (2556</w:t>
      </w:r>
      <w:r w:rsidR="00105D7F" w:rsidRPr="00105D7F">
        <w:rPr>
          <w:rFonts w:ascii="TH SarabunPSK" w:eastAsiaTheme="minorHAnsi" w:hAnsi="TH SarabunPSK" w:cs="TH SarabunPSK"/>
          <w:sz w:val="28"/>
        </w:rPr>
        <w:t>,</w:t>
      </w:r>
      <w:r w:rsidR="00105D7F" w:rsidRPr="00105D7F">
        <w:rPr>
          <w:rFonts w:ascii="TH SarabunPSK" w:eastAsiaTheme="minorHAnsi" w:hAnsi="TH SarabunPSK" w:cs="TH SarabunPSK" w:hint="cs"/>
          <w:sz w:val="28"/>
          <w:cs/>
        </w:rPr>
        <w:t>น.</w:t>
      </w:r>
      <w:r w:rsidR="00105D7F" w:rsidRPr="00105D7F">
        <w:rPr>
          <w:rFonts w:ascii="TH SarabunPSK" w:eastAsiaTheme="minorHAnsi" w:hAnsi="TH SarabunPSK" w:cs="TH SarabunPSK"/>
          <w:sz w:val="28"/>
          <w:cs/>
        </w:rPr>
        <w:t xml:space="preserve"> 37)</w:t>
      </w:r>
      <w:r w:rsidR="00105D7F" w:rsidRPr="00105D7F">
        <w:rPr>
          <w:rFonts w:ascii="TH SarabunPSK" w:hAnsi="TH SarabunPSK" w:cs="TH SarabunPSK"/>
          <w:b/>
          <w:bCs/>
          <w:sz w:val="28"/>
          <w:cs/>
        </w:rPr>
        <w:t xml:space="preserve"> </w:t>
      </w:r>
      <w:r w:rsidR="00105D7F" w:rsidRPr="00105D7F">
        <w:rPr>
          <w:rFonts w:ascii="TH SarabunPSK" w:eastAsiaTheme="minorHAnsi" w:hAnsi="TH SarabunPSK" w:cs="TH SarabunPSK"/>
          <w:sz w:val="28"/>
          <w:cs/>
        </w:rPr>
        <w:t>พฤติกรรมของผู้บริหารเป็นองค์ประกอบที่สำคัญยิ่งสอดคล้องกับผลการวิจัยของ อมรา พิมพ์สวัสดิ์ (25</w:t>
      </w:r>
      <w:r w:rsidR="00105D7F" w:rsidRPr="00105D7F">
        <w:rPr>
          <w:rFonts w:ascii="TH SarabunPSK" w:eastAsiaTheme="minorHAnsi" w:hAnsi="TH SarabunPSK" w:cs="TH SarabunPSK"/>
          <w:sz w:val="28"/>
        </w:rPr>
        <w:t xml:space="preserve">62, </w:t>
      </w:r>
      <w:r w:rsidR="00105D7F" w:rsidRPr="00105D7F">
        <w:rPr>
          <w:rFonts w:ascii="TH SarabunPSK" w:eastAsiaTheme="minorHAnsi" w:hAnsi="TH SarabunPSK" w:cs="TH SarabunPSK" w:hint="cs"/>
          <w:sz w:val="28"/>
          <w:cs/>
        </w:rPr>
        <w:t xml:space="preserve">น. </w:t>
      </w:r>
      <w:r w:rsidR="00105D7F" w:rsidRPr="00105D7F">
        <w:rPr>
          <w:rFonts w:ascii="TH SarabunPSK" w:eastAsiaTheme="minorHAnsi" w:hAnsi="TH SarabunPSK" w:cs="TH SarabunPSK"/>
          <w:sz w:val="28"/>
        </w:rPr>
        <w:t>117</w:t>
      </w:r>
      <w:r w:rsidR="00105D7F" w:rsidRPr="00105D7F">
        <w:rPr>
          <w:rFonts w:ascii="TH SarabunPSK" w:eastAsiaTheme="minorHAnsi" w:hAnsi="TH SarabunPSK" w:cs="TH SarabunPSK" w:hint="cs"/>
          <w:sz w:val="28"/>
          <w:cs/>
        </w:rPr>
        <w:t>) ได้ศึกษาความสัมพันธ์ระหว่างภาวะผู้นำของผู้บริหารสถานศึกษาที่มีต่อประสิทธิผลการปฏิบัติงานของครู สังกัดสำนักงานเขตพื้นที่การศึกษามัธยมศึกษาเขต 3</w:t>
      </w:r>
      <w:r w:rsidR="00105D7F" w:rsidRPr="00105D7F">
        <w:rPr>
          <w:rFonts w:ascii="TH SarabunPSK" w:eastAsiaTheme="minorHAnsi" w:hAnsi="TH SarabunPSK" w:cs="TH SarabunPSK"/>
          <w:sz w:val="28"/>
        </w:rPr>
        <w:t>1</w:t>
      </w:r>
      <w:r w:rsidR="00105D7F" w:rsidRPr="00105D7F">
        <w:rPr>
          <w:rFonts w:ascii="TH SarabunPSK" w:eastAsiaTheme="minorHAnsi" w:hAnsi="TH SarabunPSK" w:cs="TH SarabunPSK" w:hint="cs"/>
          <w:sz w:val="28"/>
          <w:cs/>
        </w:rPr>
        <w:t xml:space="preserve"> พบว่า ภาวะผู้นำของผู้บริหารสถานศึกษามีความสัมพันธ์ทางบวกกับประสิทธิผลการปฏิบัติของครูในระดับสูง อย่างมีนัยสำคัญทางสถิติที่ระดับ .01</w:t>
      </w:r>
    </w:p>
    <w:p w14:paraId="033E3B7B" w14:textId="77777777" w:rsidR="004840E2" w:rsidRPr="00A31A57" w:rsidRDefault="004840E2" w:rsidP="00A31A57">
      <w:pPr>
        <w:pStyle w:val="af2"/>
        <w:jc w:val="thaiDistribute"/>
        <w:rPr>
          <w:rFonts w:ascii="TH SarabunPSK" w:hAnsi="TH SarabunPSK" w:cs="TH SarabunPSK"/>
          <w:color w:val="000000"/>
          <w:sz w:val="28"/>
          <w:lang w:val="en-GB"/>
        </w:rPr>
      </w:pPr>
    </w:p>
    <w:p w14:paraId="148C5E15" w14:textId="182C3D9A" w:rsidR="004840E2" w:rsidRPr="00A31A57" w:rsidRDefault="004840E2" w:rsidP="00A258A5">
      <w:pPr>
        <w:pStyle w:val="af2"/>
        <w:jc w:val="center"/>
        <w:rPr>
          <w:rFonts w:ascii="TH SarabunPSK" w:hAnsi="TH SarabunPSK" w:cs="TH SarabunPSK"/>
          <w:b/>
          <w:bCs/>
          <w:sz w:val="28"/>
        </w:rPr>
      </w:pPr>
      <w:r w:rsidRPr="00A31A57">
        <w:rPr>
          <w:rFonts w:ascii="TH SarabunPSK" w:hAnsi="TH SarabunPSK" w:cs="TH SarabunPSK"/>
          <w:b/>
          <w:bCs/>
          <w:sz w:val="28"/>
          <w:cs/>
        </w:rPr>
        <w:t>ข้อเสนอแนะ</w:t>
      </w:r>
    </w:p>
    <w:p w14:paraId="68021679" w14:textId="77777777" w:rsidR="00CC4011" w:rsidRPr="00A31A57" w:rsidRDefault="00CC4011" w:rsidP="00A31A57">
      <w:pPr>
        <w:pStyle w:val="af2"/>
        <w:jc w:val="thaiDistribute"/>
        <w:rPr>
          <w:rFonts w:ascii="TH SarabunPSK" w:hAnsi="TH SarabunPSK" w:cs="TH SarabunPSK"/>
          <w:b/>
          <w:bCs/>
          <w:color w:val="000000"/>
          <w:sz w:val="28"/>
        </w:rPr>
      </w:pPr>
      <w:r w:rsidRPr="00A31A57">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3324FC28" w14:textId="6B8B3ADF" w:rsidR="00CC4011" w:rsidRPr="00A31A57" w:rsidRDefault="00CC4011" w:rsidP="00A31A57">
      <w:pPr>
        <w:pStyle w:val="af2"/>
        <w:jc w:val="thaiDistribute"/>
        <w:rPr>
          <w:rFonts w:ascii="TH SarabunPSK" w:hAnsi="TH SarabunPSK" w:cs="TH SarabunPSK"/>
          <w:color w:val="000000"/>
          <w:sz w:val="28"/>
        </w:rPr>
      </w:pPr>
      <w:r w:rsidRPr="00A31A57">
        <w:rPr>
          <w:rFonts w:ascii="TH SarabunPSK" w:hAnsi="TH SarabunPSK" w:cs="TH SarabunPSK"/>
          <w:color w:val="000000"/>
          <w:sz w:val="28"/>
          <w:cs/>
        </w:rPr>
        <w:tab/>
        <w:t xml:space="preserve">1. </w:t>
      </w:r>
      <w:r w:rsidR="00C626EC" w:rsidRPr="00A31A57">
        <w:rPr>
          <w:rFonts w:ascii="TH SarabunPSK" w:hAnsi="TH SarabunPSK" w:cs="TH SarabunPSK"/>
          <w:color w:val="000000"/>
          <w:sz w:val="28"/>
          <w:cs/>
        </w:rPr>
        <w:t>จากผลการวิจัยพบว่า</w:t>
      </w:r>
      <w:r w:rsidR="00F13F77" w:rsidRPr="00A31A57">
        <w:rPr>
          <w:rFonts w:ascii="TH SarabunPSK" w:hAnsi="TH SarabunPSK" w:cs="TH SarabunPSK"/>
          <w:color w:val="000000"/>
          <w:sz w:val="28"/>
          <w:cs/>
        </w:rPr>
        <w:t>ความสัมพันธ์ระหว่างการเป็นผู้นำของผู้บริหารและการพัฒนาตนเองของครู มี</w:t>
      </w:r>
      <w:r w:rsidR="00C626EC" w:rsidRPr="00A31A57">
        <w:rPr>
          <w:rFonts w:ascii="TH SarabunPSK" w:hAnsi="TH SarabunPSK" w:cs="TH SarabunPSK"/>
          <w:color w:val="000000"/>
          <w:sz w:val="28"/>
          <w:cs/>
        </w:rPr>
        <w:t>ความสัมพันธ์กันมากที่สุด ทำให้เห็นว่าผู้บริหารสถานศึกษาส่วนใหญ่เป็นผู้ที่มี</w:t>
      </w:r>
      <w:r w:rsidR="00F13F77" w:rsidRPr="00A31A57">
        <w:rPr>
          <w:rFonts w:ascii="TH SarabunPSK" w:hAnsi="TH SarabunPSK" w:cs="TH SarabunPSK"/>
          <w:color w:val="000000"/>
          <w:sz w:val="28"/>
          <w:cs/>
        </w:rPr>
        <w:t>ความเป็นผู้นำที่ดี จึงส่งผลให้ครูในสถานศึกษามีแบบอย่างที่ดีจึงทำให้ครูมีการมุ่งมั่นในการพัฒนาตนเอง ซึ่งจะส่งผลให้การทำงานของครูดีขึ้นตามไปด้วย</w:t>
      </w:r>
      <w:r w:rsidR="00C626EC" w:rsidRPr="00A31A57">
        <w:rPr>
          <w:rFonts w:ascii="TH SarabunPSK" w:hAnsi="TH SarabunPSK" w:cs="TH SarabunPSK"/>
          <w:color w:val="000000"/>
          <w:sz w:val="28"/>
          <w:cs/>
        </w:rPr>
        <w:t xml:space="preserve"> ดังนั้นจะเป็นผลดีอย่างยิ่งถ้ามีการนำ</w:t>
      </w:r>
      <w:r w:rsidR="00F13F77" w:rsidRPr="00A31A57">
        <w:rPr>
          <w:rFonts w:ascii="TH SarabunPSK" w:hAnsi="TH SarabunPSK" w:cs="TH SarabunPSK"/>
          <w:color w:val="000000"/>
          <w:sz w:val="28"/>
          <w:cs/>
        </w:rPr>
        <w:t>ข้อค</w:t>
      </w:r>
      <w:r w:rsidR="0072638C" w:rsidRPr="00A31A57">
        <w:rPr>
          <w:rFonts w:ascii="TH SarabunPSK" w:hAnsi="TH SarabunPSK" w:cs="TH SarabunPSK"/>
          <w:color w:val="000000"/>
          <w:sz w:val="28"/>
          <w:cs/>
        </w:rPr>
        <w:t>้</w:t>
      </w:r>
      <w:r w:rsidR="00F13F77" w:rsidRPr="00A31A57">
        <w:rPr>
          <w:rFonts w:ascii="TH SarabunPSK" w:hAnsi="TH SarabunPSK" w:cs="TH SarabunPSK"/>
          <w:color w:val="000000"/>
          <w:sz w:val="28"/>
          <w:cs/>
        </w:rPr>
        <w:t>นพบนี้ นำ</w:t>
      </w:r>
      <w:r w:rsidR="00C626EC" w:rsidRPr="00A31A57">
        <w:rPr>
          <w:rFonts w:ascii="TH SarabunPSK" w:hAnsi="TH SarabunPSK" w:cs="TH SarabunPSK"/>
          <w:color w:val="000000"/>
          <w:sz w:val="28"/>
          <w:cs/>
        </w:rPr>
        <w:t>ไปสู่ภาคปฏิบัติเพื่อพัฒนาสถานศึกษาให้ไปสู่เป้าหมายที่กำหนดไว้</w:t>
      </w:r>
    </w:p>
    <w:p w14:paraId="079C9D40" w14:textId="669AD778" w:rsidR="0072638C" w:rsidRPr="00A31A57" w:rsidRDefault="00CC4011" w:rsidP="00A31A57">
      <w:pPr>
        <w:pStyle w:val="af2"/>
        <w:ind w:firstLine="720"/>
        <w:jc w:val="thaiDistribute"/>
        <w:rPr>
          <w:rFonts w:ascii="TH SarabunPSK" w:hAnsi="TH SarabunPSK" w:cs="TH SarabunPSK"/>
          <w:color w:val="000000"/>
          <w:sz w:val="28"/>
          <w:cs/>
        </w:rPr>
      </w:pPr>
      <w:r w:rsidRPr="00A31A57">
        <w:rPr>
          <w:rFonts w:ascii="TH SarabunPSK" w:hAnsi="TH SarabunPSK" w:cs="TH SarabunPSK"/>
          <w:color w:val="000000"/>
          <w:sz w:val="28"/>
          <w:cs/>
        </w:rPr>
        <w:t xml:space="preserve">2. </w:t>
      </w:r>
      <w:r w:rsidR="0072638C" w:rsidRPr="00A31A57">
        <w:rPr>
          <w:rFonts w:ascii="TH SarabunPSK" w:hAnsi="TH SarabunPSK" w:cs="TH SarabunPSK"/>
          <w:color w:val="000000"/>
          <w:sz w:val="28"/>
          <w:cs/>
        </w:rPr>
        <w:t>จากการวิจัยพบว่าการตัดสินใจของผู้บริหารสถานศึกษากับสภาพแวดล้อมในองค์การ มีความสัมพันธ์กันน้อยที่สุด จึงควรพัฒนาด้านนี้เพิ่มขึ้น ซึ่งในมุมมองของค</w:t>
      </w:r>
      <w:r w:rsidR="0072638C" w:rsidRPr="00A31A57">
        <w:rPr>
          <w:rFonts w:ascii="TH SarabunPSK" w:hAnsi="TH SarabunPSK" w:cs="TH SarabunPSK"/>
          <w:color w:val="000000"/>
          <w:sz w:val="28"/>
          <w:cs/>
          <w:lang w:val="en-GB"/>
        </w:rPr>
        <w:t>รูพฤติกรรมการตัดสินใจของผู้บริหารสถานศึกษาในบางครั้ง ที่ตัดสินใจโดยไม่ผ่านการคิดวิเคราะห์เพียงพอ</w:t>
      </w:r>
      <w:r w:rsidR="003C6656">
        <w:rPr>
          <w:rFonts w:ascii="TH SarabunPSK" w:hAnsi="TH SarabunPSK" w:cs="TH SarabunPSK" w:hint="cs"/>
          <w:color w:val="000000"/>
          <w:sz w:val="28"/>
          <w:cs/>
          <w:lang w:val="en-GB"/>
        </w:rPr>
        <w:t xml:space="preserve"> </w:t>
      </w:r>
      <w:r w:rsidR="0072638C" w:rsidRPr="00A31A57">
        <w:rPr>
          <w:rFonts w:ascii="TH SarabunPSK" w:hAnsi="TH SarabunPSK" w:cs="TH SarabunPSK"/>
          <w:color w:val="000000"/>
          <w:sz w:val="28"/>
          <w:cs/>
          <w:lang w:val="en-GB"/>
        </w:rPr>
        <w:t>ส่งผลให้การทำงานยากมากยิ่งขึ้น และบางครั้งยังส่งผลความสัมพันธ์ระหว่างบุคลากรใน</w:t>
      </w:r>
      <w:r w:rsidR="009A0815" w:rsidRPr="00A31A57">
        <w:rPr>
          <w:rFonts w:ascii="TH SarabunPSK" w:hAnsi="TH SarabunPSK" w:cs="TH SarabunPSK"/>
          <w:color w:val="000000"/>
          <w:sz w:val="28"/>
          <w:cs/>
          <w:lang w:val="en-GB"/>
        </w:rPr>
        <w:t>สถานศึกษา</w:t>
      </w:r>
      <w:r w:rsidR="0072638C" w:rsidRPr="00A31A57">
        <w:rPr>
          <w:rFonts w:ascii="TH SarabunPSK" w:hAnsi="TH SarabunPSK" w:cs="TH SarabunPSK"/>
          <w:color w:val="000000"/>
          <w:sz w:val="28"/>
          <w:cs/>
          <w:lang w:val="en-GB"/>
        </w:rPr>
        <w:t xml:space="preserve">นั้นเกิดความขัดแย้งกัน </w:t>
      </w:r>
      <w:r w:rsidR="0072638C" w:rsidRPr="00A31A57">
        <w:rPr>
          <w:rFonts w:ascii="TH SarabunPSK" w:hAnsi="TH SarabunPSK" w:cs="TH SarabunPSK"/>
          <w:color w:val="000000"/>
          <w:sz w:val="28"/>
          <w:cs/>
        </w:rPr>
        <w:t>ดังนั้นควรจะมีการปรับเปลี่ยนวิธีการหรือสร้างเจตคติใหม่ให้กับบุคลากร เพื่อให้มีความเข้าใจที่ตรงกัน และ</w:t>
      </w:r>
      <w:r w:rsidR="009A0815" w:rsidRPr="00A31A57">
        <w:rPr>
          <w:rFonts w:ascii="TH SarabunPSK" w:hAnsi="TH SarabunPSK" w:cs="TH SarabunPSK"/>
          <w:color w:val="000000"/>
          <w:sz w:val="28"/>
          <w:cs/>
        </w:rPr>
        <w:t>หาแนวทางที่ดีที่สุดให้กับสถานศึกษาต่อไป</w:t>
      </w:r>
    </w:p>
    <w:p w14:paraId="3727C18A" w14:textId="09D9E7C1" w:rsidR="00CC4011" w:rsidRPr="00A31A57" w:rsidRDefault="00CC4011" w:rsidP="00A31A57">
      <w:pPr>
        <w:pStyle w:val="af2"/>
        <w:ind w:firstLine="720"/>
        <w:jc w:val="thaiDistribute"/>
        <w:rPr>
          <w:rFonts w:ascii="TH SarabunPSK" w:hAnsi="TH SarabunPSK" w:cs="TH SarabunPSK"/>
          <w:b/>
          <w:bCs/>
          <w:sz w:val="28"/>
        </w:rPr>
      </w:pPr>
      <w:r w:rsidRPr="00A31A57">
        <w:rPr>
          <w:rFonts w:ascii="TH SarabunPSK" w:hAnsi="TH SarabunPSK" w:cs="TH SarabunPSK"/>
          <w:b/>
          <w:bCs/>
          <w:color w:val="000000"/>
          <w:sz w:val="28"/>
          <w:cs/>
        </w:rPr>
        <w:t xml:space="preserve">ข้อเสนอแนะในการวิจัยต่อไป </w:t>
      </w:r>
    </w:p>
    <w:p w14:paraId="0B388FEC" w14:textId="15455152" w:rsidR="00CC4011" w:rsidRPr="00A31A57" w:rsidRDefault="00CC4011" w:rsidP="00A31A57">
      <w:pPr>
        <w:pStyle w:val="af2"/>
        <w:jc w:val="thaiDistribute"/>
        <w:rPr>
          <w:rFonts w:ascii="TH SarabunPSK" w:hAnsi="TH SarabunPSK" w:cs="TH SarabunPSK"/>
          <w:color w:val="000000"/>
          <w:sz w:val="28"/>
        </w:rPr>
      </w:pPr>
      <w:r w:rsidRPr="00A31A57">
        <w:rPr>
          <w:rFonts w:ascii="TH SarabunPSK" w:hAnsi="TH SarabunPSK" w:cs="TH SarabunPSK"/>
          <w:color w:val="000000"/>
          <w:sz w:val="28"/>
          <w:cs/>
        </w:rPr>
        <w:tab/>
        <w:t xml:space="preserve">1. </w:t>
      </w:r>
      <w:r w:rsidR="00C626EC" w:rsidRPr="00A31A57">
        <w:rPr>
          <w:rFonts w:ascii="TH SarabunPSK" w:hAnsi="TH SarabunPSK" w:cs="TH SarabunPSK"/>
          <w:color w:val="000000"/>
          <w:sz w:val="28"/>
          <w:cs/>
        </w:rPr>
        <w:t>ควรมีการวิจัยเชิงคุณภาพ เพื่อศึกษาพฤติกรรมการบริหารของผู้บริหารสถานศึกษาที่สอดคล้องกับสภาพความเป็นจริงที่ส่งผลต่อประสิทธิผลการปฏิบัติงานของครูในทุกด้าน เพื่อนำไปสู่การปรับเปลี่ยนการปฏิบัติได้อย่างเหมาะสม</w:t>
      </w:r>
    </w:p>
    <w:p w14:paraId="009CA314" w14:textId="27727A2A" w:rsidR="005501DC" w:rsidRPr="00A31A57" w:rsidRDefault="00CC4011" w:rsidP="005501DC">
      <w:pPr>
        <w:pStyle w:val="af2"/>
        <w:ind w:firstLine="720"/>
        <w:jc w:val="thaiDistribute"/>
        <w:rPr>
          <w:rFonts w:ascii="TH SarabunPSK" w:hAnsi="TH SarabunPSK" w:cs="TH SarabunPSK"/>
          <w:color w:val="000000"/>
          <w:sz w:val="28"/>
          <w:cs/>
        </w:rPr>
      </w:pPr>
      <w:r w:rsidRPr="00A31A57">
        <w:rPr>
          <w:rFonts w:ascii="TH SarabunPSK" w:hAnsi="TH SarabunPSK" w:cs="TH SarabunPSK"/>
          <w:color w:val="000000"/>
          <w:sz w:val="28"/>
          <w:cs/>
        </w:rPr>
        <w:t xml:space="preserve">2. </w:t>
      </w:r>
      <w:r w:rsidR="00C626EC" w:rsidRPr="00A31A57">
        <w:rPr>
          <w:rFonts w:ascii="TH SarabunPSK" w:hAnsi="TH SarabunPSK" w:cs="TH SarabunPSK"/>
          <w:sz w:val="28"/>
          <w:cs/>
        </w:rPr>
        <w:t>ควรศึกษาปัจจัยอื่น ๆ ที่ส่งผลต่อประสิทธิผลการปฏิบัติงานของครู เพื่อให้ทราบปัจจัยเพิ่มเติมที่จะเป็นประโยชน์ต่อการ</w:t>
      </w:r>
      <w:r w:rsidR="00C626EC" w:rsidRPr="00A31A57">
        <w:rPr>
          <w:rFonts w:ascii="TH SarabunPSK" w:hAnsi="TH SarabunPSK" w:cs="TH SarabunPSK"/>
          <w:color w:val="000000"/>
          <w:sz w:val="28"/>
          <w:cs/>
        </w:rPr>
        <w:t>พัฒนาประสิทธิผลการปฏิบัติงานของครูต่อไป</w:t>
      </w:r>
    </w:p>
    <w:p w14:paraId="3BE8C16E" w14:textId="77777777" w:rsidR="00027916" w:rsidRDefault="00027916" w:rsidP="00A258A5">
      <w:pPr>
        <w:pStyle w:val="af2"/>
        <w:jc w:val="center"/>
        <w:rPr>
          <w:rFonts w:ascii="TH SarabunPSK" w:hAnsi="TH SarabunPSK" w:cs="TH SarabunPSK"/>
          <w:b/>
          <w:bCs/>
          <w:sz w:val="28"/>
        </w:rPr>
      </w:pPr>
    </w:p>
    <w:p w14:paraId="0B755FD6" w14:textId="3FBE9A68" w:rsidR="004840E2" w:rsidRPr="00AF57C4" w:rsidRDefault="004840E2" w:rsidP="00AF57C4">
      <w:pPr>
        <w:pStyle w:val="af2"/>
        <w:jc w:val="center"/>
        <w:rPr>
          <w:rFonts w:ascii="TH SarabunPSK" w:hAnsi="TH SarabunPSK" w:cs="TH SarabunPSK"/>
          <w:b/>
          <w:bCs/>
          <w:sz w:val="28"/>
        </w:rPr>
      </w:pPr>
      <w:r w:rsidRPr="00A31A57">
        <w:rPr>
          <w:rFonts w:ascii="TH SarabunPSK" w:hAnsi="TH SarabunPSK" w:cs="TH SarabunPSK"/>
          <w:b/>
          <w:bCs/>
          <w:sz w:val="28"/>
          <w:cs/>
        </w:rPr>
        <w:t>เอกสารอ้างอิง</w:t>
      </w:r>
    </w:p>
    <w:p w14:paraId="3ECAABB0" w14:textId="1382428C" w:rsidR="00DA44A4" w:rsidRPr="00DA44A4" w:rsidRDefault="00DA44A4" w:rsidP="00DA44A4">
      <w:pPr>
        <w:spacing w:after="0" w:line="240" w:lineRule="auto"/>
        <w:ind w:left="709" w:hanging="709"/>
        <w:rPr>
          <w:rFonts w:ascii="TH SarabunPSK" w:hAnsi="TH SarabunPSK" w:cs="TH SarabunPSK"/>
          <w:i/>
          <w:iCs/>
          <w:sz w:val="28"/>
        </w:rPr>
      </w:pPr>
      <w:r w:rsidRPr="00DA44A4">
        <w:rPr>
          <w:rFonts w:ascii="TH SarabunPSK" w:hAnsi="TH SarabunPSK" w:cs="TH SarabunPSK"/>
          <w:sz w:val="28"/>
          <w:cs/>
        </w:rPr>
        <w:t xml:space="preserve">เกชา มีสวน. (2556). </w:t>
      </w:r>
      <w:r w:rsidRPr="00DA44A4">
        <w:rPr>
          <w:rFonts w:ascii="TH SarabunPSK" w:hAnsi="TH SarabunPSK" w:cs="TH SarabunPSK"/>
          <w:i/>
          <w:iCs/>
          <w:sz w:val="28"/>
          <w:cs/>
        </w:rPr>
        <w:t>ความสัมพันธ</w:t>
      </w:r>
      <w:r w:rsidRPr="00DA44A4">
        <w:rPr>
          <w:rFonts w:ascii="TH SarabunPSK" w:hAnsi="TH SarabunPSK" w:cs="TH SarabunPSK" w:hint="cs"/>
          <w:i/>
          <w:iCs/>
          <w:sz w:val="28"/>
          <w:cs/>
        </w:rPr>
        <w:t>์</w:t>
      </w:r>
      <w:r w:rsidRPr="00DA44A4">
        <w:rPr>
          <w:rFonts w:ascii="TH SarabunPSK" w:hAnsi="TH SarabunPSK" w:cs="TH SarabunPSK"/>
          <w:i/>
          <w:iCs/>
          <w:sz w:val="28"/>
          <w:cs/>
        </w:rPr>
        <w:t>ระห</w:t>
      </w:r>
      <w:r w:rsidRPr="00DA44A4">
        <w:rPr>
          <w:rFonts w:ascii="TH SarabunPSK" w:hAnsi="TH SarabunPSK" w:cs="TH SarabunPSK" w:hint="cs"/>
          <w:i/>
          <w:iCs/>
          <w:sz w:val="28"/>
          <w:cs/>
        </w:rPr>
        <w:t>ว่</w:t>
      </w:r>
      <w:r w:rsidRPr="00DA44A4">
        <w:rPr>
          <w:rFonts w:ascii="TH SarabunPSK" w:hAnsi="TH SarabunPSK" w:cs="TH SarabunPSK"/>
          <w:i/>
          <w:iCs/>
          <w:sz w:val="28"/>
          <w:cs/>
        </w:rPr>
        <w:t>างพฤติกรรมการบริหารของผู</w:t>
      </w:r>
      <w:r w:rsidRPr="00DA44A4">
        <w:rPr>
          <w:rFonts w:ascii="TH SarabunPSK" w:hAnsi="TH SarabunPSK" w:cs="TH SarabunPSK" w:hint="cs"/>
          <w:i/>
          <w:iCs/>
          <w:sz w:val="28"/>
          <w:cs/>
        </w:rPr>
        <w:t>้</w:t>
      </w:r>
      <w:r w:rsidRPr="00DA44A4">
        <w:rPr>
          <w:rFonts w:ascii="TH SarabunPSK" w:hAnsi="TH SarabunPSK" w:cs="TH SarabunPSK"/>
          <w:i/>
          <w:iCs/>
          <w:sz w:val="28"/>
          <w:cs/>
        </w:rPr>
        <w:t>บริหารและประสิทธิผลของโรงเรียนมัธยมตากสิ</w:t>
      </w:r>
      <w:r>
        <w:rPr>
          <w:rFonts w:ascii="TH SarabunPSK" w:hAnsi="TH SarabunPSK" w:cs="TH SarabunPSK" w:hint="cs"/>
          <w:i/>
          <w:iCs/>
          <w:sz w:val="28"/>
          <w:cs/>
        </w:rPr>
        <w:t>น</w:t>
      </w:r>
      <w:r w:rsidRPr="00DA44A4">
        <w:rPr>
          <w:rFonts w:ascii="TH SarabunPSK" w:hAnsi="TH SarabunPSK" w:cs="TH SarabunPSK"/>
          <w:i/>
          <w:iCs/>
          <w:sz w:val="28"/>
          <w:cs/>
        </w:rPr>
        <w:t>ระยอง สังกัดอง</w:t>
      </w:r>
      <w:r w:rsidRPr="00DA44A4">
        <w:rPr>
          <w:rFonts w:ascii="TH SarabunPSK" w:hAnsi="TH SarabunPSK" w:cs="TH SarabunPSK" w:hint="cs"/>
          <w:i/>
          <w:iCs/>
          <w:sz w:val="28"/>
          <w:cs/>
        </w:rPr>
        <w:t>ค์</w:t>
      </w:r>
      <w:r w:rsidRPr="00DA44A4">
        <w:rPr>
          <w:rFonts w:ascii="TH SarabunPSK" w:hAnsi="TH SarabunPSK" w:cs="TH SarabunPSK"/>
          <w:i/>
          <w:iCs/>
          <w:sz w:val="28"/>
          <w:cs/>
        </w:rPr>
        <w:t>การบริหารส</w:t>
      </w:r>
      <w:r w:rsidRPr="00DA44A4">
        <w:rPr>
          <w:rFonts w:ascii="TH SarabunPSK" w:hAnsi="TH SarabunPSK" w:cs="TH SarabunPSK" w:hint="cs"/>
          <w:i/>
          <w:iCs/>
          <w:sz w:val="28"/>
          <w:cs/>
        </w:rPr>
        <w:t>่</w:t>
      </w:r>
      <w:r w:rsidRPr="00DA44A4">
        <w:rPr>
          <w:rFonts w:ascii="TH SarabunPSK" w:hAnsi="TH SarabunPSK" w:cs="TH SarabunPSK"/>
          <w:i/>
          <w:iCs/>
          <w:sz w:val="28"/>
          <w:cs/>
        </w:rPr>
        <w:t>วนจังหวัดระยอง</w:t>
      </w:r>
      <w:r w:rsidRPr="00DA44A4">
        <w:rPr>
          <w:rFonts w:ascii="TH SarabunPSK" w:hAnsi="TH SarabunPSK" w:cs="TH SarabunPSK"/>
          <w:sz w:val="28"/>
          <w:cs/>
        </w:rPr>
        <w:t>.</w:t>
      </w:r>
      <w:r>
        <w:rPr>
          <w:rFonts w:ascii="TH SarabunPSK" w:hAnsi="TH SarabunPSK" w:cs="TH SarabunPSK" w:hint="cs"/>
          <w:i/>
          <w:iCs/>
          <w:sz w:val="28"/>
          <w:cs/>
        </w:rPr>
        <w:t>(</w:t>
      </w:r>
      <w:r w:rsidRPr="00DA44A4">
        <w:rPr>
          <w:rFonts w:ascii="TH SarabunPSK" w:hAnsi="TH SarabunPSK" w:cs="TH SarabunPSK"/>
          <w:sz w:val="28"/>
          <w:cs/>
        </w:rPr>
        <w:t>วิทยานิพนธการศึกษามหาบัณฑิต</w:t>
      </w:r>
      <w:r>
        <w:rPr>
          <w:rFonts w:ascii="TH SarabunPSK" w:hAnsi="TH SarabunPSK" w:cs="TH SarabunPSK" w:hint="cs"/>
          <w:sz w:val="28"/>
          <w:cs/>
        </w:rPr>
        <w:t xml:space="preserve">). </w:t>
      </w:r>
      <w:r w:rsidRPr="00DA44A4">
        <w:rPr>
          <w:rFonts w:ascii="TH SarabunPSK" w:hAnsi="TH SarabunPSK" w:cs="TH SarabunPSK"/>
          <w:sz w:val="28"/>
          <w:cs/>
        </w:rPr>
        <w:t>มหาวิทยาลัยบูรพา.</w:t>
      </w:r>
    </w:p>
    <w:p w14:paraId="5D122352" w14:textId="1BE1F6BB" w:rsidR="008B389B" w:rsidRPr="008B389B" w:rsidRDefault="008B389B" w:rsidP="0022655B">
      <w:pPr>
        <w:pStyle w:val="af1"/>
        <w:spacing w:after="0" w:line="240" w:lineRule="auto"/>
        <w:ind w:hanging="720"/>
        <w:jc w:val="both"/>
        <w:rPr>
          <w:rFonts w:ascii="TH SarabunPSK" w:hAnsi="TH SarabunPSK" w:cs="TH SarabunPSK"/>
          <w:sz w:val="24"/>
          <w:szCs w:val="24"/>
          <w:lang w:val="en-GB"/>
        </w:rPr>
      </w:pPr>
      <w:r w:rsidRPr="008B389B">
        <w:rPr>
          <w:rFonts w:ascii="TH SarabunPSK" w:hAnsi="TH SarabunPSK" w:cs="TH SarabunPSK"/>
          <w:sz w:val="28"/>
          <w:cs/>
        </w:rPr>
        <w:t>จอมพงศ</w:t>
      </w:r>
      <w:r w:rsidRPr="008B389B">
        <w:rPr>
          <w:rFonts w:ascii="TH SarabunPSK" w:hAnsi="TH SarabunPSK" w:cs="TH SarabunPSK" w:hint="cs"/>
          <w:sz w:val="28"/>
          <w:cs/>
        </w:rPr>
        <w:t>์</w:t>
      </w:r>
      <w:r w:rsidRPr="008B389B">
        <w:rPr>
          <w:rFonts w:ascii="TH SarabunPSK" w:hAnsi="TH SarabunPSK" w:cs="TH SarabunPSK"/>
          <w:sz w:val="28"/>
          <w:cs/>
        </w:rPr>
        <w:t xml:space="preserve"> มงคลว</w:t>
      </w:r>
      <w:proofErr w:type="spellStart"/>
      <w:r w:rsidRPr="008B389B">
        <w:rPr>
          <w:rFonts w:ascii="TH SarabunPSK" w:hAnsi="TH SarabunPSK" w:cs="TH SarabunPSK"/>
          <w:sz w:val="28"/>
          <w:cs/>
        </w:rPr>
        <w:t>นิช</w:t>
      </w:r>
      <w:proofErr w:type="spellEnd"/>
      <w:r w:rsidRPr="008B389B">
        <w:rPr>
          <w:rFonts w:ascii="TH SarabunPSK" w:hAnsi="TH SarabunPSK" w:cs="TH SarabunPSK"/>
          <w:sz w:val="28"/>
          <w:cs/>
        </w:rPr>
        <w:t xml:space="preserve">. (2556). </w:t>
      </w:r>
      <w:r w:rsidRPr="008B389B">
        <w:rPr>
          <w:rFonts w:ascii="TH SarabunPSK" w:hAnsi="TH SarabunPSK" w:cs="TH SarabunPSK"/>
          <w:i/>
          <w:iCs/>
          <w:sz w:val="28"/>
          <w:cs/>
        </w:rPr>
        <w:t>การบริหารองค</w:t>
      </w:r>
      <w:r w:rsidRPr="008B389B">
        <w:rPr>
          <w:rFonts w:ascii="TH SarabunPSK" w:hAnsi="TH SarabunPSK" w:cs="TH SarabunPSK" w:hint="cs"/>
          <w:i/>
          <w:iCs/>
          <w:sz w:val="28"/>
          <w:cs/>
        </w:rPr>
        <w:t>์ก</w:t>
      </w:r>
      <w:r w:rsidRPr="008B389B">
        <w:rPr>
          <w:rFonts w:ascii="TH SarabunPSK" w:hAnsi="TH SarabunPSK" w:cs="TH SarabunPSK"/>
          <w:i/>
          <w:iCs/>
          <w:sz w:val="28"/>
          <w:cs/>
        </w:rPr>
        <w:t>ารและบุคลากรทางการศึกษา</w:t>
      </w:r>
      <w:r w:rsidRPr="008B389B">
        <w:rPr>
          <w:rFonts w:ascii="TH SarabunPSK" w:hAnsi="TH SarabunPSK" w:cs="TH SarabunPSK"/>
          <w:sz w:val="28"/>
          <w:cs/>
        </w:rPr>
        <w:t>. กรุงเทพฯ : วี พริ้น</w:t>
      </w:r>
      <w:r w:rsidRPr="008B389B">
        <w:rPr>
          <w:rFonts w:ascii="TH SarabunPSK" w:hAnsi="TH SarabunPSK" w:cs="TH SarabunPSK" w:hint="cs"/>
          <w:sz w:val="28"/>
          <w:cs/>
        </w:rPr>
        <w:t>ท์</w:t>
      </w:r>
      <w:r w:rsidRPr="008B389B">
        <w:rPr>
          <w:rFonts w:ascii="TH SarabunPSK" w:hAnsi="TH SarabunPSK" w:cs="TH SarabunPSK"/>
          <w:sz w:val="28"/>
          <w:cs/>
        </w:rPr>
        <w:t>.</w:t>
      </w:r>
    </w:p>
    <w:p w14:paraId="7DF62A2B" w14:textId="19B1E9A4" w:rsidR="00BE58B8" w:rsidRDefault="00BE58B8" w:rsidP="0022655B">
      <w:pPr>
        <w:pStyle w:val="af1"/>
        <w:spacing w:after="0" w:line="240" w:lineRule="auto"/>
        <w:ind w:hanging="720"/>
        <w:jc w:val="both"/>
        <w:rPr>
          <w:rFonts w:ascii="TH SarabunPSK" w:hAnsi="TH SarabunPSK" w:cs="TH SarabunPSK"/>
          <w:sz w:val="28"/>
          <w:lang w:val="en-GB"/>
        </w:rPr>
      </w:pPr>
      <w:r w:rsidRPr="00BE58B8">
        <w:rPr>
          <w:rFonts w:ascii="TH SarabunPSK" w:hAnsi="TH SarabunPSK" w:cs="TH SarabunPSK"/>
          <w:sz w:val="28"/>
          <w:cs/>
          <w:lang w:val="en-GB"/>
        </w:rPr>
        <w:t>จิรวัฒน์ รจนา</w:t>
      </w:r>
      <w:proofErr w:type="spellStart"/>
      <w:r w:rsidRPr="00BE58B8">
        <w:rPr>
          <w:rFonts w:ascii="TH SarabunPSK" w:hAnsi="TH SarabunPSK" w:cs="TH SarabunPSK"/>
          <w:sz w:val="28"/>
          <w:cs/>
          <w:lang w:val="en-GB"/>
        </w:rPr>
        <w:t>วรร</w:t>
      </w:r>
      <w:proofErr w:type="spellEnd"/>
      <w:r w:rsidRPr="00BE58B8">
        <w:rPr>
          <w:rFonts w:ascii="TH SarabunPSK" w:hAnsi="TH SarabunPSK" w:cs="TH SarabunPSK"/>
          <w:sz w:val="28"/>
          <w:cs/>
          <w:lang w:val="en-GB"/>
        </w:rPr>
        <w:t>ณ. (2555). 23 กลยุทธ์ คิดแบบผู้นํา ทำแบบนักบริหาร. สมุทรปราการ : มาย</w:t>
      </w:r>
      <w:proofErr w:type="spellStart"/>
      <w:r w:rsidRPr="00BE58B8">
        <w:rPr>
          <w:rFonts w:ascii="TH SarabunPSK" w:hAnsi="TH SarabunPSK" w:cs="TH SarabunPSK"/>
          <w:sz w:val="28"/>
          <w:cs/>
          <w:lang w:val="en-GB"/>
        </w:rPr>
        <w:t>เบสท์</w:t>
      </w:r>
      <w:proofErr w:type="spellEnd"/>
      <w:r w:rsidRPr="00BE58B8">
        <w:rPr>
          <w:rFonts w:ascii="TH SarabunPSK" w:hAnsi="TH SarabunPSK" w:cs="TH SarabunPSK"/>
          <w:sz w:val="28"/>
          <w:cs/>
          <w:lang w:val="en-GB"/>
        </w:rPr>
        <w:t xml:space="preserve"> บุ</w:t>
      </w:r>
      <w:proofErr w:type="spellStart"/>
      <w:r w:rsidRPr="00BE58B8">
        <w:rPr>
          <w:rFonts w:ascii="TH SarabunPSK" w:hAnsi="TH SarabunPSK" w:cs="TH SarabunPSK"/>
          <w:sz w:val="28"/>
          <w:cs/>
          <w:lang w:val="en-GB"/>
        </w:rPr>
        <w:t>คส์</w:t>
      </w:r>
      <w:proofErr w:type="spellEnd"/>
      <w:r w:rsidRPr="00BE58B8">
        <w:rPr>
          <w:rFonts w:ascii="TH SarabunPSK" w:hAnsi="TH SarabunPSK" w:cs="TH SarabunPSK"/>
          <w:sz w:val="28"/>
          <w:cs/>
          <w:lang w:val="en-GB"/>
        </w:rPr>
        <w:t>.</w:t>
      </w:r>
    </w:p>
    <w:p w14:paraId="5927E866" w14:textId="320B7E39" w:rsidR="003009C7" w:rsidRPr="003009C7" w:rsidRDefault="003009C7" w:rsidP="0022655B">
      <w:pPr>
        <w:pStyle w:val="af1"/>
        <w:spacing w:after="0" w:line="240" w:lineRule="auto"/>
        <w:ind w:hanging="720"/>
        <w:jc w:val="both"/>
        <w:rPr>
          <w:rStyle w:val="has-inline-color"/>
          <w:rFonts w:ascii="TH SarabunPSK" w:hAnsi="TH SarabunPSK" w:cs="TH SarabunPSK"/>
          <w:sz w:val="28"/>
          <w:lang w:val="en-GB"/>
        </w:rPr>
      </w:pPr>
      <w:r>
        <w:rPr>
          <w:rFonts w:ascii="TH SarabunPSK" w:hAnsi="TH SarabunPSK" w:cs="TH SarabunPSK" w:hint="cs"/>
          <w:sz w:val="28"/>
          <w:cs/>
          <w:lang w:val="en-GB"/>
        </w:rPr>
        <w:t>เทียนศรี บางม่วงงาม. (</w:t>
      </w:r>
      <w:r>
        <w:rPr>
          <w:rFonts w:ascii="TH SarabunPSK" w:hAnsi="TH SarabunPSK" w:cs="TH SarabunPSK"/>
          <w:sz w:val="28"/>
        </w:rPr>
        <w:t>2562</w:t>
      </w:r>
      <w:r>
        <w:rPr>
          <w:rFonts w:ascii="TH SarabunPSK" w:hAnsi="TH SarabunPSK" w:cs="TH SarabunPSK" w:hint="cs"/>
          <w:sz w:val="28"/>
          <w:cs/>
          <w:lang w:val="en-GB"/>
        </w:rPr>
        <w:t xml:space="preserve">). </w:t>
      </w:r>
      <w:r w:rsidRPr="007D430F">
        <w:rPr>
          <w:rFonts w:ascii="TH SarabunPSK" w:hAnsi="TH SarabunPSK" w:cs="TH SarabunPSK" w:hint="cs"/>
          <w:i/>
          <w:iCs/>
          <w:sz w:val="28"/>
          <w:cs/>
          <w:lang w:val="en-GB"/>
        </w:rPr>
        <w:t>ปัจจัยที่มีความสัมพันธ์ต่อความผูกพันต่อองค์การของบุคลากรที่ผ่านโครงการอบรมวิศวกรใหม่ กรณีศึกษา</w:t>
      </w:r>
      <w:r w:rsidRPr="007D430F">
        <w:rPr>
          <w:rFonts w:ascii="TH SarabunPSK" w:hAnsi="TH SarabunPSK" w:cs="TH SarabunPSK"/>
          <w:i/>
          <w:iCs/>
          <w:sz w:val="28"/>
        </w:rPr>
        <w:t xml:space="preserve">: </w:t>
      </w:r>
      <w:r w:rsidRPr="007D430F">
        <w:rPr>
          <w:rFonts w:ascii="TH SarabunPSK" w:hAnsi="TH SarabunPSK" w:cs="TH SarabunPSK" w:hint="cs"/>
          <w:i/>
          <w:iCs/>
          <w:sz w:val="28"/>
          <w:cs/>
          <w:lang w:val="en-GB"/>
        </w:rPr>
        <w:t>บริษัทเอกชน</w:t>
      </w:r>
      <w:r w:rsidR="003C6656" w:rsidRPr="003C6656">
        <w:rPr>
          <w:rFonts w:ascii="TH SarabunPSK" w:hAnsi="TH SarabunPSK" w:cs="TH SarabunPSK" w:hint="cs"/>
          <w:i/>
          <w:iCs/>
          <w:color w:val="000000"/>
          <w:sz w:val="28"/>
          <w:cs/>
          <w:lang w:val="en-GB"/>
        </w:rPr>
        <w:t>แห่</w:t>
      </w:r>
      <w:r w:rsidRPr="007D430F">
        <w:rPr>
          <w:rFonts w:ascii="TH SarabunPSK" w:hAnsi="TH SarabunPSK" w:cs="TH SarabunPSK" w:hint="cs"/>
          <w:i/>
          <w:iCs/>
          <w:sz w:val="28"/>
          <w:cs/>
          <w:lang w:val="en-GB"/>
        </w:rPr>
        <w:t>งหนึ่งในเขตกรุงเทพมหานคร</w:t>
      </w:r>
      <w:r>
        <w:rPr>
          <w:rFonts w:ascii="TH SarabunPSK" w:hAnsi="TH SarabunPSK" w:cs="TH SarabunPSK" w:hint="cs"/>
          <w:sz w:val="28"/>
          <w:cs/>
          <w:lang w:val="en-GB"/>
        </w:rPr>
        <w:t xml:space="preserve"> (วิทยานิพนธ์มหาบั</w:t>
      </w:r>
      <w:r w:rsidR="003C6656">
        <w:rPr>
          <w:rFonts w:ascii="TH SarabunPSK" w:hAnsi="TH SarabunPSK" w:cs="TH SarabunPSK" w:hint="cs"/>
          <w:sz w:val="28"/>
          <w:cs/>
          <w:lang w:val="en-GB"/>
        </w:rPr>
        <w:t>ณ</w:t>
      </w:r>
      <w:r>
        <w:rPr>
          <w:rFonts w:ascii="TH SarabunPSK" w:hAnsi="TH SarabunPSK" w:cs="TH SarabunPSK" w:hint="cs"/>
          <w:sz w:val="28"/>
          <w:cs/>
          <w:lang w:val="en-GB"/>
        </w:rPr>
        <w:t>ฑิต). กรุงเทพฯ. มหาวิทยาลัยเกริก.</w:t>
      </w:r>
    </w:p>
    <w:p w14:paraId="6CA6E1D6" w14:textId="13486A8C" w:rsidR="001A52B5" w:rsidRDefault="001A52B5" w:rsidP="0022655B">
      <w:pPr>
        <w:spacing w:after="0" w:line="240" w:lineRule="auto"/>
        <w:ind w:left="709" w:hanging="709"/>
        <w:jc w:val="both"/>
        <w:rPr>
          <w:rStyle w:val="has-inline-color"/>
          <w:rFonts w:ascii="TH SarabunPSK" w:hAnsi="TH SarabunPSK" w:cs="TH SarabunPSK"/>
          <w:sz w:val="28"/>
        </w:rPr>
      </w:pPr>
      <w:r w:rsidRPr="00AB3C11">
        <w:rPr>
          <w:rStyle w:val="has-inline-color"/>
          <w:rFonts w:ascii="TH SarabunPSK" w:hAnsi="TH SarabunPSK" w:cs="TH SarabunPSK" w:hint="cs"/>
          <w:sz w:val="28"/>
          <w:cs/>
        </w:rPr>
        <w:lastRenderedPageBreak/>
        <w:t>นิคม</w:t>
      </w:r>
      <w:r w:rsidRPr="00AB3C11">
        <w:rPr>
          <w:rStyle w:val="has-inline-color"/>
          <w:rFonts w:ascii="TH SarabunPSK" w:hAnsi="TH SarabunPSK" w:cs="TH SarabunPSK"/>
          <w:sz w:val="28"/>
          <w:cs/>
        </w:rPr>
        <w:t xml:space="preserve"> </w:t>
      </w:r>
      <w:r w:rsidRPr="00AB3C11">
        <w:rPr>
          <w:rStyle w:val="has-inline-color"/>
          <w:rFonts w:ascii="TH SarabunPSK" w:hAnsi="TH SarabunPSK" w:cs="TH SarabunPSK" w:hint="cs"/>
          <w:sz w:val="28"/>
          <w:cs/>
        </w:rPr>
        <w:t>นามบุญเรือง</w:t>
      </w:r>
      <w:r w:rsidRPr="00AB3C11">
        <w:rPr>
          <w:rStyle w:val="has-inline-color"/>
          <w:rFonts w:ascii="TH SarabunPSK" w:hAnsi="TH SarabunPSK" w:cs="TH SarabunPSK"/>
          <w:sz w:val="28"/>
          <w:cs/>
        </w:rPr>
        <w:t>. (</w:t>
      </w:r>
      <w:r w:rsidRPr="00AB3C11">
        <w:rPr>
          <w:rStyle w:val="has-inline-color"/>
          <w:rFonts w:ascii="TH SarabunPSK" w:hAnsi="TH SarabunPSK" w:cs="TH SarabunPSK"/>
          <w:sz w:val="28"/>
        </w:rPr>
        <w:t>2551). </w:t>
      </w:r>
      <w:r w:rsidRPr="00AB3C11">
        <w:rPr>
          <w:rStyle w:val="ac"/>
          <w:rFonts w:ascii="TH SarabunPSK" w:hAnsi="TH SarabunPSK" w:cs="TH SarabunPSK" w:hint="cs"/>
          <w:sz w:val="28"/>
          <w:cs/>
          <w:lang w:val="en-GB"/>
        </w:rPr>
        <w:t>ความต้องการและวิธีการพัฒนาตนเองของผู้บริหารโรงเรียนประถมศึกษา สังกัดสำนักงานเขตพื้นที่การศึกษาประถมศึกษาจังหวัดมหาสารคาม</w:t>
      </w:r>
      <w:r w:rsidRPr="00AB3C11">
        <w:rPr>
          <w:rStyle w:val="has-inline-color"/>
          <w:rFonts w:ascii="TH SarabunPSK" w:hAnsi="TH SarabunPSK" w:cs="TH SarabunPSK"/>
          <w:sz w:val="28"/>
        </w:rPr>
        <w:t xml:space="preserve"> (</w:t>
      </w:r>
      <w:r w:rsidRPr="00AB3C11">
        <w:rPr>
          <w:rFonts w:ascii="TH SarabunPSK" w:hAnsi="TH SarabunPSK" w:cs="TH SarabunPSK"/>
          <w:sz w:val="28"/>
          <w:cs/>
        </w:rPr>
        <w:t>วิทยานิพนธ์</w:t>
      </w:r>
      <w:r w:rsidRPr="00AB3C11">
        <w:rPr>
          <w:rFonts w:ascii="TH SarabunPSK" w:hAnsi="TH SarabunPSK" w:cs="TH SarabunPSK" w:hint="cs"/>
          <w:sz w:val="28"/>
          <w:cs/>
        </w:rPr>
        <w:t>มหา</w:t>
      </w:r>
      <w:r w:rsidRPr="00AB3C11">
        <w:rPr>
          <w:rFonts w:ascii="TH SarabunPSK" w:hAnsi="TH SarabunPSK" w:cs="TH SarabunPSK"/>
          <w:sz w:val="28"/>
          <w:cs/>
        </w:rPr>
        <w:t>บัณฑิต</w:t>
      </w:r>
      <w:r w:rsidRPr="00AB3C11">
        <w:rPr>
          <w:rStyle w:val="has-inline-color"/>
          <w:rFonts w:ascii="TH SarabunPSK" w:hAnsi="TH SarabunPSK" w:cs="TH SarabunPSK"/>
          <w:sz w:val="28"/>
          <w:cs/>
        </w:rPr>
        <w:t xml:space="preserve">). </w:t>
      </w:r>
      <w:r w:rsidRPr="00AB3C11">
        <w:rPr>
          <w:rStyle w:val="has-inline-color"/>
          <w:rFonts w:ascii="TH SarabunPSK" w:hAnsi="TH SarabunPSK" w:cs="TH SarabunPSK" w:hint="cs"/>
          <w:sz w:val="28"/>
          <w:cs/>
        </w:rPr>
        <w:t>มหาสารคาม</w:t>
      </w:r>
      <w:r w:rsidRPr="00AB3C11">
        <w:rPr>
          <w:rStyle w:val="has-inline-color"/>
          <w:rFonts w:ascii="TH SarabunPSK" w:hAnsi="TH SarabunPSK" w:cs="TH SarabunPSK"/>
          <w:sz w:val="28"/>
          <w:cs/>
        </w:rPr>
        <w:t xml:space="preserve">. </w:t>
      </w:r>
      <w:r w:rsidRPr="00AB3C11">
        <w:rPr>
          <w:rStyle w:val="has-inline-color"/>
          <w:rFonts w:ascii="TH SarabunPSK" w:hAnsi="TH SarabunPSK" w:cs="TH SarabunPSK" w:hint="cs"/>
          <w:sz w:val="28"/>
          <w:cs/>
        </w:rPr>
        <w:t>สถาบันราชภั</w:t>
      </w:r>
      <w:r>
        <w:rPr>
          <w:rStyle w:val="has-inline-color"/>
          <w:rFonts w:ascii="TH SarabunPSK" w:hAnsi="TH SarabunPSK" w:cs="TH SarabunPSK" w:hint="cs"/>
          <w:sz w:val="28"/>
          <w:cs/>
        </w:rPr>
        <w:t>ฏ</w:t>
      </w:r>
      <w:r w:rsidRPr="00AB3C11">
        <w:rPr>
          <w:rStyle w:val="has-inline-color"/>
          <w:rFonts w:ascii="TH SarabunPSK" w:hAnsi="TH SarabunPSK" w:cs="TH SarabunPSK" w:hint="cs"/>
          <w:sz w:val="28"/>
          <w:cs/>
        </w:rPr>
        <w:t>มหาสารคาม</w:t>
      </w:r>
      <w:r w:rsidRPr="00AB3C11">
        <w:rPr>
          <w:rStyle w:val="has-inline-color"/>
          <w:rFonts w:ascii="TH SarabunPSK" w:hAnsi="TH SarabunPSK" w:cs="TH SarabunPSK"/>
          <w:sz w:val="28"/>
          <w:cs/>
        </w:rPr>
        <w:t>.</w:t>
      </w:r>
    </w:p>
    <w:p w14:paraId="5C2C2D09" w14:textId="4C426C9D" w:rsidR="00DA44A4" w:rsidRPr="00DA44A4" w:rsidRDefault="00DA44A4" w:rsidP="00DA44A4">
      <w:pPr>
        <w:spacing w:after="0" w:line="240" w:lineRule="auto"/>
        <w:rPr>
          <w:rStyle w:val="has-inline-color"/>
          <w:rFonts w:ascii="TH SarabunPSK" w:hAnsi="TH SarabunPSK" w:cs="TH SarabunPSK"/>
          <w:sz w:val="28"/>
        </w:rPr>
      </w:pPr>
      <w:r w:rsidRPr="00DA44A4">
        <w:rPr>
          <w:rFonts w:ascii="TH SarabunPSK" w:hAnsi="TH SarabunPSK" w:cs="TH SarabunPSK"/>
          <w:sz w:val="28"/>
          <w:cs/>
        </w:rPr>
        <w:t>นิตยา คูวิศิษฐ</w:t>
      </w:r>
      <w:r w:rsidRPr="00DA44A4">
        <w:rPr>
          <w:rFonts w:ascii="TH SarabunPSK" w:hAnsi="TH SarabunPSK" w:cs="TH SarabunPSK" w:hint="cs"/>
          <w:sz w:val="28"/>
          <w:cs/>
        </w:rPr>
        <w:t>์</w:t>
      </w:r>
      <w:proofErr w:type="spellStart"/>
      <w:r w:rsidRPr="00DA44A4">
        <w:rPr>
          <w:rFonts w:ascii="TH SarabunPSK" w:hAnsi="TH SarabunPSK" w:cs="TH SarabunPSK"/>
          <w:sz w:val="28"/>
          <w:cs/>
        </w:rPr>
        <w:t>โสภิ</w:t>
      </w:r>
      <w:proofErr w:type="spellEnd"/>
      <w:r w:rsidRPr="00DA44A4">
        <w:rPr>
          <w:rFonts w:ascii="TH SarabunPSK" w:hAnsi="TH SarabunPSK" w:cs="TH SarabunPSK"/>
          <w:sz w:val="28"/>
          <w:cs/>
        </w:rPr>
        <w:t xml:space="preserve">ต. (2553). </w:t>
      </w:r>
      <w:r w:rsidRPr="00DA44A4">
        <w:rPr>
          <w:rFonts w:ascii="TH SarabunPSK" w:hAnsi="TH SarabunPSK" w:cs="TH SarabunPSK"/>
          <w:i/>
          <w:iCs/>
          <w:sz w:val="28"/>
          <w:cs/>
        </w:rPr>
        <w:t>เป</w:t>
      </w:r>
      <w:r w:rsidRPr="00DA44A4">
        <w:rPr>
          <w:rFonts w:ascii="TH SarabunPSK" w:hAnsi="TH SarabunPSK" w:cs="TH SarabunPSK" w:hint="cs"/>
          <w:i/>
          <w:iCs/>
          <w:sz w:val="28"/>
          <w:cs/>
        </w:rPr>
        <w:t>็</w:t>
      </w:r>
      <w:r w:rsidRPr="00DA44A4">
        <w:rPr>
          <w:rFonts w:ascii="TH SarabunPSK" w:hAnsi="TH SarabunPSK" w:cs="TH SarabunPSK"/>
          <w:i/>
          <w:iCs/>
          <w:sz w:val="28"/>
          <w:cs/>
        </w:rPr>
        <w:t>นผู</w:t>
      </w:r>
      <w:r w:rsidRPr="00DA44A4">
        <w:rPr>
          <w:rFonts w:ascii="TH SarabunPSK" w:hAnsi="TH SarabunPSK" w:cs="TH SarabunPSK" w:hint="cs"/>
          <w:i/>
          <w:iCs/>
          <w:sz w:val="28"/>
          <w:cs/>
        </w:rPr>
        <w:t>้</w:t>
      </w:r>
      <w:r w:rsidRPr="00DA44A4">
        <w:rPr>
          <w:rFonts w:ascii="TH SarabunPSK" w:hAnsi="TH SarabunPSK" w:cs="TH SarabunPSK"/>
          <w:i/>
          <w:iCs/>
          <w:sz w:val="28"/>
          <w:cs/>
        </w:rPr>
        <w:t>บริหารก</w:t>
      </w:r>
      <w:r w:rsidRPr="00DA44A4">
        <w:rPr>
          <w:rFonts w:ascii="TH SarabunPSK" w:hAnsi="TH SarabunPSK" w:cs="TH SarabunPSK" w:hint="cs"/>
          <w:i/>
          <w:iCs/>
          <w:sz w:val="28"/>
          <w:cs/>
        </w:rPr>
        <w:t>่</w:t>
      </w:r>
      <w:r w:rsidRPr="00DA44A4">
        <w:rPr>
          <w:rFonts w:ascii="TH SarabunPSK" w:hAnsi="TH SarabunPSK" w:cs="TH SarabunPSK"/>
          <w:i/>
          <w:iCs/>
          <w:sz w:val="28"/>
          <w:cs/>
        </w:rPr>
        <w:t>อนอายุ 40 คุณท</w:t>
      </w:r>
      <w:r w:rsidRPr="00DA44A4">
        <w:rPr>
          <w:rFonts w:ascii="TH SarabunPSK" w:hAnsi="TH SarabunPSK" w:cs="TH SarabunPSK" w:hint="cs"/>
          <w:i/>
          <w:iCs/>
          <w:sz w:val="28"/>
          <w:cs/>
        </w:rPr>
        <w:t>ำ</w:t>
      </w:r>
      <w:r w:rsidRPr="00DA44A4">
        <w:rPr>
          <w:rFonts w:ascii="TH SarabunPSK" w:hAnsi="TH SarabunPSK" w:cs="TH SarabunPSK"/>
          <w:i/>
          <w:iCs/>
          <w:sz w:val="28"/>
          <w:cs/>
        </w:rPr>
        <w:t>ได</w:t>
      </w:r>
      <w:r w:rsidRPr="00DA44A4">
        <w:rPr>
          <w:rFonts w:ascii="TH SarabunPSK" w:hAnsi="TH SarabunPSK" w:cs="TH SarabunPSK" w:hint="cs"/>
          <w:sz w:val="28"/>
          <w:cs/>
        </w:rPr>
        <w:t>้</w:t>
      </w:r>
      <w:r w:rsidRPr="00DA44A4">
        <w:rPr>
          <w:rFonts w:ascii="TH SarabunPSK" w:hAnsi="TH SarabunPSK" w:cs="TH SarabunPSK"/>
          <w:sz w:val="28"/>
          <w:cs/>
        </w:rPr>
        <w:t>. กรุงเทพฯ : ส.เอเชีย เพลส.</w:t>
      </w:r>
    </w:p>
    <w:p w14:paraId="2B2CF0C5" w14:textId="0C6B930F" w:rsidR="001A52B5" w:rsidRDefault="001A52B5" w:rsidP="003009C7">
      <w:pPr>
        <w:spacing w:after="0" w:line="240" w:lineRule="auto"/>
        <w:ind w:left="709" w:hanging="709"/>
        <w:rPr>
          <w:rFonts w:ascii="TH SarabunPSK" w:hAnsi="TH SarabunPSK" w:cs="TH SarabunPSK"/>
          <w:sz w:val="28"/>
        </w:rPr>
      </w:pPr>
      <w:r w:rsidRPr="00AB3C11">
        <w:rPr>
          <w:rFonts w:ascii="TH SarabunPSK" w:hAnsi="TH SarabunPSK" w:cs="TH SarabunPSK"/>
          <w:sz w:val="28"/>
          <w:cs/>
        </w:rPr>
        <w:t>บุญชม ศรีสะอาด. (</w:t>
      </w:r>
      <w:r w:rsidRPr="00AB3C11">
        <w:rPr>
          <w:rFonts w:ascii="TH SarabunPSK" w:hAnsi="TH SarabunPSK" w:cs="TH SarabunPSK"/>
          <w:sz w:val="28"/>
        </w:rPr>
        <w:t xml:space="preserve">2556). </w:t>
      </w:r>
      <w:r w:rsidRPr="00AB3C11">
        <w:rPr>
          <w:rFonts w:ascii="TH SarabunPSK" w:hAnsi="TH SarabunPSK" w:cs="TH SarabunPSK"/>
          <w:i/>
          <w:iCs/>
          <w:sz w:val="28"/>
          <w:cs/>
        </w:rPr>
        <w:t>วิธีการทางสถิติส</w:t>
      </w:r>
      <w:r w:rsidRPr="00AB3C11">
        <w:rPr>
          <w:rFonts w:ascii="TH SarabunPSK" w:hAnsi="TH SarabunPSK" w:cs="TH SarabunPSK" w:hint="cs"/>
          <w:i/>
          <w:iCs/>
          <w:sz w:val="28"/>
          <w:cs/>
        </w:rPr>
        <w:t>ำ</w:t>
      </w:r>
      <w:r w:rsidRPr="00AB3C11">
        <w:rPr>
          <w:rFonts w:ascii="TH SarabunPSK" w:hAnsi="TH SarabunPSK" w:cs="TH SarabunPSK"/>
          <w:i/>
          <w:iCs/>
          <w:sz w:val="28"/>
          <w:cs/>
        </w:rPr>
        <w:t xml:space="preserve">หรับการวิจัย เล่ม </w:t>
      </w:r>
      <w:r w:rsidRPr="00AB3C11">
        <w:rPr>
          <w:rFonts w:ascii="TH SarabunPSK" w:hAnsi="TH SarabunPSK" w:cs="TH SarabunPSK"/>
          <w:sz w:val="28"/>
        </w:rPr>
        <w:t xml:space="preserve">1. </w:t>
      </w:r>
      <w:r w:rsidRPr="00AB3C11">
        <w:rPr>
          <w:rFonts w:ascii="TH SarabunPSK" w:hAnsi="TH SarabunPSK" w:cs="TH SarabunPSK"/>
          <w:sz w:val="28"/>
          <w:cs/>
        </w:rPr>
        <w:t>กรุงทพฯ:</w:t>
      </w:r>
      <w:r w:rsidRPr="00AB3C11">
        <w:rPr>
          <w:rFonts w:ascii="TH SarabunPSK" w:hAnsi="TH SarabunPSK" w:cs="TH SarabunPSK"/>
          <w:sz w:val="28"/>
        </w:rPr>
        <w:t xml:space="preserve"> </w:t>
      </w:r>
      <w:r w:rsidRPr="00AB3C11">
        <w:rPr>
          <w:rFonts w:ascii="TH SarabunPSK" w:hAnsi="TH SarabunPSK" w:cs="TH SarabunPSK"/>
          <w:sz w:val="28"/>
          <w:cs/>
        </w:rPr>
        <w:t>สุวีริยาสา</w:t>
      </w:r>
      <w:proofErr w:type="spellStart"/>
      <w:r w:rsidRPr="00AB3C11">
        <w:rPr>
          <w:rFonts w:ascii="TH SarabunPSK" w:hAnsi="TH SarabunPSK" w:cs="TH SarabunPSK"/>
          <w:sz w:val="28"/>
          <w:cs/>
        </w:rPr>
        <w:t>ส์</w:t>
      </w:r>
      <w:proofErr w:type="spellEnd"/>
      <w:r w:rsidRPr="00AB3C11">
        <w:rPr>
          <w:rFonts w:ascii="TH SarabunPSK" w:hAnsi="TH SarabunPSK" w:cs="TH SarabunPSK"/>
          <w:sz w:val="28"/>
          <w:cs/>
        </w:rPr>
        <w:t>น.</w:t>
      </w:r>
    </w:p>
    <w:p w14:paraId="26F29D3E" w14:textId="26B0B8FF" w:rsidR="008B005B" w:rsidRDefault="000136D4" w:rsidP="003009C7">
      <w:pPr>
        <w:spacing w:after="0" w:line="240" w:lineRule="auto"/>
        <w:rPr>
          <w:rFonts w:ascii="TH SarabunPSK" w:hAnsi="TH SarabunPSK" w:cs="TH SarabunPSK"/>
          <w:color w:val="000000"/>
          <w:sz w:val="28"/>
        </w:rPr>
      </w:pPr>
      <w:r>
        <w:rPr>
          <w:rFonts w:ascii="TH SarabunPSK" w:hAnsi="TH SarabunPSK" w:cs="TH SarabunPSK" w:hint="cs"/>
          <w:color w:val="000000"/>
          <w:sz w:val="28"/>
          <w:cs/>
          <w:lang w:val="en-GB"/>
        </w:rPr>
        <w:t>พระราชมุนี</w:t>
      </w:r>
      <w:r w:rsidR="008B005B" w:rsidRPr="00A31A57">
        <w:rPr>
          <w:rFonts w:ascii="TH SarabunPSK" w:hAnsi="TH SarabunPSK" w:cs="TH SarabunPSK"/>
          <w:color w:val="000000"/>
          <w:sz w:val="28"/>
          <w:cs/>
        </w:rPr>
        <w:t>. (</w:t>
      </w:r>
      <w:r>
        <w:rPr>
          <w:rFonts w:ascii="TH SarabunPSK" w:hAnsi="TH SarabunPSK" w:cs="TH SarabunPSK"/>
          <w:color w:val="000000"/>
          <w:sz w:val="28"/>
        </w:rPr>
        <w:t>2555</w:t>
      </w:r>
      <w:r w:rsidR="008B005B" w:rsidRPr="00A31A57">
        <w:rPr>
          <w:rFonts w:ascii="TH SarabunPSK" w:hAnsi="TH SarabunPSK" w:cs="TH SarabunPSK"/>
          <w:color w:val="000000"/>
          <w:sz w:val="28"/>
          <w:cs/>
        </w:rPr>
        <w:t xml:space="preserve">). </w:t>
      </w:r>
      <w:r>
        <w:rPr>
          <w:rFonts w:ascii="TH SarabunPSK" w:hAnsi="TH SarabunPSK" w:cs="TH SarabunPSK" w:hint="cs"/>
          <w:i/>
          <w:iCs/>
          <w:color w:val="000000"/>
          <w:sz w:val="28"/>
          <w:cs/>
        </w:rPr>
        <w:t>แด่ครูที่รัก</w:t>
      </w:r>
      <w:r w:rsidR="008B005B" w:rsidRPr="00A31A57">
        <w:rPr>
          <w:rFonts w:ascii="TH SarabunPSK" w:hAnsi="TH SarabunPSK" w:cs="TH SarabunPSK"/>
          <w:color w:val="000000"/>
          <w:sz w:val="28"/>
          <w:cs/>
        </w:rPr>
        <w:t xml:space="preserve">. </w:t>
      </w:r>
      <w:r>
        <w:rPr>
          <w:rFonts w:ascii="TH SarabunPSK" w:hAnsi="TH SarabunPSK" w:cs="TH SarabunPSK" w:hint="cs"/>
          <w:color w:val="000000"/>
          <w:sz w:val="28"/>
          <w:cs/>
          <w:lang w:val="en-GB"/>
        </w:rPr>
        <w:t>กรุงเทพ</w:t>
      </w:r>
      <w:r w:rsidR="008B005B" w:rsidRPr="00A31A57">
        <w:rPr>
          <w:rFonts w:ascii="TH SarabunPSK" w:hAnsi="TH SarabunPSK" w:cs="TH SarabunPSK"/>
          <w:color w:val="000000"/>
          <w:sz w:val="28"/>
          <w:cs/>
        </w:rPr>
        <w:t xml:space="preserve">: </w:t>
      </w:r>
      <w:r>
        <w:rPr>
          <w:rFonts w:ascii="TH SarabunPSK" w:hAnsi="TH SarabunPSK" w:cs="TH SarabunPSK" w:hint="cs"/>
          <w:color w:val="000000"/>
          <w:sz w:val="28"/>
          <w:cs/>
        </w:rPr>
        <w:t>แพร่วิทยา</w:t>
      </w:r>
      <w:r w:rsidR="008B005B" w:rsidRPr="00A31A57">
        <w:rPr>
          <w:rFonts w:ascii="TH SarabunPSK" w:hAnsi="TH SarabunPSK" w:cs="TH SarabunPSK"/>
          <w:color w:val="000000"/>
          <w:sz w:val="28"/>
          <w:cs/>
        </w:rPr>
        <w:t>.</w:t>
      </w:r>
    </w:p>
    <w:p w14:paraId="5F6B3931" w14:textId="3FA4798A" w:rsidR="003009C7" w:rsidRDefault="003009C7" w:rsidP="0022655B">
      <w:pPr>
        <w:spacing w:after="0" w:line="240" w:lineRule="auto"/>
        <w:ind w:left="709" w:hanging="709"/>
        <w:jc w:val="thaiDistribute"/>
        <w:rPr>
          <w:rFonts w:ascii="TH SarabunPSK" w:hAnsi="TH SarabunPSK" w:cs="TH SarabunPSK"/>
          <w:sz w:val="28"/>
        </w:rPr>
      </w:pPr>
      <w:r w:rsidRPr="007D430F">
        <w:rPr>
          <w:rFonts w:ascii="TH SarabunPSK" w:hAnsi="TH SarabunPSK" w:cs="TH SarabunPSK"/>
          <w:sz w:val="28"/>
          <w:cs/>
        </w:rPr>
        <w:t>พัชรินท</w:t>
      </w:r>
      <w:proofErr w:type="spellStart"/>
      <w:r w:rsidRPr="007D430F">
        <w:rPr>
          <w:rFonts w:ascii="TH SarabunPSK" w:hAnsi="TH SarabunPSK" w:cs="TH SarabunPSK"/>
          <w:sz w:val="28"/>
          <w:cs/>
        </w:rPr>
        <w:t>ร์</w:t>
      </w:r>
      <w:proofErr w:type="spellEnd"/>
      <w:r w:rsidRPr="007D430F">
        <w:rPr>
          <w:rFonts w:ascii="TH SarabunPSK" w:hAnsi="TH SarabunPSK" w:cs="TH SarabunPSK"/>
          <w:sz w:val="28"/>
          <w:cs/>
        </w:rPr>
        <w:t xml:space="preserve"> </w:t>
      </w:r>
      <w:proofErr w:type="spellStart"/>
      <w:r w:rsidRPr="007D430F">
        <w:rPr>
          <w:rFonts w:ascii="TH SarabunPSK" w:hAnsi="TH SarabunPSK" w:cs="TH SarabunPSK"/>
          <w:sz w:val="28"/>
          <w:cs/>
        </w:rPr>
        <w:t>ช่ว</w:t>
      </w:r>
      <w:proofErr w:type="spellEnd"/>
      <w:r w:rsidRPr="007D430F">
        <w:rPr>
          <w:rFonts w:ascii="TH SarabunPSK" w:hAnsi="TH SarabunPSK" w:cs="TH SarabunPSK"/>
          <w:sz w:val="28"/>
          <w:cs/>
        </w:rPr>
        <w:t>ยศิริ. (</w:t>
      </w:r>
      <w:r w:rsidRPr="007D430F">
        <w:rPr>
          <w:rFonts w:ascii="TH SarabunPSK" w:hAnsi="TH SarabunPSK" w:cs="TH SarabunPSK"/>
          <w:sz w:val="28"/>
        </w:rPr>
        <w:t xml:space="preserve">2554). </w:t>
      </w:r>
      <w:r w:rsidRPr="001F2DFB">
        <w:rPr>
          <w:rFonts w:ascii="TH SarabunPSK" w:hAnsi="TH SarabunPSK" w:cs="TH SarabunPSK"/>
          <w:i/>
          <w:iCs/>
          <w:sz w:val="28"/>
          <w:cs/>
        </w:rPr>
        <w:t>การศึกษาการด</w:t>
      </w:r>
      <w:r w:rsidRPr="001F2DFB">
        <w:rPr>
          <w:rFonts w:ascii="TH SarabunPSK" w:hAnsi="TH SarabunPSK" w:cs="TH SarabunPSK" w:hint="cs"/>
          <w:i/>
          <w:iCs/>
          <w:sz w:val="28"/>
          <w:cs/>
        </w:rPr>
        <w:t>ำ</w:t>
      </w:r>
      <w:r w:rsidRPr="001F2DFB">
        <w:rPr>
          <w:rFonts w:ascii="TH SarabunPSK" w:hAnsi="TH SarabunPSK" w:cs="TH SarabunPSK"/>
          <w:i/>
          <w:iCs/>
          <w:sz w:val="28"/>
          <w:cs/>
        </w:rPr>
        <w:t>เนินงานนิเทศภายในของโรงเรียนวัดประดู</w:t>
      </w:r>
      <w:r>
        <w:rPr>
          <w:rFonts w:ascii="TH SarabunPSK" w:hAnsi="TH SarabunPSK" w:cs="TH SarabunPSK" w:hint="cs"/>
          <w:i/>
          <w:iCs/>
          <w:sz w:val="28"/>
          <w:cs/>
        </w:rPr>
        <w:t>่</w:t>
      </w:r>
      <w:r w:rsidRPr="001F2DFB">
        <w:rPr>
          <w:rFonts w:ascii="TH SarabunPSK" w:hAnsi="TH SarabunPSK" w:cs="TH SarabunPSK"/>
          <w:i/>
          <w:iCs/>
          <w:sz w:val="28"/>
          <w:cs/>
        </w:rPr>
        <w:t>ฉิมพลี</w:t>
      </w:r>
      <w:r w:rsidRPr="007D430F">
        <w:rPr>
          <w:rFonts w:ascii="TH SarabunPSK" w:hAnsi="TH SarabunPSK" w:cs="TH SarabunPSK"/>
          <w:sz w:val="28"/>
          <w:cs/>
        </w:rPr>
        <w:t xml:space="preserve">. </w:t>
      </w:r>
      <w:r>
        <w:rPr>
          <w:rFonts w:ascii="TH SarabunPSK" w:hAnsi="TH SarabunPSK" w:cs="TH SarabunPSK" w:hint="cs"/>
          <w:sz w:val="28"/>
          <w:cs/>
        </w:rPr>
        <w:t>(</w:t>
      </w:r>
      <w:r w:rsidRPr="007D430F">
        <w:rPr>
          <w:rFonts w:ascii="TH SarabunPSK" w:hAnsi="TH SarabunPSK" w:cs="TH SarabunPSK"/>
          <w:sz w:val="28"/>
          <w:cs/>
        </w:rPr>
        <w:t>สารนิพนธ์มหาบัณฑิต</w:t>
      </w:r>
      <w:r>
        <w:rPr>
          <w:rFonts w:ascii="TH SarabunPSK" w:hAnsi="TH SarabunPSK" w:cs="TH SarabunPSK" w:hint="cs"/>
          <w:sz w:val="28"/>
          <w:cs/>
        </w:rPr>
        <w:t>)</w:t>
      </w:r>
      <w:r w:rsidRPr="007D430F">
        <w:rPr>
          <w:rFonts w:ascii="TH SarabunPSK" w:hAnsi="TH SarabunPSK" w:cs="TH SarabunPSK"/>
          <w:sz w:val="28"/>
          <w:cs/>
        </w:rPr>
        <w:t>. กรุงเทพฯ</w:t>
      </w:r>
      <w:r>
        <w:rPr>
          <w:rFonts w:ascii="TH SarabunPSK" w:hAnsi="TH SarabunPSK" w:cs="TH SarabunPSK" w:hint="cs"/>
          <w:sz w:val="28"/>
          <w:cs/>
        </w:rPr>
        <w:t>.</w:t>
      </w:r>
      <w:r w:rsidRPr="007D430F">
        <w:rPr>
          <w:rFonts w:ascii="TH SarabunPSK" w:hAnsi="TH SarabunPSK" w:cs="TH SarabunPSK"/>
          <w:sz w:val="28"/>
        </w:rPr>
        <w:t xml:space="preserve"> </w:t>
      </w:r>
      <w:r w:rsidRPr="007D430F">
        <w:rPr>
          <w:rFonts w:ascii="TH SarabunPSK" w:hAnsi="TH SarabunPSK" w:cs="TH SarabunPSK"/>
          <w:sz w:val="28"/>
          <w:cs/>
        </w:rPr>
        <w:t>บัณฑิตวิทยาลัย มหาวิทยาลัยศรีนครินทรวิ</w:t>
      </w:r>
      <w:proofErr w:type="spellStart"/>
      <w:r w:rsidRPr="007D430F">
        <w:rPr>
          <w:rFonts w:ascii="TH SarabunPSK" w:hAnsi="TH SarabunPSK" w:cs="TH SarabunPSK"/>
          <w:sz w:val="28"/>
          <w:cs/>
        </w:rPr>
        <w:t>โร</w:t>
      </w:r>
      <w:proofErr w:type="spellEnd"/>
      <w:r w:rsidRPr="007D430F">
        <w:rPr>
          <w:rFonts w:ascii="TH SarabunPSK" w:hAnsi="TH SarabunPSK" w:cs="TH SarabunPSK"/>
          <w:sz w:val="28"/>
          <w:cs/>
        </w:rPr>
        <w:t>ฒ.</w:t>
      </w:r>
    </w:p>
    <w:p w14:paraId="23D782AB" w14:textId="6FBC4AAE" w:rsidR="008B389B" w:rsidRDefault="008B389B" w:rsidP="0022655B">
      <w:pPr>
        <w:spacing w:after="0" w:line="240" w:lineRule="auto"/>
        <w:ind w:left="709" w:hanging="709"/>
        <w:jc w:val="thaiDistribute"/>
        <w:rPr>
          <w:rFonts w:ascii="TH SarabunPSK" w:hAnsi="TH SarabunPSK" w:cs="TH SarabunPSK"/>
          <w:sz w:val="24"/>
          <w:szCs w:val="24"/>
        </w:rPr>
      </w:pPr>
      <w:r w:rsidRPr="008B389B">
        <w:rPr>
          <w:rFonts w:ascii="TH SarabunPSK" w:hAnsi="TH SarabunPSK" w:cs="TH SarabunPSK"/>
          <w:sz w:val="28"/>
          <w:cs/>
        </w:rPr>
        <w:t xml:space="preserve">ภารดี </w:t>
      </w:r>
      <w:proofErr w:type="spellStart"/>
      <w:r w:rsidRPr="008B389B">
        <w:rPr>
          <w:rFonts w:ascii="TH SarabunPSK" w:hAnsi="TH SarabunPSK" w:cs="TH SarabunPSK"/>
          <w:sz w:val="28"/>
          <w:cs/>
        </w:rPr>
        <w:t>อนันต</w:t>
      </w:r>
      <w:proofErr w:type="spellEnd"/>
      <w:r w:rsidRPr="008B389B">
        <w:rPr>
          <w:rFonts w:ascii="TH SarabunPSK" w:hAnsi="TH SarabunPSK" w:cs="TH SarabunPSK"/>
          <w:sz w:val="28"/>
          <w:cs/>
        </w:rPr>
        <w:t xml:space="preserve">นาวี. (2553). </w:t>
      </w:r>
      <w:r w:rsidRPr="008B389B">
        <w:rPr>
          <w:rFonts w:ascii="TH SarabunPSK" w:hAnsi="TH SarabunPSK" w:cs="TH SarabunPSK"/>
          <w:i/>
          <w:iCs/>
          <w:sz w:val="28"/>
          <w:cs/>
        </w:rPr>
        <w:t>หลักการ แนวคิด ทฤษฎีทางการบริหารการศึกษา</w:t>
      </w:r>
      <w:r w:rsidRPr="008B389B">
        <w:rPr>
          <w:rFonts w:ascii="TH SarabunPSK" w:hAnsi="TH SarabunPSK" w:cs="TH SarabunPSK"/>
          <w:sz w:val="28"/>
          <w:cs/>
        </w:rPr>
        <w:t>. ชลบุรี : มนตรี.</w:t>
      </w:r>
    </w:p>
    <w:p w14:paraId="3390ED94" w14:textId="1642D6CD" w:rsidR="003009C7" w:rsidRPr="001A52B5" w:rsidRDefault="003009C7" w:rsidP="0022655B">
      <w:pPr>
        <w:pStyle w:val="af1"/>
        <w:spacing w:after="0" w:line="240" w:lineRule="auto"/>
        <w:ind w:hanging="720"/>
        <w:jc w:val="thaiDistribute"/>
        <w:rPr>
          <w:rFonts w:ascii="TH SarabunPSK" w:hAnsi="TH SarabunPSK" w:cs="TH SarabunPSK"/>
          <w:sz w:val="28"/>
          <w:cs/>
          <w:lang w:val="en-GB"/>
        </w:rPr>
      </w:pPr>
      <w:r>
        <w:rPr>
          <w:rFonts w:ascii="TH SarabunPSK" w:hAnsi="TH SarabunPSK" w:cs="TH SarabunPSK" w:hint="cs"/>
          <w:sz w:val="28"/>
          <w:cs/>
          <w:lang w:val="en-GB"/>
        </w:rPr>
        <w:t>วรลักษณ์ คำหว่าง. (</w:t>
      </w:r>
      <w:r>
        <w:rPr>
          <w:rFonts w:ascii="TH SarabunPSK" w:hAnsi="TH SarabunPSK" w:cs="TH SarabunPSK"/>
          <w:sz w:val="28"/>
        </w:rPr>
        <w:t>2560</w:t>
      </w:r>
      <w:r>
        <w:rPr>
          <w:rFonts w:ascii="TH SarabunPSK" w:hAnsi="TH SarabunPSK" w:cs="TH SarabunPSK" w:hint="cs"/>
          <w:sz w:val="28"/>
          <w:cs/>
          <w:lang w:val="en-GB"/>
        </w:rPr>
        <w:t xml:space="preserve">). </w:t>
      </w:r>
      <w:r w:rsidRPr="007D430F">
        <w:rPr>
          <w:rFonts w:ascii="TH SarabunPSK" w:hAnsi="TH SarabunPSK" w:cs="TH SarabunPSK" w:hint="cs"/>
          <w:i/>
          <w:iCs/>
          <w:sz w:val="28"/>
          <w:cs/>
          <w:lang w:val="en-GB"/>
        </w:rPr>
        <w:t xml:space="preserve">การศึกษาแนวทางการพัฒนาทักษะครูในศตวรรษที่ </w:t>
      </w:r>
      <w:r w:rsidRPr="007D430F">
        <w:rPr>
          <w:rFonts w:ascii="TH SarabunPSK" w:hAnsi="TH SarabunPSK" w:cs="TH SarabunPSK"/>
          <w:i/>
          <w:iCs/>
          <w:sz w:val="28"/>
        </w:rPr>
        <w:t>21</w:t>
      </w:r>
      <w:r w:rsidRPr="007D430F">
        <w:rPr>
          <w:rFonts w:ascii="TH SarabunPSK" w:hAnsi="TH SarabunPSK" w:cs="TH SarabunPSK" w:hint="cs"/>
          <w:i/>
          <w:iCs/>
          <w:sz w:val="28"/>
          <w:cs/>
          <w:lang w:val="en-GB"/>
        </w:rPr>
        <w:t xml:space="preserve"> สังกัดสำนักงานเขตพื้นที่การศึกษามัธยมศึกษา ในจังหวัดพิษณุโลก</w:t>
      </w:r>
      <w:r>
        <w:rPr>
          <w:rFonts w:ascii="TH SarabunPSK" w:hAnsi="TH SarabunPSK" w:cs="TH SarabunPSK" w:hint="cs"/>
          <w:sz w:val="28"/>
          <w:cs/>
          <w:lang w:val="en-GB"/>
        </w:rPr>
        <w:t xml:space="preserve"> (วิทยานิพนธ์มหาบั</w:t>
      </w:r>
      <w:r w:rsidR="00F73032">
        <w:rPr>
          <w:rFonts w:ascii="TH SarabunPSK" w:hAnsi="TH SarabunPSK" w:cs="TH SarabunPSK" w:hint="cs"/>
          <w:sz w:val="28"/>
          <w:cs/>
          <w:lang w:val="en-GB"/>
        </w:rPr>
        <w:t>ณ</w:t>
      </w:r>
      <w:r>
        <w:rPr>
          <w:rFonts w:ascii="TH SarabunPSK" w:hAnsi="TH SarabunPSK" w:cs="TH SarabunPSK" w:hint="cs"/>
          <w:sz w:val="28"/>
          <w:cs/>
          <w:lang w:val="en-GB"/>
        </w:rPr>
        <w:t>ฑิต). พิษณุโลก. มหาวิทยาลัยราชภัฏพิบูลย์สงคราม.</w:t>
      </w:r>
    </w:p>
    <w:p w14:paraId="323D1C56" w14:textId="77777777" w:rsidR="00AF57C4" w:rsidRDefault="008B389B" w:rsidP="00AF57C4">
      <w:pPr>
        <w:pStyle w:val="af2"/>
        <w:ind w:left="709" w:hanging="709"/>
        <w:rPr>
          <w:rFonts w:ascii="TH SarabunPSK" w:eastAsiaTheme="minorHAnsi" w:hAnsi="TH SarabunPSK" w:cs="TH SarabunPSK"/>
          <w:sz w:val="28"/>
        </w:rPr>
      </w:pPr>
      <w:r w:rsidRPr="008B389B">
        <w:rPr>
          <w:rFonts w:ascii="TH SarabunPSK" w:eastAsiaTheme="minorHAnsi" w:hAnsi="TH SarabunPSK" w:cs="TH SarabunPSK"/>
          <w:sz w:val="28"/>
          <w:cs/>
        </w:rPr>
        <w:t xml:space="preserve">สมนึก อินทรเทพ. (2558). </w:t>
      </w:r>
      <w:r w:rsidRPr="008B389B">
        <w:rPr>
          <w:rFonts w:ascii="TH SarabunPSK" w:eastAsiaTheme="minorHAnsi" w:hAnsi="TH SarabunPSK" w:cs="TH SarabunPSK"/>
          <w:i/>
          <w:iCs/>
          <w:sz w:val="28"/>
          <w:cs/>
        </w:rPr>
        <w:t>การศึกษาพฤติกรรมการบริหารของผู้บริหารสถานศึกษาที่ส่งผลต่อการดูแลช่วยเหลือนักเรียนในโรงเรียนขยายโอกาสทางการศึกษา สังกัดสำนักงานเขตพื้นที่การศึกษาประถมศึกษาสุราษฎร์ธานี.</w:t>
      </w:r>
      <w:r w:rsidRPr="008B389B">
        <w:rPr>
          <w:rFonts w:ascii="TH SarabunPSK" w:eastAsiaTheme="minorHAnsi" w:hAnsi="TH SarabunPSK" w:cs="TH SarabunPSK"/>
          <w:sz w:val="28"/>
          <w:cs/>
        </w:rPr>
        <w:t xml:space="preserve"> </w:t>
      </w:r>
      <w:r>
        <w:rPr>
          <w:rFonts w:ascii="TH SarabunPSK" w:eastAsiaTheme="minorHAnsi" w:hAnsi="TH SarabunPSK" w:cs="TH SarabunPSK" w:hint="cs"/>
          <w:sz w:val="28"/>
          <w:cs/>
        </w:rPr>
        <w:t>(</w:t>
      </w:r>
      <w:r w:rsidRPr="008B389B">
        <w:rPr>
          <w:rFonts w:ascii="TH SarabunPSK" w:eastAsiaTheme="minorHAnsi" w:hAnsi="TH SarabunPSK" w:cs="TH SarabunPSK"/>
          <w:sz w:val="28"/>
          <w:cs/>
        </w:rPr>
        <w:t>วิทยานิพนธ์ครุศาสตร</w:t>
      </w:r>
      <w:r>
        <w:rPr>
          <w:rFonts w:ascii="TH SarabunPSK" w:eastAsiaTheme="minorHAnsi" w:hAnsi="TH SarabunPSK" w:cs="TH SarabunPSK" w:hint="cs"/>
          <w:sz w:val="28"/>
          <w:cs/>
        </w:rPr>
        <w:t>์</w:t>
      </w:r>
      <w:r w:rsidRPr="008B389B">
        <w:rPr>
          <w:rFonts w:ascii="TH SarabunPSK" w:eastAsiaTheme="minorHAnsi" w:hAnsi="TH SarabunPSK" w:cs="TH SarabunPSK"/>
          <w:sz w:val="28"/>
          <w:cs/>
        </w:rPr>
        <w:t>มหาบัณฑิต</w:t>
      </w:r>
      <w:r>
        <w:rPr>
          <w:rFonts w:ascii="TH SarabunPSK" w:eastAsiaTheme="minorHAnsi" w:hAnsi="TH SarabunPSK" w:cs="TH SarabunPSK" w:hint="cs"/>
          <w:i/>
          <w:iCs/>
          <w:sz w:val="28"/>
          <w:cs/>
        </w:rPr>
        <w:t>).</w:t>
      </w:r>
      <w:r w:rsidRPr="008B389B">
        <w:rPr>
          <w:rFonts w:ascii="TH SarabunPSK" w:eastAsiaTheme="minorHAnsi" w:hAnsi="TH SarabunPSK" w:cs="TH SarabunPSK"/>
          <w:sz w:val="28"/>
          <w:cs/>
        </w:rPr>
        <w:t>มหาวิทยาลัยราชภัฏสุราษฎร์ธานี.</w:t>
      </w:r>
    </w:p>
    <w:p w14:paraId="704634EE" w14:textId="6D74DEAA" w:rsidR="008B389B" w:rsidRPr="00AF57C4" w:rsidRDefault="00AF57C4" w:rsidP="00AF57C4">
      <w:pPr>
        <w:pStyle w:val="af2"/>
        <w:jc w:val="center"/>
        <w:rPr>
          <w:rFonts w:ascii="TH SarabunPSK" w:hAnsi="TH SarabunPSK" w:cs="TH SarabunPSK"/>
          <w:b/>
          <w:bCs/>
          <w:sz w:val="28"/>
        </w:rPr>
      </w:pPr>
      <w:r w:rsidRPr="00A31A57">
        <w:rPr>
          <w:rFonts w:ascii="TH SarabunPSK" w:hAnsi="TH SarabunPSK" w:cs="TH SarabunPSK"/>
          <w:b/>
          <w:bCs/>
          <w:sz w:val="28"/>
          <w:cs/>
        </w:rPr>
        <w:t>เอกสารอ้างอิง</w:t>
      </w:r>
      <w:r>
        <w:rPr>
          <w:rFonts w:ascii="TH SarabunPSK" w:hAnsi="TH SarabunPSK" w:cs="TH SarabunPSK" w:hint="cs"/>
          <w:b/>
          <w:bCs/>
          <w:sz w:val="28"/>
          <w:cs/>
        </w:rPr>
        <w:t>(ต่อ)</w:t>
      </w:r>
    </w:p>
    <w:p w14:paraId="32031D2F" w14:textId="5C646376" w:rsidR="003009C7" w:rsidRDefault="003009C7" w:rsidP="003009C7">
      <w:pPr>
        <w:pStyle w:val="af1"/>
        <w:spacing w:after="0" w:line="240" w:lineRule="auto"/>
        <w:ind w:hanging="720"/>
        <w:rPr>
          <w:rFonts w:ascii="TH SarabunPSK" w:hAnsi="TH SarabunPSK" w:cs="TH SarabunPSK"/>
          <w:sz w:val="28"/>
        </w:rPr>
      </w:pPr>
      <w:r>
        <w:rPr>
          <w:rFonts w:ascii="TH SarabunPSK" w:hAnsi="TH SarabunPSK" w:cs="TH SarabunPSK" w:hint="cs"/>
          <w:sz w:val="28"/>
          <w:cs/>
          <w:lang w:val="en-GB"/>
        </w:rPr>
        <w:t>สมหมาย</w:t>
      </w:r>
      <w:r w:rsidRPr="00EC4616">
        <w:rPr>
          <w:rFonts w:ascii="TH SarabunPSK" w:hAnsi="TH SarabunPSK" w:cs="TH SarabunPSK"/>
          <w:sz w:val="28"/>
          <w:cs/>
        </w:rPr>
        <w:t xml:space="preserve"> </w:t>
      </w:r>
      <w:r>
        <w:rPr>
          <w:rFonts w:ascii="TH SarabunPSK" w:hAnsi="TH SarabunPSK" w:cs="TH SarabunPSK" w:hint="cs"/>
          <w:sz w:val="28"/>
          <w:cs/>
        </w:rPr>
        <w:t>จันทร์เรือง</w:t>
      </w:r>
      <w:r w:rsidRPr="00EC4616">
        <w:rPr>
          <w:rFonts w:ascii="TH SarabunPSK" w:hAnsi="TH SarabunPSK" w:cs="TH SarabunPSK"/>
          <w:sz w:val="28"/>
          <w:cs/>
        </w:rPr>
        <w:t>. (</w:t>
      </w:r>
      <w:r w:rsidRPr="00EC4616">
        <w:rPr>
          <w:rFonts w:ascii="TH SarabunPSK" w:hAnsi="TH SarabunPSK" w:cs="TH SarabunPSK"/>
          <w:sz w:val="28"/>
        </w:rPr>
        <w:t>25</w:t>
      </w:r>
      <w:r>
        <w:rPr>
          <w:rFonts w:ascii="TH SarabunPSK" w:hAnsi="TH SarabunPSK" w:cs="TH SarabunPSK"/>
          <w:sz w:val="28"/>
        </w:rPr>
        <w:t>6</w:t>
      </w:r>
      <w:r>
        <w:rPr>
          <w:rFonts w:ascii="TH SarabunPSK" w:hAnsi="TH SarabunPSK" w:cs="TH SarabunPSK"/>
          <w:sz w:val="28"/>
          <w:lang w:val="en-GB"/>
        </w:rPr>
        <w:t>3</w:t>
      </w:r>
      <w:r w:rsidRPr="00EC4616">
        <w:rPr>
          <w:rFonts w:ascii="TH SarabunPSK" w:hAnsi="TH SarabunPSK" w:cs="TH SarabunPSK"/>
          <w:sz w:val="28"/>
        </w:rPr>
        <w:t xml:space="preserve">). </w:t>
      </w:r>
      <w:r>
        <w:rPr>
          <w:rFonts w:ascii="TH SarabunPSK" w:hAnsi="TH SarabunPSK" w:cs="TH SarabunPSK" w:hint="cs"/>
          <w:i/>
          <w:iCs/>
          <w:sz w:val="28"/>
          <w:cs/>
          <w:lang w:val="en-GB"/>
        </w:rPr>
        <w:t xml:space="preserve">ครูในยุค </w:t>
      </w:r>
      <w:r>
        <w:rPr>
          <w:rFonts w:ascii="TH SarabunPSK" w:hAnsi="TH SarabunPSK" w:cs="TH SarabunPSK"/>
          <w:i/>
          <w:iCs/>
          <w:sz w:val="28"/>
        </w:rPr>
        <w:t>Disruption</w:t>
      </w:r>
      <w:r w:rsidRPr="00EC4616">
        <w:rPr>
          <w:rFonts w:ascii="TH SarabunPSK" w:hAnsi="TH SarabunPSK" w:cs="TH SarabunPSK"/>
          <w:sz w:val="28"/>
          <w:cs/>
        </w:rPr>
        <w:t xml:space="preserve"> ค</w:t>
      </w:r>
      <w:r w:rsidR="003C6656">
        <w:rPr>
          <w:rFonts w:ascii="TH SarabunPSK" w:hAnsi="TH SarabunPSK" w:cs="TH SarabunPSK" w:hint="cs"/>
          <w:sz w:val="28"/>
          <w:cs/>
        </w:rPr>
        <w:t>้</w:t>
      </w:r>
      <w:r w:rsidRPr="00EC4616">
        <w:rPr>
          <w:rFonts w:ascii="TH SarabunPSK" w:hAnsi="TH SarabunPSK" w:cs="TH SarabunPSK"/>
          <w:sz w:val="28"/>
          <w:cs/>
        </w:rPr>
        <w:t>นเมื่อ 14</w:t>
      </w:r>
      <w:r w:rsidRPr="00EC4616">
        <w:rPr>
          <w:rFonts w:ascii="TH SarabunPSK" w:hAnsi="TH SarabunPSK" w:cs="TH SarabunPSK"/>
          <w:sz w:val="28"/>
        </w:rPr>
        <w:t xml:space="preserve"> </w:t>
      </w:r>
      <w:r>
        <w:rPr>
          <w:rFonts w:ascii="TH SarabunPSK" w:hAnsi="TH SarabunPSK" w:cs="TH SarabunPSK" w:hint="cs"/>
          <w:sz w:val="28"/>
          <w:cs/>
          <w:lang w:val="en-GB"/>
        </w:rPr>
        <w:t>ธันวาคม</w:t>
      </w:r>
      <w:r w:rsidRPr="00EC4616">
        <w:rPr>
          <w:rFonts w:ascii="TH SarabunPSK" w:hAnsi="TH SarabunPSK" w:cs="TH SarabunPSK"/>
          <w:sz w:val="28"/>
          <w:cs/>
        </w:rPr>
        <w:t xml:space="preserve"> </w:t>
      </w:r>
      <w:r w:rsidRPr="00EC4616">
        <w:rPr>
          <w:rFonts w:ascii="TH SarabunPSK" w:hAnsi="TH SarabunPSK" w:cs="TH SarabunPSK"/>
          <w:sz w:val="28"/>
        </w:rPr>
        <w:t>256</w:t>
      </w:r>
      <w:r w:rsidR="003C6656">
        <w:rPr>
          <w:rFonts w:ascii="TH SarabunPSK" w:hAnsi="TH SarabunPSK" w:cs="TH SarabunPSK"/>
          <w:sz w:val="28"/>
        </w:rPr>
        <w:t>4</w:t>
      </w:r>
      <w:r w:rsidRPr="00EC4616">
        <w:rPr>
          <w:rFonts w:ascii="TH SarabunPSK" w:hAnsi="TH SarabunPSK" w:cs="TH SarabunPSK"/>
          <w:sz w:val="28"/>
        </w:rPr>
        <w:t xml:space="preserve">. </w:t>
      </w:r>
      <w:r w:rsidRPr="00EC4616">
        <w:rPr>
          <w:rFonts w:ascii="TH SarabunPSK" w:hAnsi="TH SarabunPSK" w:cs="TH SarabunPSK"/>
          <w:sz w:val="28"/>
          <w:cs/>
        </w:rPr>
        <w:t>จาก</w:t>
      </w:r>
      <w:r w:rsidRPr="00EC4616">
        <w:rPr>
          <w:rFonts w:ascii="TH SarabunPSK" w:hAnsi="TH SarabunPSK" w:cs="TH SarabunPSK"/>
          <w:sz w:val="28"/>
        </w:rPr>
        <w:t>:</w:t>
      </w:r>
      <w:r>
        <w:rPr>
          <w:rFonts w:ascii="TH SarabunPSK" w:hAnsi="TH SarabunPSK" w:cs="TH SarabunPSK"/>
          <w:sz w:val="28"/>
        </w:rPr>
        <w:t xml:space="preserve"> </w:t>
      </w:r>
      <w:r w:rsidRPr="00231686">
        <w:rPr>
          <w:rFonts w:ascii="TH SarabunPSK" w:hAnsi="TH SarabunPSK" w:cs="TH SarabunPSK"/>
          <w:sz w:val="28"/>
        </w:rPr>
        <w:t>http://doh.hpc.go.th/bs/topicDisplay.phpid=339</w:t>
      </w:r>
      <w:r>
        <w:rPr>
          <w:rFonts w:ascii="TH SarabunPSK" w:hAnsi="TH SarabunPSK" w:cs="TH SarabunPSK"/>
          <w:sz w:val="28"/>
        </w:rPr>
        <w:t>.</w:t>
      </w:r>
    </w:p>
    <w:p w14:paraId="123C30CD" w14:textId="02F90D30" w:rsidR="003009C7" w:rsidRPr="003009C7" w:rsidRDefault="003009C7" w:rsidP="003009C7">
      <w:pPr>
        <w:pStyle w:val="af1"/>
        <w:spacing w:after="0" w:line="240" w:lineRule="auto"/>
        <w:ind w:hanging="720"/>
        <w:rPr>
          <w:rFonts w:ascii="TH SarabunPSK" w:hAnsi="TH SarabunPSK" w:cs="TH SarabunPSK"/>
          <w:sz w:val="28"/>
        </w:rPr>
      </w:pPr>
      <w:r>
        <w:rPr>
          <w:rFonts w:ascii="TH SarabunPSK" w:hAnsi="TH SarabunPSK" w:cs="TH SarabunPSK" w:hint="cs"/>
          <w:sz w:val="28"/>
          <w:cs/>
          <w:lang w:val="en-GB"/>
        </w:rPr>
        <w:t>สิริมิริน</w:t>
      </w:r>
      <w:r w:rsidRPr="00EC4616">
        <w:rPr>
          <w:rFonts w:ascii="TH SarabunPSK" w:hAnsi="TH SarabunPSK" w:cs="TH SarabunPSK"/>
          <w:sz w:val="28"/>
          <w:cs/>
        </w:rPr>
        <w:t xml:space="preserve"> </w:t>
      </w:r>
      <w:r>
        <w:rPr>
          <w:rFonts w:ascii="TH SarabunPSK" w:hAnsi="TH SarabunPSK" w:cs="TH SarabunPSK" w:hint="cs"/>
          <w:sz w:val="28"/>
          <w:cs/>
        </w:rPr>
        <w:t>เกิดช่าง</w:t>
      </w:r>
      <w:r w:rsidRPr="00EC4616">
        <w:rPr>
          <w:rFonts w:ascii="TH SarabunPSK" w:hAnsi="TH SarabunPSK" w:cs="TH SarabunPSK"/>
          <w:sz w:val="28"/>
          <w:cs/>
        </w:rPr>
        <w:t>. (</w:t>
      </w:r>
      <w:r w:rsidRPr="00EC4616">
        <w:rPr>
          <w:rFonts w:ascii="TH SarabunPSK" w:hAnsi="TH SarabunPSK" w:cs="TH SarabunPSK"/>
          <w:sz w:val="28"/>
        </w:rPr>
        <w:t>25</w:t>
      </w:r>
      <w:r>
        <w:rPr>
          <w:rFonts w:ascii="TH SarabunPSK" w:hAnsi="TH SarabunPSK" w:cs="TH SarabunPSK"/>
          <w:sz w:val="28"/>
        </w:rPr>
        <w:t>62</w:t>
      </w:r>
      <w:r w:rsidRPr="00EC4616">
        <w:rPr>
          <w:rFonts w:ascii="TH SarabunPSK" w:hAnsi="TH SarabunPSK" w:cs="TH SarabunPSK"/>
          <w:sz w:val="28"/>
        </w:rPr>
        <w:t xml:space="preserve">). </w:t>
      </w:r>
      <w:r>
        <w:rPr>
          <w:rFonts w:ascii="TH SarabunPSK" w:hAnsi="TH SarabunPSK" w:cs="TH SarabunPSK" w:hint="cs"/>
          <w:i/>
          <w:iCs/>
          <w:sz w:val="28"/>
          <w:cs/>
          <w:lang w:val="en-GB"/>
        </w:rPr>
        <w:t>จิตวิญญาณผู้บริหาร</w:t>
      </w:r>
      <w:r w:rsidR="003C6656">
        <w:rPr>
          <w:rFonts w:ascii="TH SarabunPSK" w:hAnsi="TH SarabunPSK" w:cs="TH SarabunPSK" w:hint="cs"/>
          <w:sz w:val="28"/>
          <w:cs/>
        </w:rPr>
        <w:t xml:space="preserve"> ค้</w:t>
      </w:r>
      <w:r w:rsidRPr="00EC4616">
        <w:rPr>
          <w:rFonts w:ascii="TH SarabunPSK" w:hAnsi="TH SarabunPSK" w:cs="TH SarabunPSK"/>
          <w:sz w:val="28"/>
          <w:cs/>
        </w:rPr>
        <w:t>นเมื่อ 14</w:t>
      </w:r>
      <w:r w:rsidRPr="00EC4616">
        <w:rPr>
          <w:rFonts w:ascii="TH SarabunPSK" w:hAnsi="TH SarabunPSK" w:cs="TH SarabunPSK"/>
          <w:sz w:val="28"/>
        </w:rPr>
        <w:t xml:space="preserve"> </w:t>
      </w:r>
      <w:r>
        <w:rPr>
          <w:rFonts w:ascii="TH SarabunPSK" w:hAnsi="TH SarabunPSK" w:cs="TH SarabunPSK" w:hint="cs"/>
          <w:sz w:val="28"/>
          <w:cs/>
          <w:lang w:val="en-GB"/>
        </w:rPr>
        <w:t>ธันวาคม</w:t>
      </w:r>
      <w:r w:rsidRPr="00EC4616">
        <w:rPr>
          <w:rFonts w:ascii="TH SarabunPSK" w:hAnsi="TH SarabunPSK" w:cs="TH SarabunPSK"/>
          <w:sz w:val="28"/>
          <w:cs/>
        </w:rPr>
        <w:t xml:space="preserve"> </w:t>
      </w:r>
      <w:r w:rsidRPr="00EC4616">
        <w:rPr>
          <w:rFonts w:ascii="TH SarabunPSK" w:hAnsi="TH SarabunPSK" w:cs="TH SarabunPSK"/>
          <w:sz w:val="28"/>
        </w:rPr>
        <w:t>256</w:t>
      </w:r>
      <w:r w:rsidR="003C6656">
        <w:rPr>
          <w:rFonts w:ascii="TH SarabunPSK" w:hAnsi="TH SarabunPSK" w:cs="TH SarabunPSK"/>
          <w:sz w:val="28"/>
        </w:rPr>
        <w:t>4</w:t>
      </w:r>
      <w:r w:rsidRPr="00EC4616">
        <w:rPr>
          <w:rFonts w:ascii="TH SarabunPSK" w:hAnsi="TH SarabunPSK" w:cs="TH SarabunPSK"/>
          <w:sz w:val="28"/>
        </w:rPr>
        <w:t xml:space="preserve">. </w:t>
      </w:r>
      <w:r w:rsidRPr="00EC4616">
        <w:rPr>
          <w:rFonts w:ascii="TH SarabunPSK" w:hAnsi="TH SarabunPSK" w:cs="TH SarabunPSK"/>
          <w:sz w:val="28"/>
          <w:cs/>
        </w:rPr>
        <w:t>จาก</w:t>
      </w:r>
      <w:r w:rsidRPr="00EC4616">
        <w:rPr>
          <w:rFonts w:ascii="TH SarabunPSK" w:hAnsi="TH SarabunPSK" w:cs="TH SarabunPSK"/>
          <w:sz w:val="28"/>
        </w:rPr>
        <w:t>:</w:t>
      </w:r>
      <w:r>
        <w:rPr>
          <w:rFonts w:ascii="TH SarabunPSK" w:hAnsi="TH SarabunPSK" w:cs="TH SarabunPSK"/>
          <w:sz w:val="28"/>
        </w:rPr>
        <w:t xml:space="preserve"> </w:t>
      </w:r>
      <w:r w:rsidRPr="001A52B5">
        <w:rPr>
          <w:rFonts w:ascii="TH SarabunPSK" w:hAnsi="TH SarabunPSK" w:cs="TH SarabunPSK"/>
          <w:sz w:val="28"/>
        </w:rPr>
        <w:t>http://ea.grad.ssru.ac.th/useruploads/files</w:t>
      </w:r>
      <w:r>
        <w:rPr>
          <w:rFonts w:ascii="TH SarabunPSK" w:hAnsi="TH SarabunPSK" w:cs="TH SarabunPSK"/>
          <w:sz w:val="28"/>
        </w:rPr>
        <w:t>.</w:t>
      </w:r>
    </w:p>
    <w:p w14:paraId="3197969D" w14:textId="77777777" w:rsidR="00BE58B8" w:rsidRPr="00BE58B8" w:rsidRDefault="00BE58B8" w:rsidP="00BE58B8">
      <w:pPr>
        <w:spacing w:after="0" w:line="240" w:lineRule="auto"/>
        <w:ind w:left="709" w:hanging="709"/>
        <w:rPr>
          <w:rFonts w:ascii="TH SarabunPSK" w:eastAsia="Times New Roman" w:hAnsi="TH SarabunPSK" w:cs="TH SarabunPSK"/>
          <w:i/>
          <w:iCs/>
          <w:sz w:val="28"/>
          <w:lang w:val="x-none" w:eastAsia="x-none"/>
        </w:rPr>
      </w:pPr>
      <w:bookmarkStart w:id="9" w:name="_Hlk104893355"/>
      <w:r w:rsidRPr="00BE58B8">
        <w:rPr>
          <w:rFonts w:ascii="TH SarabunPSK" w:eastAsia="Times New Roman" w:hAnsi="TH SarabunPSK" w:cs="TH SarabunPSK"/>
          <w:sz w:val="28"/>
          <w:cs/>
          <w:lang w:val="x-none" w:eastAsia="x-none"/>
        </w:rPr>
        <w:t xml:space="preserve">อมรา พิมพ์สวัสดิ์. (2562). </w:t>
      </w:r>
      <w:r w:rsidRPr="00BE58B8">
        <w:rPr>
          <w:rFonts w:ascii="TH SarabunPSK" w:eastAsia="Times New Roman" w:hAnsi="TH SarabunPSK" w:cs="TH SarabunPSK"/>
          <w:i/>
          <w:iCs/>
          <w:sz w:val="28"/>
          <w:cs/>
          <w:lang w:val="x-none" w:eastAsia="x-none"/>
        </w:rPr>
        <w:t>การศึกษาภาวะผู้นำของผู้บริหารสถานศึกษาที่ส่งผลต่อประสิทธิผลการปฏิบัติงานของครู</w:t>
      </w:r>
    </w:p>
    <w:p w14:paraId="1F79C2C7" w14:textId="353431E7" w:rsidR="00BE58B8" w:rsidRPr="00BE58B8" w:rsidRDefault="00BE58B8" w:rsidP="00BE58B8">
      <w:pPr>
        <w:spacing w:after="0" w:line="240" w:lineRule="auto"/>
        <w:ind w:left="709"/>
        <w:rPr>
          <w:rFonts w:ascii="TH SarabunPSK" w:eastAsia="Times New Roman" w:hAnsi="TH SarabunPSK" w:cs="TH SarabunPSK"/>
          <w:sz w:val="28"/>
          <w:lang w:val="x-none" w:eastAsia="x-none"/>
        </w:rPr>
      </w:pPr>
      <w:r w:rsidRPr="00BE58B8">
        <w:rPr>
          <w:rFonts w:ascii="TH SarabunPSK" w:eastAsia="Times New Roman" w:hAnsi="TH SarabunPSK" w:cs="TH SarabunPSK"/>
          <w:i/>
          <w:iCs/>
          <w:sz w:val="28"/>
          <w:cs/>
          <w:lang w:val="x-none" w:eastAsia="x-none"/>
        </w:rPr>
        <w:t>สังกัดสำนักงานเขตพื้นที่การศึกษามัธยมศึกษา เขต 31</w:t>
      </w:r>
      <w:r w:rsidRPr="00BE58B8">
        <w:rPr>
          <w:rFonts w:ascii="TH SarabunPSK" w:eastAsia="Times New Roman" w:hAnsi="TH SarabunPSK" w:cs="TH SarabunPSK"/>
          <w:sz w:val="28"/>
          <w:cs/>
          <w:lang w:val="x-none" w:eastAsia="x-none"/>
        </w:rPr>
        <w:t xml:space="preserve">. </w:t>
      </w:r>
      <w:r>
        <w:rPr>
          <w:rFonts w:ascii="TH SarabunPSK" w:eastAsia="Times New Roman" w:hAnsi="TH SarabunPSK" w:cs="TH SarabunPSK" w:hint="cs"/>
          <w:sz w:val="28"/>
          <w:cs/>
          <w:lang w:val="x-none" w:eastAsia="x-none"/>
        </w:rPr>
        <w:t>(</w:t>
      </w:r>
      <w:r w:rsidRPr="00BE58B8">
        <w:rPr>
          <w:rFonts w:ascii="TH SarabunPSK" w:eastAsia="Times New Roman" w:hAnsi="TH SarabunPSK" w:cs="TH SarabunPSK"/>
          <w:sz w:val="28"/>
          <w:cs/>
          <w:lang w:val="x-none" w:eastAsia="x-none"/>
        </w:rPr>
        <w:t>วิทยานิพนธ์</w:t>
      </w:r>
      <w:r>
        <w:rPr>
          <w:rFonts w:ascii="TH SarabunPSK" w:eastAsia="Times New Roman" w:hAnsi="TH SarabunPSK" w:cs="TH SarabunPSK" w:hint="cs"/>
          <w:sz w:val="28"/>
          <w:cs/>
          <w:lang w:val="x-none" w:eastAsia="x-none"/>
        </w:rPr>
        <w:t>มหาบัณฑิต)</w:t>
      </w:r>
      <w:r w:rsidRPr="00BE58B8">
        <w:rPr>
          <w:rFonts w:ascii="TH SarabunPSK" w:eastAsia="Times New Roman" w:hAnsi="TH SarabunPSK" w:cs="TH SarabunPSK"/>
          <w:sz w:val="28"/>
          <w:cs/>
          <w:lang w:val="x-none" w:eastAsia="x-none"/>
        </w:rPr>
        <w:t>. นครราชสีมา:</w:t>
      </w:r>
    </w:p>
    <w:p w14:paraId="781C712E" w14:textId="71E3E832" w:rsidR="00BE58B8" w:rsidRDefault="00BE58B8" w:rsidP="00BE58B8">
      <w:pPr>
        <w:spacing w:after="0" w:line="240" w:lineRule="auto"/>
        <w:ind w:left="709"/>
        <w:rPr>
          <w:rFonts w:ascii="TH SarabunPSK" w:eastAsia="Times New Roman" w:hAnsi="TH SarabunPSK" w:cs="TH SarabunPSK"/>
          <w:sz w:val="28"/>
          <w:lang w:val="x-none" w:eastAsia="x-none"/>
        </w:rPr>
      </w:pPr>
      <w:r w:rsidRPr="00BE58B8">
        <w:rPr>
          <w:rFonts w:ascii="TH SarabunPSK" w:eastAsia="Times New Roman" w:hAnsi="TH SarabunPSK" w:cs="TH SarabunPSK"/>
          <w:sz w:val="28"/>
          <w:cs/>
          <w:lang w:val="x-none" w:eastAsia="x-none"/>
        </w:rPr>
        <w:t>มหาวิทยาลัยราชภัฏนครราชสีมา</w:t>
      </w:r>
      <w:r>
        <w:rPr>
          <w:rFonts w:ascii="TH SarabunPSK" w:eastAsia="Times New Roman" w:hAnsi="TH SarabunPSK" w:cs="TH SarabunPSK" w:hint="cs"/>
          <w:sz w:val="28"/>
          <w:cs/>
          <w:lang w:val="x-none" w:eastAsia="x-none"/>
        </w:rPr>
        <w:t>.</w:t>
      </w:r>
    </w:p>
    <w:bookmarkEnd w:id="9"/>
    <w:p w14:paraId="3E82B1F1" w14:textId="476E9379" w:rsidR="00AB3C11" w:rsidRDefault="00AB3C11" w:rsidP="003009C7">
      <w:pPr>
        <w:spacing w:after="0" w:line="240" w:lineRule="auto"/>
        <w:ind w:left="709" w:hanging="709"/>
        <w:rPr>
          <w:rFonts w:ascii="TH SarabunPSK" w:hAnsi="TH SarabunPSK" w:cs="TH SarabunPSK"/>
          <w:sz w:val="28"/>
        </w:rPr>
      </w:pPr>
      <w:r w:rsidRPr="00DE3BA0">
        <w:rPr>
          <w:rFonts w:ascii="TH SarabunPSK" w:eastAsia="Times New Roman" w:hAnsi="TH SarabunPSK" w:cs="TH SarabunPSK"/>
          <w:sz w:val="28"/>
          <w:lang w:val="x-none" w:eastAsia="x-none"/>
        </w:rPr>
        <w:t>Cronbach, L</w:t>
      </w:r>
      <w:r w:rsidRPr="00DE3BA0">
        <w:rPr>
          <w:rFonts w:ascii="TH SarabunPSK" w:eastAsia="Times New Roman" w:hAnsi="TH SarabunPSK" w:cs="TH SarabunPSK"/>
          <w:sz w:val="28"/>
          <w:cs/>
          <w:lang w:val="x-none" w:eastAsia="x-none"/>
        </w:rPr>
        <w:t>.</w:t>
      </w:r>
      <w:r w:rsidRPr="00DE3BA0">
        <w:rPr>
          <w:rFonts w:ascii="TH SarabunPSK" w:eastAsia="Times New Roman" w:hAnsi="TH SarabunPSK" w:cs="TH SarabunPSK"/>
          <w:sz w:val="28"/>
          <w:lang w:val="x-none" w:eastAsia="x-none"/>
        </w:rPr>
        <w:t>J</w:t>
      </w:r>
      <w:r w:rsidRPr="00DE3BA0">
        <w:rPr>
          <w:rFonts w:ascii="TH SarabunPSK" w:eastAsia="Times New Roman" w:hAnsi="TH SarabunPSK" w:cs="TH SarabunPSK"/>
          <w:sz w:val="28"/>
          <w:cs/>
          <w:lang w:val="x-none" w:eastAsia="x-none"/>
        </w:rPr>
        <w:t xml:space="preserve">. (1990). </w:t>
      </w:r>
      <w:r w:rsidRPr="00DE3BA0">
        <w:rPr>
          <w:rFonts w:ascii="TH SarabunPSK" w:eastAsia="Times New Roman" w:hAnsi="TH SarabunPSK" w:cs="TH SarabunPSK"/>
          <w:i/>
          <w:iCs/>
          <w:sz w:val="28"/>
          <w:lang w:val="x-none" w:eastAsia="x-none"/>
        </w:rPr>
        <w:t>Essentials of Psychological Testing</w:t>
      </w:r>
      <w:r w:rsidRPr="00DE3BA0">
        <w:rPr>
          <w:rFonts w:ascii="TH SarabunPSK" w:eastAsia="Times New Roman" w:hAnsi="TH SarabunPSK" w:cs="TH SarabunPSK"/>
          <w:sz w:val="28"/>
          <w:cs/>
          <w:lang w:val="x-none" w:eastAsia="x-none"/>
        </w:rPr>
        <w:t xml:space="preserve">. </w:t>
      </w:r>
      <w:r w:rsidRPr="00DE3BA0">
        <w:rPr>
          <w:rFonts w:ascii="TH SarabunPSK" w:eastAsia="Times New Roman" w:hAnsi="TH SarabunPSK" w:cs="TH SarabunPSK"/>
          <w:sz w:val="28"/>
          <w:lang w:val="x-none" w:eastAsia="x-none"/>
        </w:rPr>
        <w:t>New York</w:t>
      </w:r>
      <w:r w:rsidRPr="00DE3BA0">
        <w:rPr>
          <w:rFonts w:ascii="TH SarabunPSK" w:eastAsia="Times New Roman" w:hAnsi="TH SarabunPSK" w:cs="TH SarabunPSK"/>
          <w:sz w:val="28"/>
          <w:cs/>
          <w:lang w:val="x-none" w:eastAsia="x-none"/>
        </w:rPr>
        <w:t xml:space="preserve"> : </w:t>
      </w:r>
      <w:r w:rsidRPr="00DE3BA0">
        <w:rPr>
          <w:rFonts w:ascii="TH SarabunPSK" w:eastAsia="Times New Roman" w:hAnsi="TH SarabunPSK" w:cs="TH SarabunPSK"/>
          <w:sz w:val="28"/>
          <w:lang w:val="x-none" w:eastAsia="x-none"/>
        </w:rPr>
        <w:t>Harper Collins</w:t>
      </w:r>
      <w:r w:rsidRPr="00DE3BA0">
        <w:rPr>
          <w:rFonts w:ascii="TH SarabunPSK" w:eastAsia="Times New Roman" w:hAnsi="TH SarabunPSK" w:cs="TH SarabunPSK"/>
          <w:sz w:val="28"/>
          <w:cs/>
          <w:lang w:val="x-none" w:eastAsia="x-none"/>
        </w:rPr>
        <w:t>.</w:t>
      </w:r>
    </w:p>
    <w:p w14:paraId="70CFF1E2" w14:textId="0A01B407" w:rsidR="00AB3C11" w:rsidRDefault="001A52B5" w:rsidP="0022655B">
      <w:pPr>
        <w:spacing w:after="0" w:line="240" w:lineRule="auto"/>
        <w:ind w:left="709" w:hanging="709"/>
        <w:jc w:val="thaiDistribute"/>
        <w:rPr>
          <w:rFonts w:ascii="TH SarabunPSK" w:hAnsi="TH SarabunPSK" w:cs="TH SarabunPSK"/>
          <w:sz w:val="28"/>
        </w:rPr>
      </w:pPr>
      <w:proofErr w:type="spellStart"/>
      <w:r w:rsidRPr="00EC4616">
        <w:rPr>
          <w:rFonts w:ascii="TH SarabunPSK" w:hAnsi="TH SarabunPSK" w:cs="TH SarabunPSK"/>
          <w:sz w:val="28"/>
        </w:rPr>
        <w:t>Krejcie</w:t>
      </w:r>
      <w:proofErr w:type="spellEnd"/>
      <w:r w:rsidRPr="00EC4616">
        <w:rPr>
          <w:rFonts w:ascii="TH SarabunPSK" w:hAnsi="TH SarabunPSK" w:cs="TH SarabunPSK"/>
          <w:sz w:val="28"/>
        </w:rPr>
        <w:t>, R. V., &amp; Morgan, D. W. (1970). Determining sample size for research activities. Educational and Psychological Measurement, 30(3), 607-610.</w:t>
      </w:r>
    </w:p>
    <w:p w14:paraId="6281A897" w14:textId="77777777" w:rsidR="00417B1F" w:rsidRPr="00417B1F" w:rsidRDefault="00417B1F" w:rsidP="00417B1F">
      <w:pPr>
        <w:spacing w:after="0" w:line="240" w:lineRule="auto"/>
        <w:rPr>
          <w:rFonts w:ascii="TH SarabunPSK" w:hAnsi="TH SarabunPSK" w:cs="TH SarabunPSK"/>
          <w:sz w:val="28"/>
        </w:rPr>
      </w:pPr>
      <w:r w:rsidRPr="00417B1F">
        <w:rPr>
          <w:rFonts w:ascii="TH SarabunPSK" w:hAnsi="TH SarabunPSK" w:cs="TH SarabunPSK"/>
          <w:sz w:val="28"/>
        </w:rPr>
        <w:t>Ronald Campbell</w:t>
      </w:r>
      <w:r w:rsidRPr="00417B1F">
        <w:rPr>
          <w:rFonts w:ascii="TH SarabunPSK" w:hAnsi="TH SarabunPSK" w:cs="TH SarabunPSK"/>
          <w:sz w:val="28"/>
          <w:cs/>
        </w:rPr>
        <w:t xml:space="preserve">. (1970). </w:t>
      </w:r>
      <w:r w:rsidRPr="00417B1F">
        <w:rPr>
          <w:rFonts w:ascii="TH SarabunPSK" w:hAnsi="TH SarabunPSK" w:cs="TH SarabunPSK"/>
          <w:i/>
          <w:iCs/>
          <w:sz w:val="28"/>
        </w:rPr>
        <w:t>Introduction to Education Administration</w:t>
      </w:r>
      <w:r w:rsidRPr="00417B1F">
        <w:rPr>
          <w:rFonts w:ascii="TH SarabunPSK" w:hAnsi="TH SarabunPSK" w:cs="TH SarabunPSK"/>
          <w:sz w:val="28"/>
          <w:cs/>
        </w:rPr>
        <w:t xml:space="preserve">. </w:t>
      </w:r>
      <w:proofErr w:type="gramStart"/>
      <w:r w:rsidRPr="00417B1F">
        <w:rPr>
          <w:rFonts w:ascii="TH SarabunPSK" w:hAnsi="TH SarabunPSK" w:cs="TH SarabunPSK"/>
          <w:sz w:val="28"/>
        </w:rPr>
        <w:t xml:space="preserve">Boston </w:t>
      </w:r>
      <w:r w:rsidRPr="00417B1F">
        <w:rPr>
          <w:rFonts w:ascii="TH SarabunPSK" w:hAnsi="TH SarabunPSK" w:cs="TH SarabunPSK"/>
          <w:sz w:val="28"/>
          <w:cs/>
        </w:rPr>
        <w:t>:</w:t>
      </w:r>
      <w:proofErr w:type="gramEnd"/>
      <w:r w:rsidRPr="00417B1F">
        <w:rPr>
          <w:rFonts w:ascii="TH SarabunPSK" w:hAnsi="TH SarabunPSK" w:cs="TH SarabunPSK"/>
          <w:sz w:val="28"/>
          <w:cs/>
        </w:rPr>
        <w:t xml:space="preserve"> </w:t>
      </w:r>
      <w:r w:rsidRPr="00417B1F">
        <w:rPr>
          <w:rFonts w:ascii="TH SarabunPSK" w:hAnsi="TH SarabunPSK" w:cs="TH SarabunPSK"/>
          <w:sz w:val="28"/>
        </w:rPr>
        <w:t xml:space="preserve">Allen &amp; </w:t>
      </w:r>
    </w:p>
    <w:p w14:paraId="232D9893" w14:textId="77777777" w:rsidR="00417B1F" w:rsidRPr="00417B1F" w:rsidRDefault="00417B1F" w:rsidP="00417B1F">
      <w:pPr>
        <w:spacing w:after="0" w:line="240" w:lineRule="auto"/>
        <w:ind w:firstLine="720"/>
        <w:rPr>
          <w:rFonts w:ascii="TH SarabunPSK" w:hAnsi="TH SarabunPSK" w:cs="TH SarabunPSK"/>
          <w:sz w:val="28"/>
        </w:rPr>
      </w:pPr>
      <w:r w:rsidRPr="00417B1F">
        <w:rPr>
          <w:rFonts w:ascii="TH SarabunPSK" w:hAnsi="TH SarabunPSK" w:cs="TH SarabunPSK"/>
          <w:sz w:val="28"/>
        </w:rPr>
        <w:t>Bacon</w:t>
      </w:r>
      <w:r w:rsidRPr="00417B1F">
        <w:rPr>
          <w:rFonts w:ascii="TH SarabunPSK" w:hAnsi="TH SarabunPSK" w:cs="TH SarabunPSK"/>
          <w:sz w:val="28"/>
          <w:cs/>
        </w:rPr>
        <w:t>.</w:t>
      </w:r>
    </w:p>
    <w:p w14:paraId="7E642238" w14:textId="77777777" w:rsidR="00417B1F" w:rsidRDefault="00417B1F" w:rsidP="0022655B">
      <w:pPr>
        <w:spacing w:after="0" w:line="240" w:lineRule="auto"/>
        <w:ind w:left="709" w:hanging="709"/>
        <w:jc w:val="thaiDistribute"/>
        <w:rPr>
          <w:rFonts w:ascii="TH SarabunPSK" w:hAnsi="TH SarabunPSK" w:cs="TH SarabunPSK"/>
          <w:sz w:val="28"/>
        </w:rPr>
      </w:pPr>
    </w:p>
    <w:p w14:paraId="18791CF1" w14:textId="53AB4758" w:rsidR="00012DF3" w:rsidRPr="00A31A57" w:rsidRDefault="00012DF3" w:rsidP="00A31A57">
      <w:pPr>
        <w:spacing w:after="0" w:line="240" w:lineRule="auto"/>
        <w:jc w:val="thaiDistribute"/>
        <w:rPr>
          <w:rFonts w:ascii="TH SarabunPSK" w:hAnsi="TH SarabunPSK" w:cs="TH SarabunPSK"/>
          <w:sz w:val="28"/>
          <w:cs/>
        </w:rPr>
      </w:pPr>
      <w:r w:rsidRPr="00A31A57">
        <w:rPr>
          <w:rFonts w:ascii="TH SarabunPSK" w:hAnsi="TH SarabunPSK" w:cs="TH SarabunPSK"/>
          <w:sz w:val="28"/>
        </w:rPr>
        <w:br/>
      </w:r>
    </w:p>
    <w:p w14:paraId="7958057E" w14:textId="77777777" w:rsidR="004840E2" w:rsidRPr="00A31A57" w:rsidRDefault="004840E2" w:rsidP="00A31A57">
      <w:pPr>
        <w:spacing w:after="0" w:line="240" w:lineRule="auto"/>
        <w:jc w:val="thaiDistribute"/>
        <w:rPr>
          <w:rFonts w:ascii="TH SarabunPSK" w:hAnsi="TH SarabunPSK" w:cs="TH SarabunPSK"/>
          <w:b/>
          <w:bCs/>
          <w:sz w:val="28"/>
        </w:rPr>
      </w:pPr>
    </w:p>
    <w:sectPr w:rsidR="004840E2" w:rsidRPr="00A31A57" w:rsidSect="00E71A6C">
      <w:headerReference w:type="default" r:id="rId12"/>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8B76" w14:textId="77777777" w:rsidR="00CD44E5" w:rsidRDefault="00CD44E5" w:rsidP="003F77AD">
      <w:pPr>
        <w:spacing w:after="0" w:line="240" w:lineRule="auto"/>
      </w:pPr>
      <w:r>
        <w:separator/>
      </w:r>
    </w:p>
  </w:endnote>
  <w:endnote w:type="continuationSeparator" w:id="0">
    <w:p w14:paraId="7C605D54" w14:textId="77777777" w:rsidR="00CD44E5" w:rsidRDefault="00CD44E5"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7B8D" w14:textId="77777777" w:rsidR="00CD44E5" w:rsidRDefault="00CD44E5" w:rsidP="003F77AD">
      <w:pPr>
        <w:spacing w:after="0" w:line="240" w:lineRule="auto"/>
      </w:pPr>
      <w:r>
        <w:separator/>
      </w:r>
    </w:p>
  </w:footnote>
  <w:footnote w:type="continuationSeparator" w:id="0">
    <w:p w14:paraId="46F06541" w14:textId="77777777" w:rsidR="00CD44E5" w:rsidRDefault="00CD44E5"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F7BD" w14:textId="42549918" w:rsidR="00FA40A6" w:rsidRPr="00BA173F"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4A16FE31" w14:textId="77777777" w:rsidR="00FA40A6" w:rsidRPr="00AA3091"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344021">
      <w:rPr>
        <w:rFonts w:ascii="TH SarabunPSK" w:hAnsi="TH SarabunPSK" w:cs="TH SarabunPSK" w:hint="cs"/>
        <w:b/>
        <w:bCs/>
        <w:sz w:val="28"/>
        <w:cs/>
      </w:rPr>
      <w:t>5</w:t>
    </w:r>
  </w:p>
  <w:p w14:paraId="6F22881F" w14:textId="06BBB77F" w:rsidR="00FA40A6" w:rsidRDefault="00516DDC" w:rsidP="00FA40A6">
    <w:pPr>
      <w:pStyle w:val="ad"/>
    </w:pPr>
    <w:r>
      <w:rPr>
        <w:noProof/>
      </w:rPr>
      <mc:AlternateContent>
        <mc:Choice Requires="wps">
          <w:drawing>
            <wp:anchor distT="0" distB="0" distL="114300" distR="114300" simplePos="0" relativeHeight="251657728" behindDoc="0" locked="0" layoutInCell="1" allowOverlap="1" wp14:anchorId="6EE0E08C" wp14:editId="6FB4D0D0">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C0701"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1ACD03CD"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B16F1"/>
    <w:multiLevelType w:val="hybridMultilevel"/>
    <w:tmpl w:val="CB0E81D4"/>
    <w:lvl w:ilvl="0" w:tplc="949CA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33171"/>
    <w:multiLevelType w:val="hybridMultilevel"/>
    <w:tmpl w:val="4FAE1FCA"/>
    <w:lvl w:ilvl="0" w:tplc="520279E2">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1524F"/>
    <w:multiLevelType w:val="hybridMultilevel"/>
    <w:tmpl w:val="B84CC5C6"/>
    <w:lvl w:ilvl="0" w:tplc="C0F05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9706831">
    <w:abstractNumId w:val="4"/>
  </w:num>
  <w:num w:numId="2" w16cid:durableId="448819065">
    <w:abstractNumId w:val="0"/>
  </w:num>
  <w:num w:numId="3" w16cid:durableId="1143739765">
    <w:abstractNumId w:val="2"/>
  </w:num>
  <w:num w:numId="4" w16cid:durableId="1766463836">
    <w:abstractNumId w:val="5"/>
  </w:num>
  <w:num w:numId="5" w16cid:durableId="723598957">
    <w:abstractNumId w:val="3"/>
  </w:num>
  <w:num w:numId="6" w16cid:durableId="158999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0C35"/>
    <w:rsid w:val="00012DF3"/>
    <w:rsid w:val="000136D4"/>
    <w:rsid w:val="0002076E"/>
    <w:rsid w:val="00027916"/>
    <w:rsid w:val="00033404"/>
    <w:rsid w:val="00036DE0"/>
    <w:rsid w:val="00064CE9"/>
    <w:rsid w:val="00067A16"/>
    <w:rsid w:val="000716BE"/>
    <w:rsid w:val="00071782"/>
    <w:rsid w:val="000819D7"/>
    <w:rsid w:val="00087388"/>
    <w:rsid w:val="00095A00"/>
    <w:rsid w:val="000C2AE8"/>
    <w:rsid w:val="000C302D"/>
    <w:rsid w:val="000C5F69"/>
    <w:rsid w:val="000E0869"/>
    <w:rsid w:val="000E23CC"/>
    <w:rsid w:val="000E7D6B"/>
    <w:rsid w:val="000F165B"/>
    <w:rsid w:val="000F7B0B"/>
    <w:rsid w:val="00104DFE"/>
    <w:rsid w:val="00105D7F"/>
    <w:rsid w:val="001125BD"/>
    <w:rsid w:val="00115A90"/>
    <w:rsid w:val="0011768C"/>
    <w:rsid w:val="00120326"/>
    <w:rsid w:val="00131615"/>
    <w:rsid w:val="00131A90"/>
    <w:rsid w:val="0013335A"/>
    <w:rsid w:val="001343CA"/>
    <w:rsid w:val="00137CA8"/>
    <w:rsid w:val="001566C2"/>
    <w:rsid w:val="001663A8"/>
    <w:rsid w:val="001710B7"/>
    <w:rsid w:val="00177E0F"/>
    <w:rsid w:val="00184471"/>
    <w:rsid w:val="00195EE9"/>
    <w:rsid w:val="001A2097"/>
    <w:rsid w:val="001A52B5"/>
    <w:rsid w:val="001B48C0"/>
    <w:rsid w:val="001C6FE4"/>
    <w:rsid w:val="001E547D"/>
    <w:rsid w:val="001E7350"/>
    <w:rsid w:val="001F0D70"/>
    <w:rsid w:val="001F2DFB"/>
    <w:rsid w:val="00200C0B"/>
    <w:rsid w:val="0021577F"/>
    <w:rsid w:val="0022655B"/>
    <w:rsid w:val="00231686"/>
    <w:rsid w:val="002329F2"/>
    <w:rsid w:val="002338D1"/>
    <w:rsid w:val="002354F3"/>
    <w:rsid w:val="0025071B"/>
    <w:rsid w:val="00252CF8"/>
    <w:rsid w:val="00255EFC"/>
    <w:rsid w:val="00256A68"/>
    <w:rsid w:val="002609F8"/>
    <w:rsid w:val="00272EF1"/>
    <w:rsid w:val="00274C17"/>
    <w:rsid w:val="00281320"/>
    <w:rsid w:val="002A4F61"/>
    <w:rsid w:val="002C2855"/>
    <w:rsid w:val="002D1DF1"/>
    <w:rsid w:val="002D36AD"/>
    <w:rsid w:val="002D5303"/>
    <w:rsid w:val="002E0F6D"/>
    <w:rsid w:val="002E5E00"/>
    <w:rsid w:val="002E7FBC"/>
    <w:rsid w:val="002F12F2"/>
    <w:rsid w:val="002F3981"/>
    <w:rsid w:val="002F69F7"/>
    <w:rsid w:val="003009C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67D10"/>
    <w:rsid w:val="0037302A"/>
    <w:rsid w:val="0037707A"/>
    <w:rsid w:val="00380574"/>
    <w:rsid w:val="00383713"/>
    <w:rsid w:val="00387919"/>
    <w:rsid w:val="00390DD4"/>
    <w:rsid w:val="0039148A"/>
    <w:rsid w:val="003944AF"/>
    <w:rsid w:val="003B2BC2"/>
    <w:rsid w:val="003B5067"/>
    <w:rsid w:val="003C1D96"/>
    <w:rsid w:val="003C41DC"/>
    <w:rsid w:val="003C6656"/>
    <w:rsid w:val="003D2ED8"/>
    <w:rsid w:val="003D46CC"/>
    <w:rsid w:val="003D5C04"/>
    <w:rsid w:val="003D7401"/>
    <w:rsid w:val="003E12BD"/>
    <w:rsid w:val="003E384E"/>
    <w:rsid w:val="003E5386"/>
    <w:rsid w:val="003F77AD"/>
    <w:rsid w:val="00417B1F"/>
    <w:rsid w:val="00422D1D"/>
    <w:rsid w:val="00424476"/>
    <w:rsid w:val="00427884"/>
    <w:rsid w:val="004278BF"/>
    <w:rsid w:val="00450668"/>
    <w:rsid w:val="00456E4C"/>
    <w:rsid w:val="00467E59"/>
    <w:rsid w:val="00476B35"/>
    <w:rsid w:val="00480FFE"/>
    <w:rsid w:val="004840E2"/>
    <w:rsid w:val="00485513"/>
    <w:rsid w:val="00493774"/>
    <w:rsid w:val="00493F6B"/>
    <w:rsid w:val="0049582A"/>
    <w:rsid w:val="004A30D9"/>
    <w:rsid w:val="004B72B7"/>
    <w:rsid w:val="004C4459"/>
    <w:rsid w:val="004F1697"/>
    <w:rsid w:val="004F2B23"/>
    <w:rsid w:val="004F579C"/>
    <w:rsid w:val="00501086"/>
    <w:rsid w:val="005042EC"/>
    <w:rsid w:val="005056A6"/>
    <w:rsid w:val="00510CF7"/>
    <w:rsid w:val="00511D0F"/>
    <w:rsid w:val="00511D7D"/>
    <w:rsid w:val="00516C6C"/>
    <w:rsid w:val="00516DDC"/>
    <w:rsid w:val="0052191C"/>
    <w:rsid w:val="00524363"/>
    <w:rsid w:val="005249CF"/>
    <w:rsid w:val="00524EE8"/>
    <w:rsid w:val="00526156"/>
    <w:rsid w:val="00534146"/>
    <w:rsid w:val="00535DE4"/>
    <w:rsid w:val="00540BEB"/>
    <w:rsid w:val="005501DC"/>
    <w:rsid w:val="0055242A"/>
    <w:rsid w:val="00552BD8"/>
    <w:rsid w:val="00555416"/>
    <w:rsid w:val="00570F70"/>
    <w:rsid w:val="0059119A"/>
    <w:rsid w:val="0059173B"/>
    <w:rsid w:val="00592271"/>
    <w:rsid w:val="005B55A0"/>
    <w:rsid w:val="005C763F"/>
    <w:rsid w:val="005E5FF8"/>
    <w:rsid w:val="005F455D"/>
    <w:rsid w:val="005F6C00"/>
    <w:rsid w:val="006009A1"/>
    <w:rsid w:val="006202FB"/>
    <w:rsid w:val="00621882"/>
    <w:rsid w:val="00622934"/>
    <w:rsid w:val="006418F1"/>
    <w:rsid w:val="0064596B"/>
    <w:rsid w:val="00646983"/>
    <w:rsid w:val="00657436"/>
    <w:rsid w:val="006653F7"/>
    <w:rsid w:val="00665C24"/>
    <w:rsid w:val="00673CEC"/>
    <w:rsid w:val="0068210D"/>
    <w:rsid w:val="006925EF"/>
    <w:rsid w:val="006A3BD4"/>
    <w:rsid w:val="006B21BB"/>
    <w:rsid w:val="006B6DF7"/>
    <w:rsid w:val="006B7980"/>
    <w:rsid w:val="006D0B6B"/>
    <w:rsid w:val="006D21FA"/>
    <w:rsid w:val="006D33C8"/>
    <w:rsid w:val="006D5BE7"/>
    <w:rsid w:val="006D713C"/>
    <w:rsid w:val="006E35E3"/>
    <w:rsid w:val="006E3D61"/>
    <w:rsid w:val="006E5E1F"/>
    <w:rsid w:val="006E66DA"/>
    <w:rsid w:val="006E6AD5"/>
    <w:rsid w:val="006F60EA"/>
    <w:rsid w:val="00702DD3"/>
    <w:rsid w:val="00704AAF"/>
    <w:rsid w:val="00716734"/>
    <w:rsid w:val="00717A9A"/>
    <w:rsid w:val="00717B40"/>
    <w:rsid w:val="00721D1F"/>
    <w:rsid w:val="00722284"/>
    <w:rsid w:val="0072638C"/>
    <w:rsid w:val="00752C9D"/>
    <w:rsid w:val="0075348C"/>
    <w:rsid w:val="00757C93"/>
    <w:rsid w:val="00767538"/>
    <w:rsid w:val="00795992"/>
    <w:rsid w:val="007A10A9"/>
    <w:rsid w:val="007A1170"/>
    <w:rsid w:val="007A18C9"/>
    <w:rsid w:val="007A1D77"/>
    <w:rsid w:val="007B1400"/>
    <w:rsid w:val="007B3085"/>
    <w:rsid w:val="007B5B52"/>
    <w:rsid w:val="007C5010"/>
    <w:rsid w:val="007C55E5"/>
    <w:rsid w:val="007C79A9"/>
    <w:rsid w:val="007D430F"/>
    <w:rsid w:val="007D4F95"/>
    <w:rsid w:val="007D543A"/>
    <w:rsid w:val="007E1D8B"/>
    <w:rsid w:val="007F1A90"/>
    <w:rsid w:val="007F212F"/>
    <w:rsid w:val="008012AA"/>
    <w:rsid w:val="00821EB7"/>
    <w:rsid w:val="0082338E"/>
    <w:rsid w:val="00830869"/>
    <w:rsid w:val="00832080"/>
    <w:rsid w:val="00832744"/>
    <w:rsid w:val="00836D73"/>
    <w:rsid w:val="00837C43"/>
    <w:rsid w:val="00842BC1"/>
    <w:rsid w:val="00851451"/>
    <w:rsid w:val="00872DB6"/>
    <w:rsid w:val="008752A3"/>
    <w:rsid w:val="008822AC"/>
    <w:rsid w:val="00892A62"/>
    <w:rsid w:val="00895CFF"/>
    <w:rsid w:val="008A34B8"/>
    <w:rsid w:val="008A7207"/>
    <w:rsid w:val="008B005B"/>
    <w:rsid w:val="008B389B"/>
    <w:rsid w:val="008C6AA6"/>
    <w:rsid w:val="008E1767"/>
    <w:rsid w:val="008E4A7F"/>
    <w:rsid w:val="00925BF5"/>
    <w:rsid w:val="009345D0"/>
    <w:rsid w:val="00935BFC"/>
    <w:rsid w:val="009409EF"/>
    <w:rsid w:val="00941F94"/>
    <w:rsid w:val="00944A4C"/>
    <w:rsid w:val="00947B0A"/>
    <w:rsid w:val="009639CA"/>
    <w:rsid w:val="00973FBF"/>
    <w:rsid w:val="00981B05"/>
    <w:rsid w:val="00986C05"/>
    <w:rsid w:val="00987BCE"/>
    <w:rsid w:val="009905C6"/>
    <w:rsid w:val="009968A2"/>
    <w:rsid w:val="009A0815"/>
    <w:rsid w:val="009A28CA"/>
    <w:rsid w:val="009A70B5"/>
    <w:rsid w:val="009B166E"/>
    <w:rsid w:val="009B36E3"/>
    <w:rsid w:val="009C5839"/>
    <w:rsid w:val="009D1FB7"/>
    <w:rsid w:val="009E1EF4"/>
    <w:rsid w:val="00A00482"/>
    <w:rsid w:val="00A148AB"/>
    <w:rsid w:val="00A16CB5"/>
    <w:rsid w:val="00A21158"/>
    <w:rsid w:val="00A23D75"/>
    <w:rsid w:val="00A24B07"/>
    <w:rsid w:val="00A258A5"/>
    <w:rsid w:val="00A31A57"/>
    <w:rsid w:val="00A348E0"/>
    <w:rsid w:val="00A413D5"/>
    <w:rsid w:val="00A4417C"/>
    <w:rsid w:val="00A44900"/>
    <w:rsid w:val="00A62467"/>
    <w:rsid w:val="00A63227"/>
    <w:rsid w:val="00A635E5"/>
    <w:rsid w:val="00A705F1"/>
    <w:rsid w:val="00A71795"/>
    <w:rsid w:val="00A77DB5"/>
    <w:rsid w:val="00A91179"/>
    <w:rsid w:val="00A91C74"/>
    <w:rsid w:val="00AA3091"/>
    <w:rsid w:val="00AB112A"/>
    <w:rsid w:val="00AB3C11"/>
    <w:rsid w:val="00AE2BA7"/>
    <w:rsid w:val="00AF57C4"/>
    <w:rsid w:val="00B1191A"/>
    <w:rsid w:val="00B14385"/>
    <w:rsid w:val="00B14638"/>
    <w:rsid w:val="00B165BD"/>
    <w:rsid w:val="00B16B99"/>
    <w:rsid w:val="00B2499A"/>
    <w:rsid w:val="00B30885"/>
    <w:rsid w:val="00B30FA8"/>
    <w:rsid w:val="00B45160"/>
    <w:rsid w:val="00B517F8"/>
    <w:rsid w:val="00B62C56"/>
    <w:rsid w:val="00B63DB5"/>
    <w:rsid w:val="00B71BF8"/>
    <w:rsid w:val="00B72623"/>
    <w:rsid w:val="00B769B2"/>
    <w:rsid w:val="00B76B1E"/>
    <w:rsid w:val="00B77BD6"/>
    <w:rsid w:val="00B833ED"/>
    <w:rsid w:val="00B84C9D"/>
    <w:rsid w:val="00BA173F"/>
    <w:rsid w:val="00BB615F"/>
    <w:rsid w:val="00BB681C"/>
    <w:rsid w:val="00BC14C0"/>
    <w:rsid w:val="00BD17AC"/>
    <w:rsid w:val="00BD4547"/>
    <w:rsid w:val="00BE0119"/>
    <w:rsid w:val="00BE58B8"/>
    <w:rsid w:val="00BE6BF4"/>
    <w:rsid w:val="00BE73D3"/>
    <w:rsid w:val="00BF1213"/>
    <w:rsid w:val="00BF7DF5"/>
    <w:rsid w:val="00C0256C"/>
    <w:rsid w:val="00C1278D"/>
    <w:rsid w:val="00C22813"/>
    <w:rsid w:val="00C4394C"/>
    <w:rsid w:val="00C440B6"/>
    <w:rsid w:val="00C52D19"/>
    <w:rsid w:val="00C55DE7"/>
    <w:rsid w:val="00C56C80"/>
    <w:rsid w:val="00C578B4"/>
    <w:rsid w:val="00C626EC"/>
    <w:rsid w:val="00C6304F"/>
    <w:rsid w:val="00C6441E"/>
    <w:rsid w:val="00C66722"/>
    <w:rsid w:val="00C70442"/>
    <w:rsid w:val="00C7534A"/>
    <w:rsid w:val="00C842FB"/>
    <w:rsid w:val="00C8538D"/>
    <w:rsid w:val="00C91D17"/>
    <w:rsid w:val="00C91D63"/>
    <w:rsid w:val="00CA239E"/>
    <w:rsid w:val="00CA5F59"/>
    <w:rsid w:val="00CA7D33"/>
    <w:rsid w:val="00CB2AC0"/>
    <w:rsid w:val="00CB4090"/>
    <w:rsid w:val="00CC027A"/>
    <w:rsid w:val="00CC19D5"/>
    <w:rsid w:val="00CC4011"/>
    <w:rsid w:val="00CD04D5"/>
    <w:rsid w:val="00CD44E5"/>
    <w:rsid w:val="00CD605F"/>
    <w:rsid w:val="00CE20DD"/>
    <w:rsid w:val="00CE2385"/>
    <w:rsid w:val="00CF6D93"/>
    <w:rsid w:val="00D006A6"/>
    <w:rsid w:val="00D01BC6"/>
    <w:rsid w:val="00D060B5"/>
    <w:rsid w:val="00D10B12"/>
    <w:rsid w:val="00D12961"/>
    <w:rsid w:val="00D20248"/>
    <w:rsid w:val="00D23402"/>
    <w:rsid w:val="00D3097B"/>
    <w:rsid w:val="00D32EDA"/>
    <w:rsid w:val="00D33850"/>
    <w:rsid w:val="00D41541"/>
    <w:rsid w:val="00D55E90"/>
    <w:rsid w:val="00D70E45"/>
    <w:rsid w:val="00D82C19"/>
    <w:rsid w:val="00D8436D"/>
    <w:rsid w:val="00D87E6E"/>
    <w:rsid w:val="00D958D7"/>
    <w:rsid w:val="00D95F9F"/>
    <w:rsid w:val="00DA0746"/>
    <w:rsid w:val="00DA39B8"/>
    <w:rsid w:val="00DA44A4"/>
    <w:rsid w:val="00DA6AF9"/>
    <w:rsid w:val="00DA7643"/>
    <w:rsid w:val="00DB3263"/>
    <w:rsid w:val="00DB6530"/>
    <w:rsid w:val="00DC0EE9"/>
    <w:rsid w:val="00DC339A"/>
    <w:rsid w:val="00DC7AFF"/>
    <w:rsid w:val="00DD0C8F"/>
    <w:rsid w:val="00DD3F00"/>
    <w:rsid w:val="00DE4643"/>
    <w:rsid w:val="00DE4C74"/>
    <w:rsid w:val="00DE76D7"/>
    <w:rsid w:val="00DF18E0"/>
    <w:rsid w:val="00E01260"/>
    <w:rsid w:val="00E13DA4"/>
    <w:rsid w:val="00E20843"/>
    <w:rsid w:val="00E250A3"/>
    <w:rsid w:val="00E263B3"/>
    <w:rsid w:val="00E346B1"/>
    <w:rsid w:val="00E61F32"/>
    <w:rsid w:val="00E71A6C"/>
    <w:rsid w:val="00E720E7"/>
    <w:rsid w:val="00E93976"/>
    <w:rsid w:val="00E97D5D"/>
    <w:rsid w:val="00EA48F6"/>
    <w:rsid w:val="00EB65C4"/>
    <w:rsid w:val="00EC0BB8"/>
    <w:rsid w:val="00EC3ABD"/>
    <w:rsid w:val="00ED2159"/>
    <w:rsid w:val="00ED319B"/>
    <w:rsid w:val="00EE1370"/>
    <w:rsid w:val="00EF5EF7"/>
    <w:rsid w:val="00F04BEF"/>
    <w:rsid w:val="00F139D8"/>
    <w:rsid w:val="00F13F77"/>
    <w:rsid w:val="00F220FE"/>
    <w:rsid w:val="00F30321"/>
    <w:rsid w:val="00F347B9"/>
    <w:rsid w:val="00F44EFC"/>
    <w:rsid w:val="00F53C7C"/>
    <w:rsid w:val="00F6790B"/>
    <w:rsid w:val="00F73032"/>
    <w:rsid w:val="00F76724"/>
    <w:rsid w:val="00F90FD4"/>
    <w:rsid w:val="00F9130C"/>
    <w:rsid w:val="00FA2E4C"/>
    <w:rsid w:val="00FA40A6"/>
    <w:rsid w:val="00FC50D0"/>
    <w:rsid w:val="00FD0B8A"/>
    <w:rsid w:val="00FE0BD8"/>
    <w:rsid w:val="00FE3E85"/>
    <w:rsid w:val="00FF0988"/>
    <w:rsid w:val="00FF2D29"/>
    <w:rsid w:val="00FF4339"/>
    <w:rsid w:val="00FF74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0C7FB"/>
  <w15:chartTrackingRefBased/>
  <w15:docId w15:val="{E5737289-C3D5-4DC4-92F5-838C035D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 w:type="character" w:styleId="af6">
    <w:name w:val="Placeholder Text"/>
    <w:basedOn w:val="a0"/>
    <w:uiPriority w:val="99"/>
    <w:semiHidden/>
    <w:rsid w:val="00722284"/>
    <w:rPr>
      <w:color w:val="808080"/>
    </w:rPr>
  </w:style>
  <w:style w:type="numbering" w:customStyle="1" w:styleId="1">
    <w:name w:val="ไม่มีรายการ1"/>
    <w:next w:val="a2"/>
    <w:semiHidden/>
    <w:rsid w:val="008B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owanee@hu.ac.th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ipuminr@hu.ac.th3" TargetMode="External"/><Relationship Id="rId5" Type="http://schemas.openxmlformats.org/officeDocument/2006/relationships/webSettings" Target="webSettings.xml"/><Relationship Id="rId10" Type="http://schemas.openxmlformats.org/officeDocument/2006/relationships/hyperlink" Target="mailto:chaowanee@hu.ac.th2" TargetMode="External"/><Relationship Id="rId4" Type="http://schemas.openxmlformats.org/officeDocument/2006/relationships/settings" Target="settings.xml"/><Relationship Id="rId9" Type="http://schemas.openxmlformats.org/officeDocument/2006/relationships/hyperlink" Target="mailto:phawini.phr002@hu.ac.th1" TargetMode="External"/><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5239</Words>
  <Characters>29863</Characters>
  <Application>Microsoft Office Word</Application>
  <DocSecurity>0</DocSecurity>
  <Lines>248</Lines>
  <Paragraphs>70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user</cp:lastModifiedBy>
  <cp:revision>2</cp:revision>
  <cp:lastPrinted>2022-05-21T06:26:00Z</cp:lastPrinted>
  <dcterms:created xsi:type="dcterms:W3CDTF">2022-06-01T06:18:00Z</dcterms:created>
  <dcterms:modified xsi:type="dcterms:W3CDTF">2022-06-01T06:18:00Z</dcterms:modified>
</cp:coreProperties>
</file>