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6535" w14:textId="77777777" w:rsidR="00BA6DC9" w:rsidRPr="00684C3E" w:rsidRDefault="00BA6DC9" w:rsidP="00BA6DC9">
      <w:pPr>
        <w:jc w:val="center"/>
        <w:rPr>
          <w:rFonts w:ascii="TH SarabunPSK" w:hAnsi="TH SarabunPSK" w:cs="TH SarabunPSK"/>
          <w:b/>
          <w:bCs/>
          <w:sz w:val="40"/>
          <w:szCs w:val="40"/>
          <w:cs/>
        </w:rPr>
      </w:pPr>
      <w:r w:rsidRPr="00684C3E">
        <w:rPr>
          <w:rFonts w:ascii="TH SarabunPSK" w:hAnsi="TH SarabunPSK" w:cs="TH SarabunPSK"/>
          <w:b/>
          <w:bCs/>
          <w:sz w:val="40"/>
          <w:szCs w:val="40"/>
          <w:cs/>
        </w:rPr>
        <w:t>การลงทุนในหุ้น</w:t>
      </w:r>
      <w:bookmarkStart w:id="0" w:name="_Hlk18694865"/>
      <w:r w:rsidRPr="00684C3E">
        <w:rPr>
          <w:rFonts w:ascii="TH SarabunPSK" w:hAnsi="TH SarabunPSK" w:cs="TH SarabunPSK"/>
          <w:b/>
          <w:bCs/>
          <w:sz w:val="40"/>
          <w:szCs w:val="40"/>
          <w:cs/>
        </w:rPr>
        <w:t>ทางเลือกของ</w:t>
      </w:r>
      <w:bookmarkEnd w:id="0"/>
      <w:r w:rsidRPr="00684C3E">
        <w:rPr>
          <w:rFonts w:ascii="TH SarabunPSK" w:hAnsi="TH SarabunPSK" w:cs="TH SarabunPSK"/>
          <w:b/>
          <w:bCs/>
          <w:sz w:val="40"/>
          <w:szCs w:val="40"/>
          <w:cs/>
        </w:rPr>
        <w:t>คนสองอาชีพ</w:t>
      </w:r>
    </w:p>
    <w:p w14:paraId="4F7AE12E" w14:textId="66F55BA8" w:rsidR="00BA6DC9" w:rsidRPr="00684C3E" w:rsidRDefault="00BA6DC9" w:rsidP="00BA6DC9">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กานต์เกรียงไกร โพธิ์น้อย</w:t>
      </w:r>
      <w:r w:rsidRPr="00862B4C">
        <w:rPr>
          <w:rFonts w:ascii="TH SarabunPSK" w:hAnsi="TH SarabunPSK" w:cs="TH SarabunPSK"/>
          <w:b/>
          <w:bCs/>
          <w:sz w:val="32"/>
          <w:szCs w:val="32"/>
        </w:rPr>
        <w:t xml:space="preserve">¹ , </w:t>
      </w:r>
      <w:r w:rsidRPr="00862B4C">
        <w:rPr>
          <w:rFonts w:ascii="TH SarabunPSK" w:hAnsi="TH SarabunPSK" w:cs="TH SarabunPSK"/>
          <w:b/>
          <w:bCs/>
          <w:sz w:val="32"/>
          <w:szCs w:val="32"/>
          <w:cs/>
        </w:rPr>
        <w:t>ชนินทร์ จักรภพโยธิน</w:t>
      </w:r>
      <w:r w:rsidRPr="00862B4C">
        <w:rPr>
          <w:rFonts w:ascii="TH SarabunPSK" w:hAnsi="TH SarabunPSK" w:cs="TH SarabunPSK"/>
          <w:b/>
          <w:bCs/>
          <w:sz w:val="32"/>
          <w:szCs w:val="32"/>
        </w:rPr>
        <w:t>²</w:t>
      </w:r>
    </w:p>
    <w:p w14:paraId="381D89CA" w14:textId="66B00180" w:rsidR="00BA6DC9" w:rsidRPr="00BA6DC9" w:rsidRDefault="00BA6DC9" w:rsidP="00BA6DC9">
      <w:pPr>
        <w:spacing w:after="0" w:line="240" w:lineRule="auto"/>
        <w:jc w:val="center"/>
        <w:rPr>
          <w:rFonts w:ascii="TH SarabunPSK" w:hAnsi="TH SarabunPSK" w:cs="TH SarabunPSK"/>
          <w:sz w:val="24"/>
          <w:szCs w:val="24"/>
        </w:rPr>
      </w:pPr>
      <w:r w:rsidRPr="00BA6DC9">
        <w:rPr>
          <w:rFonts w:ascii="TH SarabunPSK" w:hAnsi="TH SarabunPSK" w:cs="TH SarabunPSK"/>
          <w:sz w:val="24"/>
          <w:szCs w:val="24"/>
        </w:rPr>
        <w:t xml:space="preserve">¹ </w:t>
      </w:r>
      <w:r w:rsidRPr="00BA6DC9">
        <w:rPr>
          <w:rFonts w:ascii="TH SarabunPSK" w:hAnsi="TH SarabunPSK" w:cs="TH SarabunPSK"/>
          <w:sz w:val="24"/>
          <w:szCs w:val="24"/>
          <w:cs/>
        </w:rPr>
        <w:t>หลักสูตรรัฐประศาสนศาสตร์</w:t>
      </w:r>
      <w:r>
        <w:rPr>
          <w:rFonts w:ascii="TH SarabunPSK" w:hAnsi="TH SarabunPSK" w:cs="TH SarabunPSK" w:hint="cs"/>
          <w:sz w:val="24"/>
          <w:szCs w:val="24"/>
          <w:cs/>
        </w:rPr>
        <w:t xml:space="preserve"> </w:t>
      </w:r>
      <w:r w:rsidRPr="00BA6DC9">
        <w:rPr>
          <w:rFonts w:ascii="TH SarabunPSK" w:hAnsi="TH SarabunPSK" w:cs="TH SarabunPSK"/>
          <w:sz w:val="24"/>
          <w:szCs w:val="24"/>
          <w:cs/>
        </w:rPr>
        <w:t>คณะมนุษยศาสตร์และสังคมศาสตร์ มหาวิทยาลัยราชภัฏวไลยอลงกรณ์</w:t>
      </w:r>
    </w:p>
    <w:p w14:paraId="603BC952" w14:textId="6D2E958B" w:rsidR="00BA6DC9" w:rsidRPr="00BA6DC9" w:rsidRDefault="00BA6DC9" w:rsidP="00BA6DC9">
      <w:pPr>
        <w:spacing w:after="0" w:line="240" w:lineRule="auto"/>
        <w:jc w:val="center"/>
        <w:rPr>
          <w:rFonts w:ascii="TH SarabunPSK" w:hAnsi="TH SarabunPSK" w:cs="TH SarabunPSK"/>
          <w:sz w:val="24"/>
          <w:szCs w:val="24"/>
        </w:rPr>
      </w:pPr>
      <w:r w:rsidRPr="00BA6DC9">
        <w:rPr>
          <w:rFonts w:ascii="TH SarabunPSK" w:hAnsi="TH SarabunPSK" w:cs="TH SarabunPSK"/>
          <w:sz w:val="24"/>
          <w:szCs w:val="24"/>
          <w:cs/>
        </w:rPr>
        <w:t>ในพระบรมราชูปถัมภ์</w:t>
      </w:r>
      <w:r>
        <w:rPr>
          <w:rFonts w:ascii="TH SarabunPSK" w:hAnsi="TH SarabunPSK" w:cs="TH SarabunPSK"/>
          <w:sz w:val="24"/>
          <w:szCs w:val="24"/>
        </w:rPr>
        <w:t>,</w:t>
      </w:r>
      <w:r>
        <w:rPr>
          <w:rFonts w:ascii="TH SarabunPSK" w:hAnsi="TH SarabunPSK" w:cs="TH SarabunPSK" w:hint="cs"/>
          <w:sz w:val="24"/>
          <w:szCs w:val="24"/>
          <w:cs/>
        </w:rPr>
        <w:t>เบอร์โทร</w:t>
      </w:r>
      <w:r>
        <w:rPr>
          <w:rFonts w:ascii="TH SarabunPSK" w:hAnsi="TH SarabunPSK" w:cs="TH SarabunPSK"/>
          <w:sz w:val="24"/>
          <w:szCs w:val="24"/>
        </w:rPr>
        <w:t xml:space="preserve"> 088</w:t>
      </w:r>
      <w:r w:rsidR="00242663">
        <w:rPr>
          <w:rFonts w:ascii="TH SarabunPSK" w:hAnsi="TH SarabunPSK" w:cs="TH SarabunPSK"/>
          <w:sz w:val="24"/>
          <w:szCs w:val="24"/>
        </w:rPr>
        <w:t>-</w:t>
      </w:r>
      <w:r>
        <w:rPr>
          <w:rFonts w:ascii="TH SarabunPSK" w:hAnsi="TH SarabunPSK" w:cs="TH SarabunPSK"/>
          <w:sz w:val="24"/>
          <w:szCs w:val="24"/>
        </w:rPr>
        <w:t>3336656</w:t>
      </w:r>
    </w:p>
    <w:p w14:paraId="70A73ECE" w14:textId="09368124" w:rsidR="00BA6DC9" w:rsidRPr="00BA6DC9" w:rsidRDefault="00BA6DC9" w:rsidP="00BA6DC9">
      <w:pPr>
        <w:spacing w:after="0" w:line="240" w:lineRule="auto"/>
        <w:jc w:val="center"/>
        <w:rPr>
          <w:rFonts w:ascii="TH SarabunPSK" w:hAnsi="TH SarabunPSK" w:cs="TH SarabunPSK"/>
          <w:sz w:val="24"/>
          <w:szCs w:val="24"/>
        </w:rPr>
      </w:pPr>
      <w:r w:rsidRPr="00BA6DC9">
        <w:rPr>
          <w:rFonts w:ascii="TH SarabunPSK" w:hAnsi="TH SarabunPSK" w:cs="TH SarabunPSK"/>
          <w:b/>
          <w:bCs/>
          <w:sz w:val="24"/>
          <w:szCs w:val="24"/>
        </w:rPr>
        <w:t>²</w:t>
      </w:r>
      <w:r w:rsidRPr="00BA6DC9">
        <w:rPr>
          <w:rFonts w:ascii="TH SarabunPSK" w:hAnsi="TH SarabunPSK" w:cs="TH SarabunPSK"/>
          <w:sz w:val="24"/>
          <w:szCs w:val="24"/>
        </w:rPr>
        <w:t xml:space="preserve"> </w:t>
      </w:r>
      <w:r w:rsidRPr="00BA6DC9">
        <w:rPr>
          <w:rFonts w:ascii="TH SarabunPSK" w:hAnsi="TH SarabunPSK" w:cs="TH SarabunPSK"/>
          <w:sz w:val="24"/>
          <w:szCs w:val="24"/>
          <w:cs/>
        </w:rPr>
        <w:t>หลักสูตรรัฐประศาสนศาสตร์ คณะมนุษยศาสตร์และสังคมศาสตร์ มหาวิทยาลัยราชภัฏวไลยอลงกรณ์</w:t>
      </w:r>
    </w:p>
    <w:p w14:paraId="289BC012" w14:textId="2F2BF0E8" w:rsidR="00BA6DC9" w:rsidRDefault="00BA6DC9" w:rsidP="00BA6DC9">
      <w:pPr>
        <w:spacing w:after="0" w:line="240" w:lineRule="auto"/>
        <w:jc w:val="center"/>
        <w:rPr>
          <w:rFonts w:ascii="TH SarabunPSK" w:hAnsi="TH SarabunPSK" w:cs="TH SarabunPSK"/>
          <w:sz w:val="24"/>
          <w:szCs w:val="24"/>
        </w:rPr>
      </w:pPr>
      <w:r w:rsidRPr="00BA6DC9">
        <w:rPr>
          <w:rFonts w:ascii="TH SarabunPSK" w:hAnsi="TH SarabunPSK" w:cs="TH SarabunPSK"/>
          <w:sz w:val="24"/>
          <w:szCs w:val="24"/>
          <w:cs/>
        </w:rPr>
        <w:t>ในพระบรมราชูปถัมภ์</w:t>
      </w:r>
      <w:r>
        <w:rPr>
          <w:rFonts w:ascii="TH SarabunPSK" w:hAnsi="TH SarabunPSK" w:cs="TH SarabunPSK"/>
          <w:sz w:val="24"/>
          <w:szCs w:val="24"/>
        </w:rPr>
        <w:t>,</w:t>
      </w:r>
      <w:r>
        <w:rPr>
          <w:rFonts w:ascii="TH SarabunPSK" w:hAnsi="TH SarabunPSK" w:cs="TH SarabunPSK" w:hint="cs"/>
          <w:sz w:val="24"/>
          <w:szCs w:val="24"/>
          <w:cs/>
        </w:rPr>
        <w:t xml:space="preserve">เบอร์โทร </w:t>
      </w:r>
      <w:r>
        <w:rPr>
          <w:rFonts w:ascii="TH SarabunPSK" w:hAnsi="TH SarabunPSK" w:cs="TH SarabunPSK"/>
          <w:sz w:val="24"/>
          <w:szCs w:val="24"/>
        </w:rPr>
        <w:t>087</w:t>
      </w:r>
      <w:r w:rsidR="00242663">
        <w:rPr>
          <w:rFonts w:ascii="TH SarabunPSK" w:hAnsi="TH SarabunPSK" w:cs="TH SarabunPSK"/>
          <w:sz w:val="24"/>
          <w:szCs w:val="24"/>
        </w:rPr>
        <w:t>-</w:t>
      </w:r>
      <w:r>
        <w:rPr>
          <w:rFonts w:ascii="TH SarabunPSK" w:hAnsi="TH SarabunPSK" w:cs="TH SarabunPSK"/>
          <w:sz w:val="24"/>
          <w:szCs w:val="24"/>
        </w:rPr>
        <w:t>3218762</w:t>
      </w:r>
    </w:p>
    <w:p w14:paraId="594FCE9E" w14:textId="53C7D9FA" w:rsidR="00BA6DC9" w:rsidRDefault="00BA6DC9" w:rsidP="00BA6DC9">
      <w:pPr>
        <w:spacing w:after="0" w:line="240" w:lineRule="auto"/>
        <w:jc w:val="center"/>
        <w:rPr>
          <w:rFonts w:ascii="TH SarabunPSK" w:hAnsi="TH SarabunPSK" w:cs="TH SarabunPSK"/>
          <w:sz w:val="24"/>
          <w:szCs w:val="24"/>
        </w:rPr>
      </w:pPr>
      <w:r w:rsidRPr="00BA6DC9">
        <w:rPr>
          <w:rFonts w:ascii="TH SarabunPSK" w:hAnsi="TH SarabunPSK" w:cs="TH SarabunPSK"/>
          <w:sz w:val="24"/>
          <w:szCs w:val="24"/>
        </w:rPr>
        <w:t>¹</w:t>
      </w:r>
      <w:r>
        <w:rPr>
          <w:rFonts w:ascii="TH SarabunPSK" w:hAnsi="TH SarabunPSK" w:cs="TH SarabunPSK"/>
          <w:sz w:val="24"/>
          <w:szCs w:val="24"/>
        </w:rPr>
        <w:t xml:space="preserve">e-mail: </w:t>
      </w:r>
      <w:r w:rsidR="00371687" w:rsidRPr="00371687">
        <w:rPr>
          <w:rFonts w:ascii="TH SarabunPSK" w:hAnsi="TH SarabunPSK" w:cs="TH SarabunPSK"/>
          <w:sz w:val="24"/>
          <w:szCs w:val="24"/>
        </w:rPr>
        <w:t>kantsunshine2538@gmail.com</w:t>
      </w:r>
    </w:p>
    <w:p w14:paraId="6EA8A942" w14:textId="77777777" w:rsidR="00371687" w:rsidRDefault="00371687" w:rsidP="00371687">
      <w:pPr>
        <w:spacing w:after="0" w:line="240" w:lineRule="auto"/>
        <w:jc w:val="center"/>
        <w:rPr>
          <w:rFonts w:ascii="TH SarabunPSK" w:hAnsi="TH SarabunPSK" w:cs="TH SarabunPSK"/>
          <w:sz w:val="24"/>
          <w:szCs w:val="24"/>
        </w:rPr>
      </w:pPr>
      <w:r w:rsidRPr="00371687">
        <w:rPr>
          <w:rFonts w:ascii="TH SarabunPSK" w:hAnsi="TH SarabunPSK" w:cs="TH SarabunPSK"/>
          <w:sz w:val="24"/>
          <w:szCs w:val="24"/>
        </w:rPr>
        <w:t>²</w:t>
      </w:r>
      <w:r w:rsidRPr="00143FFB">
        <w:rPr>
          <w:rFonts w:ascii="TH SarabunPSK" w:hAnsi="TH SarabunPSK" w:cs="TH SarabunPSK"/>
          <w:sz w:val="24"/>
          <w:szCs w:val="24"/>
        </w:rPr>
        <w:t xml:space="preserve">e-mail: </w:t>
      </w:r>
      <w:r w:rsidRPr="00371687">
        <w:rPr>
          <w:rFonts w:ascii="TH SarabunPSK" w:hAnsi="TH SarabunPSK" w:cs="TH SarabunPSK"/>
          <w:sz w:val="24"/>
          <w:szCs w:val="24"/>
        </w:rPr>
        <w:t>chanin.c@hotmail.com</w:t>
      </w:r>
    </w:p>
    <w:p w14:paraId="726A2932" w14:textId="77777777" w:rsidR="00371687" w:rsidRDefault="00371687" w:rsidP="00BA6DC9">
      <w:pPr>
        <w:spacing w:after="0" w:line="240" w:lineRule="auto"/>
        <w:jc w:val="center"/>
        <w:rPr>
          <w:rFonts w:ascii="TH SarabunPSK" w:hAnsi="TH SarabunPSK" w:cs="TH SarabunPSK"/>
          <w:sz w:val="24"/>
          <w:szCs w:val="24"/>
        </w:rPr>
      </w:pPr>
    </w:p>
    <w:p w14:paraId="7A244A80" w14:textId="49ADB0F2" w:rsidR="00BA6DC9" w:rsidRPr="00684C3E" w:rsidRDefault="00BA6DC9" w:rsidP="00BA6DC9">
      <w:pPr>
        <w:spacing w:after="0" w:line="240" w:lineRule="auto"/>
        <w:rPr>
          <w:rFonts w:ascii="TH SarabunPSK" w:hAnsi="TH SarabunPSK" w:cs="TH SarabunPSK"/>
          <w:color w:val="000000" w:themeColor="text1"/>
          <w:sz w:val="32"/>
          <w:szCs w:val="32"/>
        </w:rPr>
      </w:pPr>
    </w:p>
    <w:p w14:paraId="5D4B1A24" w14:textId="77777777" w:rsidR="00BA6DC9" w:rsidRPr="00BA6DC9" w:rsidRDefault="00BA6DC9" w:rsidP="00BA6DC9">
      <w:pPr>
        <w:jc w:val="center"/>
        <w:rPr>
          <w:rFonts w:ascii="TH SarabunPSK" w:hAnsi="TH SarabunPSK" w:cs="TH SarabunPSK"/>
          <w:b/>
          <w:bCs/>
          <w:sz w:val="32"/>
          <w:szCs w:val="32"/>
        </w:rPr>
      </w:pPr>
      <w:r w:rsidRPr="00BA6DC9">
        <w:rPr>
          <w:rFonts w:ascii="TH SarabunPSK" w:hAnsi="TH SarabunPSK" w:cs="TH SarabunPSK"/>
          <w:b/>
          <w:bCs/>
          <w:sz w:val="32"/>
          <w:szCs w:val="32"/>
          <w:cs/>
        </w:rPr>
        <w:t>บทคัดย่อ</w:t>
      </w:r>
    </w:p>
    <w:p w14:paraId="434DFB59" w14:textId="27962E66" w:rsidR="00BA6DC9" w:rsidRDefault="00BA6DC9" w:rsidP="002B0856">
      <w:pPr>
        <w:spacing w:after="0" w:line="240" w:lineRule="auto"/>
        <w:ind w:firstLine="720"/>
        <w:jc w:val="thaiDistribute"/>
        <w:rPr>
          <w:rFonts w:ascii="TH SarabunPSK" w:hAnsi="TH SarabunPSK" w:cs="TH SarabunPSK"/>
          <w:sz w:val="32"/>
          <w:szCs w:val="32"/>
        </w:rPr>
      </w:pPr>
      <w:r w:rsidRPr="00BA6DC9">
        <w:rPr>
          <w:rFonts w:ascii="TH SarabunPSK" w:hAnsi="TH SarabunPSK" w:cs="TH SarabunPSK"/>
          <w:sz w:val="32"/>
          <w:szCs w:val="32"/>
          <w:cs/>
        </w:rPr>
        <w:t>บทความนี้มีรายละเอียดเกี่ยวกับการลงทุนในหุ้น</w:t>
      </w:r>
      <w:r w:rsidR="00854CAC" w:rsidRPr="00854CAC">
        <w:rPr>
          <w:rFonts w:ascii="TH SarabunPSK" w:hAnsi="TH SarabunPSK" w:cs="TH SarabunPSK"/>
          <w:sz w:val="32"/>
          <w:szCs w:val="32"/>
          <w:cs/>
        </w:rPr>
        <w:t>ทางเลือกของคนสองอาชีพ</w:t>
      </w:r>
      <w:r w:rsidR="00854CAC">
        <w:rPr>
          <w:rFonts w:ascii="TH SarabunPSK" w:hAnsi="TH SarabunPSK" w:cs="TH SarabunPSK" w:hint="cs"/>
          <w:sz w:val="32"/>
          <w:szCs w:val="32"/>
          <w:cs/>
        </w:rPr>
        <w:t xml:space="preserve"> </w:t>
      </w:r>
      <w:r w:rsidRPr="00BA6DC9">
        <w:rPr>
          <w:rFonts w:ascii="TH SarabunPSK" w:hAnsi="TH SarabunPSK" w:cs="TH SarabunPSK"/>
          <w:sz w:val="32"/>
          <w:szCs w:val="32"/>
          <w:cs/>
        </w:rPr>
        <w:t>โดยมีเนื้อหาที่ประกอบไปด้วยความหมายของหุ้น ประเภทของหุ้น อาชีพที่สอง (</w:t>
      </w:r>
      <w:r w:rsidRPr="00BA6DC9">
        <w:rPr>
          <w:rFonts w:ascii="TH SarabunPSK" w:hAnsi="TH SarabunPSK" w:cs="TH SarabunPSK"/>
          <w:sz w:val="32"/>
          <w:szCs w:val="32"/>
        </w:rPr>
        <w:t xml:space="preserve">Second Job) </w:t>
      </w:r>
      <w:r w:rsidRPr="00BA6DC9">
        <w:rPr>
          <w:rFonts w:ascii="TH SarabunPSK" w:hAnsi="TH SarabunPSK" w:cs="TH SarabunPSK"/>
          <w:sz w:val="32"/>
          <w:szCs w:val="32"/>
          <w:cs/>
        </w:rPr>
        <w:t xml:space="preserve">ลักษณะของคน </w:t>
      </w:r>
      <w:r w:rsidRPr="00BA6DC9">
        <w:rPr>
          <w:rFonts w:ascii="TH SarabunPSK" w:hAnsi="TH SarabunPSK" w:cs="TH SarabunPSK"/>
          <w:sz w:val="32"/>
          <w:szCs w:val="32"/>
        </w:rPr>
        <w:t xml:space="preserve">Generation Y </w:t>
      </w:r>
      <w:r w:rsidRPr="00BA6DC9">
        <w:rPr>
          <w:rFonts w:ascii="TH SarabunPSK" w:hAnsi="TH SarabunPSK" w:cs="TH SarabunPSK"/>
          <w:sz w:val="32"/>
          <w:szCs w:val="32"/>
          <w:cs/>
        </w:rPr>
        <w:t xml:space="preserve">การลงทุนในหุ้นในฐานะอาชีพที่สอง และข้อเสนอแนะ เนื้อหาในบทความนี้สามารถใช้เป็นแนวทางเลือกสำหรับการตัดสินใจในการลงทุนในหุ้นในฐานะอาชีพที่ 2  ซึ่งเป็นอาชีพที่สามารถช่วยลดข้อจำกัดหลายๆประการได้ ทั้งเรื่องของเวลา เงินทุน และสุขภาพ  และสามารถเพิ่มความมั่นคงด้านการเงิน รวมถึงตอบสนองความต้องการของชีวิต  </w:t>
      </w:r>
    </w:p>
    <w:p w14:paraId="477EBC1F" w14:textId="77777777" w:rsidR="002B0856" w:rsidRPr="00BA6DC9" w:rsidRDefault="002B0856" w:rsidP="002B0856">
      <w:pPr>
        <w:spacing w:after="0" w:line="240" w:lineRule="auto"/>
        <w:ind w:firstLine="720"/>
        <w:jc w:val="thaiDistribute"/>
        <w:rPr>
          <w:rFonts w:ascii="TH SarabunPSK" w:hAnsi="TH SarabunPSK" w:cs="TH SarabunPSK" w:hint="cs"/>
          <w:sz w:val="32"/>
          <w:szCs w:val="32"/>
        </w:rPr>
      </w:pPr>
    </w:p>
    <w:p w14:paraId="42108C4C" w14:textId="18EFA0C9" w:rsidR="00BA6DC9" w:rsidRPr="00684C3E" w:rsidRDefault="00BA6DC9" w:rsidP="00BA6DC9">
      <w:pPr>
        <w:spacing w:after="0" w:line="240" w:lineRule="auto"/>
        <w:jc w:val="thaiDistribute"/>
        <w:rPr>
          <w:rFonts w:ascii="TH SarabunPSK" w:hAnsi="TH SarabunPSK" w:cs="TH SarabunPSK"/>
          <w:sz w:val="16"/>
          <w:szCs w:val="16"/>
          <w:cs/>
        </w:rPr>
      </w:pPr>
      <w:r w:rsidRPr="00BA6DC9">
        <w:rPr>
          <w:rFonts w:ascii="TH SarabunPSK" w:hAnsi="TH SarabunPSK" w:cs="TH SarabunPSK"/>
          <w:b/>
          <w:bCs/>
          <w:sz w:val="32"/>
          <w:szCs w:val="32"/>
          <w:cs/>
        </w:rPr>
        <w:t>คำสำคัญ</w:t>
      </w:r>
      <w:r w:rsidRPr="00BA6DC9">
        <w:rPr>
          <w:rFonts w:ascii="TH SarabunPSK" w:hAnsi="TH SarabunPSK" w:cs="TH SarabunPSK"/>
          <w:sz w:val="32"/>
          <w:szCs w:val="32"/>
          <w:cs/>
        </w:rPr>
        <w:t>: หุ้น อาชีพที่สอง เจนเนอร์เรชันวาย</w:t>
      </w:r>
    </w:p>
    <w:p w14:paraId="154BAE5A" w14:textId="21B060BF" w:rsidR="00BA6DC9" w:rsidRDefault="00BA6DC9" w:rsidP="00BA6DC9">
      <w:pPr>
        <w:ind w:firstLine="720"/>
        <w:rPr>
          <w:rFonts w:ascii="TH SarabunPSK" w:hAnsi="TH SarabunPSK" w:cs="TH SarabunPSK"/>
          <w:sz w:val="32"/>
          <w:szCs w:val="32"/>
        </w:rPr>
      </w:pPr>
    </w:p>
    <w:p w14:paraId="067C49F2" w14:textId="692D721F" w:rsidR="00BA6DC9" w:rsidRDefault="00BA6DC9" w:rsidP="00BA6DC9">
      <w:pPr>
        <w:ind w:firstLine="720"/>
        <w:rPr>
          <w:rFonts w:ascii="TH SarabunPSK" w:hAnsi="TH SarabunPSK" w:cs="TH SarabunPSK"/>
          <w:sz w:val="32"/>
          <w:szCs w:val="32"/>
        </w:rPr>
      </w:pPr>
    </w:p>
    <w:p w14:paraId="0F800BB9" w14:textId="3E4E605E" w:rsidR="00BA6DC9" w:rsidRDefault="00BA6DC9" w:rsidP="00BA6DC9">
      <w:pPr>
        <w:ind w:firstLine="720"/>
        <w:rPr>
          <w:rFonts w:ascii="TH SarabunPSK" w:hAnsi="TH SarabunPSK" w:cs="TH SarabunPSK"/>
          <w:sz w:val="32"/>
          <w:szCs w:val="32"/>
        </w:rPr>
      </w:pPr>
    </w:p>
    <w:p w14:paraId="5FD3DDC6" w14:textId="5DEFD6C9" w:rsidR="00BA6DC9" w:rsidRDefault="00BA6DC9" w:rsidP="00BA6DC9">
      <w:pPr>
        <w:ind w:firstLine="720"/>
        <w:rPr>
          <w:rFonts w:ascii="TH SarabunPSK" w:hAnsi="TH SarabunPSK" w:cs="TH SarabunPSK"/>
          <w:sz w:val="32"/>
          <w:szCs w:val="32"/>
        </w:rPr>
      </w:pPr>
    </w:p>
    <w:p w14:paraId="550FBF66" w14:textId="582E98D9" w:rsidR="00BA6DC9" w:rsidRDefault="00BA6DC9" w:rsidP="00BA6DC9">
      <w:pPr>
        <w:ind w:firstLine="720"/>
        <w:rPr>
          <w:rFonts w:ascii="TH SarabunPSK" w:hAnsi="TH SarabunPSK" w:cs="TH SarabunPSK"/>
          <w:sz w:val="32"/>
          <w:szCs w:val="32"/>
        </w:rPr>
      </w:pPr>
    </w:p>
    <w:p w14:paraId="0EAAB326" w14:textId="45A76503" w:rsidR="00BA6DC9" w:rsidRDefault="00BA6DC9" w:rsidP="00BA6DC9">
      <w:pPr>
        <w:ind w:firstLine="720"/>
        <w:rPr>
          <w:rFonts w:ascii="TH SarabunPSK" w:hAnsi="TH SarabunPSK" w:cs="TH SarabunPSK"/>
          <w:sz w:val="32"/>
          <w:szCs w:val="32"/>
        </w:rPr>
      </w:pPr>
    </w:p>
    <w:p w14:paraId="41DB045F" w14:textId="0A439A04" w:rsidR="00BA6DC9" w:rsidRDefault="00BA6DC9" w:rsidP="00BA6DC9">
      <w:pPr>
        <w:ind w:firstLine="720"/>
        <w:rPr>
          <w:rFonts w:ascii="TH SarabunPSK" w:hAnsi="TH SarabunPSK" w:cs="TH SarabunPSK"/>
          <w:sz w:val="32"/>
          <w:szCs w:val="32"/>
        </w:rPr>
      </w:pPr>
    </w:p>
    <w:p w14:paraId="5E783556" w14:textId="7B5FB05A" w:rsidR="00BA6DC9" w:rsidRDefault="00BA6DC9" w:rsidP="00BA6DC9">
      <w:pPr>
        <w:ind w:firstLine="720"/>
        <w:rPr>
          <w:rFonts w:ascii="TH SarabunPSK" w:hAnsi="TH SarabunPSK" w:cs="TH SarabunPSK"/>
          <w:sz w:val="32"/>
          <w:szCs w:val="32"/>
        </w:rPr>
      </w:pPr>
    </w:p>
    <w:p w14:paraId="20FD65EE" w14:textId="343C3168" w:rsidR="00BA6DC9" w:rsidRDefault="00BA6DC9" w:rsidP="00BA6DC9">
      <w:pPr>
        <w:ind w:firstLine="720"/>
        <w:rPr>
          <w:rFonts w:ascii="TH SarabunPSK" w:hAnsi="TH SarabunPSK" w:cs="TH SarabunPSK"/>
          <w:sz w:val="32"/>
          <w:szCs w:val="32"/>
        </w:rPr>
      </w:pPr>
    </w:p>
    <w:p w14:paraId="04402360" w14:textId="2B99BD05" w:rsidR="00BA6DC9" w:rsidRDefault="00BA6DC9" w:rsidP="00BA6DC9">
      <w:pPr>
        <w:ind w:firstLine="720"/>
        <w:rPr>
          <w:rFonts w:ascii="TH SarabunPSK" w:hAnsi="TH SarabunPSK" w:cs="TH SarabunPSK"/>
          <w:sz w:val="32"/>
          <w:szCs w:val="32"/>
        </w:rPr>
      </w:pPr>
    </w:p>
    <w:p w14:paraId="43F5238F" w14:textId="2E620E60" w:rsidR="00BA6DC9" w:rsidRDefault="00BA6DC9" w:rsidP="00BA6DC9">
      <w:pPr>
        <w:ind w:firstLine="720"/>
        <w:rPr>
          <w:rFonts w:ascii="TH SarabunPSK" w:hAnsi="TH SarabunPSK" w:cs="TH SarabunPSK"/>
          <w:sz w:val="32"/>
          <w:szCs w:val="32"/>
        </w:rPr>
      </w:pPr>
    </w:p>
    <w:p w14:paraId="2BE30281" w14:textId="77777777" w:rsidR="00143FFB" w:rsidRDefault="00143FFB" w:rsidP="00143FFB">
      <w:pPr>
        <w:ind w:firstLine="720"/>
        <w:jc w:val="center"/>
      </w:pPr>
    </w:p>
    <w:p w14:paraId="3EE3CEED" w14:textId="77777777" w:rsidR="00143FFB" w:rsidRPr="00684C3E" w:rsidRDefault="00143FFB" w:rsidP="00143FFB">
      <w:pPr>
        <w:jc w:val="center"/>
        <w:rPr>
          <w:rFonts w:ascii="TH SarabunPSK" w:hAnsi="TH SarabunPSK" w:cs="TH SarabunPSK"/>
          <w:b/>
          <w:bCs/>
          <w:sz w:val="40"/>
          <w:szCs w:val="40"/>
          <w:cs/>
        </w:rPr>
      </w:pPr>
      <w:r w:rsidRPr="00684C3E">
        <w:rPr>
          <w:rFonts w:ascii="TH SarabunPSK" w:hAnsi="TH SarabunPSK" w:cs="TH SarabunPSK"/>
          <w:b/>
          <w:bCs/>
          <w:sz w:val="40"/>
          <w:szCs w:val="40"/>
          <w:cs/>
        </w:rPr>
        <w:t>การลงทุนในหุ้นทางเลือกของคนสองอาชีพ</w:t>
      </w:r>
    </w:p>
    <w:p w14:paraId="44863F8D" w14:textId="7CEB7E20" w:rsidR="00143FFB" w:rsidRPr="00684C3E" w:rsidRDefault="00143FFB" w:rsidP="00143FFB">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Kankhriangkhai Poonoi</w:t>
      </w:r>
      <w:r w:rsidRPr="00862B4C">
        <w:rPr>
          <w:rFonts w:ascii="TH SarabunPSK" w:hAnsi="TH SarabunPSK" w:cs="TH SarabunPSK"/>
          <w:b/>
          <w:bCs/>
          <w:sz w:val="32"/>
          <w:szCs w:val="32"/>
        </w:rPr>
        <w:t xml:space="preserve">¹ , </w:t>
      </w:r>
      <w:r w:rsidR="00371687" w:rsidRPr="00371687">
        <w:t xml:space="preserve"> </w:t>
      </w:r>
      <w:r w:rsidR="00371687" w:rsidRPr="00371687">
        <w:rPr>
          <w:rFonts w:ascii="TH SarabunPSK" w:hAnsi="TH SarabunPSK" w:cs="TH SarabunPSK"/>
          <w:b/>
          <w:bCs/>
          <w:sz w:val="32"/>
          <w:szCs w:val="32"/>
        </w:rPr>
        <w:t>Chanin Chakkrapopyodhin</w:t>
      </w:r>
      <w:r w:rsidR="00371687" w:rsidRPr="00371687">
        <w:rPr>
          <w:rFonts w:ascii="TH SarabunPSK" w:hAnsi="TH SarabunPSK" w:cs="TH SarabunPSK"/>
          <w:b/>
          <w:bCs/>
          <w:sz w:val="32"/>
          <w:szCs w:val="32"/>
        </w:rPr>
        <w:t xml:space="preserve"> </w:t>
      </w:r>
      <w:r w:rsidRPr="00862B4C">
        <w:rPr>
          <w:rFonts w:ascii="TH SarabunPSK" w:hAnsi="TH SarabunPSK" w:cs="TH SarabunPSK"/>
          <w:b/>
          <w:bCs/>
          <w:sz w:val="32"/>
          <w:szCs w:val="32"/>
        </w:rPr>
        <w:t>²</w:t>
      </w:r>
    </w:p>
    <w:p w14:paraId="79160C74" w14:textId="43C5AE0D" w:rsidR="00143FFB" w:rsidRPr="00143FFB" w:rsidRDefault="00143FFB" w:rsidP="00143FFB">
      <w:pPr>
        <w:spacing w:after="0"/>
        <w:jc w:val="center"/>
        <w:rPr>
          <w:rFonts w:ascii="TH SarabunPSK" w:hAnsi="TH SarabunPSK" w:cs="TH SarabunPSK"/>
          <w:sz w:val="24"/>
          <w:szCs w:val="24"/>
        </w:rPr>
      </w:pPr>
      <w:r w:rsidRPr="00143FFB">
        <w:rPr>
          <w:rFonts w:ascii="TH SarabunPSK" w:hAnsi="TH SarabunPSK" w:cs="TH SarabunPSK"/>
          <w:b/>
          <w:bCs/>
          <w:sz w:val="24"/>
          <w:szCs w:val="24"/>
        </w:rPr>
        <w:t>¹</w:t>
      </w:r>
      <w:r w:rsidRPr="00143FFB">
        <w:rPr>
          <w:rFonts w:ascii="TH SarabunPSK" w:hAnsi="TH SarabunPSK" w:cs="TH SarabunPSK"/>
          <w:sz w:val="24"/>
          <w:szCs w:val="24"/>
        </w:rPr>
        <w:t>Public Administration Valaya Alongkorn Rajabhat University</w:t>
      </w:r>
      <w:r w:rsidR="00BA6DC9" w:rsidRPr="00143FFB">
        <w:rPr>
          <w:rFonts w:ascii="TH SarabunPSK" w:hAnsi="TH SarabunPSK" w:cs="TH SarabunPSK"/>
          <w:sz w:val="24"/>
          <w:szCs w:val="24"/>
        </w:rPr>
        <w:t>, Tell</w:t>
      </w:r>
      <w:r w:rsidRPr="00143FFB">
        <w:rPr>
          <w:rFonts w:ascii="TH SarabunPSK" w:hAnsi="TH SarabunPSK" w:cs="TH SarabunPSK"/>
          <w:sz w:val="24"/>
          <w:szCs w:val="24"/>
        </w:rPr>
        <w:t xml:space="preserve"> 088</w:t>
      </w:r>
      <w:r w:rsidR="00242663">
        <w:rPr>
          <w:rFonts w:ascii="TH SarabunPSK" w:hAnsi="TH SarabunPSK" w:cs="TH SarabunPSK"/>
          <w:sz w:val="24"/>
          <w:szCs w:val="24"/>
        </w:rPr>
        <w:t>-</w:t>
      </w:r>
      <w:r w:rsidRPr="00143FFB">
        <w:rPr>
          <w:rFonts w:ascii="TH SarabunPSK" w:hAnsi="TH SarabunPSK" w:cs="TH SarabunPSK"/>
          <w:sz w:val="24"/>
          <w:szCs w:val="24"/>
        </w:rPr>
        <w:t>3336656</w:t>
      </w:r>
    </w:p>
    <w:p w14:paraId="3A48C142" w14:textId="11B3044A" w:rsidR="00143FFB" w:rsidRPr="00143FFB" w:rsidRDefault="00143FFB" w:rsidP="00143FFB">
      <w:pPr>
        <w:spacing w:after="0"/>
        <w:jc w:val="center"/>
        <w:rPr>
          <w:rFonts w:ascii="TH SarabunPSK" w:hAnsi="TH SarabunPSK" w:cs="TH SarabunPSK"/>
          <w:sz w:val="24"/>
          <w:szCs w:val="24"/>
        </w:rPr>
      </w:pPr>
      <w:r w:rsidRPr="00143FFB">
        <w:rPr>
          <w:rFonts w:ascii="TH SarabunPSK" w:hAnsi="TH SarabunPSK" w:cs="TH SarabunPSK"/>
          <w:b/>
          <w:bCs/>
          <w:sz w:val="24"/>
          <w:szCs w:val="24"/>
        </w:rPr>
        <w:t>²</w:t>
      </w:r>
      <w:r w:rsidRPr="00143FFB">
        <w:rPr>
          <w:rFonts w:ascii="TH SarabunPSK" w:hAnsi="TH SarabunPSK" w:cs="TH SarabunPSK"/>
          <w:sz w:val="24"/>
          <w:szCs w:val="24"/>
        </w:rPr>
        <w:t>Public Administration Valaya Alongkorn Rajabhat University, Tell 087</w:t>
      </w:r>
      <w:r w:rsidR="00242663">
        <w:rPr>
          <w:rFonts w:ascii="TH SarabunPSK" w:hAnsi="TH SarabunPSK" w:cs="TH SarabunPSK"/>
          <w:sz w:val="24"/>
          <w:szCs w:val="24"/>
        </w:rPr>
        <w:t>-</w:t>
      </w:r>
      <w:r w:rsidRPr="00143FFB">
        <w:rPr>
          <w:rFonts w:ascii="TH SarabunPSK" w:hAnsi="TH SarabunPSK" w:cs="TH SarabunPSK"/>
          <w:sz w:val="24"/>
          <w:szCs w:val="24"/>
        </w:rPr>
        <w:t>3218762</w:t>
      </w:r>
    </w:p>
    <w:p w14:paraId="7625C1C5" w14:textId="0ACE6A3C" w:rsidR="00BA6DC9" w:rsidRDefault="00143FFB" w:rsidP="00242663">
      <w:pPr>
        <w:spacing w:after="0" w:line="240" w:lineRule="auto"/>
        <w:jc w:val="center"/>
        <w:rPr>
          <w:rFonts w:ascii="TH SarabunPSK" w:hAnsi="TH SarabunPSK" w:cs="TH SarabunPSK"/>
          <w:sz w:val="24"/>
          <w:szCs w:val="24"/>
        </w:rPr>
      </w:pPr>
      <w:r w:rsidRPr="00143FFB">
        <w:rPr>
          <w:rFonts w:ascii="TH SarabunPSK" w:hAnsi="TH SarabunPSK" w:cs="TH SarabunPSK"/>
          <w:sz w:val="24"/>
          <w:szCs w:val="24"/>
        </w:rPr>
        <w:t xml:space="preserve">¹e-mail: </w:t>
      </w:r>
      <w:r w:rsidR="00371687" w:rsidRPr="00371687">
        <w:rPr>
          <w:rFonts w:ascii="TH SarabunPSK" w:hAnsi="TH SarabunPSK" w:cs="TH SarabunPSK"/>
          <w:sz w:val="24"/>
          <w:szCs w:val="24"/>
        </w:rPr>
        <w:t>kantsunshine2538@gmail.com</w:t>
      </w:r>
    </w:p>
    <w:p w14:paraId="632B93F6" w14:textId="32246282" w:rsidR="00242663" w:rsidRDefault="00371687" w:rsidP="00242663">
      <w:pPr>
        <w:spacing w:after="0" w:line="240" w:lineRule="auto"/>
        <w:jc w:val="center"/>
        <w:rPr>
          <w:rFonts w:ascii="TH SarabunPSK" w:hAnsi="TH SarabunPSK" w:cs="TH SarabunPSK"/>
          <w:sz w:val="24"/>
          <w:szCs w:val="24"/>
        </w:rPr>
      </w:pPr>
      <w:r w:rsidRPr="00371687">
        <w:rPr>
          <w:rFonts w:ascii="TH SarabunPSK" w:hAnsi="TH SarabunPSK" w:cs="TH SarabunPSK"/>
          <w:sz w:val="24"/>
          <w:szCs w:val="24"/>
        </w:rPr>
        <w:t>²</w:t>
      </w:r>
      <w:r w:rsidRPr="00143FFB">
        <w:rPr>
          <w:rFonts w:ascii="TH SarabunPSK" w:hAnsi="TH SarabunPSK" w:cs="TH SarabunPSK"/>
          <w:sz w:val="24"/>
          <w:szCs w:val="24"/>
        </w:rPr>
        <w:t xml:space="preserve">e-mail: </w:t>
      </w:r>
      <w:r w:rsidRPr="00371687">
        <w:rPr>
          <w:rFonts w:ascii="TH SarabunPSK" w:hAnsi="TH SarabunPSK" w:cs="TH SarabunPSK"/>
          <w:sz w:val="24"/>
          <w:szCs w:val="24"/>
        </w:rPr>
        <w:t>chanin.c@hotmail.com</w:t>
      </w:r>
    </w:p>
    <w:p w14:paraId="206C77C9" w14:textId="77777777" w:rsidR="00371687" w:rsidRPr="00242663" w:rsidRDefault="00371687" w:rsidP="00242663">
      <w:pPr>
        <w:spacing w:after="0" w:line="240" w:lineRule="auto"/>
        <w:jc w:val="center"/>
        <w:rPr>
          <w:rFonts w:ascii="TH SarabunPSK" w:hAnsi="TH SarabunPSK" w:cs="TH SarabunPSK"/>
          <w:sz w:val="24"/>
          <w:szCs w:val="24"/>
        </w:rPr>
      </w:pPr>
    </w:p>
    <w:p w14:paraId="0108B624" w14:textId="77777777" w:rsidR="00BA6DC9" w:rsidRPr="00143FFB" w:rsidRDefault="00BA6DC9" w:rsidP="00242663">
      <w:pPr>
        <w:jc w:val="center"/>
        <w:rPr>
          <w:rFonts w:ascii="TH SarabunPSK" w:hAnsi="TH SarabunPSK" w:cs="TH SarabunPSK"/>
          <w:b/>
          <w:bCs/>
          <w:sz w:val="32"/>
          <w:szCs w:val="32"/>
        </w:rPr>
      </w:pPr>
      <w:r w:rsidRPr="00143FFB">
        <w:rPr>
          <w:rFonts w:ascii="TH SarabunPSK" w:hAnsi="TH SarabunPSK" w:cs="TH SarabunPSK"/>
          <w:b/>
          <w:bCs/>
          <w:sz w:val="32"/>
          <w:szCs w:val="32"/>
        </w:rPr>
        <w:t>Abstract</w:t>
      </w:r>
    </w:p>
    <w:p w14:paraId="46402BFD" w14:textId="77777777" w:rsidR="00BA6DC9" w:rsidRPr="00BA6DC9" w:rsidRDefault="00BA6DC9" w:rsidP="00242663">
      <w:pPr>
        <w:ind w:firstLine="720"/>
        <w:jc w:val="thaiDistribute"/>
        <w:rPr>
          <w:rFonts w:ascii="TH SarabunPSK" w:hAnsi="TH SarabunPSK" w:cs="TH SarabunPSK"/>
          <w:sz w:val="32"/>
          <w:szCs w:val="32"/>
        </w:rPr>
      </w:pPr>
      <w:r w:rsidRPr="00BA6DC9">
        <w:rPr>
          <w:rFonts w:ascii="TH SarabunPSK" w:hAnsi="TH SarabunPSK" w:cs="TH SarabunPSK"/>
          <w:sz w:val="32"/>
          <w:szCs w:val="32"/>
        </w:rPr>
        <w:t>This article provides details on investing in stocks, the choice of second job. The content contains the meaning of stocks, types of stock, second job, the characteristics of generation Y, investment in stocks as a second job and suggestions. The content in this article can be used as an alternative guidance for the decision making to invest in stocks as a second job, which is a job that can reduce the limitations such as time, budget and health, and increase financial stability, as well as meet the needs of life.</w:t>
      </w:r>
    </w:p>
    <w:p w14:paraId="67FB59A9" w14:textId="018DEEBF" w:rsidR="00BA6DC9" w:rsidRPr="00BA6DC9" w:rsidRDefault="00BA6DC9" w:rsidP="00242663">
      <w:pPr>
        <w:rPr>
          <w:rFonts w:ascii="TH SarabunPSK" w:hAnsi="TH SarabunPSK" w:cs="TH SarabunPSK"/>
          <w:sz w:val="32"/>
          <w:szCs w:val="32"/>
          <w:cs/>
        </w:rPr>
      </w:pPr>
      <w:r w:rsidRPr="00242663">
        <w:rPr>
          <w:rFonts w:ascii="TH SarabunPSK" w:hAnsi="TH SarabunPSK" w:cs="TH SarabunPSK"/>
          <w:b/>
          <w:bCs/>
          <w:sz w:val="32"/>
          <w:szCs w:val="32"/>
        </w:rPr>
        <w:t>Keyword</w:t>
      </w:r>
      <w:r w:rsidRPr="00BA6DC9">
        <w:rPr>
          <w:rFonts w:ascii="TH SarabunPSK" w:hAnsi="TH SarabunPSK" w:cs="TH SarabunPSK"/>
          <w:sz w:val="32"/>
          <w:szCs w:val="32"/>
        </w:rPr>
        <w:t xml:space="preserve">: </w:t>
      </w:r>
      <w:r w:rsidR="00242663" w:rsidRPr="00BA6DC9">
        <w:rPr>
          <w:rFonts w:ascii="TH SarabunPSK" w:hAnsi="TH SarabunPSK" w:cs="TH SarabunPSK"/>
          <w:sz w:val="32"/>
          <w:szCs w:val="32"/>
        </w:rPr>
        <w:t>Stock,</w:t>
      </w:r>
      <w:r w:rsidRPr="00BA6DC9">
        <w:rPr>
          <w:rFonts w:ascii="TH SarabunPSK" w:hAnsi="TH SarabunPSK" w:cs="TH SarabunPSK"/>
          <w:sz w:val="32"/>
          <w:szCs w:val="32"/>
        </w:rPr>
        <w:t xml:space="preserve"> Second Job, Generation Y</w:t>
      </w:r>
    </w:p>
    <w:p w14:paraId="57634AB4" w14:textId="520752A1" w:rsidR="00FE1ABD" w:rsidRDefault="00FE1ABD"/>
    <w:p w14:paraId="7DF9C7B2" w14:textId="726EF65D" w:rsidR="00242663" w:rsidRDefault="00242663"/>
    <w:p w14:paraId="25EE53FC" w14:textId="4318AA50" w:rsidR="00242663" w:rsidRDefault="00242663"/>
    <w:p w14:paraId="244A88A5" w14:textId="5A68E3A7" w:rsidR="00242663" w:rsidRDefault="00242663"/>
    <w:p w14:paraId="04F262FA" w14:textId="61CBB41C" w:rsidR="00242663" w:rsidRDefault="00242663"/>
    <w:p w14:paraId="5EC98537" w14:textId="74087029" w:rsidR="00242663" w:rsidRDefault="00242663"/>
    <w:p w14:paraId="02C3C54B" w14:textId="2B746D0B" w:rsidR="00242663" w:rsidRDefault="00242663"/>
    <w:p w14:paraId="2C880B94" w14:textId="7A30E94E" w:rsidR="00242663" w:rsidRDefault="00242663"/>
    <w:p w14:paraId="41734C8C" w14:textId="7F4C7065" w:rsidR="00242663" w:rsidRDefault="00242663"/>
    <w:p w14:paraId="3280D538" w14:textId="13808902" w:rsidR="00242663" w:rsidRDefault="00242663"/>
    <w:p w14:paraId="4514C607" w14:textId="48FDCC24" w:rsidR="00242663" w:rsidRDefault="00242663"/>
    <w:p w14:paraId="4B8D5380" w14:textId="07C927DA" w:rsidR="00242663" w:rsidRDefault="00242663"/>
    <w:p w14:paraId="4B0A7B36" w14:textId="6C25961D" w:rsidR="00242663" w:rsidRDefault="00242663"/>
    <w:p w14:paraId="78FCCC05" w14:textId="152BD4D4" w:rsidR="00242663" w:rsidRDefault="00242663"/>
    <w:p w14:paraId="4D9089FA" w14:textId="3D0A282B" w:rsidR="00242663" w:rsidRDefault="00242663"/>
    <w:p w14:paraId="10C47E90" w14:textId="77777777" w:rsidR="00242663" w:rsidRPr="00242663" w:rsidRDefault="00242663" w:rsidP="00242663">
      <w:pPr>
        <w:jc w:val="center"/>
        <w:rPr>
          <w:rFonts w:ascii="TH SarabunPSK" w:hAnsi="TH SarabunPSK" w:cs="TH SarabunPSK"/>
          <w:b/>
          <w:bCs/>
          <w:sz w:val="32"/>
          <w:szCs w:val="32"/>
        </w:rPr>
      </w:pPr>
      <w:r w:rsidRPr="00242663">
        <w:rPr>
          <w:rFonts w:ascii="TH SarabunPSK" w:hAnsi="TH SarabunPSK" w:cs="TH SarabunPSK"/>
          <w:b/>
          <w:bCs/>
          <w:sz w:val="32"/>
          <w:szCs w:val="32"/>
          <w:cs/>
        </w:rPr>
        <w:t>บทนำ</w:t>
      </w:r>
    </w:p>
    <w:p w14:paraId="3A84DD14" w14:textId="1FFF8884" w:rsidR="00FB1873" w:rsidRPr="00FB1873" w:rsidRDefault="007B30B3" w:rsidP="00FB1873">
      <w:pPr>
        <w:ind w:firstLine="720"/>
        <w:jc w:val="thaiDistribute"/>
        <w:rPr>
          <w:rFonts w:ascii="TH SarabunPSK" w:hAnsi="TH SarabunPSK" w:cs="TH SarabunPSK"/>
          <w:sz w:val="32"/>
          <w:szCs w:val="32"/>
          <w:shd w:val="clear" w:color="auto" w:fill="FFFFFF"/>
        </w:rPr>
      </w:pPr>
      <w:r w:rsidRPr="007B30B3">
        <w:rPr>
          <w:rFonts w:ascii="TH SarabunPSK" w:hAnsi="TH SarabunPSK" w:cs="TH SarabunPSK"/>
          <w:sz w:val="32"/>
          <w:szCs w:val="32"/>
          <w:shd w:val="clear" w:color="auto" w:fill="FFFFFF"/>
          <w:cs/>
        </w:rPr>
        <w:t>ปิยศักดิ์ มานะสันต์</w:t>
      </w:r>
      <w:r>
        <w:rPr>
          <w:rFonts w:ascii="TH SarabunPSK" w:hAnsi="TH SarabunPSK" w:cs="TH SarabunPSK" w:hint="cs"/>
          <w:sz w:val="32"/>
          <w:szCs w:val="32"/>
          <w:shd w:val="clear" w:color="auto" w:fill="FFFFFF"/>
          <w:cs/>
        </w:rPr>
        <w:t xml:space="preserve"> </w:t>
      </w:r>
      <w:r w:rsidR="00854CAC">
        <w:rPr>
          <w:rFonts w:ascii="TH SarabunPSK" w:hAnsi="TH SarabunPSK" w:cs="TH SarabunPSK" w:hint="cs"/>
          <w:sz w:val="32"/>
          <w:szCs w:val="32"/>
          <w:shd w:val="clear" w:color="auto" w:fill="FFFFFF"/>
          <w:cs/>
        </w:rPr>
        <w:t>(</w:t>
      </w:r>
      <w:r w:rsidR="00854CAC">
        <w:rPr>
          <w:rFonts w:ascii="TH SarabunPSK" w:hAnsi="TH SarabunPSK" w:cs="TH SarabunPSK"/>
          <w:sz w:val="32"/>
          <w:szCs w:val="32"/>
          <w:shd w:val="clear" w:color="auto" w:fill="FFFFFF"/>
        </w:rPr>
        <w:t>2562</w:t>
      </w:r>
      <w:r w:rsidR="00854CAC">
        <w:rPr>
          <w:rFonts w:ascii="TH SarabunPSK" w:hAnsi="TH SarabunPSK" w:cs="TH SarabunPSK" w:hint="cs"/>
          <w:sz w:val="32"/>
          <w:szCs w:val="32"/>
          <w:shd w:val="clear" w:color="auto" w:fill="FFFFFF"/>
          <w:cs/>
        </w:rPr>
        <w:t>)</w:t>
      </w:r>
      <w:r>
        <w:rPr>
          <w:rFonts w:ascii="TH SarabunPSK" w:hAnsi="TH SarabunPSK" w:cs="TH SarabunPSK" w:hint="cs"/>
          <w:sz w:val="32"/>
          <w:szCs w:val="32"/>
          <w:shd w:val="clear" w:color="auto" w:fill="FFFFFF"/>
          <w:cs/>
        </w:rPr>
        <w:t xml:space="preserve"> ได้กล่าวไว้ว่า </w:t>
      </w:r>
      <w:r w:rsidRPr="007B30B3">
        <w:rPr>
          <w:rFonts w:ascii="TH SarabunPSK" w:hAnsi="TH SarabunPSK" w:cs="TH SarabunPSK"/>
          <w:sz w:val="32"/>
          <w:szCs w:val="32"/>
          <w:shd w:val="clear" w:color="auto" w:fill="FFFFFF"/>
          <w:cs/>
        </w:rPr>
        <w:t>เศรษฐกิจโลก</w:t>
      </w:r>
      <w:r>
        <w:rPr>
          <w:rFonts w:ascii="TH SarabunPSK" w:hAnsi="TH SarabunPSK" w:cs="TH SarabunPSK" w:hint="cs"/>
          <w:sz w:val="32"/>
          <w:szCs w:val="32"/>
          <w:shd w:val="clear" w:color="auto" w:fill="FFFFFF"/>
          <w:cs/>
        </w:rPr>
        <w:t>ในปัจจุบันและอนาคตเช่นปี</w:t>
      </w:r>
      <w:r w:rsidRPr="007B30B3">
        <w:rPr>
          <w:rFonts w:ascii="TH SarabunPSK" w:hAnsi="TH SarabunPSK" w:cs="TH SarabunPSK"/>
          <w:sz w:val="32"/>
          <w:szCs w:val="32"/>
          <w:shd w:val="clear" w:color="auto" w:fill="FFFFFF"/>
          <w:cs/>
        </w:rPr>
        <w:t xml:space="preserve"> 2020: เศรษฐกิจโลก</w:t>
      </w:r>
      <w:r>
        <w:rPr>
          <w:rFonts w:ascii="TH SarabunPSK" w:hAnsi="TH SarabunPSK" w:cs="TH SarabunPSK" w:hint="cs"/>
          <w:sz w:val="32"/>
          <w:szCs w:val="32"/>
          <w:shd w:val="clear" w:color="auto" w:fill="FFFFFF"/>
          <w:cs/>
        </w:rPr>
        <w:t xml:space="preserve"> </w:t>
      </w:r>
      <w:r w:rsidRPr="007B30B3">
        <w:rPr>
          <w:rFonts w:ascii="TH SarabunPSK" w:hAnsi="TH SarabunPSK" w:cs="TH SarabunPSK"/>
          <w:sz w:val="32"/>
          <w:szCs w:val="32"/>
          <w:shd w:val="clear" w:color="auto" w:fill="FFFFFF"/>
          <w:cs/>
        </w:rPr>
        <w:t>ไม่แตก ไม่ตาย ไม่โต</w:t>
      </w:r>
      <w:r>
        <w:rPr>
          <w:rFonts w:ascii="TH SarabunPSK" w:hAnsi="TH SarabunPSK" w:cs="TH SarabunPSK" w:hint="cs"/>
          <w:sz w:val="32"/>
          <w:szCs w:val="32"/>
          <w:shd w:val="clear" w:color="auto" w:fill="FFFFFF"/>
          <w:cs/>
        </w:rPr>
        <w:t xml:space="preserve"> </w:t>
      </w:r>
      <w:r w:rsidRPr="007B30B3">
        <w:rPr>
          <w:rFonts w:ascii="TH SarabunPSK" w:hAnsi="TH SarabunPSK" w:cs="TH SarabunPSK"/>
          <w:sz w:val="32"/>
          <w:szCs w:val="32"/>
          <w:shd w:val="clear" w:color="auto" w:fill="FFFFFF"/>
          <w:cs/>
        </w:rPr>
        <w:t>2019 เพิ่งผ่านไปเพียง 8 เดือน แต่ปัจจัยลบก็ถาโถมทำให้เศรษฐกิจโลกมีแนวโน้มแย่ลงต่อเนื่อง ทั้งจากภาคการผลิตที่ตกต่ำทั่วโลก</w:t>
      </w:r>
      <w:r w:rsidR="00854CAC" w:rsidRPr="00854CAC">
        <w:rPr>
          <w:rFonts w:ascii="TH SarabunPSK" w:hAnsi="TH SarabunPSK" w:cs="TH SarabunPSK"/>
          <w:sz w:val="32"/>
          <w:szCs w:val="32"/>
          <w:shd w:val="clear" w:color="auto" w:fill="FFFFFF"/>
          <w:cs/>
        </w:rPr>
        <w:t xml:space="preserve"> </w:t>
      </w:r>
      <w:r w:rsidR="00FB1873" w:rsidRPr="00FB1873">
        <w:rPr>
          <w:rFonts w:ascii="TH SarabunPSK" w:hAnsi="TH SarabunPSK" w:cs="TH SarabunPSK"/>
          <w:sz w:val="32"/>
          <w:szCs w:val="32"/>
          <w:shd w:val="clear" w:color="auto" w:fill="FFFFFF"/>
          <w:cs/>
        </w:rPr>
        <w:t>เศรษฐกิจโลกในปีนี้และปีหน้าไม่น่าจะเข้าสู่ภาวะวิกฤตหรือถดถอย แต่ก็จะไม่โตมาก เนื่องจากเผชิญความเสี่ยงมากขึ้นจาก</w:t>
      </w:r>
    </w:p>
    <w:p w14:paraId="37F8E6AB" w14:textId="29250154" w:rsidR="00FB1873" w:rsidRPr="00FB1873" w:rsidRDefault="00FB1873" w:rsidP="00FB1873">
      <w:pPr>
        <w:ind w:firstLine="720"/>
        <w:jc w:val="thaiDistribute"/>
        <w:rPr>
          <w:rFonts w:ascii="TH SarabunPSK" w:hAnsi="TH SarabunPSK" w:cs="TH SarabunPSK"/>
          <w:sz w:val="32"/>
          <w:szCs w:val="32"/>
          <w:shd w:val="clear" w:color="auto" w:fill="FFFFFF"/>
        </w:rPr>
      </w:pPr>
      <w:r w:rsidRPr="00FB1873">
        <w:rPr>
          <w:rFonts w:ascii="TH SarabunPSK" w:hAnsi="TH SarabunPSK" w:cs="TH SarabunPSK"/>
          <w:sz w:val="32"/>
          <w:szCs w:val="32"/>
          <w:shd w:val="clear" w:color="auto" w:fill="FFFFFF"/>
          <w:cs/>
        </w:rPr>
        <w:t>1.สงครามการค้าที่จะรุนแรงขึ้นและจะกระทบต่อภาคการค้าโลก โดยผู้นำโลกในยุคปัจจุบันมีแนวโน้มจะนำสงครามการค้าและเศรษฐกิจมาเป็นหนึ่งในเครื่องมือกดดันประเทศอื่นเพื่อผลเชิงการเมือง ซึ่งจะนำไปสู่การเปลี่ยนห่วงโซ่การผลิต (</w:t>
      </w:r>
      <w:r w:rsidRPr="00FB1873">
        <w:rPr>
          <w:rFonts w:ascii="TH SarabunPSK" w:hAnsi="TH SarabunPSK" w:cs="TH SarabunPSK"/>
          <w:sz w:val="32"/>
          <w:szCs w:val="32"/>
          <w:shd w:val="clear" w:color="auto" w:fill="FFFFFF"/>
        </w:rPr>
        <w:t xml:space="preserve">Supply chain) </w:t>
      </w:r>
      <w:r w:rsidRPr="00FB1873">
        <w:rPr>
          <w:rFonts w:ascii="TH SarabunPSK" w:hAnsi="TH SarabunPSK" w:cs="TH SarabunPSK"/>
          <w:sz w:val="32"/>
          <w:szCs w:val="32"/>
          <w:shd w:val="clear" w:color="auto" w:fill="FFFFFF"/>
          <w:cs/>
        </w:rPr>
        <w:t>จากที่ ๆ มีประสิทธิภาพสูงสุด ต้นทุนต่ำสุด และ/หรือเป็นตลาดใหญ่ไปสู่ประเทศที่แม้ไม่ถูกเก็บภาษีแต่ประสิทธิภาพการผลิตต่ำกว่า ซึ่งในระยะสั้นจะกระทบการบริโภคและลงทุนในประเทศที่ถูกย้ายฐานการผลิตออกไป และในระยะยาวจะเกิดการเปลี่ยนแปลงด้านขีดความสามารถแข่งขันในระดับโลก</w:t>
      </w:r>
    </w:p>
    <w:p w14:paraId="7C7EB87C" w14:textId="0BB0B109" w:rsidR="00FB1873" w:rsidRPr="00FB1873" w:rsidRDefault="00FB1873" w:rsidP="00FB1873">
      <w:pPr>
        <w:ind w:firstLine="720"/>
        <w:jc w:val="thaiDistribute"/>
        <w:rPr>
          <w:rFonts w:ascii="TH SarabunPSK" w:hAnsi="TH SarabunPSK" w:cs="TH SarabunPSK"/>
          <w:sz w:val="32"/>
          <w:szCs w:val="32"/>
          <w:shd w:val="clear" w:color="auto" w:fill="FFFFFF"/>
        </w:rPr>
      </w:pPr>
      <w:r w:rsidRPr="00FB1873">
        <w:rPr>
          <w:rFonts w:ascii="TH SarabunPSK" w:hAnsi="TH SarabunPSK" w:cs="TH SarabunPSK"/>
          <w:sz w:val="32"/>
          <w:szCs w:val="32"/>
          <w:shd w:val="clear" w:color="auto" w:fill="FFFFFF"/>
          <w:cs/>
        </w:rPr>
        <w:t>2.ดอกเบี้ยต่ำทำให้สถาบันการเงินโลกประสบปัญหาโดยภาครัฐในประเทศตลาดเกิดใหม่จะหันมากู้เพื่อลงทุนในโครงสร้างพื้นฐานมากขึ้น ขณะที่ภาคเอกชนในประเทศพัฒนาแล้วจะเริ่มกู้เพื่อเพิ่มการลงทุนมากขึ้น (โดยจะหันไปออกหุ้นกู้มากขึ้น) ซึ่งการที่ดอกเบี้ยต่ำ ประกอบกับภาคเอกชนในประเทศพัฒนาแล้วระดมทุนผ่านการออกหุ้นกู้มากขึ้น รวมถึงกฎระเบียบภาคการเงินในระดับโลกและแต่ละประเทศที่ยังคุมเข้มการปล่อยสินเชื่อของสถาบันการเงิน ทำให้ตัวกลางทางการเงินอย่างสถาบันการเงินประสบปัญหาทางการเงินมากขึ้นในปีหน้า</w:t>
      </w:r>
    </w:p>
    <w:p w14:paraId="394955EA" w14:textId="14845E9E" w:rsidR="00FB1873" w:rsidRPr="00FB1873" w:rsidRDefault="00FB1873" w:rsidP="00FB1873">
      <w:pPr>
        <w:ind w:firstLine="720"/>
        <w:jc w:val="thaiDistribute"/>
        <w:rPr>
          <w:rFonts w:ascii="TH SarabunPSK" w:hAnsi="TH SarabunPSK" w:cs="TH SarabunPSK"/>
          <w:sz w:val="32"/>
          <w:szCs w:val="32"/>
          <w:shd w:val="clear" w:color="auto" w:fill="FFFFFF"/>
        </w:rPr>
      </w:pPr>
      <w:r w:rsidRPr="00FB1873">
        <w:rPr>
          <w:rFonts w:ascii="TH SarabunPSK" w:hAnsi="TH SarabunPSK" w:cs="TH SarabunPSK"/>
          <w:sz w:val="32"/>
          <w:szCs w:val="32"/>
          <w:shd w:val="clear" w:color="auto" w:fill="FFFFFF"/>
          <w:cs/>
        </w:rPr>
        <w:t>3.ความเสี่ยงด้านอื่น ๆเช่น นโยบายของรัฐที่กดดันภาคธุรกิจ รวมถึงความเสี่ยงภูมิรัฐศาสตร์จะมีมากขึ้น ซึ่งจะทำให้การวางแผนจัดการด้านธุรกิจในอนาคตยากลำบากขึ้น</w:t>
      </w:r>
    </w:p>
    <w:p w14:paraId="5D3811FC" w14:textId="6E944BBF" w:rsidR="00242663" w:rsidRPr="007B30B3" w:rsidRDefault="00FB1873" w:rsidP="00FB1873">
      <w:pPr>
        <w:ind w:firstLine="720"/>
        <w:jc w:val="thaiDistribute"/>
        <w:rPr>
          <w:rFonts w:ascii="TH SarabunPSK" w:hAnsi="TH SarabunPSK" w:cs="TH SarabunPSK"/>
          <w:sz w:val="32"/>
          <w:szCs w:val="32"/>
          <w:shd w:val="clear" w:color="auto" w:fill="FFFFFF"/>
        </w:rPr>
      </w:pPr>
      <w:r w:rsidRPr="00FB1873">
        <w:rPr>
          <w:rFonts w:ascii="TH SarabunPSK" w:hAnsi="TH SarabunPSK" w:cs="TH SarabunPSK"/>
          <w:sz w:val="32"/>
          <w:szCs w:val="32"/>
          <w:shd w:val="clear" w:color="auto" w:fill="FFFFFF"/>
          <w:cs/>
        </w:rPr>
        <w:t xml:space="preserve">เศรษฐกิจโลกในปีหน้าจะไม่แตก ไม่ตาย แต่ก็จะไม่โต และมีความเสี่ยงมากขึ้น </w:t>
      </w:r>
      <w:r w:rsidR="007B30B3">
        <w:rPr>
          <w:rFonts w:ascii="TH SarabunPSK" w:hAnsi="TH SarabunPSK" w:cs="TH SarabunPSK" w:hint="cs"/>
          <w:sz w:val="32"/>
          <w:szCs w:val="32"/>
          <w:cs/>
        </w:rPr>
        <w:t>และ</w:t>
      </w:r>
      <w:r w:rsidR="00242663" w:rsidRPr="00684C3E">
        <w:rPr>
          <w:rFonts w:ascii="TH SarabunPSK" w:hAnsi="TH SarabunPSK" w:cs="TH SarabunPSK"/>
          <w:sz w:val="32"/>
          <w:szCs w:val="32"/>
          <w:cs/>
        </w:rPr>
        <w:t>ในปัจจุบันนี้ค่าครองชีพสูงขึ้นตามหลักของเศรษฐกิจ แต่รายได้ของคนส่วนใหญ่นั้นยังถือว่าอยู่ในระดับกลางๆ ที่ยังมีเงินไม่พอใช้หรืออาจมีใช้จ่ายแค่เดือนชนเดือน บางคนฐานเงินเดือนก็ต่ำกว่าจะถูกปรับเงินเดือนขึ้นก็เป็นไปได้ยาก ต้องผ่านการพิจารณาหลายขั้นตอน และต้องใช้ระยะเวลาดังนั้นทุกวันนี้จำเป็นอย่างมากที่ทุกคนต้องมีอาชีพที่</w:t>
      </w:r>
      <w:r w:rsidR="00242663">
        <w:rPr>
          <w:rFonts w:ascii="TH SarabunPSK" w:hAnsi="TH SarabunPSK" w:cs="TH SarabunPSK" w:hint="cs"/>
          <w:sz w:val="32"/>
          <w:szCs w:val="32"/>
          <w:cs/>
        </w:rPr>
        <w:t>สอง</w:t>
      </w:r>
      <w:r w:rsidR="00242663" w:rsidRPr="00684C3E">
        <w:rPr>
          <w:rFonts w:ascii="TH SarabunPSK" w:hAnsi="TH SarabunPSK" w:cs="TH SarabunPSK"/>
          <w:sz w:val="32"/>
          <w:szCs w:val="32"/>
          <w:cs/>
        </w:rPr>
        <w:t>สำรองเอาไว้ อย่างน้อยก็เป็นการได้เพิ่มเงินเป็นสองทาง ส่งผลให้มีรายได้มากยิ่งขึ้น แต่นอกจากรายได้ที่เข้ามาเพิ่มแล้ว ข้อดีของการที่เรามีอาชีพที่สอง</w:t>
      </w:r>
      <w:r w:rsidR="00242663" w:rsidRPr="00684C3E">
        <w:rPr>
          <w:rFonts w:ascii="TH SarabunPSK" w:hAnsi="TH SarabunPSK" w:cs="TH SarabunPSK"/>
          <w:sz w:val="32"/>
          <w:szCs w:val="32"/>
        </w:rPr>
        <w:t xml:space="preserve"> </w:t>
      </w:r>
      <w:r w:rsidR="00242663" w:rsidRPr="00684C3E">
        <w:rPr>
          <w:rFonts w:ascii="TH SarabunPSK" w:hAnsi="TH SarabunPSK" w:cs="TH SarabunPSK"/>
          <w:sz w:val="32"/>
          <w:szCs w:val="32"/>
          <w:cs/>
        </w:rPr>
        <w:t>อาจจะบอกว่า เป็นเชือกที่สองของเรา เพราะความแน่นอนคือความไม่แน่นอน เราไม่สามารถรู้อนาคตได้ว่างานหลักที่เราทำอยู่นั้น จะล้มหรือมีการเปลี่ยนแปลงเมื่อไร ดังนั้น</w:t>
      </w:r>
      <w:r w:rsidR="00242663" w:rsidRPr="00684C3E">
        <w:rPr>
          <w:rFonts w:ascii="TH SarabunPSK" w:hAnsi="TH SarabunPSK" w:cs="TH SarabunPSK"/>
          <w:sz w:val="32"/>
          <w:szCs w:val="32"/>
          <w:cs/>
        </w:rPr>
        <w:lastRenderedPageBreak/>
        <w:t>การที่เรามีอาชีพที่ 2 เอาไว้ ก็เปรียบเสมือนเรายังมีเชือกเส้นที่สองยึดเอาไว้ได้อยู่ อย่างน้อย ๆ ก็ไม่ทำให้เราเสียหลักในเรื่องของรายได้</w:t>
      </w:r>
    </w:p>
    <w:p w14:paraId="4B16C8D0" w14:textId="6FFDC7CF" w:rsidR="00242663"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การทำอาชีพที่สอง อาจจะดูเหมือนมันง่ายที่จะทำเลยเพราะในความเป็นจริง เวลา เงินทุน และ สุขภาพร่างกายเป็นสิ่งที่เป็นข้อจำกัด การลงทุนในหุ้นจึงเป็นอีกหนึ่งอาชีพที่เหมาะกับการประกอบอาชีพที่สอง ซึ่งการลงทุนในหุ้นสามารถตอบโจทย์ได้ดีคือ</w:t>
      </w:r>
      <w:r w:rsidRPr="00684C3E">
        <w:rPr>
          <w:rFonts w:ascii="TH SarabunPSK" w:hAnsi="TH SarabunPSK" w:cs="TH SarabunPSK"/>
          <w:sz w:val="32"/>
          <w:szCs w:val="32"/>
        </w:rPr>
        <w:t xml:space="preserve"> </w:t>
      </w:r>
      <w:r w:rsidRPr="00684C3E">
        <w:rPr>
          <w:rFonts w:ascii="TH SarabunPSK" w:hAnsi="TH SarabunPSK" w:cs="TH SarabunPSK"/>
          <w:sz w:val="32"/>
          <w:szCs w:val="32"/>
          <w:cs/>
        </w:rPr>
        <w:t>โดยเฉพาะคนที่มีความการต้องการหาประสบการณ์มุมมองใหม่ๆในการทำงานที่กว้างขึ้น อยากบริหารเวลาให้เกิดประโยชน์ อยากมีธุรกิจเป็นของตัวเอง และ ความต้องการความมั่นคงด้านการเงิน อาชีพการลงทุนในหุ้นจึงเป็นอาชีพที่ตอบโจทย์ได้ดี แต่หุ้นก็เป็นดาบสองคมเช่นกันถ้าเราศึกษาไม่ดีพออาจจะทำให้หมดตัวได้เพราะหุ้นก็คือการลงทุน การลงทุนทุกการลงทุนย่อมมีความเสี่ยงอยู่ในตัว แต่หากเราศึกษาดีพอเล่นแบบมีความรู้มีการบริหารดี ๆ การลงทุนในหุ้นจะเป็นอาชีพที่ทำให้เราตอบสนองตามความการต้องการหาประสบการณ์มุมมองใหม่ๆในการทำงานที่กว้างขึ้น อยากบริหารเวลาให้เกิดประโยชน์ อยากมีธุรกิจเป็นของตัวเอง และ ความต้องการความมั่นคงด้านการเงิน</w:t>
      </w:r>
    </w:p>
    <w:p w14:paraId="75E7453C" w14:textId="63611235" w:rsidR="002B0856" w:rsidRPr="00684C3E" w:rsidRDefault="002B0856" w:rsidP="00242663">
      <w:pPr>
        <w:ind w:firstLine="720"/>
        <w:jc w:val="thaiDistribute"/>
        <w:rPr>
          <w:rFonts w:ascii="TH SarabunPSK" w:hAnsi="TH SarabunPSK" w:cs="TH SarabunPSK" w:hint="cs"/>
          <w:sz w:val="32"/>
          <w:szCs w:val="32"/>
          <w:cs/>
        </w:rPr>
      </w:pPr>
      <w:r>
        <w:rPr>
          <w:rFonts w:ascii="TH SarabunPSK" w:hAnsi="TH SarabunPSK" w:cs="TH SarabunPSK" w:hint="cs"/>
          <w:sz w:val="32"/>
          <w:szCs w:val="32"/>
          <w:cs/>
        </w:rPr>
        <w:t xml:space="preserve">จากที่กล่าวมาข้างต้นบทความนี้มีวัตถุประสงค์ </w:t>
      </w:r>
      <w:r>
        <w:rPr>
          <w:rFonts w:ascii="TH SarabunPSK" w:hAnsi="TH SarabunPSK" w:cs="TH SarabunPSK" w:hint="cs"/>
          <w:sz w:val="32"/>
          <w:szCs w:val="32"/>
          <w:cs/>
        </w:rPr>
        <w:t>เพื่อเสนอ</w:t>
      </w:r>
      <w:r w:rsidRPr="00BA6DC9">
        <w:rPr>
          <w:rFonts w:ascii="TH SarabunPSK" w:hAnsi="TH SarabunPSK" w:cs="TH SarabunPSK"/>
          <w:sz w:val="32"/>
          <w:szCs w:val="32"/>
          <w:cs/>
        </w:rPr>
        <w:t>การลงทุนในหุ้น</w:t>
      </w:r>
      <w:r>
        <w:rPr>
          <w:rFonts w:ascii="TH SarabunPSK" w:hAnsi="TH SarabunPSK" w:cs="TH SarabunPSK" w:hint="cs"/>
          <w:sz w:val="32"/>
          <w:szCs w:val="32"/>
          <w:cs/>
        </w:rPr>
        <w:t>มาเป็น</w:t>
      </w:r>
      <w:r w:rsidRPr="00BA6DC9">
        <w:rPr>
          <w:rFonts w:ascii="TH SarabunPSK" w:hAnsi="TH SarabunPSK" w:cs="TH SarabunPSK"/>
          <w:sz w:val="32"/>
          <w:szCs w:val="32"/>
          <w:cs/>
        </w:rPr>
        <w:t>ทางเลือกอาชีพที่</w:t>
      </w:r>
      <w:r>
        <w:rPr>
          <w:rFonts w:ascii="TH SarabunPSK" w:hAnsi="TH SarabunPSK" w:cs="TH SarabunPSK" w:hint="cs"/>
          <w:sz w:val="32"/>
          <w:szCs w:val="32"/>
          <w:cs/>
        </w:rPr>
        <w:t>สอง ของคนสองอาชีพ</w:t>
      </w:r>
    </w:p>
    <w:p w14:paraId="4422AC5A" w14:textId="77777777" w:rsidR="00242663" w:rsidRPr="00684C3E" w:rsidRDefault="00242663" w:rsidP="00242663">
      <w:pPr>
        <w:ind w:firstLine="720"/>
        <w:jc w:val="thaiDistribute"/>
        <w:rPr>
          <w:rFonts w:ascii="TH SarabunPSK" w:hAnsi="TH SarabunPSK" w:cs="TH SarabunPSK"/>
          <w:sz w:val="16"/>
          <w:szCs w:val="16"/>
        </w:rPr>
      </w:pPr>
    </w:p>
    <w:p w14:paraId="013ADBE8" w14:textId="77777777" w:rsidR="00242663" w:rsidRPr="00242663" w:rsidRDefault="00242663" w:rsidP="00242663">
      <w:pPr>
        <w:jc w:val="center"/>
        <w:rPr>
          <w:rFonts w:ascii="TH SarabunPSK" w:hAnsi="TH SarabunPSK" w:cs="TH SarabunPSK"/>
          <w:b/>
          <w:bCs/>
          <w:sz w:val="32"/>
          <w:szCs w:val="32"/>
        </w:rPr>
      </w:pPr>
      <w:r w:rsidRPr="00242663">
        <w:rPr>
          <w:rFonts w:ascii="TH SarabunPSK" w:hAnsi="TH SarabunPSK" w:cs="TH SarabunPSK"/>
          <w:b/>
          <w:bCs/>
          <w:sz w:val="32"/>
          <w:szCs w:val="32"/>
          <w:cs/>
        </w:rPr>
        <w:t>ความหมายของหุ้น</w:t>
      </w:r>
    </w:p>
    <w:p w14:paraId="4A12F346" w14:textId="77777777" w:rsidR="00242663" w:rsidRPr="00684C3E" w:rsidRDefault="00242663" w:rsidP="00242663">
      <w:pPr>
        <w:jc w:val="thaiDistribute"/>
        <w:rPr>
          <w:rFonts w:ascii="TH SarabunPSK" w:hAnsi="TH SarabunPSK" w:cs="TH SarabunPSK"/>
          <w:sz w:val="32"/>
          <w:szCs w:val="32"/>
        </w:rPr>
      </w:pPr>
      <w:r w:rsidRPr="00684C3E">
        <w:rPr>
          <w:rFonts w:ascii="TH SarabunPSK" w:hAnsi="TH SarabunPSK" w:cs="TH SarabunPSK"/>
          <w:b/>
          <w:bCs/>
          <w:sz w:val="32"/>
          <w:szCs w:val="32"/>
          <w:cs/>
        </w:rPr>
        <w:tab/>
      </w:r>
      <w:r w:rsidRPr="00684C3E">
        <w:rPr>
          <w:rFonts w:ascii="TH SarabunPSK" w:hAnsi="TH SarabunPSK" w:cs="TH SarabunPSK"/>
          <w:sz w:val="32"/>
          <w:szCs w:val="32"/>
          <w:cs/>
        </w:rPr>
        <w:t>ตลาดหลักทรัพย์แห่งประเทศไทย (</w:t>
      </w:r>
      <w:r w:rsidRPr="00684C3E">
        <w:rPr>
          <w:rFonts w:ascii="TH SarabunPSK" w:hAnsi="TH SarabunPSK" w:cs="TH SarabunPSK"/>
          <w:sz w:val="32"/>
          <w:szCs w:val="32"/>
        </w:rPr>
        <w:t>2558</w:t>
      </w:r>
      <w:r w:rsidRPr="00684C3E">
        <w:rPr>
          <w:rFonts w:ascii="TH SarabunPSK" w:hAnsi="TH SarabunPSK" w:cs="TH SarabunPSK"/>
          <w:sz w:val="32"/>
          <w:szCs w:val="32"/>
          <w:cs/>
        </w:rPr>
        <w:t>) ให้ความหมายว่า หุ้น (</w:t>
      </w:r>
      <w:r w:rsidRPr="00684C3E">
        <w:rPr>
          <w:rFonts w:ascii="TH SarabunPSK" w:hAnsi="TH SarabunPSK" w:cs="TH SarabunPSK"/>
          <w:sz w:val="32"/>
          <w:szCs w:val="32"/>
        </w:rPr>
        <w:t>Stock)</w:t>
      </w:r>
      <w:r w:rsidRPr="00684C3E">
        <w:rPr>
          <w:rFonts w:ascii="TH SarabunPSK" w:hAnsi="TH SarabunPSK" w:cs="TH SarabunPSK"/>
          <w:sz w:val="32"/>
          <w:szCs w:val="32"/>
          <w:cs/>
        </w:rPr>
        <w:t xml:space="preserve">เป็นตราสารที่กิจการออกให้แก่ผู้ถือ เพื่อระดมเงินทุนไปใช้ในกิจการโดยผู้ถือตราสารทุนจะมีฐานะเป็น </w:t>
      </w:r>
      <w:r w:rsidRPr="00684C3E">
        <w:rPr>
          <w:rFonts w:ascii="TH SarabunPSK" w:hAnsi="TH SarabunPSK" w:cs="TH SarabunPSK"/>
          <w:sz w:val="32"/>
          <w:szCs w:val="32"/>
        </w:rPr>
        <w:t>“</w:t>
      </w:r>
      <w:r w:rsidRPr="00684C3E">
        <w:rPr>
          <w:rFonts w:ascii="TH SarabunPSK" w:hAnsi="TH SarabunPSK" w:cs="TH SarabunPSK"/>
          <w:sz w:val="32"/>
          <w:szCs w:val="32"/>
          <w:cs/>
        </w:rPr>
        <w:t>เจ้าของกิจการ</w:t>
      </w:r>
      <w:r w:rsidRPr="00684C3E">
        <w:rPr>
          <w:rFonts w:ascii="TH SarabunPSK" w:hAnsi="TH SarabunPSK" w:cs="TH SarabunPSK"/>
          <w:sz w:val="32"/>
          <w:szCs w:val="32"/>
        </w:rPr>
        <w:t xml:space="preserve">” </w:t>
      </w:r>
      <w:r w:rsidRPr="00684C3E">
        <w:rPr>
          <w:rFonts w:ascii="TH SarabunPSK" w:hAnsi="TH SarabunPSK" w:cs="TH SarabunPSK"/>
          <w:sz w:val="32"/>
          <w:szCs w:val="32"/>
          <w:cs/>
        </w:rPr>
        <w:t>ซึ่งจะมีสิทธิ์ในทรัพย์สินและรายได้ของกิจการ รวมทั้งมีโอกาสได้รับผลตอบแทนเป็นเงินปันผล (</w:t>
      </w:r>
      <w:r w:rsidRPr="00684C3E">
        <w:rPr>
          <w:rFonts w:ascii="TH SarabunPSK" w:hAnsi="TH SarabunPSK" w:cs="TH SarabunPSK"/>
          <w:sz w:val="32"/>
          <w:szCs w:val="32"/>
        </w:rPr>
        <w:t>Dividend)</w:t>
      </w:r>
      <w:r w:rsidRPr="00684C3E">
        <w:rPr>
          <w:rFonts w:ascii="TH SarabunPSK" w:hAnsi="TH SarabunPSK" w:cs="TH SarabunPSK"/>
          <w:sz w:val="32"/>
          <w:szCs w:val="32"/>
          <w:cs/>
        </w:rPr>
        <w:t xml:space="preserve"> ซึ่งขึ้นอยู่กับผลกำไรและข้อตกลงของกิจการนั้น ๆ </w:t>
      </w:r>
    </w:p>
    <w:p w14:paraId="540BB3C6"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rPr>
        <w:t xml:space="preserve">Frank (1992 </w:t>
      </w:r>
      <w:r w:rsidRPr="00684C3E">
        <w:rPr>
          <w:rFonts w:ascii="TH SarabunPSK" w:hAnsi="TH SarabunPSK" w:cs="TH SarabunPSK"/>
          <w:sz w:val="32"/>
          <w:szCs w:val="32"/>
          <w:cs/>
        </w:rPr>
        <w:t xml:space="preserve">อ้างถึงใน จุฑามาศ ใจทน </w:t>
      </w:r>
      <w:r w:rsidRPr="00684C3E">
        <w:rPr>
          <w:rFonts w:ascii="TH SarabunPSK" w:hAnsi="TH SarabunPSK" w:cs="TH SarabunPSK"/>
          <w:sz w:val="32"/>
          <w:szCs w:val="32"/>
        </w:rPr>
        <w:t xml:space="preserve">2553) </w:t>
      </w:r>
      <w:r w:rsidRPr="00684C3E">
        <w:rPr>
          <w:rFonts w:ascii="TH SarabunPSK" w:hAnsi="TH SarabunPSK" w:cs="TH SarabunPSK"/>
          <w:sz w:val="32"/>
          <w:szCs w:val="32"/>
          <w:cs/>
        </w:rPr>
        <w:t>การลงทุน หมายถึง การกนเงินไว้จำนวนหนึ่ง ในช่วงระยะเวลาหนึ่ง</w:t>
      </w:r>
      <w:r w:rsidRPr="00684C3E">
        <w:rPr>
          <w:rFonts w:ascii="TH SarabunPSK" w:hAnsi="TH SarabunPSK" w:cs="TH SarabunPSK"/>
          <w:sz w:val="32"/>
          <w:szCs w:val="32"/>
        </w:rPr>
        <w:t xml:space="preserve"> </w:t>
      </w:r>
      <w:r w:rsidRPr="00684C3E">
        <w:rPr>
          <w:rFonts w:ascii="TH SarabunPSK" w:hAnsi="TH SarabunPSK" w:cs="TH SarabunPSK"/>
          <w:sz w:val="32"/>
          <w:szCs w:val="32"/>
          <w:cs/>
        </w:rPr>
        <w:t>เพื่อให้เกิดกระแสรับในอนาคต ซึ่งจะชดเชยให้แก่ผู้กนเงิน โดยกระแสเงินสดรับนี้ควรคุ้มกับเงิน</w:t>
      </w:r>
      <w:r w:rsidRPr="00684C3E">
        <w:rPr>
          <w:rFonts w:ascii="TH SarabunPSK" w:hAnsi="TH SarabunPSK" w:cs="TH SarabunPSK"/>
          <w:sz w:val="32"/>
          <w:szCs w:val="32"/>
        </w:rPr>
        <w:t xml:space="preserve"> </w:t>
      </w:r>
      <w:r w:rsidRPr="00684C3E">
        <w:rPr>
          <w:rFonts w:ascii="TH SarabunPSK" w:hAnsi="TH SarabunPSK" w:cs="TH SarabunPSK"/>
          <w:sz w:val="32"/>
          <w:szCs w:val="32"/>
          <w:cs/>
        </w:rPr>
        <w:t>เฟ้อ และคุ้มกับความไม่แน่นอนที่จะเกิดแก่กระแสเงินสดในอนาคต</w:t>
      </w:r>
      <w:r w:rsidRPr="00684C3E">
        <w:rPr>
          <w:rFonts w:ascii="TH SarabunPSK" w:hAnsi="TH SarabunPSK" w:cs="TH SarabunPSK"/>
          <w:sz w:val="32"/>
          <w:szCs w:val="32"/>
        </w:rPr>
        <w:t xml:space="preserve"> </w:t>
      </w:r>
    </w:p>
    <w:p w14:paraId="5FFC9516"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เพชรีขุมทรัพย์(</w:t>
      </w:r>
      <w:r w:rsidRPr="00684C3E">
        <w:rPr>
          <w:rFonts w:ascii="TH SarabunPSK" w:hAnsi="TH SarabunPSK" w:cs="TH SarabunPSK"/>
          <w:sz w:val="32"/>
          <w:szCs w:val="32"/>
        </w:rPr>
        <w:t xml:space="preserve">2544) </w:t>
      </w:r>
      <w:r w:rsidRPr="00684C3E">
        <w:rPr>
          <w:rFonts w:ascii="TH SarabunPSK" w:hAnsi="TH SarabunPSK" w:cs="TH SarabunPSK"/>
          <w:sz w:val="32"/>
          <w:szCs w:val="32"/>
          <w:cs/>
        </w:rPr>
        <w:t>การลงทุนในหลักทรัพย์หมายถึงการซื้อหลักทรัพย์ที่ได้มี</w:t>
      </w:r>
      <w:r w:rsidRPr="00684C3E">
        <w:rPr>
          <w:rFonts w:ascii="TH SarabunPSK" w:hAnsi="TH SarabunPSK" w:cs="TH SarabunPSK"/>
          <w:sz w:val="32"/>
          <w:szCs w:val="32"/>
        </w:rPr>
        <w:t xml:space="preserve"> </w:t>
      </w:r>
      <w:r w:rsidRPr="00684C3E">
        <w:rPr>
          <w:rFonts w:ascii="TH SarabunPSK" w:hAnsi="TH SarabunPSK" w:cs="TH SarabunPSK"/>
          <w:sz w:val="32"/>
          <w:szCs w:val="32"/>
          <w:cs/>
        </w:rPr>
        <w:t>การวิเคราะห์อย่างเหมาะสมและเป็นหลักทรัพย์ที่ผู้ลงทุนมีความพอใจในอัตราผลตอบแทนที่คาด</w:t>
      </w:r>
      <w:r w:rsidRPr="00684C3E">
        <w:rPr>
          <w:rFonts w:ascii="TH SarabunPSK" w:hAnsi="TH SarabunPSK" w:cs="TH SarabunPSK"/>
          <w:sz w:val="32"/>
          <w:szCs w:val="32"/>
        </w:rPr>
        <w:t xml:space="preserve"> </w:t>
      </w:r>
      <w:r w:rsidRPr="00684C3E">
        <w:rPr>
          <w:rFonts w:ascii="TH SarabunPSK" w:hAnsi="TH SarabunPSK" w:cs="TH SarabunPSK"/>
          <w:sz w:val="32"/>
          <w:szCs w:val="32"/>
          <w:cs/>
        </w:rPr>
        <w:t>ว่าจะได้ ทั้งนี้ได้คำนึงถึงความเสี่ยงที่คาดว่าจะเกิดขึ้นตลอดช่วงเวลาการลงทุนนั้นแล้ว</w:t>
      </w:r>
      <w:r w:rsidRPr="00684C3E">
        <w:rPr>
          <w:rFonts w:ascii="TH SarabunPSK" w:hAnsi="TH SarabunPSK" w:cs="TH SarabunPSK"/>
          <w:sz w:val="32"/>
          <w:szCs w:val="32"/>
        </w:rPr>
        <w:t xml:space="preserve"> </w:t>
      </w:r>
    </w:p>
    <w:p w14:paraId="77F044E1"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เบญจวรรณ ไชยยันต์(</w:t>
      </w:r>
      <w:r w:rsidRPr="00684C3E">
        <w:rPr>
          <w:rFonts w:ascii="TH SarabunPSK" w:hAnsi="TH SarabunPSK" w:cs="TH SarabunPSK"/>
          <w:sz w:val="32"/>
          <w:szCs w:val="32"/>
        </w:rPr>
        <w:t xml:space="preserve">2539) </w:t>
      </w:r>
      <w:r w:rsidRPr="00684C3E">
        <w:rPr>
          <w:rFonts w:ascii="TH SarabunPSK" w:hAnsi="TH SarabunPSK" w:cs="TH SarabunPSK"/>
          <w:sz w:val="32"/>
          <w:szCs w:val="32"/>
          <w:cs/>
        </w:rPr>
        <w:t>การลงทุนในตลาดหลักทรัพย์หมายถึงการซื้อ</w:t>
      </w:r>
      <w:r w:rsidRPr="00684C3E">
        <w:rPr>
          <w:rFonts w:ascii="TH SarabunPSK" w:hAnsi="TH SarabunPSK" w:cs="TH SarabunPSK"/>
          <w:sz w:val="32"/>
          <w:szCs w:val="32"/>
        </w:rPr>
        <w:t xml:space="preserve"> </w:t>
      </w:r>
      <w:r w:rsidRPr="00684C3E">
        <w:rPr>
          <w:rFonts w:ascii="TH SarabunPSK" w:hAnsi="TH SarabunPSK" w:cs="TH SarabunPSK"/>
          <w:sz w:val="32"/>
          <w:szCs w:val="32"/>
          <w:cs/>
        </w:rPr>
        <w:t>หลักทรัพย์ที่ได้มีการวิเคราะห์อย่างเหมาะสม และเป็นหลักทรัพย์ที่ผู้ลงทุนมีความพอใจในอัตรา</w:t>
      </w:r>
      <w:r w:rsidRPr="00684C3E">
        <w:rPr>
          <w:rFonts w:ascii="TH SarabunPSK" w:hAnsi="TH SarabunPSK" w:cs="TH SarabunPSK"/>
          <w:sz w:val="32"/>
          <w:szCs w:val="32"/>
        </w:rPr>
        <w:t xml:space="preserve"> </w:t>
      </w:r>
      <w:r w:rsidRPr="00684C3E">
        <w:rPr>
          <w:rFonts w:ascii="TH SarabunPSK" w:hAnsi="TH SarabunPSK" w:cs="TH SarabunPSK"/>
          <w:sz w:val="32"/>
          <w:szCs w:val="32"/>
          <w:cs/>
        </w:rPr>
        <w:t>ผลตอบแทนที่คาดว่าจะได้ โดยคำนึงถึงความเสี่ยงที่คาดวาจะเกิดขึ้นตลอดช่วงเวลาการลงทุนนั้น</w:t>
      </w:r>
      <w:r w:rsidRPr="00684C3E">
        <w:rPr>
          <w:rFonts w:ascii="TH SarabunPSK" w:hAnsi="TH SarabunPSK" w:cs="TH SarabunPSK"/>
          <w:sz w:val="32"/>
          <w:szCs w:val="32"/>
        </w:rPr>
        <w:t xml:space="preserve"> </w:t>
      </w:r>
      <w:r w:rsidRPr="00684C3E">
        <w:rPr>
          <w:rFonts w:ascii="TH SarabunPSK" w:hAnsi="TH SarabunPSK" w:cs="TH SarabunPSK"/>
          <w:sz w:val="32"/>
          <w:szCs w:val="32"/>
          <w:cs/>
        </w:rPr>
        <w:t>แล้ว ซึ่งหลักทรัพย์ที่ลงทุนต้องเป็น</w:t>
      </w:r>
      <w:r w:rsidRPr="00684C3E">
        <w:rPr>
          <w:rFonts w:ascii="TH SarabunPSK" w:hAnsi="TH SarabunPSK" w:cs="TH SarabunPSK"/>
          <w:sz w:val="32"/>
          <w:szCs w:val="32"/>
          <w:cs/>
        </w:rPr>
        <w:lastRenderedPageBreak/>
        <w:t>หลักทรัพย์ของธุรกิจที่มีการซื้อขายเป็นสินทรัพย์(</w:t>
      </w:r>
      <w:r w:rsidRPr="00684C3E">
        <w:rPr>
          <w:rFonts w:ascii="TH SarabunPSK" w:hAnsi="TH SarabunPSK" w:cs="TH SarabunPSK"/>
          <w:sz w:val="32"/>
          <w:szCs w:val="32"/>
        </w:rPr>
        <w:t xml:space="preserve">Asset) </w:t>
      </w:r>
      <w:r w:rsidRPr="00684C3E">
        <w:rPr>
          <w:rFonts w:ascii="TH SarabunPSK" w:hAnsi="TH SarabunPSK" w:cs="TH SarabunPSK"/>
          <w:sz w:val="32"/>
          <w:szCs w:val="32"/>
          <w:cs/>
        </w:rPr>
        <w:t>ในรูป</w:t>
      </w:r>
      <w:r w:rsidRPr="00684C3E">
        <w:rPr>
          <w:rFonts w:ascii="TH SarabunPSK" w:hAnsi="TH SarabunPSK" w:cs="TH SarabunPSK"/>
          <w:sz w:val="32"/>
          <w:szCs w:val="32"/>
        </w:rPr>
        <w:t xml:space="preserve"> </w:t>
      </w:r>
      <w:r w:rsidRPr="00684C3E">
        <w:rPr>
          <w:rFonts w:ascii="TH SarabunPSK" w:hAnsi="TH SarabunPSK" w:cs="TH SarabunPSK"/>
          <w:sz w:val="32"/>
          <w:szCs w:val="32"/>
          <w:cs/>
        </w:rPr>
        <w:t>ของหลักทรัพย์(</w:t>
      </w:r>
      <w:r w:rsidRPr="00684C3E">
        <w:rPr>
          <w:rFonts w:ascii="TH SarabunPSK" w:hAnsi="TH SarabunPSK" w:cs="TH SarabunPSK"/>
          <w:sz w:val="32"/>
          <w:szCs w:val="32"/>
        </w:rPr>
        <w:t xml:space="preserve">Securities) </w:t>
      </w:r>
      <w:r w:rsidRPr="00684C3E">
        <w:rPr>
          <w:rFonts w:ascii="TH SarabunPSK" w:hAnsi="TH SarabunPSK" w:cs="TH SarabunPSK"/>
          <w:sz w:val="32"/>
          <w:szCs w:val="32"/>
          <w:cs/>
        </w:rPr>
        <w:t>ได้แก่หุ้นสามัญ หุ้นบุริมสิทธิหุ้นกู้พันธบัตรชนิดต่าง</w:t>
      </w:r>
    </w:p>
    <w:p w14:paraId="578F6E69"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ดังนั้นหุ้นก็คือ</w:t>
      </w:r>
      <w:r>
        <w:rPr>
          <w:rFonts w:ascii="TH SarabunPSK" w:hAnsi="TH SarabunPSK" w:cs="TH SarabunPSK" w:hint="cs"/>
          <w:sz w:val="32"/>
          <w:szCs w:val="32"/>
          <w:cs/>
        </w:rPr>
        <w:t xml:space="preserve"> </w:t>
      </w:r>
      <w:r w:rsidRPr="00684C3E">
        <w:rPr>
          <w:rFonts w:ascii="TH SarabunPSK" w:hAnsi="TH SarabunPSK" w:cs="TH SarabunPSK"/>
          <w:sz w:val="32"/>
          <w:szCs w:val="32"/>
          <w:cs/>
        </w:rPr>
        <w:t>เป็นตราสารที่กิจการออกให้แก่ผู้ถือ</w:t>
      </w:r>
      <w:r w:rsidRPr="00E12190">
        <w:rPr>
          <w:rFonts w:ascii="TH SarabunPSK" w:hAnsi="TH SarabunPSK" w:cs="TH SarabunPSK"/>
          <w:sz w:val="32"/>
          <w:szCs w:val="32"/>
          <w:cs/>
        </w:rPr>
        <w:t xml:space="preserve">หรือผู้ซื้อ </w:t>
      </w:r>
      <w:r w:rsidRPr="00684C3E">
        <w:rPr>
          <w:rFonts w:ascii="TH SarabunPSK" w:hAnsi="TH SarabunPSK" w:cs="TH SarabunPSK"/>
          <w:sz w:val="32"/>
          <w:szCs w:val="32"/>
          <w:cs/>
        </w:rPr>
        <w:t xml:space="preserve">เพื่อระดมเงินทุนไปใช้ในกิจการโดยผู้ถือตราสารทุนจะมีฐานะเป็น </w:t>
      </w:r>
      <w:r w:rsidRPr="00684C3E">
        <w:rPr>
          <w:rFonts w:ascii="TH SarabunPSK" w:hAnsi="TH SarabunPSK" w:cs="TH SarabunPSK"/>
          <w:sz w:val="32"/>
          <w:szCs w:val="32"/>
        </w:rPr>
        <w:t>“</w:t>
      </w:r>
      <w:r w:rsidRPr="00684C3E">
        <w:rPr>
          <w:rFonts w:ascii="TH SarabunPSK" w:hAnsi="TH SarabunPSK" w:cs="TH SarabunPSK"/>
          <w:sz w:val="32"/>
          <w:szCs w:val="32"/>
          <w:cs/>
        </w:rPr>
        <w:t>เจ้าของกิจการ</w:t>
      </w:r>
      <w:r w:rsidRPr="00684C3E">
        <w:rPr>
          <w:rFonts w:ascii="TH SarabunPSK" w:hAnsi="TH SarabunPSK" w:cs="TH SarabunPSK"/>
          <w:sz w:val="32"/>
          <w:szCs w:val="32"/>
        </w:rPr>
        <w:t xml:space="preserve">” </w:t>
      </w:r>
      <w:r w:rsidRPr="00684C3E">
        <w:rPr>
          <w:rFonts w:ascii="TH SarabunPSK" w:hAnsi="TH SarabunPSK" w:cs="TH SarabunPSK"/>
          <w:sz w:val="32"/>
          <w:szCs w:val="32"/>
          <w:cs/>
        </w:rPr>
        <w:t xml:space="preserve">ซึ่งจะมีสิทธิ์ในทรัพย์สินและรายได้ของกิจการ รวมทั้งมีโอกาสได้รับผลตอบแทนเป็นเงินปันผล ซึ่งขึ้นอยู่กับผลกำไรและข้อตกลงของกิจการนั้น ๆ </w:t>
      </w:r>
      <w:r>
        <w:rPr>
          <w:rFonts w:ascii="TH SarabunPSK" w:hAnsi="TH SarabunPSK" w:cs="TH SarabunPSK" w:hint="cs"/>
          <w:sz w:val="32"/>
          <w:szCs w:val="32"/>
          <w:cs/>
        </w:rPr>
        <w:t>โดย</w:t>
      </w:r>
      <w:r w:rsidRPr="00684C3E">
        <w:rPr>
          <w:rFonts w:ascii="TH SarabunPSK" w:hAnsi="TH SarabunPSK" w:cs="TH SarabunPSK"/>
          <w:sz w:val="32"/>
          <w:szCs w:val="32"/>
          <w:cs/>
        </w:rPr>
        <w:t>การลงทุนในหลักทรัพย์</w:t>
      </w:r>
      <w:r w:rsidRPr="00684C3E">
        <w:rPr>
          <w:rFonts w:ascii="TH SarabunPSK" w:hAnsi="TH SarabunPSK" w:cs="TH SarabunPSK"/>
          <w:sz w:val="32"/>
          <w:szCs w:val="32"/>
        </w:rPr>
        <w:t xml:space="preserve"> </w:t>
      </w:r>
      <w:r w:rsidRPr="00684C3E">
        <w:rPr>
          <w:rFonts w:ascii="TH SarabunPSK" w:hAnsi="TH SarabunPSK" w:cs="TH SarabunPSK"/>
          <w:sz w:val="32"/>
          <w:szCs w:val="32"/>
          <w:cs/>
        </w:rPr>
        <w:t>ผู้ลงทุนไปต้องทำการศึกษาหาความรู้</w:t>
      </w:r>
      <w:r>
        <w:rPr>
          <w:rFonts w:ascii="TH SarabunPSK" w:hAnsi="TH SarabunPSK" w:cs="TH SarabunPSK" w:hint="cs"/>
          <w:sz w:val="32"/>
          <w:szCs w:val="32"/>
          <w:cs/>
        </w:rPr>
        <w:t xml:space="preserve"> และ</w:t>
      </w:r>
      <w:r w:rsidRPr="00684C3E">
        <w:rPr>
          <w:rFonts w:ascii="TH SarabunPSK" w:hAnsi="TH SarabunPSK" w:cs="TH SarabunPSK"/>
          <w:sz w:val="32"/>
          <w:szCs w:val="32"/>
          <w:cs/>
        </w:rPr>
        <w:t>ทำการวิเคราะห์อย่างเหมาะสม</w:t>
      </w:r>
      <w:r>
        <w:rPr>
          <w:rFonts w:ascii="TH SarabunPSK" w:hAnsi="TH SarabunPSK" w:cs="TH SarabunPSK" w:hint="cs"/>
          <w:sz w:val="32"/>
          <w:szCs w:val="32"/>
          <w:cs/>
        </w:rPr>
        <w:t xml:space="preserve"> </w:t>
      </w:r>
      <w:r w:rsidRPr="00684C3E">
        <w:rPr>
          <w:rFonts w:ascii="TH SarabunPSK" w:hAnsi="TH SarabunPSK" w:cs="TH SarabunPSK"/>
          <w:sz w:val="32"/>
          <w:szCs w:val="32"/>
          <w:cs/>
        </w:rPr>
        <w:t>เพื่อที่</w:t>
      </w:r>
      <w:r>
        <w:rPr>
          <w:rFonts w:ascii="TH SarabunPSK" w:hAnsi="TH SarabunPSK" w:cs="TH SarabunPSK" w:hint="cs"/>
          <w:sz w:val="32"/>
          <w:szCs w:val="32"/>
          <w:cs/>
        </w:rPr>
        <w:t>จะให้</w:t>
      </w:r>
      <w:r w:rsidRPr="00684C3E">
        <w:rPr>
          <w:rFonts w:ascii="TH SarabunPSK" w:hAnsi="TH SarabunPSK" w:cs="TH SarabunPSK"/>
          <w:sz w:val="32"/>
          <w:szCs w:val="32"/>
          <w:cs/>
        </w:rPr>
        <w:t>ได้</w:t>
      </w:r>
      <w:r>
        <w:rPr>
          <w:rFonts w:ascii="TH SarabunPSK" w:hAnsi="TH SarabunPSK" w:cs="TH SarabunPSK" w:hint="cs"/>
          <w:sz w:val="32"/>
          <w:szCs w:val="32"/>
          <w:cs/>
        </w:rPr>
        <w:t>มาซึ่ง</w:t>
      </w:r>
      <w:r w:rsidRPr="00684C3E">
        <w:rPr>
          <w:rFonts w:ascii="TH SarabunPSK" w:hAnsi="TH SarabunPSK" w:cs="TH SarabunPSK"/>
          <w:sz w:val="32"/>
          <w:szCs w:val="32"/>
          <w:cs/>
        </w:rPr>
        <w:t>หลักทรัพย์</w:t>
      </w:r>
      <w:r>
        <w:rPr>
          <w:rFonts w:ascii="TH SarabunPSK" w:hAnsi="TH SarabunPSK" w:cs="TH SarabunPSK" w:hint="cs"/>
          <w:sz w:val="32"/>
          <w:szCs w:val="32"/>
          <w:cs/>
        </w:rPr>
        <w:t>ตาม</w:t>
      </w:r>
      <w:r w:rsidRPr="00684C3E">
        <w:rPr>
          <w:rFonts w:ascii="TH SarabunPSK" w:hAnsi="TH SarabunPSK" w:cs="TH SarabunPSK"/>
          <w:sz w:val="32"/>
          <w:szCs w:val="32"/>
          <w:cs/>
        </w:rPr>
        <w:t>ที่มีความพอใจในอัตราผลตอบแทนที่คาด</w:t>
      </w:r>
      <w:r>
        <w:rPr>
          <w:rFonts w:ascii="TH SarabunPSK" w:hAnsi="TH SarabunPSK" w:cs="TH SarabunPSK" w:hint="cs"/>
          <w:sz w:val="32"/>
          <w:szCs w:val="32"/>
          <w:cs/>
        </w:rPr>
        <w:t xml:space="preserve">หวังไว้ </w:t>
      </w:r>
      <w:r w:rsidRPr="00684C3E">
        <w:rPr>
          <w:rFonts w:ascii="TH SarabunPSK" w:hAnsi="TH SarabunPSK" w:cs="TH SarabunPSK"/>
          <w:sz w:val="32"/>
          <w:szCs w:val="32"/>
          <w:cs/>
        </w:rPr>
        <w:t>โดยคำนึงถึงความเสี่ยงที่คาดว</w:t>
      </w:r>
      <w:r>
        <w:rPr>
          <w:rFonts w:ascii="TH SarabunPSK" w:hAnsi="TH SarabunPSK" w:cs="TH SarabunPSK" w:hint="cs"/>
          <w:sz w:val="32"/>
          <w:szCs w:val="32"/>
          <w:cs/>
        </w:rPr>
        <w:t>่</w:t>
      </w:r>
      <w:r w:rsidRPr="00684C3E">
        <w:rPr>
          <w:rFonts w:ascii="TH SarabunPSK" w:hAnsi="TH SarabunPSK" w:cs="TH SarabunPSK"/>
          <w:sz w:val="32"/>
          <w:szCs w:val="32"/>
          <w:cs/>
        </w:rPr>
        <w:t xml:space="preserve">าจะเกิดขึ้นตลอดช่วงเวลาการลงทุน ซึ่งหลักทรัพย์ที่ลงทุนต้องเป็นหลักทรัพย์ของธุรกิจที่มีการซื้อขายเป็นสินทรัพย์ในรูปของหลักทรัพย์ได้แก่หุ้นสามัญ </w:t>
      </w:r>
      <w:r>
        <w:rPr>
          <w:rFonts w:ascii="TH SarabunPSK" w:hAnsi="TH SarabunPSK" w:cs="TH SarabunPSK" w:hint="cs"/>
          <w:sz w:val="32"/>
          <w:szCs w:val="32"/>
          <w:cs/>
        </w:rPr>
        <w:t xml:space="preserve">และ </w:t>
      </w:r>
      <w:r w:rsidRPr="00684C3E">
        <w:rPr>
          <w:rFonts w:ascii="TH SarabunPSK" w:hAnsi="TH SarabunPSK" w:cs="TH SarabunPSK"/>
          <w:sz w:val="32"/>
          <w:szCs w:val="32"/>
          <w:cs/>
        </w:rPr>
        <w:t>หุ้นบุริมสิทธิ</w:t>
      </w:r>
    </w:p>
    <w:p w14:paraId="348BA9F5" w14:textId="77777777" w:rsidR="00242663" w:rsidRPr="00684C3E" w:rsidRDefault="00242663" w:rsidP="00242663">
      <w:pPr>
        <w:ind w:firstLine="720"/>
        <w:jc w:val="thaiDistribute"/>
        <w:rPr>
          <w:rFonts w:ascii="TH SarabunPSK" w:hAnsi="TH SarabunPSK" w:cs="TH SarabunPSK"/>
          <w:sz w:val="16"/>
          <w:szCs w:val="16"/>
          <w:cs/>
        </w:rPr>
      </w:pPr>
    </w:p>
    <w:p w14:paraId="6D03E07C" w14:textId="77777777" w:rsidR="00242663" w:rsidRPr="00242663" w:rsidRDefault="00242663" w:rsidP="00242663">
      <w:pPr>
        <w:jc w:val="center"/>
        <w:rPr>
          <w:rFonts w:ascii="TH SarabunPSK" w:hAnsi="TH SarabunPSK" w:cs="TH SarabunPSK"/>
          <w:b/>
          <w:bCs/>
          <w:sz w:val="32"/>
          <w:szCs w:val="32"/>
          <w:cs/>
        </w:rPr>
      </w:pPr>
      <w:r w:rsidRPr="00242663">
        <w:rPr>
          <w:rFonts w:ascii="TH SarabunPSK" w:hAnsi="TH SarabunPSK" w:cs="TH SarabunPSK"/>
          <w:b/>
          <w:bCs/>
          <w:sz w:val="32"/>
          <w:szCs w:val="32"/>
          <w:cs/>
        </w:rPr>
        <w:t>ประเภทหุ้น</w:t>
      </w:r>
    </w:p>
    <w:p w14:paraId="48C7F600" w14:textId="77777777" w:rsidR="00242663" w:rsidRPr="00242663" w:rsidRDefault="00242663" w:rsidP="00242663">
      <w:pPr>
        <w:spacing w:after="0"/>
        <w:ind w:firstLine="720"/>
        <w:jc w:val="thaiDistribute"/>
        <w:rPr>
          <w:rFonts w:ascii="TH SarabunPSK" w:hAnsi="TH SarabunPSK" w:cs="TH SarabunPSK"/>
          <w:b/>
          <w:bCs/>
          <w:sz w:val="32"/>
          <w:szCs w:val="32"/>
        </w:rPr>
      </w:pPr>
      <w:r w:rsidRPr="00242663">
        <w:rPr>
          <w:rFonts w:ascii="TH SarabunPSK" w:hAnsi="TH SarabunPSK" w:cs="TH SarabunPSK"/>
          <w:b/>
          <w:bCs/>
          <w:sz w:val="32"/>
          <w:szCs w:val="32"/>
          <w:cs/>
        </w:rPr>
        <w:t>ประเภทหุ้นแบ่งออกเป็น 2 ประเภท ได้แก่</w:t>
      </w:r>
    </w:p>
    <w:p w14:paraId="3A3528B4"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1. หุ้นสามัญ (</w:t>
      </w:r>
      <w:r w:rsidRPr="00684C3E">
        <w:rPr>
          <w:rFonts w:ascii="TH SarabunPSK" w:hAnsi="TH SarabunPSK" w:cs="TH SarabunPSK"/>
          <w:sz w:val="32"/>
          <w:szCs w:val="32"/>
        </w:rPr>
        <w:t xml:space="preserve">Common Stock) </w:t>
      </w:r>
      <w:r w:rsidRPr="00684C3E">
        <w:rPr>
          <w:rFonts w:ascii="TH SarabunPSK" w:hAnsi="TH SarabunPSK" w:cs="TH SarabunPSK"/>
          <w:sz w:val="32"/>
          <w:szCs w:val="32"/>
          <w:cs/>
        </w:rPr>
        <w:t>เป็นตราสารที่ออกโดยบริษัทมหาชนจำกัด (บมจ.) ที่ต้องการระดมเงินทุนจากประชาชน โดยผู้ถือหุ้นสามัญจะมีสิทธิร่วมเป็นเจ้าของบริษัท  มีสิทธิในการออกเสียงลงมติในที่ประชุมผู้ถือหุ้นตามสัดส่วนของหุ้นที่ถือครองอยู่ กล่าวคือ ร่วมเป็นผู้ตัดสินใจในปัญหาสำคัญในที่ประชุมผู้ถือหุ้น เช่น การเพิ่มทุน การจ่ายปันผล การควบรวมกิจการ ฯลฯ</w:t>
      </w:r>
    </w:p>
    <w:p w14:paraId="24675EE7"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2. หุ้นบุริมสิทธิ (</w:t>
      </w:r>
      <w:r w:rsidRPr="00684C3E">
        <w:rPr>
          <w:rFonts w:ascii="TH SarabunPSK" w:hAnsi="TH SarabunPSK" w:cs="TH SarabunPSK"/>
          <w:sz w:val="32"/>
          <w:szCs w:val="32"/>
        </w:rPr>
        <w:t xml:space="preserve">Preferred Stock) </w:t>
      </w:r>
      <w:r w:rsidRPr="00684C3E">
        <w:rPr>
          <w:rFonts w:ascii="TH SarabunPSK" w:hAnsi="TH SarabunPSK" w:cs="TH SarabunPSK"/>
          <w:sz w:val="32"/>
          <w:szCs w:val="32"/>
          <w:cs/>
        </w:rPr>
        <w:t xml:space="preserve">เป็นตราสารที่ผู้ถือมีส่วนร่วมเป็นเจ้าของกิจการเช่นเดียวกับหุ้นสามัญ แม้จะไม่มีสิทธิในการออกเสียงลงมติในที่ประชุมผู้ถือหุ้น แต่เมื่อกิจการมีกำไรจากการดำเนินงาน ผู้ถือหุ้นบุริมสิทธิจะได้รับเงินปันผลในอัตราคงที่ ซึ่งอาจจะมากหรือน้อยกว่าผู้ถือหุ้นสามัญก็ได้ ขณะเดียวกัน หากกิจการนั้นต้องเลิกกิจการ และมีการชำระบัญชีโดยการขายทรัพย์สิน ผู้ถือหุ้นบุริมสิทธิ์ก็จะได้รับเงินคืนทุนก่อนผู้ถือหุ้นสามัญ (ที่มา : ตลาดหลักทรัพย์แห่งประเทศไทย </w:t>
      </w:r>
      <w:r w:rsidRPr="00684C3E">
        <w:rPr>
          <w:rFonts w:ascii="TH SarabunPSK" w:hAnsi="TH SarabunPSK" w:cs="TH SarabunPSK"/>
          <w:sz w:val="32"/>
          <w:szCs w:val="32"/>
        </w:rPr>
        <w:t>2558</w:t>
      </w:r>
      <w:r w:rsidRPr="00684C3E">
        <w:rPr>
          <w:rFonts w:ascii="TH SarabunPSK" w:hAnsi="TH SarabunPSK" w:cs="TH SarabunPSK"/>
          <w:sz w:val="32"/>
          <w:szCs w:val="32"/>
          <w:cs/>
        </w:rPr>
        <w:t>)</w:t>
      </w:r>
    </w:p>
    <w:p w14:paraId="2CB091C5" w14:textId="77777777" w:rsidR="00242663"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ช่องทางการลงทุนในหุ้นโดยทั่วไปแบ่งออกเป็น </w:t>
      </w:r>
      <w:r w:rsidRPr="00684C3E">
        <w:rPr>
          <w:rFonts w:ascii="TH SarabunPSK" w:hAnsi="TH SarabunPSK" w:cs="TH SarabunPSK"/>
          <w:sz w:val="32"/>
          <w:szCs w:val="32"/>
        </w:rPr>
        <w:t xml:space="preserve">2 </w:t>
      </w:r>
      <w:r w:rsidRPr="00684C3E">
        <w:rPr>
          <w:rFonts w:ascii="TH SarabunPSK" w:hAnsi="TH SarabunPSK" w:cs="TH SarabunPSK"/>
          <w:sz w:val="32"/>
          <w:szCs w:val="32"/>
          <w:cs/>
        </w:rPr>
        <w:t>ช่องทาง คือ การซื้อขายผ่านเจ้าหน้าที่การตลาด และ การซื้อขายผ่านระบบอินเทอร์เน็ตโดยทั่วไปในปัจจุบันที่นิยมลงทุนคือ การซื้อขายผ่านระบบอินเทอร์เน็ต เพราะสามารถส่งคำสั่งซื้อขายหลักทรัพย์ และตรวจสอบสถานะซื้อขายได้ด้วยตนเองผ่านโปรแกรมการซื้อขายของบริษัท สามารถลงทุนได้ด้วยตนเอง และเหมาะกับคนที่อยากมีธุรกิจเป็นของตัวเอง และยังสามารถคีย์คำสั่งซื้อขายได้เอง รวดเร็ว โดยไม่ต้องรอเจ้าหน้าที่การตลาด</w:t>
      </w:r>
      <w:r>
        <w:rPr>
          <w:rFonts w:ascii="TH SarabunPSK" w:hAnsi="TH SarabunPSK" w:cs="TH SarabunPSK" w:hint="cs"/>
          <w:sz w:val="32"/>
          <w:szCs w:val="32"/>
          <w:cs/>
        </w:rPr>
        <w:t xml:space="preserve"> โดยผ่านโปรกเกอร์ </w:t>
      </w:r>
    </w:p>
    <w:p w14:paraId="0CD501D8" w14:textId="77777777" w:rsidR="00242663" w:rsidRDefault="00242663" w:rsidP="00242663">
      <w:pPr>
        <w:ind w:firstLine="720"/>
        <w:jc w:val="thaiDistribute"/>
        <w:rPr>
          <w:rFonts w:ascii="TH SarabunPSK" w:hAnsi="TH SarabunPSK" w:cs="TH SarabunPSK"/>
          <w:sz w:val="32"/>
          <w:szCs w:val="32"/>
        </w:rPr>
      </w:pPr>
      <w:r w:rsidRPr="00F555A6">
        <w:rPr>
          <w:rFonts w:ascii="TH SarabunPSK" w:hAnsi="TH SarabunPSK" w:cs="TH SarabunPSK"/>
          <w:sz w:val="32"/>
          <w:szCs w:val="32"/>
          <w:cs/>
        </w:rPr>
        <w:t>บริษ</w:t>
      </w:r>
      <w:r>
        <w:rPr>
          <w:rFonts w:ascii="TH SarabunPSK" w:hAnsi="TH SarabunPSK" w:cs="TH SarabunPSK" w:hint="cs"/>
          <w:sz w:val="32"/>
          <w:szCs w:val="32"/>
          <w:cs/>
        </w:rPr>
        <w:t>ั</w:t>
      </w:r>
      <w:r w:rsidRPr="00F555A6">
        <w:rPr>
          <w:rFonts w:ascii="TH SarabunPSK" w:hAnsi="TH SarabunPSK" w:cs="TH SarabunPSK"/>
          <w:sz w:val="32"/>
          <w:szCs w:val="32"/>
          <w:cs/>
        </w:rPr>
        <w:t>ทหล</w:t>
      </w:r>
      <w:r>
        <w:rPr>
          <w:rFonts w:ascii="TH SarabunPSK" w:hAnsi="TH SarabunPSK" w:cs="TH SarabunPSK" w:hint="cs"/>
          <w:sz w:val="32"/>
          <w:szCs w:val="32"/>
          <w:cs/>
        </w:rPr>
        <w:t>ั</w:t>
      </w:r>
      <w:r w:rsidRPr="00F555A6">
        <w:rPr>
          <w:rFonts w:ascii="TH SarabunPSK" w:hAnsi="TH SarabunPSK" w:cs="TH SarabunPSK"/>
          <w:sz w:val="32"/>
          <w:szCs w:val="32"/>
          <w:cs/>
        </w:rPr>
        <w:t>กทร</w:t>
      </w:r>
      <w:r>
        <w:rPr>
          <w:rFonts w:ascii="TH SarabunPSK" w:hAnsi="TH SarabunPSK" w:cs="TH SarabunPSK" w:hint="cs"/>
          <w:sz w:val="32"/>
          <w:szCs w:val="32"/>
          <w:cs/>
        </w:rPr>
        <w:t>ั</w:t>
      </w:r>
      <w:r w:rsidRPr="00F555A6">
        <w:rPr>
          <w:rFonts w:ascii="TH SarabunPSK" w:hAnsi="TH SarabunPSK" w:cs="TH SarabunPSK"/>
          <w:sz w:val="32"/>
          <w:szCs w:val="32"/>
          <w:cs/>
        </w:rPr>
        <w:t>พย</w:t>
      </w:r>
      <w:r>
        <w:rPr>
          <w:rFonts w:ascii="TH SarabunPSK" w:hAnsi="TH SarabunPSK" w:cs="TH SarabunPSK" w:hint="cs"/>
          <w:sz w:val="32"/>
          <w:szCs w:val="32"/>
          <w:cs/>
        </w:rPr>
        <w:t>์</w:t>
      </w:r>
      <w:r w:rsidRPr="00F555A6">
        <w:rPr>
          <w:rFonts w:ascii="TH SarabunPSK" w:hAnsi="TH SarabunPSK" w:cs="TH SarabunPSK"/>
          <w:sz w:val="32"/>
          <w:szCs w:val="32"/>
          <w:cs/>
        </w:rPr>
        <w:t>หรือโบรกเกอร</w:t>
      </w:r>
      <w:r>
        <w:rPr>
          <w:rFonts w:ascii="TH SarabunPSK" w:hAnsi="TH SarabunPSK" w:cs="TH SarabunPSK" w:hint="cs"/>
          <w:sz w:val="32"/>
          <w:szCs w:val="32"/>
          <w:cs/>
        </w:rPr>
        <w:t>์</w:t>
      </w:r>
      <w:r w:rsidRPr="00F555A6">
        <w:rPr>
          <w:rFonts w:ascii="TH SarabunPSK" w:hAnsi="TH SarabunPSK" w:cs="TH SarabunPSK"/>
          <w:sz w:val="32"/>
          <w:szCs w:val="32"/>
          <w:cs/>
        </w:rPr>
        <w:t xml:space="preserve"> (</w:t>
      </w:r>
      <w:r w:rsidRPr="00F555A6">
        <w:rPr>
          <w:rFonts w:ascii="TH SarabunPSK" w:hAnsi="TH SarabunPSK" w:cs="TH SarabunPSK"/>
          <w:sz w:val="32"/>
          <w:szCs w:val="32"/>
        </w:rPr>
        <w:t>Broker)</w:t>
      </w:r>
      <w:r w:rsidRPr="00F555A6">
        <w:rPr>
          <w:rFonts w:ascii="TH SarabunPSK" w:hAnsi="TH SarabunPSK" w:cs="TH SarabunPSK"/>
          <w:sz w:val="32"/>
          <w:szCs w:val="32"/>
          <w:cs/>
        </w:rPr>
        <w:t xml:space="preserve"> </w:t>
      </w:r>
      <w:r>
        <w:rPr>
          <w:rFonts w:ascii="TH SarabunPSK" w:hAnsi="TH SarabunPSK" w:cs="TH SarabunPSK" w:hint="cs"/>
          <w:sz w:val="32"/>
          <w:szCs w:val="32"/>
          <w:cs/>
        </w:rPr>
        <w:t>คื</w:t>
      </w:r>
      <w:r w:rsidRPr="00F555A6">
        <w:rPr>
          <w:rFonts w:ascii="TH SarabunPSK" w:hAnsi="TH SarabunPSK" w:cs="TH SarabunPSK"/>
          <w:sz w:val="32"/>
          <w:szCs w:val="32"/>
          <w:cs/>
        </w:rPr>
        <w:t xml:space="preserve">อ </w:t>
      </w:r>
      <w:r>
        <w:rPr>
          <w:rFonts w:ascii="TH SarabunPSK" w:hAnsi="TH SarabunPSK" w:cs="TH SarabunPSK" w:hint="cs"/>
          <w:sz w:val="32"/>
          <w:szCs w:val="32"/>
          <w:cs/>
        </w:rPr>
        <w:t xml:space="preserve">บริษัทที่ได้รับใบอนุญาติประกอบ </w:t>
      </w:r>
      <w:r w:rsidRPr="00F555A6">
        <w:rPr>
          <w:rFonts w:ascii="TH SarabunPSK" w:hAnsi="TH SarabunPSK" w:cs="TH SarabunPSK"/>
          <w:sz w:val="32"/>
          <w:szCs w:val="32"/>
          <w:cs/>
        </w:rPr>
        <w:t>ธ</w:t>
      </w:r>
      <w:r>
        <w:rPr>
          <w:rFonts w:ascii="TH SarabunPSK" w:hAnsi="TH SarabunPSK" w:cs="TH SarabunPSK" w:hint="cs"/>
          <w:sz w:val="32"/>
          <w:szCs w:val="32"/>
          <w:cs/>
        </w:rPr>
        <w:t>ุ</w:t>
      </w:r>
      <w:r w:rsidRPr="00F555A6">
        <w:rPr>
          <w:rFonts w:ascii="TH SarabunPSK" w:hAnsi="TH SarabunPSK" w:cs="TH SarabunPSK"/>
          <w:sz w:val="32"/>
          <w:szCs w:val="32"/>
          <w:cs/>
        </w:rPr>
        <w:t>รก</w:t>
      </w:r>
      <w:r>
        <w:rPr>
          <w:rFonts w:ascii="TH SarabunPSK" w:hAnsi="TH SarabunPSK" w:cs="TH SarabunPSK" w:hint="cs"/>
          <w:sz w:val="32"/>
          <w:szCs w:val="32"/>
          <w:cs/>
        </w:rPr>
        <w:t>ิ</w:t>
      </w:r>
      <w:r w:rsidRPr="00F555A6">
        <w:rPr>
          <w:rFonts w:ascii="TH SarabunPSK" w:hAnsi="TH SarabunPSK" w:cs="TH SarabunPSK"/>
          <w:sz w:val="32"/>
          <w:szCs w:val="32"/>
          <w:cs/>
        </w:rPr>
        <w:t>จการเป</w:t>
      </w:r>
      <w:r>
        <w:rPr>
          <w:rFonts w:ascii="TH SarabunPSK" w:hAnsi="TH SarabunPSK" w:cs="TH SarabunPSK" w:hint="cs"/>
          <w:sz w:val="32"/>
          <w:szCs w:val="32"/>
          <w:cs/>
        </w:rPr>
        <w:t>็</w:t>
      </w:r>
      <w:r w:rsidRPr="00F555A6">
        <w:rPr>
          <w:rFonts w:ascii="TH SarabunPSK" w:hAnsi="TH SarabunPSK" w:cs="TH SarabunPSK"/>
          <w:sz w:val="32"/>
          <w:szCs w:val="32"/>
          <w:cs/>
        </w:rPr>
        <w:t>นนายหน้า</w:t>
      </w:r>
      <w:r w:rsidRPr="00F555A6">
        <w:rPr>
          <w:rFonts w:ascii="TH SarabunPSK" w:hAnsi="TH SarabunPSK" w:cs="TH SarabunPSK"/>
          <w:sz w:val="32"/>
          <w:szCs w:val="32"/>
        </w:rPr>
        <w:t xml:space="preserve"> </w:t>
      </w:r>
      <w:r w:rsidRPr="00F555A6">
        <w:rPr>
          <w:rFonts w:ascii="TH SarabunPSK" w:hAnsi="TH SarabunPSK" w:cs="TH SarabunPSK"/>
          <w:sz w:val="32"/>
          <w:szCs w:val="32"/>
          <w:cs/>
        </w:rPr>
        <w:t>ซ</w:t>
      </w:r>
      <w:r>
        <w:rPr>
          <w:rFonts w:ascii="TH SarabunPSK" w:hAnsi="TH SarabunPSK" w:cs="TH SarabunPSK" w:hint="cs"/>
          <w:sz w:val="32"/>
          <w:szCs w:val="32"/>
          <w:cs/>
        </w:rPr>
        <w:t>ื้</w:t>
      </w:r>
      <w:r w:rsidRPr="00F555A6">
        <w:rPr>
          <w:rFonts w:ascii="TH SarabunPSK" w:hAnsi="TH SarabunPSK" w:cs="TH SarabunPSK"/>
          <w:sz w:val="32"/>
          <w:szCs w:val="32"/>
          <w:cs/>
        </w:rPr>
        <w:t>อขายหล</w:t>
      </w:r>
      <w:r>
        <w:rPr>
          <w:rFonts w:ascii="TH SarabunPSK" w:hAnsi="TH SarabunPSK" w:cs="TH SarabunPSK" w:hint="cs"/>
          <w:sz w:val="32"/>
          <w:szCs w:val="32"/>
          <w:cs/>
        </w:rPr>
        <w:t>ั</w:t>
      </w:r>
      <w:r w:rsidRPr="00F555A6">
        <w:rPr>
          <w:rFonts w:ascii="TH SarabunPSK" w:hAnsi="TH SarabunPSK" w:cs="TH SarabunPSK"/>
          <w:sz w:val="32"/>
          <w:szCs w:val="32"/>
          <w:cs/>
        </w:rPr>
        <w:t>กทร</w:t>
      </w:r>
      <w:r>
        <w:rPr>
          <w:rFonts w:ascii="TH SarabunPSK" w:hAnsi="TH SarabunPSK" w:cs="TH SarabunPSK" w:hint="cs"/>
          <w:sz w:val="32"/>
          <w:szCs w:val="32"/>
          <w:cs/>
        </w:rPr>
        <w:t>ั</w:t>
      </w:r>
      <w:r w:rsidRPr="00F555A6">
        <w:rPr>
          <w:rFonts w:ascii="TH SarabunPSK" w:hAnsi="TH SarabunPSK" w:cs="TH SarabunPSK"/>
          <w:sz w:val="32"/>
          <w:szCs w:val="32"/>
          <w:cs/>
        </w:rPr>
        <w:t>พย</w:t>
      </w:r>
      <w:r>
        <w:rPr>
          <w:rFonts w:ascii="TH SarabunPSK" w:hAnsi="TH SarabunPSK" w:cs="TH SarabunPSK" w:hint="cs"/>
          <w:sz w:val="32"/>
          <w:szCs w:val="32"/>
          <w:cs/>
        </w:rPr>
        <w:t>์</w:t>
      </w:r>
      <w:r w:rsidRPr="00F555A6">
        <w:rPr>
          <w:rFonts w:ascii="TH SarabunPSK" w:hAnsi="TH SarabunPSK" w:cs="TH SarabunPSK"/>
          <w:sz w:val="32"/>
          <w:szCs w:val="32"/>
          <w:cs/>
        </w:rPr>
        <w:t>ได</w:t>
      </w:r>
      <w:r>
        <w:rPr>
          <w:rFonts w:ascii="TH SarabunPSK" w:hAnsi="TH SarabunPSK" w:cs="TH SarabunPSK" w:hint="cs"/>
          <w:sz w:val="32"/>
          <w:szCs w:val="32"/>
          <w:cs/>
        </w:rPr>
        <w:t>้</w:t>
      </w:r>
      <w:r w:rsidRPr="00F555A6">
        <w:rPr>
          <w:rFonts w:ascii="TH SarabunPSK" w:hAnsi="TH SarabunPSK" w:cs="TH SarabunPSK"/>
          <w:sz w:val="32"/>
          <w:szCs w:val="32"/>
          <w:cs/>
        </w:rPr>
        <w:t>ผ่านการพ</w:t>
      </w:r>
      <w:r>
        <w:rPr>
          <w:rFonts w:ascii="TH SarabunPSK" w:hAnsi="TH SarabunPSK" w:cs="TH SarabunPSK" w:hint="cs"/>
          <w:sz w:val="32"/>
          <w:szCs w:val="32"/>
          <w:cs/>
        </w:rPr>
        <w:t>ิ</w:t>
      </w:r>
      <w:r w:rsidRPr="00F555A6">
        <w:rPr>
          <w:rFonts w:ascii="TH SarabunPSK" w:hAnsi="TH SarabunPSK" w:cs="TH SarabunPSK"/>
          <w:sz w:val="32"/>
          <w:szCs w:val="32"/>
          <w:cs/>
        </w:rPr>
        <w:t>จารณาตามหล</w:t>
      </w:r>
      <w:r>
        <w:rPr>
          <w:rFonts w:ascii="TH SarabunPSK" w:hAnsi="TH SarabunPSK" w:cs="TH SarabunPSK" w:hint="cs"/>
          <w:sz w:val="32"/>
          <w:szCs w:val="32"/>
          <w:cs/>
        </w:rPr>
        <w:t>ั</w:t>
      </w:r>
      <w:r w:rsidRPr="00F555A6">
        <w:rPr>
          <w:rFonts w:ascii="TH SarabunPSK" w:hAnsi="TH SarabunPSK" w:cs="TH SarabunPSK"/>
          <w:sz w:val="32"/>
          <w:szCs w:val="32"/>
          <w:cs/>
        </w:rPr>
        <w:t>กเกณฑ</w:t>
      </w:r>
      <w:r>
        <w:rPr>
          <w:rFonts w:ascii="TH SarabunPSK" w:hAnsi="TH SarabunPSK" w:cs="TH SarabunPSK" w:hint="cs"/>
          <w:sz w:val="32"/>
          <w:szCs w:val="32"/>
          <w:cs/>
        </w:rPr>
        <w:t>์</w:t>
      </w:r>
      <w:r w:rsidRPr="00F555A6">
        <w:rPr>
          <w:rFonts w:ascii="TH SarabunPSK" w:hAnsi="TH SarabunPSK" w:cs="TH SarabunPSK"/>
          <w:sz w:val="32"/>
          <w:szCs w:val="32"/>
          <w:cs/>
        </w:rPr>
        <w:t>ของตลาดหล</w:t>
      </w:r>
      <w:r>
        <w:rPr>
          <w:rFonts w:ascii="TH SarabunPSK" w:hAnsi="TH SarabunPSK" w:cs="TH SarabunPSK" w:hint="cs"/>
          <w:sz w:val="32"/>
          <w:szCs w:val="32"/>
          <w:cs/>
        </w:rPr>
        <w:t>ั</w:t>
      </w:r>
      <w:r w:rsidRPr="00F555A6">
        <w:rPr>
          <w:rFonts w:ascii="TH SarabunPSK" w:hAnsi="TH SarabunPSK" w:cs="TH SarabunPSK"/>
          <w:sz w:val="32"/>
          <w:szCs w:val="32"/>
          <w:cs/>
        </w:rPr>
        <w:t>กทร</w:t>
      </w:r>
      <w:r>
        <w:rPr>
          <w:rFonts w:ascii="TH SarabunPSK" w:hAnsi="TH SarabunPSK" w:cs="TH SarabunPSK" w:hint="cs"/>
          <w:sz w:val="32"/>
          <w:szCs w:val="32"/>
          <w:cs/>
        </w:rPr>
        <w:t>ั</w:t>
      </w:r>
      <w:r w:rsidRPr="00F555A6">
        <w:rPr>
          <w:rFonts w:ascii="TH SarabunPSK" w:hAnsi="TH SarabunPSK" w:cs="TH SarabunPSK"/>
          <w:sz w:val="32"/>
          <w:szCs w:val="32"/>
          <w:cs/>
        </w:rPr>
        <w:t>พย์ฯ และเข</w:t>
      </w:r>
      <w:r>
        <w:rPr>
          <w:rFonts w:ascii="TH SarabunPSK" w:hAnsi="TH SarabunPSK" w:cs="TH SarabunPSK" w:hint="cs"/>
          <w:sz w:val="32"/>
          <w:szCs w:val="32"/>
          <w:cs/>
        </w:rPr>
        <w:t>้</w:t>
      </w:r>
      <w:r w:rsidRPr="00F555A6">
        <w:rPr>
          <w:rFonts w:ascii="TH SarabunPSK" w:hAnsi="TH SarabunPSK" w:cs="TH SarabunPSK"/>
          <w:sz w:val="32"/>
          <w:szCs w:val="32"/>
          <w:cs/>
        </w:rPr>
        <w:t>าเป</w:t>
      </w:r>
      <w:r>
        <w:rPr>
          <w:rFonts w:ascii="TH SarabunPSK" w:hAnsi="TH SarabunPSK" w:cs="TH SarabunPSK" w:hint="cs"/>
          <w:sz w:val="32"/>
          <w:szCs w:val="32"/>
          <w:cs/>
        </w:rPr>
        <w:t>็</w:t>
      </w:r>
      <w:r w:rsidRPr="00F555A6">
        <w:rPr>
          <w:rFonts w:ascii="TH SarabunPSK" w:hAnsi="TH SarabunPSK" w:cs="TH SarabunPSK"/>
          <w:sz w:val="32"/>
          <w:szCs w:val="32"/>
          <w:cs/>
        </w:rPr>
        <w:t>น “บริษ</w:t>
      </w:r>
      <w:r>
        <w:rPr>
          <w:rFonts w:ascii="TH SarabunPSK" w:hAnsi="TH SarabunPSK" w:cs="TH SarabunPSK" w:hint="cs"/>
          <w:sz w:val="32"/>
          <w:szCs w:val="32"/>
          <w:cs/>
        </w:rPr>
        <w:t>ั</w:t>
      </w:r>
      <w:r w:rsidRPr="00F555A6">
        <w:rPr>
          <w:rFonts w:ascii="TH SarabunPSK" w:hAnsi="TH SarabunPSK" w:cs="TH SarabunPSK"/>
          <w:sz w:val="32"/>
          <w:szCs w:val="32"/>
          <w:cs/>
        </w:rPr>
        <w:t>ท</w:t>
      </w:r>
      <w:r w:rsidRPr="00F555A6">
        <w:rPr>
          <w:rFonts w:ascii="TH SarabunPSK" w:hAnsi="TH SarabunPSK" w:cs="TH SarabunPSK"/>
          <w:sz w:val="32"/>
          <w:szCs w:val="32"/>
          <w:cs/>
        </w:rPr>
        <w:lastRenderedPageBreak/>
        <w:t>สมาช</w:t>
      </w:r>
      <w:r>
        <w:rPr>
          <w:rFonts w:ascii="TH SarabunPSK" w:hAnsi="TH SarabunPSK" w:cs="TH SarabunPSK" w:hint="cs"/>
          <w:sz w:val="32"/>
          <w:szCs w:val="32"/>
          <w:cs/>
        </w:rPr>
        <w:t>ิ</w:t>
      </w:r>
      <w:r w:rsidRPr="00F555A6">
        <w:rPr>
          <w:rFonts w:ascii="TH SarabunPSK" w:hAnsi="TH SarabunPSK" w:cs="TH SarabunPSK"/>
          <w:sz w:val="32"/>
          <w:szCs w:val="32"/>
          <w:cs/>
        </w:rPr>
        <w:t>ก” ของ</w:t>
      </w:r>
      <w:r w:rsidRPr="00F555A6">
        <w:rPr>
          <w:rFonts w:ascii="TH SarabunPSK" w:hAnsi="TH SarabunPSK" w:cs="TH SarabunPSK"/>
          <w:sz w:val="32"/>
          <w:szCs w:val="32"/>
        </w:rPr>
        <w:t xml:space="preserve"> </w:t>
      </w:r>
      <w:r w:rsidRPr="00F555A6">
        <w:rPr>
          <w:rFonts w:ascii="TH SarabunPSK" w:hAnsi="TH SarabunPSK" w:cs="TH SarabunPSK"/>
          <w:sz w:val="32"/>
          <w:szCs w:val="32"/>
          <w:cs/>
        </w:rPr>
        <w:t>ตลาดหลักทร</w:t>
      </w:r>
      <w:r>
        <w:rPr>
          <w:rFonts w:ascii="TH SarabunPSK" w:hAnsi="TH SarabunPSK" w:cs="TH SarabunPSK" w:hint="cs"/>
          <w:sz w:val="32"/>
          <w:szCs w:val="32"/>
          <w:cs/>
        </w:rPr>
        <w:t>ั</w:t>
      </w:r>
      <w:r w:rsidRPr="00F555A6">
        <w:rPr>
          <w:rFonts w:ascii="TH SarabunPSK" w:hAnsi="TH SarabunPSK" w:cs="TH SarabunPSK"/>
          <w:sz w:val="32"/>
          <w:szCs w:val="32"/>
          <w:cs/>
        </w:rPr>
        <w:t>พย</w:t>
      </w:r>
      <w:r>
        <w:rPr>
          <w:rFonts w:ascii="TH SarabunPSK" w:hAnsi="TH SarabunPSK" w:cs="TH SarabunPSK" w:hint="cs"/>
          <w:sz w:val="32"/>
          <w:szCs w:val="32"/>
          <w:cs/>
        </w:rPr>
        <w:t>์</w:t>
      </w:r>
      <w:r w:rsidRPr="00F555A6">
        <w:rPr>
          <w:rFonts w:ascii="TH SarabunPSK" w:hAnsi="TH SarabunPSK" w:cs="TH SarabunPSK"/>
          <w:sz w:val="32"/>
          <w:szCs w:val="32"/>
          <w:cs/>
        </w:rPr>
        <w:t>ฯ เป็นท</w:t>
      </w:r>
      <w:r>
        <w:rPr>
          <w:rFonts w:ascii="TH SarabunPSK" w:hAnsi="TH SarabunPSK" w:cs="TH SarabunPSK" w:hint="cs"/>
          <w:sz w:val="32"/>
          <w:szCs w:val="32"/>
          <w:cs/>
        </w:rPr>
        <w:t>ี่</w:t>
      </w:r>
      <w:r w:rsidRPr="00F555A6">
        <w:rPr>
          <w:rFonts w:ascii="TH SarabunPSK" w:hAnsi="TH SarabunPSK" w:cs="TH SarabunPSK"/>
          <w:sz w:val="32"/>
          <w:szCs w:val="32"/>
          <w:cs/>
        </w:rPr>
        <w:t>เรียบร้อยแล้วท</w:t>
      </w:r>
      <w:r>
        <w:rPr>
          <w:rFonts w:ascii="TH SarabunPSK" w:hAnsi="TH SarabunPSK" w:cs="TH SarabunPSK" w:hint="cs"/>
          <w:sz w:val="32"/>
          <w:szCs w:val="32"/>
          <w:cs/>
        </w:rPr>
        <w:t>ำ</w:t>
      </w:r>
      <w:r w:rsidRPr="00F555A6">
        <w:rPr>
          <w:rFonts w:ascii="TH SarabunPSK" w:hAnsi="TH SarabunPSK" w:cs="TH SarabunPSK"/>
          <w:sz w:val="32"/>
          <w:szCs w:val="32"/>
          <w:cs/>
        </w:rPr>
        <w:t>ให้สามารถส่งค</w:t>
      </w:r>
      <w:r>
        <w:rPr>
          <w:rFonts w:ascii="TH SarabunPSK" w:hAnsi="TH SarabunPSK" w:cs="TH SarabunPSK" w:hint="cs"/>
          <w:sz w:val="32"/>
          <w:szCs w:val="32"/>
          <w:cs/>
        </w:rPr>
        <w:t>ำ</w:t>
      </w:r>
      <w:r w:rsidRPr="00F555A6">
        <w:rPr>
          <w:rFonts w:ascii="TH SarabunPSK" w:hAnsi="TH SarabunPSK" w:cs="TH SarabunPSK"/>
          <w:sz w:val="32"/>
          <w:szCs w:val="32"/>
          <w:cs/>
        </w:rPr>
        <w:t>ส</w:t>
      </w:r>
      <w:r>
        <w:rPr>
          <w:rFonts w:ascii="TH SarabunPSK" w:hAnsi="TH SarabunPSK" w:cs="TH SarabunPSK" w:hint="cs"/>
          <w:sz w:val="32"/>
          <w:szCs w:val="32"/>
          <w:cs/>
        </w:rPr>
        <w:t>ั่</w:t>
      </w:r>
      <w:r w:rsidRPr="00F555A6">
        <w:rPr>
          <w:rFonts w:ascii="TH SarabunPSK" w:hAnsi="TH SarabunPSK" w:cs="TH SarabunPSK"/>
          <w:sz w:val="32"/>
          <w:szCs w:val="32"/>
          <w:cs/>
        </w:rPr>
        <w:t>งซ</w:t>
      </w:r>
      <w:r>
        <w:rPr>
          <w:rFonts w:ascii="TH SarabunPSK" w:hAnsi="TH SarabunPSK" w:cs="TH SarabunPSK" w:hint="cs"/>
          <w:sz w:val="32"/>
          <w:szCs w:val="32"/>
          <w:cs/>
        </w:rPr>
        <w:t>ื้</w:t>
      </w:r>
      <w:r w:rsidRPr="00F555A6">
        <w:rPr>
          <w:rFonts w:ascii="TH SarabunPSK" w:hAnsi="TH SarabunPSK" w:cs="TH SarabunPSK"/>
          <w:sz w:val="32"/>
          <w:szCs w:val="32"/>
          <w:cs/>
        </w:rPr>
        <w:t>อขายหลักทร</w:t>
      </w:r>
      <w:r>
        <w:rPr>
          <w:rFonts w:ascii="TH SarabunPSK" w:hAnsi="TH SarabunPSK" w:cs="TH SarabunPSK" w:hint="cs"/>
          <w:sz w:val="32"/>
          <w:szCs w:val="32"/>
          <w:cs/>
        </w:rPr>
        <w:t>ั</w:t>
      </w:r>
      <w:r w:rsidRPr="00F555A6">
        <w:rPr>
          <w:rFonts w:ascii="TH SarabunPSK" w:hAnsi="TH SarabunPSK" w:cs="TH SarabunPSK"/>
          <w:sz w:val="32"/>
          <w:szCs w:val="32"/>
          <w:cs/>
        </w:rPr>
        <w:t>พย</w:t>
      </w:r>
      <w:r>
        <w:rPr>
          <w:rFonts w:ascii="TH SarabunPSK" w:hAnsi="TH SarabunPSK" w:cs="TH SarabunPSK" w:hint="cs"/>
          <w:sz w:val="32"/>
          <w:szCs w:val="32"/>
          <w:cs/>
        </w:rPr>
        <w:t>์</w:t>
      </w:r>
      <w:r w:rsidRPr="00F555A6">
        <w:rPr>
          <w:rFonts w:ascii="TH SarabunPSK" w:hAnsi="TH SarabunPSK" w:cs="TH SarabunPSK"/>
          <w:sz w:val="32"/>
          <w:szCs w:val="32"/>
          <w:cs/>
        </w:rPr>
        <w:t>เข้าส</w:t>
      </w:r>
      <w:r>
        <w:rPr>
          <w:rFonts w:ascii="TH SarabunPSK" w:hAnsi="TH SarabunPSK" w:cs="TH SarabunPSK" w:hint="cs"/>
          <w:sz w:val="32"/>
          <w:szCs w:val="32"/>
          <w:cs/>
        </w:rPr>
        <w:t>ู่</w:t>
      </w:r>
      <w:r w:rsidRPr="00F555A6">
        <w:rPr>
          <w:rFonts w:ascii="TH SarabunPSK" w:hAnsi="TH SarabunPSK" w:cs="TH SarabunPSK"/>
          <w:sz w:val="32"/>
          <w:szCs w:val="32"/>
          <w:cs/>
        </w:rPr>
        <w:t>ระบบซ</w:t>
      </w:r>
      <w:r>
        <w:rPr>
          <w:rFonts w:ascii="TH SarabunPSK" w:hAnsi="TH SarabunPSK" w:cs="TH SarabunPSK" w:hint="cs"/>
          <w:sz w:val="32"/>
          <w:szCs w:val="32"/>
          <w:cs/>
        </w:rPr>
        <w:t>ื้</w:t>
      </w:r>
      <w:r w:rsidRPr="00F555A6">
        <w:rPr>
          <w:rFonts w:ascii="TH SarabunPSK" w:hAnsi="TH SarabunPSK" w:cs="TH SarabunPSK"/>
          <w:sz w:val="32"/>
          <w:szCs w:val="32"/>
          <w:cs/>
        </w:rPr>
        <w:t>อขาย ของตลาดหล</w:t>
      </w:r>
      <w:r>
        <w:rPr>
          <w:rFonts w:ascii="TH SarabunPSK" w:hAnsi="TH SarabunPSK" w:cs="TH SarabunPSK" w:hint="cs"/>
          <w:sz w:val="32"/>
          <w:szCs w:val="32"/>
          <w:cs/>
        </w:rPr>
        <w:t>ั</w:t>
      </w:r>
      <w:r w:rsidRPr="00F555A6">
        <w:rPr>
          <w:rFonts w:ascii="TH SarabunPSK" w:hAnsi="TH SarabunPSK" w:cs="TH SarabunPSK"/>
          <w:sz w:val="32"/>
          <w:szCs w:val="32"/>
          <w:cs/>
        </w:rPr>
        <w:t>กทร</w:t>
      </w:r>
      <w:r>
        <w:rPr>
          <w:rFonts w:ascii="TH SarabunPSK" w:hAnsi="TH SarabunPSK" w:cs="TH SarabunPSK" w:hint="cs"/>
          <w:sz w:val="32"/>
          <w:szCs w:val="32"/>
          <w:cs/>
        </w:rPr>
        <w:t>ั</w:t>
      </w:r>
      <w:r w:rsidRPr="00F555A6">
        <w:rPr>
          <w:rFonts w:ascii="TH SarabunPSK" w:hAnsi="TH SarabunPSK" w:cs="TH SarabunPSK"/>
          <w:sz w:val="32"/>
          <w:szCs w:val="32"/>
          <w:cs/>
        </w:rPr>
        <w:t>พย</w:t>
      </w:r>
      <w:r>
        <w:rPr>
          <w:rFonts w:ascii="TH SarabunPSK" w:hAnsi="TH SarabunPSK" w:cs="TH SarabunPSK" w:hint="cs"/>
          <w:sz w:val="32"/>
          <w:szCs w:val="32"/>
          <w:cs/>
        </w:rPr>
        <w:t>์</w:t>
      </w:r>
      <w:r w:rsidRPr="00F555A6">
        <w:rPr>
          <w:rFonts w:ascii="TH SarabunPSK" w:hAnsi="TH SarabunPSK" w:cs="TH SarabunPSK"/>
          <w:sz w:val="32"/>
          <w:szCs w:val="32"/>
          <w:cs/>
        </w:rPr>
        <w:t>ฯ ได</w:t>
      </w:r>
      <w:r>
        <w:rPr>
          <w:rFonts w:ascii="TH SarabunPSK" w:hAnsi="TH SarabunPSK" w:cs="TH SarabunPSK" w:hint="cs"/>
          <w:sz w:val="32"/>
          <w:szCs w:val="32"/>
          <w:cs/>
        </w:rPr>
        <w:t>้</w:t>
      </w:r>
      <w:r w:rsidRPr="00F555A6">
        <w:rPr>
          <w:rFonts w:ascii="TH SarabunPSK" w:hAnsi="TH SarabunPSK" w:cs="TH SarabunPSK"/>
          <w:sz w:val="32"/>
          <w:szCs w:val="32"/>
          <w:cs/>
        </w:rPr>
        <w:t xml:space="preserve">โดยตรง </w:t>
      </w:r>
    </w:p>
    <w:p w14:paraId="62B475B0" w14:textId="77777777" w:rsidR="00242663" w:rsidRDefault="00242663" w:rsidP="00242663">
      <w:pPr>
        <w:ind w:firstLine="720"/>
        <w:jc w:val="thaiDistribute"/>
        <w:rPr>
          <w:rFonts w:ascii="TH SarabunPSK" w:hAnsi="TH SarabunPSK" w:cs="TH SarabunPSK"/>
          <w:sz w:val="32"/>
          <w:szCs w:val="32"/>
        </w:rPr>
      </w:pPr>
      <w:r w:rsidRPr="00F555A6">
        <w:rPr>
          <w:rFonts w:ascii="TH SarabunPSK" w:hAnsi="TH SarabunPSK" w:cs="TH SarabunPSK"/>
          <w:sz w:val="32"/>
          <w:szCs w:val="32"/>
          <w:cs/>
        </w:rPr>
        <w:t>โบรกเกอร</w:t>
      </w:r>
      <w:r>
        <w:rPr>
          <w:rFonts w:ascii="TH SarabunPSK" w:hAnsi="TH SarabunPSK" w:cs="TH SarabunPSK" w:hint="cs"/>
          <w:sz w:val="32"/>
          <w:szCs w:val="32"/>
          <w:cs/>
        </w:rPr>
        <w:t>์</w:t>
      </w:r>
      <w:r w:rsidRPr="00F555A6">
        <w:rPr>
          <w:rFonts w:ascii="TH SarabunPSK" w:hAnsi="TH SarabunPSK" w:cs="TH SarabunPSK"/>
          <w:sz w:val="32"/>
          <w:szCs w:val="32"/>
          <w:cs/>
        </w:rPr>
        <w:t>จ</w:t>
      </w:r>
      <w:r>
        <w:rPr>
          <w:rFonts w:ascii="TH SarabunPSK" w:hAnsi="TH SarabunPSK" w:cs="TH SarabunPSK" w:hint="cs"/>
          <w:sz w:val="32"/>
          <w:szCs w:val="32"/>
          <w:cs/>
        </w:rPr>
        <w:t>ึ</w:t>
      </w:r>
      <w:r w:rsidRPr="00F555A6">
        <w:rPr>
          <w:rFonts w:ascii="TH SarabunPSK" w:hAnsi="TH SarabunPSK" w:cs="TH SarabunPSK"/>
          <w:sz w:val="32"/>
          <w:szCs w:val="32"/>
          <w:cs/>
        </w:rPr>
        <w:t>งไม</w:t>
      </w:r>
      <w:r>
        <w:rPr>
          <w:rFonts w:ascii="TH SarabunPSK" w:hAnsi="TH SarabunPSK" w:cs="TH SarabunPSK" w:hint="cs"/>
          <w:sz w:val="32"/>
          <w:szCs w:val="32"/>
          <w:cs/>
        </w:rPr>
        <w:t>่</w:t>
      </w:r>
      <w:r w:rsidRPr="00F555A6">
        <w:rPr>
          <w:rFonts w:ascii="TH SarabunPSK" w:hAnsi="TH SarabunPSK" w:cs="TH SarabunPSK"/>
          <w:sz w:val="32"/>
          <w:szCs w:val="32"/>
          <w:cs/>
        </w:rPr>
        <w:t>ใช่เป็นแค่คนกลางในการซ</w:t>
      </w:r>
      <w:r>
        <w:rPr>
          <w:rFonts w:ascii="TH SarabunPSK" w:hAnsi="TH SarabunPSK" w:cs="TH SarabunPSK" w:hint="cs"/>
          <w:sz w:val="32"/>
          <w:szCs w:val="32"/>
          <w:cs/>
        </w:rPr>
        <w:t>ื้</w:t>
      </w:r>
      <w:r w:rsidRPr="00F555A6">
        <w:rPr>
          <w:rFonts w:ascii="TH SarabunPSK" w:hAnsi="TH SarabunPSK" w:cs="TH SarabunPSK"/>
          <w:sz w:val="32"/>
          <w:szCs w:val="32"/>
          <w:cs/>
        </w:rPr>
        <w:t>อขายหล</w:t>
      </w:r>
      <w:r>
        <w:rPr>
          <w:rFonts w:ascii="TH SarabunPSK" w:hAnsi="TH SarabunPSK" w:cs="TH SarabunPSK" w:hint="cs"/>
          <w:sz w:val="32"/>
          <w:szCs w:val="32"/>
          <w:cs/>
        </w:rPr>
        <w:t>ั</w:t>
      </w:r>
      <w:r w:rsidRPr="00F555A6">
        <w:rPr>
          <w:rFonts w:ascii="TH SarabunPSK" w:hAnsi="TH SarabunPSK" w:cs="TH SarabunPSK"/>
          <w:sz w:val="32"/>
          <w:szCs w:val="32"/>
          <w:cs/>
        </w:rPr>
        <w:t>กทร</w:t>
      </w:r>
      <w:r>
        <w:rPr>
          <w:rFonts w:ascii="TH SarabunPSK" w:hAnsi="TH SarabunPSK" w:cs="TH SarabunPSK" w:hint="cs"/>
          <w:sz w:val="32"/>
          <w:szCs w:val="32"/>
          <w:cs/>
        </w:rPr>
        <w:t>ั</w:t>
      </w:r>
      <w:r w:rsidRPr="00F555A6">
        <w:rPr>
          <w:rFonts w:ascii="TH SarabunPSK" w:hAnsi="TH SarabunPSK" w:cs="TH SarabunPSK"/>
          <w:sz w:val="32"/>
          <w:szCs w:val="32"/>
          <w:cs/>
        </w:rPr>
        <w:t>พย</w:t>
      </w:r>
      <w:r>
        <w:rPr>
          <w:rFonts w:ascii="TH SarabunPSK" w:hAnsi="TH SarabunPSK" w:cs="TH SarabunPSK" w:hint="cs"/>
          <w:sz w:val="32"/>
          <w:szCs w:val="32"/>
          <w:cs/>
        </w:rPr>
        <w:t>์</w:t>
      </w:r>
      <w:r w:rsidRPr="00F555A6">
        <w:rPr>
          <w:rFonts w:ascii="TH SarabunPSK" w:hAnsi="TH SarabunPSK" w:cs="TH SarabunPSK"/>
          <w:sz w:val="32"/>
          <w:szCs w:val="32"/>
          <w:cs/>
        </w:rPr>
        <w:t>ให</w:t>
      </w:r>
      <w:r>
        <w:rPr>
          <w:rFonts w:ascii="TH SarabunPSK" w:hAnsi="TH SarabunPSK" w:cs="TH SarabunPSK" w:hint="cs"/>
          <w:sz w:val="32"/>
          <w:szCs w:val="32"/>
          <w:cs/>
        </w:rPr>
        <w:t>้</w:t>
      </w:r>
      <w:r w:rsidRPr="00F555A6">
        <w:rPr>
          <w:rFonts w:ascii="TH SarabunPSK" w:hAnsi="TH SarabunPSK" w:cs="TH SarabunPSK"/>
          <w:sz w:val="32"/>
          <w:szCs w:val="32"/>
          <w:cs/>
        </w:rPr>
        <w:t>ก</w:t>
      </w:r>
      <w:r>
        <w:rPr>
          <w:rFonts w:ascii="TH SarabunPSK" w:hAnsi="TH SarabunPSK" w:cs="TH SarabunPSK" w:hint="cs"/>
          <w:sz w:val="32"/>
          <w:szCs w:val="32"/>
          <w:cs/>
        </w:rPr>
        <w:t>ั</w:t>
      </w:r>
      <w:r w:rsidRPr="00F555A6">
        <w:rPr>
          <w:rFonts w:ascii="TH SarabunPSK" w:hAnsi="TH SarabunPSK" w:cs="TH SarabunPSK"/>
          <w:sz w:val="32"/>
          <w:szCs w:val="32"/>
          <w:cs/>
        </w:rPr>
        <w:t>บ</w:t>
      </w:r>
      <w:r>
        <w:rPr>
          <w:rFonts w:ascii="TH SarabunPSK" w:hAnsi="TH SarabunPSK" w:cs="TH SarabunPSK" w:hint="cs"/>
          <w:sz w:val="32"/>
          <w:szCs w:val="32"/>
          <w:cs/>
        </w:rPr>
        <w:t>สมาชิก</w:t>
      </w:r>
      <w:r w:rsidRPr="00F555A6">
        <w:rPr>
          <w:rFonts w:ascii="TH SarabunPSK" w:hAnsi="TH SarabunPSK" w:cs="TH SarabunPSK"/>
          <w:sz w:val="32"/>
          <w:szCs w:val="32"/>
          <w:cs/>
        </w:rPr>
        <w:t>เท่านั</w:t>
      </w:r>
      <w:r>
        <w:rPr>
          <w:rFonts w:ascii="TH SarabunPSK" w:hAnsi="TH SarabunPSK" w:cs="TH SarabunPSK" w:hint="cs"/>
          <w:sz w:val="32"/>
          <w:szCs w:val="32"/>
          <w:cs/>
        </w:rPr>
        <w:t>้</w:t>
      </w:r>
      <w:r w:rsidRPr="00F555A6">
        <w:rPr>
          <w:rFonts w:ascii="TH SarabunPSK" w:hAnsi="TH SarabunPSK" w:cs="TH SarabunPSK"/>
          <w:sz w:val="32"/>
          <w:szCs w:val="32"/>
          <w:cs/>
        </w:rPr>
        <w:t>น แต่โบรกเกอร</w:t>
      </w:r>
      <w:r>
        <w:rPr>
          <w:rFonts w:ascii="TH SarabunPSK" w:hAnsi="TH SarabunPSK" w:cs="TH SarabunPSK" w:hint="cs"/>
          <w:sz w:val="32"/>
          <w:szCs w:val="32"/>
          <w:cs/>
        </w:rPr>
        <w:t>์</w:t>
      </w:r>
      <w:r w:rsidRPr="00F555A6">
        <w:rPr>
          <w:rFonts w:ascii="TH SarabunPSK" w:hAnsi="TH SarabunPSK" w:cs="TH SarabunPSK"/>
          <w:sz w:val="32"/>
          <w:szCs w:val="32"/>
          <w:cs/>
        </w:rPr>
        <w:t>จะต</w:t>
      </w:r>
      <w:r>
        <w:rPr>
          <w:rFonts w:ascii="TH SarabunPSK" w:hAnsi="TH SarabunPSK" w:cs="TH SarabunPSK" w:hint="cs"/>
          <w:sz w:val="32"/>
          <w:szCs w:val="32"/>
          <w:cs/>
        </w:rPr>
        <w:t>้</w:t>
      </w:r>
      <w:r w:rsidRPr="00F555A6">
        <w:rPr>
          <w:rFonts w:ascii="TH SarabunPSK" w:hAnsi="TH SarabunPSK" w:cs="TH SarabunPSK"/>
          <w:sz w:val="32"/>
          <w:szCs w:val="32"/>
          <w:cs/>
        </w:rPr>
        <w:t>องร</w:t>
      </w:r>
      <w:r>
        <w:rPr>
          <w:rFonts w:ascii="TH SarabunPSK" w:hAnsi="TH SarabunPSK" w:cs="TH SarabunPSK" w:hint="cs"/>
          <w:sz w:val="32"/>
          <w:szCs w:val="32"/>
          <w:cs/>
        </w:rPr>
        <w:t>ั</w:t>
      </w:r>
      <w:r w:rsidRPr="00F555A6">
        <w:rPr>
          <w:rFonts w:ascii="TH SarabunPSK" w:hAnsi="TH SarabunPSK" w:cs="TH SarabunPSK"/>
          <w:sz w:val="32"/>
          <w:szCs w:val="32"/>
          <w:cs/>
        </w:rPr>
        <w:t>บผ</w:t>
      </w:r>
      <w:r>
        <w:rPr>
          <w:rFonts w:ascii="TH SarabunPSK" w:hAnsi="TH SarabunPSK" w:cs="TH SarabunPSK" w:hint="cs"/>
          <w:sz w:val="32"/>
          <w:szCs w:val="32"/>
          <w:cs/>
        </w:rPr>
        <w:t>ิ</w:t>
      </w:r>
      <w:r w:rsidRPr="00F555A6">
        <w:rPr>
          <w:rFonts w:ascii="TH SarabunPSK" w:hAnsi="TH SarabunPSK" w:cs="TH SarabunPSK"/>
          <w:sz w:val="32"/>
          <w:szCs w:val="32"/>
          <w:cs/>
        </w:rPr>
        <w:t>ดชอบต่อหน้า</w:t>
      </w:r>
      <w:r>
        <w:rPr>
          <w:rFonts w:ascii="TH SarabunPSK" w:hAnsi="TH SarabunPSK" w:cs="TH SarabunPSK" w:hint="cs"/>
          <w:sz w:val="32"/>
          <w:szCs w:val="32"/>
          <w:cs/>
        </w:rPr>
        <w:t>ที่</w:t>
      </w:r>
      <w:r w:rsidRPr="00F555A6">
        <w:rPr>
          <w:rFonts w:ascii="TH SarabunPSK" w:hAnsi="TH SarabunPSK" w:cs="TH SarabunPSK"/>
          <w:sz w:val="32"/>
          <w:szCs w:val="32"/>
          <w:cs/>
        </w:rPr>
        <w:t>ความร</w:t>
      </w:r>
      <w:r>
        <w:rPr>
          <w:rFonts w:ascii="TH SarabunPSK" w:hAnsi="TH SarabunPSK" w:cs="TH SarabunPSK" w:hint="cs"/>
          <w:sz w:val="32"/>
          <w:szCs w:val="32"/>
          <w:cs/>
        </w:rPr>
        <w:t>ั</w:t>
      </w:r>
      <w:r w:rsidRPr="00F555A6">
        <w:rPr>
          <w:rFonts w:ascii="TH SarabunPSK" w:hAnsi="TH SarabunPSK" w:cs="TH SarabunPSK"/>
          <w:sz w:val="32"/>
          <w:szCs w:val="32"/>
          <w:cs/>
        </w:rPr>
        <w:t>บผ</w:t>
      </w:r>
      <w:r>
        <w:rPr>
          <w:rFonts w:ascii="TH SarabunPSK" w:hAnsi="TH SarabunPSK" w:cs="TH SarabunPSK" w:hint="cs"/>
          <w:sz w:val="32"/>
          <w:szCs w:val="32"/>
          <w:cs/>
        </w:rPr>
        <w:t>ิ</w:t>
      </w:r>
      <w:r w:rsidRPr="00F555A6">
        <w:rPr>
          <w:rFonts w:ascii="TH SarabunPSK" w:hAnsi="TH SarabunPSK" w:cs="TH SarabunPSK"/>
          <w:sz w:val="32"/>
          <w:szCs w:val="32"/>
          <w:cs/>
        </w:rPr>
        <w:t>ดชอบและบร</w:t>
      </w:r>
      <w:r>
        <w:rPr>
          <w:rFonts w:ascii="TH SarabunPSK" w:hAnsi="TH SarabunPSK" w:cs="TH SarabunPSK" w:hint="cs"/>
          <w:sz w:val="32"/>
          <w:szCs w:val="32"/>
          <w:cs/>
        </w:rPr>
        <w:t>ิ</w:t>
      </w:r>
      <w:r w:rsidRPr="00F555A6">
        <w:rPr>
          <w:rFonts w:ascii="TH SarabunPSK" w:hAnsi="TH SarabunPSK" w:cs="TH SarabunPSK"/>
          <w:sz w:val="32"/>
          <w:szCs w:val="32"/>
          <w:cs/>
        </w:rPr>
        <w:t>การต</w:t>
      </w:r>
      <w:r>
        <w:rPr>
          <w:rFonts w:ascii="TH SarabunPSK" w:hAnsi="TH SarabunPSK" w:cs="TH SarabunPSK" w:hint="cs"/>
          <w:sz w:val="32"/>
          <w:szCs w:val="32"/>
          <w:cs/>
        </w:rPr>
        <w:t>่</w:t>
      </w:r>
      <w:r w:rsidRPr="00F555A6">
        <w:rPr>
          <w:rFonts w:ascii="TH SarabunPSK" w:hAnsi="TH SarabunPSK" w:cs="TH SarabunPSK"/>
          <w:sz w:val="32"/>
          <w:szCs w:val="32"/>
          <w:cs/>
        </w:rPr>
        <w:t>าง</w:t>
      </w:r>
      <w:r>
        <w:rPr>
          <w:rFonts w:ascii="TH SarabunPSK" w:hAnsi="TH SarabunPSK" w:cs="TH SarabunPSK" w:hint="cs"/>
          <w:sz w:val="32"/>
          <w:szCs w:val="32"/>
          <w:cs/>
        </w:rPr>
        <w:t xml:space="preserve"> </w:t>
      </w:r>
      <w:r w:rsidRPr="00F555A6">
        <w:rPr>
          <w:rFonts w:ascii="TH SarabunPSK" w:hAnsi="TH SarabunPSK" w:cs="TH SarabunPSK"/>
          <w:sz w:val="32"/>
          <w:szCs w:val="32"/>
          <w:cs/>
        </w:rPr>
        <w:t>ๆ ท</w:t>
      </w:r>
      <w:r>
        <w:rPr>
          <w:rFonts w:ascii="TH SarabunPSK" w:hAnsi="TH SarabunPSK" w:cs="TH SarabunPSK" w:hint="cs"/>
          <w:sz w:val="32"/>
          <w:szCs w:val="32"/>
          <w:cs/>
        </w:rPr>
        <w:t>ี่</w:t>
      </w:r>
      <w:r w:rsidRPr="00F555A6">
        <w:rPr>
          <w:rFonts w:ascii="TH SarabunPSK" w:hAnsi="TH SarabunPSK" w:cs="TH SarabunPSK"/>
          <w:sz w:val="32"/>
          <w:szCs w:val="32"/>
          <w:cs/>
        </w:rPr>
        <w:t>ใ</w:t>
      </w:r>
      <w:r>
        <w:rPr>
          <w:rFonts w:ascii="TH SarabunPSK" w:hAnsi="TH SarabunPSK" w:cs="TH SarabunPSK" w:hint="cs"/>
          <w:sz w:val="32"/>
          <w:szCs w:val="32"/>
          <w:cs/>
        </w:rPr>
        <w:t>ห้แก่ลูก</w:t>
      </w:r>
      <w:r w:rsidRPr="00F555A6">
        <w:rPr>
          <w:rFonts w:ascii="TH SarabunPSK" w:hAnsi="TH SarabunPSK" w:cs="TH SarabunPSK"/>
          <w:sz w:val="32"/>
          <w:szCs w:val="32"/>
          <w:cs/>
        </w:rPr>
        <w:t>ค้าทุกข</w:t>
      </w:r>
      <w:r>
        <w:rPr>
          <w:rFonts w:ascii="TH SarabunPSK" w:hAnsi="TH SarabunPSK" w:cs="TH SarabunPSK" w:hint="cs"/>
          <w:sz w:val="32"/>
          <w:szCs w:val="32"/>
          <w:cs/>
        </w:rPr>
        <w:t>ั้</w:t>
      </w:r>
      <w:r w:rsidRPr="00F555A6">
        <w:rPr>
          <w:rFonts w:ascii="TH SarabunPSK" w:hAnsi="TH SarabunPSK" w:cs="TH SarabunPSK"/>
          <w:sz w:val="32"/>
          <w:szCs w:val="32"/>
          <w:cs/>
        </w:rPr>
        <w:t>นตอนอย</w:t>
      </w:r>
      <w:r>
        <w:rPr>
          <w:rFonts w:ascii="TH SarabunPSK" w:hAnsi="TH SarabunPSK" w:cs="TH SarabunPSK" w:hint="cs"/>
          <w:sz w:val="32"/>
          <w:szCs w:val="32"/>
          <w:cs/>
        </w:rPr>
        <w:t>ู่</w:t>
      </w:r>
      <w:r w:rsidRPr="00F555A6">
        <w:rPr>
          <w:rFonts w:ascii="TH SarabunPSK" w:hAnsi="TH SarabunPSK" w:cs="TH SarabunPSK"/>
          <w:sz w:val="32"/>
          <w:szCs w:val="32"/>
          <w:cs/>
        </w:rPr>
        <w:t>ตลอดเวลา เร</w:t>
      </w:r>
      <w:r>
        <w:rPr>
          <w:rFonts w:ascii="TH SarabunPSK" w:hAnsi="TH SarabunPSK" w:cs="TH SarabunPSK" w:hint="cs"/>
          <w:sz w:val="32"/>
          <w:szCs w:val="32"/>
          <w:cs/>
        </w:rPr>
        <w:t>ิ่</w:t>
      </w:r>
      <w:r w:rsidRPr="00F555A6">
        <w:rPr>
          <w:rFonts w:ascii="TH SarabunPSK" w:hAnsi="TH SarabunPSK" w:cs="TH SarabunPSK"/>
          <w:sz w:val="32"/>
          <w:szCs w:val="32"/>
          <w:cs/>
        </w:rPr>
        <w:t>มต</w:t>
      </w:r>
      <w:r>
        <w:rPr>
          <w:rFonts w:ascii="TH SarabunPSK" w:hAnsi="TH SarabunPSK" w:cs="TH SarabunPSK" w:hint="cs"/>
          <w:sz w:val="32"/>
          <w:szCs w:val="32"/>
          <w:cs/>
        </w:rPr>
        <w:t>ั้</w:t>
      </w:r>
      <w:r w:rsidRPr="00F555A6">
        <w:rPr>
          <w:rFonts w:ascii="TH SarabunPSK" w:hAnsi="TH SarabunPSK" w:cs="TH SarabunPSK"/>
          <w:sz w:val="32"/>
          <w:szCs w:val="32"/>
          <w:cs/>
        </w:rPr>
        <w:t>งแต</w:t>
      </w:r>
      <w:r>
        <w:rPr>
          <w:rFonts w:ascii="TH SarabunPSK" w:hAnsi="TH SarabunPSK" w:cs="TH SarabunPSK" w:hint="cs"/>
          <w:sz w:val="32"/>
          <w:szCs w:val="32"/>
          <w:cs/>
        </w:rPr>
        <w:t>่</w:t>
      </w:r>
      <w:r w:rsidRPr="00F555A6">
        <w:rPr>
          <w:rFonts w:ascii="TH SarabunPSK" w:hAnsi="TH SarabunPSK" w:cs="TH SarabunPSK"/>
          <w:sz w:val="32"/>
          <w:szCs w:val="32"/>
          <w:cs/>
        </w:rPr>
        <w:t>เปิดบ</w:t>
      </w:r>
      <w:r>
        <w:rPr>
          <w:rFonts w:ascii="TH SarabunPSK" w:hAnsi="TH SarabunPSK" w:cs="TH SarabunPSK" w:hint="cs"/>
          <w:sz w:val="32"/>
          <w:szCs w:val="32"/>
          <w:cs/>
        </w:rPr>
        <w:t>ั</w:t>
      </w:r>
      <w:r w:rsidRPr="00F555A6">
        <w:rPr>
          <w:rFonts w:ascii="TH SarabunPSK" w:hAnsi="TH SarabunPSK" w:cs="TH SarabunPSK"/>
          <w:sz w:val="32"/>
          <w:szCs w:val="32"/>
          <w:cs/>
        </w:rPr>
        <w:t>ญช</w:t>
      </w:r>
      <w:r>
        <w:rPr>
          <w:rFonts w:ascii="TH SarabunPSK" w:hAnsi="TH SarabunPSK" w:cs="TH SarabunPSK" w:hint="cs"/>
          <w:sz w:val="32"/>
          <w:szCs w:val="32"/>
          <w:cs/>
        </w:rPr>
        <w:t>ี</w:t>
      </w:r>
      <w:r w:rsidRPr="00F555A6">
        <w:rPr>
          <w:rFonts w:ascii="TH SarabunPSK" w:hAnsi="TH SarabunPSK" w:cs="TH SarabunPSK"/>
          <w:sz w:val="32"/>
          <w:szCs w:val="32"/>
          <w:cs/>
        </w:rPr>
        <w:t>จนกระท</w:t>
      </w:r>
      <w:r>
        <w:rPr>
          <w:rFonts w:ascii="TH SarabunPSK" w:hAnsi="TH SarabunPSK" w:cs="TH SarabunPSK" w:hint="cs"/>
          <w:sz w:val="32"/>
          <w:szCs w:val="32"/>
          <w:cs/>
        </w:rPr>
        <w:t>ั้</w:t>
      </w:r>
      <w:r w:rsidRPr="00F555A6">
        <w:rPr>
          <w:rFonts w:ascii="TH SarabunPSK" w:hAnsi="TH SarabunPSK" w:cs="TH SarabunPSK"/>
          <w:sz w:val="32"/>
          <w:szCs w:val="32"/>
          <w:cs/>
        </w:rPr>
        <w:t>งถ</w:t>
      </w:r>
      <w:r>
        <w:rPr>
          <w:rFonts w:ascii="TH SarabunPSK" w:hAnsi="TH SarabunPSK" w:cs="TH SarabunPSK" w:hint="cs"/>
          <w:sz w:val="32"/>
          <w:szCs w:val="32"/>
          <w:cs/>
        </w:rPr>
        <w:t>ึ</w:t>
      </w:r>
      <w:r w:rsidRPr="00F555A6">
        <w:rPr>
          <w:rFonts w:ascii="TH SarabunPSK" w:hAnsi="TH SarabunPSK" w:cs="TH SarabunPSK"/>
          <w:sz w:val="32"/>
          <w:szCs w:val="32"/>
          <w:cs/>
        </w:rPr>
        <w:t>งข</w:t>
      </w:r>
      <w:r>
        <w:rPr>
          <w:rFonts w:ascii="TH SarabunPSK" w:hAnsi="TH SarabunPSK" w:cs="TH SarabunPSK" w:hint="cs"/>
          <w:sz w:val="32"/>
          <w:szCs w:val="32"/>
          <w:cs/>
        </w:rPr>
        <w:t>ั้</w:t>
      </w:r>
      <w:r w:rsidRPr="00F555A6">
        <w:rPr>
          <w:rFonts w:ascii="TH SarabunPSK" w:hAnsi="TH SarabunPSK" w:cs="TH SarabunPSK"/>
          <w:sz w:val="32"/>
          <w:szCs w:val="32"/>
          <w:cs/>
        </w:rPr>
        <w:t>นตอนส</w:t>
      </w:r>
      <w:r>
        <w:rPr>
          <w:rFonts w:ascii="TH SarabunPSK" w:hAnsi="TH SarabunPSK" w:cs="TH SarabunPSK" w:hint="cs"/>
          <w:sz w:val="32"/>
          <w:szCs w:val="32"/>
          <w:cs/>
        </w:rPr>
        <w:t>ิ้</w:t>
      </w:r>
      <w:r w:rsidRPr="00F555A6">
        <w:rPr>
          <w:rFonts w:ascii="TH SarabunPSK" w:hAnsi="TH SarabunPSK" w:cs="TH SarabunPSK"/>
          <w:sz w:val="32"/>
          <w:szCs w:val="32"/>
          <w:cs/>
        </w:rPr>
        <w:t>นส</w:t>
      </w:r>
      <w:r>
        <w:rPr>
          <w:rFonts w:ascii="TH SarabunPSK" w:hAnsi="TH SarabunPSK" w:cs="TH SarabunPSK" w:hint="cs"/>
          <w:sz w:val="32"/>
          <w:szCs w:val="32"/>
          <w:cs/>
        </w:rPr>
        <w:t>ุ</w:t>
      </w:r>
      <w:r w:rsidRPr="00F555A6">
        <w:rPr>
          <w:rFonts w:ascii="TH SarabunPSK" w:hAnsi="TH SarabunPSK" w:cs="TH SarabunPSK"/>
          <w:sz w:val="32"/>
          <w:szCs w:val="32"/>
          <w:cs/>
        </w:rPr>
        <w:t>ดของการช</w:t>
      </w:r>
      <w:r>
        <w:rPr>
          <w:rFonts w:ascii="TH SarabunPSK" w:hAnsi="TH SarabunPSK" w:cs="TH SarabunPSK" w:hint="cs"/>
          <w:sz w:val="32"/>
          <w:szCs w:val="32"/>
          <w:cs/>
        </w:rPr>
        <w:t>ำ</w:t>
      </w:r>
      <w:r w:rsidRPr="00F555A6">
        <w:rPr>
          <w:rFonts w:ascii="TH SarabunPSK" w:hAnsi="TH SarabunPSK" w:cs="TH SarabunPSK"/>
          <w:sz w:val="32"/>
          <w:szCs w:val="32"/>
          <w:cs/>
        </w:rPr>
        <w:t>ระราคาและส</w:t>
      </w:r>
      <w:r>
        <w:rPr>
          <w:rFonts w:ascii="TH SarabunPSK" w:hAnsi="TH SarabunPSK" w:cs="TH SarabunPSK" w:hint="cs"/>
          <w:sz w:val="32"/>
          <w:szCs w:val="32"/>
          <w:cs/>
        </w:rPr>
        <w:t>ั่</w:t>
      </w:r>
      <w:r w:rsidRPr="00F555A6">
        <w:rPr>
          <w:rFonts w:ascii="TH SarabunPSK" w:hAnsi="TH SarabunPSK" w:cs="TH SarabunPSK"/>
          <w:sz w:val="32"/>
          <w:szCs w:val="32"/>
          <w:cs/>
        </w:rPr>
        <w:t>งมอบหล</w:t>
      </w:r>
      <w:r>
        <w:rPr>
          <w:rFonts w:ascii="TH SarabunPSK" w:hAnsi="TH SarabunPSK" w:cs="TH SarabunPSK" w:hint="cs"/>
          <w:sz w:val="32"/>
          <w:szCs w:val="32"/>
          <w:cs/>
        </w:rPr>
        <w:t>ั</w:t>
      </w:r>
      <w:r w:rsidRPr="00F555A6">
        <w:rPr>
          <w:rFonts w:ascii="TH SarabunPSK" w:hAnsi="TH SarabunPSK" w:cs="TH SarabunPSK"/>
          <w:sz w:val="32"/>
          <w:szCs w:val="32"/>
          <w:cs/>
        </w:rPr>
        <w:t>กทร</w:t>
      </w:r>
      <w:r>
        <w:rPr>
          <w:rFonts w:ascii="TH SarabunPSK" w:hAnsi="TH SarabunPSK" w:cs="TH SarabunPSK" w:hint="cs"/>
          <w:sz w:val="32"/>
          <w:szCs w:val="32"/>
          <w:cs/>
        </w:rPr>
        <w:t>ั</w:t>
      </w:r>
      <w:r w:rsidRPr="00F555A6">
        <w:rPr>
          <w:rFonts w:ascii="TH SarabunPSK" w:hAnsi="TH SarabunPSK" w:cs="TH SarabunPSK"/>
          <w:sz w:val="32"/>
          <w:szCs w:val="32"/>
          <w:cs/>
        </w:rPr>
        <w:t>พย์รวมท</w:t>
      </w:r>
      <w:r>
        <w:rPr>
          <w:rFonts w:ascii="TH SarabunPSK" w:hAnsi="TH SarabunPSK" w:cs="TH SarabunPSK" w:hint="cs"/>
          <w:sz w:val="32"/>
          <w:szCs w:val="32"/>
          <w:cs/>
        </w:rPr>
        <w:t>ั้</w:t>
      </w:r>
      <w:r w:rsidRPr="00F555A6">
        <w:rPr>
          <w:rFonts w:ascii="TH SarabunPSK" w:hAnsi="TH SarabunPSK" w:cs="TH SarabunPSK"/>
          <w:sz w:val="32"/>
          <w:szCs w:val="32"/>
          <w:cs/>
        </w:rPr>
        <w:t>งช</w:t>
      </w:r>
      <w:r>
        <w:rPr>
          <w:rFonts w:ascii="TH SarabunPSK" w:hAnsi="TH SarabunPSK" w:cs="TH SarabunPSK" w:hint="cs"/>
          <w:sz w:val="32"/>
          <w:szCs w:val="32"/>
          <w:cs/>
        </w:rPr>
        <w:t>่</w:t>
      </w:r>
      <w:r w:rsidRPr="00F555A6">
        <w:rPr>
          <w:rFonts w:ascii="TH SarabunPSK" w:hAnsi="TH SarabunPSK" w:cs="TH SarabunPSK"/>
          <w:sz w:val="32"/>
          <w:szCs w:val="32"/>
          <w:cs/>
        </w:rPr>
        <w:t>วย</w:t>
      </w:r>
      <w:r>
        <w:rPr>
          <w:rFonts w:ascii="TH SarabunPSK" w:hAnsi="TH SarabunPSK" w:cs="TH SarabunPSK" w:hint="cs"/>
          <w:sz w:val="32"/>
          <w:szCs w:val="32"/>
          <w:cs/>
        </w:rPr>
        <w:t>ดู</w:t>
      </w:r>
      <w:r w:rsidRPr="00F555A6">
        <w:rPr>
          <w:rFonts w:ascii="TH SarabunPSK" w:hAnsi="TH SarabunPSK" w:cs="TH SarabunPSK"/>
          <w:sz w:val="32"/>
          <w:szCs w:val="32"/>
          <w:cs/>
        </w:rPr>
        <w:t>แลให</w:t>
      </w:r>
      <w:r>
        <w:rPr>
          <w:rFonts w:ascii="TH SarabunPSK" w:hAnsi="TH SarabunPSK" w:cs="TH SarabunPSK" w:hint="cs"/>
          <w:sz w:val="32"/>
          <w:szCs w:val="32"/>
          <w:cs/>
        </w:rPr>
        <w:t>้</w:t>
      </w:r>
      <w:r w:rsidRPr="00F555A6">
        <w:rPr>
          <w:rFonts w:ascii="TH SarabunPSK" w:hAnsi="TH SarabunPSK" w:cs="TH SarabunPSK"/>
          <w:sz w:val="32"/>
          <w:szCs w:val="32"/>
          <w:cs/>
        </w:rPr>
        <w:t>ค</w:t>
      </w:r>
      <w:r>
        <w:rPr>
          <w:rFonts w:ascii="TH SarabunPSK" w:hAnsi="TH SarabunPSK" w:cs="TH SarabunPSK" w:hint="cs"/>
          <w:sz w:val="32"/>
          <w:szCs w:val="32"/>
          <w:cs/>
        </w:rPr>
        <w:t>ำ</w:t>
      </w:r>
      <w:r w:rsidRPr="00F555A6">
        <w:rPr>
          <w:rFonts w:ascii="TH SarabunPSK" w:hAnsi="TH SarabunPSK" w:cs="TH SarabunPSK"/>
          <w:sz w:val="32"/>
          <w:szCs w:val="32"/>
          <w:cs/>
        </w:rPr>
        <w:t>ปร</w:t>
      </w:r>
      <w:r>
        <w:rPr>
          <w:rFonts w:ascii="TH SarabunPSK" w:hAnsi="TH SarabunPSK" w:cs="TH SarabunPSK" w:hint="cs"/>
          <w:sz w:val="32"/>
          <w:szCs w:val="32"/>
          <w:cs/>
        </w:rPr>
        <w:t>ึ</w:t>
      </w:r>
      <w:r w:rsidRPr="00F555A6">
        <w:rPr>
          <w:rFonts w:ascii="TH SarabunPSK" w:hAnsi="TH SarabunPSK" w:cs="TH SarabunPSK"/>
          <w:sz w:val="32"/>
          <w:szCs w:val="32"/>
          <w:cs/>
        </w:rPr>
        <w:t>กษาแนะน</w:t>
      </w:r>
      <w:r>
        <w:rPr>
          <w:rFonts w:ascii="TH SarabunPSK" w:hAnsi="TH SarabunPSK" w:cs="TH SarabunPSK" w:hint="cs"/>
          <w:sz w:val="32"/>
          <w:szCs w:val="32"/>
          <w:cs/>
        </w:rPr>
        <w:t>ำ</w:t>
      </w:r>
      <w:r w:rsidRPr="00F555A6">
        <w:rPr>
          <w:rFonts w:ascii="TH SarabunPSK" w:hAnsi="TH SarabunPSK" w:cs="TH SarabunPSK"/>
          <w:sz w:val="32"/>
          <w:szCs w:val="32"/>
          <w:cs/>
        </w:rPr>
        <w:t>หร</w:t>
      </w:r>
      <w:r>
        <w:rPr>
          <w:rFonts w:ascii="TH SarabunPSK" w:hAnsi="TH SarabunPSK" w:cs="TH SarabunPSK" w:hint="cs"/>
          <w:sz w:val="32"/>
          <w:szCs w:val="32"/>
          <w:cs/>
        </w:rPr>
        <w:t>ื</w:t>
      </w:r>
      <w:r w:rsidRPr="00F555A6">
        <w:rPr>
          <w:rFonts w:ascii="TH SarabunPSK" w:hAnsi="TH SarabunPSK" w:cs="TH SarabunPSK"/>
          <w:sz w:val="32"/>
          <w:szCs w:val="32"/>
          <w:cs/>
        </w:rPr>
        <w:t>อแก</w:t>
      </w:r>
      <w:r>
        <w:rPr>
          <w:rFonts w:ascii="TH SarabunPSK" w:hAnsi="TH SarabunPSK" w:cs="TH SarabunPSK" w:hint="cs"/>
          <w:sz w:val="32"/>
          <w:szCs w:val="32"/>
          <w:cs/>
        </w:rPr>
        <w:t>้</w:t>
      </w:r>
      <w:r w:rsidRPr="00F555A6">
        <w:rPr>
          <w:rFonts w:ascii="TH SarabunPSK" w:hAnsi="TH SarabunPSK" w:cs="TH SarabunPSK"/>
          <w:sz w:val="32"/>
          <w:szCs w:val="32"/>
          <w:cs/>
        </w:rPr>
        <w:t>ไขป</w:t>
      </w:r>
      <w:r>
        <w:rPr>
          <w:rFonts w:ascii="TH SarabunPSK" w:hAnsi="TH SarabunPSK" w:cs="TH SarabunPSK" w:hint="cs"/>
          <w:sz w:val="32"/>
          <w:szCs w:val="32"/>
          <w:cs/>
        </w:rPr>
        <w:t>ั</w:t>
      </w:r>
      <w:r w:rsidRPr="00F555A6">
        <w:rPr>
          <w:rFonts w:ascii="TH SarabunPSK" w:hAnsi="TH SarabunPSK" w:cs="TH SarabunPSK"/>
          <w:sz w:val="32"/>
          <w:szCs w:val="32"/>
          <w:cs/>
        </w:rPr>
        <w:t>ญหาให</w:t>
      </w:r>
      <w:r>
        <w:rPr>
          <w:rFonts w:ascii="TH SarabunPSK" w:hAnsi="TH SarabunPSK" w:cs="TH SarabunPSK" w:hint="cs"/>
          <w:sz w:val="32"/>
          <w:szCs w:val="32"/>
          <w:cs/>
        </w:rPr>
        <w:t>้</w:t>
      </w:r>
      <w:r w:rsidRPr="00F555A6">
        <w:rPr>
          <w:rFonts w:ascii="TH SarabunPSK" w:hAnsi="TH SarabunPSK" w:cs="TH SarabunPSK"/>
          <w:sz w:val="32"/>
          <w:szCs w:val="32"/>
          <w:cs/>
        </w:rPr>
        <w:t>ก</w:t>
      </w:r>
      <w:r>
        <w:rPr>
          <w:rFonts w:ascii="TH SarabunPSK" w:hAnsi="TH SarabunPSK" w:cs="TH SarabunPSK" w:hint="cs"/>
          <w:sz w:val="32"/>
          <w:szCs w:val="32"/>
          <w:cs/>
        </w:rPr>
        <w:t>ับสมาชิก</w:t>
      </w:r>
      <w:r w:rsidRPr="00F555A6">
        <w:rPr>
          <w:rFonts w:ascii="TH SarabunPSK" w:hAnsi="TH SarabunPSK" w:cs="TH SarabunPSK"/>
          <w:sz w:val="32"/>
          <w:szCs w:val="32"/>
          <w:cs/>
        </w:rPr>
        <w:t>ซ</w:t>
      </w:r>
      <w:r>
        <w:rPr>
          <w:rFonts w:ascii="TH SarabunPSK" w:hAnsi="TH SarabunPSK" w:cs="TH SarabunPSK" w:hint="cs"/>
          <w:sz w:val="32"/>
          <w:szCs w:val="32"/>
          <w:cs/>
        </w:rPr>
        <w:t>ึ่</w:t>
      </w:r>
      <w:r w:rsidRPr="00F555A6">
        <w:rPr>
          <w:rFonts w:ascii="TH SarabunPSK" w:hAnsi="TH SarabunPSK" w:cs="TH SarabunPSK"/>
          <w:sz w:val="32"/>
          <w:szCs w:val="32"/>
          <w:cs/>
        </w:rPr>
        <w:t>งโบรกเกอร์แต่ละแห่งอาจให้บร</w:t>
      </w:r>
      <w:r>
        <w:rPr>
          <w:rFonts w:ascii="TH SarabunPSK" w:hAnsi="TH SarabunPSK" w:cs="TH SarabunPSK" w:hint="cs"/>
          <w:sz w:val="32"/>
          <w:szCs w:val="32"/>
          <w:cs/>
        </w:rPr>
        <w:t>ิ</w:t>
      </w:r>
      <w:r w:rsidRPr="00F555A6">
        <w:rPr>
          <w:rFonts w:ascii="TH SarabunPSK" w:hAnsi="TH SarabunPSK" w:cs="TH SarabunPSK"/>
          <w:sz w:val="32"/>
          <w:szCs w:val="32"/>
          <w:cs/>
        </w:rPr>
        <w:t>การในล</w:t>
      </w:r>
      <w:r>
        <w:rPr>
          <w:rFonts w:ascii="TH SarabunPSK" w:hAnsi="TH SarabunPSK" w:cs="TH SarabunPSK" w:hint="cs"/>
          <w:sz w:val="32"/>
          <w:szCs w:val="32"/>
          <w:cs/>
        </w:rPr>
        <w:t>ั</w:t>
      </w:r>
      <w:r w:rsidRPr="00F555A6">
        <w:rPr>
          <w:rFonts w:ascii="TH SarabunPSK" w:hAnsi="TH SarabunPSK" w:cs="TH SarabunPSK"/>
          <w:sz w:val="32"/>
          <w:szCs w:val="32"/>
          <w:cs/>
        </w:rPr>
        <w:t>กษณะและร</w:t>
      </w:r>
      <w:r>
        <w:rPr>
          <w:rFonts w:ascii="TH SarabunPSK" w:hAnsi="TH SarabunPSK" w:cs="TH SarabunPSK" w:hint="cs"/>
          <w:sz w:val="32"/>
          <w:szCs w:val="32"/>
          <w:cs/>
        </w:rPr>
        <w:t>ู</w:t>
      </w:r>
      <w:r w:rsidRPr="00F555A6">
        <w:rPr>
          <w:rFonts w:ascii="TH SarabunPSK" w:hAnsi="TH SarabunPSK" w:cs="TH SarabunPSK"/>
          <w:sz w:val="32"/>
          <w:szCs w:val="32"/>
          <w:cs/>
        </w:rPr>
        <w:t>ปแบบท</w:t>
      </w:r>
      <w:r>
        <w:rPr>
          <w:rFonts w:ascii="TH SarabunPSK" w:hAnsi="TH SarabunPSK" w:cs="TH SarabunPSK" w:hint="cs"/>
          <w:sz w:val="32"/>
          <w:szCs w:val="32"/>
          <w:cs/>
        </w:rPr>
        <w:t>ี่</w:t>
      </w:r>
      <w:r w:rsidRPr="00F555A6">
        <w:rPr>
          <w:rFonts w:ascii="TH SarabunPSK" w:hAnsi="TH SarabunPSK" w:cs="TH SarabunPSK"/>
          <w:sz w:val="32"/>
          <w:szCs w:val="32"/>
          <w:cs/>
        </w:rPr>
        <w:t>แตกต่างก</w:t>
      </w:r>
      <w:r>
        <w:rPr>
          <w:rFonts w:ascii="TH SarabunPSK" w:hAnsi="TH SarabunPSK" w:cs="TH SarabunPSK" w:hint="cs"/>
          <w:sz w:val="32"/>
          <w:szCs w:val="32"/>
          <w:cs/>
        </w:rPr>
        <w:t>ั</w:t>
      </w:r>
      <w:r w:rsidRPr="00F555A6">
        <w:rPr>
          <w:rFonts w:ascii="TH SarabunPSK" w:hAnsi="TH SarabunPSK" w:cs="TH SarabunPSK"/>
          <w:sz w:val="32"/>
          <w:szCs w:val="32"/>
          <w:cs/>
        </w:rPr>
        <w:t>น</w:t>
      </w:r>
      <w:r>
        <w:rPr>
          <w:rFonts w:ascii="TH SarabunPSK" w:hAnsi="TH SarabunPSK" w:cs="TH SarabunPSK" w:hint="cs"/>
          <w:sz w:val="32"/>
          <w:szCs w:val="32"/>
          <w:cs/>
        </w:rPr>
        <w:t>ขึ้</w:t>
      </w:r>
      <w:r w:rsidRPr="00F555A6">
        <w:rPr>
          <w:rFonts w:ascii="TH SarabunPSK" w:hAnsi="TH SarabunPSK" w:cs="TH SarabunPSK"/>
          <w:sz w:val="32"/>
          <w:szCs w:val="32"/>
          <w:cs/>
        </w:rPr>
        <w:t>นอย</w:t>
      </w:r>
      <w:r>
        <w:rPr>
          <w:rFonts w:ascii="TH SarabunPSK" w:hAnsi="TH SarabunPSK" w:cs="TH SarabunPSK" w:hint="cs"/>
          <w:sz w:val="32"/>
          <w:szCs w:val="32"/>
          <w:cs/>
        </w:rPr>
        <w:t>ู่</w:t>
      </w:r>
      <w:r w:rsidRPr="00F555A6">
        <w:rPr>
          <w:rFonts w:ascii="TH SarabunPSK" w:hAnsi="TH SarabunPSK" w:cs="TH SarabunPSK"/>
          <w:sz w:val="32"/>
          <w:szCs w:val="32"/>
          <w:cs/>
        </w:rPr>
        <w:t>ก</w:t>
      </w:r>
      <w:r>
        <w:rPr>
          <w:rFonts w:ascii="TH SarabunPSK" w:hAnsi="TH SarabunPSK" w:cs="TH SarabunPSK" w:hint="cs"/>
          <w:sz w:val="32"/>
          <w:szCs w:val="32"/>
          <w:cs/>
        </w:rPr>
        <w:t>ั</w:t>
      </w:r>
      <w:r w:rsidRPr="00F555A6">
        <w:rPr>
          <w:rFonts w:ascii="TH SarabunPSK" w:hAnsi="TH SarabunPSK" w:cs="TH SarabunPSK"/>
          <w:sz w:val="32"/>
          <w:szCs w:val="32"/>
          <w:cs/>
        </w:rPr>
        <w:t>บขนาดธ</w:t>
      </w:r>
      <w:r>
        <w:rPr>
          <w:rFonts w:ascii="TH SarabunPSK" w:hAnsi="TH SarabunPSK" w:cs="TH SarabunPSK" w:hint="cs"/>
          <w:sz w:val="32"/>
          <w:szCs w:val="32"/>
          <w:cs/>
        </w:rPr>
        <w:t>ุร</w:t>
      </w:r>
      <w:r w:rsidRPr="00F555A6">
        <w:rPr>
          <w:rFonts w:ascii="TH SarabunPSK" w:hAnsi="TH SarabunPSK" w:cs="TH SarabunPSK"/>
          <w:sz w:val="32"/>
          <w:szCs w:val="32"/>
          <w:cs/>
        </w:rPr>
        <w:t>กิจและความช</w:t>
      </w:r>
      <w:r>
        <w:rPr>
          <w:rFonts w:ascii="TH SarabunPSK" w:hAnsi="TH SarabunPSK" w:cs="TH SarabunPSK" w:hint="cs"/>
          <w:sz w:val="32"/>
          <w:szCs w:val="32"/>
          <w:cs/>
        </w:rPr>
        <w:t>ำ</w:t>
      </w:r>
      <w:r w:rsidRPr="00F555A6">
        <w:rPr>
          <w:rFonts w:ascii="TH SarabunPSK" w:hAnsi="TH SarabunPSK" w:cs="TH SarabunPSK"/>
          <w:sz w:val="32"/>
          <w:szCs w:val="32"/>
          <w:cs/>
        </w:rPr>
        <w:t>นาญ</w:t>
      </w:r>
      <w:r w:rsidRPr="00F555A6">
        <w:rPr>
          <w:rFonts w:ascii="TH SarabunPSK" w:hAnsi="TH SarabunPSK" w:cs="TH SarabunPSK"/>
          <w:sz w:val="32"/>
          <w:szCs w:val="32"/>
        </w:rPr>
        <w:t xml:space="preserve"> </w:t>
      </w:r>
      <w:r w:rsidRPr="00F555A6">
        <w:rPr>
          <w:rFonts w:ascii="TH SarabunPSK" w:hAnsi="TH SarabunPSK" w:cs="TH SarabunPSK"/>
          <w:sz w:val="32"/>
          <w:szCs w:val="32"/>
          <w:cs/>
        </w:rPr>
        <w:t>ของบร</w:t>
      </w:r>
      <w:r>
        <w:rPr>
          <w:rFonts w:ascii="TH SarabunPSK" w:hAnsi="TH SarabunPSK" w:cs="TH SarabunPSK" w:hint="cs"/>
          <w:sz w:val="32"/>
          <w:szCs w:val="32"/>
          <w:cs/>
        </w:rPr>
        <w:t>ิ</w:t>
      </w:r>
      <w:r w:rsidRPr="00F555A6">
        <w:rPr>
          <w:rFonts w:ascii="TH SarabunPSK" w:hAnsi="TH SarabunPSK" w:cs="TH SarabunPSK"/>
          <w:sz w:val="32"/>
          <w:szCs w:val="32"/>
          <w:cs/>
        </w:rPr>
        <w:t>ษ</w:t>
      </w:r>
      <w:r>
        <w:rPr>
          <w:rFonts w:ascii="TH SarabunPSK" w:hAnsi="TH SarabunPSK" w:cs="TH SarabunPSK" w:hint="cs"/>
          <w:sz w:val="32"/>
          <w:szCs w:val="32"/>
          <w:cs/>
        </w:rPr>
        <w:t>ั</w:t>
      </w:r>
      <w:r w:rsidRPr="00F555A6">
        <w:rPr>
          <w:rFonts w:ascii="TH SarabunPSK" w:hAnsi="TH SarabunPSK" w:cs="TH SarabunPSK"/>
          <w:sz w:val="32"/>
          <w:szCs w:val="32"/>
          <w:cs/>
        </w:rPr>
        <w:t>ท</w:t>
      </w:r>
    </w:p>
    <w:p w14:paraId="4013BFF2" w14:textId="77777777" w:rsidR="00242663" w:rsidRPr="00F555A6" w:rsidRDefault="00242663" w:rsidP="00242663">
      <w:pPr>
        <w:ind w:firstLine="720"/>
        <w:jc w:val="thaiDistribute"/>
        <w:rPr>
          <w:rFonts w:ascii="TH SarabunPSK" w:hAnsi="TH SarabunPSK" w:cs="TH SarabunPSK"/>
          <w:sz w:val="32"/>
          <w:szCs w:val="32"/>
        </w:rPr>
      </w:pPr>
      <w:r w:rsidRPr="00F555A6">
        <w:rPr>
          <w:rFonts w:ascii="TH SarabunPSK" w:hAnsi="TH SarabunPSK" w:cs="TH SarabunPSK"/>
          <w:sz w:val="32"/>
          <w:szCs w:val="32"/>
          <w:cs/>
        </w:rPr>
        <w:t>โดยรวมแล</w:t>
      </w:r>
      <w:r>
        <w:rPr>
          <w:rFonts w:ascii="TH SarabunPSK" w:hAnsi="TH SarabunPSK" w:cs="TH SarabunPSK" w:hint="cs"/>
          <w:sz w:val="32"/>
          <w:szCs w:val="32"/>
          <w:cs/>
        </w:rPr>
        <w:t>้</w:t>
      </w:r>
      <w:r w:rsidRPr="00F555A6">
        <w:rPr>
          <w:rFonts w:ascii="TH SarabunPSK" w:hAnsi="TH SarabunPSK" w:cs="TH SarabunPSK"/>
          <w:sz w:val="32"/>
          <w:szCs w:val="32"/>
          <w:cs/>
        </w:rPr>
        <w:t>วโบรกเกอรเป</w:t>
      </w:r>
      <w:r>
        <w:rPr>
          <w:rFonts w:ascii="TH SarabunPSK" w:hAnsi="TH SarabunPSK" w:cs="TH SarabunPSK" w:hint="cs"/>
          <w:sz w:val="32"/>
          <w:szCs w:val="32"/>
          <w:cs/>
        </w:rPr>
        <w:t>็น</w:t>
      </w:r>
      <w:r w:rsidRPr="00F555A6">
        <w:rPr>
          <w:rFonts w:ascii="TH SarabunPSK" w:hAnsi="TH SarabunPSK" w:cs="TH SarabunPSK"/>
          <w:sz w:val="32"/>
          <w:szCs w:val="32"/>
          <w:cs/>
        </w:rPr>
        <w:t>คนดแลเร</w:t>
      </w:r>
      <w:r>
        <w:rPr>
          <w:rFonts w:ascii="TH SarabunPSK" w:hAnsi="TH SarabunPSK" w:cs="TH SarabunPSK" w:hint="cs"/>
          <w:sz w:val="32"/>
          <w:szCs w:val="32"/>
          <w:cs/>
        </w:rPr>
        <w:t>ื่</w:t>
      </w:r>
      <w:r w:rsidRPr="00F555A6">
        <w:rPr>
          <w:rFonts w:ascii="TH SarabunPSK" w:hAnsi="TH SarabunPSK" w:cs="TH SarabunPSK"/>
          <w:sz w:val="32"/>
          <w:szCs w:val="32"/>
          <w:cs/>
        </w:rPr>
        <w:t>องเงินๆ ทองๆ ของ</w:t>
      </w:r>
      <w:r>
        <w:rPr>
          <w:rFonts w:ascii="TH SarabunPSK" w:hAnsi="TH SarabunPSK" w:cs="TH SarabunPSK" w:hint="cs"/>
          <w:sz w:val="32"/>
          <w:szCs w:val="32"/>
          <w:cs/>
        </w:rPr>
        <w:t>ผู้</w:t>
      </w:r>
      <w:r w:rsidRPr="00F555A6">
        <w:rPr>
          <w:rFonts w:ascii="TH SarabunPSK" w:hAnsi="TH SarabunPSK" w:cs="TH SarabunPSK"/>
          <w:sz w:val="32"/>
          <w:szCs w:val="32"/>
          <w:cs/>
        </w:rPr>
        <w:t>ลงท</w:t>
      </w:r>
      <w:r>
        <w:rPr>
          <w:rFonts w:ascii="TH SarabunPSK" w:hAnsi="TH SarabunPSK" w:cs="TH SarabunPSK" w:hint="cs"/>
          <w:sz w:val="32"/>
          <w:szCs w:val="32"/>
          <w:cs/>
        </w:rPr>
        <w:t>ุ</w:t>
      </w:r>
      <w:r w:rsidRPr="00F555A6">
        <w:rPr>
          <w:rFonts w:ascii="TH SarabunPSK" w:hAnsi="TH SarabunPSK" w:cs="TH SarabunPSK"/>
          <w:sz w:val="32"/>
          <w:szCs w:val="32"/>
          <w:cs/>
        </w:rPr>
        <w:t>น ท</w:t>
      </w:r>
      <w:r>
        <w:rPr>
          <w:rFonts w:ascii="TH SarabunPSK" w:hAnsi="TH SarabunPSK" w:cs="TH SarabunPSK" w:hint="cs"/>
          <w:sz w:val="32"/>
          <w:szCs w:val="32"/>
          <w:cs/>
        </w:rPr>
        <w:t>ั้</w:t>
      </w:r>
      <w:r w:rsidRPr="00F555A6">
        <w:rPr>
          <w:rFonts w:ascii="TH SarabunPSK" w:hAnsi="TH SarabunPSK" w:cs="TH SarabunPSK"/>
          <w:sz w:val="32"/>
          <w:szCs w:val="32"/>
          <w:cs/>
        </w:rPr>
        <w:t>งจ</w:t>
      </w:r>
      <w:r>
        <w:rPr>
          <w:rFonts w:ascii="TH SarabunPSK" w:hAnsi="TH SarabunPSK" w:cs="TH SarabunPSK" w:hint="cs"/>
          <w:sz w:val="32"/>
          <w:szCs w:val="32"/>
          <w:cs/>
        </w:rPr>
        <w:t>่</w:t>
      </w:r>
      <w:r w:rsidRPr="00F555A6">
        <w:rPr>
          <w:rFonts w:ascii="TH SarabunPSK" w:hAnsi="TH SarabunPSK" w:cs="TH SarabunPSK"/>
          <w:sz w:val="32"/>
          <w:szCs w:val="32"/>
          <w:cs/>
        </w:rPr>
        <w:t>ายเง</w:t>
      </w:r>
      <w:r>
        <w:rPr>
          <w:rFonts w:ascii="TH SarabunPSK" w:hAnsi="TH SarabunPSK" w:cs="TH SarabunPSK" w:hint="cs"/>
          <w:sz w:val="32"/>
          <w:szCs w:val="32"/>
          <w:cs/>
        </w:rPr>
        <w:t>ิ</w:t>
      </w:r>
      <w:r w:rsidRPr="00F555A6">
        <w:rPr>
          <w:rFonts w:ascii="TH SarabunPSK" w:hAnsi="TH SarabunPSK" w:cs="TH SarabunPSK"/>
          <w:sz w:val="32"/>
          <w:szCs w:val="32"/>
          <w:cs/>
        </w:rPr>
        <w:t>นช</w:t>
      </w:r>
      <w:r>
        <w:rPr>
          <w:rFonts w:ascii="TH SarabunPSK" w:hAnsi="TH SarabunPSK" w:cs="TH SarabunPSK" w:hint="cs"/>
          <w:sz w:val="32"/>
          <w:szCs w:val="32"/>
          <w:cs/>
        </w:rPr>
        <w:t>ำ</w:t>
      </w:r>
      <w:r w:rsidRPr="00F555A6">
        <w:rPr>
          <w:rFonts w:ascii="TH SarabunPSK" w:hAnsi="TH SarabunPSK" w:cs="TH SarabunPSK"/>
          <w:sz w:val="32"/>
          <w:szCs w:val="32"/>
          <w:cs/>
        </w:rPr>
        <w:t>ระค</w:t>
      </w:r>
      <w:r>
        <w:rPr>
          <w:rFonts w:ascii="TH SarabunPSK" w:hAnsi="TH SarabunPSK" w:cs="TH SarabunPSK" w:hint="cs"/>
          <w:sz w:val="32"/>
          <w:szCs w:val="32"/>
          <w:cs/>
        </w:rPr>
        <w:t>่า</w:t>
      </w:r>
      <w:r w:rsidRPr="00F555A6">
        <w:rPr>
          <w:rFonts w:ascii="TH SarabunPSK" w:hAnsi="TH SarabunPSK" w:cs="TH SarabunPSK"/>
          <w:sz w:val="32"/>
          <w:szCs w:val="32"/>
          <w:cs/>
        </w:rPr>
        <w:t>ซ</w:t>
      </w:r>
      <w:r>
        <w:rPr>
          <w:rFonts w:ascii="TH SarabunPSK" w:hAnsi="TH SarabunPSK" w:cs="TH SarabunPSK" w:hint="cs"/>
          <w:sz w:val="32"/>
          <w:szCs w:val="32"/>
          <w:cs/>
        </w:rPr>
        <w:t>ื้อ</w:t>
      </w:r>
      <w:r w:rsidRPr="00F555A6">
        <w:rPr>
          <w:rFonts w:ascii="TH SarabunPSK" w:hAnsi="TH SarabunPSK" w:cs="TH SarabunPSK"/>
          <w:sz w:val="32"/>
          <w:szCs w:val="32"/>
          <w:cs/>
        </w:rPr>
        <w:t>ห</w:t>
      </w:r>
      <w:r>
        <w:rPr>
          <w:rFonts w:ascii="TH SarabunPSK" w:hAnsi="TH SarabunPSK" w:cs="TH SarabunPSK" w:hint="cs"/>
          <w:sz w:val="32"/>
          <w:szCs w:val="32"/>
          <w:cs/>
        </w:rPr>
        <w:t>ุ้</w:t>
      </w:r>
      <w:r w:rsidRPr="00F555A6">
        <w:rPr>
          <w:rFonts w:ascii="TH SarabunPSK" w:hAnsi="TH SarabunPSK" w:cs="TH SarabunPSK"/>
          <w:sz w:val="32"/>
          <w:szCs w:val="32"/>
          <w:cs/>
        </w:rPr>
        <w:t>น</w:t>
      </w:r>
      <w:r w:rsidRPr="00F555A6">
        <w:rPr>
          <w:rFonts w:ascii="TH SarabunPSK" w:hAnsi="TH SarabunPSK" w:cs="TH SarabunPSK"/>
          <w:sz w:val="32"/>
          <w:szCs w:val="32"/>
        </w:rPr>
        <w:t xml:space="preserve"> </w:t>
      </w:r>
      <w:r w:rsidRPr="00F555A6">
        <w:rPr>
          <w:rFonts w:ascii="TH SarabunPSK" w:hAnsi="TH SarabunPSK" w:cs="TH SarabunPSK"/>
          <w:sz w:val="32"/>
          <w:szCs w:val="32"/>
          <w:cs/>
        </w:rPr>
        <w:t>น</w:t>
      </w:r>
      <w:r>
        <w:rPr>
          <w:rFonts w:ascii="TH SarabunPSK" w:hAnsi="TH SarabunPSK" w:cs="TH SarabunPSK" w:hint="cs"/>
          <w:sz w:val="32"/>
          <w:szCs w:val="32"/>
          <w:cs/>
        </w:rPr>
        <w:t>ำ</w:t>
      </w:r>
      <w:r w:rsidRPr="00F555A6">
        <w:rPr>
          <w:rFonts w:ascii="TH SarabunPSK" w:hAnsi="TH SarabunPSK" w:cs="TH SarabunPSK"/>
          <w:sz w:val="32"/>
          <w:szCs w:val="32"/>
          <w:cs/>
        </w:rPr>
        <w:t>หุ้นท</w:t>
      </w:r>
      <w:r>
        <w:rPr>
          <w:rFonts w:ascii="TH SarabunPSK" w:hAnsi="TH SarabunPSK" w:cs="TH SarabunPSK" w:hint="cs"/>
          <w:sz w:val="32"/>
          <w:szCs w:val="32"/>
          <w:cs/>
        </w:rPr>
        <w:t>ี่</w:t>
      </w:r>
      <w:r w:rsidRPr="00F555A6">
        <w:rPr>
          <w:rFonts w:ascii="TH SarabunPSK" w:hAnsi="TH SarabunPSK" w:cs="TH SarabunPSK"/>
          <w:sz w:val="32"/>
          <w:szCs w:val="32"/>
          <w:cs/>
        </w:rPr>
        <w:t>ซ</w:t>
      </w:r>
      <w:r>
        <w:rPr>
          <w:rFonts w:ascii="TH SarabunPSK" w:hAnsi="TH SarabunPSK" w:cs="TH SarabunPSK" w:hint="cs"/>
          <w:sz w:val="32"/>
          <w:szCs w:val="32"/>
          <w:cs/>
        </w:rPr>
        <w:t>ื้</w:t>
      </w:r>
      <w:r w:rsidRPr="00F555A6">
        <w:rPr>
          <w:rFonts w:ascii="TH SarabunPSK" w:hAnsi="TH SarabunPSK" w:cs="TH SarabunPSK"/>
          <w:sz w:val="32"/>
          <w:szCs w:val="32"/>
          <w:cs/>
        </w:rPr>
        <w:t>อมาส่งมอบ แจ้งถึงส</w:t>
      </w:r>
      <w:r>
        <w:rPr>
          <w:rFonts w:ascii="TH SarabunPSK" w:hAnsi="TH SarabunPSK" w:cs="TH SarabunPSK" w:hint="cs"/>
          <w:sz w:val="32"/>
          <w:szCs w:val="32"/>
          <w:cs/>
        </w:rPr>
        <w:t>ิ</w:t>
      </w:r>
      <w:r w:rsidRPr="00F555A6">
        <w:rPr>
          <w:rFonts w:ascii="TH SarabunPSK" w:hAnsi="TH SarabunPSK" w:cs="TH SarabunPSK"/>
          <w:sz w:val="32"/>
          <w:szCs w:val="32"/>
          <w:cs/>
        </w:rPr>
        <w:t>ทธ</w:t>
      </w:r>
      <w:r>
        <w:rPr>
          <w:rFonts w:ascii="TH SarabunPSK" w:hAnsi="TH SarabunPSK" w:cs="TH SarabunPSK" w:hint="cs"/>
          <w:sz w:val="32"/>
          <w:szCs w:val="32"/>
          <w:cs/>
        </w:rPr>
        <w:t>ิ</w:t>
      </w:r>
      <w:r w:rsidRPr="00F555A6">
        <w:rPr>
          <w:rFonts w:ascii="TH SarabunPSK" w:hAnsi="TH SarabunPSK" w:cs="TH SarabunPSK"/>
          <w:sz w:val="32"/>
          <w:szCs w:val="32"/>
          <w:cs/>
        </w:rPr>
        <w:t>ท</w:t>
      </w:r>
      <w:r>
        <w:rPr>
          <w:rFonts w:ascii="TH SarabunPSK" w:hAnsi="TH SarabunPSK" w:cs="TH SarabunPSK" w:hint="cs"/>
          <w:sz w:val="32"/>
          <w:szCs w:val="32"/>
          <w:cs/>
        </w:rPr>
        <w:t>ี่</w:t>
      </w:r>
      <w:r w:rsidRPr="00F555A6">
        <w:rPr>
          <w:rFonts w:ascii="TH SarabunPSK" w:hAnsi="TH SarabunPSK" w:cs="TH SarabunPSK"/>
          <w:sz w:val="32"/>
          <w:szCs w:val="32"/>
          <w:cs/>
        </w:rPr>
        <w:t>จะได้รบจากห</w:t>
      </w:r>
      <w:r>
        <w:rPr>
          <w:rFonts w:ascii="TH SarabunPSK" w:hAnsi="TH SarabunPSK" w:cs="TH SarabunPSK" w:hint="cs"/>
          <w:sz w:val="32"/>
          <w:szCs w:val="32"/>
          <w:cs/>
        </w:rPr>
        <w:t>ุ้</w:t>
      </w:r>
      <w:r w:rsidRPr="00F555A6">
        <w:rPr>
          <w:rFonts w:ascii="TH SarabunPSK" w:hAnsi="TH SarabunPSK" w:cs="TH SarabunPSK"/>
          <w:sz w:val="32"/>
          <w:szCs w:val="32"/>
          <w:cs/>
        </w:rPr>
        <w:t>นท</w:t>
      </w:r>
      <w:r>
        <w:rPr>
          <w:rFonts w:ascii="TH SarabunPSK" w:hAnsi="TH SarabunPSK" w:cs="TH SarabunPSK" w:hint="cs"/>
          <w:sz w:val="32"/>
          <w:szCs w:val="32"/>
          <w:cs/>
        </w:rPr>
        <w:t>ี่</w:t>
      </w:r>
      <w:r w:rsidRPr="00F555A6">
        <w:rPr>
          <w:rFonts w:ascii="TH SarabunPSK" w:hAnsi="TH SarabunPSK" w:cs="TH SarabunPSK"/>
          <w:sz w:val="32"/>
          <w:szCs w:val="32"/>
          <w:cs/>
        </w:rPr>
        <w:t>ถืออย</w:t>
      </w:r>
      <w:r>
        <w:rPr>
          <w:rFonts w:ascii="TH SarabunPSK" w:hAnsi="TH SarabunPSK" w:cs="TH SarabunPSK" w:hint="cs"/>
          <w:sz w:val="32"/>
          <w:szCs w:val="32"/>
          <w:cs/>
        </w:rPr>
        <w:t>ู่</w:t>
      </w:r>
      <w:r w:rsidRPr="00F555A6">
        <w:rPr>
          <w:rFonts w:ascii="TH SarabunPSK" w:hAnsi="TH SarabunPSK" w:cs="TH SarabunPSK"/>
          <w:sz w:val="32"/>
          <w:szCs w:val="32"/>
          <w:cs/>
        </w:rPr>
        <w:t>พวกเง</w:t>
      </w:r>
      <w:r>
        <w:rPr>
          <w:rFonts w:ascii="TH SarabunPSK" w:hAnsi="TH SarabunPSK" w:cs="TH SarabunPSK" w:hint="cs"/>
          <w:sz w:val="32"/>
          <w:szCs w:val="32"/>
          <w:cs/>
        </w:rPr>
        <w:t>ิ</w:t>
      </w:r>
      <w:r w:rsidRPr="00F555A6">
        <w:rPr>
          <w:rFonts w:ascii="TH SarabunPSK" w:hAnsi="TH SarabunPSK" w:cs="TH SarabunPSK"/>
          <w:sz w:val="32"/>
          <w:szCs w:val="32"/>
          <w:cs/>
        </w:rPr>
        <w:t>นป</w:t>
      </w:r>
      <w:r>
        <w:rPr>
          <w:rFonts w:ascii="TH SarabunPSK" w:hAnsi="TH SarabunPSK" w:cs="TH SarabunPSK" w:hint="cs"/>
          <w:sz w:val="32"/>
          <w:szCs w:val="32"/>
          <w:cs/>
        </w:rPr>
        <w:t>ั</w:t>
      </w:r>
      <w:r w:rsidRPr="00F555A6">
        <w:rPr>
          <w:rFonts w:ascii="TH SarabunPSK" w:hAnsi="TH SarabunPSK" w:cs="TH SarabunPSK"/>
          <w:sz w:val="32"/>
          <w:szCs w:val="32"/>
          <w:cs/>
        </w:rPr>
        <w:t>นผลและการใช</w:t>
      </w:r>
      <w:r>
        <w:rPr>
          <w:rFonts w:ascii="TH SarabunPSK" w:hAnsi="TH SarabunPSK" w:cs="TH SarabunPSK" w:hint="cs"/>
          <w:sz w:val="32"/>
          <w:szCs w:val="32"/>
          <w:cs/>
        </w:rPr>
        <w:t>้</w:t>
      </w:r>
      <w:r w:rsidRPr="00F555A6">
        <w:rPr>
          <w:rFonts w:ascii="TH SarabunPSK" w:hAnsi="TH SarabunPSK" w:cs="TH SarabunPSK"/>
          <w:sz w:val="32"/>
          <w:szCs w:val="32"/>
          <w:cs/>
        </w:rPr>
        <w:t>ส</w:t>
      </w:r>
      <w:r>
        <w:rPr>
          <w:rFonts w:ascii="TH SarabunPSK" w:hAnsi="TH SarabunPSK" w:cs="TH SarabunPSK" w:hint="cs"/>
          <w:sz w:val="32"/>
          <w:szCs w:val="32"/>
          <w:cs/>
        </w:rPr>
        <w:t>ุ</w:t>
      </w:r>
      <w:r w:rsidRPr="00F555A6">
        <w:rPr>
          <w:rFonts w:ascii="TH SarabunPSK" w:hAnsi="TH SarabunPSK" w:cs="TH SarabunPSK"/>
          <w:sz w:val="32"/>
          <w:szCs w:val="32"/>
          <w:cs/>
        </w:rPr>
        <w:t>ทธิในฐานะผู้ถือหุ้นจึงเป็น</w:t>
      </w:r>
      <w:r w:rsidRPr="00F555A6">
        <w:rPr>
          <w:rFonts w:ascii="TH SarabunPSK" w:hAnsi="TH SarabunPSK" w:cs="TH SarabunPSK"/>
          <w:sz w:val="32"/>
          <w:szCs w:val="32"/>
        </w:rPr>
        <w:t xml:space="preserve"> </w:t>
      </w:r>
      <w:r w:rsidRPr="00F555A6">
        <w:rPr>
          <w:rFonts w:ascii="TH SarabunPSK" w:hAnsi="TH SarabunPSK" w:cs="TH SarabunPSK"/>
          <w:sz w:val="32"/>
          <w:szCs w:val="32"/>
          <w:cs/>
        </w:rPr>
        <w:t>หน้าท</w:t>
      </w:r>
      <w:r>
        <w:rPr>
          <w:rFonts w:ascii="TH SarabunPSK" w:hAnsi="TH SarabunPSK" w:cs="TH SarabunPSK" w:hint="cs"/>
          <w:sz w:val="32"/>
          <w:szCs w:val="32"/>
          <w:cs/>
        </w:rPr>
        <w:t>ี่</w:t>
      </w:r>
      <w:r w:rsidRPr="00F555A6">
        <w:rPr>
          <w:rFonts w:ascii="TH SarabunPSK" w:hAnsi="TH SarabunPSK" w:cs="TH SarabunPSK"/>
          <w:sz w:val="32"/>
          <w:szCs w:val="32"/>
          <w:cs/>
        </w:rPr>
        <w:t>ของผ</w:t>
      </w:r>
      <w:r>
        <w:rPr>
          <w:rFonts w:ascii="TH SarabunPSK" w:hAnsi="TH SarabunPSK" w:cs="TH SarabunPSK" w:hint="cs"/>
          <w:sz w:val="32"/>
          <w:szCs w:val="32"/>
          <w:cs/>
        </w:rPr>
        <w:t>ู้</w:t>
      </w:r>
      <w:r w:rsidRPr="00F555A6">
        <w:rPr>
          <w:rFonts w:ascii="TH SarabunPSK" w:hAnsi="TH SarabunPSK" w:cs="TH SarabunPSK"/>
          <w:sz w:val="32"/>
          <w:szCs w:val="32"/>
          <w:cs/>
        </w:rPr>
        <w:t>ลงท</w:t>
      </w:r>
      <w:r>
        <w:rPr>
          <w:rFonts w:ascii="TH SarabunPSK" w:hAnsi="TH SarabunPSK" w:cs="TH SarabunPSK" w:hint="cs"/>
          <w:sz w:val="32"/>
          <w:szCs w:val="32"/>
          <w:cs/>
        </w:rPr>
        <w:t>ุ</w:t>
      </w:r>
      <w:r w:rsidRPr="00F555A6">
        <w:rPr>
          <w:rFonts w:ascii="TH SarabunPSK" w:hAnsi="TH SarabunPSK" w:cs="TH SarabunPSK"/>
          <w:sz w:val="32"/>
          <w:szCs w:val="32"/>
          <w:cs/>
        </w:rPr>
        <w:t>นทจะเล</w:t>
      </w:r>
      <w:r>
        <w:rPr>
          <w:rFonts w:ascii="TH SarabunPSK" w:hAnsi="TH SarabunPSK" w:cs="TH SarabunPSK" w:hint="cs"/>
          <w:sz w:val="32"/>
          <w:szCs w:val="32"/>
          <w:cs/>
        </w:rPr>
        <w:t>ื</w:t>
      </w:r>
      <w:r w:rsidRPr="00F555A6">
        <w:rPr>
          <w:rFonts w:ascii="TH SarabunPSK" w:hAnsi="TH SarabunPSK" w:cs="TH SarabunPSK"/>
          <w:sz w:val="32"/>
          <w:szCs w:val="32"/>
          <w:cs/>
        </w:rPr>
        <w:t>อกคนท</w:t>
      </w:r>
      <w:r>
        <w:rPr>
          <w:rFonts w:ascii="TH SarabunPSK" w:hAnsi="TH SarabunPSK" w:cs="TH SarabunPSK" w:hint="cs"/>
          <w:sz w:val="32"/>
          <w:szCs w:val="32"/>
          <w:cs/>
        </w:rPr>
        <w:t>ี่</w:t>
      </w:r>
      <w:r w:rsidRPr="00F555A6">
        <w:rPr>
          <w:rFonts w:ascii="TH SarabunPSK" w:hAnsi="TH SarabunPSK" w:cs="TH SarabunPSK"/>
          <w:sz w:val="32"/>
          <w:szCs w:val="32"/>
          <w:cs/>
        </w:rPr>
        <w:t>ไวใจได</w:t>
      </w:r>
      <w:r>
        <w:rPr>
          <w:rFonts w:ascii="TH SarabunPSK" w:hAnsi="TH SarabunPSK" w:cs="TH SarabunPSK" w:hint="cs"/>
          <w:sz w:val="32"/>
          <w:szCs w:val="32"/>
          <w:cs/>
        </w:rPr>
        <w:t>้</w:t>
      </w:r>
      <w:r w:rsidRPr="00F555A6">
        <w:rPr>
          <w:rFonts w:ascii="TH SarabunPSK" w:hAnsi="TH SarabunPSK" w:cs="TH SarabunPSK"/>
          <w:sz w:val="32"/>
          <w:szCs w:val="32"/>
          <w:cs/>
        </w:rPr>
        <w:t>มาท</w:t>
      </w:r>
      <w:r>
        <w:rPr>
          <w:rFonts w:ascii="TH SarabunPSK" w:hAnsi="TH SarabunPSK" w:cs="TH SarabunPSK" w:hint="cs"/>
          <w:sz w:val="32"/>
          <w:szCs w:val="32"/>
          <w:cs/>
        </w:rPr>
        <w:t>ำ</w:t>
      </w:r>
      <w:r w:rsidRPr="00F555A6">
        <w:rPr>
          <w:rFonts w:ascii="TH SarabunPSK" w:hAnsi="TH SarabunPSK" w:cs="TH SarabunPSK"/>
          <w:sz w:val="32"/>
          <w:szCs w:val="32"/>
          <w:cs/>
        </w:rPr>
        <w:t>หน้าท</w:t>
      </w:r>
      <w:r>
        <w:rPr>
          <w:rFonts w:ascii="TH SarabunPSK" w:hAnsi="TH SarabunPSK" w:cs="TH SarabunPSK" w:hint="cs"/>
          <w:sz w:val="32"/>
          <w:szCs w:val="32"/>
          <w:cs/>
        </w:rPr>
        <w:t>ี่</w:t>
      </w:r>
      <w:r w:rsidRPr="00F555A6">
        <w:rPr>
          <w:rFonts w:ascii="TH SarabunPSK" w:hAnsi="TH SarabunPSK" w:cs="TH SarabunPSK"/>
          <w:sz w:val="32"/>
          <w:szCs w:val="32"/>
          <w:cs/>
        </w:rPr>
        <w:t>แทนโดยย</w:t>
      </w:r>
      <w:r>
        <w:rPr>
          <w:rFonts w:ascii="TH SarabunPSK" w:hAnsi="TH SarabunPSK" w:cs="TH SarabunPSK" w:hint="cs"/>
          <w:sz w:val="32"/>
          <w:szCs w:val="32"/>
          <w:cs/>
        </w:rPr>
        <w:t>ึ</w:t>
      </w:r>
      <w:r w:rsidRPr="00F555A6">
        <w:rPr>
          <w:rFonts w:ascii="TH SarabunPSK" w:hAnsi="TH SarabunPSK" w:cs="TH SarabunPSK"/>
          <w:sz w:val="32"/>
          <w:szCs w:val="32"/>
          <w:cs/>
        </w:rPr>
        <w:t>ดถ</w:t>
      </w:r>
      <w:r>
        <w:rPr>
          <w:rFonts w:ascii="TH SarabunPSK" w:hAnsi="TH SarabunPSK" w:cs="TH SarabunPSK" w:hint="cs"/>
          <w:sz w:val="32"/>
          <w:szCs w:val="32"/>
          <w:cs/>
        </w:rPr>
        <w:t>ื</w:t>
      </w:r>
      <w:r w:rsidRPr="00F555A6">
        <w:rPr>
          <w:rFonts w:ascii="TH SarabunPSK" w:hAnsi="TH SarabunPSK" w:cs="TH SarabunPSK"/>
          <w:sz w:val="32"/>
          <w:szCs w:val="32"/>
          <w:cs/>
        </w:rPr>
        <w:t>อผลประโยชน</w:t>
      </w:r>
      <w:r>
        <w:rPr>
          <w:rFonts w:ascii="TH SarabunPSK" w:hAnsi="TH SarabunPSK" w:cs="TH SarabunPSK" w:hint="cs"/>
          <w:sz w:val="32"/>
          <w:szCs w:val="32"/>
          <w:cs/>
        </w:rPr>
        <w:t>์</w:t>
      </w:r>
      <w:r w:rsidRPr="00F555A6">
        <w:rPr>
          <w:rFonts w:ascii="TH SarabunPSK" w:hAnsi="TH SarabunPSK" w:cs="TH SarabunPSK"/>
          <w:sz w:val="32"/>
          <w:szCs w:val="32"/>
          <w:cs/>
        </w:rPr>
        <w:t>ของผู</w:t>
      </w:r>
      <w:r>
        <w:rPr>
          <w:rFonts w:ascii="TH SarabunPSK" w:hAnsi="TH SarabunPSK" w:cs="TH SarabunPSK" w:hint="cs"/>
          <w:sz w:val="32"/>
          <w:szCs w:val="32"/>
          <w:cs/>
        </w:rPr>
        <w:t>้</w:t>
      </w:r>
      <w:r w:rsidRPr="00F555A6">
        <w:rPr>
          <w:rFonts w:ascii="TH SarabunPSK" w:hAnsi="TH SarabunPSK" w:cs="TH SarabunPSK"/>
          <w:sz w:val="32"/>
          <w:szCs w:val="32"/>
          <w:cs/>
        </w:rPr>
        <w:t>ลงท</w:t>
      </w:r>
      <w:r>
        <w:rPr>
          <w:rFonts w:ascii="TH SarabunPSK" w:hAnsi="TH SarabunPSK" w:cs="TH SarabunPSK" w:hint="cs"/>
          <w:sz w:val="32"/>
          <w:szCs w:val="32"/>
          <w:cs/>
        </w:rPr>
        <w:t>ุ</w:t>
      </w:r>
      <w:r w:rsidRPr="00F555A6">
        <w:rPr>
          <w:rFonts w:ascii="TH SarabunPSK" w:hAnsi="TH SarabunPSK" w:cs="TH SarabunPSK"/>
          <w:sz w:val="32"/>
          <w:szCs w:val="32"/>
          <w:cs/>
        </w:rPr>
        <w:t>นเป็นส</w:t>
      </w:r>
      <w:r>
        <w:rPr>
          <w:rFonts w:ascii="TH SarabunPSK" w:hAnsi="TH SarabunPSK" w:cs="TH SarabunPSK" w:hint="cs"/>
          <w:sz w:val="32"/>
          <w:szCs w:val="32"/>
          <w:cs/>
        </w:rPr>
        <w:t>ำ</w:t>
      </w:r>
      <w:r w:rsidRPr="00F555A6">
        <w:rPr>
          <w:rFonts w:ascii="TH SarabunPSK" w:hAnsi="TH SarabunPSK" w:cs="TH SarabunPSK"/>
          <w:sz w:val="32"/>
          <w:szCs w:val="32"/>
          <w:cs/>
        </w:rPr>
        <w:t>ค</w:t>
      </w:r>
      <w:r>
        <w:rPr>
          <w:rFonts w:ascii="TH SarabunPSK" w:hAnsi="TH SarabunPSK" w:cs="TH SarabunPSK" w:hint="cs"/>
          <w:sz w:val="32"/>
          <w:szCs w:val="32"/>
          <w:cs/>
        </w:rPr>
        <w:t>ั</w:t>
      </w:r>
      <w:r w:rsidRPr="00F555A6">
        <w:rPr>
          <w:rFonts w:ascii="TH SarabunPSK" w:hAnsi="TH SarabunPSK" w:cs="TH SarabunPSK"/>
          <w:sz w:val="32"/>
          <w:szCs w:val="32"/>
          <w:cs/>
        </w:rPr>
        <w:t>ญซ</w:t>
      </w:r>
      <w:r>
        <w:rPr>
          <w:rFonts w:ascii="TH SarabunPSK" w:hAnsi="TH SarabunPSK" w:cs="TH SarabunPSK" w:hint="cs"/>
          <w:sz w:val="32"/>
          <w:szCs w:val="32"/>
          <w:cs/>
        </w:rPr>
        <w:t>ึ่ง</w:t>
      </w:r>
      <w:r w:rsidRPr="00F555A6">
        <w:rPr>
          <w:rFonts w:ascii="TH SarabunPSK" w:hAnsi="TH SarabunPSK" w:cs="TH SarabunPSK"/>
          <w:sz w:val="32"/>
          <w:szCs w:val="32"/>
          <w:cs/>
        </w:rPr>
        <w:t>เร</w:t>
      </w:r>
      <w:r>
        <w:rPr>
          <w:rFonts w:ascii="TH SarabunPSK" w:hAnsi="TH SarabunPSK" w:cs="TH SarabunPSK" w:hint="cs"/>
          <w:sz w:val="32"/>
          <w:szCs w:val="32"/>
          <w:cs/>
        </w:rPr>
        <w:t>ื่</w:t>
      </w:r>
      <w:r w:rsidRPr="00F555A6">
        <w:rPr>
          <w:rFonts w:ascii="TH SarabunPSK" w:hAnsi="TH SarabunPSK" w:cs="TH SarabunPSK"/>
          <w:sz w:val="32"/>
          <w:szCs w:val="32"/>
          <w:cs/>
        </w:rPr>
        <w:t>อง</w:t>
      </w:r>
      <w:r>
        <w:rPr>
          <w:rFonts w:ascii="TH SarabunPSK" w:hAnsi="TH SarabunPSK" w:cs="TH SarabunPSK" w:hint="cs"/>
          <w:sz w:val="32"/>
          <w:szCs w:val="32"/>
          <w:cs/>
        </w:rPr>
        <w:t>นี้อา</w:t>
      </w:r>
      <w:r w:rsidRPr="00F555A6">
        <w:rPr>
          <w:rFonts w:ascii="TH SarabunPSK" w:hAnsi="TH SarabunPSK" w:cs="TH SarabunPSK"/>
          <w:sz w:val="32"/>
          <w:szCs w:val="32"/>
          <w:cs/>
        </w:rPr>
        <w:t>จไม่ง่ายท</w:t>
      </w:r>
      <w:r>
        <w:rPr>
          <w:rFonts w:ascii="TH SarabunPSK" w:hAnsi="TH SarabunPSK" w:cs="TH SarabunPSK" w:hint="cs"/>
          <w:sz w:val="32"/>
          <w:szCs w:val="32"/>
          <w:cs/>
        </w:rPr>
        <w:t>ี่</w:t>
      </w:r>
      <w:r w:rsidRPr="00F555A6">
        <w:rPr>
          <w:rFonts w:ascii="TH SarabunPSK" w:hAnsi="TH SarabunPSK" w:cs="TH SarabunPSK"/>
          <w:sz w:val="32"/>
          <w:szCs w:val="32"/>
          <w:cs/>
        </w:rPr>
        <w:t>จะเลือก ด</w:t>
      </w:r>
      <w:r>
        <w:rPr>
          <w:rFonts w:ascii="TH SarabunPSK" w:hAnsi="TH SarabunPSK" w:cs="TH SarabunPSK" w:hint="cs"/>
          <w:sz w:val="32"/>
          <w:szCs w:val="32"/>
          <w:cs/>
        </w:rPr>
        <w:t>ั</w:t>
      </w:r>
      <w:r w:rsidRPr="00F555A6">
        <w:rPr>
          <w:rFonts w:ascii="TH SarabunPSK" w:hAnsi="TH SarabunPSK" w:cs="TH SarabunPSK"/>
          <w:sz w:val="32"/>
          <w:szCs w:val="32"/>
          <w:cs/>
        </w:rPr>
        <w:t>งนั</w:t>
      </w:r>
      <w:r>
        <w:rPr>
          <w:rFonts w:ascii="TH SarabunPSK" w:hAnsi="TH SarabunPSK" w:cs="TH SarabunPSK" w:hint="cs"/>
          <w:sz w:val="32"/>
          <w:szCs w:val="32"/>
          <w:cs/>
        </w:rPr>
        <w:t>้</w:t>
      </w:r>
      <w:r w:rsidRPr="00F555A6">
        <w:rPr>
          <w:rFonts w:ascii="TH SarabunPSK" w:hAnsi="TH SarabunPSK" w:cs="TH SarabunPSK"/>
          <w:sz w:val="32"/>
          <w:szCs w:val="32"/>
          <w:cs/>
        </w:rPr>
        <w:t xml:space="preserve">น </w:t>
      </w:r>
      <w:r>
        <w:rPr>
          <w:rFonts w:ascii="TH SarabunPSK" w:hAnsi="TH SarabunPSK" w:cs="TH SarabunPSK" w:hint="cs"/>
          <w:sz w:val="32"/>
          <w:szCs w:val="32"/>
          <w:cs/>
        </w:rPr>
        <w:t>ผู้ลงทุน</w:t>
      </w:r>
      <w:r w:rsidRPr="00F555A6">
        <w:rPr>
          <w:rFonts w:ascii="TH SarabunPSK" w:hAnsi="TH SarabunPSK" w:cs="TH SarabunPSK"/>
          <w:sz w:val="32"/>
          <w:szCs w:val="32"/>
          <w:cs/>
        </w:rPr>
        <w:t>ควรจะศึกษาข้อมูลและพ</w:t>
      </w:r>
      <w:r>
        <w:rPr>
          <w:rFonts w:ascii="TH SarabunPSK" w:hAnsi="TH SarabunPSK" w:cs="TH SarabunPSK" w:hint="cs"/>
          <w:sz w:val="32"/>
          <w:szCs w:val="32"/>
          <w:cs/>
        </w:rPr>
        <w:t>ิ</w:t>
      </w:r>
      <w:r w:rsidRPr="00F555A6">
        <w:rPr>
          <w:rFonts w:ascii="TH SarabunPSK" w:hAnsi="TH SarabunPSK" w:cs="TH SarabunPSK"/>
          <w:sz w:val="32"/>
          <w:szCs w:val="32"/>
          <w:cs/>
        </w:rPr>
        <w:t>จารณาเล</w:t>
      </w:r>
      <w:r>
        <w:rPr>
          <w:rFonts w:ascii="TH SarabunPSK" w:hAnsi="TH SarabunPSK" w:cs="TH SarabunPSK" w:hint="cs"/>
          <w:sz w:val="32"/>
          <w:szCs w:val="32"/>
          <w:cs/>
        </w:rPr>
        <w:t>ื</w:t>
      </w:r>
      <w:r w:rsidRPr="00F555A6">
        <w:rPr>
          <w:rFonts w:ascii="TH SarabunPSK" w:hAnsi="TH SarabunPSK" w:cs="TH SarabunPSK"/>
          <w:sz w:val="32"/>
          <w:szCs w:val="32"/>
          <w:cs/>
        </w:rPr>
        <w:t>อกโบรกเกอร์ท</w:t>
      </w:r>
      <w:r>
        <w:rPr>
          <w:rFonts w:ascii="TH SarabunPSK" w:hAnsi="TH SarabunPSK" w:cs="TH SarabunPSK" w:hint="cs"/>
          <w:sz w:val="32"/>
          <w:szCs w:val="32"/>
          <w:cs/>
        </w:rPr>
        <w:t>ี่</w:t>
      </w:r>
      <w:r w:rsidRPr="00F555A6">
        <w:rPr>
          <w:rFonts w:ascii="TH SarabunPSK" w:hAnsi="TH SarabunPSK" w:cs="TH SarabunPSK"/>
          <w:sz w:val="32"/>
          <w:szCs w:val="32"/>
          <w:cs/>
        </w:rPr>
        <w:t>สามารถให้บริการตอบสนองความตองการของ</w:t>
      </w:r>
      <w:r>
        <w:rPr>
          <w:rFonts w:ascii="TH SarabunPSK" w:hAnsi="TH SarabunPSK" w:cs="TH SarabunPSK" w:hint="cs"/>
          <w:sz w:val="32"/>
          <w:szCs w:val="32"/>
          <w:cs/>
        </w:rPr>
        <w:t>คุณ</w:t>
      </w:r>
      <w:r w:rsidRPr="00F555A6">
        <w:rPr>
          <w:rFonts w:ascii="TH SarabunPSK" w:hAnsi="TH SarabunPSK" w:cs="TH SarabunPSK"/>
          <w:sz w:val="32"/>
          <w:szCs w:val="32"/>
          <w:cs/>
        </w:rPr>
        <w:t>ได</w:t>
      </w:r>
      <w:r>
        <w:rPr>
          <w:rFonts w:ascii="TH SarabunPSK" w:hAnsi="TH SarabunPSK" w:cs="TH SarabunPSK" w:hint="cs"/>
          <w:sz w:val="32"/>
          <w:szCs w:val="32"/>
          <w:cs/>
        </w:rPr>
        <w:t>้</w:t>
      </w:r>
      <w:r w:rsidRPr="00F555A6">
        <w:rPr>
          <w:rFonts w:ascii="TH SarabunPSK" w:hAnsi="TH SarabunPSK" w:cs="TH SarabunPSK"/>
          <w:sz w:val="32"/>
          <w:szCs w:val="32"/>
          <w:cs/>
        </w:rPr>
        <w:t>ด</w:t>
      </w:r>
      <w:r>
        <w:rPr>
          <w:rFonts w:ascii="TH SarabunPSK" w:hAnsi="TH SarabunPSK" w:cs="TH SarabunPSK" w:hint="cs"/>
          <w:sz w:val="32"/>
          <w:szCs w:val="32"/>
          <w:cs/>
        </w:rPr>
        <w:t>ี</w:t>
      </w:r>
      <w:r w:rsidRPr="00F555A6">
        <w:rPr>
          <w:rFonts w:ascii="TH SarabunPSK" w:hAnsi="TH SarabunPSK" w:cs="TH SarabunPSK"/>
          <w:sz w:val="32"/>
          <w:szCs w:val="32"/>
          <w:cs/>
        </w:rPr>
        <w:t>ท</w:t>
      </w:r>
      <w:r>
        <w:rPr>
          <w:rFonts w:ascii="TH SarabunPSK" w:hAnsi="TH SarabunPSK" w:cs="TH SarabunPSK" w:hint="cs"/>
          <w:sz w:val="32"/>
          <w:szCs w:val="32"/>
          <w:cs/>
        </w:rPr>
        <w:t>ี่</w:t>
      </w:r>
      <w:r w:rsidRPr="00F555A6">
        <w:rPr>
          <w:rFonts w:ascii="TH SarabunPSK" w:hAnsi="TH SarabunPSK" w:cs="TH SarabunPSK"/>
          <w:sz w:val="32"/>
          <w:szCs w:val="32"/>
          <w:cs/>
        </w:rPr>
        <w:t>ส</w:t>
      </w:r>
      <w:r>
        <w:rPr>
          <w:rFonts w:ascii="TH SarabunPSK" w:hAnsi="TH SarabunPSK" w:cs="TH SarabunPSK" w:hint="cs"/>
          <w:sz w:val="32"/>
          <w:szCs w:val="32"/>
          <w:cs/>
        </w:rPr>
        <w:t>ุ</w:t>
      </w:r>
      <w:r w:rsidRPr="00F555A6">
        <w:rPr>
          <w:rFonts w:ascii="TH SarabunPSK" w:hAnsi="TH SarabunPSK" w:cs="TH SarabunPSK"/>
          <w:sz w:val="32"/>
          <w:szCs w:val="32"/>
          <w:cs/>
        </w:rPr>
        <w:t xml:space="preserve">ด </w:t>
      </w:r>
      <w:r w:rsidRPr="00684C3E">
        <w:rPr>
          <w:rFonts w:ascii="TH SarabunPSK" w:hAnsi="TH SarabunPSK" w:cs="TH SarabunPSK"/>
          <w:sz w:val="32"/>
          <w:szCs w:val="32"/>
          <w:cs/>
        </w:rPr>
        <w:t xml:space="preserve">(ที่มา : ตลาดหลักทรัพย์แห่งประเทศไทย </w:t>
      </w:r>
      <w:r w:rsidRPr="00684C3E">
        <w:rPr>
          <w:rFonts w:ascii="TH SarabunPSK" w:hAnsi="TH SarabunPSK" w:cs="TH SarabunPSK"/>
          <w:sz w:val="32"/>
          <w:szCs w:val="32"/>
        </w:rPr>
        <w:t>2558</w:t>
      </w:r>
      <w:r w:rsidRPr="00684C3E">
        <w:rPr>
          <w:rFonts w:ascii="TH SarabunPSK" w:hAnsi="TH SarabunPSK" w:cs="TH SarabunPSK"/>
          <w:sz w:val="32"/>
          <w:szCs w:val="32"/>
          <w:cs/>
        </w:rPr>
        <w:t>)</w:t>
      </w:r>
    </w:p>
    <w:p w14:paraId="50B78D0A" w14:textId="77777777" w:rsidR="00242663" w:rsidRPr="00684C3E" w:rsidRDefault="00242663" w:rsidP="00242663">
      <w:pPr>
        <w:spacing w:after="0"/>
        <w:jc w:val="thaiDistribute"/>
        <w:rPr>
          <w:rFonts w:ascii="TH SarabunPSK" w:hAnsi="TH SarabunPSK" w:cs="TH SarabunPSK"/>
          <w:b/>
          <w:bCs/>
          <w:sz w:val="16"/>
          <w:szCs w:val="16"/>
          <w:highlight w:val="yellow"/>
          <w:vertAlign w:val="subscript"/>
        </w:rPr>
      </w:pPr>
    </w:p>
    <w:p w14:paraId="2CAAA894" w14:textId="77777777" w:rsidR="00242663" w:rsidRPr="00242663" w:rsidRDefault="00242663" w:rsidP="00242663">
      <w:pPr>
        <w:spacing w:after="0"/>
        <w:jc w:val="center"/>
        <w:rPr>
          <w:rFonts w:ascii="TH SarabunPSK" w:hAnsi="TH SarabunPSK" w:cs="TH SarabunPSK"/>
          <w:sz w:val="32"/>
          <w:szCs w:val="32"/>
          <w:cs/>
        </w:rPr>
      </w:pPr>
      <w:r w:rsidRPr="00242663">
        <w:rPr>
          <w:rFonts w:ascii="TH SarabunPSK" w:hAnsi="TH SarabunPSK" w:cs="TH SarabunPSK"/>
          <w:b/>
          <w:bCs/>
          <w:sz w:val="32"/>
          <w:szCs w:val="32"/>
          <w:cs/>
        </w:rPr>
        <w:t>อาชีพที่สอง</w:t>
      </w:r>
      <w:r w:rsidRPr="00242663">
        <w:rPr>
          <w:rFonts w:ascii="TH SarabunPSK" w:hAnsi="TH SarabunPSK" w:cs="TH SarabunPSK"/>
          <w:sz w:val="32"/>
          <w:szCs w:val="32"/>
        </w:rPr>
        <w:t xml:space="preserve"> </w:t>
      </w:r>
      <w:r w:rsidRPr="00242663">
        <w:rPr>
          <w:rFonts w:ascii="TH SarabunPSK" w:hAnsi="TH SarabunPSK" w:cs="TH SarabunPSK"/>
          <w:sz w:val="32"/>
          <w:szCs w:val="32"/>
          <w:cs/>
        </w:rPr>
        <w:t>(</w:t>
      </w:r>
      <w:r w:rsidRPr="00242663">
        <w:rPr>
          <w:rFonts w:ascii="TH SarabunPSK" w:hAnsi="TH SarabunPSK" w:cs="TH SarabunPSK"/>
          <w:b/>
          <w:bCs/>
          <w:sz w:val="32"/>
          <w:szCs w:val="32"/>
        </w:rPr>
        <w:t>Second Job</w:t>
      </w:r>
      <w:r w:rsidRPr="00242663">
        <w:rPr>
          <w:rFonts w:ascii="TH SarabunPSK" w:hAnsi="TH SarabunPSK" w:cs="TH SarabunPSK"/>
          <w:b/>
          <w:bCs/>
          <w:sz w:val="32"/>
          <w:szCs w:val="32"/>
          <w:cs/>
        </w:rPr>
        <w:t>)</w:t>
      </w:r>
    </w:p>
    <w:p w14:paraId="2A11F77B" w14:textId="77777777" w:rsidR="00242663" w:rsidRPr="00684C3E" w:rsidRDefault="00242663" w:rsidP="00242663">
      <w:pPr>
        <w:spacing w:before="240"/>
        <w:ind w:firstLine="720"/>
        <w:jc w:val="thaiDistribute"/>
        <w:rPr>
          <w:rFonts w:ascii="TH SarabunPSK" w:hAnsi="TH SarabunPSK" w:cs="TH SarabunPSK"/>
          <w:sz w:val="32"/>
          <w:szCs w:val="32"/>
        </w:rPr>
      </w:pPr>
      <w:r w:rsidRPr="00684C3E">
        <w:rPr>
          <w:rFonts w:ascii="TH SarabunPSK" w:hAnsi="TH SarabunPSK" w:cs="TH SarabunPSK"/>
          <w:sz w:val="32"/>
          <w:szCs w:val="32"/>
          <w:cs/>
        </w:rPr>
        <w:t>อาชีพที่สอง</w:t>
      </w:r>
      <w:r w:rsidRPr="00684C3E">
        <w:rPr>
          <w:rFonts w:ascii="TH SarabunPSK" w:hAnsi="TH SarabunPSK" w:cs="TH SarabunPSK"/>
        </w:rPr>
        <w:t xml:space="preserve"> </w:t>
      </w:r>
      <w:r w:rsidRPr="00684C3E">
        <w:rPr>
          <w:rFonts w:ascii="TH SarabunPSK" w:hAnsi="TH SarabunPSK" w:cs="TH SarabunPSK"/>
          <w:cs/>
        </w:rPr>
        <w:t>(</w:t>
      </w:r>
      <w:r w:rsidRPr="00684C3E">
        <w:rPr>
          <w:rFonts w:ascii="TH SarabunPSK" w:hAnsi="TH SarabunPSK" w:cs="TH SarabunPSK"/>
          <w:sz w:val="32"/>
          <w:szCs w:val="32"/>
        </w:rPr>
        <w:t>Second Job</w:t>
      </w:r>
      <w:r w:rsidRPr="00684C3E">
        <w:rPr>
          <w:rFonts w:ascii="TH SarabunPSK" w:hAnsi="TH SarabunPSK" w:cs="TH SarabunPSK"/>
          <w:sz w:val="32"/>
          <w:szCs w:val="32"/>
          <w:cs/>
        </w:rPr>
        <w:t>) คือการที่เราทำงานมากกว่าหนึ่งอย่าง โดยอาชีพที่หนึ่งจะเป็นงานหลักหรืองานประจำที่ทำอยู่แล้ว แล้วหลังจากที่ทำงานที่หนึ่งเสร็จแล้ว เวลาที่เหลือหลังจากนั้นถ้าทำอาชีพที่สองเพิ่ม จึงเรียกว่า อาชีพที่สอง</w:t>
      </w:r>
      <w:r w:rsidRPr="00684C3E">
        <w:rPr>
          <w:rFonts w:ascii="TH SarabunPSK" w:hAnsi="TH SarabunPSK" w:cs="TH SarabunPSK"/>
        </w:rPr>
        <w:t xml:space="preserve"> </w:t>
      </w:r>
      <w:r w:rsidRPr="00684C3E">
        <w:rPr>
          <w:rFonts w:ascii="TH SarabunPSK" w:hAnsi="TH SarabunPSK" w:cs="TH SarabunPSK"/>
          <w:cs/>
        </w:rPr>
        <w:t>(</w:t>
      </w:r>
      <w:r w:rsidRPr="00684C3E">
        <w:rPr>
          <w:rFonts w:ascii="TH SarabunPSK" w:hAnsi="TH SarabunPSK" w:cs="TH SarabunPSK"/>
          <w:sz w:val="32"/>
          <w:szCs w:val="32"/>
        </w:rPr>
        <w:t>Second Job</w:t>
      </w:r>
      <w:r w:rsidRPr="00684C3E">
        <w:rPr>
          <w:rFonts w:ascii="TH SarabunPSK" w:hAnsi="TH SarabunPSK" w:cs="TH SarabunPSK"/>
          <w:sz w:val="32"/>
          <w:szCs w:val="32"/>
          <w:cs/>
        </w:rPr>
        <w:t xml:space="preserve">) ส่วนมากคนที่ทำสองอาชีพพบว่าเป็นคนเป็นคน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ซึ่งมีอายุระหว่าง </w:t>
      </w:r>
      <w:r w:rsidRPr="00684C3E">
        <w:rPr>
          <w:rFonts w:ascii="TH SarabunPSK" w:hAnsi="TH SarabunPSK" w:cs="TH SarabunPSK"/>
          <w:sz w:val="32"/>
          <w:szCs w:val="32"/>
        </w:rPr>
        <w:t xml:space="preserve">22-36 </w:t>
      </w:r>
      <w:r w:rsidRPr="00684C3E">
        <w:rPr>
          <w:rFonts w:ascii="TH SarabunPSK" w:hAnsi="TH SarabunPSK" w:cs="TH SarabunPSK"/>
          <w:sz w:val="32"/>
          <w:szCs w:val="32"/>
          <w:cs/>
        </w:rPr>
        <w:t>ปี โดยการตัดสินใจทำสองอาชีพอาจมาจากหลายสาเหตุ เช่น การต้องการหาประสบการณ์มุมมองใหม่ ๆ ในการทำงานที่กว้างขึ้น อยากบริหารเวลาให้เกิดประโยชน์ อยากมีธุรกิจเป็นของตัวเอง และ ความต้องการความมั่นคงด้านการเงิน เป็นต้น</w:t>
      </w:r>
      <w:r w:rsidRPr="00684C3E">
        <w:rPr>
          <w:rFonts w:ascii="TH SarabunPSK" w:hAnsi="TH SarabunPSK" w:cs="TH SarabunPSK"/>
          <w:sz w:val="32"/>
          <w:szCs w:val="32"/>
        </w:rPr>
        <w:t xml:space="preserve"> </w:t>
      </w:r>
    </w:p>
    <w:p w14:paraId="0E4FE8A0"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เกียรติอนันต์ ล้วนแก้ว (</w:t>
      </w:r>
      <w:r w:rsidRPr="00684C3E">
        <w:rPr>
          <w:rFonts w:ascii="TH SarabunPSK" w:hAnsi="TH SarabunPSK" w:cs="TH SarabunPSK"/>
          <w:sz w:val="32"/>
          <w:szCs w:val="32"/>
        </w:rPr>
        <w:t>2559</w:t>
      </w:r>
      <w:r w:rsidRPr="00684C3E">
        <w:rPr>
          <w:rFonts w:ascii="TH SarabunPSK" w:hAnsi="TH SarabunPSK" w:cs="TH SarabunPSK"/>
          <w:sz w:val="32"/>
          <w:szCs w:val="32"/>
          <w:cs/>
        </w:rPr>
        <w:t xml:space="preserve">) ได้ทำการสำรวจพนักงานประจำในกรุงเทพมหานคร จากผลสำรวจของผู้ที่เป็นพนักงานประจำในกรุงเทพมหานคร ที่มีอายุระหว่าง 23 ถึง 35 ปี จำนวน 215 คน ว่าอะไรเป็นประโยชน์สำคัญที่สุดจากการมี </w:t>
      </w:r>
      <w:r w:rsidRPr="00684C3E">
        <w:rPr>
          <w:rFonts w:ascii="TH SarabunPSK" w:hAnsi="TH SarabunPSK" w:cs="TH SarabunPSK"/>
          <w:sz w:val="32"/>
          <w:szCs w:val="32"/>
        </w:rPr>
        <w:t>Second Job</w:t>
      </w:r>
      <w:r w:rsidRPr="00684C3E">
        <w:rPr>
          <w:rFonts w:ascii="TH SarabunPSK" w:hAnsi="TH SarabunPSK" w:cs="TH SarabunPSK"/>
          <w:sz w:val="32"/>
          <w:szCs w:val="32"/>
          <w:cs/>
        </w:rPr>
        <w:t xml:space="preserve"> โดย 3 อันดับแรกมีดังนี้</w:t>
      </w:r>
      <w:r w:rsidRPr="00684C3E">
        <w:rPr>
          <w:rFonts w:ascii="TH SarabunPSK" w:hAnsi="TH SarabunPSK" w:cs="TH SarabunPSK"/>
          <w:sz w:val="32"/>
          <w:szCs w:val="32"/>
        </w:rPr>
        <w:t xml:space="preserve"> </w:t>
      </w:r>
      <w:r w:rsidRPr="00684C3E">
        <w:rPr>
          <w:rFonts w:ascii="TH SarabunPSK" w:hAnsi="TH SarabunPSK" w:cs="TH SarabunPSK"/>
          <w:sz w:val="32"/>
          <w:szCs w:val="32"/>
          <w:cs/>
        </w:rPr>
        <w:t xml:space="preserve">จาก </w:t>
      </w:r>
      <w:r w:rsidRPr="00684C3E">
        <w:rPr>
          <w:rFonts w:ascii="TH SarabunPSK" w:hAnsi="TH SarabunPSK" w:cs="TH SarabunPSK"/>
          <w:sz w:val="32"/>
          <w:szCs w:val="32"/>
        </w:rPr>
        <w:t>10</w:t>
      </w:r>
      <w:r w:rsidRPr="00684C3E">
        <w:rPr>
          <w:rFonts w:ascii="TH SarabunPSK" w:hAnsi="TH SarabunPSK" w:cs="TH SarabunPSK"/>
          <w:sz w:val="32"/>
          <w:szCs w:val="32"/>
          <w:cs/>
        </w:rPr>
        <w:t>เหตุผลในข้อคำถาม</w:t>
      </w:r>
    </w:p>
    <w:p w14:paraId="2A9C0BC8"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อันดับ 1 มีมุมมองในการทำงานกว้างขึ้น (26.4%) ทำให้สามารถพัฒนาการทำงานประจำได้ โดยเฉพาะในด้านการแก้ปัญหาที่ยังไม่เคยเจอมาก่อน</w:t>
      </w:r>
    </w:p>
    <w:p w14:paraId="3F7CC056"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อันดับ 2 ทำให้รู้จักวางแผนและบริหารเวลา (22.4%) การมีความรับผิดชอบเพิ่มขึ้นจากการมี </w:t>
      </w:r>
      <w:r w:rsidRPr="00684C3E">
        <w:rPr>
          <w:rFonts w:ascii="TH SarabunPSK" w:hAnsi="TH SarabunPSK" w:cs="TH SarabunPSK"/>
          <w:sz w:val="32"/>
          <w:szCs w:val="32"/>
        </w:rPr>
        <w:t xml:space="preserve">Second Job </w:t>
      </w:r>
      <w:r w:rsidRPr="00684C3E">
        <w:rPr>
          <w:rFonts w:ascii="TH SarabunPSK" w:hAnsi="TH SarabunPSK" w:cs="TH SarabunPSK"/>
          <w:sz w:val="32"/>
          <w:szCs w:val="32"/>
          <w:cs/>
        </w:rPr>
        <w:t>บังคับให้ต้องมีการคิดและวางแผนล่วงหน้าว่าจะทำอย่างไรจึงจะไม่ให้กระทบกับงานประจำ</w:t>
      </w:r>
    </w:p>
    <w:p w14:paraId="2FEB846D"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อันดับ 3 มีรายได้เสริม (15.4%) ช่วยให้ชีวิตมีความมั่นคงมากขึ้น และรายได้เสริมนี้ยังช่วยให้สามารถเลือกใช้ชีวิตได้ตามที่ตนเองต้องการได้ด้วย</w:t>
      </w:r>
    </w:p>
    <w:p w14:paraId="794413A0"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lastRenderedPageBreak/>
        <w:t xml:space="preserve">ถ้ามาดูทั้ง 10 เหตุผลรวมกันจะเห็นว่า มีแค่ 15.4% ที่บอกว่ามี </w:t>
      </w:r>
      <w:r w:rsidRPr="00684C3E">
        <w:rPr>
          <w:rFonts w:ascii="TH SarabunPSK" w:hAnsi="TH SarabunPSK" w:cs="TH SarabunPSK"/>
          <w:sz w:val="32"/>
          <w:szCs w:val="32"/>
        </w:rPr>
        <w:t xml:space="preserve">Second Job </w:t>
      </w:r>
      <w:r w:rsidRPr="00684C3E">
        <w:rPr>
          <w:rFonts w:ascii="TH SarabunPSK" w:hAnsi="TH SarabunPSK" w:cs="TH SarabunPSK"/>
          <w:sz w:val="32"/>
          <w:szCs w:val="32"/>
          <w:cs/>
        </w:rPr>
        <w:t xml:space="preserve">เพราะเงิน ส่วนที่เหลืออีก 84.6% หรือประมาณ 6 ใน 7 คนเห็นว่า </w:t>
      </w:r>
      <w:r w:rsidRPr="00684C3E">
        <w:rPr>
          <w:rFonts w:ascii="TH SarabunPSK" w:hAnsi="TH SarabunPSK" w:cs="TH SarabunPSK"/>
          <w:sz w:val="32"/>
          <w:szCs w:val="32"/>
        </w:rPr>
        <w:t xml:space="preserve">Second Job </w:t>
      </w:r>
      <w:r w:rsidRPr="00684C3E">
        <w:rPr>
          <w:rFonts w:ascii="TH SarabunPSK" w:hAnsi="TH SarabunPSK" w:cs="TH SarabunPSK"/>
          <w:sz w:val="32"/>
          <w:szCs w:val="32"/>
          <w:cs/>
        </w:rPr>
        <w:t xml:space="preserve">มีประโยชน์ต่องานในปัจจุบัน งานในอนาคต กิจกรรมที่ช่วยลดความเครียด และเป็นอีกช่องทางหนึ่งในการเดินตามความฝัน โดยที่ยังไม่ต้องเสี่ยงออกจากงานประจำ </w:t>
      </w:r>
    </w:p>
    <w:p w14:paraId="6CE5330A" w14:textId="403C5A81" w:rsidR="00242663" w:rsidRDefault="00242663" w:rsidP="00E556B2">
      <w:pPr>
        <w:ind w:firstLine="720"/>
        <w:jc w:val="thaiDistribute"/>
        <w:rPr>
          <w:rFonts w:ascii="TH SarabunPSK" w:hAnsi="TH SarabunPSK" w:cs="TH SarabunPSK"/>
          <w:sz w:val="32"/>
          <w:szCs w:val="32"/>
        </w:rPr>
      </w:pPr>
      <w:r w:rsidRPr="00684C3E">
        <w:rPr>
          <w:rFonts w:ascii="TH SarabunPSK" w:hAnsi="TH SarabunPSK" w:cs="TH SarabunPSK"/>
          <w:sz w:val="32"/>
          <w:szCs w:val="32"/>
          <w:cs/>
        </w:rPr>
        <w:t>ดังนั้นสรุปได้ว่าอาชีพที่สอง</w:t>
      </w:r>
      <w:r w:rsidRPr="00684C3E">
        <w:rPr>
          <w:rFonts w:ascii="TH SarabunPSK" w:hAnsi="TH SarabunPSK" w:cs="TH SarabunPSK"/>
        </w:rPr>
        <w:t xml:space="preserve"> </w:t>
      </w:r>
      <w:r w:rsidRPr="00684C3E">
        <w:rPr>
          <w:rFonts w:ascii="TH SarabunPSK" w:hAnsi="TH SarabunPSK" w:cs="TH SarabunPSK"/>
          <w:cs/>
        </w:rPr>
        <w:t>(</w:t>
      </w:r>
      <w:r w:rsidRPr="00684C3E">
        <w:rPr>
          <w:rFonts w:ascii="TH SarabunPSK" w:hAnsi="TH SarabunPSK" w:cs="TH SarabunPSK"/>
          <w:sz w:val="32"/>
          <w:szCs w:val="32"/>
        </w:rPr>
        <w:t>Second Job</w:t>
      </w:r>
      <w:r w:rsidRPr="00684C3E">
        <w:rPr>
          <w:rFonts w:ascii="TH SarabunPSK" w:hAnsi="TH SarabunPSK" w:cs="TH SarabunPSK"/>
          <w:sz w:val="32"/>
          <w:szCs w:val="32"/>
          <w:cs/>
        </w:rPr>
        <w:t>) ก็คือการที่เราทำงานมากกว่าหนึ่งอย่าง โดยอาชีพที่หนึ่งจะเป็นงานหลักหรืองานประจำที่ทำอยู่แล้ว แล้วหลังจากที่ทำงานที่หนึ่งเสร็จแล้ว เวลาที่เหลือหลังจากนั้นถ้าเราทำอาชีพที่สองเพิ่ม จึงเรียกว่า อาชีพที่สอง</w:t>
      </w:r>
      <w:r w:rsidRPr="00684C3E">
        <w:rPr>
          <w:rFonts w:ascii="TH SarabunPSK" w:hAnsi="TH SarabunPSK" w:cs="TH SarabunPSK"/>
        </w:rPr>
        <w:t xml:space="preserve"> </w:t>
      </w:r>
      <w:r w:rsidRPr="00684C3E">
        <w:rPr>
          <w:rFonts w:ascii="TH SarabunPSK" w:hAnsi="TH SarabunPSK" w:cs="TH SarabunPSK"/>
          <w:cs/>
        </w:rPr>
        <w:t>(</w:t>
      </w:r>
      <w:r w:rsidRPr="00684C3E">
        <w:rPr>
          <w:rFonts w:ascii="TH SarabunPSK" w:hAnsi="TH SarabunPSK" w:cs="TH SarabunPSK"/>
          <w:sz w:val="32"/>
          <w:szCs w:val="32"/>
        </w:rPr>
        <w:t>Second Job</w:t>
      </w:r>
      <w:r w:rsidRPr="00684C3E">
        <w:rPr>
          <w:rFonts w:ascii="TH SarabunPSK" w:hAnsi="TH SarabunPSK" w:cs="TH SarabunPSK"/>
          <w:sz w:val="32"/>
          <w:szCs w:val="32"/>
          <w:cs/>
        </w:rPr>
        <w:t xml:space="preserve">) เหตุผลที่ทำอาจมาจากหลายสาเหตุ เช่น อยากมีมุมมองในการทำงานกว้างขึ้น อยากรู้จักวางแผนและบริหารเวลา และ มีรายได้เสริม เป็นต้น และส่วนมากคนที่ทำอาชีพที่สองส่วนมากเป็นคน </w:t>
      </w:r>
      <w:r w:rsidRPr="00684C3E">
        <w:rPr>
          <w:rFonts w:ascii="TH SarabunPSK" w:hAnsi="TH SarabunPSK" w:cs="TH SarabunPSK"/>
          <w:sz w:val="32"/>
          <w:szCs w:val="32"/>
        </w:rPr>
        <w:t>Generation Y</w:t>
      </w:r>
    </w:p>
    <w:p w14:paraId="6668E319" w14:textId="77777777" w:rsidR="00E556B2" w:rsidRPr="00242663" w:rsidRDefault="00E556B2" w:rsidP="00E556B2">
      <w:pPr>
        <w:ind w:firstLine="720"/>
        <w:jc w:val="thaiDistribute"/>
        <w:rPr>
          <w:rFonts w:ascii="TH SarabunPSK" w:hAnsi="TH SarabunPSK" w:cs="TH SarabunPSK"/>
          <w:sz w:val="32"/>
          <w:szCs w:val="32"/>
        </w:rPr>
      </w:pPr>
    </w:p>
    <w:p w14:paraId="28EC342B" w14:textId="77777777" w:rsidR="00242663" w:rsidRPr="00B5661F" w:rsidRDefault="00242663" w:rsidP="00242663">
      <w:pPr>
        <w:spacing w:after="0"/>
        <w:ind w:firstLine="720"/>
        <w:jc w:val="thaiDistribute"/>
        <w:rPr>
          <w:rFonts w:ascii="TH SarabunPSK" w:hAnsi="TH SarabunPSK" w:cs="TH SarabunPSK"/>
          <w:b/>
          <w:bCs/>
          <w:sz w:val="32"/>
          <w:szCs w:val="32"/>
        </w:rPr>
      </w:pPr>
      <w:r w:rsidRPr="00B5661F">
        <w:rPr>
          <w:rFonts w:ascii="TH SarabunPSK" w:hAnsi="TH SarabunPSK" w:cs="TH SarabunPSK"/>
          <w:b/>
          <w:bCs/>
          <w:sz w:val="32"/>
          <w:szCs w:val="32"/>
          <w:cs/>
        </w:rPr>
        <w:t>ทฤษฎีการเลือกอาชีพ</w:t>
      </w:r>
    </w:p>
    <w:p w14:paraId="089A2EA4" w14:textId="77777777" w:rsidR="00242663" w:rsidRPr="00B5661F" w:rsidRDefault="00242663" w:rsidP="00242663">
      <w:pPr>
        <w:spacing w:after="0"/>
        <w:ind w:firstLine="720"/>
        <w:jc w:val="thaiDistribute"/>
        <w:rPr>
          <w:rFonts w:ascii="TH SarabunPSK" w:hAnsi="TH SarabunPSK" w:cs="TH SarabunPSK"/>
          <w:b/>
          <w:bCs/>
          <w:sz w:val="32"/>
          <w:szCs w:val="32"/>
        </w:rPr>
      </w:pPr>
      <w:r w:rsidRPr="00B5661F">
        <w:rPr>
          <w:rFonts w:ascii="TH SarabunPSK" w:hAnsi="TH SarabunPSK" w:cs="TH SarabunPSK"/>
          <w:sz w:val="32"/>
          <w:szCs w:val="32"/>
          <w:cs/>
        </w:rPr>
        <w:t xml:space="preserve">ทฤษฎีการเลือกอาชีพของ </w:t>
      </w:r>
      <w:r w:rsidRPr="00B5661F">
        <w:rPr>
          <w:rFonts w:ascii="TH SarabunPSK" w:hAnsi="TH SarabunPSK" w:cs="TH SarabunPSK"/>
          <w:sz w:val="32"/>
          <w:szCs w:val="32"/>
        </w:rPr>
        <w:t xml:space="preserve">Schaffer </w:t>
      </w:r>
      <w:r w:rsidRPr="00B5661F">
        <w:rPr>
          <w:rFonts w:ascii="TH SarabunPSK" w:hAnsi="TH SarabunPSK" w:cs="TH SarabunPSK"/>
          <w:sz w:val="32"/>
          <w:szCs w:val="32"/>
          <w:cs/>
        </w:rPr>
        <w:t>(อ้างถึงใน กรมการจัดหางาน</w:t>
      </w:r>
      <w:r w:rsidRPr="00B5661F">
        <w:rPr>
          <w:rFonts w:ascii="TH SarabunPSK" w:hAnsi="TH SarabunPSK" w:cs="TH SarabunPSK"/>
          <w:sz w:val="32"/>
          <w:szCs w:val="32"/>
        </w:rPr>
        <w:t>,2539</w:t>
      </w:r>
      <w:r w:rsidRPr="00B5661F">
        <w:rPr>
          <w:rFonts w:ascii="TH SarabunPSK" w:hAnsi="TH SarabunPSK" w:cs="TH SarabunPSK"/>
          <w:sz w:val="32"/>
          <w:szCs w:val="32"/>
          <w:cs/>
        </w:rPr>
        <w:t>) ได้ศึกษาวิจัยจากบุคคลที่ประกอบอาชีพต่าง ๆ ได้ให้แนวคิดว่าบุคคลเลือกอาชีพเพื่อให้สนองความต้องการของตน และถ้าเลือกอาชีพได้สอดคล้องกับความต้องการจะทำให้มีแนวโน้มที่จะประสบความสำเร็จในชีวิตการทำงานเชฟเฟอร์ได้ศึกษาวิจัยจากบุคคลที่ประกอบอาชีพต่าง ๆ และได้สรุปว่าบุคคลมีความต้องการด้านต่าง ๆ ดังต่อไปนี้คือ</w:t>
      </w:r>
    </w:p>
    <w:p w14:paraId="1DFBF4F7"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1. ความต้องการการยอมรับจากบุคคลอื่น ซึ่งจะก่อให้เกิดความภูมิใจในตนเอง</w:t>
      </w:r>
    </w:p>
    <w:p w14:paraId="65F161B9"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2. ความต้องการความรักและสัมพันธภาพระหว่างบุคคล ต้องการเป็นส่วนหนึ่งของสังคมได้รับความรักและความอบอุ่นจากบุคคลอื่น</w:t>
      </w:r>
    </w:p>
    <w:p w14:paraId="783EE6AC"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3. ความต้องการประสบความสำเร็จในสิ่งที่ทำ</w:t>
      </w:r>
    </w:p>
    <w:p w14:paraId="202446FA"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4. ความต้องการควบคุมผู้อื่นมีอํานาจเหนือผู้อื่น</w:t>
      </w:r>
    </w:p>
    <w:p w14:paraId="2AC3AD47"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5. ความต้องการช่วยเหลือผู้อื่น</w:t>
      </w:r>
    </w:p>
    <w:p w14:paraId="2FDB4912"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6. ความต้องการแสดงตนเอง</w:t>
      </w:r>
    </w:p>
    <w:p w14:paraId="0A8F0DEF"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7. ความต้องการสถานะทางเศรษฐกิจสังคม</w:t>
      </w:r>
    </w:p>
    <w:p w14:paraId="2D164DDC"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8. ความต้องการปฏิบัติตามค่านิยมที่ตนยึดถือ</w:t>
      </w:r>
    </w:p>
    <w:p w14:paraId="4BB5C810"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9. ความต้องการทำตามผู้อื่น ไม่ต้องมีความรับผิดชอบมาก</w:t>
      </w:r>
    </w:p>
    <w:p w14:paraId="17C8F12C"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10. ความต้องการแสดงความคิดริเริ่มในการดำเนินกิจการต่าง ๆ</w:t>
      </w:r>
    </w:p>
    <w:p w14:paraId="12D8D2EB"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11. ความต้องการความมั่นคงทางเศรษฐกิจคือต้องการรายได้ที่สม่ำเสมอ</w:t>
      </w:r>
    </w:p>
    <w:p w14:paraId="2320421C" w14:textId="77777777" w:rsidR="00242663" w:rsidRPr="00B5661F" w:rsidRDefault="00242663" w:rsidP="00242663">
      <w:pPr>
        <w:ind w:firstLine="720"/>
        <w:jc w:val="thaiDistribute"/>
        <w:rPr>
          <w:rFonts w:ascii="TH SarabunPSK" w:hAnsi="TH SarabunPSK" w:cs="TH SarabunPSK"/>
          <w:sz w:val="32"/>
          <w:szCs w:val="32"/>
        </w:rPr>
      </w:pPr>
      <w:r w:rsidRPr="00B5661F">
        <w:rPr>
          <w:rFonts w:ascii="TH SarabunPSK" w:hAnsi="TH SarabunPSK" w:cs="TH SarabunPSK"/>
          <w:sz w:val="32"/>
          <w:szCs w:val="32"/>
          <w:cs/>
        </w:rPr>
        <w:t>12. ความต้องการเป็นตัวของตัวเองทำงานอิสระ</w:t>
      </w:r>
    </w:p>
    <w:p w14:paraId="2795039D" w14:textId="77777777" w:rsidR="00242663" w:rsidRPr="00B5661F"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lastRenderedPageBreak/>
        <w:t>เชฟเฟอร์กล่าวว่าการที่บุคคลจะประสบความสำเร็จและมีความสุขในการประกอบอาชีพมาก น้อยเพียงใดคือการที่อาชีพนั้นสนองความต้องการของเขาได้ขนาดไหน</w:t>
      </w:r>
    </w:p>
    <w:p w14:paraId="1AB876E7" w14:textId="67BD85CA" w:rsidR="00242663" w:rsidRDefault="00242663" w:rsidP="00242663">
      <w:pPr>
        <w:spacing w:after="0"/>
        <w:ind w:firstLine="720"/>
        <w:jc w:val="thaiDistribute"/>
        <w:rPr>
          <w:rFonts w:ascii="TH SarabunPSK" w:hAnsi="TH SarabunPSK" w:cs="TH SarabunPSK"/>
          <w:sz w:val="32"/>
          <w:szCs w:val="32"/>
        </w:rPr>
      </w:pPr>
      <w:r w:rsidRPr="00B5661F">
        <w:rPr>
          <w:rFonts w:ascii="TH SarabunPSK" w:hAnsi="TH SarabunPSK" w:cs="TH SarabunPSK"/>
          <w:sz w:val="32"/>
          <w:szCs w:val="32"/>
          <w:cs/>
        </w:rPr>
        <w:t>ดังนั้นความสามารถในการเลือกอาชีพของแต่ละคนย่อมแตกตางกันและขึ้นอยู่กับส่วนประกอบหลาย ๆ อย่าง เช่น เพศ วัย ความคิด ประสบการณ์ ค่านิยม บุคลิกภาพ เป็นต้น การตัดสินใจประกอบอาชีพอย่างใดอย่างหนึ่งให้ประสบความสำเร็จนั้นเป็นเรื่องที่ทำความลำบากให้แก่บุคคลมาก เนื่องจากสิ่งเหล่านี้พัฒนามาในแต่ละวัยของชีวิตการเข้าใจพัฒนาการด้านอาชีพ (</w:t>
      </w:r>
      <w:r w:rsidRPr="00B5661F">
        <w:rPr>
          <w:rFonts w:ascii="TH SarabunPSK" w:hAnsi="TH SarabunPSK" w:cs="TH SarabunPSK"/>
          <w:sz w:val="32"/>
          <w:szCs w:val="32"/>
        </w:rPr>
        <w:t xml:space="preserve">Career Development) </w:t>
      </w:r>
      <w:r w:rsidRPr="00B5661F">
        <w:rPr>
          <w:rFonts w:ascii="TH SarabunPSK" w:hAnsi="TH SarabunPSK" w:cs="TH SarabunPSK"/>
          <w:sz w:val="32"/>
          <w:szCs w:val="32"/>
          <w:cs/>
        </w:rPr>
        <w:t>จะทำให้เข้าใจถึงกระบวนการที่บุคคลได้เรียนรู้เกี่ยวกับตนเองอิทธิพลของประสบการณ์ในวัยเด็กและแบบฉบับของบุคลิกภาพซึ่งมีอิทธิพลต่อค่านิยมและการตัดสินใจ</w:t>
      </w:r>
    </w:p>
    <w:p w14:paraId="6CC28E31" w14:textId="77777777" w:rsidR="00242663" w:rsidRPr="00B5661F" w:rsidRDefault="00242663" w:rsidP="00242663">
      <w:pPr>
        <w:spacing w:after="0"/>
        <w:ind w:firstLine="720"/>
        <w:jc w:val="thaiDistribute"/>
        <w:rPr>
          <w:rFonts w:ascii="TH SarabunPSK" w:hAnsi="TH SarabunPSK" w:cs="TH SarabunPSK"/>
          <w:sz w:val="32"/>
          <w:szCs w:val="32"/>
        </w:rPr>
      </w:pPr>
    </w:p>
    <w:p w14:paraId="31B63FBB" w14:textId="77777777" w:rsidR="00242663" w:rsidRDefault="00242663" w:rsidP="00242663">
      <w:pPr>
        <w:spacing w:after="0"/>
        <w:ind w:firstLine="720"/>
        <w:jc w:val="thaiDistribute"/>
        <w:rPr>
          <w:rFonts w:ascii="TH SarabunPSK" w:hAnsi="TH SarabunPSK" w:cs="TH SarabunPSK"/>
          <w:b/>
          <w:bCs/>
          <w:sz w:val="32"/>
          <w:szCs w:val="32"/>
        </w:rPr>
      </w:pPr>
      <w:r w:rsidRPr="00684C3E">
        <w:rPr>
          <w:rFonts w:ascii="TH SarabunPSK" w:hAnsi="TH SarabunPSK" w:cs="TH SarabunPSK"/>
          <w:b/>
          <w:bCs/>
          <w:sz w:val="32"/>
          <w:szCs w:val="32"/>
          <w:cs/>
        </w:rPr>
        <w:t xml:space="preserve">ลักษณะของคน </w:t>
      </w:r>
      <w:r w:rsidRPr="00684C3E">
        <w:rPr>
          <w:rFonts w:ascii="TH SarabunPSK" w:hAnsi="TH SarabunPSK" w:cs="TH SarabunPSK"/>
          <w:b/>
          <w:bCs/>
          <w:sz w:val="32"/>
          <w:szCs w:val="32"/>
        </w:rPr>
        <w:t>Generation Y</w:t>
      </w:r>
    </w:p>
    <w:p w14:paraId="37B7AB2C" w14:textId="77777777" w:rsidR="00242663" w:rsidRPr="00AC3F0C" w:rsidRDefault="00242663" w:rsidP="00242663">
      <w:pPr>
        <w:spacing w:after="0"/>
        <w:ind w:firstLine="720"/>
        <w:jc w:val="thaiDistribute"/>
        <w:rPr>
          <w:rFonts w:ascii="TH SarabunPSK" w:hAnsi="TH SarabunPSK" w:cs="TH SarabunPSK"/>
          <w:b/>
          <w:bCs/>
          <w:sz w:val="32"/>
          <w:szCs w:val="32"/>
        </w:rPr>
      </w:pPr>
      <w:r w:rsidRPr="00684C3E">
        <w:rPr>
          <w:rFonts w:ascii="TH SarabunPSK" w:hAnsi="TH SarabunPSK" w:cs="TH SarabunPSK"/>
          <w:sz w:val="32"/>
          <w:szCs w:val="32"/>
          <w:cs/>
        </w:rPr>
        <w:t xml:space="preserve">บริษัท โฮมบายเออร์ไกด์ จำกัด </w:t>
      </w:r>
      <w:r w:rsidRPr="00684C3E">
        <w:rPr>
          <w:rFonts w:ascii="TH SarabunPSK" w:hAnsi="TH SarabunPSK" w:cs="TH SarabunPSK"/>
          <w:sz w:val="32"/>
          <w:szCs w:val="32"/>
        </w:rPr>
        <w:t>2560</w:t>
      </w:r>
      <w:r w:rsidRPr="00684C3E">
        <w:rPr>
          <w:rFonts w:ascii="TH SarabunPSK" w:hAnsi="TH SarabunPSK" w:cs="TH SarabunPSK"/>
          <w:sz w:val="32"/>
          <w:szCs w:val="32"/>
          <w:cs/>
        </w:rPr>
        <w:t xml:space="preserve"> กล่าวไว้ว่า กลุ่มคนที่เกิดระหว่างปี พ.ศ.</w:t>
      </w:r>
      <w:r w:rsidRPr="00684C3E">
        <w:rPr>
          <w:rFonts w:ascii="TH SarabunPSK" w:hAnsi="TH SarabunPSK" w:cs="TH SarabunPSK"/>
          <w:sz w:val="32"/>
          <w:szCs w:val="32"/>
        </w:rPr>
        <w:t xml:space="preserve">2526-2540 </w:t>
      </w:r>
      <w:r w:rsidRPr="00684C3E">
        <w:rPr>
          <w:rFonts w:ascii="TH SarabunPSK" w:hAnsi="TH SarabunPSK" w:cs="TH SarabunPSK"/>
          <w:sz w:val="32"/>
          <w:szCs w:val="32"/>
          <w:cs/>
        </w:rPr>
        <w:t xml:space="preserve">อายุ </w:t>
      </w:r>
      <w:r w:rsidRPr="00684C3E">
        <w:rPr>
          <w:rFonts w:ascii="TH SarabunPSK" w:hAnsi="TH SarabunPSK" w:cs="TH SarabunPSK"/>
          <w:sz w:val="32"/>
          <w:szCs w:val="32"/>
        </w:rPr>
        <w:t xml:space="preserve">22-36 </w:t>
      </w:r>
      <w:r w:rsidRPr="00684C3E">
        <w:rPr>
          <w:rFonts w:ascii="TH SarabunPSK" w:hAnsi="TH SarabunPSK" w:cs="TH SarabunPSK"/>
          <w:sz w:val="32"/>
          <w:szCs w:val="32"/>
          <w:cs/>
        </w:rPr>
        <w:t xml:space="preserve">ปี เป็นกลุ่มคนที่โตมาพร้อมกับคอมพิวเตอร์-อินเตอร์เน็ตและเทคโนโลยีไอทีเติบโตขึ้นมาท่ามกลางยุคที่เศรษฐกิจทั้งโลกกำลังเติบโตเป็นอย่างมาก การใช้คอมพิวเตอร์และอินเทอร์เน็ต เริ่มเพิ่มบทบาทขึ้นแบบทวีคูณ เพื่อเปลี่ยนพฤติกรรมการใช้ชีวิตของผู้คน เมื่อคนกลุ่มนี้เติบโตมาพร้อมกับการเติบโตของ </w:t>
      </w:r>
      <w:r w:rsidRPr="00684C3E">
        <w:rPr>
          <w:rFonts w:ascii="TH SarabunPSK" w:hAnsi="TH SarabunPSK" w:cs="TH SarabunPSK"/>
          <w:sz w:val="32"/>
          <w:szCs w:val="32"/>
        </w:rPr>
        <w:t xml:space="preserve">Internet </w:t>
      </w:r>
      <w:r w:rsidRPr="00684C3E">
        <w:rPr>
          <w:rFonts w:ascii="TH SarabunPSK" w:hAnsi="TH SarabunPSK" w:cs="TH SarabunPSK"/>
          <w:sz w:val="32"/>
          <w:szCs w:val="32"/>
          <w:cs/>
        </w:rPr>
        <w:t xml:space="preserve">และ </w:t>
      </w:r>
      <w:r w:rsidRPr="00684C3E">
        <w:rPr>
          <w:rFonts w:ascii="TH SarabunPSK" w:hAnsi="TH SarabunPSK" w:cs="TH SarabunPSK"/>
          <w:sz w:val="32"/>
          <w:szCs w:val="32"/>
        </w:rPr>
        <w:t xml:space="preserve">Social Media </w:t>
      </w:r>
      <w:r w:rsidRPr="00684C3E">
        <w:rPr>
          <w:rFonts w:ascii="TH SarabunPSK" w:hAnsi="TH SarabunPSK" w:cs="TH SarabunPSK"/>
          <w:sz w:val="32"/>
          <w:szCs w:val="32"/>
          <w:cs/>
        </w:rPr>
        <w:t>แน่นอนว่า</w:t>
      </w:r>
      <w:r>
        <w:rPr>
          <w:rFonts w:ascii="TH SarabunPSK" w:hAnsi="TH SarabunPSK" w:cs="TH SarabunPSK" w:hint="cs"/>
          <w:sz w:val="32"/>
          <w:szCs w:val="32"/>
          <w:cs/>
        </w:rPr>
        <w:t>กลุ่มคนเหล่านี้</w:t>
      </w:r>
      <w:r w:rsidRPr="00684C3E">
        <w:rPr>
          <w:rFonts w:ascii="TH SarabunPSK" w:hAnsi="TH SarabunPSK" w:cs="TH SarabunPSK"/>
          <w:sz w:val="32"/>
          <w:szCs w:val="32"/>
          <w:cs/>
        </w:rPr>
        <w:t xml:space="preserve">จะเชี่ยวชาญในเทคโนโลยี </w:t>
      </w:r>
      <w:r w:rsidRPr="00684C3E">
        <w:rPr>
          <w:rFonts w:ascii="TH SarabunPSK" w:hAnsi="TH SarabunPSK" w:cs="TH SarabunPSK"/>
          <w:sz w:val="32"/>
          <w:szCs w:val="32"/>
        </w:rPr>
        <w:t xml:space="preserve">Online </w:t>
      </w:r>
      <w:r w:rsidRPr="00684C3E">
        <w:rPr>
          <w:rFonts w:ascii="TH SarabunPSK" w:hAnsi="TH SarabunPSK" w:cs="TH SarabunPSK"/>
          <w:sz w:val="32"/>
          <w:szCs w:val="32"/>
          <w:cs/>
        </w:rPr>
        <w:t xml:space="preserve">อย่างมาก เจ้าพ่อ </w:t>
      </w:r>
      <w:r w:rsidRPr="00684C3E">
        <w:rPr>
          <w:rFonts w:ascii="TH SarabunPSK" w:hAnsi="TH SarabunPSK" w:cs="TH SarabunPSK"/>
          <w:sz w:val="32"/>
          <w:szCs w:val="32"/>
        </w:rPr>
        <w:t xml:space="preserve">Face Book </w:t>
      </w:r>
      <w:r w:rsidRPr="00684C3E">
        <w:rPr>
          <w:rFonts w:ascii="TH SarabunPSK" w:hAnsi="TH SarabunPSK" w:cs="TH SarabunPSK"/>
          <w:sz w:val="32"/>
          <w:szCs w:val="32"/>
          <w:cs/>
        </w:rPr>
        <w:t xml:space="preserve">อย่าง </w:t>
      </w:r>
      <w:r w:rsidRPr="00684C3E">
        <w:rPr>
          <w:rFonts w:ascii="TH SarabunPSK" w:hAnsi="TH SarabunPSK" w:cs="TH SarabunPSK"/>
          <w:sz w:val="32"/>
          <w:szCs w:val="32"/>
        </w:rPr>
        <w:t xml:space="preserve">Mark Zuckerberg </w:t>
      </w:r>
      <w:r w:rsidRPr="00684C3E">
        <w:rPr>
          <w:rFonts w:ascii="TH SarabunPSK" w:hAnsi="TH SarabunPSK" w:cs="TH SarabunPSK"/>
          <w:sz w:val="32"/>
          <w:szCs w:val="32"/>
          <w:cs/>
        </w:rPr>
        <w:t xml:space="preserve">ก็เป็นคนกลุ่มนี้ ชอบงานด้านไอที ชอบใช้ความคิดสร้างสรรค์สิ่งใหม่ ๆ และยังสามารถทำอะไรหลายๆอย่างได้ในเวลาเดียวกัน เพราะชีวิตต่างรายล้อมไปด้วย </w:t>
      </w:r>
      <w:r w:rsidRPr="00684C3E">
        <w:rPr>
          <w:rFonts w:ascii="TH SarabunPSK" w:hAnsi="TH SarabunPSK" w:cs="TH SarabunPSK"/>
          <w:sz w:val="32"/>
          <w:szCs w:val="32"/>
        </w:rPr>
        <w:t xml:space="preserve">Smart Device </w:t>
      </w:r>
      <w:r w:rsidRPr="00684C3E">
        <w:rPr>
          <w:rFonts w:ascii="TH SarabunPSK" w:hAnsi="TH SarabunPSK" w:cs="TH SarabunPSK"/>
          <w:sz w:val="32"/>
          <w:szCs w:val="32"/>
          <w:cs/>
        </w:rPr>
        <w:t xml:space="preserve">ขนาดต่าง ๆ และ </w:t>
      </w:r>
      <w:r w:rsidRPr="00684C3E">
        <w:rPr>
          <w:rFonts w:ascii="TH SarabunPSK" w:hAnsi="TH SarabunPSK" w:cs="TH SarabunPSK"/>
          <w:sz w:val="32"/>
          <w:szCs w:val="32"/>
        </w:rPr>
        <w:t xml:space="preserve">Application </w:t>
      </w:r>
      <w:r w:rsidRPr="00684C3E">
        <w:rPr>
          <w:rFonts w:ascii="TH SarabunPSK" w:hAnsi="TH SarabunPSK" w:cs="TH SarabunPSK"/>
          <w:sz w:val="32"/>
          <w:szCs w:val="32"/>
          <w:cs/>
        </w:rPr>
        <w:t>ที่ถูกออกแบบมามากมายเพื่อให้ชีวิตง่ายขึ้น</w:t>
      </w:r>
    </w:p>
    <w:p w14:paraId="1C2E8057"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1.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เป็นกลุ่มคนที่มีพลังในตัวเองมาก ชอบคิดนอกกรอบ มีความมั่นใจในตัวเองสูง ดังนั้นไม่น่าแปลกใจที่คนกลุ่มนี้ จะมีความสามารถในการใช้นวัตกรรมใหม่ๆ โดยเฉพาะเทคโนโลยีคอมพิวเตอร์และการสื่อสารอิเล็กทรอนิกส์ คนกลุ่มนี้ล้วนมีความรู้และทักษะที่จำเป็นต่อการทำงานในโลกยุคไร้พรมแดนเช่นในปัจจุบัน ทั้งยังเป็นพวกที่ชอบพัฒนาตนเองอยู่เสมออีกด้วย</w:t>
      </w:r>
    </w:p>
    <w:p w14:paraId="3EFE5CC7"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2.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เป็นกลุ่มคนที่มีลักษณะนิสัยชอบการแสดงออก และด้วยการที่มีความเป็นตัวของตัวเองสูง จึงไม่ชอบถูกบังคับให้อยู่ในกรอบ ไม่ชอบอยู่ในเงื่อนไข มีอิสระในความคิด กล้าซัก กล้าถามในทุกเรื่องที่ตัวเองสนใจ ไม่หวั่นกับคำวิจารณ์ มีความเป็นสากลมาก</w:t>
      </w:r>
    </w:p>
    <w:p w14:paraId="3F3A0999"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3.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เป็นกลุ่มคนที่มี </w:t>
      </w:r>
      <w:r w:rsidRPr="00684C3E">
        <w:rPr>
          <w:rFonts w:ascii="TH SarabunPSK" w:hAnsi="TH SarabunPSK" w:cs="TH SarabunPSK"/>
          <w:sz w:val="32"/>
          <w:szCs w:val="32"/>
        </w:rPr>
        <w:t xml:space="preserve">Lifestyle </w:t>
      </w:r>
      <w:r w:rsidRPr="00684C3E">
        <w:rPr>
          <w:rFonts w:ascii="TH SarabunPSK" w:hAnsi="TH SarabunPSK" w:cs="TH SarabunPSK"/>
          <w:sz w:val="32"/>
          <w:szCs w:val="32"/>
          <w:cs/>
        </w:rPr>
        <w:t xml:space="preserve">ที่รักษาความสมดุลของชีวิตแบบ </w:t>
      </w:r>
      <w:r w:rsidRPr="00684C3E">
        <w:rPr>
          <w:rFonts w:ascii="TH SarabunPSK" w:hAnsi="TH SarabunPSK" w:cs="TH SarabunPSK"/>
          <w:sz w:val="32"/>
          <w:szCs w:val="32"/>
        </w:rPr>
        <w:t xml:space="preserve">Smart Worker </w:t>
      </w:r>
      <w:r w:rsidRPr="00684C3E">
        <w:rPr>
          <w:rFonts w:ascii="TH SarabunPSK" w:hAnsi="TH SarabunPSK" w:cs="TH SarabunPSK"/>
          <w:sz w:val="32"/>
          <w:szCs w:val="32"/>
          <w:cs/>
        </w:rPr>
        <w:t>โดยจะให้ความสำคัญกับการจัดสรรเวลาทั้งการงานและชีวิตส่วนตัวในจุดที่สมดุลกัน จะให้ความสำคัญกับความสนุกและความสุขกับเพื่อนๆ ไปพร้อม ๆ กัน</w:t>
      </w:r>
    </w:p>
    <w:p w14:paraId="308EFB1D"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4.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เป็นกลุ่มคนที่มีแนวโน้มที่จะแต่งงานช้า</w:t>
      </w:r>
      <w:r>
        <w:rPr>
          <w:rFonts w:ascii="TH SarabunPSK" w:hAnsi="TH SarabunPSK" w:cs="TH SarabunPSK" w:hint="cs"/>
          <w:sz w:val="32"/>
          <w:szCs w:val="32"/>
          <w:cs/>
        </w:rPr>
        <w:t>และ</w:t>
      </w:r>
      <w:r w:rsidRPr="00684C3E">
        <w:rPr>
          <w:rFonts w:ascii="TH SarabunPSK" w:hAnsi="TH SarabunPSK" w:cs="TH SarabunPSK"/>
          <w:sz w:val="32"/>
          <w:szCs w:val="32"/>
          <w:cs/>
        </w:rPr>
        <w:t xml:space="preserve">ชอบชีวิตโสด ยิ่งกว่านั้นในเรื่อง </w:t>
      </w:r>
      <w:r w:rsidRPr="00684C3E">
        <w:rPr>
          <w:rFonts w:ascii="TH SarabunPSK" w:hAnsi="TH SarabunPSK" w:cs="TH SarabunPSK"/>
          <w:sz w:val="32"/>
          <w:szCs w:val="32"/>
        </w:rPr>
        <w:t xml:space="preserve">Sex Life </w:t>
      </w:r>
      <w:r w:rsidRPr="00684C3E">
        <w:rPr>
          <w:rFonts w:ascii="TH SarabunPSK" w:hAnsi="TH SarabunPSK" w:cs="TH SarabunPSK"/>
          <w:sz w:val="32"/>
          <w:szCs w:val="32"/>
          <w:cs/>
        </w:rPr>
        <w:t>คนกลุ่มนี้มากมายเบี่ยงเบนไปสู่การรักร่วมเพศเยอะขึ้น พร้อม ๆ กับสังคมที่เปิดกว้างขึ้น กลุ่มคนโสดและ</w:t>
      </w:r>
      <w:r w:rsidRPr="00684C3E">
        <w:rPr>
          <w:rFonts w:ascii="TH SarabunPSK" w:hAnsi="TH SarabunPSK" w:cs="TH SarabunPSK"/>
          <w:sz w:val="32"/>
          <w:szCs w:val="32"/>
          <w:cs/>
        </w:rPr>
        <w:lastRenderedPageBreak/>
        <w:t xml:space="preserve">กลุ่มผู้รักร่วมเพศเหล่านี้ ประสบความสำเร็จมีชื่อเสียงเป็นที่ยอมรับให้วงกว้างมากมายทั้งหญิงและชาย จึงกลายเป็นกลุ่มคนที่มีอิทธิพลในทุกวงการ สินค้าและบริการใหม่ๆเกิดขึ้นมากมายเพื่อรองรับ </w:t>
      </w:r>
      <w:r w:rsidRPr="00684C3E">
        <w:rPr>
          <w:rFonts w:ascii="TH SarabunPSK" w:hAnsi="TH SarabunPSK" w:cs="TH SarabunPSK"/>
          <w:sz w:val="32"/>
          <w:szCs w:val="32"/>
        </w:rPr>
        <w:t xml:space="preserve">Lifestyle </w:t>
      </w:r>
      <w:r w:rsidRPr="00684C3E">
        <w:rPr>
          <w:rFonts w:ascii="TH SarabunPSK" w:hAnsi="TH SarabunPSK" w:cs="TH SarabunPSK"/>
          <w:sz w:val="32"/>
          <w:szCs w:val="32"/>
          <w:cs/>
        </w:rPr>
        <w:t xml:space="preserve">ได้กลายเป็นกลุ่มที่น่าสนใจอย่างมากสำหรับนักการตลาดยุคใหม่ และถูกเรียกขานว่าคือกลุ่ม </w:t>
      </w:r>
      <w:r w:rsidRPr="00684C3E">
        <w:rPr>
          <w:rFonts w:ascii="TH SarabunPSK" w:hAnsi="TH SarabunPSK" w:cs="TH SarabunPSK"/>
          <w:sz w:val="32"/>
          <w:szCs w:val="32"/>
        </w:rPr>
        <w:t>Dink (Double Income No Kid )</w:t>
      </w:r>
    </w:p>
    <w:p w14:paraId="78445AC7"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5.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เป็นกลุ่มคนที่ต้องการลักษณะงานที่สร้างสรรค์และท้าทาย เหมาะสมกับความสามารถ </w:t>
      </w:r>
      <w:r w:rsidRPr="00684C3E">
        <w:rPr>
          <w:rFonts w:ascii="TH SarabunPSK" w:hAnsi="TH SarabunPSK" w:cs="TH SarabunPSK" w:hint="cs"/>
          <w:sz w:val="32"/>
          <w:szCs w:val="32"/>
          <w:cs/>
        </w:rPr>
        <w:t>มักเอาตัวเองเป็นที่ตั้ง โดยให้ความสำคัญกับครอบครัว</w:t>
      </w:r>
      <w:r w:rsidRPr="00684C3E">
        <w:rPr>
          <w:rFonts w:ascii="TH SarabunPSK" w:hAnsi="TH SarabunPSK" w:cs="TH SarabunPSK"/>
          <w:sz w:val="32"/>
          <w:szCs w:val="32"/>
          <w:cs/>
        </w:rPr>
        <w:t xml:space="preserve"> กลุ่มเพื่อน และตัวเองมากกว่าองค์กร ด้วยนิสัยชอบสังสรรค์กับเพื่อนฝูง </w:t>
      </w:r>
      <w:r w:rsidRPr="00684C3E">
        <w:rPr>
          <w:rFonts w:ascii="TH SarabunPSK" w:hAnsi="TH SarabunPSK" w:cs="TH SarabunPSK" w:hint="cs"/>
          <w:sz w:val="32"/>
          <w:szCs w:val="32"/>
          <w:cs/>
        </w:rPr>
        <w:t>นอนดึกตื่นสาย เขาต้องการความยืดหยุ่นในเรื่องเวลา</w:t>
      </w:r>
    </w:p>
    <w:p w14:paraId="715B7CED" w14:textId="77777777" w:rsidR="00242663" w:rsidRPr="00684C3E"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6.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เป็นกลุ่มคนที่จะใช้อารมณ์เพื่อเลือกสรรสินค้า สินค้าต้องมีรูปลักษณ์โดนใจ มีความสวยงามเหมาะกับ </w:t>
      </w:r>
      <w:r w:rsidRPr="00684C3E">
        <w:rPr>
          <w:rFonts w:ascii="TH SarabunPSK" w:hAnsi="TH SarabunPSK" w:cs="TH SarabunPSK"/>
          <w:sz w:val="32"/>
          <w:szCs w:val="32"/>
        </w:rPr>
        <w:t xml:space="preserve">Lifestyle </w:t>
      </w:r>
      <w:r w:rsidRPr="00684C3E">
        <w:rPr>
          <w:rFonts w:ascii="TH SarabunPSK" w:hAnsi="TH SarabunPSK" w:cs="TH SarabunPSK"/>
          <w:sz w:val="32"/>
          <w:szCs w:val="32"/>
          <w:cs/>
        </w:rPr>
        <w:t>ของ</w:t>
      </w:r>
      <w:r>
        <w:rPr>
          <w:rFonts w:ascii="TH SarabunPSK" w:hAnsi="TH SarabunPSK" w:cs="TH SarabunPSK" w:hint="cs"/>
          <w:sz w:val="32"/>
          <w:szCs w:val="32"/>
          <w:cs/>
        </w:rPr>
        <w:t>ตัวเอง</w:t>
      </w:r>
      <w:r w:rsidRPr="00684C3E">
        <w:rPr>
          <w:rFonts w:ascii="TH SarabunPSK" w:hAnsi="TH SarabunPSK" w:cs="TH SarabunPSK"/>
          <w:sz w:val="32"/>
          <w:szCs w:val="32"/>
          <w:cs/>
        </w:rPr>
        <w:t xml:space="preserve"> แต่ก็ยังใช้เหตุผลในการเลือกเสาะหาข้อมูลจาก </w:t>
      </w:r>
      <w:r w:rsidRPr="00684C3E">
        <w:rPr>
          <w:rFonts w:ascii="TH SarabunPSK" w:hAnsi="TH SarabunPSK" w:cs="TH SarabunPSK"/>
          <w:sz w:val="32"/>
          <w:szCs w:val="32"/>
        </w:rPr>
        <w:t xml:space="preserve">Internet </w:t>
      </w:r>
      <w:r w:rsidRPr="00684C3E">
        <w:rPr>
          <w:rFonts w:ascii="TH SarabunPSK" w:hAnsi="TH SarabunPSK" w:cs="TH SarabunPSK"/>
          <w:sz w:val="32"/>
          <w:szCs w:val="32"/>
          <w:cs/>
        </w:rPr>
        <w:t xml:space="preserve">และ </w:t>
      </w:r>
      <w:r w:rsidRPr="00684C3E">
        <w:rPr>
          <w:rFonts w:ascii="TH SarabunPSK" w:hAnsi="TH SarabunPSK" w:cs="TH SarabunPSK"/>
          <w:sz w:val="32"/>
          <w:szCs w:val="32"/>
        </w:rPr>
        <w:t xml:space="preserve">Social Media </w:t>
      </w:r>
      <w:r w:rsidRPr="00684C3E">
        <w:rPr>
          <w:rFonts w:ascii="TH SarabunPSK" w:hAnsi="TH SarabunPSK" w:cs="TH SarabunPSK"/>
          <w:sz w:val="32"/>
          <w:szCs w:val="32"/>
          <w:cs/>
        </w:rPr>
        <w:t>เพื่อเลือกสรรคุณสมบัติและราคา รวมถึงร้านค้าเงื่อนไขการซื้อที่เขาพอใจที่สุดช่างเลือก เพราะคนกลุ่มนี้มีมาตรฐานสูงและรู้ว่ามีทางเลือกอีกมากจากข้อมูลบนโลกออนไลน์จึงมักจะพิจารณาเปรียบเทียบราคาและคุณภาพจนกว่าจะเจอตัวเลือกที่ดีที่สุด</w:t>
      </w:r>
    </w:p>
    <w:p w14:paraId="5DD47B05" w14:textId="77777777" w:rsidR="00242663" w:rsidRDefault="00242663" w:rsidP="00242663">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 xml:space="preserve">7. </w:t>
      </w:r>
      <w:r w:rsidRPr="00684C3E">
        <w:rPr>
          <w:rFonts w:ascii="TH SarabunPSK" w:hAnsi="TH SarabunPSK" w:cs="TH SarabunPSK"/>
          <w:sz w:val="32"/>
          <w:szCs w:val="32"/>
        </w:rPr>
        <w:t>Generation Y</w:t>
      </w:r>
      <w:r w:rsidRPr="00684C3E">
        <w:rPr>
          <w:rFonts w:ascii="TH SarabunPSK" w:hAnsi="TH SarabunPSK" w:cs="TH SarabunPSK"/>
          <w:sz w:val="32"/>
          <w:szCs w:val="32"/>
          <w:cs/>
        </w:rPr>
        <w:t xml:space="preserve"> เป็นกลุ่มคนที่สนใจการลงทุนทำให้เงินที่มีอยู่งอกเงยขึ้น มีความรู้ทางการเงินการลงทุน มีทัศนคติที่ต้องการสร้างความมั่งคั่งให้เร็วที่สุดให้กับตัวเอง </w:t>
      </w:r>
    </w:p>
    <w:p w14:paraId="3B805073" w14:textId="77777777" w:rsidR="00242663" w:rsidRPr="00AC3F0C" w:rsidRDefault="00242663" w:rsidP="00242663">
      <w:pPr>
        <w:spacing w:after="0"/>
        <w:jc w:val="thaiDistribute"/>
        <w:rPr>
          <w:rFonts w:ascii="TH SarabunPSK" w:hAnsi="TH SarabunPSK" w:cs="TH SarabunPSK"/>
          <w:sz w:val="32"/>
          <w:szCs w:val="32"/>
        </w:rPr>
      </w:pPr>
    </w:p>
    <w:p w14:paraId="449B1941" w14:textId="1BB83D03" w:rsidR="00242663" w:rsidRPr="00684C3E" w:rsidRDefault="00242663" w:rsidP="00C41D1B">
      <w:pPr>
        <w:ind w:firstLine="720"/>
        <w:jc w:val="center"/>
        <w:rPr>
          <w:rFonts w:ascii="TH SarabunPSK" w:hAnsi="TH SarabunPSK" w:cs="TH SarabunPSK"/>
          <w:b/>
          <w:bCs/>
          <w:sz w:val="32"/>
          <w:szCs w:val="32"/>
        </w:rPr>
      </w:pPr>
      <w:r w:rsidRPr="00684C3E">
        <w:rPr>
          <w:rFonts w:ascii="TH SarabunPSK" w:hAnsi="TH SarabunPSK" w:cs="TH SarabunPSK"/>
          <w:b/>
          <w:bCs/>
          <w:sz w:val="32"/>
          <w:szCs w:val="32"/>
          <w:cs/>
        </w:rPr>
        <w:t>แนวโน้มคนทำสองอาชีพ</w:t>
      </w:r>
    </w:p>
    <w:p w14:paraId="2BA2B63B" w14:textId="7DD50BCB" w:rsidR="00242663" w:rsidRPr="00AC3F0C" w:rsidRDefault="00A84ECE" w:rsidP="00C41D1B">
      <w:pPr>
        <w:ind w:firstLine="720"/>
        <w:jc w:val="thaiDistribute"/>
        <w:rPr>
          <w:rFonts w:ascii="TH SarabunPSK" w:hAnsi="TH SarabunPSK" w:cs="TH SarabunPSK"/>
          <w:sz w:val="32"/>
          <w:szCs w:val="32"/>
        </w:rPr>
      </w:pPr>
      <w:r w:rsidRPr="00684C3E">
        <w:rPr>
          <w:rFonts w:ascii="TH SarabunPSK" w:hAnsi="TH SarabunPSK" w:cs="TH SarabunPSK"/>
          <w:sz w:val="32"/>
          <w:szCs w:val="32"/>
          <w:cs/>
        </w:rPr>
        <w:t>จุฑามาศ ใจทน</w:t>
      </w:r>
      <w:r w:rsidRPr="00684C3E">
        <w:rPr>
          <w:rFonts w:ascii="TH SarabunPSK" w:hAnsi="TH SarabunPSK" w:cs="TH SarabunPSK"/>
          <w:sz w:val="32"/>
          <w:szCs w:val="32"/>
        </w:rPr>
        <w:t>.</w:t>
      </w:r>
      <w:r w:rsidR="00242663" w:rsidRPr="00684C3E">
        <w:rPr>
          <w:rFonts w:ascii="TH SarabunPSK" w:hAnsi="TH SarabunPSK" w:cs="TH SarabunPSK"/>
          <w:sz w:val="32"/>
          <w:szCs w:val="32"/>
          <w:cs/>
        </w:rPr>
        <w:t>มหาวิทยาลัยธุรกิจบัณฑิตย์ (</w:t>
      </w:r>
      <w:r w:rsidR="00242663" w:rsidRPr="00684C3E">
        <w:rPr>
          <w:rFonts w:ascii="TH SarabunPSK" w:hAnsi="TH SarabunPSK" w:cs="TH SarabunPSK"/>
          <w:sz w:val="32"/>
          <w:szCs w:val="32"/>
        </w:rPr>
        <w:t>2558</w:t>
      </w:r>
      <w:r w:rsidR="00242663" w:rsidRPr="00684C3E">
        <w:rPr>
          <w:rFonts w:ascii="TH SarabunPSK" w:hAnsi="TH SarabunPSK" w:cs="TH SarabunPSK"/>
          <w:sz w:val="32"/>
          <w:szCs w:val="32"/>
          <w:cs/>
        </w:rPr>
        <w:t>)</w:t>
      </w:r>
      <w:r w:rsidR="00242663" w:rsidRPr="00684C3E">
        <w:rPr>
          <w:rFonts w:ascii="TH SarabunPSK" w:hAnsi="TH SarabunPSK" w:cs="TH SarabunPSK"/>
          <w:sz w:val="32"/>
          <w:szCs w:val="32"/>
        </w:rPr>
        <w:t xml:space="preserve"> </w:t>
      </w:r>
      <w:r w:rsidR="00242663" w:rsidRPr="00684C3E">
        <w:rPr>
          <w:rFonts w:ascii="TH SarabunPSK" w:hAnsi="TH SarabunPSK" w:cs="TH SarabunPSK"/>
          <w:sz w:val="32"/>
          <w:szCs w:val="32"/>
          <w:cs/>
        </w:rPr>
        <w:t xml:space="preserve">ให้ความหมายว่าแนวโน้ม สิ่งที่สนับสนุนที่สำคัญ ที่ทำให้คน </w:t>
      </w:r>
      <w:r w:rsidR="00242663" w:rsidRPr="00684C3E">
        <w:rPr>
          <w:rFonts w:ascii="TH SarabunPSK" w:hAnsi="TH SarabunPSK" w:cs="TH SarabunPSK"/>
          <w:sz w:val="32"/>
          <w:szCs w:val="32"/>
        </w:rPr>
        <w:t>Generation Y</w:t>
      </w:r>
      <w:r w:rsidR="00242663" w:rsidRPr="00684C3E">
        <w:rPr>
          <w:rFonts w:ascii="TH SarabunPSK" w:hAnsi="TH SarabunPSK" w:cs="TH SarabunPSK"/>
          <w:sz w:val="32"/>
          <w:szCs w:val="32"/>
          <w:cs/>
        </w:rPr>
        <w:t xml:space="preserve"> ในยุคนี้ทำธุรกิจอาชีพที่สอง</w:t>
      </w:r>
      <w:r w:rsidR="00242663" w:rsidRPr="00684C3E">
        <w:rPr>
          <w:rFonts w:ascii="TH SarabunPSK" w:hAnsi="TH SarabunPSK" w:cs="TH SarabunPSK"/>
        </w:rPr>
        <w:t xml:space="preserve"> </w:t>
      </w:r>
      <w:r w:rsidR="00242663" w:rsidRPr="00684C3E">
        <w:rPr>
          <w:rFonts w:ascii="TH SarabunPSK" w:hAnsi="TH SarabunPSK" w:cs="TH SarabunPSK"/>
          <w:cs/>
        </w:rPr>
        <w:t>(</w:t>
      </w:r>
      <w:r w:rsidR="00242663" w:rsidRPr="00684C3E">
        <w:rPr>
          <w:rFonts w:ascii="TH SarabunPSK" w:hAnsi="TH SarabunPSK" w:cs="TH SarabunPSK"/>
          <w:sz w:val="32"/>
          <w:szCs w:val="32"/>
        </w:rPr>
        <w:t>Second Job</w:t>
      </w:r>
      <w:r w:rsidR="00242663" w:rsidRPr="00684C3E">
        <w:rPr>
          <w:rFonts w:ascii="TH SarabunPSK" w:hAnsi="TH SarabunPSK" w:cs="TH SarabunPSK"/>
          <w:sz w:val="32"/>
          <w:szCs w:val="32"/>
          <w:cs/>
        </w:rPr>
        <w:t xml:space="preserve">) ได้ง่ายขึ้นคือการเติบโตของโลกออนไลน์ไม่ว่าจะเป็นสื่อสังคมออนไลน์ </w:t>
      </w:r>
      <w:r w:rsidR="00242663" w:rsidRPr="00684C3E">
        <w:rPr>
          <w:rFonts w:ascii="TH SarabunPSK" w:hAnsi="TH SarabunPSK" w:cs="TH SarabunPSK"/>
          <w:sz w:val="32"/>
          <w:szCs w:val="32"/>
        </w:rPr>
        <w:t xml:space="preserve">Social Network </w:t>
      </w:r>
      <w:r w:rsidR="00242663" w:rsidRPr="00684C3E">
        <w:rPr>
          <w:rFonts w:ascii="TH SarabunPSK" w:hAnsi="TH SarabunPSK" w:cs="TH SarabunPSK"/>
          <w:sz w:val="32"/>
          <w:szCs w:val="32"/>
          <w:cs/>
        </w:rPr>
        <w:t xml:space="preserve">หรือการตกๆขึ้นอีกครั้งของการค้าแบบอิเล็กทรอนิกส์  </w:t>
      </w:r>
      <w:r w:rsidR="00242663">
        <w:rPr>
          <w:rFonts w:ascii="TH SarabunPSK" w:hAnsi="TH SarabunPSK" w:cs="TH SarabunPSK"/>
          <w:sz w:val="32"/>
          <w:szCs w:val="32"/>
        </w:rPr>
        <w:t>E</w:t>
      </w:r>
      <w:r w:rsidR="00242663" w:rsidRPr="00684C3E">
        <w:rPr>
          <w:rFonts w:ascii="TH SarabunPSK" w:hAnsi="TH SarabunPSK" w:cs="TH SarabunPSK"/>
          <w:sz w:val="32"/>
          <w:szCs w:val="32"/>
        </w:rPr>
        <w:t xml:space="preserve">-commerce </w:t>
      </w:r>
      <w:r w:rsidR="00242663" w:rsidRPr="00684C3E">
        <w:rPr>
          <w:rFonts w:ascii="TH SarabunPSK" w:hAnsi="TH SarabunPSK" w:cs="TH SarabunPSK"/>
          <w:sz w:val="32"/>
          <w:szCs w:val="32"/>
          <w:cs/>
        </w:rPr>
        <w:t xml:space="preserve">การทำงานผ่านอินเทอร์เน็ต โดยมีแนวโน้มเพิ่มขึ้นเรื่อย ๆ เช่นปี </w:t>
      </w:r>
      <w:r w:rsidR="00242663" w:rsidRPr="00684C3E">
        <w:rPr>
          <w:rFonts w:ascii="TH SarabunPSK" w:hAnsi="TH SarabunPSK" w:cs="TH SarabunPSK"/>
          <w:sz w:val="32"/>
          <w:szCs w:val="32"/>
        </w:rPr>
        <w:t xml:space="preserve">2558 </w:t>
      </w:r>
      <w:r w:rsidR="00242663" w:rsidRPr="00684C3E">
        <w:rPr>
          <w:rFonts w:ascii="TH SarabunPSK" w:hAnsi="TH SarabunPSK" w:cs="TH SarabunPSK"/>
          <w:sz w:val="32"/>
          <w:szCs w:val="32"/>
          <w:cs/>
        </w:rPr>
        <w:t xml:space="preserve">บริษัทวิจัยตลาดด้านคมนาคมได้ทำการรวบรวมข้อมูลสถิติผู้ใช้อินเทอร์เน็ตในประเทศไทย ประจำปี </w:t>
      </w:r>
      <w:r w:rsidR="00242663" w:rsidRPr="00684C3E">
        <w:rPr>
          <w:rFonts w:ascii="TH SarabunPSK" w:hAnsi="TH SarabunPSK" w:cs="TH SarabunPSK"/>
          <w:sz w:val="32"/>
          <w:szCs w:val="32"/>
        </w:rPr>
        <w:t xml:space="preserve">2558 </w:t>
      </w:r>
      <w:r w:rsidR="00242663" w:rsidRPr="00684C3E">
        <w:rPr>
          <w:rFonts w:ascii="TH SarabunPSK" w:hAnsi="TH SarabunPSK" w:cs="TH SarabunPSK"/>
          <w:sz w:val="32"/>
          <w:szCs w:val="32"/>
          <w:cs/>
        </w:rPr>
        <w:t xml:space="preserve">พบว่าอัตราการเติบโตของผู้ใช้อินเทอร์เน็ตชาวไทยแต่ละเดือนตลอดปี </w:t>
      </w:r>
      <w:r w:rsidR="00242663" w:rsidRPr="00684C3E">
        <w:rPr>
          <w:rFonts w:ascii="TH SarabunPSK" w:hAnsi="TH SarabunPSK" w:cs="TH SarabunPSK"/>
          <w:sz w:val="32"/>
          <w:szCs w:val="32"/>
        </w:rPr>
        <w:t xml:space="preserve">2558 </w:t>
      </w:r>
      <w:r w:rsidR="00242663" w:rsidRPr="00684C3E">
        <w:rPr>
          <w:rFonts w:ascii="TH SarabunPSK" w:hAnsi="TH SarabunPSK" w:cs="TH SarabunPSK"/>
          <w:sz w:val="32"/>
          <w:szCs w:val="32"/>
          <w:cs/>
        </w:rPr>
        <w:t xml:space="preserve">มีอัตราเติบโตมากกว่าปี </w:t>
      </w:r>
      <w:r w:rsidR="00242663" w:rsidRPr="00684C3E">
        <w:rPr>
          <w:rFonts w:ascii="TH SarabunPSK" w:hAnsi="TH SarabunPSK" w:cs="TH SarabunPSK"/>
          <w:sz w:val="32"/>
          <w:szCs w:val="32"/>
        </w:rPr>
        <w:t xml:space="preserve">2557 </w:t>
      </w:r>
      <w:r w:rsidR="00242663" w:rsidRPr="00684C3E">
        <w:rPr>
          <w:rFonts w:ascii="TH SarabunPSK" w:hAnsi="TH SarabunPSK" w:cs="TH SarabunPSK"/>
          <w:sz w:val="32"/>
          <w:szCs w:val="32"/>
          <w:cs/>
        </w:rPr>
        <w:t>ทุกเดือนและจากการคาดการณ์สำนักงานพัฒนา ธุรกรรมทางอิเล็กทรอนิกส์องค์การมหาชน</w:t>
      </w:r>
      <w:r w:rsidR="00242663">
        <w:rPr>
          <w:rFonts w:ascii="TH SarabunPSK" w:hAnsi="TH SarabunPSK" w:cs="TH SarabunPSK" w:hint="cs"/>
          <w:sz w:val="32"/>
          <w:szCs w:val="32"/>
          <w:cs/>
        </w:rPr>
        <w:t xml:space="preserve"> </w:t>
      </w:r>
      <w:r w:rsidR="00242663" w:rsidRPr="00684C3E">
        <w:rPr>
          <w:rFonts w:ascii="TH SarabunPSK" w:hAnsi="TH SarabunPSK" w:cs="TH SarabunPSK"/>
          <w:sz w:val="32"/>
          <w:szCs w:val="32"/>
          <w:cs/>
        </w:rPr>
        <w:t xml:space="preserve">สพท. หรือ </w:t>
      </w:r>
      <w:r w:rsidR="00242663" w:rsidRPr="00684C3E">
        <w:rPr>
          <w:rFonts w:ascii="TH SarabunPSK" w:hAnsi="TH SarabunPSK" w:cs="TH SarabunPSK"/>
          <w:sz w:val="32"/>
          <w:szCs w:val="32"/>
        </w:rPr>
        <w:t xml:space="preserve">ETDA </w:t>
      </w:r>
      <w:r w:rsidR="00242663" w:rsidRPr="00684C3E">
        <w:rPr>
          <w:rFonts w:ascii="TH SarabunPSK" w:hAnsi="TH SarabunPSK" w:cs="TH SarabunPSK"/>
          <w:sz w:val="32"/>
          <w:szCs w:val="32"/>
          <w:cs/>
        </w:rPr>
        <w:t xml:space="preserve">พบว่าในปี </w:t>
      </w:r>
      <w:r w:rsidR="00242663" w:rsidRPr="00684C3E">
        <w:rPr>
          <w:rFonts w:ascii="TH SarabunPSK" w:hAnsi="TH SarabunPSK" w:cs="TH SarabunPSK"/>
          <w:sz w:val="32"/>
          <w:szCs w:val="32"/>
        </w:rPr>
        <w:t xml:space="preserve">2558 </w:t>
      </w:r>
      <w:r w:rsidR="00242663" w:rsidRPr="00684C3E">
        <w:rPr>
          <w:rFonts w:ascii="TH SarabunPSK" w:hAnsi="TH SarabunPSK" w:cs="TH SarabunPSK"/>
          <w:sz w:val="32"/>
          <w:szCs w:val="32"/>
          <w:cs/>
        </w:rPr>
        <w:t xml:space="preserve">มีขายในประเทศไทยมีมูลค่ามากกว่า </w:t>
      </w:r>
      <w:r w:rsidR="00242663" w:rsidRPr="00684C3E">
        <w:rPr>
          <w:rFonts w:ascii="TH SarabunPSK" w:hAnsi="TH SarabunPSK" w:cs="TH SarabunPSK"/>
          <w:sz w:val="32"/>
          <w:szCs w:val="32"/>
        </w:rPr>
        <w:t xml:space="preserve">2,107,692.88 </w:t>
      </w:r>
      <w:r w:rsidR="00242663" w:rsidRPr="00684C3E">
        <w:rPr>
          <w:rFonts w:ascii="TH SarabunPSK" w:hAnsi="TH SarabunPSK" w:cs="TH SarabunPSK"/>
          <w:sz w:val="32"/>
          <w:szCs w:val="32"/>
          <w:cs/>
        </w:rPr>
        <w:t>ล้านบาท ซึ่งคิดเป็นร้อยละ 1.6 9 ของมูลค่าขายสินค้าและบริการทั้งหมดโดยเพิ่มจากปี 2557 ร้อยละ 3.6 5 จึงสรุปได้ว่า</w:t>
      </w:r>
      <w:r w:rsidR="00242663" w:rsidRPr="00684C3E">
        <w:rPr>
          <w:rFonts w:ascii="TH SarabunPSK" w:hAnsi="TH SarabunPSK" w:cs="TH SarabunPSK"/>
          <w:sz w:val="32"/>
          <w:szCs w:val="32"/>
        </w:rPr>
        <w:t xml:space="preserve"> e-commerce </w:t>
      </w:r>
      <w:r w:rsidR="00242663" w:rsidRPr="00684C3E">
        <w:rPr>
          <w:rFonts w:ascii="TH SarabunPSK" w:hAnsi="TH SarabunPSK" w:cs="TH SarabunPSK"/>
          <w:sz w:val="32"/>
          <w:szCs w:val="32"/>
          <w:cs/>
        </w:rPr>
        <w:t>หรือการทำธุรกิจในระบบอินเทอร์เน็ตในประเทศไทยมีแนวโน้มดีขึ้นนอกจากนี้ยังมีปัจจัยด้านโครงสร้างพื้นฐานอาทิ 4</w:t>
      </w:r>
      <w:r w:rsidR="00242663" w:rsidRPr="00684C3E">
        <w:rPr>
          <w:rFonts w:ascii="TH SarabunPSK" w:hAnsi="TH SarabunPSK" w:cs="TH SarabunPSK"/>
          <w:sz w:val="32"/>
          <w:szCs w:val="32"/>
        </w:rPr>
        <w:t xml:space="preserve">G </w:t>
      </w:r>
      <w:r w:rsidR="00242663" w:rsidRPr="00684C3E">
        <w:rPr>
          <w:rFonts w:ascii="TH SarabunPSK" w:hAnsi="TH SarabunPSK" w:cs="TH SarabunPSK"/>
          <w:sz w:val="32"/>
          <w:szCs w:val="32"/>
          <w:cs/>
        </w:rPr>
        <w:t>ช่วยสนับสนุนทำให้ คนหันมาทำอาชีพที่สอง</w:t>
      </w:r>
      <w:r w:rsidR="00242663" w:rsidRPr="00684C3E">
        <w:rPr>
          <w:rFonts w:ascii="TH SarabunPSK" w:hAnsi="TH SarabunPSK" w:cs="TH SarabunPSK"/>
        </w:rPr>
        <w:t xml:space="preserve"> </w:t>
      </w:r>
      <w:r w:rsidR="00242663" w:rsidRPr="00684C3E">
        <w:rPr>
          <w:rFonts w:ascii="TH SarabunPSK" w:hAnsi="TH SarabunPSK" w:cs="TH SarabunPSK"/>
          <w:cs/>
        </w:rPr>
        <w:t>(</w:t>
      </w:r>
      <w:r w:rsidR="00242663" w:rsidRPr="00684C3E">
        <w:rPr>
          <w:rFonts w:ascii="TH SarabunPSK" w:hAnsi="TH SarabunPSK" w:cs="TH SarabunPSK"/>
          <w:sz w:val="32"/>
          <w:szCs w:val="32"/>
        </w:rPr>
        <w:t>Second Job</w:t>
      </w:r>
      <w:r w:rsidR="00242663" w:rsidRPr="00684C3E">
        <w:rPr>
          <w:rFonts w:ascii="TH SarabunPSK" w:hAnsi="TH SarabunPSK" w:cs="TH SarabunPSK"/>
          <w:sz w:val="32"/>
          <w:szCs w:val="32"/>
          <w:cs/>
        </w:rPr>
        <w:t>) ผ่านอินเทอร์เน็ตมากขึ้น</w:t>
      </w:r>
    </w:p>
    <w:p w14:paraId="1C35C6CF" w14:textId="3E572F53" w:rsidR="00242663" w:rsidRPr="00242663" w:rsidRDefault="00242663" w:rsidP="00C41D1B">
      <w:pPr>
        <w:spacing w:before="240" w:after="0"/>
        <w:jc w:val="center"/>
        <w:rPr>
          <w:rFonts w:ascii="TH SarabunPSK" w:hAnsi="TH SarabunPSK" w:cs="TH SarabunPSK"/>
          <w:b/>
          <w:bCs/>
          <w:sz w:val="32"/>
          <w:szCs w:val="32"/>
        </w:rPr>
      </w:pPr>
      <w:r w:rsidRPr="00242663">
        <w:rPr>
          <w:rFonts w:ascii="TH SarabunPSK" w:hAnsi="TH SarabunPSK" w:cs="TH SarabunPSK"/>
          <w:b/>
          <w:bCs/>
          <w:sz w:val="32"/>
          <w:szCs w:val="32"/>
          <w:cs/>
        </w:rPr>
        <w:t>การเล่นหุ้นในฐานะอาชีพที่สอง</w:t>
      </w:r>
    </w:p>
    <w:p w14:paraId="5618B0B7" w14:textId="77777777" w:rsidR="00242663" w:rsidRPr="00684C3E" w:rsidRDefault="00242663" w:rsidP="00242663">
      <w:pPr>
        <w:spacing w:before="240" w:after="0"/>
        <w:ind w:firstLine="720"/>
        <w:jc w:val="thaiDistribute"/>
        <w:rPr>
          <w:rFonts w:ascii="TH SarabunPSK" w:hAnsi="TH SarabunPSK" w:cs="TH SarabunPSK"/>
          <w:b/>
          <w:bCs/>
          <w:sz w:val="36"/>
          <w:szCs w:val="36"/>
        </w:rPr>
      </w:pPr>
      <w:r w:rsidRPr="00684C3E">
        <w:rPr>
          <w:rFonts w:ascii="TH SarabunPSK" w:hAnsi="TH SarabunPSK" w:cs="TH SarabunPSK"/>
          <w:sz w:val="32"/>
          <w:szCs w:val="32"/>
          <w:cs/>
        </w:rPr>
        <w:lastRenderedPageBreak/>
        <w:t>จากปัจจุบันนี้ค่าครองชีพสูงขึ้นตามหลักของเศรษฐกิจ แต่รายได้ของคนส่วนใหญ่นั้นยังถือว่าอยู่ในระดับกลางๆ ที่ยังมีเงินไม่พอใช้หรืออาจมีใช้จ่ายแค่เดือนชนเดือน บางคนฐานเงินเดือนก็ต่ำกว่าจะถูกปรับเงินเดือนขึ้นก็เป็นไปได้ยาก ต้องผ่านการพิจารณาหลายขั้นตอน และต้องใช้ระยะเวลาดังนั้นทุกวันนี้จำเป็นอย่างมากที่ทุกคนต้องมีอาชีพที่สอง</w:t>
      </w:r>
      <w:r w:rsidRPr="00684C3E">
        <w:rPr>
          <w:rFonts w:ascii="TH SarabunPSK" w:hAnsi="TH SarabunPSK" w:cs="TH SarabunPSK"/>
          <w:sz w:val="32"/>
          <w:szCs w:val="32"/>
        </w:rPr>
        <w:t xml:space="preserve"> </w:t>
      </w:r>
      <w:r w:rsidRPr="00684C3E">
        <w:rPr>
          <w:rFonts w:ascii="TH SarabunPSK" w:hAnsi="TH SarabunPSK" w:cs="TH SarabunPSK"/>
          <w:sz w:val="32"/>
          <w:szCs w:val="32"/>
          <w:cs/>
        </w:rPr>
        <w:t>สำรองเอาไว้ อย่างน้อยก็เป็นการได้เพิ่มเงินเป็นสองทาง ส่งผลให้มีรายได้มากยิ่งขึ้น แต่นอกจากรายได้ที่เข้ามาเพิ่มแล้ว ข้อดีของการที่เรามีอาชีพที่สอง</w:t>
      </w:r>
      <w:r w:rsidRPr="00684C3E">
        <w:rPr>
          <w:rFonts w:ascii="TH SarabunPSK" w:hAnsi="TH SarabunPSK" w:cs="TH SarabunPSK"/>
          <w:sz w:val="32"/>
          <w:szCs w:val="32"/>
        </w:rPr>
        <w:t xml:space="preserve"> </w:t>
      </w:r>
      <w:r w:rsidRPr="00684C3E">
        <w:rPr>
          <w:rFonts w:ascii="TH SarabunPSK" w:hAnsi="TH SarabunPSK" w:cs="TH SarabunPSK"/>
          <w:sz w:val="32"/>
          <w:szCs w:val="32"/>
          <w:cs/>
        </w:rPr>
        <w:t>อาจจะบอกว่า เป็นเชือกที่สองของเรา เพราะความแน่นอนคือความไม่แน่นอน</w:t>
      </w:r>
      <w:r w:rsidRPr="00684C3E">
        <w:rPr>
          <w:rFonts w:ascii="TH SarabunPSK" w:hAnsi="TH SarabunPSK" w:cs="TH SarabunPSK"/>
          <w:b/>
          <w:bCs/>
          <w:sz w:val="36"/>
          <w:szCs w:val="36"/>
        </w:rPr>
        <w:t xml:space="preserve"> </w:t>
      </w:r>
    </w:p>
    <w:p w14:paraId="0C403B31"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การที่เราจะทำอาชีพที่สอง (</w:t>
      </w:r>
      <w:r w:rsidRPr="00684C3E">
        <w:rPr>
          <w:rFonts w:ascii="TH SarabunPSK" w:hAnsi="TH SarabunPSK" w:cs="TH SarabunPSK"/>
          <w:sz w:val="32"/>
          <w:szCs w:val="32"/>
        </w:rPr>
        <w:t>Second Job</w:t>
      </w:r>
      <w:r w:rsidRPr="00684C3E">
        <w:rPr>
          <w:rFonts w:ascii="TH SarabunPSK" w:hAnsi="TH SarabunPSK" w:cs="TH SarabunPSK"/>
          <w:sz w:val="32"/>
          <w:szCs w:val="32"/>
          <w:cs/>
        </w:rPr>
        <w:t>) การทำอาชีพที่สองอาจจะดูเหมือนมันง่ายที่จะทำเลยเพราะในความเป็นจริงในเรื่อง เวลา เงินทุน และ สุขภาพร่างกายเป็นสิ่งที่เป็นข้อจำกัด การลงทุนในหุ้นจึงเป็นอีกหนึ่งอาชีพที่เหมาะกับการคนที่ต้องการหาประสบการณ์มุมมองใหม่ๆในการทำงานที่กว้างขึ้น อยากบริหารเวลาให้เกิดประโยชน์ อยากมีธุรกิจเป็นของตัวเอง และ ความต้องการความมั่นคงด้านการเงิน โดยเหมาะกับกลุ่มคน</w:t>
      </w:r>
      <w:r w:rsidRPr="00684C3E">
        <w:rPr>
          <w:rFonts w:ascii="TH SarabunPSK" w:hAnsi="TH SarabunPSK" w:cs="TH SarabunPSK"/>
          <w:sz w:val="32"/>
          <w:szCs w:val="32"/>
        </w:rPr>
        <w:t xml:space="preserve"> Generation Y</w:t>
      </w:r>
      <w:r w:rsidRPr="00684C3E">
        <w:rPr>
          <w:rFonts w:ascii="TH SarabunPSK" w:hAnsi="TH SarabunPSK" w:cs="TH SarabunPSK"/>
          <w:sz w:val="32"/>
          <w:szCs w:val="32"/>
          <w:cs/>
        </w:rPr>
        <w:t xml:space="preserve"> เป็นพิเศษเพราะคนกลุ่มนี้ สนใจการลงทุนทำให้เงินที่มีอยู่งอกเงยขึ้น มีความรู้ทางการเงินการลงทุน มีทัศนคติที่ต้องการสร้างความมั่งคั่งให้เร็วที่สุดให้กับตัวเอง </w:t>
      </w:r>
    </w:p>
    <w:p w14:paraId="172B910F" w14:textId="77777777" w:rsidR="00242663" w:rsidRPr="00684C3E" w:rsidRDefault="00242663" w:rsidP="00242663">
      <w:pPr>
        <w:ind w:firstLine="720"/>
        <w:jc w:val="thaiDistribute"/>
        <w:rPr>
          <w:rFonts w:ascii="TH SarabunPSK" w:hAnsi="TH SarabunPSK" w:cs="TH SarabunPSK"/>
          <w:sz w:val="32"/>
          <w:szCs w:val="32"/>
        </w:rPr>
      </w:pPr>
      <w:r w:rsidRPr="00684C3E">
        <w:rPr>
          <w:rFonts w:ascii="TH SarabunPSK" w:hAnsi="TH SarabunPSK" w:cs="TH SarabunPSK"/>
          <w:sz w:val="32"/>
          <w:szCs w:val="32"/>
          <w:cs/>
        </w:rPr>
        <w:t>พร้อมทั้งในยุคปัจจุบันเป็นยุคแห่งการเข้าถึงข้อมูลและความรู้ต่าง ๆ ได้ง่ายจึงสามารถเข้าถึงความรู้ในเรื่องการลงทุนในหุ้นที่ต้องการได้และรูปแบบการลงทุนในหุ้นที่เป็นที่นิยมในปัจจุบันเป็นก็คือรูปแบบการซื้อขายหลังทรัพย์ผ่านอินเทอร์เน็ต</w:t>
      </w:r>
      <w:r w:rsidRPr="00684C3E">
        <w:rPr>
          <w:rFonts w:ascii="TH SarabunPSK" w:hAnsi="TH SarabunPSK" w:cs="TH SarabunPSK"/>
          <w:sz w:val="32"/>
          <w:szCs w:val="32"/>
        </w:rPr>
        <w:t xml:space="preserve"> </w:t>
      </w:r>
      <w:r w:rsidRPr="00684C3E">
        <w:rPr>
          <w:rFonts w:ascii="TH SarabunPSK" w:hAnsi="TH SarabunPSK" w:cs="TH SarabunPSK"/>
          <w:sz w:val="32"/>
          <w:szCs w:val="32"/>
          <w:cs/>
        </w:rPr>
        <w:t>เพราะสามารถส่งคำสั่งซื้อขายหลักทรัพย์ และตรวจสอบสถานะซื้อขายได้ด้วยตนเองผ่านโปรแกรมการซื้อขายของบริษัทจึงเปรียบเสมือนเรามีห้างร้านเป็นของตนเองหรือเป็นเจ้าของธุรกิจของเราเอง พร้อมทั้งในปัจจุบันมีการเปิดโรงเรียนสอนการลงทุนในหุ้นอย่างแพร่หลาย ทำให้เราสามารถเข้าศึกษาหาความรู้ หาเทคนิควิธี และการบริหารการลงทุนในหุ้นได้อย่างง่ายดาย</w:t>
      </w:r>
    </w:p>
    <w:p w14:paraId="6D9E4E4B" w14:textId="7ACBDF21" w:rsidR="00242663" w:rsidRDefault="00242663" w:rsidP="00A84ECE">
      <w:pPr>
        <w:ind w:firstLine="720"/>
        <w:jc w:val="thaiDistribute"/>
        <w:rPr>
          <w:rFonts w:ascii="TH SarabunPSK" w:hAnsi="TH SarabunPSK" w:cs="TH SarabunPSK"/>
          <w:sz w:val="32"/>
          <w:szCs w:val="32"/>
        </w:rPr>
      </w:pPr>
      <w:r w:rsidRPr="00684C3E">
        <w:rPr>
          <w:rFonts w:ascii="TH SarabunPSK" w:hAnsi="TH SarabunPSK" w:cs="TH SarabunPSK"/>
          <w:sz w:val="32"/>
          <w:szCs w:val="32"/>
          <w:cs/>
        </w:rPr>
        <w:t>ดังนั้นการลงทุนในหุ้นถือว่าเป็นอีกหนึ่งอาชีพที่ตอบโจทย์ได้เป็นอย่างดีในการเลือกประกอบอาชีพที่สอง เป็นการตอบโจทย์ความเป็นจริงในเรื่อง เวลา เงินทุน และ สุขภาพร่างกายเป็นสิ่งที่เป็นข้อจำกัด จากการศึกษาจะเหมาะกับกับกลุ่มคน</w:t>
      </w:r>
      <w:r w:rsidRPr="00684C3E">
        <w:rPr>
          <w:rFonts w:ascii="TH SarabunPSK" w:hAnsi="TH SarabunPSK" w:cs="TH SarabunPSK"/>
          <w:sz w:val="32"/>
          <w:szCs w:val="32"/>
        </w:rPr>
        <w:t xml:space="preserve"> Generation Y</w:t>
      </w:r>
      <w:r w:rsidRPr="00684C3E">
        <w:rPr>
          <w:rFonts w:ascii="TH SarabunPSK" w:hAnsi="TH SarabunPSK" w:cs="TH SarabunPSK"/>
          <w:sz w:val="32"/>
          <w:szCs w:val="32"/>
          <w:cs/>
        </w:rPr>
        <w:t xml:space="preserve"> เป็นพิเศษ และ รูปแบบการลงทุนในหุ้นนิยมในปัจจุบันเป็นก็คือรูปแบบการซื้อขายหลังทรัพย์ผ่านอินเทอร์เน็ต </w:t>
      </w:r>
    </w:p>
    <w:p w14:paraId="2D5D76FE" w14:textId="77777777" w:rsidR="00242663" w:rsidRDefault="00242663" w:rsidP="00242663">
      <w:pPr>
        <w:ind w:firstLine="720"/>
        <w:jc w:val="thaiDistribute"/>
        <w:rPr>
          <w:rFonts w:ascii="TH SarabunPSK" w:hAnsi="TH SarabunPSK" w:cs="TH SarabunPSK"/>
          <w:sz w:val="32"/>
          <w:szCs w:val="32"/>
        </w:rPr>
      </w:pPr>
    </w:p>
    <w:p w14:paraId="31D4B862" w14:textId="77777777" w:rsidR="00242663" w:rsidRPr="00242663" w:rsidRDefault="00242663" w:rsidP="00242663">
      <w:pPr>
        <w:jc w:val="center"/>
        <w:rPr>
          <w:rFonts w:ascii="TH SarabunPSK" w:hAnsi="TH SarabunPSK" w:cs="TH SarabunPSK"/>
          <w:sz w:val="32"/>
          <w:szCs w:val="32"/>
        </w:rPr>
      </w:pPr>
      <w:r w:rsidRPr="00242663">
        <w:rPr>
          <w:rFonts w:ascii="TH SarabunPSK" w:hAnsi="TH SarabunPSK" w:cs="TH SarabunPSK"/>
          <w:b/>
          <w:bCs/>
          <w:sz w:val="32"/>
          <w:szCs w:val="32"/>
          <w:cs/>
        </w:rPr>
        <w:t>สรุป</w:t>
      </w:r>
    </w:p>
    <w:p w14:paraId="75A4FFDA" w14:textId="77777777" w:rsidR="00371687" w:rsidRPr="00371687" w:rsidRDefault="00371687" w:rsidP="0007735B">
      <w:pPr>
        <w:spacing w:after="0" w:line="240" w:lineRule="auto"/>
        <w:ind w:firstLine="720"/>
        <w:jc w:val="thaiDistribute"/>
        <w:rPr>
          <w:rFonts w:ascii="TH SarabunPSK" w:hAnsi="TH SarabunPSK" w:cs="TH SarabunPSK"/>
          <w:sz w:val="32"/>
          <w:szCs w:val="32"/>
        </w:rPr>
      </w:pPr>
      <w:r w:rsidRPr="00371687">
        <w:rPr>
          <w:rFonts w:ascii="TH SarabunPSK" w:hAnsi="TH SarabunPSK" w:cs="TH SarabunPSK"/>
          <w:sz w:val="32"/>
          <w:szCs w:val="32"/>
          <w:cs/>
        </w:rPr>
        <w:t xml:space="preserve">การลงทุนในหุ้นถือว่าเป็นอีกหนึ่งอาชีพที่ตอบโจทย์ได้เป็นอย่างดีในการเลือกประกอบอาชีพ ที่สอง ที่สามารถตัดในเรื่องไม่มีเวลาและไม่มีเงินทุนออกไปได้ พร้อมทั้งการลงทุนในหุ้นเป็นอาชีพที่เหมือนกับเป็นการพักผ่อนไปในตัวจากงานหลักที่ทำเป็นประจำ จากการศึกษาพบว่าเหตุผลในการลงทุนในหุ้นในฐานาชีพที่สองสอดคล้องกับทฤษฎีการเลือกอาชีพของ </w:t>
      </w:r>
      <w:r w:rsidRPr="00371687">
        <w:rPr>
          <w:rFonts w:ascii="TH SarabunPSK" w:hAnsi="TH SarabunPSK" w:cs="TH SarabunPSK"/>
          <w:sz w:val="32"/>
          <w:szCs w:val="32"/>
        </w:rPr>
        <w:t xml:space="preserve">Schaffer  </w:t>
      </w:r>
      <w:r w:rsidRPr="00371687">
        <w:rPr>
          <w:rFonts w:ascii="TH SarabunPSK" w:hAnsi="TH SarabunPSK" w:cs="TH SarabunPSK"/>
          <w:sz w:val="32"/>
          <w:szCs w:val="32"/>
          <w:cs/>
        </w:rPr>
        <w:t>ที่กล่าวถึงเหตุผลในการเลือกอาชีพหลายประการ เช่น ความต้องการประสบความสำเร็จในสิ่งที่ทำ ความต้องการสถานะทางเศรษฐกิจสังคม  ความต้องการปฏิบัติ</w:t>
      </w:r>
      <w:r w:rsidRPr="00371687">
        <w:rPr>
          <w:rFonts w:ascii="TH SarabunPSK" w:hAnsi="TH SarabunPSK" w:cs="TH SarabunPSK"/>
          <w:sz w:val="32"/>
          <w:szCs w:val="32"/>
          <w:cs/>
        </w:rPr>
        <w:lastRenderedPageBreak/>
        <w:t>ตามค่านิยมที่ตนยึดถือ  ความต้องการความมั่นคงทางเศรษฐกิจคือต้องการรายได้ที่สม่ำเสมอ และความต้องการเป็นตัวของตัวเองทำงานอิสระ เป็นต้น</w:t>
      </w:r>
    </w:p>
    <w:p w14:paraId="55F83C90" w14:textId="77777777" w:rsidR="00371687" w:rsidRPr="00371687" w:rsidRDefault="00371687" w:rsidP="0007735B">
      <w:pPr>
        <w:spacing w:after="0" w:line="240" w:lineRule="auto"/>
        <w:ind w:firstLine="720"/>
        <w:jc w:val="thaiDistribute"/>
        <w:rPr>
          <w:rFonts w:ascii="TH SarabunPSK" w:hAnsi="TH SarabunPSK" w:cs="TH SarabunPSK"/>
          <w:sz w:val="32"/>
          <w:szCs w:val="32"/>
        </w:rPr>
      </w:pPr>
      <w:r w:rsidRPr="00371687">
        <w:rPr>
          <w:rFonts w:ascii="TH SarabunPSK" w:hAnsi="TH SarabunPSK" w:cs="TH SarabunPSK"/>
          <w:sz w:val="32"/>
          <w:szCs w:val="32"/>
          <w:cs/>
        </w:rPr>
        <w:t>นอกจากนี้ลักษณะการเล่นหุ้น ยังสอดคล้องกับทฤษฎีกลุ่มคน</w:t>
      </w:r>
      <w:r w:rsidRPr="00371687">
        <w:rPr>
          <w:rFonts w:ascii="TH SarabunPSK" w:hAnsi="TH SarabunPSK" w:cs="TH SarabunPSK"/>
          <w:sz w:val="32"/>
          <w:szCs w:val="32"/>
        </w:rPr>
        <w:t xml:space="preserve">Generation Y </w:t>
      </w:r>
      <w:r w:rsidRPr="00371687">
        <w:rPr>
          <w:rFonts w:ascii="TH SarabunPSK" w:hAnsi="TH SarabunPSK" w:cs="TH SarabunPSK"/>
          <w:sz w:val="32"/>
          <w:szCs w:val="32"/>
          <w:cs/>
        </w:rPr>
        <w:t xml:space="preserve">ที่อธิบายพฤติกรรมของคนกลุ่มนี้ว่า เป็นกลุ่มคนที่มีพลังในตัวเองมาก ชอบคิดนอกกรอบ มีความมั่นใจในตัวเองสูงต้องการลักษณะงานที่สร้างสรรค์และท้าทาย เหมาะสมกับความสามารถของตัวเอง มักเอาตัวเองเป็นที่ตั้ง และคนกลุ่มนี้ สนใจการลงทุนทำให้เงินที่มีอยู่งอกเงยขึ้น มีความรู้ทางการเงินการลงทุน มีทัศนคติที่ต้องการสร้างความมั่งคั่งให้เร็วที่สุดให้กับตัวเอง พร้อมทั้งคนกลุ่ม </w:t>
      </w:r>
      <w:r w:rsidRPr="00371687">
        <w:rPr>
          <w:rFonts w:ascii="TH SarabunPSK" w:hAnsi="TH SarabunPSK" w:cs="TH SarabunPSK"/>
          <w:sz w:val="32"/>
          <w:szCs w:val="32"/>
        </w:rPr>
        <w:t xml:space="preserve">Generation Y </w:t>
      </w:r>
      <w:r w:rsidRPr="00371687">
        <w:rPr>
          <w:rFonts w:ascii="TH SarabunPSK" w:hAnsi="TH SarabunPSK" w:cs="TH SarabunPSK"/>
          <w:sz w:val="32"/>
          <w:szCs w:val="32"/>
          <w:cs/>
        </w:rPr>
        <w:t xml:space="preserve">จะเก่งหรือเข้าใจ </w:t>
      </w:r>
      <w:r w:rsidRPr="00371687">
        <w:rPr>
          <w:rFonts w:ascii="TH SarabunPSK" w:hAnsi="TH SarabunPSK" w:cs="TH SarabunPSK"/>
          <w:sz w:val="32"/>
          <w:szCs w:val="32"/>
        </w:rPr>
        <w:t xml:space="preserve">Internet </w:t>
      </w:r>
      <w:r w:rsidRPr="00371687">
        <w:rPr>
          <w:rFonts w:ascii="TH SarabunPSK" w:hAnsi="TH SarabunPSK" w:cs="TH SarabunPSK"/>
          <w:sz w:val="32"/>
          <w:szCs w:val="32"/>
          <w:cs/>
        </w:rPr>
        <w:t xml:space="preserve">และ </w:t>
      </w:r>
      <w:r w:rsidRPr="00371687">
        <w:rPr>
          <w:rFonts w:ascii="TH SarabunPSK" w:hAnsi="TH SarabunPSK" w:cs="TH SarabunPSK"/>
          <w:sz w:val="32"/>
          <w:szCs w:val="32"/>
        </w:rPr>
        <w:t xml:space="preserve">Social Media </w:t>
      </w:r>
      <w:r w:rsidRPr="00371687">
        <w:rPr>
          <w:rFonts w:ascii="TH SarabunPSK" w:hAnsi="TH SarabunPSK" w:cs="TH SarabunPSK"/>
          <w:sz w:val="32"/>
          <w:szCs w:val="32"/>
          <w:cs/>
        </w:rPr>
        <w:t xml:space="preserve">ทำให้สามารถเรียนรู้และเข้าใจในการลงทุนในหุ้นได้ดีกว่าคน </w:t>
      </w:r>
      <w:r w:rsidRPr="00371687">
        <w:rPr>
          <w:rFonts w:ascii="TH SarabunPSK" w:hAnsi="TH SarabunPSK" w:cs="TH SarabunPSK"/>
          <w:sz w:val="32"/>
          <w:szCs w:val="32"/>
        </w:rPr>
        <w:t>Generation</w:t>
      </w:r>
      <w:r w:rsidRPr="00371687">
        <w:rPr>
          <w:rFonts w:ascii="TH SarabunPSK" w:hAnsi="TH SarabunPSK" w:cs="TH SarabunPSK"/>
          <w:sz w:val="32"/>
          <w:szCs w:val="32"/>
          <w:cs/>
        </w:rPr>
        <w:t xml:space="preserve">อื่น ๆ และยังมีแนวโน้มของคนกลุ่ม </w:t>
      </w:r>
      <w:r w:rsidRPr="00371687">
        <w:rPr>
          <w:rFonts w:ascii="TH SarabunPSK" w:hAnsi="TH SarabunPSK" w:cs="TH SarabunPSK"/>
          <w:sz w:val="32"/>
          <w:szCs w:val="32"/>
        </w:rPr>
        <w:t xml:space="preserve">Generation Y </w:t>
      </w:r>
      <w:r w:rsidRPr="00371687">
        <w:rPr>
          <w:rFonts w:ascii="TH SarabunPSK" w:hAnsi="TH SarabunPSK" w:cs="TH SarabunPSK"/>
          <w:sz w:val="32"/>
          <w:szCs w:val="32"/>
          <w:cs/>
        </w:rPr>
        <w:t xml:space="preserve">ในการทำอาชีพที่สองเพิ่มขึ้นเรื่อย ๆ ในปัจจุบัน และนอกจากนี้กลุ่นคน </w:t>
      </w:r>
      <w:r w:rsidRPr="00371687">
        <w:rPr>
          <w:rFonts w:ascii="TH SarabunPSK" w:hAnsi="TH SarabunPSK" w:cs="TH SarabunPSK"/>
          <w:sz w:val="32"/>
          <w:szCs w:val="32"/>
        </w:rPr>
        <w:t>Generation</w:t>
      </w:r>
      <w:r w:rsidRPr="00371687">
        <w:rPr>
          <w:rFonts w:ascii="TH SarabunPSK" w:hAnsi="TH SarabunPSK" w:cs="TH SarabunPSK"/>
          <w:sz w:val="32"/>
          <w:szCs w:val="32"/>
          <w:cs/>
        </w:rPr>
        <w:t xml:space="preserve">อื่น ๆ ก็สามารถทำได้ทุกอาชีพในการลงทุนในหุ้นเป็นอาชีพที่สองได้เช่นกันในการตอบโจทย์ความต้องการของแต่ละคนที่แตกต่างกันไป </w:t>
      </w:r>
    </w:p>
    <w:p w14:paraId="12F71976" w14:textId="41D97465" w:rsidR="00E556B2" w:rsidRDefault="00371687" w:rsidP="0007735B">
      <w:pPr>
        <w:spacing w:after="0" w:line="240" w:lineRule="auto"/>
        <w:ind w:firstLine="720"/>
        <w:jc w:val="thaiDistribute"/>
        <w:rPr>
          <w:rFonts w:ascii="TH SarabunPSK" w:hAnsi="TH SarabunPSK" w:cs="TH SarabunPSK"/>
          <w:sz w:val="16"/>
          <w:szCs w:val="16"/>
        </w:rPr>
      </w:pPr>
      <w:r w:rsidRPr="00371687">
        <w:rPr>
          <w:rFonts w:ascii="TH SarabunPSK" w:hAnsi="TH SarabunPSK" w:cs="TH SarabunPSK"/>
          <w:sz w:val="32"/>
          <w:szCs w:val="32"/>
          <w:cs/>
        </w:rPr>
        <w:t>อย่างไรก็ตามในการการลงทุนในหุ้นก็มีความเสี่ยง ในอาชีพนี้เช่นกัน อาจจะหมดตัวจากการลงทุนในหุ้น หรือเสียเงินด้วยความไม่รู้ ดังนั้นก่อนจะเริ่มลงมือควรศึกษาเรื่องที่สนใจให้ลึกซึ้งมากพอ ทั้งจากการอ่าน การหาความรู้ต่าง ๆ เพื่อให้เข้าใจธรรมชาติของธุรกิจ แน่นอนว่าต้องสละเวลาช่วงเย็นหรือวันหยุดเพื่อไปเรียนรู้ และจะไม่มีคำว่าศูนย์เปล่าจากการเลือกการลงทุนในหุ้น ในการทำอาชีพที่สอง (</w:t>
      </w:r>
      <w:r w:rsidRPr="00371687">
        <w:rPr>
          <w:rFonts w:ascii="TH SarabunPSK" w:hAnsi="TH SarabunPSK" w:cs="TH SarabunPSK"/>
          <w:sz w:val="32"/>
          <w:szCs w:val="32"/>
        </w:rPr>
        <w:t xml:space="preserve">Second Job) </w:t>
      </w:r>
      <w:r w:rsidRPr="00371687">
        <w:rPr>
          <w:rFonts w:ascii="TH SarabunPSK" w:hAnsi="TH SarabunPSK" w:cs="TH SarabunPSK"/>
          <w:sz w:val="32"/>
          <w:szCs w:val="32"/>
          <w:cs/>
        </w:rPr>
        <w:t>เพราะสุดท้ายแล้วไม่ว่าข้อดีของการมีงานเสริมจะเป็นอย่างไร การที่เราได้ลงมือทำเยอะขึ้นจะช่วยให้เราเป็นคนที่เก่งขึ้น จะเป็นสิ่งที่เราได้กลับมาแน่นอน</w:t>
      </w:r>
    </w:p>
    <w:p w14:paraId="72BF3EC3" w14:textId="0DDBCC72" w:rsidR="00E556B2" w:rsidRDefault="00E556B2" w:rsidP="00242663">
      <w:pPr>
        <w:jc w:val="thaiDistribute"/>
        <w:rPr>
          <w:rFonts w:ascii="TH SarabunPSK" w:hAnsi="TH SarabunPSK" w:cs="TH SarabunPSK"/>
          <w:sz w:val="16"/>
          <w:szCs w:val="16"/>
        </w:rPr>
      </w:pPr>
    </w:p>
    <w:p w14:paraId="443ED78D" w14:textId="77777777" w:rsidR="0007735B" w:rsidRPr="00684C3E" w:rsidRDefault="0007735B" w:rsidP="00242663">
      <w:pPr>
        <w:jc w:val="thaiDistribute"/>
        <w:rPr>
          <w:rFonts w:ascii="TH SarabunPSK" w:hAnsi="TH SarabunPSK" w:cs="TH SarabunPSK"/>
          <w:sz w:val="16"/>
          <w:szCs w:val="16"/>
        </w:rPr>
      </w:pPr>
    </w:p>
    <w:p w14:paraId="093F286A" w14:textId="77777777" w:rsidR="00242663" w:rsidRPr="00C41D1B" w:rsidRDefault="00242663" w:rsidP="00C41D1B">
      <w:pPr>
        <w:tabs>
          <w:tab w:val="left" w:pos="1440"/>
        </w:tabs>
        <w:spacing w:before="240" w:after="0" w:line="240" w:lineRule="auto"/>
        <w:jc w:val="center"/>
        <w:rPr>
          <w:rFonts w:ascii="TH SarabunPSK" w:hAnsi="TH SarabunPSK" w:cs="TH SarabunPSK"/>
          <w:b/>
          <w:bCs/>
          <w:sz w:val="32"/>
          <w:szCs w:val="32"/>
        </w:rPr>
      </w:pPr>
      <w:r w:rsidRPr="00C41D1B">
        <w:rPr>
          <w:rFonts w:ascii="TH SarabunPSK" w:hAnsi="TH SarabunPSK" w:cs="TH SarabunPSK"/>
          <w:b/>
          <w:bCs/>
          <w:sz w:val="32"/>
          <w:szCs w:val="32"/>
          <w:cs/>
        </w:rPr>
        <w:t>ข้อเสนอแนะ</w:t>
      </w:r>
    </w:p>
    <w:p w14:paraId="2AF2E7AA" w14:textId="5EB67C05" w:rsidR="00C41D1B" w:rsidRDefault="00242663" w:rsidP="00A84ECE">
      <w:pPr>
        <w:spacing w:before="240"/>
        <w:ind w:firstLine="720"/>
        <w:jc w:val="thaiDistribute"/>
        <w:rPr>
          <w:rFonts w:ascii="TH SarabunPSK" w:hAnsi="TH SarabunPSK" w:cs="TH SarabunPSK"/>
          <w:sz w:val="32"/>
          <w:szCs w:val="32"/>
        </w:rPr>
      </w:pPr>
      <w:r w:rsidRPr="00684C3E">
        <w:rPr>
          <w:rFonts w:ascii="TH SarabunPSK" w:hAnsi="TH SarabunPSK" w:cs="TH SarabunPSK"/>
          <w:sz w:val="32"/>
          <w:szCs w:val="32"/>
          <w:cs/>
        </w:rPr>
        <w:t>เนื้อหาในบทความนี้สามารถใช้เป็นทางเลือก</w:t>
      </w:r>
      <w:r>
        <w:rPr>
          <w:rFonts w:ascii="TH SarabunPSK" w:hAnsi="TH SarabunPSK" w:cs="TH SarabunPSK" w:hint="cs"/>
          <w:sz w:val="32"/>
          <w:szCs w:val="32"/>
          <w:cs/>
        </w:rPr>
        <w:t>ใน</w:t>
      </w:r>
      <w:r w:rsidRPr="00684C3E">
        <w:rPr>
          <w:rFonts w:ascii="TH SarabunPSK" w:hAnsi="TH SarabunPSK" w:cs="TH SarabunPSK"/>
          <w:sz w:val="32"/>
          <w:szCs w:val="32"/>
          <w:cs/>
        </w:rPr>
        <w:t xml:space="preserve">การตัดสินใจประกอบอาชีพที่สองโดยการลงทุนในหุ้น </w:t>
      </w:r>
      <w:r>
        <w:rPr>
          <w:rFonts w:ascii="TH SarabunPSK" w:hAnsi="TH SarabunPSK" w:cs="TH SarabunPSK" w:hint="cs"/>
          <w:sz w:val="32"/>
          <w:szCs w:val="32"/>
          <w:cs/>
        </w:rPr>
        <w:t>จาก</w:t>
      </w:r>
      <w:r w:rsidRPr="00684C3E">
        <w:rPr>
          <w:rFonts w:ascii="TH SarabunPSK" w:hAnsi="TH SarabunPSK" w:cs="TH SarabunPSK"/>
          <w:sz w:val="32"/>
          <w:szCs w:val="32"/>
          <w:cs/>
        </w:rPr>
        <w:t>การศึกษาครั้งนี้ได้ชี้ให้เห็นแนวทางของการทำอาชีพที่สองที่ลดข้อจำกัดหลายๆคนได้คือ เรื่องของเวลา เงินทุน และสุขภาพ จากการทำอาชีพที่สองเพื่อหาความมั่นคงด้านการเงิน หรือด้วยเหตุผลอื่น ๆ จากข้อดีที่ของการลงทุน</w:t>
      </w:r>
      <w:r>
        <w:rPr>
          <w:rFonts w:ascii="TH SarabunPSK" w:hAnsi="TH SarabunPSK" w:cs="TH SarabunPSK" w:hint="cs"/>
          <w:sz w:val="32"/>
          <w:szCs w:val="32"/>
          <w:cs/>
        </w:rPr>
        <w:t>ในหุ้น</w:t>
      </w:r>
      <w:r w:rsidRPr="00684C3E">
        <w:rPr>
          <w:rFonts w:ascii="TH SarabunPSK" w:hAnsi="TH SarabunPSK" w:cs="TH SarabunPSK"/>
          <w:sz w:val="32"/>
          <w:szCs w:val="32"/>
          <w:cs/>
        </w:rPr>
        <w:t>ที่สามารถข้ามผ่านปัญหาเหล่านี้ได้ ดังนั้นแล้วนี้คือหนึ่งในทางเลือกที่ดีในการเลือกอาชีพที่สอง</w:t>
      </w:r>
      <w:r w:rsidRPr="00684C3E">
        <w:rPr>
          <w:rFonts w:ascii="TH SarabunPSK" w:hAnsi="TH SarabunPSK" w:cs="TH SarabunPSK"/>
          <w:sz w:val="32"/>
          <w:szCs w:val="32"/>
        </w:rPr>
        <w:t xml:space="preserve"> </w:t>
      </w:r>
    </w:p>
    <w:p w14:paraId="36214BE1" w14:textId="4E53160A" w:rsidR="00C41D1B" w:rsidRDefault="00C41D1B" w:rsidP="00C41D1B">
      <w:pPr>
        <w:spacing w:before="240"/>
        <w:jc w:val="thaiDistribute"/>
        <w:rPr>
          <w:rFonts w:ascii="TH SarabunPSK" w:hAnsi="TH SarabunPSK" w:cs="TH SarabunPSK"/>
          <w:sz w:val="32"/>
          <w:szCs w:val="32"/>
        </w:rPr>
      </w:pPr>
    </w:p>
    <w:p w14:paraId="6481652F" w14:textId="531396F6" w:rsidR="0007735B" w:rsidRDefault="0007735B" w:rsidP="00C41D1B">
      <w:pPr>
        <w:spacing w:before="240"/>
        <w:jc w:val="thaiDistribute"/>
        <w:rPr>
          <w:rFonts w:ascii="TH SarabunPSK" w:hAnsi="TH SarabunPSK" w:cs="TH SarabunPSK"/>
          <w:sz w:val="32"/>
          <w:szCs w:val="32"/>
        </w:rPr>
      </w:pPr>
    </w:p>
    <w:p w14:paraId="78B85C02" w14:textId="53AEA00D" w:rsidR="0007735B" w:rsidRDefault="0007735B" w:rsidP="00C41D1B">
      <w:pPr>
        <w:spacing w:before="240"/>
        <w:jc w:val="thaiDistribute"/>
        <w:rPr>
          <w:rFonts w:ascii="TH SarabunPSK" w:hAnsi="TH SarabunPSK" w:cs="TH SarabunPSK" w:hint="cs"/>
          <w:sz w:val="32"/>
          <w:szCs w:val="32"/>
          <w:cs/>
        </w:rPr>
      </w:pPr>
      <w:bookmarkStart w:id="1" w:name="_GoBack"/>
      <w:bookmarkEnd w:id="1"/>
    </w:p>
    <w:p w14:paraId="34892EF9" w14:textId="77777777" w:rsidR="0007735B" w:rsidRPr="00AC3F0C" w:rsidRDefault="0007735B" w:rsidP="00C41D1B">
      <w:pPr>
        <w:spacing w:before="240"/>
        <w:jc w:val="thaiDistribute"/>
        <w:rPr>
          <w:rFonts w:ascii="TH SarabunPSK" w:hAnsi="TH SarabunPSK" w:cs="TH SarabunPSK"/>
          <w:sz w:val="32"/>
          <w:szCs w:val="32"/>
        </w:rPr>
      </w:pPr>
    </w:p>
    <w:p w14:paraId="703B2269" w14:textId="77777777" w:rsidR="00242663" w:rsidRPr="00C41D1B" w:rsidRDefault="00242663" w:rsidP="00242663">
      <w:pPr>
        <w:tabs>
          <w:tab w:val="left" w:pos="1440"/>
        </w:tabs>
        <w:spacing w:after="0" w:line="240" w:lineRule="auto"/>
        <w:jc w:val="center"/>
        <w:rPr>
          <w:rFonts w:ascii="TH SarabunPSK" w:hAnsi="TH SarabunPSK" w:cs="TH SarabunPSK"/>
          <w:b/>
          <w:bCs/>
          <w:sz w:val="32"/>
          <w:szCs w:val="32"/>
        </w:rPr>
      </w:pPr>
      <w:r w:rsidRPr="00C41D1B">
        <w:rPr>
          <w:rFonts w:ascii="TH SarabunPSK" w:hAnsi="TH SarabunPSK" w:cs="TH SarabunPSK"/>
          <w:b/>
          <w:bCs/>
          <w:sz w:val="32"/>
          <w:szCs w:val="32"/>
          <w:cs/>
        </w:rPr>
        <w:lastRenderedPageBreak/>
        <w:t>บรรณานุกรม</w:t>
      </w:r>
    </w:p>
    <w:p w14:paraId="27A4123A" w14:textId="77777777" w:rsidR="00242663" w:rsidRDefault="00242663" w:rsidP="00242663">
      <w:pPr>
        <w:tabs>
          <w:tab w:val="left" w:pos="1440"/>
        </w:tabs>
        <w:spacing w:after="0" w:line="240" w:lineRule="auto"/>
        <w:jc w:val="center"/>
        <w:rPr>
          <w:rFonts w:ascii="TH SarabunPSK" w:hAnsi="TH SarabunPSK" w:cs="TH SarabunPSK"/>
          <w:b/>
          <w:bCs/>
          <w:sz w:val="36"/>
          <w:szCs w:val="36"/>
        </w:rPr>
      </w:pPr>
    </w:p>
    <w:p w14:paraId="5C5C0D1E" w14:textId="7CD21CB3" w:rsidR="00242663" w:rsidRDefault="00C41D1B" w:rsidP="00242663">
      <w:pPr>
        <w:tabs>
          <w:tab w:val="left" w:pos="1440"/>
        </w:tabs>
        <w:spacing w:after="0" w:line="240" w:lineRule="auto"/>
        <w:rPr>
          <w:rFonts w:ascii="TH SarabunPSK" w:hAnsi="TH SarabunPSK" w:cs="TH SarabunPSK"/>
          <w:sz w:val="32"/>
          <w:szCs w:val="32"/>
        </w:rPr>
      </w:pPr>
      <w:r>
        <w:rPr>
          <w:rFonts w:ascii="TH SarabunPSK" w:hAnsi="TH SarabunPSK" w:cs="TH SarabunPSK" w:hint="cs"/>
          <w:sz w:val="32"/>
          <w:szCs w:val="32"/>
          <w:cs/>
        </w:rPr>
        <w:t xml:space="preserve">          </w:t>
      </w:r>
      <w:r w:rsidR="00242663" w:rsidRPr="00AC3F0C">
        <w:rPr>
          <w:rFonts w:ascii="TH SarabunPSK" w:hAnsi="TH SarabunPSK" w:cs="TH SarabunPSK"/>
          <w:sz w:val="32"/>
          <w:szCs w:val="32"/>
          <w:cs/>
        </w:rPr>
        <w:t>กรมการจัดหางาน</w:t>
      </w:r>
      <w:r w:rsidR="00242663" w:rsidRPr="00AC3F0C">
        <w:rPr>
          <w:rFonts w:ascii="TH SarabunPSK" w:hAnsi="TH SarabunPSK" w:cs="TH SarabunPSK"/>
          <w:sz w:val="32"/>
          <w:szCs w:val="32"/>
        </w:rPr>
        <w:t>,</w:t>
      </w:r>
      <w:r w:rsidR="00242663" w:rsidRPr="00AC3F0C">
        <w:rPr>
          <w:rFonts w:ascii="TH SarabunPSK" w:hAnsi="TH SarabunPSK" w:cs="TH SarabunPSK"/>
          <w:sz w:val="32"/>
          <w:szCs w:val="32"/>
          <w:cs/>
        </w:rPr>
        <w:t>กระทรวงแรงงานและสวัสดิการสังคม.</w:t>
      </w:r>
      <w:r w:rsidR="00242663" w:rsidRPr="00AC3F0C">
        <w:rPr>
          <w:rFonts w:ascii="TH SarabunPSK" w:hAnsi="TH SarabunPSK" w:cs="TH SarabunPSK"/>
          <w:b/>
          <w:bCs/>
          <w:sz w:val="32"/>
          <w:szCs w:val="32"/>
          <w:cs/>
        </w:rPr>
        <w:t>คู</w:t>
      </w:r>
      <w:r w:rsidR="00242663" w:rsidRPr="00AC3F0C">
        <w:rPr>
          <w:rFonts w:ascii="TH SarabunPSK" w:hAnsi="TH SarabunPSK" w:cs="TH SarabunPSK" w:hint="cs"/>
          <w:b/>
          <w:bCs/>
          <w:sz w:val="32"/>
          <w:szCs w:val="32"/>
          <w:cs/>
        </w:rPr>
        <w:t>่</w:t>
      </w:r>
      <w:r w:rsidR="00242663" w:rsidRPr="00AC3F0C">
        <w:rPr>
          <w:rFonts w:ascii="TH SarabunPSK" w:hAnsi="TH SarabunPSK" w:cs="TH SarabunPSK"/>
          <w:b/>
          <w:bCs/>
          <w:sz w:val="32"/>
          <w:szCs w:val="32"/>
          <w:cs/>
        </w:rPr>
        <w:t>มือแนะแนวอาชีพ</w:t>
      </w:r>
      <w:r w:rsidR="00242663" w:rsidRPr="00AC3F0C">
        <w:rPr>
          <w:rFonts w:ascii="TH SarabunPSK" w:hAnsi="TH SarabunPSK" w:cs="TH SarabunPSK"/>
          <w:sz w:val="32"/>
          <w:szCs w:val="32"/>
        </w:rPr>
        <w:t>,2539</w:t>
      </w:r>
    </w:p>
    <w:p w14:paraId="52700DC4" w14:textId="77777777" w:rsidR="00242663" w:rsidRPr="00AC3F0C" w:rsidRDefault="00242663" w:rsidP="00242663">
      <w:pPr>
        <w:tabs>
          <w:tab w:val="left" w:pos="1440"/>
        </w:tabs>
        <w:spacing w:after="0" w:line="240" w:lineRule="auto"/>
        <w:rPr>
          <w:rFonts w:ascii="TH SarabunPSK" w:hAnsi="TH SarabunPSK" w:cs="TH SarabunPSK"/>
          <w:sz w:val="10"/>
          <w:szCs w:val="10"/>
        </w:rPr>
      </w:pPr>
    </w:p>
    <w:p w14:paraId="2FCCF830" w14:textId="77777777" w:rsidR="00242663" w:rsidRPr="00684C3E" w:rsidRDefault="00242663" w:rsidP="00C41D1B">
      <w:pPr>
        <w:spacing w:after="0"/>
        <w:ind w:firstLine="720"/>
        <w:jc w:val="thaiDistribute"/>
        <w:rPr>
          <w:rFonts w:ascii="TH SarabunPSK" w:hAnsi="TH SarabunPSK" w:cs="TH SarabunPSK"/>
          <w:sz w:val="32"/>
          <w:szCs w:val="32"/>
        </w:rPr>
      </w:pPr>
      <w:r w:rsidRPr="00684C3E">
        <w:rPr>
          <w:rFonts w:ascii="TH SarabunPSK" w:hAnsi="TH SarabunPSK" w:cs="TH SarabunPSK"/>
          <w:sz w:val="32"/>
          <w:szCs w:val="32"/>
          <w:cs/>
        </w:rPr>
        <w:t>เกียรติอนันต์ ล้วนแก้ว (</w:t>
      </w:r>
      <w:r w:rsidRPr="00684C3E">
        <w:rPr>
          <w:rFonts w:ascii="TH SarabunPSK" w:hAnsi="TH SarabunPSK" w:cs="TH SarabunPSK"/>
          <w:sz w:val="32"/>
          <w:szCs w:val="32"/>
        </w:rPr>
        <w:t>2559</w:t>
      </w:r>
      <w:r w:rsidRPr="00684C3E">
        <w:rPr>
          <w:rFonts w:ascii="TH SarabunPSK" w:hAnsi="TH SarabunPSK" w:cs="TH SarabunPSK"/>
          <w:sz w:val="32"/>
          <w:szCs w:val="32"/>
          <w:cs/>
        </w:rPr>
        <w:t>)</w:t>
      </w:r>
      <w:r w:rsidRPr="00684C3E">
        <w:rPr>
          <w:rFonts w:ascii="TH SarabunPSK" w:hAnsi="TH SarabunPSK" w:cs="TH SarabunPSK"/>
          <w:sz w:val="32"/>
          <w:szCs w:val="32"/>
        </w:rPr>
        <w:t xml:space="preserve"> .</w:t>
      </w:r>
      <w:r w:rsidRPr="00684C3E">
        <w:rPr>
          <w:rFonts w:ascii="TH SarabunPSK" w:hAnsi="TH SarabunPSK" w:cs="TH SarabunPSK"/>
          <w:b/>
          <w:bCs/>
          <w:sz w:val="32"/>
          <w:szCs w:val="32"/>
        </w:rPr>
        <w:t xml:space="preserve">10 </w:t>
      </w:r>
      <w:r w:rsidRPr="00684C3E">
        <w:rPr>
          <w:rFonts w:ascii="TH SarabunPSK" w:hAnsi="TH SarabunPSK" w:cs="TH SarabunPSK"/>
          <w:b/>
          <w:bCs/>
          <w:sz w:val="32"/>
          <w:szCs w:val="32"/>
          <w:cs/>
        </w:rPr>
        <w:t xml:space="preserve">เหตุผลที่คนเลือกจะมี </w:t>
      </w:r>
      <w:r w:rsidRPr="00684C3E">
        <w:rPr>
          <w:rFonts w:ascii="TH SarabunPSK" w:hAnsi="TH SarabunPSK" w:cs="TH SarabunPSK"/>
          <w:b/>
          <w:bCs/>
          <w:sz w:val="32"/>
          <w:szCs w:val="32"/>
        </w:rPr>
        <w:t>Second Job</w:t>
      </w:r>
      <w:r w:rsidRPr="00684C3E">
        <w:rPr>
          <w:rFonts w:ascii="TH SarabunPSK" w:hAnsi="TH SarabunPSK" w:cs="TH SarabunPSK"/>
          <w:sz w:val="32"/>
          <w:szCs w:val="32"/>
        </w:rPr>
        <w:t>.</w:t>
      </w:r>
      <w:r w:rsidRPr="00684C3E">
        <w:rPr>
          <w:rFonts w:ascii="TH SarabunPSK" w:hAnsi="TH SarabunPSK" w:cs="TH SarabunPSK"/>
          <w:color w:val="2B1E1B"/>
          <w:sz w:val="32"/>
          <w:szCs w:val="32"/>
          <w:shd w:val="clear" w:color="auto" w:fill="FFFFFF"/>
        </w:rPr>
        <w:t xml:space="preserve"> [</w:t>
      </w:r>
      <w:r w:rsidRPr="00684C3E">
        <w:rPr>
          <w:rFonts w:ascii="TH SarabunPSK" w:hAnsi="TH SarabunPSK" w:cs="TH SarabunPSK"/>
          <w:color w:val="2B1E1B"/>
          <w:sz w:val="32"/>
          <w:szCs w:val="32"/>
          <w:shd w:val="clear" w:color="auto" w:fill="FFFFFF"/>
          <w:cs/>
        </w:rPr>
        <w:t>ระบบออนไลน์]</w:t>
      </w:r>
      <w:r w:rsidRPr="00684C3E">
        <w:rPr>
          <w:rFonts w:ascii="TH SarabunPSK" w:hAnsi="TH SarabunPSK" w:cs="TH SarabunPSK"/>
          <w:color w:val="2B1E1B"/>
          <w:sz w:val="32"/>
          <w:szCs w:val="32"/>
          <w:shd w:val="clear" w:color="auto" w:fill="FFFFFF"/>
        </w:rPr>
        <w:t>.</w:t>
      </w:r>
    </w:p>
    <w:p w14:paraId="655A1710" w14:textId="77777777" w:rsidR="00242663" w:rsidRPr="00684C3E" w:rsidRDefault="00242663" w:rsidP="00C41D1B">
      <w:pPr>
        <w:spacing w:after="0"/>
        <w:ind w:left="720" w:firstLine="720"/>
        <w:jc w:val="thaiDistribute"/>
        <w:rPr>
          <w:rFonts w:ascii="TH SarabunPSK" w:hAnsi="TH SarabunPSK" w:cs="TH SarabunPSK"/>
          <w:sz w:val="32"/>
          <w:szCs w:val="32"/>
        </w:rPr>
      </w:pPr>
      <w:r w:rsidRPr="00684C3E">
        <w:rPr>
          <w:rFonts w:ascii="TH SarabunPSK" w:hAnsi="TH SarabunPSK" w:cs="TH SarabunPSK"/>
          <w:sz w:val="32"/>
          <w:szCs w:val="32"/>
          <w:cs/>
        </w:rPr>
        <w:t>กรุงเทพธุรกิจ</w:t>
      </w:r>
      <w:r w:rsidRPr="00684C3E">
        <w:rPr>
          <w:rFonts w:ascii="TH SarabunPSK" w:hAnsi="TH SarabunPSK" w:cs="TH SarabunPSK"/>
          <w:color w:val="2B1E1B"/>
          <w:sz w:val="32"/>
          <w:szCs w:val="32"/>
          <w:shd w:val="clear" w:color="auto" w:fill="FFFFFF"/>
        </w:rPr>
        <w:t>.</w:t>
      </w:r>
      <w:r w:rsidRPr="00684C3E">
        <w:rPr>
          <w:rFonts w:ascii="TH SarabunPSK" w:hAnsi="TH SarabunPSK" w:cs="TH SarabunPSK"/>
          <w:color w:val="2B1E1B"/>
          <w:sz w:val="32"/>
          <w:szCs w:val="32"/>
          <w:shd w:val="clear" w:color="auto" w:fill="FFFFFF"/>
          <w:cs/>
        </w:rPr>
        <w:t>แหล่งที่มา</w:t>
      </w:r>
      <w:r w:rsidRPr="00684C3E">
        <w:rPr>
          <w:rFonts w:ascii="TH SarabunPSK" w:hAnsi="TH SarabunPSK" w:cs="TH SarabunPSK"/>
          <w:sz w:val="32"/>
          <w:szCs w:val="32"/>
        </w:rPr>
        <w:t xml:space="preserve"> https://www.bangkokbiznews.com/blog/detail/</w:t>
      </w:r>
    </w:p>
    <w:p w14:paraId="4C33A18B" w14:textId="77777777" w:rsidR="00242663" w:rsidRPr="00AC3F0C" w:rsidRDefault="00242663" w:rsidP="00C41D1B">
      <w:pPr>
        <w:spacing w:after="0"/>
        <w:ind w:left="720" w:firstLine="720"/>
        <w:jc w:val="thaiDistribute"/>
        <w:rPr>
          <w:rFonts w:ascii="TH SarabunPSK" w:hAnsi="TH SarabunPSK" w:cs="TH SarabunPSK"/>
          <w:sz w:val="32"/>
          <w:szCs w:val="32"/>
        </w:rPr>
      </w:pPr>
      <w:r w:rsidRPr="00684C3E">
        <w:rPr>
          <w:rFonts w:ascii="TH SarabunPSK" w:hAnsi="TH SarabunPSK" w:cs="TH SarabunPSK"/>
          <w:sz w:val="32"/>
          <w:szCs w:val="32"/>
        </w:rPr>
        <w:t xml:space="preserve">638655 </w:t>
      </w:r>
      <w:r w:rsidRPr="00684C3E">
        <w:rPr>
          <w:rFonts w:ascii="TH SarabunPSK" w:hAnsi="TH SarabunPSK" w:cs="TH SarabunPSK"/>
          <w:sz w:val="32"/>
          <w:szCs w:val="32"/>
          <w:cs/>
        </w:rPr>
        <w:t>(สืบค้นเมื่อ วันที่</w:t>
      </w:r>
      <w:r w:rsidRPr="00684C3E">
        <w:rPr>
          <w:rFonts w:ascii="TH SarabunPSK" w:hAnsi="TH SarabunPSK" w:cs="TH SarabunPSK"/>
          <w:sz w:val="32"/>
          <w:szCs w:val="32"/>
        </w:rPr>
        <w:t xml:space="preserve"> 17 </w:t>
      </w:r>
      <w:r w:rsidRPr="00684C3E">
        <w:rPr>
          <w:rFonts w:ascii="TH SarabunPSK" w:hAnsi="TH SarabunPSK" w:cs="TH SarabunPSK"/>
          <w:sz w:val="32"/>
          <w:szCs w:val="32"/>
          <w:cs/>
        </w:rPr>
        <w:t xml:space="preserve">เมษายน </w:t>
      </w:r>
      <w:r w:rsidRPr="00684C3E">
        <w:rPr>
          <w:rFonts w:ascii="TH SarabunPSK" w:hAnsi="TH SarabunPSK" w:cs="TH SarabunPSK"/>
          <w:sz w:val="32"/>
          <w:szCs w:val="32"/>
        </w:rPr>
        <w:t>2560</w:t>
      </w:r>
      <w:r w:rsidRPr="00684C3E">
        <w:rPr>
          <w:rFonts w:ascii="TH SarabunPSK" w:hAnsi="TH SarabunPSK" w:cs="TH SarabunPSK"/>
          <w:sz w:val="32"/>
          <w:szCs w:val="32"/>
          <w:cs/>
        </w:rPr>
        <w:t>)</w:t>
      </w:r>
    </w:p>
    <w:p w14:paraId="4BDF07DB" w14:textId="77777777" w:rsidR="00242663" w:rsidRPr="00684C3E" w:rsidRDefault="00242663" w:rsidP="00C41D1B">
      <w:pPr>
        <w:spacing w:after="0"/>
        <w:ind w:firstLine="720"/>
        <w:jc w:val="thaiDistribute"/>
        <w:rPr>
          <w:rFonts w:ascii="TH SarabunPSK" w:hAnsi="TH SarabunPSK" w:cs="TH SarabunPSK"/>
          <w:color w:val="2B1E1B"/>
          <w:sz w:val="32"/>
          <w:szCs w:val="32"/>
          <w:shd w:val="clear" w:color="auto" w:fill="FFFFFF"/>
        </w:rPr>
      </w:pPr>
      <w:r w:rsidRPr="00684C3E">
        <w:rPr>
          <w:rFonts w:ascii="TH SarabunPSK" w:hAnsi="TH SarabunPSK" w:cs="TH SarabunPSK"/>
          <w:sz w:val="32"/>
          <w:szCs w:val="32"/>
          <w:cs/>
        </w:rPr>
        <w:t>ตลาดหลักทรัพย์แห่งประเทศไทย (</w:t>
      </w:r>
      <w:r w:rsidRPr="00684C3E">
        <w:rPr>
          <w:rFonts w:ascii="TH SarabunPSK" w:hAnsi="TH SarabunPSK" w:cs="TH SarabunPSK"/>
          <w:sz w:val="32"/>
          <w:szCs w:val="32"/>
        </w:rPr>
        <w:t>2558</w:t>
      </w:r>
      <w:r w:rsidRPr="00684C3E">
        <w:rPr>
          <w:rFonts w:ascii="TH SarabunPSK" w:hAnsi="TH SarabunPSK" w:cs="TH SarabunPSK"/>
          <w:sz w:val="32"/>
          <w:szCs w:val="32"/>
          <w:cs/>
        </w:rPr>
        <w:t>)</w:t>
      </w:r>
      <w:r w:rsidRPr="00684C3E">
        <w:rPr>
          <w:rFonts w:ascii="TH SarabunPSK" w:hAnsi="TH SarabunPSK" w:cs="TH SarabunPSK"/>
          <w:sz w:val="32"/>
          <w:szCs w:val="32"/>
        </w:rPr>
        <w:t>.</w:t>
      </w:r>
      <w:r w:rsidRPr="00684C3E">
        <w:rPr>
          <w:rFonts w:ascii="TH SarabunPSK" w:hAnsi="TH SarabunPSK" w:cs="TH SarabunPSK"/>
          <w:b/>
          <w:bCs/>
          <w:sz w:val="32"/>
          <w:szCs w:val="32"/>
          <w:cs/>
        </w:rPr>
        <w:t>ประเภทตราสารทุน</w:t>
      </w:r>
      <w:r w:rsidRPr="00684C3E">
        <w:rPr>
          <w:rFonts w:ascii="TH SarabunPSK" w:hAnsi="TH SarabunPSK" w:cs="TH SarabunPSK"/>
          <w:b/>
          <w:bCs/>
          <w:sz w:val="32"/>
          <w:szCs w:val="32"/>
        </w:rPr>
        <w:t>.</w:t>
      </w:r>
      <w:r w:rsidRPr="00684C3E">
        <w:rPr>
          <w:rFonts w:ascii="TH SarabunPSK" w:hAnsi="TH SarabunPSK" w:cs="TH SarabunPSK"/>
          <w:color w:val="2B1E1B"/>
          <w:sz w:val="32"/>
          <w:szCs w:val="32"/>
          <w:shd w:val="clear" w:color="auto" w:fill="FFFFFF"/>
        </w:rPr>
        <w:t>[</w:t>
      </w:r>
      <w:r w:rsidRPr="00684C3E">
        <w:rPr>
          <w:rFonts w:ascii="TH SarabunPSK" w:hAnsi="TH SarabunPSK" w:cs="TH SarabunPSK"/>
          <w:color w:val="2B1E1B"/>
          <w:sz w:val="32"/>
          <w:szCs w:val="32"/>
          <w:shd w:val="clear" w:color="auto" w:fill="FFFFFF"/>
          <w:cs/>
        </w:rPr>
        <w:t>ระบบออนไลน์]</w:t>
      </w:r>
      <w:r w:rsidRPr="00684C3E">
        <w:rPr>
          <w:rFonts w:ascii="TH SarabunPSK" w:hAnsi="TH SarabunPSK" w:cs="TH SarabunPSK"/>
          <w:color w:val="2B1E1B"/>
          <w:sz w:val="32"/>
          <w:szCs w:val="32"/>
          <w:shd w:val="clear" w:color="auto" w:fill="FFFFFF"/>
        </w:rPr>
        <w:t>.</w:t>
      </w:r>
      <w:r w:rsidRPr="00684C3E">
        <w:rPr>
          <w:rFonts w:ascii="TH SarabunPSK" w:hAnsi="TH SarabunPSK" w:cs="TH SarabunPSK"/>
          <w:color w:val="2B1E1B"/>
          <w:sz w:val="32"/>
          <w:szCs w:val="32"/>
          <w:shd w:val="clear" w:color="auto" w:fill="FFFFFF"/>
          <w:cs/>
        </w:rPr>
        <w:t xml:space="preserve">แหล่งที่มา </w:t>
      </w:r>
    </w:p>
    <w:p w14:paraId="463D3AE5" w14:textId="77777777" w:rsidR="00242663" w:rsidRPr="00684C3E" w:rsidRDefault="00242663" w:rsidP="00C41D1B">
      <w:pPr>
        <w:spacing w:after="0"/>
        <w:ind w:left="1440"/>
        <w:jc w:val="thaiDistribute"/>
        <w:rPr>
          <w:rFonts w:ascii="TH SarabunPSK" w:hAnsi="TH SarabunPSK" w:cs="TH SarabunPSK"/>
          <w:sz w:val="32"/>
          <w:szCs w:val="32"/>
        </w:rPr>
      </w:pPr>
      <w:r w:rsidRPr="00684C3E">
        <w:rPr>
          <w:rFonts w:ascii="TH SarabunPSK" w:hAnsi="TH SarabunPSK" w:cs="TH SarabunPSK"/>
          <w:sz w:val="32"/>
          <w:szCs w:val="32"/>
        </w:rPr>
        <w:t>https://www.set.or.th/th/products/equities/equities_p1.html.</w:t>
      </w:r>
      <w:r w:rsidRPr="00684C3E">
        <w:rPr>
          <w:rFonts w:ascii="TH SarabunPSK" w:hAnsi="TH SarabunPSK" w:cs="TH SarabunPSK"/>
          <w:sz w:val="32"/>
          <w:szCs w:val="32"/>
          <w:cs/>
        </w:rPr>
        <w:t xml:space="preserve">  (สืบค้นเมื่อ วันที่</w:t>
      </w:r>
      <w:r w:rsidRPr="00684C3E">
        <w:rPr>
          <w:rFonts w:ascii="TH SarabunPSK" w:hAnsi="TH SarabunPSK" w:cs="TH SarabunPSK"/>
          <w:sz w:val="32"/>
          <w:szCs w:val="32"/>
        </w:rPr>
        <w:t xml:space="preserve"> 17 </w:t>
      </w:r>
      <w:r w:rsidRPr="00684C3E">
        <w:rPr>
          <w:rFonts w:ascii="TH SarabunPSK" w:hAnsi="TH SarabunPSK" w:cs="TH SarabunPSK"/>
          <w:sz w:val="32"/>
          <w:szCs w:val="32"/>
          <w:cs/>
        </w:rPr>
        <w:t xml:space="preserve"> เมษายน </w:t>
      </w:r>
      <w:r w:rsidRPr="00684C3E">
        <w:rPr>
          <w:rFonts w:ascii="TH SarabunPSK" w:hAnsi="TH SarabunPSK" w:cs="TH SarabunPSK"/>
          <w:sz w:val="32"/>
          <w:szCs w:val="32"/>
        </w:rPr>
        <w:t>2560</w:t>
      </w:r>
      <w:r w:rsidRPr="00684C3E">
        <w:rPr>
          <w:rFonts w:ascii="TH SarabunPSK" w:hAnsi="TH SarabunPSK" w:cs="TH SarabunPSK"/>
          <w:sz w:val="32"/>
          <w:szCs w:val="32"/>
          <w:cs/>
        </w:rPr>
        <w:t>)</w:t>
      </w:r>
    </w:p>
    <w:p w14:paraId="360930F8" w14:textId="77777777" w:rsidR="00242663" w:rsidRPr="00684C3E" w:rsidRDefault="00242663" w:rsidP="00C41D1B">
      <w:pPr>
        <w:spacing w:after="0"/>
        <w:ind w:firstLine="720"/>
        <w:jc w:val="thaiDistribute"/>
        <w:rPr>
          <w:rFonts w:ascii="TH SarabunPSK" w:hAnsi="TH SarabunPSK" w:cs="TH SarabunPSK"/>
          <w:color w:val="2B1E1B"/>
          <w:sz w:val="32"/>
          <w:szCs w:val="32"/>
          <w:shd w:val="clear" w:color="auto" w:fill="FFFFFF"/>
        </w:rPr>
      </w:pPr>
      <w:r w:rsidRPr="00684C3E">
        <w:rPr>
          <w:rFonts w:ascii="TH SarabunPSK" w:hAnsi="TH SarabunPSK" w:cs="TH SarabunPSK"/>
          <w:sz w:val="32"/>
          <w:szCs w:val="32"/>
          <w:cs/>
        </w:rPr>
        <w:t>บริษัท โฮมบายเออร์ไกด์ จำกัด</w:t>
      </w:r>
      <w:r w:rsidRPr="00684C3E">
        <w:rPr>
          <w:rFonts w:ascii="TH SarabunPSK" w:hAnsi="TH SarabunPSK" w:cs="TH SarabunPSK"/>
          <w:sz w:val="32"/>
          <w:szCs w:val="32"/>
        </w:rPr>
        <w:t>.</w:t>
      </w:r>
      <w:r w:rsidRPr="00684C3E">
        <w:rPr>
          <w:rFonts w:ascii="TH SarabunPSK" w:hAnsi="TH SarabunPSK" w:cs="TH SarabunPSK"/>
          <w:b/>
          <w:bCs/>
          <w:sz w:val="32"/>
          <w:szCs w:val="32"/>
          <w:cs/>
        </w:rPr>
        <w:t>ลักษณะของคน</w:t>
      </w:r>
      <w:r w:rsidRPr="00684C3E">
        <w:rPr>
          <w:rFonts w:ascii="TH SarabunPSK" w:hAnsi="TH SarabunPSK" w:cs="TH SarabunPSK"/>
          <w:b/>
          <w:bCs/>
          <w:sz w:val="32"/>
          <w:szCs w:val="32"/>
        </w:rPr>
        <w:t>.2560</w:t>
      </w:r>
      <w:r w:rsidRPr="00684C3E">
        <w:rPr>
          <w:rFonts w:ascii="TH SarabunPSK" w:hAnsi="TH SarabunPSK" w:cs="TH SarabunPSK"/>
          <w:b/>
          <w:bCs/>
          <w:sz w:val="32"/>
          <w:szCs w:val="32"/>
          <w:cs/>
        </w:rPr>
        <w:t xml:space="preserve"> </w:t>
      </w:r>
      <w:r w:rsidRPr="00684C3E">
        <w:rPr>
          <w:rFonts w:ascii="TH SarabunPSK" w:hAnsi="TH SarabunPSK" w:cs="TH SarabunPSK"/>
          <w:b/>
          <w:bCs/>
          <w:sz w:val="32"/>
          <w:szCs w:val="32"/>
        </w:rPr>
        <w:t>Gen Y</w:t>
      </w:r>
      <w:r w:rsidRPr="00684C3E">
        <w:rPr>
          <w:rFonts w:ascii="TH SarabunPSK" w:hAnsi="TH SarabunPSK" w:cs="TH SarabunPSK"/>
          <w:sz w:val="32"/>
          <w:szCs w:val="32"/>
        </w:rPr>
        <w:t>.</w:t>
      </w:r>
      <w:r w:rsidRPr="00684C3E">
        <w:rPr>
          <w:rFonts w:ascii="TH SarabunPSK" w:hAnsi="TH SarabunPSK" w:cs="TH SarabunPSK"/>
          <w:color w:val="2B1E1B"/>
          <w:sz w:val="32"/>
          <w:szCs w:val="32"/>
          <w:shd w:val="clear" w:color="auto" w:fill="FFFFFF"/>
        </w:rPr>
        <w:t xml:space="preserve"> [</w:t>
      </w:r>
      <w:r w:rsidRPr="00684C3E">
        <w:rPr>
          <w:rFonts w:ascii="TH SarabunPSK" w:hAnsi="TH SarabunPSK" w:cs="TH SarabunPSK"/>
          <w:color w:val="2B1E1B"/>
          <w:sz w:val="32"/>
          <w:szCs w:val="32"/>
          <w:shd w:val="clear" w:color="auto" w:fill="FFFFFF"/>
          <w:cs/>
        </w:rPr>
        <w:t xml:space="preserve">ระบบออนไลน์]. แหล่งที่มา </w:t>
      </w:r>
    </w:p>
    <w:p w14:paraId="19A86267" w14:textId="77777777" w:rsidR="00242663" w:rsidRPr="00AC3F0C" w:rsidRDefault="00242663" w:rsidP="00C41D1B">
      <w:pPr>
        <w:spacing w:after="0"/>
        <w:ind w:left="1440"/>
        <w:jc w:val="thaiDistribute"/>
        <w:rPr>
          <w:rFonts w:ascii="TH SarabunPSK" w:hAnsi="TH SarabunPSK" w:cs="TH SarabunPSK"/>
          <w:sz w:val="32"/>
          <w:szCs w:val="32"/>
        </w:rPr>
      </w:pPr>
      <w:r w:rsidRPr="00684C3E">
        <w:rPr>
          <w:rFonts w:ascii="TH SarabunPSK" w:hAnsi="TH SarabunPSK" w:cs="TH SarabunPSK"/>
          <w:sz w:val="32"/>
          <w:szCs w:val="32"/>
        </w:rPr>
        <w:t>https://www.home.co.th/hometips/detail/82294.</w:t>
      </w:r>
      <w:r w:rsidRPr="00684C3E">
        <w:rPr>
          <w:rFonts w:ascii="TH SarabunPSK" w:hAnsi="TH SarabunPSK" w:cs="TH SarabunPSK"/>
          <w:sz w:val="32"/>
          <w:szCs w:val="32"/>
          <w:cs/>
        </w:rPr>
        <w:t xml:space="preserve">  (สืบค้นเมื่อ วันที่</w:t>
      </w:r>
      <w:r w:rsidRPr="00684C3E">
        <w:rPr>
          <w:rFonts w:ascii="TH SarabunPSK" w:hAnsi="TH SarabunPSK" w:cs="TH SarabunPSK"/>
          <w:sz w:val="32"/>
          <w:szCs w:val="32"/>
        </w:rPr>
        <w:t xml:space="preserve"> 17 </w:t>
      </w:r>
      <w:r w:rsidRPr="00684C3E">
        <w:rPr>
          <w:rFonts w:ascii="TH SarabunPSK" w:hAnsi="TH SarabunPSK" w:cs="TH SarabunPSK"/>
          <w:sz w:val="32"/>
          <w:szCs w:val="32"/>
          <w:cs/>
        </w:rPr>
        <w:t xml:space="preserve"> เมษายน </w:t>
      </w:r>
      <w:r w:rsidRPr="00684C3E">
        <w:rPr>
          <w:rFonts w:ascii="TH SarabunPSK" w:hAnsi="TH SarabunPSK" w:cs="TH SarabunPSK"/>
          <w:sz w:val="32"/>
          <w:szCs w:val="32"/>
        </w:rPr>
        <w:t>2560</w:t>
      </w:r>
      <w:r w:rsidRPr="00684C3E">
        <w:rPr>
          <w:rFonts w:ascii="TH SarabunPSK" w:hAnsi="TH SarabunPSK" w:cs="TH SarabunPSK"/>
          <w:sz w:val="32"/>
          <w:szCs w:val="32"/>
          <w:cs/>
        </w:rPr>
        <w:t>)</w:t>
      </w:r>
    </w:p>
    <w:p w14:paraId="6BD3C7C2" w14:textId="77777777" w:rsidR="00242663" w:rsidRPr="00684C3E" w:rsidRDefault="00242663" w:rsidP="00C41D1B">
      <w:pPr>
        <w:spacing w:after="0" w:line="216" w:lineRule="auto"/>
        <w:ind w:firstLine="720"/>
        <w:jc w:val="thaiDistribute"/>
        <w:rPr>
          <w:rFonts w:ascii="TH SarabunPSK" w:hAnsi="TH SarabunPSK" w:cs="TH SarabunPSK"/>
          <w:b/>
          <w:bCs/>
          <w:sz w:val="32"/>
          <w:szCs w:val="32"/>
        </w:rPr>
      </w:pPr>
      <w:r w:rsidRPr="00684C3E">
        <w:rPr>
          <w:rFonts w:ascii="TH SarabunPSK" w:hAnsi="TH SarabunPSK" w:cs="TH SarabunPSK"/>
          <w:sz w:val="32"/>
          <w:szCs w:val="32"/>
          <w:cs/>
        </w:rPr>
        <w:t>เบญจวรรณ  ไชยยันต์(</w:t>
      </w:r>
      <w:r w:rsidRPr="00684C3E">
        <w:rPr>
          <w:rFonts w:ascii="TH SarabunPSK" w:hAnsi="TH SarabunPSK" w:cs="TH SarabunPSK"/>
          <w:sz w:val="32"/>
          <w:szCs w:val="32"/>
        </w:rPr>
        <w:t xml:space="preserve">2539) </w:t>
      </w:r>
      <w:r w:rsidRPr="00684C3E">
        <w:rPr>
          <w:rFonts w:ascii="TH SarabunPSK" w:hAnsi="TH SarabunPSK" w:cs="TH SarabunPSK"/>
          <w:b/>
          <w:bCs/>
          <w:sz w:val="32"/>
          <w:szCs w:val="32"/>
          <w:cs/>
        </w:rPr>
        <w:t>การลงทุนในตลาดหลักทรัพย์แห่งประเทศไทยในจังหวัดเชียงใหม่</w:t>
      </w:r>
      <w:r w:rsidRPr="00684C3E">
        <w:rPr>
          <w:rFonts w:ascii="TH SarabunPSK" w:hAnsi="TH SarabunPSK" w:cs="TH SarabunPSK"/>
          <w:sz w:val="32"/>
          <w:szCs w:val="32"/>
          <w:cs/>
        </w:rPr>
        <w:t xml:space="preserve"> </w:t>
      </w:r>
      <w:r w:rsidRPr="00684C3E">
        <w:rPr>
          <w:rFonts w:ascii="TH SarabunPSK" w:hAnsi="TH SarabunPSK" w:cs="TH SarabunPSK"/>
          <w:sz w:val="32"/>
          <w:szCs w:val="32"/>
        </w:rPr>
        <w:t xml:space="preserve">. </w:t>
      </w:r>
    </w:p>
    <w:p w14:paraId="36A33C1D" w14:textId="0DB7593B" w:rsidR="00242663" w:rsidRDefault="00242663" w:rsidP="00C41D1B">
      <w:pPr>
        <w:spacing w:after="0" w:line="216" w:lineRule="auto"/>
        <w:ind w:left="1440"/>
        <w:jc w:val="thaiDistribute"/>
        <w:rPr>
          <w:rFonts w:ascii="TH SarabunPSK" w:hAnsi="TH SarabunPSK" w:cs="TH SarabunPSK"/>
          <w:sz w:val="32"/>
          <w:szCs w:val="32"/>
        </w:rPr>
      </w:pPr>
      <w:r w:rsidRPr="00684C3E">
        <w:rPr>
          <w:rFonts w:ascii="TH SarabunPSK" w:hAnsi="TH SarabunPSK" w:cs="TH SarabunPSK"/>
          <w:sz w:val="32"/>
          <w:szCs w:val="32"/>
          <w:cs/>
        </w:rPr>
        <w:t>(การค้นคว้าแบบอิสละเสนอต่อบัณทิต</w:t>
      </w:r>
      <w:r w:rsidRPr="00684C3E">
        <w:rPr>
          <w:rFonts w:ascii="TH SarabunPSK" w:hAnsi="TH SarabunPSK" w:cs="TH SarabunPSK"/>
          <w:sz w:val="32"/>
          <w:szCs w:val="32"/>
        </w:rPr>
        <w:t>,</w:t>
      </w:r>
      <w:r w:rsidRPr="00684C3E">
        <w:rPr>
          <w:rFonts w:ascii="TH SarabunPSK" w:hAnsi="TH SarabunPSK" w:cs="TH SarabunPSK"/>
          <w:sz w:val="32"/>
          <w:szCs w:val="32"/>
          <w:cs/>
        </w:rPr>
        <w:t>วิทยาลัยเป็นส่วนหนึ่งของการศึกษาตามหลักสูตรปริญญาบริหารบัณฑิต สาขาวิชาบริหารธุรกิจ มหาวิทยาลัยเชียงใหม่)</w:t>
      </w:r>
    </w:p>
    <w:p w14:paraId="4DE6EA40" w14:textId="77777777" w:rsidR="00A84ECE" w:rsidRPr="00A84ECE" w:rsidRDefault="00A84ECE" w:rsidP="00C41D1B">
      <w:pPr>
        <w:spacing w:after="0" w:line="216" w:lineRule="auto"/>
        <w:ind w:left="1440"/>
        <w:jc w:val="thaiDistribute"/>
        <w:rPr>
          <w:rFonts w:ascii="TH SarabunPSK" w:hAnsi="TH SarabunPSK" w:cs="TH SarabunPSK"/>
          <w:sz w:val="16"/>
          <w:szCs w:val="16"/>
        </w:rPr>
      </w:pPr>
    </w:p>
    <w:p w14:paraId="3A9EC519" w14:textId="77777777" w:rsidR="00A84ECE" w:rsidRPr="00684C3E" w:rsidRDefault="00A84ECE" w:rsidP="00A84ECE">
      <w:pPr>
        <w:spacing w:after="0"/>
        <w:ind w:firstLine="720"/>
        <w:jc w:val="thaiDistribute"/>
        <w:rPr>
          <w:rFonts w:ascii="TH SarabunPSK" w:hAnsi="TH SarabunPSK" w:cs="TH SarabunPSK"/>
          <w:sz w:val="32"/>
          <w:szCs w:val="32"/>
        </w:rPr>
      </w:pPr>
      <w:r w:rsidRPr="00A44D4C">
        <w:rPr>
          <w:rFonts w:ascii="TH SarabunPSK" w:hAnsi="TH SarabunPSK" w:cs="TH SarabunPSK"/>
          <w:sz w:val="32"/>
          <w:szCs w:val="32"/>
          <w:cs/>
        </w:rPr>
        <w:t>ปิยศักดิ์ มานะสันต์</w:t>
      </w:r>
      <w:r w:rsidRPr="00684C3E">
        <w:rPr>
          <w:rFonts w:ascii="TH SarabunPSK" w:hAnsi="TH SarabunPSK" w:cs="TH SarabunPSK"/>
          <w:sz w:val="32"/>
          <w:szCs w:val="32"/>
          <w:cs/>
        </w:rPr>
        <w:t xml:space="preserve"> (</w:t>
      </w:r>
      <w:r w:rsidRPr="00684C3E">
        <w:rPr>
          <w:rFonts w:ascii="TH SarabunPSK" w:hAnsi="TH SarabunPSK" w:cs="TH SarabunPSK"/>
          <w:sz w:val="32"/>
          <w:szCs w:val="32"/>
        </w:rPr>
        <w:t>25</w:t>
      </w:r>
      <w:r>
        <w:rPr>
          <w:rFonts w:ascii="TH SarabunPSK" w:hAnsi="TH SarabunPSK" w:cs="TH SarabunPSK"/>
          <w:sz w:val="32"/>
          <w:szCs w:val="32"/>
        </w:rPr>
        <w:t>62</w:t>
      </w:r>
      <w:r w:rsidRPr="00684C3E">
        <w:rPr>
          <w:rFonts w:ascii="TH SarabunPSK" w:hAnsi="TH SarabunPSK" w:cs="TH SarabunPSK"/>
          <w:sz w:val="32"/>
          <w:szCs w:val="32"/>
          <w:cs/>
        </w:rPr>
        <w:t>)</w:t>
      </w:r>
      <w:r w:rsidRPr="00684C3E">
        <w:rPr>
          <w:rFonts w:ascii="TH SarabunPSK" w:hAnsi="TH SarabunPSK" w:cs="TH SarabunPSK"/>
          <w:sz w:val="32"/>
          <w:szCs w:val="32"/>
        </w:rPr>
        <w:t xml:space="preserve"> .</w:t>
      </w:r>
      <w:r w:rsidRPr="00A44D4C">
        <w:rPr>
          <w:rFonts w:ascii="TH SarabunPSK" w:hAnsi="TH SarabunPSK" w:cs="TH SarabunPSK"/>
          <w:b/>
          <w:bCs/>
          <w:sz w:val="32"/>
          <w:szCs w:val="32"/>
          <w:cs/>
        </w:rPr>
        <w:t xml:space="preserve">เศรษฐกิจโลก </w:t>
      </w:r>
      <w:r w:rsidRPr="00A44D4C">
        <w:rPr>
          <w:rFonts w:ascii="TH SarabunPSK" w:hAnsi="TH SarabunPSK" w:cs="TH SarabunPSK"/>
          <w:b/>
          <w:bCs/>
          <w:sz w:val="32"/>
          <w:szCs w:val="32"/>
        </w:rPr>
        <w:t xml:space="preserve">2020: </w:t>
      </w:r>
      <w:r w:rsidRPr="00A44D4C">
        <w:rPr>
          <w:rFonts w:ascii="TH SarabunPSK" w:hAnsi="TH SarabunPSK" w:cs="TH SarabunPSK"/>
          <w:b/>
          <w:bCs/>
          <w:sz w:val="32"/>
          <w:szCs w:val="32"/>
          <w:cs/>
        </w:rPr>
        <w:t>ไม่แตก ไม่ตาย ไม่โต</w:t>
      </w:r>
      <w:r w:rsidRPr="00684C3E">
        <w:rPr>
          <w:rFonts w:ascii="TH SarabunPSK" w:hAnsi="TH SarabunPSK" w:cs="TH SarabunPSK"/>
          <w:sz w:val="32"/>
          <w:szCs w:val="32"/>
        </w:rPr>
        <w:t>.</w:t>
      </w:r>
      <w:r w:rsidRPr="00684C3E">
        <w:rPr>
          <w:rFonts w:ascii="TH SarabunPSK" w:hAnsi="TH SarabunPSK" w:cs="TH SarabunPSK"/>
          <w:color w:val="2B1E1B"/>
          <w:sz w:val="32"/>
          <w:szCs w:val="32"/>
          <w:shd w:val="clear" w:color="auto" w:fill="FFFFFF"/>
        </w:rPr>
        <w:t xml:space="preserve"> [</w:t>
      </w:r>
      <w:r w:rsidRPr="00684C3E">
        <w:rPr>
          <w:rFonts w:ascii="TH SarabunPSK" w:hAnsi="TH SarabunPSK" w:cs="TH SarabunPSK"/>
          <w:color w:val="2B1E1B"/>
          <w:sz w:val="32"/>
          <w:szCs w:val="32"/>
          <w:shd w:val="clear" w:color="auto" w:fill="FFFFFF"/>
          <w:cs/>
        </w:rPr>
        <w:t>ระบบออนไลน์]</w:t>
      </w:r>
      <w:r w:rsidRPr="00684C3E">
        <w:rPr>
          <w:rFonts w:ascii="TH SarabunPSK" w:hAnsi="TH SarabunPSK" w:cs="TH SarabunPSK"/>
          <w:color w:val="2B1E1B"/>
          <w:sz w:val="32"/>
          <w:szCs w:val="32"/>
          <w:shd w:val="clear" w:color="auto" w:fill="FFFFFF"/>
        </w:rPr>
        <w:t>.</w:t>
      </w:r>
    </w:p>
    <w:p w14:paraId="77FC287F" w14:textId="77777777" w:rsidR="00A84ECE" w:rsidRPr="00684C3E" w:rsidRDefault="00A84ECE" w:rsidP="00A84ECE">
      <w:pPr>
        <w:spacing w:after="0"/>
        <w:ind w:left="720" w:firstLine="720"/>
        <w:jc w:val="thaiDistribute"/>
        <w:rPr>
          <w:rFonts w:ascii="TH SarabunPSK" w:hAnsi="TH SarabunPSK" w:cs="TH SarabunPSK"/>
          <w:sz w:val="32"/>
          <w:szCs w:val="32"/>
        </w:rPr>
      </w:pPr>
      <w:r w:rsidRPr="00684C3E">
        <w:rPr>
          <w:rFonts w:ascii="TH SarabunPSK" w:hAnsi="TH SarabunPSK" w:cs="TH SarabunPSK"/>
          <w:sz w:val="32"/>
          <w:szCs w:val="32"/>
          <w:cs/>
        </w:rPr>
        <w:t>กรุงเทพธุรกิจ</w:t>
      </w:r>
      <w:r w:rsidRPr="00684C3E">
        <w:rPr>
          <w:rFonts w:ascii="TH SarabunPSK" w:hAnsi="TH SarabunPSK" w:cs="TH SarabunPSK"/>
          <w:color w:val="2B1E1B"/>
          <w:sz w:val="32"/>
          <w:szCs w:val="32"/>
          <w:shd w:val="clear" w:color="auto" w:fill="FFFFFF"/>
        </w:rPr>
        <w:t>.</w:t>
      </w:r>
      <w:r w:rsidRPr="00684C3E">
        <w:rPr>
          <w:rFonts w:ascii="TH SarabunPSK" w:hAnsi="TH SarabunPSK" w:cs="TH SarabunPSK"/>
          <w:color w:val="2B1E1B"/>
          <w:sz w:val="32"/>
          <w:szCs w:val="32"/>
          <w:shd w:val="clear" w:color="auto" w:fill="FFFFFF"/>
          <w:cs/>
        </w:rPr>
        <w:t>แหล่งที่มา</w:t>
      </w:r>
      <w:r w:rsidRPr="00684C3E">
        <w:rPr>
          <w:rFonts w:ascii="TH SarabunPSK" w:hAnsi="TH SarabunPSK" w:cs="TH SarabunPSK"/>
          <w:sz w:val="32"/>
          <w:szCs w:val="32"/>
        </w:rPr>
        <w:t xml:space="preserve"> https://www.bangkokbiznews.com/blog/detail/</w:t>
      </w:r>
    </w:p>
    <w:p w14:paraId="367ED42E" w14:textId="699ED752" w:rsidR="00A84ECE" w:rsidRPr="00684C3E" w:rsidRDefault="00A84ECE" w:rsidP="00A84ECE">
      <w:pPr>
        <w:spacing w:after="0"/>
        <w:ind w:left="720" w:firstLine="720"/>
        <w:jc w:val="thaiDistribute"/>
        <w:rPr>
          <w:rFonts w:ascii="TH SarabunPSK" w:hAnsi="TH SarabunPSK" w:cs="TH SarabunPSK"/>
          <w:sz w:val="32"/>
          <w:szCs w:val="32"/>
        </w:rPr>
      </w:pPr>
      <w:r w:rsidRPr="00A44D4C">
        <w:rPr>
          <w:rFonts w:ascii="TH SarabunPSK" w:hAnsi="TH SarabunPSK" w:cs="TH SarabunPSK"/>
          <w:sz w:val="32"/>
          <w:szCs w:val="32"/>
        </w:rPr>
        <w:t>647920</w:t>
      </w:r>
      <w:r w:rsidRPr="00684C3E">
        <w:rPr>
          <w:rFonts w:ascii="TH SarabunPSK" w:hAnsi="TH SarabunPSK" w:cs="TH SarabunPSK"/>
          <w:sz w:val="32"/>
          <w:szCs w:val="32"/>
        </w:rPr>
        <w:t xml:space="preserve"> </w:t>
      </w:r>
      <w:r w:rsidRPr="00684C3E">
        <w:rPr>
          <w:rFonts w:ascii="TH SarabunPSK" w:hAnsi="TH SarabunPSK" w:cs="TH SarabunPSK"/>
          <w:sz w:val="32"/>
          <w:szCs w:val="32"/>
          <w:cs/>
        </w:rPr>
        <w:t>(สืบค้นเมื่อ วันที่</w:t>
      </w:r>
      <w:r w:rsidRPr="00684C3E">
        <w:rPr>
          <w:rFonts w:ascii="TH SarabunPSK" w:hAnsi="TH SarabunPSK" w:cs="TH SarabunPSK"/>
          <w:sz w:val="32"/>
          <w:szCs w:val="32"/>
        </w:rPr>
        <w:t xml:space="preserve"> 17 </w:t>
      </w:r>
      <w:r>
        <w:rPr>
          <w:rFonts w:ascii="TH SarabunPSK" w:hAnsi="TH SarabunPSK" w:cs="TH SarabunPSK" w:hint="cs"/>
          <w:sz w:val="32"/>
          <w:szCs w:val="32"/>
          <w:cs/>
        </w:rPr>
        <w:t>กันยายน</w:t>
      </w:r>
      <w:r w:rsidRPr="00684C3E">
        <w:rPr>
          <w:rFonts w:ascii="TH SarabunPSK" w:hAnsi="TH SarabunPSK" w:cs="TH SarabunPSK"/>
          <w:sz w:val="32"/>
          <w:szCs w:val="32"/>
          <w:cs/>
        </w:rPr>
        <w:t xml:space="preserve"> </w:t>
      </w:r>
      <w:r w:rsidRPr="00684C3E">
        <w:rPr>
          <w:rFonts w:ascii="TH SarabunPSK" w:hAnsi="TH SarabunPSK" w:cs="TH SarabunPSK"/>
          <w:sz w:val="32"/>
          <w:szCs w:val="32"/>
        </w:rPr>
        <w:t>2560</w:t>
      </w:r>
      <w:r w:rsidRPr="00684C3E">
        <w:rPr>
          <w:rFonts w:ascii="TH SarabunPSK" w:hAnsi="TH SarabunPSK" w:cs="TH SarabunPSK"/>
          <w:sz w:val="32"/>
          <w:szCs w:val="32"/>
          <w:cs/>
        </w:rPr>
        <w:t>)</w:t>
      </w:r>
    </w:p>
    <w:p w14:paraId="2F45E7E6" w14:textId="77777777" w:rsidR="00242663" w:rsidRPr="00684C3E" w:rsidRDefault="00242663" w:rsidP="00242663">
      <w:pPr>
        <w:spacing w:after="0" w:line="216" w:lineRule="auto"/>
        <w:jc w:val="thaiDistribute"/>
        <w:rPr>
          <w:rFonts w:ascii="TH SarabunPSK" w:hAnsi="TH SarabunPSK" w:cs="TH SarabunPSK"/>
          <w:sz w:val="16"/>
          <w:szCs w:val="16"/>
        </w:rPr>
      </w:pPr>
    </w:p>
    <w:p w14:paraId="27DE2159" w14:textId="77777777" w:rsidR="00242663" w:rsidRPr="00684C3E" w:rsidRDefault="00242663" w:rsidP="00C41D1B">
      <w:pPr>
        <w:spacing w:after="0" w:line="216" w:lineRule="auto"/>
        <w:ind w:firstLine="720"/>
        <w:jc w:val="thaiDistribute"/>
        <w:rPr>
          <w:rFonts w:ascii="TH SarabunPSK" w:hAnsi="TH SarabunPSK" w:cs="TH SarabunPSK"/>
          <w:sz w:val="32"/>
          <w:szCs w:val="32"/>
        </w:rPr>
      </w:pPr>
      <w:r w:rsidRPr="00684C3E">
        <w:rPr>
          <w:rFonts w:ascii="TH SarabunPSK" w:hAnsi="TH SarabunPSK" w:cs="TH SarabunPSK"/>
          <w:sz w:val="32"/>
          <w:szCs w:val="32"/>
          <w:cs/>
        </w:rPr>
        <w:t>เพชรี ขุมทรัพย์. (</w:t>
      </w:r>
      <w:r w:rsidRPr="00684C3E">
        <w:rPr>
          <w:rFonts w:ascii="TH SarabunPSK" w:hAnsi="TH SarabunPSK" w:cs="TH SarabunPSK"/>
          <w:sz w:val="32"/>
          <w:szCs w:val="32"/>
        </w:rPr>
        <w:t xml:space="preserve">2540). </w:t>
      </w:r>
      <w:r w:rsidRPr="00684C3E">
        <w:rPr>
          <w:rFonts w:ascii="TH SarabunPSK" w:hAnsi="TH SarabunPSK" w:cs="TH SarabunPSK"/>
          <w:b/>
          <w:bCs/>
          <w:sz w:val="32"/>
          <w:szCs w:val="32"/>
          <w:cs/>
        </w:rPr>
        <w:t>หลักการลงทุน</w:t>
      </w:r>
      <w:r w:rsidRPr="00684C3E">
        <w:rPr>
          <w:rFonts w:ascii="TH SarabunPSK" w:hAnsi="TH SarabunPSK" w:cs="TH SarabunPSK"/>
          <w:sz w:val="32"/>
          <w:szCs w:val="32"/>
          <w:cs/>
        </w:rPr>
        <w:t xml:space="preserve"> (พิมพ์ครั้งที่ </w:t>
      </w:r>
      <w:r w:rsidRPr="00684C3E">
        <w:rPr>
          <w:rFonts w:ascii="TH SarabunPSK" w:hAnsi="TH SarabunPSK" w:cs="TH SarabunPSK"/>
          <w:sz w:val="32"/>
          <w:szCs w:val="32"/>
        </w:rPr>
        <w:t xml:space="preserve">11). </w:t>
      </w:r>
      <w:r w:rsidRPr="00684C3E">
        <w:rPr>
          <w:rFonts w:ascii="TH SarabunPSK" w:hAnsi="TH SarabunPSK" w:cs="TH SarabunPSK"/>
          <w:sz w:val="32"/>
          <w:szCs w:val="32"/>
          <w:cs/>
        </w:rPr>
        <w:t>กรุงเทพฯ : มหาวิทยาลัยธรรมศาสตร์.</w:t>
      </w:r>
    </w:p>
    <w:p w14:paraId="0FB20F0E" w14:textId="77777777" w:rsidR="00242663" w:rsidRPr="00684C3E" w:rsidRDefault="00242663" w:rsidP="00242663">
      <w:pPr>
        <w:spacing w:after="0" w:line="216" w:lineRule="auto"/>
        <w:jc w:val="thaiDistribute"/>
        <w:rPr>
          <w:rFonts w:ascii="TH SarabunPSK" w:hAnsi="TH SarabunPSK" w:cs="TH SarabunPSK"/>
          <w:sz w:val="16"/>
          <w:szCs w:val="16"/>
        </w:rPr>
      </w:pPr>
    </w:p>
    <w:p w14:paraId="3CF836A5" w14:textId="77777777" w:rsidR="00242663" w:rsidRPr="00684C3E" w:rsidRDefault="00242663" w:rsidP="00C41D1B">
      <w:pPr>
        <w:spacing w:after="0"/>
        <w:ind w:firstLine="720"/>
        <w:jc w:val="thaiDistribute"/>
        <w:rPr>
          <w:rFonts w:ascii="TH SarabunPSK" w:hAnsi="TH SarabunPSK" w:cs="TH SarabunPSK"/>
          <w:b/>
          <w:bCs/>
          <w:sz w:val="32"/>
          <w:szCs w:val="32"/>
        </w:rPr>
      </w:pPr>
      <w:r w:rsidRPr="00684C3E">
        <w:rPr>
          <w:rFonts w:ascii="TH SarabunPSK" w:hAnsi="TH SarabunPSK" w:cs="TH SarabunPSK"/>
          <w:sz w:val="32"/>
          <w:szCs w:val="32"/>
          <w:cs/>
        </w:rPr>
        <w:t>มหาวิทยาลัยธุรกิจบัณฑิตย์ (</w:t>
      </w:r>
      <w:r w:rsidRPr="00684C3E">
        <w:rPr>
          <w:rFonts w:ascii="TH SarabunPSK" w:hAnsi="TH SarabunPSK" w:cs="TH SarabunPSK"/>
          <w:sz w:val="32"/>
          <w:szCs w:val="32"/>
        </w:rPr>
        <w:t>2558</w:t>
      </w:r>
      <w:r w:rsidRPr="00684C3E">
        <w:rPr>
          <w:rFonts w:ascii="TH SarabunPSK" w:hAnsi="TH SarabunPSK" w:cs="TH SarabunPSK"/>
          <w:sz w:val="32"/>
          <w:szCs w:val="32"/>
          <w:cs/>
        </w:rPr>
        <w:t>)</w:t>
      </w:r>
      <w:r w:rsidRPr="00684C3E">
        <w:rPr>
          <w:rFonts w:ascii="TH SarabunPSK" w:hAnsi="TH SarabunPSK" w:cs="TH SarabunPSK"/>
          <w:sz w:val="32"/>
          <w:szCs w:val="32"/>
        </w:rPr>
        <w:t xml:space="preserve"> </w:t>
      </w:r>
      <w:r w:rsidRPr="00684C3E">
        <w:rPr>
          <w:rFonts w:ascii="TH SarabunPSK" w:hAnsi="TH SarabunPSK" w:cs="TH SarabunPSK"/>
          <w:b/>
          <w:bCs/>
          <w:sz w:val="32"/>
          <w:szCs w:val="32"/>
          <w:cs/>
        </w:rPr>
        <w:t>แนวโน้มคนทำสองอาชีพ</w:t>
      </w:r>
      <w:r w:rsidRPr="00684C3E">
        <w:rPr>
          <w:rFonts w:ascii="TH SarabunPSK" w:hAnsi="TH SarabunPSK" w:cs="TH SarabunPSK"/>
          <w:b/>
          <w:bCs/>
          <w:sz w:val="32"/>
          <w:szCs w:val="32"/>
        </w:rPr>
        <w:t xml:space="preserve"> </w:t>
      </w:r>
      <w:r w:rsidRPr="00684C3E">
        <w:rPr>
          <w:rFonts w:ascii="TH SarabunPSK" w:hAnsi="TH SarabunPSK" w:cs="TH SarabunPSK"/>
          <w:color w:val="2B1E1B"/>
          <w:sz w:val="32"/>
          <w:szCs w:val="32"/>
          <w:shd w:val="clear" w:color="auto" w:fill="FFFFFF"/>
        </w:rPr>
        <w:t>[</w:t>
      </w:r>
      <w:r w:rsidRPr="00684C3E">
        <w:rPr>
          <w:rFonts w:ascii="TH SarabunPSK" w:hAnsi="TH SarabunPSK" w:cs="TH SarabunPSK"/>
          <w:color w:val="2B1E1B"/>
          <w:sz w:val="32"/>
          <w:szCs w:val="32"/>
          <w:shd w:val="clear" w:color="auto" w:fill="FFFFFF"/>
          <w:cs/>
        </w:rPr>
        <w:t>ระบบออนไลน์]. แหล่งที่มา</w:t>
      </w:r>
    </w:p>
    <w:p w14:paraId="19553860" w14:textId="77777777" w:rsidR="00242663" w:rsidRPr="00684C3E" w:rsidRDefault="00242663" w:rsidP="00C41D1B">
      <w:pPr>
        <w:spacing w:after="0"/>
        <w:ind w:left="720" w:firstLine="720"/>
        <w:jc w:val="thaiDistribute"/>
        <w:rPr>
          <w:rFonts w:ascii="TH SarabunPSK" w:hAnsi="TH SarabunPSK" w:cs="TH SarabunPSK"/>
          <w:sz w:val="32"/>
          <w:szCs w:val="32"/>
        </w:rPr>
      </w:pPr>
      <w:r w:rsidRPr="00684C3E">
        <w:rPr>
          <w:rFonts w:ascii="TH SarabunPSK" w:hAnsi="TH SarabunPSK" w:cs="TH SarabunPSK"/>
          <w:sz w:val="32"/>
          <w:szCs w:val="32"/>
        </w:rPr>
        <w:t>http://libdoc.dpu.ac.th/article/B311.pdf</w:t>
      </w:r>
      <w:r w:rsidRPr="00684C3E">
        <w:rPr>
          <w:rFonts w:ascii="TH SarabunPSK" w:hAnsi="TH SarabunPSK" w:cs="TH SarabunPSK"/>
          <w:sz w:val="32"/>
          <w:szCs w:val="32"/>
          <w:cs/>
        </w:rPr>
        <w:t xml:space="preserve"> (สืบค้นเมื่อ วันที่</w:t>
      </w:r>
      <w:r w:rsidRPr="00684C3E">
        <w:rPr>
          <w:rFonts w:ascii="TH SarabunPSK" w:hAnsi="TH SarabunPSK" w:cs="TH SarabunPSK"/>
          <w:sz w:val="32"/>
          <w:szCs w:val="32"/>
        </w:rPr>
        <w:t xml:space="preserve"> 17 </w:t>
      </w:r>
      <w:r w:rsidRPr="00684C3E">
        <w:rPr>
          <w:rFonts w:ascii="TH SarabunPSK" w:hAnsi="TH SarabunPSK" w:cs="TH SarabunPSK"/>
          <w:sz w:val="32"/>
          <w:szCs w:val="32"/>
          <w:cs/>
        </w:rPr>
        <w:t xml:space="preserve">เมษายน </w:t>
      </w:r>
      <w:r w:rsidRPr="00684C3E">
        <w:rPr>
          <w:rFonts w:ascii="TH SarabunPSK" w:hAnsi="TH SarabunPSK" w:cs="TH SarabunPSK"/>
          <w:sz w:val="32"/>
          <w:szCs w:val="32"/>
        </w:rPr>
        <w:t>2560</w:t>
      </w:r>
      <w:r w:rsidRPr="00684C3E">
        <w:rPr>
          <w:rFonts w:ascii="TH SarabunPSK" w:hAnsi="TH SarabunPSK" w:cs="TH SarabunPSK"/>
          <w:sz w:val="32"/>
          <w:szCs w:val="32"/>
          <w:cs/>
        </w:rPr>
        <w:t>)</w:t>
      </w:r>
    </w:p>
    <w:p w14:paraId="75608BF2" w14:textId="77777777" w:rsidR="00242663" w:rsidRPr="00684C3E" w:rsidRDefault="00242663" w:rsidP="00242663">
      <w:pPr>
        <w:spacing w:after="0" w:line="216" w:lineRule="auto"/>
        <w:ind w:firstLine="840"/>
        <w:jc w:val="thaiDistribute"/>
        <w:rPr>
          <w:rFonts w:ascii="TH SarabunPSK" w:hAnsi="TH SarabunPSK" w:cs="TH SarabunPSK"/>
          <w:sz w:val="32"/>
          <w:szCs w:val="32"/>
          <w:cs/>
        </w:rPr>
      </w:pPr>
    </w:p>
    <w:p w14:paraId="49B3C61F" w14:textId="77777777" w:rsidR="00242663" w:rsidRDefault="00242663"/>
    <w:sectPr w:rsidR="0024266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61688" w14:textId="77777777" w:rsidR="000E7E93" w:rsidRDefault="000E7E93" w:rsidP="00242663">
      <w:pPr>
        <w:spacing w:after="0" w:line="240" w:lineRule="auto"/>
      </w:pPr>
      <w:r>
        <w:separator/>
      </w:r>
    </w:p>
  </w:endnote>
  <w:endnote w:type="continuationSeparator" w:id="0">
    <w:p w14:paraId="098292DE" w14:textId="77777777" w:rsidR="000E7E93" w:rsidRDefault="000E7E93" w:rsidP="0024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 SarabunPSK" w:eastAsiaTheme="majorEastAsia" w:hAnsi="TH SarabunPSK" w:cs="TH SarabunPSK"/>
        <w:sz w:val="32"/>
        <w:szCs w:val="32"/>
        <w:lang w:val="th-TH"/>
      </w:rPr>
      <w:id w:val="-1352031927"/>
      <w:docPartObj>
        <w:docPartGallery w:val="Page Numbers (Bottom of Page)"/>
        <w:docPartUnique/>
      </w:docPartObj>
    </w:sdtPr>
    <w:sdtEndPr>
      <w:rPr>
        <w:lang w:val="en-US"/>
      </w:rPr>
    </w:sdtEndPr>
    <w:sdtContent>
      <w:p w14:paraId="4EC75D52" w14:textId="1B8FCF54" w:rsidR="00242663" w:rsidRPr="00242663" w:rsidRDefault="00242663">
        <w:pPr>
          <w:pStyle w:val="a7"/>
          <w:jc w:val="center"/>
          <w:rPr>
            <w:rFonts w:ascii="TH SarabunPSK" w:eastAsiaTheme="majorEastAsia" w:hAnsi="TH SarabunPSK" w:cs="TH SarabunPSK"/>
            <w:sz w:val="32"/>
            <w:szCs w:val="32"/>
          </w:rPr>
        </w:pPr>
        <w:r w:rsidRPr="00242663">
          <w:rPr>
            <w:rFonts w:ascii="TH SarabunPSK" w:eastAsiaTheme="majorEastAsia" w:hAnsi="TH SarabunPSK" w:cs="TH SarabunPSK"/>
            <w:sz w:val="32"/>
            <w:szCs w:val="32"/>
            <w:lang w:val="th-TH"/>
          </w:rPr>
          <w:t xml:space="preserve">~ </w:t>
        </w:r>
        <w:r w:rsidRPr="00242663">
          <w:rPr>
            <w:rFonts w:ascii="TH SarabunPSK" w:eastAsiaTheme="minorEastAsia" w:hAnsi="TH SarabunPSK" w:cs="TH SarabunPSK"/>
            <w:sz w:val="32"/>
            <w:szCs w:val="32"/>
          </w:rPr>
          <w:fldChar w:fldCharType="begin"/>
        </w:r>
        <w:r w:rsidRPr="00242663">
          <w:rPr>
            <w:rFonts w:ascii="TH SarabunPSK" w:hAnsi="TH SarabunPSK" w:cs="TH SarabunPSK"/>
            <w:sz w:val="32"/>
            <w:szCs w:val="32"/>
          </w:rPr>
          <w:instrText>PAGE    \* MERGEFORMAT</w:instrText>
        </w:r>
        <w:r w:rsidRPr="00242663">
          <w:rPr>
            <w:rFonts w:ascii="TH SarabunPSK" w:eastAsiaTheme="minorEastAsia" w:hAnsi="TH SarabunPSK" w:cs="TH SarabunPSK"/>
            <w:sz w:val="32"/>
            <w:szCs w:val="32"/>
          </w:rPr>
          <w:fldChar w:fldCharType="separate"/>
        </w:r>
        <w:r w:rsidRPr="00242663">
          <w:rPr>
            <w:rFonts w:ascii="TH SarabunPSK" w:eastAsiaTheme="majorEastAsia" w:hAnsi="TH SarabunPSK" w:cs="TH SarabunPSK"/>
            <w:sz w:val="32"/>
            <w:szCs w:val="32"/>
            <w:lang w:val="th-TH"/>
          </w:rPr>
          <w:t>2</w:t>
        </w:r>
        <w:r w:rsidRPr="00242663">
          <w:rPr>
            <w:rFonts w:ascii="TH SarabunPSK" w:eastAsiaTheme="majorEastAsia" w:hAnsi="TH SarabunPSK" w:cs="TH SarabunPSK"/>
            <w:sz w:val="32"/>
            <w:szCs w:val="32"/>
          </w:rPr>
          <w:fldChar w:fldCharType="end"/>
        </w:r>
        <w:r w:rsidRPr="00242663">
          <w:rPr>
            <w:rFonts w:ascii="TH SarabunPSK" w:eastAsiaTheme="majorEastAsia" w:hAnsi="TH SarabunPSK" w:cs="TH SarabunPSK"/>
            <w:sz w:val="32"/>
            <w:szCs w:val="32"/>
            <w:lang w:val="th-TH"/>
          </w:rPr>
          <w:t xml:space="preserve"> ~</w:t>
        </w:r>
      </w:p>
    </w:sdtContent>
  </w:sdt>
  <w:p w14:paraId="0C6236C8" w14:textId="77777777" w:rsidR="00242663" w:rsidRDefault="002426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8C4A7" w14:textId="77777777" w:rsidR="000E7E93" w:rsidRDefault="000E7E93" w:rsidP="00242663">
      <w:pPr>
        <w:spacing w:after="0" w:line="240" w:lineRule="auto"/>
      </w:pPr>
      <w:r>
        <w:separator/>
      </w:r>
    </w:p>
  </w:footnote>
  <w:footnote w:type="continuationSeparator" w:id="0">
    <w:p w14:paraId="589B76EB" w14:textId="77777777" w:rsidR="000E7E93" w:rsidRDefault="000E7E93" w:rsidP="00242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1C"/>
    <w:rsid w:val="0007735B"/>
    <w:rsid w:val="000B7628"/>
    <w:rsid w:val="000E7E93"/>
    <w:rsid w:val="00143FFB"/>
    <w:rsid w:val="001E2DE5"/>
    <w:rsid w:val="00242663"/>
    <w:rsid w:val="002B0856"/>
    <w:rsid w:val="0035051C"/>
    <w:rsid w:val="00371687"/>
    <w:rsid w:val="007B30B3"/>
    <w:rsid w:val="00854CAC"/>
    <w:rsid w:val="00A44D4C"/>
    <w:rsid w:val="00A52934"/>
    <w:rsid w:val="00A84ECE"/>
    <w:rsid w:val="00A9650C"/>
    <w:rsid w:val="00BA6DC9"/>
    <w:rsid w:val="00C41D1B"/>
    <w:rsid w:val="00E556B2"/>
    <w:rsid w:val="00E56784"/>
    <w:rsid w:val="00FB1873"/>
    <w:rsid w:val="00FE1A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E4A0"/>
  <w15:chartTrackingRefBased/>
  <w15:docId w15:val="{11CA0C78-0C0E-41F7-BB49-464CDBBF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2663"/>
    <w:rPr>
      <w:color w:val="0563C1" w:themeColor="hyperlink"/>
      <w:u w:val="single"/>
    </w:rPr>
  </w:style>
  <w:style w:type="character" w:styleId="a4">
    <w:name w:val="Unresolved Mention"/>
    <w:basedOn w:val="a0"/>
    <w:uiPriority w:val="99"/>
    <w:semiHidden/>
    <w:unhideWhenUsed/>
    <w:rsid w:val="00242663"/>
    <w:rPr>
      <w:color w:val="605E5C"/>
      <w:shd w:val="clear" w:color="auto" w:fill="E1DFDD"/>
    </w:rPr>
  </w:style>
  <w:style w:type="paragraph" w:styleId="a5">
    <w:name w:val="header"/>
    <w:basedOn w:val="a"/>
    <w:link w:val="a6"/>
    <w:uiPriority w:val="99"/>
    <w:unhideWhenUsed/>
    <w:rsid w:val="00242663"/>
    <w:pPr>
      <w:tabs>
        <w:tab w:val="center" w:pos="4513"/>
        <w:tab w:val="right" w:pos="9026"/>
      </w:tabs>
      <w:spacing w:after="0" w:line="240" w:lineRule="auto"/>
    </w:pPr>
  </w:style>
  <w:style w:type="character" w:customStyle="1" w:styleId="a6">
    <w:name w:val="หัวกระดาษ อักขระ"/>
    <w:basedOn w:val="a0"/>
    <w:link w:val="a5"/>
    <w:uiPriority w:val="99"/>
    <w:rsid w:val="00242663"/>
  </w:style>
  <w:style w:type="paragraph" w:styleId="a7">
    <w:name w:val="footer"/>
    <w:basedOn w:val="a"/>
    <w:link w:val="a8"/>
    <w:uiPriority w:val="99"/>
    <w:unhideWhenUsed/>
    <w:rsid w:val="00242663"/>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24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10198">
      <w:bodyDiv w:val="1"/>
      <w:marLeft w:val="0"/>
      <w:marRight w:val="0"/>
      <w:marTop w:val="0"/>
      <w:marBottom w:val="0"/>
      <w:divBdr>
        <w:top w:val="none" w:sz="0" w:space="0" w:color="auto"/>
        <w:left w:val="none" w:sz="0" w:space="0" w:color="auto"/>
        <w:bottom w:val="none" w:sz="0" w:space="0" w:color="auto"/>
        <w:right w:val="none" w:sz="0" w:space="0" w:color="auto"/>
      </w:divBdr>
    </w:div>
    <w:div w:id="1211183417">
      <w:bodyDiv w:val="1"/>
      <w:marLeft w:val="0"/>
      <w:marRight w:val="0"/>
      <w:marTop w:val="0"/>
      <w:marBottom w:val="0"/>
      <w:divBdr>
        <w:top w:val="none" w:sz="0" w:space="0" w:color="auto"/>
        <w:left w:val="none" w:sz="0" w:space="0" w:color="auto"/>
        <w:bottom w:val="none" w:sz="0" w:space="0" w:color="auto"/>
        <w:right w:val="none" w:sz="0" w:space="0" w:color="auto"/>
      </w:divBdr>
    </w:div>
    <w:div w:id="1306619283">
      <w:bodyDiv w:val="1"/>
      <w:marLeft w:val="0"/>
      <w:marRight w:val="0"/>
      <w:marTop w:val="0"/>
      <w:marBottom w:val="0"/>
      <w:divBdr>
        <w:top w:val="none" w:sz="0" w:space="0" w:color="auto"/>
        <w:left w:val="none" w:sz="0" w:space="0" w:color="auto"/>
        <w:bottom w:val="none" w:sz="0" w:space="0" w:color="auto"/>
        <w:right w:val="none" w:sz="0" w:space="0" w:color="auto"/>
      </w:divBdr>
    </w:div>
    <w:div w:id="20927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3380</Words>
  <Characters>19266</Characters>
  <Application>Microsoft Office Word</Application>
  <DocSecurity>0</DocSecurity>
  <Lines>160</Lines>
  <Paragraphs>45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2019-11-03T17:46:00Z</dcterms:created>
  <dcterms:modified xsi:type="dcterms:W3CDTF">2019-11-03T17:46:00Z</dcterms:modified>
</cp:coreProperties>
</file>