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7D6F49" w14:textId="1614F5C8" w:rsidR="002A78DA" w:rsidRDefault="009B7FC6" w:rsidP="002A78DA">
      <w:pPr>
        <w:pBdr>
          <w:top w:val="single" w:sz="6" w:space="0" w:color="FFFFFF"/>
          <w:left w:val="single" w:sz="6" w:space="7" w:color="FFFFFF"/>
          <w:bottom w:val="single" w:sz="6" w:space="4" w:color="FFFFFF"/>
          <w:right w:val="single" w:sz="6" w:space="7" w:color="FFFFFF"/>
        </w:pBdr>
        <w:tabs>
          <w:tab w:val="left" w:pos="10992"/>
          <w:tab w:val="left" w:pos="11908"/>
          <w:tab w:val="left" w:pos="12824"/>
          <w:tab w:val="left" w:pos="13740"/>
          <w:tab w:val="left" w:pos="14656"/>
        </w:tabs>
        <w:spacing w:after="0" w:line="240" w:lineRule="auto"/>
        <w:jc w:val="center"/>
        <w:rPr>
          <w:rFonts w:ascii="TH SarabunPSK" w:hAnsi="TH SarabunPSK" w:cs="TH SarabunPSK"/>
          <w:b/>
          <w:bCs/>
          <w:color w:val="000000" w:themeColor="text1"/>
          <w:sz w:val="36"/>
          <w:szCs w:val="36"/>
        </w:rPr>
      </w:pPr>
      <w:bookmarkStart w:id="0" w:name="_Hlk124714814"/>
      <w:r w:rsidRPr="009B7FC6">
        <w:rPr>
          <w:rFonts w:ascii="TH SarabunPSK" w:hAnsi="TH SarabunPSK" w:cs="TH SarabunPSK" w:hint="cs"/>
          <w:b/>
          <w:bCs/>
          <w:color w:val="000000" w:themeColor="text1"/>
          <w:sz w:val="36"/>
          <w:szCs w:val="36"/>
          <w:cs/>
        </w:rPr>
        <w:t>ผลการนวดแผนไทยแบบประยุกต์ที่มีต่อความ</w:t>
      </w:r>
      <w:r w:rsidR="00FB1839">
        <w:rPr>
          <w:rFonts w:ascii="TH SarabunPSK" w:hAnsi="TH SarabunPSK" w:cs="TH SarabunPSK" w:hint="cs"/>
          <w:b/>
          <w:bCs/>
          <w:color w:val="000000" w:themeColor="text1"/>
          <w:sz w:val="36"/>
          <w:szCs w:val="36"/>
          <w:cs/>
        </w:rPr>
        <w:t>รู้สึกผ่อนคลาย</w:t>
      </w:r>
      <w:r w:rsidRPr="009B7FC6">
        <w:rPr>
          <w:rFonts w:ascii="TH SarabunPSK" w:hAnsi="TH SarabunPSK" w:cs="TH SarabunPSK" w:hint="cs"/>
          <w:b/>
          <w:bCs/>
          <w:color w:val="000000" w:themeColor="text1"/>
          <w:sz w:val="36"/>
          <w:szCs w:val="36"/>
          <w:cs/>
        </w:rPr>
        <w:t>ความวิตกกังวล</w:t>
      </w:r>
    </w:p>
    <w:p w14:paraId="79B856DA" w14:textId="5A1AC827" w:rsidR="00B7742C" w:rsidRPr="00394BCC" w:rsidRDefault="009B7FC6" w:rsidP="002A78DA">
      <w:pPr>
        <w:pBdr>
          <w:top w:val="single" w:sz="6" w:space="0" w:color="FFFFFF"/>
          <w:left w:val="single" w:sz="6" w:space="7" w:color="FFFFFF"/>
          <w:bottom w:val="single" w:sz="6" w:space="4" w:color="FFFFFF"/>
          <w:right w:val="single" w:sz="6" w:space="7" w:color="FFFFFF"/>
        </w:pBdr>
        <w:tabs>
          <w:tab w:val="left" w:pos="10992"/>
          <w:tab w:val="left" w:pos="11908"/>
          <w:tab w:val="left" w:pos="12824"/>
          <w:tab w:val="left" w:pos="13740"/>
          <w:tab w:val="left" w:pos="14656"/>
        </w:tabs>
        <w:spacing w:after="0" w:line="240" w:lineRule="auto"/>
        <w:jc w:val="center"/>
        <w:rPr>
          <w:rFonts w:ascii="TH SarabunPSK" w:hAnsi="TH SarabunPSK" w:cs="TH SarabunPSK"/>
          <w:b/>
          <w:bCs/>
          <w:color w:val="000000" w:themeColor="text1"/>
          <w:sz w:val="36"/>
          <w:szCs w:val="36"/>
        </w:rPr>
      </w:pPr>
      <w:r w:rsidRPr="009B7FC6">
        <w:rPr>
          <w:rFonts w:ascii="TH SarabunPSK" w:hAnsi="TH SarabunPSK" w:cs="TH SarabunPSK" w:hint="cs"/>
          <w:b/>
          <w:bCs/>
          <w:color w:val="000000" w:themeColor="text1"/>
          <w:sz w:val="36"/>
          <w:szCs w:val="36"/>
          <w:cs/>
        </w:rPr>
        <w:t>ของนักกีฬามวยไทย</w:t>
      </w:r>
      <w:bookmarkEnd w:id="0"/>
    </w:p>
    <w:p w14:paraId="547F04C0" w14:textId="77777777" w:rsidR="00B7742C" w:rsidRPr="00B7742C" w:rsidRDefault="00B7742C" w:rsidP="00CC497F">
      <w:pPr>
        <w:pBdr>
          <w:top w:val="single" w:sz="6" w:space="0" w:color="FFFFFF"/>
          <w:left w:val="single" w:sz="6" w:space="7" w:color="FFFFFF"/>
          <w:bottom w:val="single" w:sz="6" w:space="4" w:color="FFFFFF"/>
          <w:right w:val="single" w:sz="6" w:space="7" w:color="FFFFFF"/>
        </w:pBdr>
        <w:shd w:val="clear" w:color="auto" w:fill="FFFFFF"/>
        <w:tabs>
          <w:tab w:val="left" w:pos="-1134"/>
          <w:tab w:val="left" w:pos="-993"/>
          <w:tab w:val="left" w:pos="10992"/>
          <w:tab w:val="left" w:pos="11908"/>
          <w:tab w:val="left" w:pos="12824"/>
          <w:tab w:val="left" w:pos="13740"/>
          <w:tab w:val="left" w:pos="14656"/>
        </w:tabs>
        <w:spacing w:after="0" w:line="240" w:lineRule="auto"/>
        <w:jc w:val="thaiDistribute"/>
        <w:rPr>
          <w:rFonts w:ascii="TH SarabunPSK" w:eastAsia="Times New Roman" w:hAnsi="TH SarabunPSK" w:cs="TH SarabunPSK"/>
          <w:b/>
          <w:bCs/>
          <w:color w:val="212121"/>
          <w:sz w:val="28"/>
        </w:rPr>
      </w:pPr>
    </w:p>
    <w:p w14:paraId="55B96C9D" w14:textId="3FA7E462" w:rsidR="00B7742C" w:rsidRPr="005C56C5" w:rsidRDefault="00EB072C" w:rsidP="002A78DA">
      <w:pPr>
        <w:pBdr>
          <w:top w:val="single" w:sz="6" w:space="0" w:color="FFFFFF"/>
          <w:left w:val="single" w:sz="6" w:space="7" w:color="FFFFFF"/>
          <w:bottom w:val="single" w:sz="6" w:space="4" w:color="FFFFFF"/>
          <w:right w:val="single" w:sz="6" w:space="7" w:color="FFFFFF"/>
        </w:pBdr>
        <w:spacing w:after="0" w:line="240" w:lineRule="auto"/>
        <w:jc w:val="center"/>
        <w:rPr>
          <w:rFonts w:ascii="TH SarabunPSK" w:hAnsi="TH SarabunPSK" w:cs="TH SarabunPSK"/>
          <w:sz w:val="32"/>
          <w:szCs w:val="32"/>
          <w:vertAlign w:val="superscript"/>
          <w:cs/>
        </w:rPr>
      </w:pPr>
      <w:r w:rsidRPr="00CC497F">
        <w:rPr>
          <w:rFonts w:ascii="TH SarabunPSK" w:hAnsi="TH SarabunPSK" w:cs="TH SarabunPSK" w:hint="cs"/>
          <w:b/>
          <w:bCs/>
          <w:sz w:val="32"/>
          <w:szCs w:val="32"/>
          <w:cs/>
        </w:rPr>
        <w:t>สาโรจน์ พุ่มเจริญ</w:t>
      </w:r>
      <w:r w:rsidR="005C56C5">
        <w:rPr>
          <w:rFonts w:ascii="TH SarabunPSK" w:hAnsi="TH SarabunPSK" w:cs="TH SarabunPSK" w:hint="cs"/>
          <w:b/>
          <w:bCs/>
          <w:sz w:val="32"/>
          <w:szCs w:val="32"/>
          <w:vertAlign w:val="superscript"/>
          <w:cs/>
        </w:rPr>
        <w:t>1</w:t>
      </w:r>
      <w:r w:rsidR="00B7071D" w:rsidRPr="00CC497F">
        <w:rPr>
          <w:rFonts w:ascii="TH SarabunPSK" w:hAnsi="TH SarabunPSK" w:cs="TH SarabunPSK" w:hint="cs"/>
          <w:b/>
          <w:bCs/>
          <w:sz w:val="32"/>
          <w:szCs w:val="32"/>
          <w:cs/>
        </w:rPr>
        <w:t xml:space="preserve"> </w:t>
      </w:r>
      <w:r w:rsidR="005C56C5">
        <w:rPr>
          <w:rFonts w:ascii="TH SarabunPSK" w:hAnsi="TH SarabunPSK" w:cs="TH SarabunPSK" w:hint="cs"/>
          <w:b/>
          <w:bCs/>
          <w:sz w:val="32"/>
          <w:szCs w:val="32"/>
          <w:cs/>
        </w:rPr>
        <w:t xml:space="preserve"> </w:t>
      </w:r>
      <w:r w:rsidR="00B7071D" w:rsidRPr="00CC497F">
        <w:rPr>
          <w:rFonts w:ascii="TH SarabunPSK" w:hAnsi="TH SarabunPSK" w:cs="TH SarabunPSK" w:hint="cs"/>
          <w:b/>
          <w:bCs/>
          <w:sz w:val="32"/>
          <w:szCs w:val="32"/>
          <w:cs/>
        </w:rPr>
        <w:t>สำราญ สุขแสวง</w:t>
      </w:r>
      <w:r w:rsidR="005C56C5">
        <w:rPr>
          <w:rFonts w:ascii="TH SarabunPSK" w:hAnsi="TH SarabunPSK" w:cs="TH SarabunPSK" w:hint="cs"/>
          <w:b/>
          <w:bCs/>
          <w:sz w:val="32"/>
          <w:szCs w:val="32"/>
          <w:vertAlign w:val="superscript"/>
          <w:cs/>
        </w:rPr>
        <w:t>2</w:t>
      </w:r>
      <w:r w:rsidR="00B7071D" w:rsidRPr="00CC497F">
        <w:rPr>
          <w:rFonts w:ascii="TH SarabunPSK" w:hAnsi="TH SarabunPSK" w:cs="TH SarabunPSK" w:hint="cs"/>
          <w:b/>
          <w:bCs/>
          <w:sz w:val="32"/>
          <w:szCs w:val="32"/>
          <w:cs/>
        </w:rPr>
        <w:t xml:space="preserve"> </w:t>
      </w:r>
      <w:r w:rsidR="005C56C5">
        <w:rPr>
          <w:rFonts w:ascii="TH SarabunPSK" w:hAnsi="TH SarabunPSK" w:cs="TH SarabunPSK" w:hint="cs"/>
          <w:b/>
          <w:bCs/>
          <w:sz w:val="32"/>
          <w:szCs w:val="32"/>
          <w:cs/>
        </w:rPr>
        <w:t xml:space="preserve"> </w:t>
      </w:r>
      <w:r w:rsidR="00B7071D" w:rsidRPr="00CC497F">
        <w:rPr>
          <w:rFonts w:ascii="TH SarabunPSK" w:hAnsi="TH SarabunPSK" w:cs="TH SarabunPSK" w:hint="cs"/>
          <w:b/>
          <w:bCs/>
          <w:sz w:val="32"/>
          <w:szCs w:val="32"/>
          <w:cs/>
        </w:rPr>
        <w:t>วรยุทธ์ ทิพย์เที่ยงแท้</w:t>
      </w:r>
      <w:r w:rsidR="005C56C5">
        <w:rPr>
          <w:rFonts w:ascii="TH SarabunPSK" w:hAnsi="TH SarabunPSK" w:cs="TH SarabunPSK" w:hint="cs"/>
          <w:b/>
          <w:bCs/>
          <w:sz w:val="32"/>
          <w:szCs w:val="32"/>
          <w:vertAlign w:val="superscript"/>
          <w:cs/>
        </w:rPr>
        <w:t>3</w:t>
      </w:r>
    </w:p>
    <w:p w14:paraId="3FB8C332" w14:textId="5C41A436" w:rsidR="00922DE3" w:rsidRPr="002A78DA" w:rsidRDefault="005C56C5" w:rsidP="005C56C5">
      <w:pPr>
        <w:pBdr>
          <w:top w:val="single" w:sz="6" w:space="0" w:color="FFFFFF"/>
          <w:left w:val="single" w:sz="6" w:space="7" w:color="FFFFFF"/>
          <w:bottom w:val="single" w:sz="6" w:space="4" w:color="FFFFFF"/>
          <w:right w:val="single" w:sz="6" w:space="7" w:color="FFFFFF"/>
        </w:pBdr>
        <w:spacing w:after="0" w:line="240" w:lineRule="auto"/>
        <w:jc w:val="center"/>
        <w:rPr>
          <w:rFonts w:ascii="TH SarabunPSK" w:hAnsi="TH SarabunPSK" w:cs="TH SarabunPSK"/>
          <w:b/>
          <w:bCs/>
          <w:sz w:val="24"/>
          <w:szCs w:val="24"/>
        </w:rPr>
      </w:pPr>
      <w:r>
        <w:rPr>
          <w:rFonts w:ascii="TH SarabunPSK" w:hAnsi="TH SarabunPSK" w:cs="TH SarabunPSK" w:hint="cs"/>
          <w:b/>
          <w:bCs/>
          <w:sz w:val="24"/>
          <w:szCs w:val="24"/>
          <w:vertAlign w:val="superscript"/>
          <w:cs/>
        </w:rPr>
        <w:t>1,2,3</w:t>
      </w:r>
      <w:r w:rsidR="00BB7BB5" w:rsidRPr="002A78DA">
        <w:rPr>
          <w:rFonts w:ascii="TH SarabunPSK" w:hAnsi="TH SarabunPSK" w:cs="TH SarabunPSK" w:hint="cs"/>
          <w:b/>
          <w:bCs/>
          <w:sz w:val="24"/>
          <w:szCs w:val="24"/>
          <w:cs/>
        </w:rPr>
        <w:t>สาขาวิชามวยไทย</w:t>
      </w:r>
      <w:r w:rsidR="00B7742C" w:rsidRPr="002A78DA">
        <w:rPr>
          <w:rFonts w:ascii="TH SarabunPSK" w:hAnsi="TH SarabunPSK" w:cs="TH SarabunPSK" w:hint="cs"/>
          <w:b/>
          <w:bCs/>
          <w:sz w:val="24"/>
          <w:szCs w:val="24"/>
          <w:cs/>
        </w:rPr>
        <w:t xml:space="preserve"> </w:t>
      </w:r>
      <w:r w:rsidR="00BB7BB5" w:rsidRPr="002A78DA">
        <w:rPr>
          <w:rFonts w:ascii="TH SarabunPSK" w:hAnsi="TH SarabunPSK" w:cs="TH SarabunPSK" w:hint="cs"/>
          <w:b/>
          <w:bCs/>
          <w:sz w:val="24"/>
          <w:szCs w:val="24"/>
          <w:cs/>
        </w:rPr>
        <w:t>วิทยาลัยมวยไทยศึกษาและการแพทย์แผนไทย มหาวิทยาลัยราชภัฏหมู่บ้านจอมบึง</w:t>
      </w:r>
      <w:r w:rsidR="00922DE3" w:rsidRPr="00922DE3">
        <w:rPr>
          <w:rFonts w:ascii="TH SarabunPSK" w:hAnsi="TH SarabunPSK" w:cs="TH SarabunPSK"/>
          <w:b/>
          <w:bCs/>
          <w:sz w:val="24"/>
          <w:szCs w:val="24"/>
        </w:rPr>
        <w:t xml:space="preserve"> </w:t>
      </w:r>
    </w:p>
    <w:p w14:paraId="281BEAD6" w14:textId="2832E2E7" w:rsidR="00B7742C" w:rsidRPr="002A78DA" w:rsidRDefault="00B7071D" w:rsidP="002A78DA">
      <w:pPr>
        <w:pBdr>
          <w:top w:val="single" w:sz="6" w:space="0" w:color="FFFFFF"/>
          <w:left w:val="single" w:sz="6" w:space="7" w:color="FFFFFF"/>
          <w:bottom w:val="single" w:sz="6" w:space="4" w:color="FFFFFF"/>
          <w:right w:val="single" w:sz="6" w:space="7" w:color="FFFFFF"/>
        </w:pBdr>
        <w:spacing w:after="0" w:line="240" w:lineRule="auto"/>
        <w:jc w:val="center"/>
        <w:rPr>
          <w:rFonts w:ascii="TH SarabunPSK" w:hAnsi="TH SarabunPSK" w:cs="TH SarabunPSK"/>
          <w:b/>
          <w:bCs/>
          <w:sz w:val="24"/>
          <w:szCs w:val="24"/>
          <w:cs/>
        </w:rPr>
      </w:pPr>
      <w:r w:rsidRPr="002A78DA">
        <w:rPr>
          <w:rFonts w:ascii="TH SarabunPSK" w:hAnsi="TH SarabunPSK" w:cs="TH SarabunPSK"/>
          <w:b/>
          <w:bCs/>
          <w:sz w:val="24"/>
          <w:szCs w:val="24"/>
        </w:rPr>
        <w:t xml:space="preserve"> </w:t>
      </w:r>
      <w:r w:rsidR="005C56C5">
        <w:rPr>
          <w:rFonts w:ascii="TH SarabunPSK" w:hAnsi="TH SarabunPSK" w:cs="TH SarabunPSK"/>
          <w:b/>
          <w:bCs/>
          <w:sz w:val="24"/>
          <w:szCs w:val="24"/>
          <w:vertAlign w:val="superscript"/>
        </w:rPr>
        <w:t>1</w:t>
      </w:r>
      <w:r w:rsidR="005C56C5">
        <w:rPr>
          <w:rFonts w:ascii="TH SarabunPSK" w:hAnsi="TH SarabunPSK" w:cs="TH SarabunPSK"/>
          <w:b/>
          <w:bCs/>
          <w:sz w:val="24"/>
          <w:szCs w:val="24"/>
        </w:rPr>
        <w:t>E</w:t>
      </w:r>
      <w:r w:rsidRPr="002A78DA">
        <w:rPr>
          <w:rFonts w:ascii="TH SarabunPSK" w:hAnsi="TH SarabunPSK" w:cs="TH SarabunPSK"/>
          <w:b/>
          <w:bCs/>
          <w:sz w:val="24"/>
          <w:szCs w:val="24"/>
        </w:rPr>
        <w:t>-mail: saroj.phom@gmail.com</w:t>
      </w:r>
    </w:p>
    <w:p w14:paraId="3A5F068A" w14:textId="77777777" w:rsidR="005F08F0" w:rsidRPr="00CC497F" w:rsidRDefault="005F08F0" w:rsidP="004C6E2F">
      <w:pPr>
        <w:pStyle w:val="af2"/>
        <w:jc w:val="thaiDistribute"/>
        <w:rPr>
          <w:rFonts w:ascii="TH SarabunPSK" w:hAnsi="TH SarabunPSK" w:cs="TH SarabunPSK"/>
          <w:b/>
          <w:bCs/>
          <w:sz w:val="24"/>
          <w:szCs w:val="24"/>
        </w:rPr>
      </w:pPr>
    </w:p>
    <w:p w14:paraId="5C563F4F" w14:textId="77232BAB" w:rsidR="00224FD1" w:rsidRPr="002A78DA" w:rsidRDefault="002E5E00" w:rsidP="002A78DA">
      <w:pPr>
        <w:pStyle w:val="af2"/>
        <w:jc w:val="center"/>
        <w:rPr>
          <w:rFonts w:ascii="TH SarabunPSK" w:hAnsi="TH SarabunPSK" w:cs="TH SarabunPSK"/>
          <w:b/>
          <w:bCs/>
          <w:sz w:val="32"/>
          <w:szCs w:val="32"/>
        </w:rPr>
      </w:pPr>
      <w:r w:rsidRPr="00614AE4">
        <w:rPr>
          <w:rFonts w:ascii="TH SarabunPSK" w:hAnsi="TH SarabunPSK" w:cs="TH SarabunPSK"/>
          <w:b/>
          <w:bCs/>
          <w:sz w:val="32"/>
          <w:szCs w:val="32"/>
          <w:cs/>
        </w:rPr>
        <w:t>บทคัดย่อ</w:t>
      </w:r>
    </w:p>
    <w:p w14:paraId="54DCB64F" w14:textId="18D326CB" w:rsidR="00991DAD" w:rsidRPr="00372E14" w:rsidRDefault="00AA0B11" w:rsidP="004C6E2F">
      <w:pPr>
        <w:tabs>
          <w:tab w:val="left" w:pos="709"/>
          <w:tab w:val="left" w:pos="1170"/>
          <w:tab w:val="left" w:pos="1440"/>
          <w:tab w:val="left" w:pos="1710"/>
          <w:tab w:val="left" w:pos="1980"/>
        </w:tabs>
        <w:spacing w:after="0" w:line="240" w:lineRule="auto"/>
        <w:jc w:val="thaiDistribute"/>
        <w:rPr>
          <w:rFonts w:ascii="TH SarabunPSK" w:hAnsi="TH SarabunPSK" w:cs="TH SarabunPSK"/>
          <w:color w:val="000000" w:themeColor="text1"/>
          <w:sz w:val="28"/>
        </w:rPr>
      </w:pPr>
      <w:r>
        <w:rPr>
          <w:rFonts w:ascii="TH SarabunPSK" w:hAnsi="TH SarabunPSK" w:cs="TH SarabunPSK"/>
          <w:sz w:val="28"/>
          <w:cs/>
        </w:rPr>
        <w:tab/>
      </w:r>
      <w:bookmarkStart w:id="1" w:name="_Hlk134731704"/>
      <w:r w:rsidR="008C1DA8">
        <w:rPr>
          <w:rFonts w:ascii="TH SarabunPSK" w:hAnsi="TH SarabunPSK" w:cs="TH SarabunPSK" w:hint="cs"/>
          <w:sz w:val="28"/>
          <w:cs/>
        </w:rPr>
        <w:t>งานวิจัยนี้มีวัตถุประสงค์เพื่</w:t>
      </w:r>
      <w:r w:rsidR="006477F1">
        <w:rPr>
          <w:rFonts w:ascii="TH SarabunPSK" w:hAnsi="TH SarabunPSK" w:cs="TH SarabunPSK" w:hint="cs"/>
          <w:sz w:val="28"/>
          <w:cs/>
        </w:rPr>
        <w:t xml:space="preserve">อ 1) </w:t>
      </w:r>
      <w:r w:rsidR="008C1DA8" w:rsidRPr="0032769A">
        <w:rPr>
          <w:rFonts w:ascii="TH SarabunPSK" w:hAnsi="TH SarabunPSK" w:cs="TH SarabunPSK" w:hint="cs"/>
          <w:sz w:val="28"/>
          <w:cs/>
        </w:rPr>
        <w:t>ศึกษา</w:t>
      </w:r>
      <w:r w:rsidR="008C1DA8">
        <w:rPr>
          <w:rFonts w:ascii="TH SarabunPSK" w:hAnsi="TH SarabunPSK" w:cs="TH SarabunPSK" w:hint="cs"/>
          <w:sz w:val="28"/>
          <w:cs/>
        </w:rPr>
        <w:t>ผลการนวดแผนไทยแบบประยุกต์ที่มีต่อ</w:t>
      </w:r>
      <w:r w:rsidR="008C1DA8" w:rsidRPr="0032769A">
        <w:rPr>
          <w:rFonts w:ascii="TH SarabunPSK" w:hAnsi="TH SarabunPSK" w:cs="TH SarabunPSK" w:hint="cs"/>
          <w:sz w:val="28"/>
          <w:cs/>
        </w:rPr>
        <w:t>การผ่อนคลายความ</w:t>
      </w:r>
      <w:r w:rsidR="008C1DA8">
        <w:rPr>
          <w:rFonts w:ascii="TH SarabunPSK" w:hAnsi="TH SarabunPSK" w:cs="TH SarabunPSK" w:hint="cs"/>
          <w:sz w:val="28"/>
          <w:cs/>
        </w:rPr>
        <w:t>วิตกกังวล</w:t>
      </w:r>
      <w:r w:rsidR="008C1DA8" w:rsidRPr="0032769A">
        <w:rPr>
          <w:rFonts w:ascii="TH SarabunPSK" w:hAnsi="TH SarabunPSK" w:cs="TH SarabunPSK" w:hint="cs"/>
          <w:sz w:val="28"/>
          <w:cs/>
        </w:rPr>
        <w:t>ของนักกีฬามวยไทย</w:t>
      </w:r>
      <w:r w:rsidR="006477F1">
        <w:rPr>
          <w:rFonts w:ascii="TH SarabunPSK" w:hAnsi="TH SarabunPSK" w:cs="TH SarabunPSK"/>
          <w:sz w:val="28"/>
        </w:rPr>
        <w:t xml:space="preserve"> </w:t>
      </w:r>
      <w:r w:rsidR="006477F1">
        <w:rPr>
          <w:rFonts w:ascii="TH SarabunPSK" w:hAnsi="TH SarabunPSK" w:cs="TH SarabunPSK" w:hint="cs"/>
          <w:sz w:val="28"/>
          <w:cs/>
        </w:rPr>
        <w:t xml:space="preserve">2) </w:t>
      </w:r>
      <w:r w:rsidR="008126B1" w:rsidRPr="0032769A">
        <w:rPr>
          <w:rFonts w:ascii="TH SarabunPSK" w:hAnsi="TH SarabunPSK" w:cs="TH SarabunPSK" w:hint="cs"/>
          <w:sz w:val="28"/>
          <w:cs/>
        </w:rPr>
        <w:t>เปรียบเทียบ</w:t>
      </w:r>
      <w:r w:rsidR="008126B1">
        <w:rPr>
          <w:rFonts w:ascii="TH SarabunPSK" w:hAnsi="TH SarabunPSK" w:cs="TH SarabunPSK" w:hint="cs"/>
          <w:sz w:val="28"/>
          <w:cs/>
        </w:rPr>
        <w:t xml:space="preserve">ระดับความวิตกกังวลระหว่างกลุ่มทดลองกับกลุ่มควบคุม  </w:t>
      </w:r>
      <w:r w:rsidR="006477F1">
        <w:rPr>
          <w:rFonts w:ascii="TH SarabunPSK" w:hAnsi="TH SarabunPSK" w:cs="TH SarabunPSK" w:hint="cs"/>
          <w:sz w:val="28"/>
          <w:cs/>
        </w:rPr>
        <w:t>กลุ่มตัวอย่าง</w:t>
      </w:r>
      <w:r w:rsidR="006477F1" w:rsidRPr="0032769A">
        <w:rPr>
          <w:rFonts w:ascii="TH SarabunPSK" w:hAnsi="TH SarabunPSK" w:cs="TH SarabunPSK" w:hint="cs"/>
          <w:color w:val="000000" w:themeColor="text1"/>
          <w:sz w:val="28"/>
          <w:cs/>
        </w:rPr>
        <w:t xml:space="preserve">เป็นนักมวยไทยอาชีพที่ขึ้นทะเบียนกับคณะกรรมการกีฬามวยไทยอาชีพ จำนวน </w:t>
      </w:r>
      <w:r w:rsidR="006477F1">
        <w:rPr>
          <w:rFonts w:ascii="TH SarabunPSK" w:hAnsi="TH SarabunPSK" w:cs="TH SarabunPSK" w:hint="cs"/>
          <w:color w:val="000000" w:themeColor="text1"/>
          <w:sz w:val="28"/>
          <w:cs/>
        </w:rPr>
        <w:t>2</w:t>
      </w:r>
      <w:r w:rsidR="006477F1" w:rsidRPr="0032769A">
        <w:rPr>
          <w:rFonts w:ascii="TH SarabunPSK" w:hAnsi="TH SarabunPSK" w:cs="TH SarabunPSK"/>
          <w:color w:val="000000" w:themeColor="text1"/>
          <w:sz w:val="28"/>
        </w:rPr>
        <w:t xml:space="preserve">0 </w:t>
      </w:r>
      <w:r w:rsidR="006477F1" w:rsidRPr="0032769A">
        <w:rPr>
          <w:rFonts w:ascii="TH SarabunPSK" w:hAnsi="TH SarabunPSK" w:cs="TH SarabunPSK" w:hint="cs"/>
          <w:color w:val="000000" w:themeColor="text1"/>
          <w:sz w:val="28"/>
          <w:cs/>
        </w:rPr>
        <w:t>คน โดยฝึกซ้อมตามโปรแกรมการฝึกซ้อมของ</w:t>
      </w:r>
      <w:r w:rsidR="0066440B">
        <w:rPr>
          <w:rFonts w:ascii="TH SarabunPSK" w:hAnsi="TH SarabunPSK" w:cs="TH SarabunPSK" w:hint="cs"/>
          <w:color w:val="000000" w:themeColor="text1"/>
          <w:sz w:val="28"/>
          <w:cs/>
        </w:rPr>
        <w:t xml:space="preserve">ค่ายมวย ม. </w:t>
      </w:r>
      <w:r w:rsidR="008126B1">
        <w:rPr>
          <w:rFonts w:ascii="TH SarabunPSK" w:hAnsi="TH SarabunPSK" w:cs="TH SarabunPSK"/>
          <w:color w:val="000000" w:themeColor="text1"/>
          <w:sz w:val="28"/>
          <w:cs/>
        </w:rPr>
        <w:br/>
      </w:r>
      <w:r w:rsidR="0066440B">
        <w:rPr>
          <w:rFonts w:ascii="TH SarabunPSK" w:hAnsi="TH SarabunPSK" w:cs="TH SarabunPSK" w:hint="cs"/>
          <w:color w:val="000000" w:themeColor="text1"/>
          <w:sz w:val="28"/>
          <w:cs/>
        </w:rPr>
        <w:t>ราชภัฏหมู่บ้านจอมบึง</w:t>
      </w:r>
      <w:r w:rsidR="006477F1" w:rsidRPr="0032769A">
        <w:rPr>
          <w:rFonts w:ascii="TH SarabunPSK" w:hAnsi="TH SarabunPSK" w:cs="TH SarabunPSK" w:hint="cs"/>
          <w:color w:val="000000" w:themeColor="text1"/>
          <w:sz w:val="28"/>
          <w:cs/>
        </w:rPr>
        <w:t xml:space="preserve"> </w:t>
      </w:r>
      <w:r w:rsidR="006477F1" w:rsidRPr="0032769A">
        <w:rPr>
          <w:rFonts w:ascii="TH SarabunPSK" w:hAnsi="TH SarabunPSK" w:cs="TH SarabunPSK" w:hint="cs"/>
          <w:sz w:val="28"/>
          <w:cs/>
        </w:rPr>
        <w:t xml:space="preserve">ได้มาจากวิธีการสุ่มอย่างง่าย </w:t>
      </w:r>
      <w:r w:rsidR="006477F1" w:rsidRPr="0032769A">
        <w:rPr>
          <w:rFonts w:ascii="TH SarabunPSK" w:hAnsi="TH SarabunPSK" w:cs="TH SarabunPSK"/>
          <w:sz w:val="28"/>
          <w:cs/>
        </w:rPr>
        <w:t>(</w:t>
      </w:r>
      <w:r w:rsidR="006477F1" w:rsidRPr="0032769A">
        <w:rPr>
          <w:rFonts w:ascii="TH SarabunPSK" w:hAnsi="TH SarabunPSK" w:cs="TH SarabunPSK"/>
          <w:sz w:val="28"/>
          <w:shd w:val="clear" w:color="auto" w:fill="FFFFFF"/>
        </w:rPr>
        <w:t>Simple random sampling</w:t>
      </w:r>
      <w:r w:rsidR="006477F1" w:rsidRPr="0032769A">
        <w:rPr>
          <w:rFonts w:ascii="TH SarabunPSK" w:hAnsi="TH SarabunPSK" w:cs="TH SarabunPSK"/>
          <w:sz w:val="28"/>
          <w:cs/>
        </w:rPr>
        <w:t>)</w:t>
      </w:r>
      <w:r w:rsidR="006477F1">
        <w:rPr>
          <w:rFonts w:ascii="TH SarabunPSK" w:hAnsi="TH SarabunPSK" w:cs="TH SarabunPSK"/>
          <w:sz w:val="28"/>
        </w:rPr>
        <w:t xml:space="preserve"> </w:t>
      </w:r>
      <w:r w:rsidR="006477F1" w:rsidRPr="006477F1">
        <w:rPr>
          <w:rFonts w:ascii="TH SarabunPSK" w:hAnsi="TH SarabunPSK" w:cs="TH SarabunPSK" w:hint="cs"/>
          <w:sz w:val="28"/>
          <w:cs/>
        </w:rPr>
        <w:t>แบ่งกลุ่มตัวอย่างออกเป็น</w:t>
      </w:r>
      <w:r>
        <w:rPr>
          <w:rFonts w:ascii="TH SarabunPSK" w:hAnsi="TH SarabunPSK" w:cs="TH SarabunPSK" w:hint="cs"/>
          <w:sz w:val="28"/>
          <w:cs/>
        </w:rPr>
        <w:t>กลุ่มทดลองและกลุ่มควบคุม</w:t>
      </w:r>
      <w:r w:rsidR="006477F1" w:rsidRPr="006477F1">
        <w:rPr>
          <w:rFonts w:ascii="TH SarabunPSK" w:hAnsi="TH SarabunPSK" w:cs="TH SarabunPSK" w:hint="cs"/>
          <w:sz w:val="28"/>
          <w:cs/>
        </w:rPr>
        <w:t xml:space="preserve"> กลุ่มละ </w:t>
      </w:r>
      <w:r w:rsidR="006477F1" w:rsidRPr="006477F1">
        <w:rPr>
          <w:rFonts w:ascii="TH SarabunPSK" w:hAnsi="TH SarabunPSK" w:cs="TH SarabunPSK"/>
          <w:sz w:val="28"/>
        </w:rPr>
        <w:t xml:space="preserve">10 </w:t>
      </w:r>
      <w:r w:rsidR="006477F1" w:rsidRPr="006477F1">
        <w:rPr>
          <w:rFonts w:ascii="TH SarabunPSK" w:hAnsi="TH SarabunPSK" w:cs="TH SarabunPSK" w:hint="cs"/>
          <w:sz w:val="28"/>
          <w:cs/>
        </w:rPr>
        <w:t xml:space="preserve">คน </w:t>
      </w:r>
      <w:r w:rsidR="00991DAD">
        <w:rPr>
          <w:rFonts w:ascii="TH SarabunPSK" w:hAnsi="TH SarabunPSK" w:cs="TH SarabunPSK" w:hint="cs"/>
          <w:sz w:val="28"/>
          <w:cs/>
        </w:rPr>
        <w:t xml:space="preserve"> </w:t>
      </w:r>
      <w:r w:rsidR="00991DAD">
        <w:rPr>
          <w:rFonts w:ascii="TH SarabunPSK" w:hAnsi="TH SarabunPSK" w:cs="TH SarabunPSK" w:hint="cs"/>
          <w:color w:val="000000" w:themeColor="text1"/>
          <w:sz w:val="28"/>
          <w:cs/>
        </w:rPr>
        <w:t xml:space="preserve">เครื่องมือที่ใช้ในการวิจัยประกอบด้วย 1) </w:t>
      </w:r>
      <w:r w:rsidR="00991DAD" w:rsidRPr="00F81A4D">
        <w:rPr>
          <w:rFonts w:ascii="TH SarabunPSK" w:hAnsi="TH SarabunPSK" w:cs="TH SarabunPSK" w:hint="cs"/>
          <w:color w:val="000000" w:themeColor="text1"/>
          <w:sz w:val="28"/>
          <w:cs/>
        </w:rPr>
        <w:t>โปรแกรมการนวดแผนไทยแบบประยุกต์</w:t>
      </w:r>
      <w:r w:rsidR="0066440B">
        <w:rPr>
          <w:rFonts w:ascii="TH SarabunPSK" w:hAnsi="TH SarabunPSK" w:cs="TH SarabunPSK" w:hint="cs"/>
          <w:color w:val="000000" w:themeColor="text1"/>
          <w:sz w:val="28"/>
          <w:cs/>
        </w:rPr>
        <w:t xml:space="preserve"> </w:t>
      </w:r>
      <w:r w:rsidR="00991DAD">
        <w:rPr>
          <w:rFonts w:ascii="TH SarabunPSK" w:hAnsi="TH SarabunPSK" w:cs="TH SarabunPSK" w:hint="cs"/>
          <w:color w:val="000000" w:themeColor="text1"/>
          <w:sz w:val="28"/>
          <w:cs/>
        </w:rPr>
        <w:t xml:space="preserve">2) </w:t>
      </w:r>
      <w:r w:rsidR="00991DAD" w:rsidRPr="00B230ED">
        <w:rPr>
          <w:rFonts w:ascii="TH SarabunPSK" w:hAnsi="TH SarabunPSK" w:cs="TH SarabunPSK" w:hint="cs"/>
          <w:sz w:val="28"/>
          <w:cs/>
        </w:rPr>
        <w:t>แบบทดสอบความรู้สึกผ่อนคลายความวิตกกังวลของนักกีฬามวยไทย</w:t>
      </w:r>
      <w:r w:rsidR="00991DAD">
        <w:rPr>
          <w:rFonts w:ascii="TH SarabunPSK" w:hAnsi="TH SarabunPSK" w:cs="TH SarabunPSK" w:hint="cs"/>
          <w:color w:val="000000" w:themeColor="text1"/>
          <w:sz w:val="28"/>
          <w:cs/>
        </w:rPr>
        <w:t xml:space="preserve">  </w:t>
      </w:r>
      <w:r w:rsidRPr="000B6FF5">
        <w:rPr>
          <w:rFonts w:ascii="TH SarabunPSK" w:hAnsi="TH SarabunPSK" w:cs="TH SarabunPSK" w:hint="cs"/>
          <w:color w:val="000000" w:themeColor="text1"/>
          <w:sz w:val="28"/>
          <w:cs/>
        </w:rPr>
        <w:t>ทำการนวดนักกีฬามวยไทยที่เป็นกลุ่มทดลองหลังการฝึกซ้อมตามโปรแกรมการฝึกซ้อมของค่ายมวย</w:t>
      </w:r>
      <w:r>
        <w:rPr>
          <w:rFonts w:ascii="TH SarabunPSK" w:hAnsi="TH SarabunPSK" w:cs="TH SarabunPSK" w:hint="cs"/>
          <w:color w:val="000000" w:themeColor="text1"/>
          <w:sz w:val="28"/>
          <w:cs/>
        </w:rPr>
        <w:t xml:space="preserve"> </w:t>
      </w:r>
      <w:r w:rsidRPr="000B6FF5">
        <w:rPr>
          <w:rFonts w:ascii="TH SarabunPSK" w:hAnsi="TH SarabunPSK" w:cs="TH SarabunPSK" w:hint="cs"/>
          <w:color w:val="000000" w:themeColor="text1"/>
          <w:sz w:val="28"/>
          <w:cs/>
        </w:rPr>
        <w:t>โดยจะทำการนวดติดต่อกันเป็นเวลา 3</w:t>
      </w:r>
      <w:r w:rsidRPr="000B6FF5">
        <w:rPr>
          <w:rFonts w:ascii="TH SarabunPSK" w:hAnsi="TH SarabunPSK" w:cs="TH SarabunPSK"/>
          <w:color w:val="000000" w:themeColor="text1"/>
          <w:sz w:val="28"/>
        </w:rPr>
        <w:t xml:space="preserve"> </w:t>
      </w:r>
      <w:r w:rsidRPr="000B6FF5">
        <w:rPr>
          <w:rFonts w:ascii="TH SarabunPSK" w:hAnsi="TH SarabunPSK" w:cs="TH SarabunPSK" w:hint="cs"/>
          <w:color w:val="000000" w:themeColor="text1"/>
          <w:sz w:val="28"/>
          <w:cs/>
        </w:rPr>
        <w:t>สัปดาห์</w:t>
      </w:r>
      <w:r w:rsidR="00372E14">
        <w:rPr>
          <w:rFonts w:ascii="TH SarabunPSK" w:hAnsi="TH SarabunPSK" w:cs="TH SarabunPSK" w:hint="cs"/>
          <w:color w:val="000000" w:themeColor="text1"/>
          <w:sz w:val="28"/>
          <w:cs/>
        </w:rPr>
        <w:t xml:space="preserve"> </w:t>
      </w:r>
      <w:r w:rsidRPr="000B6FF5">
        <w:rPr>
          <w:rFonts w:ascii="TH SarabunPSK" w:hAnsi="TH SarabunPSK" w:cs="TH SarabunPSK" w:hint="cs"/>
          <w:color w:val="000000" w:themeColor="text1"/>
          <w:sz w:val="28"/>
          <w:cs/>
        </w:rPr>
        <w:t>รวมทั้งสิ</w:t>
      </w:r>
      <w:r w:rsidR="004C6E2F">
        <w:rPr>
          <w:rFonts w:ascii="TH SarabunPSK" w:hAnsi="TH SarabunPSK" w:cs="TH SarabunPSK" w:hint="cs"/>
          <w:color w:val="000000" w:themeColor="text1"/>
          <w:sz w:val="28"/>
          <w:cs/>
        </w:rPr>
        <w:t>้</w:t>
      </w:r>
      <w:r w:rsidRPr="000B6FF5">
        <w:rPr>
          <w:rFonts w:ascii="TH SarabunPSK" w:hAnsi="TH SarabunPSK" w:cs="TH SarabunPSK" w:hint="cs"/>
          <w:color w:val="000000" w:themeColor="text1"/>
          <w:sz w:val="28"/>
          <w:cs/>
        </w:rPr>
        <w:t>น 10</w:t>
      </w:r>
      <w:r w:rsidRPr="000B6FF5">
        <w:rPr>
          <w:rFonts w:ascii="TH SarabunPSK" w:hAnsi="TH SarabunPSK" w:cs="TH SarabunPSK"/>
          <w:color w:val="000000" w:themeColor="text1"/>
          <w:sz w:val="28"/>
        </w:rPr>
        <w:t xml:space="preserve"> </w:t>
      </w:r>
      <w:r w:rsidRPr="000B6FF5">
        <w:rPr>
          <w:rFonts w:ascii="TH SarabunPSK" w:hAnsi="TH SarabunPSK" w:cs="TH SarabunPSK" w:hint="cs"/>
          <w:color w:val="000000" w:themeColor="text1"/>
          <w:sz w:val="28"/>
          <w:cs/>
        </w:rPr>
        <w:t>ครั้ง</w:t>
      </w:r>
      <w:r>
        <w:rPr>
          <w:rFonts w:hint="cs"/>
          <w:sz w:val="28"/>
          <w:cs/>
        </w:rPr>
        <w:t xml:space="preserve"> </w:t>
      </w:r>
      <w:r w:rsidRPr="000B6FF5">
        <w:rPr>
          <w:rFonts w:ascii="TH SarabunPSK" w:hAnsi="TH SarabunPSK" w:cs="TH SarabunPSK" w:hint="cs"/>
          <w:color w:val="000000" w:themeColor="text1"/>
          <w:sz w:val="28"/>
          <w:cs/>
        </w:rPr>
        <w:t>หลังจากการนวดครั้งที่ 10 ให้นักกีฬามวยไทยกลุ่มทดลองและกลุ่มควบคุมทำแบบทดสอบ</w:t>
      </w:r>
      <w:r w:rsidRPr="000B6FF5">
        <w:rPr>
          <w:rFonts w:ascii="TH SarabunPSK" w:hAnsi="TH SarabunPSK" w:cs="TH SarabunPSK" w:hint="cs"/>
          <w:sz w:val="28"/>
          <w:cs/>
        </w:rPr>
        <w:t>ความรู้สึกผ่อนคลายความวิตกกังวลของนักกีฬามวยไทย</w:t>
      </w:r>
      <w:r>
        <w:rPr>
          <w:rFonts w:hint="cs"/>
          <w:sz w:val="28"/>
          <w:cs/>
        </w:rPr>
        <w:t xml:space="preserve"> </w:t>
      </w:r>
      <w:r w:rsidR="00991DAD">
        <w:rPr>
          <w:rFonts w:hint="cs"/>
          <w:sz w:val="28"/>
          <w:cs/>
        </w:rPr>
        <w:t xml:space="preserve"> </w:t>
      </w:r>
      <w:r w:rsidRPr="000B6FF5">
        <w:rPr>
          <w:rFonts w:ascii="TH SarabunPSK" w:hAnsi="TH SarabunPSK" w:cs="TH SarabunPSK" w:hint="cs"/>
          <w:color w:val="000000" w:themeColor="text1"/>
          <w:sz w:val="28"/>
          <w:cs/>
        </w:rPr>
        <w:t>นำข้อมูลที่ได้มาวิเคราะห์ผลทางสถิติ</w:t>
      </w:r>
      <w:r>
        <w:rPr>
          <w:rFonts w:ascii="TH SarabunPSK" w:hAnsi="TH SarabunPSK" w:cs="TH SarabunPSK" w:hint="cs"/>
          <w:sz w:val="28"/>
          <w:cs/>
        </w:rPr>
        <w:t xml:space="preserve"> หาค่าเฉลี่ย ส่วนเบี่ยงเบนมาตรฐาน และทดสอบค่าที กำหนดระดับความมีนัยสำคัญทางสถิติที่ 0.05</w:t>
      </w:r>
    </w:p>
    <w:p w14:paraId="792E1C83" w14:textId="478325CE" w:rsidR="006477F1" w:rsidRPr="00991DAD" w:rsidRDefault="00991DAD" w:rsidP="004C6E2F">
      <w:pPr>
        <w:tabs>
          <w:tab w:val="left" w:pos="709"/>
          <w:tab w:val="left" w:pos="1170"/>
          <w:tab w:val="left" w:pos="1440"/>
          <w:tab w:val="left" w:pos="1710"/>
          <w:tab w:val="left" w:pos="1980"/>
        </w:tabs>
        <w:spacing w:after="0" w:line="240" w:lineRule="auto"/>
        <w:jc w:val="thaiDistribute"/>
        <w:rPr>
          <w:rFonts w:ascii="TH SarabunPSK" w:hAnsi="TH SarabunPSK" w:cs="TH SarabunPSK"/>
          <w:sz w:val="28"/>
          <w:cs/>
        </w:rPr>
      </w:pPr>
      <w:r>
        <w:rPr>
          <w:rFonts w:ascii="TH SarabunPSK" w:hAnsi="TH SarabunPSK" w:cs="TH SarabunPSK"/>
          <w:sz w:val="28"/>
          <w:cs/>
        </w:rPr>
        <w:tab/>
      </w:r>
      <w:r w:rsidR="00AA0B11">
        <w:rPr>
          <w:rFonts w:ascii="TH SarabunPSK" w:hAnsi="TH SarabunPSK" w:cs="TH SarabunPSK" w:hint="cs"/>
          <w:sz w:val="28"/>
          <w:cs/>
        </w:rPr>
        <w:t xml:space="preserve">ผลการวิจัย พบว่า </w:t>
      </w:r>
      <w:r w:rsidR="00690478">
        <w:rPr>
          <w:rFonts w:ascii="TH SarabunPSK" w:hAnsi="TH SarabunPSK" w:cs="TH SarabunPSK" w:hint="cs"/>
          <w:sz w:val="28"/>
          <w:cs/>
        </w:rPr>
        <w:t xml:space="preserve">1) </w:t>
      </w:r>
      <w:r w:rsidR="00372E14">
        <w:rPr>
          <w:rFonts w:ascii="TH SarabunPSK" w:hAnsi="TH SarabunPSK" w:cs="TH SarabunPSK" w:hint="cs"/>
          <w:sz w:val="28"/>
          <w:cs/>
        </w:rPr>
        <w:t>ผลการนวดแผนไทยแบบประยุกต์ที่มีต่อ</w:t>
      </w:r>
      <w:r w:rsidR="00372E14" w:rsidRPr="0032769A">
        <w:rPr>
          <w:rFonts w:ascii="TH SarabunPSK" w:hAnsi="TH SarabunPSK" w:cs="TH SarabunPSK" w:hint="cs"/>
          <w:sz w:val="28"/>
          <w:cs/>
        </w:rPr>
        <w:t>การผ่อนคลายความ</w:t>
      </w:r>
      <w:r w:rsidR="00372E14">
        <w:rPr>
          <w:rFonts w:ascii="TH SarabunPSK" w:hAnsi="TH SarabunPSK" w:cs="TH SarabunPSK" w:hint="cs"/>
          <w:sz w:val="28"/>
          <w:cs/>
        </w:rPr>
        <w:t>วิตกกังวล</w:t>
      </w:r>
      <w:r w:rsidR="00372E14" w:rsidRPr="0032769A">
        <w:rPr>
          <w:rFonts w:ascii="TH SarabunPSK" w:hAnsi="TH SarabunPSK" w:cs="TH SarabunPSK" w:hint="cs"/>
          <w:sz w:val="28"/>
          <w:cs/>
        </w:rPr>
        <w:t>ของนักกีฬามวยไทย</w:t>
      </w:r>
      <w:r w:rsidR="00CB45C3">
        <w:rPr>
          <w:rFonts w:ascii="TH SarabunPSK" w:hAnsi="TH SarabunPSK" w:cs="TH SarabunPSK" w:hint="cs"/>
          <w:sz w:val="28"/>
          <w:cs/>
        </w:rPr>
        <w:t xml:space="preserve">ในภาพรวม พบว่า </w:t>
      </w:r>
      <w:r w:rsidR="008E6E30">
        <w:rPr>
          <w:rFonts w:ascii="TH SarabunPSK" w:hAnsi="TH SarabunPSK" w:cs="TH SarabunPSK" w:hint="cs"/>
          <w:sz w:val="28"/>
          <w:cs/>
        </w:rPr>
        <w:t>นักกีฬามวยไทยกลุ่มทดลอง</w:t>
      </w:r>
      <w:r w:rsidR="008E6E30">
        <w:rPr>
          <w:rFonts w:ascii="TH SarabunPSK" w:hAnsi="TH SarabunPSK" w:cs="TH SarabunPSK"/>
          <w:sz w:val="28"/>
        </w:rPr>
        <w:t xml:space="preserve"> </w:t>
      </w:r>
      <w:r w:rsidR="008E6E30">
        <w:rPr>
          <w:rFonts w:ascii="TH SarabunPSK" w:hAnsi="TH SarabunPSK" w:cs="TH SarabunPSK" w:hint="cs"/>
          <w:sz w:val="28"/>
          <w:cs/>
        </w:rPr>
        <w:t xml:space="preserve">จำนวน 10 คน </w:t>
      </w:r>
      <w:r w:rsidR="00372E14">
        <w:rPr>
          <w:rFonts w:ascii="TH SarabunPSK" w:hAnsi="TH SarabunPSK" w:cs="TH SarabunPSK" w:hint="cs"/>
          <w:sz w:val="28"/>
          <w:cs/>
        </w:rPr>
        <w:t>โดยภาพรวม</w:t>
      </w:r>
      <w:r w:rsidR="008E6E30">
        <w:rPr>
          <w:rFonts w:ascii="TH SarabunPSK" w:hAnsi="TH SarabunPSK" w:cs="TH SarabunPSK" w:hint="cs"/>
          <w:sz w:val="28"/>
          <w:cs/>
        </w:rPr>
        <w:t xml:space="preserve">ความวิตกกังวลอยู่ในระดับต่ำ โดยมีจำนวน </w:t>
      </w:r>
      <w:r w:rsidR="0066440B">
        <w:rPr>
          <w:rFonts w:ascii="TH SarabunPSK" w:hAnsi="TH SarabunPSK" w:cs="TH SarabunPSK" w:hint="cs"/>
          <w:sz w:val="28"/>
          <w:cs/>
        </w:rPr>
        <w:t>10</w:t>
      </w:r>
      <w:r w:rsidR="008E6E30">
        <w:rPr>
          <w:rFonts w:ascii="TH SarabunPSK" w:hAnsi="TH SarabunPSK" w:cs="TH SarabunPSK" w:hint="cs"/>
          <w:sz w:val="28"/>
          <w:cs/>
        </w:rPr>
        <w:t xml:space="preserve"> คน</w:t>
      </w:r>
      <w:r w:rsidR="00372E14">
        <w:rPr>
          <w:rFonts w:ascii="TH SarabunPSK" w:hAnsi="TH SarabunPSK" w:cs="TH SarabunPSK" w:hint="cs"/>
          <w:sz w:val="28"/>
          <w:cs/>
        </w:rPr>
        <w:t xml:space="preserve"> มีความวิตกกังวล</w:t>
      </w:r>
      <w:r w:rsidR="008E6E30">
        <w:rPr>
          <w:rFonts w:ascii="TH SarabunPSK" w:hAnsi="TH SarabunPSK" w:cs="TH SarabunPSK" w:hint="cs"/>
          <w:sz w:val="28"/>
          <w:cs/>
        </w:rPr>
        <w:t xml:space="preserve">คิดเป็นร้อยละ </w:t>
      </w:r>
      <w:r w:rsidR="0066440B">
        <w:rPr>
          <w:rFonts w:ascii="TH SarabunPSK" w:hAnsi="TH SarabunPSK" w:cs="TH SarabunPSK" w:hint="cs"/>
          <w:sz w:val="28"/>
          <w:cs/>
        </w:rPr>
        <w:t>10</w:t>
      </w:r>
      <w:r w:rsidR="008E6E30">
        <w:rPr>
          <w:rFonts w:ascii="TH SarabunPSK" w:hAnsi="TH SarabunPSK" w:cs="TH SarabunPSK" w:hint="cs"/>
          <w:sz w:val="28"/>
          <w:cs/>
        </w:rPr>
        <w:t xml:space="preserve">0 </w:t>
      </w:r>
      <w:r w:rsidR="00372E14">
        <w:rPr>
          <w:rFonts w:ascii="TH SarabunPSK" w:hAnsi="TH SarabunPSK" w:cs="TH SarabunPSK" w:hint="cs"/>
          <w:sz w:val="28"/>
          <w:cs/>
        </w:rPr>
        <w:t>ของจำนวนนักกีฬามวยไทยที่เป็นกลุ่มทดลองทั้งหมด  โดยมีค่าเฉลี่ย</w:t>
      </w:r>
      <w:r w:rsidR="008E6E30">
        <w:rPr>
          <w:rFonts w:ascii="TH SarabunPSK" w:hAnsi="TH SarabunPSK" w:cs="TH SarabunPSK" w:hint="cs"/>
          <w:sz w:val="28"/>
          <w:cs/>
        </w:rPr>
        <w:t xml:space="preserve">คะแนนความวิตกกังวลเท่ากับ 14.17 </w:t>
      </w:r>
      <w:r w:rsidR="008E6E30">
        <w:rPr>
          <w:rFonts w:ascii="TH SarabunPSK" w:hAnsi="TH SarabunPSK" w:cs="TH SarabunPSK"/>
          <w:sz w:val="28"/>
        </w:rPr>
        <w:t xml:space="preserve"> </w:t>
      </w:r>
      <w:r w:rsidR="008E6E30">
        <w:rPr>
          <w:rFonts w:ascii="TH SarabunPSK" w:hAnsi="TH SarabunPSK" w:cs="TH SarabunPSK" w:hint="cs"/>
          <w:sz w:val="28"/>
          <w:cs/>
        </w:rPr>
        <w:t>และนักกีฬามวยไทยกลุ่มควบคุม</w:t>
      </w:r>
      <w:r w:rsidR="008E6E30">
        <w:rPr>
          <w:rFonts w:ascii="TH SarabunPSK" w:hAnsi="TH SarabunPSK" w:cs="TH SarabunPSK"/>
          <w:sz w:val="28"/>
        </w:rPr>
        <w:t xml:space="preserve"> </w:t>
      </w:r>
      <w:r w:rsidR="008E6E30">
        <w:rPr>
          <w:rFonts w:ascii="TH SarabunPSK" w:hAnsi="TH SarabunPSK" w:cs="TH SarabunPSK" w:hint="cs"/>
          <w:sz w:val="28"/>
          <w:cs/>
        </w:rPr>
        <w:t xml:space="preserve">จำนวน 10 คน </w:t>
      </w:r>
      <w:r w:rsidR="002B168D">
        <w:rPr>
          <w:rFonts w:ascii="TH SarabunPSK" w:hAnsi="TH SarabunPSK" w:cs="TH SarabunPSK" w:hint="cs"/>
          <w:sz w:val="28"/>
          <w:cs/>
        </w:rPr>
        <w:t>โดยภาพรวม</w:t>
      </w:r>
      <w:r w:rsidR="008E6E30">
        <w:rPr>
          <w:rFonts w:ascii="TH SarabunPSK" w:hAnsi="TH SarabunPSK" w:cs="TH SarabunPSK" w:hint="cs"/>
          <w:sz w:val="28"/>
          <w:cs/>
        </w:rPr>
        <w:t xml:space="preserve">ความวิตกกังวลอยู่ในระดับต่ำ โดยมีจำนวน 7 คน </w:t>
      </w:r>
      <w:r w:rsidR="002B168D">
        <w:rPr>
          <w:rFonts w:ascii="TH SarabunPSK" w:hAnsi="TH SarabunPSK" w:cs="TH SarabunPSK" w:hint="cs"/>
          <w:sz w:val="28"/>
          <w:cs/>
        </w:rPr>
        <w:t>มีความวิตกกังวล</w:t>
      </w:r>
      <w:r w:rsidR="008E6E30">
        <w:rPr>
          <w:rFonts w:ascii="TH SarabunPSK" w:hAnsi="TH SarabunPSK" w:cs="TH SarabunPSK" w:hint="cs"/>
          <w:sz w:val="28"/>
          <w:cs/>
        </w:rPr>
        <w:t>คิดเป็นร้อยละ 70</w:t>
      </w:r>
      <w:r w:rsidR="008E6E30">
        <w:rPr>
          <w:rFonts w:ascii="TH SarabunPSK" w:hAnsi="TH SarabunPSK" w:cs="TH SarabunPSK"/>
          <w:sz w:val="28"/>
        </w:rPr>
        <w:t xml:space="preserve"> </w:t>
      </w:r>
      <w:r w:rsidR="002B168D">
        <w:rPr>
          <w:rFonts w:ascii="TH SarabunPSK" w:hAnsi="TH SarabunPSK" w:cs="TH SarabunPSK" w:hint="cs"/>
          <w:sz w:val="28"/>
          <w:cs/>
        </w:rPr>
        <w:t>ของจำนวนนักกีฬามวยไทยที่เป็นกลุ่มควบคุมทั้งหมด  โดยมีค่าเฉลี่ยคะแนนความวิตกกังวลเท่ากับ</w:t>
      </w:r>
      <w:r w:rsidR="008E6E30">
        <w:rPr>
          <w:rFonts w:ascii="TH SarabunPSK" w:hAnsi="TH SarabunPSK" w:cs="TH SarabunPSK" w:hint="cs"/>
          <w:sz w:val="28"/>
          <w:cs/>
        </w:rPr>
        <w:t xml:space="preserve"> 21.50</w:t>
      </w:r>
      <w:r w:rsidR="008E6E30">
        <w:rPr>
          <w:rFonts w:ascii="TH SarabunPSK" w:hAnsi="TH SarabunPSK" w:cs="TH SarabunPSK"/>
          <w:sz w:val="28"/>
        </w:rPr>
        <w:t xml:space="preserve">  </w:t>
      </w:r>
      <w:r w:rsidR="00EC71C0">
        <w:rPr>
          <w:rFonts w:ascii="TH SarabunPSK" w:hAnsi="TH SarabunPSK" w:cs="TH SarabunPSK"/>
          <w:sz w:val="28"/>
        </w:rPr>
        <w:t xml:space="preserve">2) </w:t>
      </w:r>
      <w:r w:rsidR="00EC71C0">
        <w:rPr>
          <w:rFonts w:ascii="TH SarabunPSK" w:hAnsi="TH SarabunPSK" w:cs="TH SarabunPSK" w:hint="cs"/>
          <w:sz w:val="28"/>
          <w:cs/>
        </w:rPr>
        <w:t>ผลการ</w:t>
      </w:r>
      <w:r w:rsidR="002B168D" w:rsidRPr="0032769A">
        <w:rPr>
          <w:rFonts w:ascii="TH SarabunPSK" w:hAnsi="TH SarabunPSK" w:cs="TH SarabunPSK" w:hint="cs"/>
          <w:sz w:val="28"/>
          <w:cs/>
        </w:rPr>
        <w:t>เปรียบเทียบ</w:t>
      </w:r>
      <w:r w:rsidR="002B168D">
        <w:rPr>
          <w:rFonts w:ascii="TH SarabunPSK" w:hAnsi="TH SarabunPSK" w:cs="TH SarabunPSK" w:hint="cs"/>
          <w:sz w:val="28"/>
          <w:cs/>
        </w:rPr>
        <w:t>ค่าเฉลี่ยคะแนนความวิตกกังวลของนักกีฬามวยไทยกลุ่มทดลองต่ำ</w:t>
      </w:r>
      <w:r w:rsidR="008E6E30">
        <w:rPr>
          <w:rFonts w:ascii="TH SarabunPSK" w:hAnsi="TH SarabunPSK" w:cs="TH SarabunPSK" w:hint="cs"/>
          <w:sz w:val="28"/>
          <w:cs/>
        </w:rPr>
        <w:t>กว่ากลุ่มควบคุม</w:t>
      </w:r>
      <w:r w:rsidR="00EC71C0">
        <w:rPr>
          <w:rFonts w:ascii="TH SarabunPSK" w:hAnsi="TH SarabunPSK" w:cs="TH SarabunPSK" w:hint="cs"/>
          <w:sz w:val="28"/>
          <w:cs/>
        </w:rPr>
        <w:t xml:space="preserve"> </w:t>
      </w:r>
      <w:r w:rsidR="008E6E30">
        <w:rPr>
          <w:rFonts w:ascii="TH SarabunPSK" w:hAnsi="TH SarabunPSK" w:cs="TH SarabunPSK" w:hint="cs"/>
          <w:sz w:val="28"/>
          <w:cs/>
        </w:rPr>
        <w:t>อย่างมีนัยสำคัญทางสถิติที่ระดับ 0.05</w:t>
      </w:r>
      <w:bookmarkEnd w:id="1"/>
    </w:p>
    <w:p w14:paraId="4B70DB6C" w14:textId="77777777" w:rsidR="00224FD1" w:rsidRPr="00224FD1" w:rsidRDefault="00224FD1" w:rsidP="004C6E2F">
      <w:pPr>
        <w:pStyle w:val="af2"/>
        <w:ind w:firstLine="567"/>
        <w:jc w:val="thaiDistribute"/>
        <w:rPr>
          <w:rFonts w:ascii="TH SarabunPSK" w:hAnsi="TH SarabunPSK" w:cs="TH SarabunPSK"/>
          <w:b/>
          <w:bCs/>
          <w:sz w:val="28"/>
          <w:cs/>
        </w:rPr>
      </w:pPr>
    </w:p>
    <w:p w14:paraId="439EACC1" w14:textId="2580C258" w:rsidR="002D36AD" w:rsidRDefault="002E5E00" w:rsidP="004C6E2F">
      <w:pPr>
        <w:pStyle w:val="af2"/>
        <w:jc w:val="thaiDistribute"/>
        <w:rPr>
          <w:rFonts w:ascii="TH SarabunPSK" w:hAnsi="TH SarabunPSK" w:cs="TH SarabunPSK"/>
          <w:sz w:val="28"/>
        </w:rPr>
      </w:pPr>
      <w:r w:rsidRPr="00C440B6">
        <w:rPr>
          <w:rFonts w:ascii="TH SarabunPSK" w:hAnsi="TH SarabunPSK" w:cs="TH SarabunPSK"/>
          <w:b/>
          <w:bCs/>
          <w:sz w:val="28"/>
          <w:cs/>
        </w:rPr>
        <w:t>คำสำคัญ</w:t>
      </w:r>
      <w:r w:rsidRPr="00C440B6">
        <w:rPr>
          <w:rFonts w:ascii="TH SarabunPSK" w:hAnsi="TH SarabunPSK" w:cs="TH SarabunPSK"/>
          <w:b/>
          <w:bCs/>
          <w:sz w:val="28"/>
        </w:rPr>
        <w:t xml:space="preserve"> :</w:t>
      </w:r>
      <w:r w:rsidRPr="00C440B6">
        <w:rPr>
          <w:rFonts w:ascii="TH SarabunPSK" w:hAnsi="TH SarabunPSK" w:cs="TH SarabunPSK"/>
          <w:sz w:val="28"/>
        </w:rPr>
        <w:t xml:space="preserve"> </w:t>
      </w:r>
      <w:bookmarkStart w:id="2" w:name="_Hlk134731112"/>
      <w:r w:rsidR="00BB7BB5">
        <w:rPr>
          <w:rFonts w:ascii="TH SarabunPSK" w:hAnsi="TH SarabunPSK" w:cs="TH SarabunPSK" w:hint="cs"/>
          <w:color w:val="000000"/>
          <w:sz w:val="28"/>
          <w:cs/>
        </w:rPr>
        <w:t>นักกีฬามวยไทย</w:t>
      </w:r>
      <w:r w:rsidR="005C56C5">
        <w:rPr>
          <w:rFonts w:ascii="TH SarabunPSK" w:hAnsi="TH SarabunPSK" w:cs="TH SarabunPSK" w:hint="cs"/>
          <w:color w:val="000000"/>
          <w:sz w:val="28"/>
          <w:cs/>
        </w:rPr>
        <w:t>,</w:t>
      </w:r>
      <w:r w:rsidR="00224FD1" w:rsidRPr="00224FD1">
        <w:rPr>
          <w:rFonts w:ascii="TH SarabunPSK" w:hAnsi="TH SarabunPSK" w:cs="TH SarabunPSK" w:hint="cs"/>
          <w:color w:val="000000"/>
          <w:sz w:val="28"/>
          <w:cs/>
        </w:rPr>
        <w:t xml:space="preserve"> </w:t>
      </w:r>
      <w:r w:rsidR="00BB7BB5">
        <w:rPr>
          <w:rFonts w:ascii="TH SarabunPSK" w:hAnsi="TH SarabunPSK" w:cs="TH SarabunPSK" w:hint="cs"/>
          <w:color w:val="000000"/>
          <w:sz w:val="28"/>
          <w:cs/>
        </w:rPr>
        <w:t>การนวดแผนไทยแบบประยุกต์</w:t>
      </w:r>
      <w:r w:rsidR="005C56C5">
        <w:rPr>
          <w:rFonts w:ascii="TH SarabunPSK" w:hAnsi="TH SarabunPSK" w:cs="TH SarabunPSK" w:hint="cs"/>
          <w:color w:val="000000"/>
          <w:sz w:val="28"/>
          <w:cs/>
        </w:rPr>
        <w:t>,</w:t>
      </w:r>
      <w:r w:rsidR="00224FD1">
        <w:rPr>
          <w:rFonts w:ascii="TH SarabunPSK" w:hAnsi="TH SarabunPSK" w:cs="TH SarabunPSK" w:hint="cs"/>
          <w:color w:val="000000"/>
          <w:sz w:val="28"/>
          <w:cs/>
        </w:rPr>
        <w:t xml:space="preserve"> </w:t>
      </w:r>
      <w:r w:rsidR="00F042EC">
        <w:rPr>
          <w:rFonts w:ascii="TH SarabunPSK" w:hAnsi="TH SarabunPSK" w:cs="TH SarabunPSK" w:hint="cs"/>
          <w:color w:val="000000"/>
          <w:sz w:val="28"/>
          <w:cs/>
        </w:rPr>
        <w:t>ความวิตกกังวล</w:t>
      </w:r>
      <w:bookmarkEnd w:id="2"/>
      <w:r w:rsidR="00224FD1">
        <w:rPr>
          <w:rFonts w:ascii="TH SarabunPSK" w:hAnsi="TH SarabunPSK" w:cs="TH SarabunPSK" w:hint="cs"/>
          <w:color w:val="000000"/>
          <w:sz w:val="28"/>
          <w:cs/>
        </w:rPr>
        <w:t xml:space="preserve"> </w:t>
      </w:r>
      <w:r w:rsidR="00224FD1" w:rsidRPr="00224FD1">
        <w:rPr>
          <w:rFonts w:ascii="TH SarabunPSK" w:hAnsi="TH SarabunPSK" w:cs="TH SarabunPSK" w:hint="cs"/>
          <w:color w:val="000000"/>
          <w:sz w:val="28"/>
          <w:cs/>
        </w:rPr>
        <w:t xml:space="preserve">        </w:t>
      </w:r>
    </w:p>
    <w:p w14:paraId="39563EE2" w14:textId="1B1E0834" w:rsidR="00224FD1" w:rsidRDefault="00224FD1" w:rsidP="004C6E2F">
      <w:pPr>
        <w:pStyle w:val="af2"/>
        <w:jc w:val="thaiDistribute"/>
        <w:rPr>
          <w:rFonts w:ascii="TH SarabunPSK" w:hAnsi="TH SarabunPSK" w:cs="TH SarabunPSK"/>
          <w:b/>
          <w:bCs/>
          <w:sz w:val="28"/>
        </w:rPr>
      </w:pPr>
    </w:p>
    <w:p w14:paraId="6A2D7F8A" w14:textId="6E82CA5D" w:rsidR="00EC71C0" w:rsidRDefault="00EC71C0" w:rsidP="004C6E2F">
      <w:pPr>
        <w:pStyle w:val="af2"/>
        <w:jc w:val="thaiDistribute"/>
        <w:rPr>
          <w:rFonts w:ascii="TH SarabunPSK" w:hAnsi="TH SarabunPSK" w:cs="TH SarabunPSK"/>
          <w:b/>
          <w:bCs/>
          <w:sz w:val="28"/>
        </w:rPr>
      </w:pPr>
    </w:p>
    <w:p w14:paraId="2A9A4DF1" w14:textId="222F957B" w:rsidR="00EC71C0" w:rsidRDefault="00EC71C0" w:rsidP="004C6E2F">
      <w:pPr>
        <w:pStyle w:val="af2"/>
        <w:jc w:val="thaiDistribute"/>
        <w:rPr>
          <w:rFonts w:ascii="TH SarabunPSK" w:hAnsi="TH SarabunPSK" w:cs="TH SarabunPSK"/>
          <w:b/>
          <w:bCs/>
          <w:sz w:val="28"/>
        </w:rPr>
      </w:pPr>
    </w:p>
    <w:p w14:paraId="16864B8E" w14:textId="137F1FED" w:rsidR="002B168D" w:rsidRDefault="002B168D" w:rsidP="004C6E2F">
      <w:pPr>
        <w:pStyle w:val="af2"/>
        <w:jc w:val="thaiDistribute"/>
        <w:rPr>
          <w:rFonts w:ascii="TH SarabunPSK" w:hAnsi="TH SarabunPSK" w:cs="TH SarabunPSK"/>
          <w:b/>
          <w:bCs/>
          <w:sz w:val="28"/>
        </w:rPr>
      </w:pPr>
    </w:p>
    <w:p w14:paraId="0EF886CA" w14:textId="77777777" w:rsidR="000F2FE1" w:rsidRDefault="000F2FE1" w:rsidP="004C6E2F">
      <w:pPr>
        <w:pStyle w:val="af2"/>
        <w:jc w:val="thaiDistribute"/>
        <w:rPr>
          <w:rFonts w:ascii="TH SarabunPSK" w:hAnsi="TH SarabunPSK" w:cs="TH SarabunPSK"/>
          <w:b/>
          <w:bCs/>
          <w:sz w:val="28"/>
        </w:rPr>
      </w:pPr>
    </w:p>
    <w:p w14:paraId="3FE0D364" w14:textId="57AC7C3D" w:rsidR="00C4258B" w:rsidRDefault="00C4258B" w:rsidP="004C6E2F">
      <w:pPr>
        <w:pStyle w:val="af2"/>
        <w:jc w:val="thaiDistribute"/>
        <w:rPr>
          <w:rFonts w:ascii="TH SarabunPSK" w:hAnsi="TH SarabunPSK" w:cs="TH SarabunPSK"/>
          <w:b/>
          <w:bCs/>
          <w:sz w:val="32"/>
          <w:szCs w:val="32"/>
        </w:rPr>
      </w:pPr>
    </w:p>
    <w:p w14:paraId="0F271AF0" w14:textId="77777777" w:rsidR="005C56C5" w:rsidRPr="005C56C5" w:rsidRDefault="005C56C5" w:rsidP="004C6E2F">
      <w:pPr>
        <w:pStyle w:val="af2"/>
        <w:jc w:val="thaiDistribute"/>
        <w:rPr>
          <w:rFonts w:ascii="TH SarabunPSK" w:hAnsi="TH SarabunPSK" w:cs="TH SarabunPSK"/>
          <w:b/>
          <w:bCs/>
          <w:sz w:val="32"/>
          <w:szCs w:val="32"/>
        </w:rPr>
      </w:pPr>
    </w:p>
    <w:p w14:paraId="6B2EB676" w14:textId="77777777" w:rsidR="00922DE3" w:rsidRDefault="00922DE3" w:rsidP="004C6E2F">
      <w:pPr>
        <w:pStyle w:val="af2"/>
        <w:jc w:val="thaiDistribute"/>
        <w:rPr>
          <w:rFonts w:ascii="TH SarabunPSK" w:hAnsi="TH SarabunPSK" w:cs="TH SarabunPSK"/>
          <w:b/>
          <w:bCs/>
          <w:sz w:val="32"/>
          <w:szCs w:val="32"/>
        </w:rPr>
      </w:pPr>
    </w:p>
    <w:p w14:paraId="620AECBB" w14:textId="1F22DEA2" w:rsidR="005C56C5" w:rsidRPr="0053233C" w:rsidRDefault="005C56C5" w:rsidP="0096048E">
      <w:pPr>
        <w:pStyle w:val="af2"/>
        <w:jc w:val="center"/>
        <w:rPr>
          <w:rFonts w:ascii="TH SarabunPSK" w:hAnsi="TH SarabunPSK" w:cs="TH SarabunPSK"/>
          <w:b/>
          <w:bCs/>
          <w:sz w:val="36"/>
          <w:szCs w:val="36"/>
        </w:rPr>
      </w:pPr>
      <w:r w:rsidRPr="0053233C">
        <w:rPr>
          <w:rFonts w:ascii="TH SarabunPSK" w:hAnsi="TH SarabunPSK" w:cs="TH SarabunPSK"/>
          <w:b/>
          <w:bCs/>
          <w:sz w:val="36"/>
          <w:szCs w:val="36"/>
        </w:rPr>
        <w:lastRenderedPageBreak/>
        <w:t>T</w:t>
      </w:r>
      <w:r w:rsidR="0053233C">
        <w:rPr>
          <w:rFonts w:ascii="TH SarabunPSK" w:hAnsi="TH SarabunPSK" w:cs="TH SarabunPSK"/>
          <w:b/>
          <w:bCs/>
          <w:sz w:val="36"/>
          <w:szCs w:val="36"/>
        </w:rPr>
        <w:t>he</w:t>
      </w:r>
      <w:r w:rsidRPr="0053233C">
        <w:rPr>
          <w:rFonts w:ascii="TH SarabunPSK" w:hAnsi="TH SarabunPSK" w:cs="TH SarabunPSK"/>
          <w:b/>
          <w:bCs/>
          <w:sz w:val="36"/>
          <w:szCs w:val="36"/>
        </w:rPr>
        <w:t xml:space="preserve"> E</w:t>
      </w:r>
      <w:r w:rsidR="007579D4">
        <w:rPr>
          <w:rFonts w:ascii="TH SarabunPSK" w:hAnsi="TH SarabunPSK" w:cs="TH SarabunPSK"/>
          <w:b/>
          <w:bCs/>
          <w:sz w:val="36"/>
          <w:szCs w:val="36"/>
        </w:rPr>
        <w:t>ffects</w:t>
      </w:r>
      <w:r w:rsidRPr="0053233C">
        <w:rPr>
          <w:rFonts w:ascii="TH SarabunPSK" w:hAnsi="TH SarabunPSK" w:cs="TH SarabunPSK"/>
          <w:b/>
          <w:bCs/>
          <w:sz w:val="36"/>
          <w:szCs w:val="36"/>
        </w:rPr>
        <w:t xml:space="preserve"> </w:t>
      </w:r>
      <w:r w:rsidR="007579D4">
        <w:rPr>
          <w:rFonts w:ascii="TH SarabunPSK" w:hAnsi="TH SarabunPSK" w:cs="TH SarabunPSK"/>
          <w:b/>
          <w:bCs/>
          <w:sz w:val="36"/>
          <w:szCs w:val="36"/>
        </w:rPr>
        <w:t>of</w:t>
      </w:r>
      <w:r w:rsidRPr="0053233C">
        <w:rPr>
          <w:rFonts w:ascii="TH SarabunPSK" w:hAnsi="TH SarabunPSK" w:cs="TH SarabunPSK"/>
          <w:b/>
          <w:bCs/>
          <w:sz w:val="36"/>
          <w:szCs w:val="36"/>
        </w:rPr>
        <w:t xml:space="preserve"> M</w:t>
      </w:r>
      <w:r w:rsidR="007579D4">
        <w:rPr>
          <w:rFonts w:ascii="TH SarabunPSK" w:hAnsi="TH SarabunPSK" w:cs="TH SarabunPSK"/>
          <w:b/>
          <w:bCs/>
          <w:sz w:val="36"/>
          <w:szCs w:val="36"/>
        </w:rPr>
        <w:t xml:space="preserve">assage </w:t>
      </w:r>
      <w:bookmarkStart w:id="3" w:name="_Hlk124720804"/>
      <w:r w:rsidR="007579D4">
        <w:rPr>
          <w:rFonts w:ascii="TH SarabunPSK" w:hAnsi="TH SarabunPSK" w:cs="TH SarabunPSK"/>
          <w:b/>
          <w:bCs/>
          <w:sz w:val="36"/>
          <w:szCs w:val="36"/>
        </w:rPr>
        <w:t>on</w:t>
      </w:r>
      <w:r w:rsidRPr="0053233C">
        <w:rPr>
          <w:rFonts w:ascii="TH SarabunPSK" w:hAnsi="TH SarabunPSK" w:cs="TH SarabunPSK"/>
          <w:b/>
          <w:bCs/>
          <w:sz w:val="36"/>
          <w:szCs w:val="36"/>
        </w:rPr>
        <w:t xml:space="preserve"> A</w:t>
      </w:r>
      <w:r w:rsidR="007579D4">
        <w:rPr>
          <w:rFonts w:ascii="TH SarabunPSK" w:hAnsi="TH SarabunPSK" w:cs="TH SarabunPSK"/>
          <w:b/>
          <w:bCs/>
          <w:sz w:val="36"/>
          <w:szCs w:val="36"/>
        </w:rPr>
        <w:t>nxieties in</w:t>
      </w:r>
      <w:r w:rsidRPr="0053233C">
        <w:rPr>
          <w:rFonts w:ascii="TH SarabunPSK" w:hAnsi="TH SarabunPSK" w:cs="TH SarabunPSK"/>
          <w:b/>
          <w:bCs/>
          <w:sz w:val="36"/>
          <w:szCs w:val="36"/>
        </w:rPr>
        <w:t xml:space="preserve"> M</w:t>
      </w:r>
      <w:r w:rsidR="007579D4">
        <w:rPr>
          <w:rFonts w:ascii="TH SarabunPSK" w:hAnsi="TH SarabunPSK" w:cs="TH SarabunPSK"/>
          <w:b/>
          <w:bCs/>
          <w:sz w:val="36"/>
          <w:szCs w:val="36"/>
        </w:rPr>
        <w:t xml:space="preserve">uay </w:t>
      </w:r>
      <w:r w:rsidRPr="0053233C">
        <w:rPr>
          <w:rFonts w:ascii="TH SarabunPSK" w:hAnsi="TH SarabunPSK" w:cs="TH SarabunPSK"/>
          <w:b/>
          <w:bCs/>
          <w:sz w:val="36"/>
          <w:szCs w:val="36"/>
        </w:rPr>
        <w:t>T</w:t>
      </w:r>
      <w:r w:rsidR="007579D4">
        <w:rPr>
          <w:rFonts w:ascii="TH SarabunPSK" w:hAnsi="TH SarabunPSK" w:cs="TH SarabunPSK"/>
          <w:b/>
          <w:bCs/>
          <w:sz w:val="36"/>
          <w:szCs w:val="36"/>
        </w:rPr>
        <w:t>hai</w:t>
      </w:r>
      <w:r w:rsidRPr="0053233C">
        <w:rPr>
          <w:rFonts w:ascii="TH SarabunPSK" w:hAnsi="TH SarabunPSK" w:cs="TH SarabunPSK"/>
          <w:b/>
          <w:bCs/>
          <w:sz w:val="36"/>
          <w:szCs w:val="36"/>
        </w:rPr>
        <w:t xml:space="preserve"> A</w:t>
      </w:r>
      <w:r w:rsidR="007579D4">
        <w:rPr>
          <w:rFonts w:ascii="TH SarabunPSK" w:hAnsi="TH SarabunPSK" w:cs="TH SarabunPSK"/>
          <w:b/>
          <w:bCs/>
          <w:sz w:val="36"/>
          <w:szCs w:val="36"/>
        </w:rPr>
        <w:t>thletes</w:t>
      </w:r>
      <w:bookmarkEnd w:id="3"/>
    </w:p>
    <w:p w14:paraId="2CCADD12" w14:textId="7D8FB6A7" w:rsidR="005C56C5" w:rsidRPr="0053233C" w:rsidRDefault="005C56C5" w:rsidP="0096048E">
      <w:pPr>
        <w:pStyle w:val="af2"/>
        <w:jc w:val="center"/>
        <w:rPr>
          <w:rFonts w:ascii="TH SarabunPSK" w:hAnsi="TH SarabunPSK" w:cs="TH SarabunPSK"/>
          <w:b/>
          <w:bCs/>
          <w:sz w:val="32"/>
          <w:szCs w:val="32"/>
        </w:rPr>
      </w:pPr>
    </w:p>
    <w:p w14:paraId="0D5F30F0" w14:textId="47CA01DC" w:rsidR="005C56C5" w:rsidRPr="007579D4" w:rsidRDefault="005C56C5" w:rsidP="0096048E">
      <w:pPr>
        <w:pStyle w:val="af2"/>
        <w:jc w:val="center"/>
        <w:rPr>
          <w:rFonts w:ascii="TH SarabunPSK" w:hAnsi="TH SarabunPSK" w:cs="TH SarabunPSK"/>
          <w:b/>
          <w:bCs/>
          <w:sz w:val="32"/>
          <w:szCs w:val="32"/>
          <w:vertAlign w:val="superscript"/>
        </w:rPr>
      </w:pPr>
      <w:r w:rsidRPr="0053233C">
        <w:rPr>
          <w:rFonts w:ascii="TH SarabunPSK" w:hAnsi="TH SarabunPSK" w:cs="TH SarabunPSK"/>
          <w:b/>
          <w:bCs/>
          <w:sz w:val="32"/>
          <w:szCs w:val="32"/>
        </w:rPr>
        <w:t>S</w:t>
      </w:r>
      <w:r w:rsidR="007579D4">
        <w:rPr>
          <w:rFonts w:ascii="TH SarabunPSK" w:hAnsi="TH SarabunPSK" w:cs="TH SarabunPSK"/>
          <w:b/>
          <w:bCs/>
          <w:sz w:val="32"/>
          <w:szCs w:val="32"/>
        </w:rPr>
        <w:t>aroj</w:t>
      </w:r>
      <w:r w:rsidRPr="0053233C">
        <w:rPr>
          <w:rFonts w:ascii="TH SarabunPSK" w:hAnsi="TH SarabunPSK" w:cs="TH SarabunPSK"/>
          <w:b/>
          <w:bCs/>
          <w:sz w:val="32"/>
          <w:szCs w:val="32"/>
        </w:rPr>
        <w:t xml:space="preserve"> P</w:t>
      </w:r>
      <w:r w:rsidR="007579D4">
        <w:rPr>
          <w:rFonts w:ascii="TH SarabunPSK" w:hAnsi="TH SarabunPSK" w:cs="TH SarabunPSK"/>
          <w:b/>
          <w:bCs/>
          <w:sz w:val="32"/>
          <w:szCs w:val="32"/>
        </w:rPr>
        <w:t>homcharoen</w:t>
      </w:r>
      <w:proofErr w:type="gramStart"/>
      <w:r w:rsidR="007579D4">
        <w:rPr>
          <w:rFonts w:ascii="TH SarabunPSK" w:hAnsi="TH SarabunPSK" w:cs="TH SarabunPSK"/>
          <w:b/>
          <w:bCs/>
          <w:sz w:val="32"/>
          <w:szCs w:val="32"/>
          <w:vertAlign w:val="superscript"/>
        </w:rPr>
        <w:t>1</w:t>
      </w:r>
      <w:r w:rsidRPr="0053233C">
        <w:rPr>
          <w:rFonts w:ascii="TH SarabunPSK" w:hAnsi="TH SarabunPSK" w:cs="TH SarabunPSK"/>
          <w:b/>
          <w:bCs/>
          <w:sz w:val="32"/>
          <w:szCs w:val="32"/>
        </w:rPr>
        <w:t xml:space="preserve">  </w:t>
      </w:r>
      <w:proofErr w:type="spellStart"/>
      <w:r w:rsidRPr="0053233C">
        <w:rPr>
          <w:rFonts w:ascii="TH SarabunPSK" w:hAnsi="TH SarabunPSK" w:cs="TH SarabunPSK"/>
          <w:b/>
          <w:bCs/>
          <w:sz w:val="32"/>
          <w:szCs w:val="32"/>
        </w:rPr>
        <w:t>S</w:t>
      </w:r>
      <w:r w:rsidR="007579D4">
        <w:rPr>
          <w:rFonts w:ascii="TH SarabunPSK" w:hAnsi="TH SarabunPSK" w:cs="TH SarabunPSK"/>
          <w:b/>
          <w:bCs/>
          <w:sz w:val="32"/>
          <w:szCs w:val="32"/>
        </w:rPr>
        <w:t>amran</w:t>
      </w:r>
      <w:proofErr w:type="spellEnd"/>
      <w:proofErr w:type="gramEnd"/>
      <w:r w:rsidRPr="0053233C">
        <w:rPr>
          <w:rFonts w:ascii="TH SarabunPSK" w:hAnsi="TH SarabunPSK" w:cs="TH SarabunPSK"/>
          <w:b/>
          <w:bCs/>
          <w:sz w:val="32"/>
          <w:szCs w:val="32"/>
        </w:rPr>
        <w:t xml:space="preserve"> S</w:t>
      </w:r>
      <w:r w:rsidR="007579D4">
        <w:rPr>
          <w:rFonts w:ascii="TH SarabunPSK" w:hAnsi="TH SarabunPSK" w:cs="TH SarabunPSK"/>
          <w:b/>
          <w:bCs/>
          <w:sz w:val="32"/>
          <w:szCs w:val="32"/>
        </w:rPr>
        <w:t>uksawaeng</w:t>
      </w:r>
      <w:r w:rsidR="007579D4">
        <w:rPr>
          <w:rFonts w:ascii="TH SarabunPSK" w:hAnsi="TH SarabunPSK" w:cs="TH SarabunPSK"/>
          <w:b/>
          <w:bCs/>
          <w:sz w:val="32"/>
          <w:szCs w:val="32"/>
          <w:vertAlign w:val="superscript"/>
        </w:rPr>
        <w:t>2</w:t>
      </w:r>
      <w:r w:rsidRPr="0053233C">
        <w:rPr>
          <w:rFonts w:ascii="TH SarabunPSK" w:hAnsi="TH SarabunPSK" w:cs="TH SarabunPSK"/>
          <w:b/>
          <w:bCs/>
          <w:sz w:val="32"/>
          <w:szCs w:val="32"/>
        </w:rPr>
        <w:t xml:space="preserve">  </w:t>
      </w:r>
      <w:proofErr w:type="spellStart"/>
      <w:r w:rsidRPr="0053233C">
        <w:rPr>
          <w:rFonts w:ascii="TH SarabunPSK" w:hAnsi="TH SarabunPSK" w:cs="TH SarabunPSK"/>
          <w:b/>
          <w:bCs/>
          <w:sz w:val="32"/>
          <w:szCs w:val="32"/>
        </w:rPr>
        <w:t>W</w:t>
      </w:r>
      <w:r w:rsidR="007579D4">
        <w:rPr>
          <w:rFonts w:ascii="TH SarabunPSK" w:hAnsi="TH SarabunPSK" w:cs="TH SarabunPSK"/>
          <w:b/>
          <w:bCs/>
          <w:sz w:val="32"/>
          <w:szCs w:val="32"/>
        </w:rPr>
        <w:t>orayuth</w:t>
      </w:r>
      <w:proofErr w:type="spellEnd"/>
      <w:r w:rsidR="007579D4">
        <w:rPr>
          <w:rFonts w:ascii="TH SarabunPSK" w:hAnsi="TH SarabunPSK" w:cs="TH SarabunPSK"/>
          <w:b/>
          <w:bCs/>
          <w:sz w:val="32"/>
          <w:szCs w:val="32"/>
        </w:rPr>
        <w:t xml:space="preserve"> </w:t>
      </w:r>
      <w:r w:rsidRPr="0053233C">
        <w:rPr>
          <w:rFonts w:ascii="TH SarabunPSK" w:hAnsi="TH SarabunPSK" w:cs="TH SarabunPSK"/>
          <w:b/>
          <w:bCs/>
          <w:sz w:val="32"/>
          <w:szCs w:val="32"/>
        </w:rPr>
        <w:t>T</w:t>
      </w:r>
      <w:r w:rsidR="007579D4">
        <w:rPr>
          <w:rFonts w:ascii="TH SarabunPSK" w:hAnsi="TH SarabunPSK" w:cs="TH SarabunPSK"/>
          <w:b/>
          <w:bCs/>
          <w:sz w:val="32"/>
          <w:szCs w:val="32"/>
        </w:rPr>
        <w:t>iptiangtae</w:t>
      </w:r>
      <w:r w:rsidR="007579D4">
        <w:rPr>
          <w:rFonts w:ascii="TH SarabunPSK" w:hAnsi="TH SarabunPSK" w:cs="TH SarabunPSK"/>
          <w:b/>
          <w:bCs/>
          <w:sz w:val="32"/>
          <w:szCs w:val="32"/>
          <w:vertAlign w:val="superscript"/>
        </w:rPr>
        <w:t>3</w:t>
      </w:r>
    </w:p>
    <w:p w14:paraId="23A99124" w14:textId="77777777" w:rsidR="006C45F2" w:rsidRDefault="007579D4" w:rsidP="0053233C">
      <w:pPr>
        <w:pStyle w:val="af2"/>
        <w:jc w:val="center"/>
        <w:rPr>
          <w:rStyle w:val="ac"/>
          <w:rFonts w:ascii="TH SarabunPSK" w:hAnsi="TH SarabunPSK" w:cs="TH SarabunPSK"/>
          <w:b/>
          <w:bCs/>
          <w:i w:val="0"/>
          <w:iCs w:val="0"/>
          <w:sz w:val="24"/>
          <w:szCs w:val="24"/>
          <w:shd w:val="clear" w:color="auto" w:fill="FFFFFF"/>
        </w:rPr>
      </w:pPr>
      <w:r w:rsidRPr="007579D4">
        <w:rPr>
          <w:rFonts w:ascii="TH SarabunPSK" w:hAnsi="TH SarabunPSK" w:cs="TH SarabunPSK"/>
          <w:b/>
          <w:bCs/>
          <w:sz w:val="24"/>
          <w:szCs w:val="24"/>
          <w:vertAlign w:val="superscript"/>
          <w:cs/>
        </w:rPr>
        <w:t>1,2,3</w:t>
      </w:r>
      <w:r w:rsidR="0053233C" w:rsidRPr="007579D4">
        <w:rPr>
          <w:rFonts w:ascii="TH SarabunPSK" w:hAnsi="TH SarabunPSK" w:cs="TH SarabunPSK"/>
          <w:b/>
          <w:bCs/>
          <w:spacing w:val="-10"/>
          <w:sz w:val="24"/>
          <w:szCs w:val="24"/>
        </w:rPr>
        <w:t>M</w:t>
      </w:r>
      <w:r w:rsidRPr="007579D4">
        <w:rPr>
          <w:rFonts w:ascii="TH SarabunPSK" w:hAnsi="TH SarabunPSK" w:cs="TH SarabunPSK"/>
          <w:b/>
          <w:bCs/>
          <w:spacing w:val="-10"/>
          <w:sz w:val="24"/>
          <w:szCs w:val="24"/>
        </w:rPr>
        <w:t>aster</w:t>
      </w:r>
      <w:r w:rsidR="0053233C" w:rsidRPr="007579D4">
        <w:rPr>
          <w:rFonts w:ascii="TH SarabunPSK" w:hAnsi="TH SarabunPSK" w:cs="TH SarabunPSK"/>
          <w:b/>
          <w:bCs/>
          <w:spacing w:val="-10"/>
          <w:sz w:val="24"/>
          <w:szCs w:val="24"/>
        </w:rPr>
        <w:t xml:space="preserve"> </w:t>
      </w:r>
      <w:r w:rsidRPr="007579D4">
        <w:rPr>
          <w:rFonts w:ascii="TH SarabunPSK" w:hAnsi="TH SarabunPSK" w:cs="TH SarabunPSK"/>
          <w:b/>
          <w:bCs/>
          <w:spacing w:val="-10"/>
          <w:sz w:val="24"/>
          <w:szCs w:val="24"/>
        </w:rPr>
        <w:t>of</w:t>
      </w:r>
      <w:r w:rsidR="0053233C" w:rsidRPr="007579D4">
        <w:rPr>
          <w:rFonts w:ascii="TH SarabunPSK" w:hAnsi="TH SarabunPSK" w:cs="TH SarabunPSK"/>
          <w:b/>
          <w:bCs/>
          <w:spacing w:val="-10"/>
          <w:sz w:val="24"/>
          <w:szCs w:val="24"/>
        </w:rPr>
        <w:t xml:space="preserve"> A</w:t>
      </w:r>
      <w:r w:rsidRPr="007579D4">
        <w:rPr>
          <w:rFonts w:ascii="TH SarabunPSK" w:hAnsi="TH SarabunPSK" w:cs="TH SarabunPSK"/>
          <w:b/>
          <w:bCs/>
          <w:spacing w:val="-10"/>
          <w:sz w:val="24"/>
          <w:szCs w:val="24"/>
        </w:rPr>
        <w:t>rts</w:t>
      </w:r>
      <w:r w:rsidR="0053233C" w:rsidRPr="007579D4">
        <w:rPr>
          <w:rFonts w:ascii="TH SarabunPSK" w:hAnsi="TH SarabunPSK" w:cs="TH SarabunPSK"/>
          <w:b/>
          <w:bCs/>
          <w:spacing w:val="-10"/>
          <w:sz w:val="24"/>
          <w:szCs w:val="24"/>
        </w:rPr>
        <w:t xml:space="preserve"> </w:t>
      </w:r>
      <w:r w:rsidRPr="007579D4">
        <w:rPr>
          <w:rFonts w:ascii="TH SarabunPSK" w:hAnsi="TH SarabunPSK" w:cs="TH SarabunPSK"/>
          <w:b/>
          <w:bCs/>
          <w:spacing w:val="-10"/>
          <w:sz w:val="24"/>
          <w:szCs w:val="24"/>
        </w:rPr>
        <w:t>in</w:t>
      </w:r>
      <w:r w:rsidR="0053233C" w:rsidRPr="007579D4">
        <w:rPr>
          <w:rFonts w:ascii="TH SarabunPSK" w:hAnsi="TH SarabunPSK" w:cs="TH SarabunPSK"/>
          <w:b/>
          <w:bCs/>
          <w:spacing w:val="-10"/>
          <w:sz w:val="24"/>
          <w:szCs w:val="24"/>
        </w:rPr>
        <w:t xml:space="preserve"> M</w:t>
      </w:r>
      <w:r w:rsidRPr="007579D4">
        <w:rPr>
          <w:rFonts w:ascii="TH SarabunPSK" w:hAnsi="TH SarabunPSK" w:cs="TH SarabunPSK"/>
          <w:b/>
          <w:bCs/>
          <w:spacing w:val="-10"/>
          <w:sz w:val="24"/>
          <w:szCs w:val="24"/>
        </w:rPr>
        <w:t xml:space="preserve">uay </w:t>
      </w:r>
      <w:r w:rsidR="0053233C" w:rsidRPr="007579D4">
        <w:rPr>
          <w:rFonts w:ascii="TH SarabunPSK" w:hAnsi="TH SarabunPSK" w:cs="TH SarabunPSK"/>
          <w:b/>
          <w:bCs/>
          <w:spacing w:val="-10"/>
          <w:sz w:val="24"/>
          <w:szCs w:val="24"/>
        </w:rPr>
        <w:t>T</w:t>
      </w:r>
      <w:r w:rsidRPr="007579D4">
        <w:rPr>
          <w:rFonts w:ascii="TH SarabunPSK" w:hAnsi="TH SarabunPSK" w:cs="TH SarabunPSK"/>
          <w:b/>
          <w:bCs/>
          <w:spacing w:val="-10"/>
          <w:sz w:val="24"/>
          <w:szCs w:val="24"/>
        </w:rPr>
        <w:t>hai</w:t>
      </w:r>
      <w:r w:rsidR="0053233C" w:rsidRPr="007579D4">
        <w:rPr>
          <w:rFonts w:ascii="TH SarabunPSK" w:hAnsi="TH SarabunPSK" w:cs="TH SarabunPSK"/>
          <w:b/>
          <w:bCs/>
          <w:spacing w:val="-10"/>
          <w:sz w:val="24"/>
          <w:szCs w:val="24"/>
        </w:rPr>
        <w:t xml:space="preserve"> P</w:t>
      </w:r>
      <w:r w:rsidRPr="007579D4">
        <w:rPr>
          <w:rFonts w:ascii="TH SarabunPSK" w:hAnsi="TH SarabunPSK" w:cs="TH SarabunPSK"/>
          <w:b/>
          <w:bCs/>
          <w:sz w:val="24"/>
          <w:szCs w:val="24"/>
        </w:rPr>
        <w:t>rogram</w:t>
      </w:r>
      <w:r w:rsidR="0053233C" w:rsidRPr="007579D4">
        <w:rPr>
          <w:rFonts w:ascii="TH SarabunPSK" w:hAnsi="TH SarabunPSK" w:cs="TH SarabunPSK"/>
          <w:b/>
          <w:bCs/>
          <w:sz w:val="24"/>
          <w:szCs w:val="24"/>
        </w:rPr>
        <w:t xml:space="preserve"> in</w:t>
      </w:r>
      <w:r w:rsidR="006C45F2">
        <w:rPr>
          <w:rFonts w:ascii="Roboto" w:hAnsi="Roboto"/>
          <w:color w:val="202122"/>
          <w:sz w:val="24"/>
          <w:szCs w:val="24"/>
          <w:shd w:val="clear" w:color="auto" w:fill="FFFFFF"/>
        </w:rPr>
        <w:t xml:space="preserve"> </w:t>
      </w:r>
      <w:r w:rsidR="006C45F2" w:rsidRPr="006C45F2">
        <w:rPr>
          <w:rFonts w:ascii="TH SarabunPSK" w:hAnsi="TH SarabunPSK" w:cs="TH SarabunPSK"/>
          <w:b/>
          <w:bCs/>
          <w:color w:val="202122"/>
          <w:sz w:val="24"/>
          <w:szCs w:val="24"/>
          <w:shd w:val="clear" w:color="auto" w:fill="FFFFFF"/>
        </w:rPr>
        <w:t>College for Muay Thai Study and Thai Traditional Medicine</w:t>
      </w:r>
      <w:r w:rsidR="0053233C" w:rsidRPr="006C45F2">
        <w:rPr>
          <w:rStyle w:val="ac"/>
          <w:rFonts w:ascii="TH SarabunPSK" w:hAnsi="TH SarabunPSK" w:cs="TH SarabunPSK"/>
          <w:b/>
          <w:bCs/>
          <w:i w:val="0"/>
          <w:iCs w:val="0"/>
          <w:sz w:val="24"/>
          <w:szCs w:val="24"/>
          <w:shd w:val="clear" w:color="auto" w:fill="FFFFFF"/>
        </w:rPr>
        <w:t>,</w:t>
      </w:r>
      <w:r w:rsidR="0053233C" w:rsidRPr="007579D4">
        <w:rPr>
          <w:rStyle w:val="ac"/>
          <w:rFonts w:ascii="TH SarabunPSK" w:hAnsi="TH SarabunPSK" w:cs="TH SarabunPSK"/>
          <w:b/>
          <w:bCs/>
          <w:i w:val="0"/>
          <w:iCs w:val="0"/>
          <w:sz w:val="24"/>
          <w:szCs w:val="24"/>
          <w:shd w:val="clear" w:color="auto" w:fill="FFFFFF"/>
        </w:rPr>
        <w:t xml:space="preserve"> </w:t>
      </w:r>
    </w:p>
    <w:p w14:paraId="282A1D69" w14:textId="7B5915E3" w:rsidR="0053233C" w:rsidRPr="007579D4" w:rsidRDefault="0053233C" w:rsidP="0053233C">
      <w:pPr>
        <w:pStyle w:val="af2"/>
        <w:jc w:val="center"/>
        <w:rPr>
          <w:rFonts w:ascii="TH SarabunPSK" w:hAnsi="TH SarabunPSK" w:cs="TH SarabunPSK"/>
          <w:b/>
          <w:bCs/>
          <w:sz w:val="24"/>
          <w:szCs w:val="24"/>
          <w:shd w:val="clear" w:color="auto" w:fill="FFFFFF"/>
        </w:rPr>
      </w:pPr>
      <w:proofErr w:type="spellStart"/>
      <w:r w:rsidRPr="007579D4">
        <w:rPr>
          <w:rStyle w:val="ac"/>
          <w:rFonts w:ascii="TH SarabunPSK" w:hAnsi="TH SarabunPSK" w:cs="TH SarabunPSK"/>
          <w:b/>
          <w:bCs/>
          <w:i w:val="0"/>
          <w:iCs w:val="0"/>
          <w:sz w:val="24"/>
          <w:szCs w:val="24"/>
          <w:shd w:val="clear" w:color="auto" w:fill="FFFFFF"/>
        </w:rPr>
        <w:t>Muban</w:t>
      </w:r>
      <w:proofErr w:type="spellEnd"/>
      <w:r w:rsidRPr="007579D4">
        <w:rPr>
          <w:rStyle w:val="ac"/>
          <w:rFonts w:ascii="TH SarabunPSK" w:hAnsi="TH SarabunPSK" w:cs="TH SarabunPSK"/>
          <w:b/>
          <w:bCs/>
          <w:i w:val="0"/>
          <w:iCs w:val="0"/>
          <w:sz w:val="24"/>
          <w:szCs w:val="24"/>
          <w:shd w:val="clear" w:color="auto" w:fill="FFFFFF"/>
        </w:rPr>
        <w:t xml:space="preserve"> </w:t>
      </w:r>
      <w:proofErr w:type="spellStart"/>
      <w:r w:rsidRPr="007579D4">
        <w:rPr>
          <w:rStyle w:val="ac"/>
          <w:rFonts w:ascii="TH SarabunPSK" w:hAnsi="TH SarabunPSK" w:cs="TH SarabunPSK"/>
          <w:b/>
          <w:bCs/>
          <w:i w:val="0"/>
          <w:iCs w:val="0"/>
          <w:sz w:val="24"/>
          <w:szCs w:val="24"/>
          <w:shd w:val="clear" w:color="auto" w:fill="FFFFFF"/>
        </w:rPr>
        <w:t>Chombueng</w:t>
      </w:r>
      <w:proofErr w:type="spellEnd"/>
      <w:r w:rsidRPr="007579D4">
        <w:rPr>
          <w:rStyle w:val="ac"/>
          <w:rFonts w:ascii="TH SarabunPSK" w:hAnsi="TH SarabunPSK" w:cs="TH SarabunPSK"/>
          <w:b/>
          <w:bCs/>
          <w:i w:val="0"/>
          <w:iCs w:val="0"/>
          <w:sz w:val="24"/>
          <w:szCs w:val="24"/>
          <w:shd w:val="clear" w:color="auto" w:fill="FFFFFF"/>
        </w:rPr>
        <w:t xml:space="preserve"> Rajabhat University</w:t>
      </w:r>
      <w:r w:rsidRPr="007579D4">
        <w:rPr>
          <w:rFonts w:ascii="TH SarabunPSK" w:hAnsi="TH SarabunPSK" w:cs="TH SarabunPSK"/>
          <w:b/>
          <w:bCs/>
          <w:sz w:val="24"/>
          <w:szCs w:val="24"/>
          <w:shd w:val="clear" w:color="auto" w:fill="FFFFFF"/>
        </w:rPr>
        <w:t xml:space="preserve"> Thailand</w:t>
      </w:r>
    </w:p>
    <w:p w14:paraId="34129416" w14:textId="55391000" w:rsidR="0053233C" w:rsidRDefault="0053233C" w:rsidP="0096048E">
      <w:pPr>
        <w:pStyle w:val="af2"/>
        <w:jc w:val="center"/>
        <w:rPr>
          <w:rFonts w:ascii="TH SarabunPSK" w:hAnsi="TH SarabunPSK" w:cs="TH SarabunPSK"/>
          <w:b/>
          <w:bCs/>
          <w:sz w:val="32"/>
          <w:szCs w:val="32"/>
        </w:rPr>
      </w:pPr>
      <w:r>
        <w:rPr>
          <w:rFonts w:ascii="TH SarabunPSK" w:hAnsi="TH SarabunPSK" w:cs="TH SarabunPSK"/>
          <w:b/>
          <w:bCs/>
          <w:sz w:val="24"/>
          <w:szCs w:val="24"/>
          <w:vertAlign w:val="superscript"/>
        </w:rPr>
        <w:t>1</w:t>
      </w:r>
      <w:r>
        <w:rPr>
          <w:rFonts w:ascii="TH SarabunPSK" w:hAnsi="TH SarabunPSK" w:cs="TH SarabunPSK"/>
          <w:b/>
          <w:bCs/>
          <w:sz w:val="24"/>
          <w:szCs w:val="24"/>
        </w:rPr>
        <w:t>E</w:t>
      </w:r>
      <w:r w:rsidRPr="002A78DA">
        <w:rPr>
          <w:rFonts w:ascii="TH SarabunPSK" w:hAnsi="TH SarabunPSK" w:cs="TH SarabunPSK"/>
          <w:b/>
          <w:bCs/>
          <w:sz w:val="24"/>
          <w:szCs w:val="24"/>
        </w:rPr>
        <w:t xml:space="preserve">-mail: </w:t>
      </w:r>
      <w:r w:rsidRPr="0053233C">
        <w:rPr>
          <w:rFonts w:ascii="TH SarabunPSK" w:hAnsi="TH SarabunPSK" w:cs="TH SarabunPSK"/>
          <w:b/>
          <w:bCs/>
          <w:sz w:val="24"/>
          <w:szCs w:val="24"/>
        </w:rPr>
        <w:t>saroj.phom@gmail.com</w:t>
      </w:r>
    </w:p>
    <w:p w14:paraId="6C19C49C" w14:textId="77777777" w:rsidR="0053233C" w:rsidRPr="005C56C5" w:rsidRDefault="0053233C" w:rsidP="0096048E">
      <w:pPr>
        <w:pStyle w:val="af2"/>
        <w:jc w:val="center"/>
        <w:rPr>
          <w:rFonts w:ascii="TH SarabunPSK" w:hAnsi="TH SarabunPSK" w:cs="TH SarabunPSK"/>
          <w:b/>
          <w:bCs/>
          <w:sz w:val="32"/>
          <w:szCs w:val="32"/>
        </w:rPr>
      </w:pPr>
    </w:p>
    <w:p w14:paraId="590483EF" w14:textId="461F47DC" w:rsidR="00224FD1" w:rsidRPr="00C440B6" w:rsidRDefault="00224FD1" w:rsidP="0096048E">
      <w:pPr>
        <w:pStyle w:val="af2"/>
        <w:jc w:val="center"/>
        <w:rPr>
          <w:rFonts w:ascii="TH SarabunPSK" w:hAnsi="TH SarabunPSK" w:cs="TH SarabunPSK"/>
          <w:b/>
          <w:bCs/>
          <w:sz w:val="28"/>
        </w:rPr>
      </w:pPr>
      <w:r w:rsidRPr="0096048E">
        <w:rPr>
          <w:rFonts w:ascii="TH SarabunPSK" w:hAnsi="TH SarabunPSK" w:cs="TH SarabunPSK"/>
          <w:b/>
          <w:bCs/>
          <w:sz w:val="28"/>
        </w:rPr>
        <w:t>ABSTRACT</w:t>
      </w:r>
    </w:p>
    <w:p w14:paraId="1D464D0E" w14:textId="7926C4E6" w:rsidR="00224FD1" w:rsidRPr="009B5043" w:rsidRDefault="009B5043" w:rsidP="004C6E2F">
      <w:pPr>
        <w:tabs>
          <w:tab w:val="left" w:pos="810"/>
          <w:tab w:val="left" w:pos="1170"/>
          <w:tab w:val="left" w:pos="1620"/>
        </w:tabs>
        <w:spacing w:after="0" w:line="240" w:lineRule="auto"/>
        <w:jc w:val="thaiDistribute"/>
        <w:rPr>
          <w:rFonts w:ascii="TH SarabunPSK" w:hAnsi="TH SarabunPSK" w:cs="TH SarabunPSK"/>
          <w:sz w:val="28"/>
        </w:rPr>
      </w:pPr>
      <w:r w:rsidRPr="009B5043">
        <w:rPr>
          <w:rFonts w:ascii="TH SarabunPSK" w:hAnsi="TH SarabunPSK" w:cs="TH SarabunPSK"/>
          <w:sz w:val="28"/>
        </w:rPr>
        <w:tab/>
      </w:r>
      <w:bookmarkStart w:id="4" w:name="_Hlk134733040"/>
      <w:r w:rsidRPr="009B5043">
        <w:rPr>
          <w:rFonts w:ascii="TH SarabunPSK" w:hAnsi="TH SarabunPSK" w:cs="TH SarabunPSK"/>
          <w:sz w:val="28"/>
        </w:rPr>
        <w:t xml:space="preserve">This research aims to study the effect of massage on Anxieties in Muay Thai athletes. The sample consisted of 20 professional Muay Thai athletes registered with the Professional Muay Thai Sports Committee. They practiced according to the training programs of the College of Muay Thai Studies and Thai Traditional Medicine </w:t>
      </w:r>
      <w:proofErr w:type="spellStart"/>
      <w:r w:rsidRPr="009B5043">
        <w:rPr>
          <w:rFonts w:ascii="TH SarabunPSK" w:hAnsi="TH SarabunPSK" w:cs="TH SarabunPSK"/>
          <w:sz w:val="28"/>
        </w:rPr>
        <w:t>Muban</w:t>
      </w:r>
      <w:proofErr w:type="spellEnd"/>
      <w:r w:rsidRPr="009B5043">
        <w:rPr>
          <w:rFonts w:ascii="TH SarabunPSK" w:hAnsi="TH SarabunPSK" w:cs="TH SarabunPSK"/>
          <w:sz w:val="28"/>
        </w:rPr>
        <w:t xml:space="preserve"> </w:t>
      </w:r>
      <w:proofErr w:type="spellStart"/>
      <w:r w:rsidRPr="009B5043">
        <w:rPr>
          <w:rFonts w:ascii="TH SarabunPSK" w:hAnsi="TH SarabunPSK" w:cs="TH SarabunPSK"/>
          <w:sz w:val="28"/>
        </w:rPr>
        <w:t>Chom</w:t>
      </w:r>
      <w:proofErr w:type="spellEnd"/>
      <w:r w:rsidRPr="009B5043">
        <w:rPr>
          <w:rFonts w:ascii="TH SarabunPSK" w:hAnsi="TH SarabunPSK" w:cs="TH SarabunPSK"/>
          <w:sz w:val="28"/>
        </w:rPr>
        <w:t xml:space="preserve"> </w:t>
      </w:r>
      <w:proofErr w:type="spellStart"/>
      <w:r w:rsidRPr="009B5043">
        <w:rPr>
          <w:rFonts w:ascii="TH SarabunPSK" w:hAnsi="TH SarabunPSK" w:cs="TH SarabunPSK"/>
          <w:sz w:val="28"/>
        </w:rPr>
        <w:t>Bueng</w:t>
      </w:r>
      <w:proofErr w:type="spellEnd"/>
      <w:r w:rsidRPr="009B5043">
        <w:rPr>
          <w:rFonts w:ascii="TH SarabunPSK" w:hAnsi="TH SarabunPSK" w:cs="TH SarabunPSK"/>
          <w:sz w:val="28"/>
        </w:rPr>
        <w:t xml:space="preserve"> Rajabhat University</w:t>
      </w:r>
      <w:r w:rsidR="001B5B29">
        <w:rPr>
          <w:rFonts w:ascii="TH SarabunPSK" w:hAnsi="TH SarabunPSK" w:cs="TH SarabunPSK"/>
          <w:sz w:val="28"/>
        </w:rPr>
        <w:t>.</w:t>
      </w:r>
      <w:r w:rsidRPr="009B5043">
        <w:rPr>
          <w:rFonts w:ascii="TH SarabunPSK" w:hAnsi="TH SarabunPSK" w:cs="TH SarabunPSK"/>
          <w:sz w:val="28"/>
        </w:rPr>
        <w:t xml:space="preserve"> Obtained from a simple random sampling method. The subjects were divided into experimental groups and control groups. Each group of 10 people massaged the Muay Thai athletes who were the experimental group after training according to the training program of the boxing camp. The massage will be done every other day for 3 consecutive weeks, a total of 10 times. After the 10th massage, the Muay Thai athletes, the experimental group and the control group were asked to test.</w:t>
      </w:r>
      <w:r>
        <w:rPr>
          <w:rFonts w:ascii="TH SarabunPSK" w:hAnsi="TH SarabunPSK" w:cs="TH SarabunPSK"/>
          <w:sz w:val="28"/>
        </w:rPr>
        <w:t xml:space="preserve"> </w:t>
      </w:r>
      <w:r w:rsidRPr="009B5043">
        <w:rPr>
          <w:rFonts w:ascii="TH SarabunPSK" w:hAnsi="TH SarabunPSK" w:cs="TH SarabunPSK"/>
          <w:sz w:val="28"/>
        </w:rPr>
        <w:t>The data were analyzed statistically to find the mean and standard deviation and t</w:t>
      </w:r>
      <w:r>
        <w:rPr>
          <w:rFonts w:ascii="TH SarabunPSK" w:hAnsi="TH SarabunPSK" w:cs="TH SarabunPSK"/>
          <w:sz w:val="28"/>
        </w:rPr>
        <w:t>-</w:t>
      </w:r>
      <w:r w:rsidRPr="009B5043">
        <w:rPr>
          <w:rFonts w:ascii="TH SarabunPSK" w:hAnsi="TH SarabunPSK" w:cs="TH SarabunPSK"/>
          <w:sz w:val="28"/>
        </w:rPr>
        <w:t>test The level of statistical significance was set at 0.05.</w:t>
      </w:r>
      <w:bookmarkEnd w:id="4"/>
      <w:r w:rsidRPr="009B5043">
        <w:rPr>
          <w:rFonts w:ascii="TH SarabunPSK" w:hAnsi="TH SarabunPSK" w:cs="TH SarabunPSK"/>
          <w:sz w:val="28"/>
        </w:rPr>
        <w:t xml:space="preserve"> </w:t>
      </w:r>
      <w:bookmarkStart w:id="5" w:name="_Hlk134733101"/>
      <w:r w:rsidRPr="009B5043">
        <w:rPr>
          <w:rFonts w:ascii="TH SarabunPSK" w:hAnsi="TH SarabunPSK" w:cs="TH SarabunPSK"/>
          <w:sz w:val="28"/>
        </w:rPr>
        <w:t>The results showed that from the analysis of the baseline data of the experimental group and the control group mostly male Representing 90 percent, aged between 20-25 years, more than 5 years of boxing experience and no underlying disease</w:t>
      </w:r>
      <w:r w:rsidR="001B5B29">
        <w:rPr>
          <w:rFonts w:ascii="TH SarabunPSK" w:hAnsi="TH SarabunPSK" w:cs="TH SarabunPSK"/>
          <w:sz w:val="28"/>
        </w:rPr>
        <w:t xml:space="preserve">. </w:t>
      </w:r>
      <w:r w:rsidRPr="009B5043">
        <w:rPr>
          <w:rFonts w:ascii="TH SarabunPSK" w:hAnsi="TH SarabunPSK" w:cs="TH SarabunPSK"/>
          <w:sz w:val="28"/>
        </w:rPr>
        <w:t xml:space="preserve">Testing the overall feeling of relaxation and anxiety of Muay Thai athletes found </w:t>
      </w:r>
      <w:r w:rsidR="008E6E30">
        <w:rPr>
          <w:rFonts w:ascii="TH SarabunPSK" w:hAnsi="TH SarabunPSK" w:cs="TH SarabunPSK"/>
          <w:sz w:val="28"/>
        </w:rPr>
        <w:t>m</w:t>
      </w:r>
      <w:r w:rsidR="008E6E30" w:rsidRPr="008E6E30">
        <w:rPr>
          <w:rFonts w:ascii="TH SarabunPSK" w:hAnsi="TH SarabunPSK" w:cs="TH SarabunPSK"/>
          <w:sz w:val="28"/>
        </w:rPr>
        <w:t xml:space="preserve">ost of the 10 Muay Thai athletes in the experimental group had low levels of anxiety, with </w:t>
      </w:r>
      <w:r w:rsidR="0066440B">
        <w:rPr>
          <w:rFonts w:ascii="TH SarabunPSK" w:hAnsi="TH SarabunPSK" w:cs="TH SarabunPSK"/>
          <w:sz w:val="28"/>
        </w:rPr>
        <w:t>10</w:t>
      </w:r>
      <w:r w:rsidR="008E6E30" w:rsidRPr="008E6E30">
        <w:rPr>
          <w:rFonts w:ascii="TH SarabunPSK" w:hAnsi="TH SarabunPSK" w:cs="TH SarabunPSK"/>
          <w:sz w:val="28"/>
        </w:rPr>
        <w:t xml:space="preserve"> people representing </w:t>
      </w:r>
      <w:r w:rsidR="0066440B">
        <w:rPr>
          <w:rFonts w:ascii="TH SarabunPSK" w:hAnsi="TH SarabunPSK" w:cs="TH SarabunPSK"/>
          <w:sz w:val="28"/>
        </w:rPr>
        <w:t>10</w:t>
      </w:r>
      <w:r w:rsidR="008E6E30" w:rsidRPr="008E6E30">
        <w:rPr>
          <w:rFonts w:ascii="TH SarabunPSK" w:hAnsi="TH SarabunPSK" w:cs="TH SarabunPSK"/>
          <w:sz w:val="28"/>
        </w:rPr>
        <w:t>0%. The average anxiety score was 14.17.</w:t>
      </w:r>
      <w:r w:rsidR="008E6E30">
        <w:rPr>
          <w:rFonts w:ascii="TH SarabunPSK" w:hAnsi="TH SarabunPSK" w:cs="TH SarabunPSK"/>
          <w:sz w:val="28"/>
        </w:rPr>
        <w:t xml:space="preserve"> </w:t>
      </w:r>
      <w:r w:rsidR="008E6E30" w:rsidRPr="008E6E30">
        <w:rPr>
          <w:rFonts w:ascii="TH SarabunPSK" w:hAnsi="TH SarabunPSK" w:cs="TH SarabunPSK"/>
          <w:sz w:val="28"/>
        </w:rPr>
        <w:t>Most of the 10 Muay Thai athletes in the control group had low levels of anxiety, with 7 people representing 70%. The average anxiety score was 21.50 when compared with the mean anxiety scores of the experimental Muay Thai athletes and the control group, it was found that the mean score of anxiety of Muay Thai athletes in the experimental group was significantly lower than the control group at the 0.05 level.</w:t>
      </w:r>
      <w:bookmarkEnd w:id="5"/>
    </w:p>
    <w:p w14:paraId="2D06D4C6" w14:textId="77777777" w:rsidR="00224FD1" w:rsidRDefault="00224FD1" w:rsidP="004C6E2F">
      <w:pPr>
        <w:pStyle w:val="af2"/>
        <w:jc w:val="thaiDistribute"/>
        <w:rPr>
          <w:rFonts w:ascii="TH SarabunPSK" w:hAnsi="TH SarabunPSK" w:cs="TH SarabunPSK"/>
          <w:b/>
          <w:bCs/>
          <w:sz w:val="28"/>
        </w:rPr>
      </w:pPr>
    </w:p>
    <w:p w14:paraId="7A1D7CBA" w14:textId="03070C16" w:rsidR="00C440B6" w:rsidRPr="00C440B6" w:rsidRDefault="00224FD1" w:rsidP="004C6E2F">
      <w:pPr>
        <w:pBdr>
          <w:top w:val="single" w:sz="6" w:space="4" w:color="FFFFFF"/>
          <w:left w:val="single" w:sz="6" w:space="7" w:color="FFFFFF"/>
          <w:bottom w:val="single" w:sz="6" w:space="4" w:color="FFFFFF"/>
          <w:right w:val="single" w:sz="6" w:space="7" w:color="FFFFFF"/>
        </w:pBdr>
        <w:shd w:val="clear" w:color="auto" w:fill="FFFFFF"/>
        <w:tabs>
          <w:tab w:val="left" w:pos="-1134"/>
          <w:tab w:val="left" w:pos="-993"/>
          <w:tab w:val="left" w:pos="10992"/>
          <w:tab w:val="left" w:pos="11908"/>
          <w:tab w:val="left" w:pos="12824"/>
          <w:tab w:val="left" w:pos="13740"/>
          <w:tab w:val="left" w:pos="14656"/>
        </w:tabs>
        <w:spacing w:after="0" w:line="240" w:lineRule="auto"/>
        <w:jc w:val="thaiDistribute"/>
        <w:rPr>
          <w:rFonts w:ascii="TH SarabunPSK" w:hAnsi="TH SarabunPSK" w:cs="TH SarabunPSK"/>
          <w:color w:val="FFFFFF"/>
          <w:sz w:val="28"/>
        </w:rPr>
      </w:pPr>
      <w:proofErr w:type="gramStart"/>
      <w:r w:rsidRPr="00C440B6">
        <w:rPr>
          <w:rFonts w:ascii="TH SarabunPSK" w:hAnsi="TH SarabunPSK" w:cs="TH SarabunPSK"/>
          <w:b/>
          <w:bCs/>
          <w:sz w:val="28"/>
        </w:rPr>
        <w:t>Keywords</w:t>
      </w:r>
      <w:r w:rsidRPr="00C440B6">
        <w:rPr>
          <w:rFonts w:ascii="TH SarabunPSK" w:hAnsi="TH SarabunPSK" w:cs="TH SarabunPSK"/>
          <w:b/>
          <w:bCs/>
          <w:sz w:val="28"/>
          <w:cs/>
        </w:rPr>
        <w:t xml:space="preserve"> </w:t>
      </w:r>
      <w:r w:rsidRPr="00C440B6">
        <w:rPr>
          <w:rFonts w:ascii="TH SarabunPSK" w:hAnsi="TH SarabunPSK" w:cs="TH SarabunPSK"/>
          <w:b/>
          <w:bCs/>
          <w:sz w:val="28"/>
        </w:rPr>
        <w:t>:</w:t>
      </w:r>
      <w:proofErr w:type="gramEnd"/>
      <w:r w:rsidRPr="00C440B6">
        <w:rPr>
          <w:rFonts w:ascii="TH SarabunPSK" w:hAnsi="TH SarabunPSK" w:cs="TH SarabunPSK"/>
          <w:sz w:val="28"/>
        </w:rPr>
        <w:t xml:space="preserve"> </w:t>
      </w:r>
      <w:bookmarkStart w:id="6" w:name="_Hlk134732719"/>
      <w:r w:rsidR="00BB7BB5" w:rsidRPr="00742EC2">
        <w:rPr>
          <w:rFonts w:ascii="TH SarabunPSK" w:hAnsi="TH SarabunPSK" w:cs="TH SarabunPSK"/>
          <w:sz w:val="28"/>
        </w:rPr>
        <w:t>Muay Thai athletes</w:t>
      </w:r>
      <w:r w:rsidR="0053233C">
        <w:rPr>
          <w:rFonts w:ascii="TH SarabunPSK" w:hAnsi="TH SarabunPSK" w:cs="TH SarabunPSK"/>
          <w:sz w:val="28"/>
        </w:rPr>
        <w:t>,</w:t>
      </w:r>
      <w:r w:rsidR="00742EC2">
        <w:rPr>
          <w:rFonts w:ascii="TH SarabunPSK" w:hAnsi="TH SarabunPSK" w:cs="TH SarabunPSK"/>
          <w:sz w:val="28"/>
        </w:rPr>
        <w:t xml:space="preserve"> M</w:t>
      </w:r>
      <w:r w:rsidR="00742EC2" w:rsidRPr="00742EC2">
        <w:rPr>
          <w:rFonts w:ascii="TH SarabunPSK" w:hAnsi="TH SarabunPSK" w:cs="TH SarabunPSK"/>
          <w:sz w:val="28"/>
        </w:rPr>
        <w:t>assage</w:t>
      </w:r>
      <w:r w:rsidR="0053233C">
        <w:rPr>
          <w:rFonts w:ascii="TH SarabunPSK" w:hAnsi="TH SarabunPSK" w:cs="TH SarabunPSK"/>
          <w:sz w:val="28"/>
        </w:rPr>
        <w:t>,</w:t>
      </w:r>
      <w:r w:rsidR="00742EC2">
        <w:rPr>
          <w:rFonts w:ascii="TH SarabunPSK" w:hAnsi="TH SarabunPSK" w:cs="TH SarabunPSK"/>
          <w:sz w:val="28"/>
        </w:rPr>
        <w:t xml:space="preserve"> </w:t>
      </w:r>
      <w:r w:rsidR="00F042EC" w:rsidRPr="00F042EC">
        <w:rPr>
          <w:rFonts w:ascii="TH SarabunPSK" w:hAnsi="TH SarabunPSK" w:cs="TH SarabunPSK"/>
          <w:sz w:val="28"/>
        </w:rPr>
        <w:t>Anxieties</w:t>
      </w:r>
      <w:bookmarkEnd w:id="6"/>
    </w:p>
    <w:p w14:paraId="5846F2BD" w14:textId="77777777" w:rsidR="00224FD1" w:rsidRDefault="00224FD1" w:rsidP="004C6E2F">
      <w:pPr>
        <w:pStyle w:val="af2"/>
        <w:jc w:val="thaiDistribute"/>
        <w:rPr>
          <w:rFonts w:ascii="TH SarabunPSK" w:hAnsi="TH SarabunPSK" w:cs="TH SarabunPSK"/>
          <w:b/>
          <w:bCs/>
          <w:sz w:val="32"/>
          <w:szCs w:val="32"/>
        </w:rPr>
      </w:pPr>
    </w:p>
    <w:p w14:paraId="168848AF" w14:textId="77777777" w:rsidR="0096048E" w:rsidRDefault="0096048E" w:rsidP="004C6E2F">
      <w:pPr>
        <w:pStyle w:val="af2"/>
        <w:jc w:val="thaiDistribute"/>
        <w:rPr>
          <w:rFonts w:ascii="TH SarabunPSK" w:hAnsi="TH SarabunPSK" w:cs="TH SarabunPSK"/>
          <w:b/>
          <w:bCs/>
          <w:sz w:val="32"/>
          <w:szCs w:val="32"/>
        </w:rPr>
      </w:pPr>
    </w:p>
    <w:p w14:paraId="47CE0B45" w14:textId="77777777" w:rsidR="0096048E" w:rsidRDefault="0096048E" w:rsidP="004C6E2F">
      <w:pPr>
        <w:pStyle w:val="af2"/>
        <w:jc w:val="thaiDistribute"/>
        <w:rPr>
          <w:rFonts w:ascii="TH SarabunPSK" w:hAnsi="TH SarabunPSK" w:cs="TH SarabunPSK"/>
          <w:b/>
          <w:bCs/>
          <w:sz w:val="32"/>
          <w:szCs w:val="32"/>
        </w:rPr>
      </w:pPr>
    </w:p>
    <w:p w14:paraId="194B15D1" w14:textId="77777777" w:rsidR="0096048E" w:rsidRDefault="0096048E" w:rsidP="004C6E2F">
      <w:pPr>
        <w:pStyle w:val="af2"/>
        <w:jc w:val="thaiDistribute"/>
        <w:rPr>
          <w:rFonts w:ascii="TH SarabunPSK" w:hAnsi="TH SarabunPSK" w:cs="TH SarabunPSK"/>
          <w:b/>
          <w:bCs/>
          <w:sz w:val="32"/>
          <w:szCs w:val="32"/>
        </w:rPr>
      </w:pPr>
    </w:p>
    <w:p w14:paraId="78D0C923" w14:textId="77777777" w:rsidR="0096048E" w:rsidRDefault="0096048E" w:rsidP="004C6E2F">
      <w:pPr>
        <w:pStyle w:val="af2"/>
        <w:jc w:val="thaiDistribute"/>
        <w:rPr>
          <w:rFonts w:ascii="TH SarabunPSK" w:hAnsi="TH SarabunPSK" w:cs="TH SarabunPSK"/>
          <w:b/>
          <w:bCs/>
          <w:sz w:val="32"/>
          <w:szCs w:val="32"/>
        </w:rPr>
      </w:pPr>
    </w:p>
    <w:p w14:paraId="34DB3093" w14:textId="03279253" w:rsidR="00947B0A" w:rsidRPr="00747E65" w:rsidRDefault="002D36AD" w:rsidP="0096048E">
      <w:pPr>
        <w:pStyle w:val="af2"/>
        <w:jc w:val="center"/>
        <w:rPr>
          <w:rFonts w:ascii="TH SarabunPSK" w:hAnsi="TH SarabunPSK" w:cs="TH SarabunPSK"/>
          <w:b/>
          <w:bCs/>
          <w:sz w:val="28"/>
        </w:rPr>
      </w:pPr>
      <w:r w:rsidRPr="00747E65">
        <w:rPr>
          <w:rFonts w:ascii="TH SarabunPSK" w:hAnsi="TH SarabunPSK" w:cs="TH SarabunPSK"/>
          <w:b/>
          <w:bCs/>
          <w:sz w:val="28"/>
          <w:cs/>
        </w:rPr>
        <w:lastRenderedPageBreak/>
        <w:t>บทนำ</w:t>
      </w:r>
    </w:p>
    <w:p w14:paraId="28EC5FF8" w14:textId="0FA7C2A2" w:rsidR="0032769A" w:rsidRDefault="0032769A" w:rsidP="004C6E2F">
      <w:pPr>
        <w:pStyle w:val="af2"/>
        <w:ind w:firstLine="720"/>
        <w:jc w:val="thaiDistribute"/>
        <w:rPr>
          <w:rFonts w:ascii="TH SarabunPSK" w:hAnsi="TH SarabunPSK" w:cs="TH SarabunPSK"/>
          <w:color w:val="000000" w:themeColor="text1"/>
          <w:sz w:val="24"/>
          <w:szCs w:val="24"/>
        </w:rPr>
      </w:pPr>
      <w:r w:rsidRPr="00747E65">
        <w:rPr>
          <w:rFonts w:ascii="TH SarabunPSK" w:hAnsi="TH SarabunPSK" w:cs="TH SarabunPSK" w:hint="cs"/>
          <w:color w:val="000000" w:themeColor="text1"/>
          <w:sz w:val="28"/>
          <w:cs/>
        </w:rPr>
        <w:t>การชกมวยเป็นหนึ่งในชนิดกีฬาที่ต้องอาศัยสมรรถภาพทางกายและจิตใจที่มีความสมบูรณ์และมีประสิทธิภาพสูง</w:t>
      </w:r>
      <w:r w:rsidRPr="00747E65">
        <w:rPr>
          <w:rFonts w:ascii="TH SarabunPSK" w:hAnsi="TH SarabunPSK" w:cs="TH SarabunPSK"/>
          <w:color w:val="000000" w:themeColor="text1"/>
          <w:sz w:val="28"/>
        </w:rPr>
        <w:t xml:space="preserve"> </w:t>
      </w:r>
      <w:r w:rsidR="001F24AC">
        <w:rPr>
          <w:rFonts w:ascii="TH SarabunPSK" w:hAnsi="TH SarabunPSK" w:cs="TH SarabunPSK"/>
          <w:color w:val="000000" w:themeColor="text1"/>
          <w:sz w:val="28"/>
        </w:rPr>
        <w:br/>
      </w:r>
      <w:r w:rsidRPr="00747E65">
        <w:rPr>
          <w:rFonts w:ascii="TH SarabunPSK" w:hAnsi="TH SarabunPSK" w:cs="TH SarabunPSK" w:hint="cs"/>
          <w:color w:val="000000" w:themeColor="text1"/>
          <w:sz w:val="28"/>
          <w:cs/>
        </w:rPr>
        <w:t xml:space="preserve">ซึ่งองค์ประกอบเหล่านี้จะนำพาไปสู่การแข่งขันให้ประสบความสำเร็จตามเป้าหมาย </w:t>
      </w:r>
      <w:r w:rsidR="006C56B0" w:rsidRPr="00747E65">
        <w:rPr>
          <w:rFonts w:ascii="TH SarabunPSK" w:hAnsi="TH SarabunPSK" w:cs="TH SarabunPSK" w:hint="cs"/>
          <w:color w:val="000000" w:themeColor="text1"/>
          <w:sz w:val="28"/>
          <w:cs/>
        </w:rPr>
        <w:t>กีฬามวยไทย เป็นกิจกรรมเคลื่อนไหวชนิดหนึ่งที่ใช้อวัยวะเกือบทุกส่วนของร่างกาย เช่น ศอก เข่า เท้า หมัด เป็นศิลปะ</w:t>
      </w:r>
      <w:r w:rsidR="006C56B0" w:rsidRPr="006C56B0">
        <w:rPr>
          <w:rFonts w:ascii="TH SarabunPSK" w:hAnsi="TH SarabunPSK" w:cs="TH SarabunPSK" w:hint="cs"/>
          <w:color w:val="000000" w:themeColor="text1"/>
          <w:sz w:val="28"/>
          <w:cs/>
        </w:rPr>
        <w:t>ในการต่อสู้</w:t>
      </w:r>
      <w:r w:rsidR="006C56B0">
        <w:rPr>
          <w:rFonts w:ascii="TH SarabunPSK" w:hAnsi="TH SarabunPSK" w:cs="TH SarabunPSK" w:hint="cs"/>
          <w:color w:val="000000" w:themeColor="text1"/>
          <w:sz w:val="28"/>
          <w:cs/>
        </w:rPr>
        <w:t xml:space="preserve"> </w:t>
      </w:r>
      <w:r w:rsidR="006C56B0" w:rsidRPr="006C56B0">
        <w:rPr>
          <w:rFonts w:ascii="TH SarabunPSK" w:hAnsi="TH SarabunPSK" w:cs="TH SarabunPSK" w:hint="cs"/>
          <w:color w:val="000000" w:themeColor="text1"/>
          <w:sz w:val="28"/>
          <w:cs/>
        </w:rPr>
        <w:t>แข่งขัน ฝึกซ้อมออกกำลังกายเพื่อช่วยพัฒนาร่างกาย อารมณ์ สังคม จิตใจ และสติปัญญา</w:t>
      </w:r>
      <w:r w:rsidR="006C56B0">
        <w:rPr>
          <w:rFonts w:ascii="TH SarabunPSK" w:hAnsi="TH SarabunPSK" w:cs="TH SarabunPSK" w:hint="cs"/>
          <w:color w:val="000000" w:themeColor="text1"/>
          <w:sz w:val="28"/>
          <w:cs/>
        </w:rPr>
        <w:t xml:space="preserve"> (</w:t>
      </w:r>
      <w:r w:rsidR="006C56B0" w:rsidRPr="006C56B0">
        <w:rPr>
          <w:rFonts w:ascii="TH SarabunPSK" w:hAnsi="TH SarabunPSK" w:cs="TH SarabunPSK" w:hint="cs"/>
          <w:color w:val="000000" w:themeColor="text1"/>
          <w:sz w:val="28"/>
          <w:cs/>
        </w:rPr>
        <w:t>โพธิ์สวัสดิ์ แสงสว่าง</w:t>
      </w:r>
      <w:r w:rsidR="006C56B0">
        <w:rPr>
          <w:rFonts w:ascii="TH SarabunPSK" w:hAnsi="TH SarabunPSK" w:cs="TH SarabunPSK" w:hint="cs"/>
          <w:color w:val="000000" w:themeColor="text1"/>
          <w:sz w:val="28"/>
          <w:cs/>
        </w:rPr>
        <w:t>,</w:t>
      </w:r>
      <w:r w:rsidR="006C56B0" w:rsidRPr="006C56B0">
        <w:rPr>
          <w:rFonts w:ascii="TH SarabunPSK" w:hAnsi="TH SarabunPSK" w:cs="TH SarabunPSK" w:hint="cs"/>
          <w:color w:val="000000" w:themeColor="text1"/>
          <w:sz w:val="28"/>
          <w:cs/>
        </w:rPr>
        <w:t xml:space="preserve"> </w:t>
      </w:r>
      <w:r w:rsidR="006C56B0" w:rsidRPr="006C56B0">
        <w:rPr>
          <w:rFonts w:ascii="TH SarabunPSK" w:hAnsi="TH SarabunPSK" w:cs="TH SarabunPSK"/>
          <w:color w:val="000000" w:themeColor="text1"/>
          <w:sz w:val="28"/>
        </w:rPr>
        <w:t>2557</w:t>
      </w:r>
      <w:r w:rsidR="006C56B0" w:rsidRPr="006C56B0">
        <w:rPr>
          <w:rFonts w:ascii="TH SarabunPSK" w:hAnsi="TH SarabunPSK" w:cs="TH SarabunPSK" w:hint="cs"/>
          <w:color w:val="000000" w:themeColor="text1"/>
          <w:sz w:val="28"/>
          <w:cs/>
        </w:rPr>
        <w:t>)</w:t>
      </w:r>
      <w:r w:rsidR="006C56B0" w:rsidRPr="006C56B0">
        <w:rPr>
          <w:rFonts w:ascii="TH SarabunPSK" w:hAnsi="TH SarabunPSK" w:cs="TH SarabunPSK"/>
          <w:color w:val="000000" w:themeColor="text1"/>
          <w:sz w:val="28"/>
        </w:rPr>
        <w:t xml:space="preserve"> </w:t>
      </w:r>
      <w:r>
        <w:rPr>
          <w:rFonts w:ascii="TH SarabunPSK" w:hAnsi="TH SarabunPSK" w:cs="TH SarabunPSK" w:hint="cs"/>
          <w:color w:val="000000" w:themeColor="text1"/>
          <w:sz w:val="28"/>
          <w:cs/>
        </w:rPr>
        <w:t>หากนักกีฬามีเพียงความสมบูรณ์ของร่างกายอย่างทั่วไป ก็ยังถือว่าไม่เพียงพอที่จะทำการแข่งขัน จึงจำเป็นอย่างยิ่งที่จะต้องสร้างเสริมสมรรถภาพทางใจ เพื่อลดแรงกดดันไปสู่เป้าหมายความสำเร็จได้ตามที่คาดหวัง</w:t>
      </w:r>
      <w:r w:rsidR="006C56B0">
        <w:rPr>
          <w:rFonts w:ascii="TH SarabunPSK" w:hAnsi="TH SarabunPSK" w:cs="TH SarabunPSK" w:hint="cs"/>
          <w:color w:val="000000" w:themeColor="text1"/>
          <w:sz w:val="28"/>
          <w:cs/>
        </w:rPr>
        <w:t xml:space="preserve">  </w:t>
      </w:r>
    </w:p>
    <w:p w14:paraId="386DD9F1" w14:textId="4E9361F6" w:rsidR="001F24AC" w:rsidRPr="001F24AC" w:rsidRDefault="001F24AC" w:rsidP="0044183E">
      <w:pPr>
        <w:spacing w:after="0" w:line="240" w:lineRule="auto"/>
        <w:ind w:firstLine="810"/>
        <w:jc w:val="thaiDistribute"/>
        <w:rPr>
          <w:rFonts w:ascii="TH SarabunPSK" w:hAnsi="TH SarabunPSK" w:cs="TH SarabunPSK"/>
          <w:color w:val="000000" w:themeColor="text1"/>
          <w:sz w:val="24"/>
          <w:szCs w:val="24"/>
          <w:cs/>
        </w:rPr>
      </w:pPr>
      <w:r w:rsidRPr="001F24AC">
        <w:rPr>
          <w:rFonts w:ascii="TH SarabunPSK" w:hAnsi="TH SarabunPSK" w:cs="TH SarabunPSK" w:hint="cs"/>
          <w:color w:val="000000" w:themeColor="text1"/>
          <w:sz w:val="28"/>
          <w:cs/>
        </w:rPr>
        <w:t>ความวิตกกังวล เป็นสภาพความคิดลบ ความกังวลจะก่อแรงกระตุ้นที่อาจแสดงผลได้ทั้งทางกาย ทางจิต เป็นได้ทั้งทางบวก หรือลบ ทั้งที่เป็นเฉพาะเหตุการณ์ บางสถานการณ์ หรือเกิดขึ้นได้ทั่ว ๆ ไป และมักจะถูกมองว่าเป็นตัวรบกวนความสามารถในการเล่นกีฬา เป็นความรู้สึกที่เป็นอุปสรรคต่อการเล่นกีฬา โดยเฉพาะกีฬาบุคคลประเภทปะทะและกีฬามวยไทย เป็นความรู้สึกที่เกิดจากการคาดการณ์ล่วงหน้าว่าจะผิดหวัง ล้มเหลว หรือเกิดอันตรายอันเป็นแรงกระตุ้นหรือเป็นเหตุให้นักมวยไทยควบคุม สติ อารมณ์ และพฤติกรรมต่าง ๆ ไม่ได้ ความสามารถที่แสดงออกจึงต่ำกว่าที่เคยเป็นมา</w:t>
      </w:r>
      <w:r>
        <w:rPr>
          <w:rFonts w:ascii="TH SarabunPSK" w:hAnsi="TH SarabunPSK" w:cs="TH SarabunPSK"/>
          <w:color w:val="000000" w:themeColor="text1"/>
          <w:sz w:val="32"/>
          <w:szCs w:val="32"/>
        </w:rPr>
        <w:t xml:space="preserve"> </w:t>
      </w:r>
      <w:r w:rsidR="0044183E" w:rsidRPr="0044183E">
        <w:rPr>
          <w:rFonts w:ascii="TH SarabunPSK" w:hAnsi="TH SarabunPSK" w:cs="TH SarabunPSK" w:hint="cs"/>
          <w:color w:val="000000" w:themeColor="text1"/>
          <w:sz w:val="28"/>
          <w:cs/>
        </w:rPr>
        <w:t xml:space="preserve">เมื่อมีความวิตกกังวลจะเกิดการเปลี่ยนแปลงทางสรีรวิทยา เช่น กล้ามเนื้อเกร็ง หัวใจเต้นเร็ว หายใจถี่ เหงื่อออกมากกว่าปกติ ปวดปัสสาวะ หมดแรง เป็นต้น หรืออีกลักษณะหนึ่งคือเกิดความวิตกกังวลทางความคิด เป็นการรับรู้ตนเอง เป็นการประเมินสถานการณ์แล้วเกิดอารมณ์ตอบสนองที่เป็นลบ การรับรู้ถึงความสามารถของตนเองที่มีอยู่ด้อยกว่าคู่ต่อสู้ เช่น เขาเก่งกว่า ฝึกซ้อมดีกว่า เราซ้อมมาน้อย แพ้แน่เลยคราวนี้ หรือพยายามไปก็ไม่มีประโยชน์เพราะแพ้อยู่แล้ว เป็นต้น  ความวิตกกังวลเป็นธรรมชาติ ห้ามไม่ให้เกิดไม่ได้แต่สามารถควบคุมได้ หากได้รับการฝึกที่ต่อเนื่องเป็นระบบ หากมีน้อยหรือมากเกินไป ก็อาจทำให้เกิดผลเสียต่อการชกมวยไทยได้ แต่ถ้ามีสภาพความกังวลที่เป็นแรงกระตุ้นทางกายสูง และมีแรงกระตุ้นทางความคิดที่พอเหมาะ จะทำให้เกิดผลดีต่อการเล่นกีฬาได้ จึงต้องเรียนรู้และทำความเข้าใจที่จะควบคุมระดับความคิดที่เป็นแรงกระตุ้นด้านลบไม่ให้มีมากจนเกินไปที่จะส่งผลต่อการควบคุมและแสดงความสามารถทางทักษะมวยไทย </w:t>
      </w:r>
      <w:bookmarkStart w:id="7" w:name="_Hlk135562366"/>
      <w:r w:rsidR="0044183E" w:rsidRPr="0044183E">
        <w:rPr>
          <w:rFonts w:ascii="TH SarabunPSK" w:hAnsi="TH SarabunPSK" w:cs="TH SarabunPSK" w:hint="cs"/>
          <w:color w:val="000000" w:themeColor="text1"/>
          <w:sz w:val="28"/>
          <w:cs/>
        </w:rPr>
        <w:t>การจัดการกับสภาพความคิดลบหรือความวิตกกังวลตามหลักการจิตวิทยาการกีฬา ได้แก่ การควบคุมความคิด การรวบรวมสมาธิ การนวดผ่อนคลายกล้ามเนื้อ (สำราญ สุขแสวง, 2565)</w:t>
      </w:r>
      <w:bookmarkEnd w:id="7"/>
    </w:p>
    <w:p w14:paraId="69BEB314" w14:textId="48D39479" w:rsidR="0032769A" w:rsidRDefault="00BE5E1F" w:rsidP="004C6E2F">
      <w:pPr>
        <w:pStyle w:val="af2"/>
        <w:ind w:firstLine="720"/>
        <w:jc w:val="thaiDistribute"/>
        <w:rPr>
          <w:rFonts w:ascii="TH SarabunPSK" w:hAnsi="TH SarabunPSK" w:cs="TH SarabunPSK"/>
          <w:color w:val="000000" w:themeColor="text1"/>
          <w:sz w:val="28"/>
        </w:rPr>
      </w:pPr>
      <w:r w:rsidRPr="00BE5E1F">
        <w:rPr>
          <w:rFonts w:ascii="TH SarabunPSK" w:hAnsi="TH SarabunPSK" w:cs="TH SarabunPSK"/>
          <w:sz w:val="28"/>
          <w:cs/>
        </w:rPr>
        <w:t>การนวดเป็นส่วนหนึ่งของการอบอุ่นร่างกายของนักกีฬา</w:t>
      </w:r>
      <w:r w:rsidRPr="00BE5E1F">
        <w:rPr>
          <w:rFonts w:ascii="TH SarabunPSK" w:hAnsi="TH SarabunPSK" w:cs="TH SarabunPSK"/>
          <w:sz w:val="28"/>
        </w:rPr>
        <w:t xml:space="preserve"> </w:t>
      </w:r>
      <w:r w:rsidRPr="00BE5E1F">
        <w:rPr>
          <w:rFonts w:ascii="TH SarabunPSK" w:hAnsi="TH SarabunPSK" w:cs="TH SarabunPSK"/>
          <w:sz w:val="28"/>
          <w:cs/>
        </w:rPr>
        <w:t>ซึ่งมีบทบาทมากต่อการฝึกซ้อมและการแข่งขัน</w:t>
      </w:r>
      <w:r w:rsidRPr="00BE5E1F">
        <w:rPr>
          <w:rFonts w:ascii="TH SarabunPSK" w:hAnsi="TH SarabunPSK" w:cs="TH SarabunPSK" w:hint="cs"/>
          <w:sz w:val="28"/>
          <w:cs/>
        </w:rPr>
        <w:t>ของ</w:t>
      </w:r>
      <w:r w:rsidRPr="00BE5E1F">
        <w:rPr>
          <w:rFonts w:ascii="TH SarabunPSK" w:hAnsi="TH SarabunPSK" w:cs="TH SarabunPSK"/>
          <w:sz w:val="28"/>
          <w:cs/>
        </w:rPr>
        <w:t>นักกีฬา</w:t>
      </w:r>
      <w:r w:rsidRPr="00BE5E1F">
        <w:rPr>
          <w:rFonts w:ascii="TH SarabunPSK" w:hAnsi="TH SarabunPSK" w:cs="TH SarabunPSK"/>
          <w:sz w:val="28"/>
        </w:rPr>
        <w:t xml:space="preserve"> </w:t>
      </w:r>
      <w:r w:rsidRPr="00BE5E1F">
        <w:rPr>
          <w:rFonts w:ascii="TH SarabunPSK" w:hAnsi="TH SarabunPSK" w:cs="TH SarabunPSK"/>
          <w:sz w:val="28"/>
          <w:cs/>
        </w:rPr>
        <w:t>แต่การนวดหลังการออกกำลังกายหรือการฝึกซ้อมก็จะช่วยเร่งกระบวนการฟื้นสภาพร่างกาย</w:t>
      </w:r>
      <w:r w:rsidRPr="00BE5E1F">
        <w:rPr>
          <w:rFonts w:ascii="TH SarabunPSK" w:hAnsi="TH SarabunPSK" w:cs="TH SarabunPSK"/>
          <w:sz w:val="28"/>
        </w:rPr>
        <w:t xml:space="preserve"> (Recovery) </w:t>
      </w:r>
      <w:r w:rsidRPr="00BE5E1F">
        <w:rPr>
          <w:rFonts w:ascii="TH SarabunPSK" w:hAnsi="TH SarabunPSK" w:cs="TH SarabunPSK"/>
          <w:sz w:val="28"/>
          <w:cs/>
        </w:rPr>
        <w:t>จากการฝึกซ้อมให้เร็วขึ้นได้</w:t>
      </w:r>
      <w:r w:rsidRPr="00BE5E1F">
        <w:rPr>
          <w:rFonts w:ascii="TH SarabunPSK" w:hAnsi="TH SarabunPSK" w:cs="TH SarabunPSK"/>
          <w:sz w:val="28"/>
        </w:rPr>
        <w:t xml:space="preserve"> </w:t>
      </w:r>
      <w:r w:rsidRPr="00BE5E1F">
        <w:rPr>
          <w:rFonts w:ascii="TH SarabunPSK" w:hAnsi="TH SarabunPSK" w:cs="TH SarabunPSK"/>
          <w:sz w:val="28"/>
          <w:cs/>
        </w:rPr>
        <w:t>อย่างไรก็ตาม</w:t>
      </w:r>
      <w:r w:rsidRPr="00BE5E1F">
        <w:rPr>
          <w:rFonts w:ascii="TH SarabunPSK" w:hAnsi="TH SarabunPSK" w:cs="TH SarabunPSK"/>
          <w:sz w:val="28"/>
        </w:rPr>
        <w:t xml:space="preserve"> </w:t>
      </w:r>
      <w:r w:rsidRPr="00BE5E1F">
        <w:rPr>
          <w:rFonts w:ascii="TH SarabunPSK" w:hAnsi="TH SarabunPSK" w:cs="TH SarabunPSK"/>
          <w:sz w:val="28"/>
          <w:cs/>
        </w:rPr>
        <w:t>การนวดก่อนที่จะปฏิบัติการยืดเหยียดกล้ามเนื้อหรือระหว่างการแข่งขัน</w:t>
      </w:r>
      <w:r w:rsidRPr="00BE5E1F">
        <w:rPr>
          <w:rFonts w:ascii="TH SarabunPSK" w:hAnsi="TH SarabunPSK" w:cs="TH SarabunPSK"/>
          <w:sz w:val="28"/>
        </w:rPr>
        <w:t xml:space="preserve"> </w:t>
      </w:r>
      <w:r w:rsidRPr="00BE5E1F">
        <w:rPr>
          <w:rFonts w:ascii="TH SarabunPSK" w:hAnsi="TH SarabunPSK" w:cs="TH SarabunPSK"/>
          <w:sz w:val="28"/>
          <w:cs/>
        </w:rPr>
        <w:t>จะทำให้เกิดประโยชน์ต่อนักกีฬา</w:t>
      </w:r>
      <w:r w:rsidRPr="00BE5E1F">
        <w:rPr>
          <w:rFonts w:ascii="TH SarabunPSK" w:hAnsi="TH SarabunPSK" w:cs="TH SarabunPSK"/>
          <w:sz w:val="28"/>
        </w:rPr>
        <w:t xml:space="preserve"> (</w:t>
      </w:r>
      <w:r w:rsidRPr="00BE5E1F">
        <w:rPr>
          <w:rFonts w:ascii="TH SarabunPSK" w:hAnsi="TH SarabunPSK" w:cs="TH SarabunPSK"/>
          <w:sz w:val="28"/>
          <w:cs/>
        </w:rPr>
        <w:t>สนธยา</w:t>
      </w:r>
      <w:r w:rsidRPr="00BE5E1F">
        <w:rPr>
          <w:rFonts w:ascii="TH SarabunPSK" w:hAnsi="TH SarabunPSK" w:cs="TH SarabunPSK"/>
          <w:sz w:val="28"/>
        </w:rPr>
        <w:t xml:space="preserve"> </w:t>
      </w:r>
      <w:r w:rsidRPr="00BE5E1F">
        <w:rPr>
          <w:rFonts w:ascii="TH SarabunPSK" w:hAnsi="TH SarabunPSK" w:cs="TH SarabunPSK"/>
          <w:sz w:val="28"/>
          <w:cs/>
        </w:rPr>
        <w:t>สีละมาด</w:t>
      </w:r>
      <w:r w:rsidRPr="00BE5E1F">
        <w:rPr>
          <w:rFonts w:ascii="TH SarabunPSK" w:hAnsi="TH SarabunPSK" w:cs="TH SarabunPSK" w:hint="cs"/>
          <w:sz w:val="28"/>
          <w:cs/>
        </w:rPr>
        <w:t xml:space="preserve">, </w:t>
      </w:r>
      <w:r w:rsidRPr="00BE5E1F">
        <w:rPr>
          <w:rFonts w:ascii="TH SarabunPSK" w:hAnsi="TH SarabunPSK" w:cs="TH SarabunPSK"/>
          <w:sz w:val="28"/>
        </w:rPr>
        <w:t>2547)</w:t>
      </w:r>
      <w:r>
        <w:rPr>
          <w:rFonts w:ascii="TH SarabunPSK" w:hAnsi="TH SarabunPSK" w:cs="TH SarabunPSK"/>
          <w:color w:val="000000" w:themeColor="text1"/>
          <w:sz w:val="28"/>
        </w:rPr>
        <w:t xml:space="preserve">  </w:t>
      </w:r>
      <w:r w:rsidR="00ED745B" w:rsidRPr="00ED745B">
        <w:rPr>
          <w:rFonts w:ascii="TH SarabunPSK" w:hAnsi="TH SarabunPSK" w:cs="TH SarabunPSK" w:hint="cs"/>
          <w:sz w:val="28"/>
          <w:cs/>
        </w:rPr>
        <w:t>การนวดไทยเป็นศาสตร์ศิลป์และวัฒนธรรมประจำชาติสยามมาแต่เก่าก่อน เชื่อว่าเกิดจากการสั่งสมประสบการณ์ ในการต่อสู้ความเจ็บป่วย โดยการสัมผัส ลูบไล้ คลึง กด บีบ ขยี้ และถ่ายทอด จากคนรุ่นหนึ่งไปสู่คนอีกรุ่นหนึ่ง จนมีหลักการและวิธีการที่มีเอกลักษณ์เฉพาะตัว</w:t>
      </w:r>
      <w:r w:rsidR="00ED745B">
        <w:rPr>
          <w:rFonts w:ascii="TH SarabunPSK" w:hAnsi="TH SarabunPSK" w:cs="TH SarabunPSK" w:hint="cs"/>
          <w:sz w:val="32"/>
          <w:szCs w:val="32"/>
          <w:cs/>
        </w:rPr>
        <w:t xml:space="preserve"> </w:t>
      </w:r>
      <w:r w:rsidR="00ED745B" w:rsidRPr="00ED745B">
        <w:rPr>
          <w:rFonts w:ascii="TH SarabunPSK" w:hAnsi="TH SarabunPSK" w:cs="TH SarabunPSK" w:hint="cs"/>
          <w:color w:val="333333"/>
          <w:sz w:val="28"/>
          <w:cs/>
        </w:rPr>
        <w:t xml:space="preserve">(มูลนิธิสาธารณสุขกับการพัฒนา, </w:t>
      </w:r>
      <w:r w:rsidR="00ED745B" w:rsidRPr="00ED745B">
        <w:rPr>
          <w:rFonts w:ascii="TH SarabunPSK" w:hAnsi="TH SarabunPSK" w:cs="TH SarabunPSK"/>
          <w:color w:val="333333"/>
          <w:sz w:val="28"/>
        </w:rPr>
        <w:t>2552</w:t>
      </w:r>
      <w:r w:rsidR="00ED745B" w:rsidRPr="00ED745B">
        <w:rPr>
          <w:rFonts w:ascii="TH SarabunPSK" w:hAnsi="TH SarabunPSK" w:cs="TH SarabunPSK" w:hint="cs"/>
          <w:color w:val="333333"/>
          <w:sz w:val="28"/>
          <w:cs/>
        </w:rPr>
        <w:t>)</w:t>
      </w:r>
      <w:r w:rsidR="00ED745B" w:rsidRPr="00C477B1">
        <w:rPr>
          <w:rFonts w:ascii="TH SarabunPSK" w:hAnsi="TH SarabunPSK" w:cs="TH SarabunPSK" w:hint="cs"/>
          <w:sz w:val="32"/>
          <w:szCs w:val="32"/>
          <w:cs/>
        </w:rPr>
        <w:t xml:space="preserve"> </w:t>
      </w:r>
      <w:r w:rsidR="00ED745B">
        <w:rPr>
          <w:rFonts w:ascii="TH SarabunPSK" w:hAnsi="TH SarabunPSK" w:cs="TH SarabunPSK" w:hint="cs"/>
          <w:sz w:val="32"/>
          <w:szCs w:val="32"/>
          <w:cs/>
        </w:rPr>
        <w:t xml:space="preserve"> </w:t>
      </w:r>
      <w:r w:rsidRPr="00BE5E1F">
        <w:rPr>
          <w:rFonts w:ascii="TH SarabunPSK" w:hAnsi="TH SarabunPSK" w:cs="TH SarabunPSK" w:hint="cs"/>
          <w:color w:val="000000" w:themeColor="text1"/>
          <w:sz w:val="28"/>
          <w:cs/>
        </w:rPr>
        <w:t>การนวดไทยในปัจจุบันได้รับความนิยมอย่างแพร่หลาย เพราะมีทั้งการนวดเพื่อสุขภาพ และการนวดเพื่อรักษาอาการของโรคต่าง ๆ รวมถึงการนวดคลายกล้ามเนื้อเพื่อสุขภาพ เป็นการนวดเพื่อกระตุ้นระบบไหลเวียนโลหิต สำหรับผู้ที่ทำงานหนัก พักผ่อนน้อย หรือผู้สูงอายุ ที่ระบบการไหลเวียนไม่สามารถทำงานได้ตามปกติ กระตุ้นจิตใจให้มีความสดชื่น และรู้สึกผ่อนคลายจากความเมื่อยล้า ตลอดจนการนวดสำหรับนักกีฬาชนิดต่าง ๆ เพื่อเตรียมความพร้อมทางด้านร่างกายสำหรับการแข่งขัน บรรเทาอาการบาดเจ็บที่เกิดขึ้นระหว่างการแข่งขันและหลังการแข่งขัน อีกทั้งยังช่วยลดความตึงเครียดทางด้านจิตใจของนักกีฬาก่อนทำการแข่งขัน เพื่อไม่ให้เกิดแรงกดดันจากตัวนักกีฬาขณะทำการแข่งขัน และรู้สึกผ่อนคลายจิตใจหลังจากการแข่งขัน</w:t>
      </w:r>
    </w:p>
    <w:p w14:paraId="4829146F" w14:textId="77777777" w:rsidR="008601CA" w:rsidRPr="008601CA" w:rsidRDefault="008601CA" w:rsidP="008601CA">
      <w:pPr>
        <w:spacing w:after="0" w:line="240" w:lineRule="auto"/>
        <w:ind w:firstLine="810"/>
        <w:jc w:val="thaiDistribute"/>
        <w:rPr>
          <w:rFonts w:ascii="TH SarabunPSK" w:hAnsi="TH SarabunPSK" w:cs="TH SarabunPSK"/>
          <w:color w:val="000000" w:themeColor="text1"/>
          <w:sz w:val="28"/>
        </w:rPr>
      </w:pPr>
      <w:bookmarkStart w:id="8" w:name="_Hlk124538893"/>
      <w:r w:rsidRPr="008601CA">
        <w:rPr>
          <w:rFonts w:ascii="TH SarabunPSK" w:hAnsi="TH SarabunPSK" w:cs="TH SarabunPSK" w:hint="cs"/>
          <w:color w:val="000000" w:themeColor="text1"/>
          <w:sz w:val="28"/>
          <w:cs/>
        </w:rPr>
        <w:t xml:space="preserve">ผู้วิจัยเห็นความสำคัญในประโยชน์ของการนวดที่จะช่วยกระตุ้นระบบไหลเวียนของเลือด น้ำเหลือง และระบบประสาทให้ทำงานดีขึ้น ช่วยให้กล้ามเนื้อคลายตัว </w:t>
      </w:r>
      <w:r w:rsidRPr="008601CA">
        <w:rPr>
          <w:rFonts w:ascii="TH SarabunPSK" w:hAnsi="TH SarabunPSK" w:cs="TH SarabunPSK"/>
          <w:sz w:val="28"/>
          <w:cs/>
        </w:rPr>
        <w:t>ช่วยในการลดภาวะเครียดและภาวะวิตกกังวล</w:t>
      </w:r>
      <w:r w:rsidRPr="008601CA">
        <w:rPr>
          <w:rFonts w:ascii="TH SarabunPSK" w:hAnsi="TH SarabunPSK" w:cs="TH SarabunPSK" w:hint="cs"/>
          <w:color w:val="000000" w:themeColor="text1"/>
          <w:sz w:val="28"/>
          <w:cs/>
        </w:rPr>
        <w:t xml:space="preserve"> ซึ่งจะเป็นผลดีสำหรับนักกีฬา</w:t>
      </w:r>
      <w:r w:rsidRPr="008601CA">
        <w:rPr>
          <w:rFonts w:ascii="TH SarabunPSK" w:hAnsi="TH SarabunPSK" w:cs="TH SarabunPSK" w:hint="cs"/>
          <w:color w:val="000000" w:themeColor="text1"/>
          <w:sz w:val="28"/>
          <w:cs/>
        </w:rPr>
        <w:lastRenderedPageBreak/>
        <w:t>มวยไทยที่ฝึกซ้อม ที่มีอาการปวด ตึง ล้า ตามส่วนต่าง ๆ ของร่างกาย ทั้งยังช่วยฟื้นฟูสมรรถภาพของผู้ฝึกซ้อมที่อาจได้รับบาดเจ็บระหว่างการฝึกซ้อม นอกจากนี้ยังสามารถช่วยให้ผู้ฝึกซ้อมรู้สึกผ่อนคลายความวิตกกังวลที่อาจเป็นแรงกระตุ้นในทางลบที่จะส่งผลต่อการควบคุมและแสดงความสามารถทางทักษะมวยไทย ผู้วิจัยจึงสนใจที่จะศึกษาผลการนวดแผนไทยแบบประยุกต์ที่มีต่อการผ่อนคลายความวิตกกังวลของนักกีฬามวยไทย เพื่อเป็นแนวทางในการพัฒนาการฟื้นฟูสภาพร่างกายและจิตใจของนักกีฬามวยไทยต่อไป</w:t>
      </w:r>
      <w:bookmarkEnd w:id="8"/>
    </w:p>
    <w:p w14:paraId="46ADA953" w14:textId="77777777" w:rsidR="00224FD1" w:rsidRPr="00E8508B" w:rsidRDefault="00224FD1" w:rsidP="004C6E2F">
      <w:pPr>
        <w:pStyle w:val="af2"/>
        <w:ind w:firstLine="720"/>
        <w:jc w:val="thaiDistribute"/>
        <w:rPr>
          <w:rFonts w:ascii="TH SarabunPSK" w:hAnsi="TH SarabunPSK" w:cs="TH SarabunPSK"/>
          <w:b/>
          <w:bCs/>
          <w:sz w:val="28"/>
        </w:rPr>
      </w:pPr>
    </w:p>
    <w:p w14:paraId="4A5B6D21" w14:textId="77777777" w:rsidR="008333ED" w:rsidRPr="00747E65" w:rsidRDefault="00224FD1" w:rsidP="008333ED">
      <w:pPr>
        <w:pStyle w:val="af2"/>
        <w:jc w:val="center"/>
        <w:rPr>
          <w:rFonts w:ascii="TH SarabunPSK" w:hAnsi="TH SarabunPSK" w:cs="TH SarabunPSK"/>
          <w:b/>
          <w:bCs/>
          <w:sz w:val="28"/>
        </w:rPr>
      </w:pPr>
      <w:r w:rsidRPr="00747E65">
        <w:rPr>
          <w:rFonts w:ascii="TH SarabunPSK" w:hAnsi="TH SarabunPSK" w:cs="TH SarabunPSK" w:hint="cs"/>
          <w:b/>
          <w:bCs/>
          <w:sz w:val="28"/>
          <w:cs/>
        </w:rPr>
        <w:t>วัตถุประสงค์ของการวิจัย</w:t>
      </w:r>
    </w:p>
    <w:p w14:paraId="040C2B0C" w14:textId="767DECD5" w:rsidR="008333ED" w:rsidRDefault="00117EBF" w:rsidP="008333ED">
      <w:pPr>
        <w:pStyle w:val="af2"/>
        <w:jc w:val="both"/>
        <w:rPr>
          <w:rFonts w:ascii="TH SarabunPSK" w:hAnsi="TH SarabunPSK" w:cs="TH SarabunPSK"/>
          <w:sz w:val="28"/>
        </w:rPr>
      </w:pPr>
      <w:r>
        <w:rPr>
          <w:rFonts w:ascii="TH SarabunPSK" w:hAnsi="TH SarabunPSK" w:cs="TH SarabunPSK"/>
          <w:sz w:val="28"/>
        </w:rPr>
        <w:tab/>
      </w:r>
      <w:r w:rsidR="00E8508B" w:rsidRPr="00E8508B">
        <w:rPr>
          <w:rFonts w:ascii="TH SarabunPSK" w:hAnsi="TH SarabunPSK" w:cs="TH SarabunPSK"/>
          <w:sz w:val="28"/>
        </w:rPr>
        <w:t xml:space="preserve">1.  </w:t>
      </w:r>
      <w:bookmarkStart w:id="9" w:name="_Hlk124539252"/>
      <w:r w:rsidR="0032769A" w:rsidRPr="0032769A">
        <w:rPr>
          <w:rFonts w:ascii="TH SarabunPSK" w:hAnsi="TH SarabunPSK" w:cs="TH SarabunPSK" w:hint="cs"/>
          <w:sz w:val="28"/>
          <w:cs/>
        </w:rPr>
        <w:t>เพื่อศึกษา</w:t>
      </w:r>
      <w:bookmarkStart w:id="10" w:name="_Hlk124541840"/>
      <w:r w:rsidR="00EB5C16">
        <w:rPr>
          <w:rFonts w:ascii="TH SarabunPSK" w:hAnsi="TH SarabunPSK" w:cs="TH SarabunPSK" w:hint="cs"/>
          <w:sz w:val="28"/>
          <w:cs/>
        </w:rPr>
        <w:t>ผลการนวดแผนไทยแบบประยุกต์ที่มีต่อ</w:t>
      </w:r>
      <w:r w:rsidR="0032769A" w:rsidRPr="0032769A">
        <w:rPr>
          <w:rFonts w:ascii="TH SarabunPSK" w:hAnsi="TH SarabunPSK" w:cs="TH SarabunPSK" w:hint="cs"/>
          <w:sz w:val="28"/>
          <w:cs/>
        </w:rPr>
        <w:t>การผ่อนคลายความ</w:t>
      </w:r>
      <w:r w:rsidR="00BE5E1F">
        <w:rPr>
          <w:rFonts w:ascii="TH SarabunPSK" w:hAnsi="TH SarabunPSK" w:cs="TH SarabunPSK" w:hint="cs"/>
          <w:sz w:val="28"/>
          <w:cs/>
        </w:rPr>
        <w:t>วิตกกังวล</w:t>
      </w:r>
      <w:r w:rsidR="0032769A" w:rsidRPr="0032769A">
        <w:rPr>
          <w:rFonts w:ascii="TH SarabunPSK" w:hAnsi="TH SarabunPSK" w:cs="TH SarabunPSK" w:hint="cs"/>
          <w:sz w:val="28"/>
          <w:cs/>
        </w:rPr>
        <w:t>ของนักกีฬามวยไทย</w:t>
      </w:r>
      <w:bookmarkEnd w:id="9"/>
      <w:bookmarkEnd w:id="10"/>
    </w:p>
    <w:p w14:paraId="66B8BCF2" w14:textId="535A5EE1" w:rsidR="00E8508B" w:rsidRPr="008333ED" w:rsidRDefault="00117EBF" w:rsidP="008333ED">
      <w:pPr>
        <w:pStyle w:val="af2"/>
        <w:jc w:val="both"/>
        <w:rPr>
          <w:rFonts w:ascii="TH SarabunPSK" w:hAnsi="TH SarabunPSK" w:cs="TH SarabunPSK"/>
          <w:b/>
          <w:bCs/>
          <w:sz w:val="32"/>
          <w:szCs w:val="32"/>
        </w:rPr>
      </w:pPr>
      <w:r>
        <w:rPr>
          <w:rFonts w:ascii="TH SarabunPSK" w:hAnsi="TH SarabunPSK" w:cs="TH SarabunPSK"/>
          <w:sz w:val="28"/>
        </w:rPr>
        <w:tab/>
      </w:r>
      <w:r w:rsidR="00E8508B" w:rsidRPr="00E8508B">
        <w:rPr>
          <w:rFonts w:ascii="TH SarabunPSK" w:hAnsi="TH SarabunPSK" w:cs="TH SarabunPSK"/>
          <w:sz w:val="28"/>
        </w:rPr>
        <w:t xml:space="preserve">2.  </w:t>
      </w:r>
      <w:bookmarkStart w:id="11" w:name="_Hlk124539272"/>
      <w:bookmarkStart w:id="12" w:name="_Hlk124539488"/>
      <w:r w:rsidR="0032769A" w:rsidRPr="0032769A">
        <w:rPr>
          <w:rFonts w:ascii="TH SarabunPSK" w:hAnsi="TH SarabunPSK" w:cs="TH SarabunPSK" w:hint="cs"/>
          <w:sz w:val="28"/>
          <w:cs/>
        </w:rPr>
        <w:t>เพื่อเปรียบเทียบ</w:t>
      </w:r>
      <w:bookmarkEnd w:id="11"/>
      <w:bookmarkEnd w:id="12"/>
      <w:r w:rsidR="00E9080B">
        <w:rPr>
          <w:rFonts w:ascii="TH SarabunPSK" w:hAnsi="TH SarabunPSK" w:cs="TH SarabunPSK" w:hint="cs"/>
          <w:sz w:val="28"/>
          <w:cs/>
        </w:rPr>
        <w:t>ระดับความวิตกกังวลระหว่างกลุ่มทดลองกับกลุ่มควบคุม</w:t>
      </w:r>
    </w:p>
    <w:p w14:paraId="583570A5" w14:textId="77777777" w:rsidR="009E2F8A" w:rsidRDefault="009E2F8A" w:rsidP="004C6E2F">
      <w:pPr>
        <w:pStyle w:val="af2"/>
        <w:jc w:val="thaiDistribute"/>
        <w:rPr>
          <w:rFonts w:ascii="TH SarabunPSK" w:hAnsi="TH SarabunPSK" w:cs="TH SarabunPSK"/>
          <w:b/>
          <w:bCs/>
          <w:sz w:val="32"/>
          <w:szCs w:val="32"/>
        </w:rPr>
      </w:pPr>
    </w:p>
    <w:p w14:paraId="77D7D858" w14:textId="100CCF14" w:rsidR="00ED56C1" w:rsidRPr="00ED56C1" w:rsidRDefault="00224FD1" w:rsidP="00747E65">
      <w:pPr>
        <w:pStyle w:val="af2"/>
        <w:jc w:val="center"/>
        <w:rPr>
          <w:rFonts w:ascii="TH SarabunPSK" w:hAnsi="TH SarabunPSK" w:cs="TH SarabunPSK"/>
          <w:b/>
          <w:bCs/>
          <w:sz w:val="28"/>
        </w:rPr>
      </w:pPr>
      <w:r w:rsidRPr="00747E65">
        <w:rPr>
          <w:rFonts w:ascii="TH SarabunPSK" w:hAnsi="TH SarabunPSK" w:cs="TH SarabunPSK" w:hint="cs"/>
          <w:b/>
          <w:bCs/>
          <w:sz w:val="28"/>
          <w:cs/>
        </w:rPr>
        <w:t>วิธีดำเนินการวิจัย</w:t>
      </w:r>
    </w:p>
    <w:p w14:paraId="18C4459E" w14:textId="12C04905" w:rsidR="002155BE" w:rsidRDefault="002155BE" w:rsidP="002155BE">
      <w:pPr>
        <w:pStyle w:val="af2"/>
        <w:numPr>
          <w:ilvl w:val="0"/>
          <w:numId w:val="6"/>
        </w:numPr>
        <w:tabs>
          <w:tab w:val="left" w:pos="900"/>
        </w:tabs>
        <w:ind w:left="284" w:hanging="284"/>
        <w:jc w:val="thaiDistribute"/>
        <w:rPr>
          <w:rFonts w:ascii="TH SarabunPSK" w:hAnsi="TH SarabunPSK" w:cs="TH SarabunPSK"/>
          <w:b/>
          <w:bCs/>
          <w:sz w:val="28"/>
        </w:rPr>
      </w:pPr>
      <w:r w:rsidRPr="00ED56C1">
        <w:rPr>
          <w:rFonts w:ascii="TH SarabunPSK" w:hAnsi="TH SarabunPSK" w:cs="TH SarabunPSK" w:hint="cs"/>
          <w:b/>
          <w:bCs/>
          <w:sz w:val="28"/>
          <w:cs/>
        </w:rPr>
        <w:t>ประชากรและกลุ่มตัวอย่าง</w:t>
      </w:r>
    </w:p>
    <w:p w14:paraId="4FFE753C" w14:textId="77777777" w:rsidR="00EA506A" w:rsidRDefault="002155BE" w:rsidP="00EA506A">
      <w:pPr>
        <w:spacing w:after="0" w:line="240" w:lineRule="auto"/>
        <w:ind w:firstLine="720"/>
        <w:rPr>
          <w:rFonts w:ascii="TH SarabunPSK" w:hAnsi="TH SarabunPSK" w:cs="TH SarabunPSK"/>
          <w:color w:val="000000" w:themeColor="text1"/>
          <w:sz w:val="28"/>
        </w:rPr>
      </w:pPr>
      <w:r>
        <w:rPr>
          <w:rFonts w:ascii="TH SarabunPSK" w:hAnsi="TH SarabunPSK" w:cs="TH SarabunPSK" w:hint="cs"/>
          <w:color w:val="000000" w:themeColor="text1"/>
          <w:sz w:val="28"/>
          <w:cs/>
        </w:rPr>
        <w:t xml:space="preserve">1.1  ประชากรที่ใช้ในการวิจัยครั้งนี้ คือ </w:t>
      </w:r>
      <w:r w:rsidRPr="0032769A">
        <w:rPr>
          <w:rFonts w:ascii="TH SarabunPSK" w:hAnsi="TH SarabunPSK" w:cs="TH SarabunPSK" w:hint="cs"/>
          <w:color w:val="000000" w:themeColor="text1"/>
          <w:sz w:val="28"/>
          <w:cs/>
        </w:rPr>
        <w:t>นักมวยไทยอาชีพที่ทำการฝึกซ้อมใน</w:t>
      </w:r>
      <w:r>
        <w:rPr>
          <w:rFonts w:ascii="TH SarabunPSK" w:hAnsi="TH SarabunPSK" w:cs="TH SarabunPSK" w:hint="cs"/>
          <w:color w:val="000000" w:themeColor="text1"/>
          <w:sz w:val="28"/>
          <w:cs/>
        </w:rPr>
        <w:t>ค่ายมวย ม. ราชภัฏหมู่บ้านจอมบึง</w:t>
      </w:r>
      <w:r w:rsidRPr="0032769A">
        <w:rPr>
          <w:rFonts w:ascii="TH SarabunPSK" w:hAnsi="TH SarabunPSK" w:cs="TH SarabunPSK" w:hint="cs"/>
          <w:color w:val="000000" w:themeColor="text1"/>
          <w:sz w:val="28"/>
          <w:cs/>
        </w:rPr>
        <w:t xml:space="preserve"> จังหวัดราชบุรี</w:t>
      </w:r>
      <w:r w:rsidRPr="0032769A">
        <w:rPr>
          <w:rFonts w:ascii="TH SarabunPSK" w:hAnsi="TH SarabunPSK" w:cs="TH SarabunPSK"/>
          <w:color w:val="000000" w:themeColor="text1"/>
          <w:sz w:val="28"/>
        </w:rPr>
        <w:t xml:space="preserve"> </w:t>
      </w:r>
      <w:r w:rsidRPr="0032769A">
        <w:rPr>
          <w:rFonts w:ascii="TH SarabunPSK" w:hAnsi="TH SarabunPSK" w:cs="TH SarabunPSK" w:hint="cs"/>
          <w:color w:val="000000" w:themeColor="text1"/>
          <w:sz w:val="28"/>
          <w:cs/>
        </w:rPr>
        <w:t xml:space="preserve">จำนวน </w:t>
      </w:r>
      <w:r w:rsidRPr="0032769A">
        <w:rPr>
          <w:rFonts w:ascii="TH SarabunPSK" w:hAnsi="TH SarabunPSK" w:cs="TH SarabunPSK"/>
          <w:color w:val="000000" w:themeColor="text1"/>
          <w:sz w:val="28"/>
        </w:rPr>
        <w:t xml:space="preserve">47 </w:t>
      </w:r>
      <w:r w:rsidRPr="0032769A">
        <w:rPr>
          <w:rFonts w:ascii="TH SarabunPSK" w:hAnsi="TH SarabunPSK" w:cs="TH SarabunPSK" w:hint="cs"/>
          <w:color w:val="000000" w:themeColor="text1"/>
          <w:sz w:val="28"/>
          <w:cs/>
        </w:rPr>
        <w:t>คน</w:t>
      </w:r>
      <w:r w:rsidR="00EA506A">
        <w:rPr>
          <w:rFonts w:ascii="TH SarabunPSK" w:hAnsi="TH SarabunPSK" w:cs="TH SarabunPSK" w:hint="cs"/>
          <w:color w:val="000000" w:themeColor="text1"/>
          <w:sz w:val="28"/>
          <w:cs/>
        </w:rPr>
        <w:t xml:space="preserve"> </w:t>
      </w:r>
    </w:p>
    <w:p w14:paraId="3D2DDD38" w14:textId="166230FF" w:rsidR="002155BE" w:rsidRPr="006477F1" w:rsidRDefault="002155BE" w:rsidP="00EA506A">
      <w:pPr>
        <w:spacing w:after="0" w:line="240" w:lineRule="auto"/>
        <w:ind w:firstLine="720"/>
        <w:rPr>
          <w:rFonts w:ascii="TH SarabunPSK" w:hAnsi="TH SarabunPSK" w:cs="TH SarabunPSK"/>
          <w:color w:val="000000" w:themeColor="text1"/>
          <w:sz w:val="28"/>
        </w:rPr>
      </w:pPr>
      <w:r>
        <w:rPr>
          <w:rFonts w:ascii="TH SarabunPSK" w:hAnsi="TH SarabunPSK" w:cs="TH SarabunPSK" w:hint="cs"/>
          <w:color w:val="000000" w:themeColor="text1"/>
          <w:sz w:val="28"/>
          <w:cs/>
        </w:rPr>
        <w:t xml:space="preserve">1.2  กลุ่มตัวอย่างที่ใช้ในการวิจัยครั้งนี้ คือ </w:t>
      </w:r>
      <w:r w:rsidRPr="0032769A">
        <w:rPr>
          <w:rFonts w:ascii="TH SarabunPSK" w:hAnsi="TH SarabunPSK" w:cs="TH SarabunPSK" w:hint="cs"/>
          <w:color w:val="000000" w:themeColor="text1"/>
          <w:sz w:val="28"/>
          <w:cs/>
        </w:rPr>
        <w:t xml:space="preserve">นักมวยไทยอาชีพ จำนวน </w:t>
      </w:r>
      <w:r>
        <w:rPr>
          <w:rFonts w:ascii="TH SarabunPSK" w:hAnsi="TH SarabunPSK" w:cs="TH SarabunPSK" w:hint="cs"/>
          <w:color w:val="000000" w:themeColor="text1"/>
          <w:sz w:val="28"/>
          <w:cs/>
        </w:rPr>
        <w:t>2</w:t>
      </w:r>
      <w:r w:rsidRPr="0032769A">
        <w:rPr>
          <w:rFonts w:ascii="TH SarabunPSK" w:hAnsi="TH SarabunPSK" w:cs="TH SarabunPSK"/>
          <w:color w:val="000000" w:themeColor="text1"/>
          <w:sz w:val="28"/>
        </w:rPr>
        <w:t xml:space="preserve">0 </w:t>
      </w:r>
      <w:r w:rsidRPr="0032769A">
        <w:rPr>
          <w:rFonts w:ascii="TH SarabunPSK" w:hAnsi="TH SarabunPSK" w:cs="TH SarabunPSK" w:hint="cs"/>
          <w:color w:val="000000" w:themeColor="text1"/>
          <w:sz w:val="28"/>
          <w:cs/>
        </w:rPr>
        <w:t>คน โดยฝึกซ้อมตามโปรแกรมการฝึกซ้อมของ</w:t>
      </w:r>
      <w:r>
        <w:rPr>
          <w:rFonts w:ascii="TH SarabunPSK" w:hAnsi="TH SarabunPSK" w:cs="TH SarabunPSK" w:hint="cs"/>
          <w:color w:val="000000" w:themeColor="text1"/>
          <w:sz w:val="28"/>
          <w:cs/>
        </w:rPr>
        <w:t>ค่ายมวย ม. ราชภัฏหมู่บ้านจอมบึง</w:t>
      </w:r>
      <w:r w:rsidRPr="0032769A">
        <w:rPr>
          <w:rFonts w:ascii="TH SarabunPSK" w:hAnsi="TH SarabunPSK" w:cs="TH SarabunPSK" w:hint="cs"/>
          <w:color w:val="000000" w:themeColor="text1"/>
          <w:sz w:val="28"/>
          <w:cs/>
        </w:rPr>
        <w:t xml:space="preserve"> </w:t>
      </w:r>
      <w:r w:rsidRPr="0032769A">
        <w:rPr>
          <w:rFonts w:ascii="TH SarabunPSK" w:hAnsi="TH SarabunPSK" w:cs="TH SarabunPSK" w:hint="cs"/>
          <w:sz w:val="28"/>
          <w:cs/>
        </w:rPr>
        <w:t xml:space="preserve">ได้มาจากวิธีการสุ่มอย่างง่าย </w:t>
      </w:r>
      <w:r w:rsidRPr="0032769A">
        <w:rPr>
          <w:rFonts w:ascii="TH SarabunPSK" w:hAnsi="TH SarabunPSK" w:cs="TH SarabunPSK"/>
          <w:sz w:val="28"/>
          <w:cs/>
        </w:rPr>
        <w:t>(</w:t>
      </w:r>
      <w:r w:rsidRPr="0032769A">
        <w:rPr>
          <w:rFonts w:ascii="TH SarabunPSK" w:hAnsi="TH SarabunPSK" w:cs="TH SarabunPSK"/>
          <w:sz w:val="28"/>
          <w:shd w:val="clear" w:color="auto" w:fill="FFFFFF"/>
        </w:rPr>
        <w:t>Simple random sampling</w:t>
      </w:r>
      <w:r w:rsidRPr="0032769A">
        <w:rPr>
          <w:rFonts w:ascii="TH SarabunPSK" w:hAnsi="TH SarabunPSK" w:cs="TH SarabunPSK"/>
          <w:sz w:val="28"/>
          <w:cs/>
        </w:rPr>
        <w:t>)</w:t>
      </w:r>
      <w:r>
        <w:rPr>
          <w:rFonts w:ascii="TH SarabunPSK" w:hAnsi="TH SarabunPSK" w:cs="TH SarabunPSK"/>
          <w:sz w:val="28"/>
        </w:rPr>
        <w:t xml:space="preserve"> </w:t>
      </w:r>
      <w:r w:rsidRPr="006477F1">
        <w:rPr>
          <w:rFonts w:ascii="TH SarabunPSK" w:hAnsi="TH SarabunPSK" w:cs="TH SarabunPSK" w:hint="cs"/>
          <w:color w:val="000000" w:themeColor="text1"/>
          <w:sz w:val="28"/>
          <w:cs/>
        </w:rPr>
        <w:t>โดยมีหลักเกณฑ์ ดังนี้</w:t>
      </w:r>
    </w:p>
    <w:p w14:paraId="1EDFDBB7" w14:textId="29BCB85E" w:rsidR="002155BE" w:rsidRDefault="002155BE" w:rsidP="002155BE">
      <w:pPr>
        <w:tabs>
          <w:tab w:val="left" w:pos="709"/>
        </w:tabs>
        <w:spacing w:after="0" w:line="240" w:lineRule="auto"/>
        <w:jc w:val="thaiDistribute"/>
        <w:rPr>
          <w:rFonts w:ascii="TH SarabunPSK" w:hAnsi="TH SarabunPSK" w:cs="TH SarabunPSK"/>
          <w:color w:val="000000" w:themeColor="text1"/>
          <w:sz w:val="28"/>
        </w:rPr>
      </w:pPr>
      <w:r>
        <w:rPr>
          <w:rFonts w:ascii="TH SarabunPSK" w:hAnsi="TH SarabunPSK" w:cs="TH SarabunPSK"/>
          <w:color w:val="000000" w:themeColor="text1"/>
          <w:sz w:val="28"/>
          <w:cs/>
        </w:rPr>
        <w:tab/>
      </w:r>
      <w:r w:rsidR="00EA506A">
        <w:rPr>
          <w:rFonts w:ascii="TH SarabunPSK" w:hAnsi="TH SarabunPSK" w:cs="TH SarabunPSK"/>
          <w:color w:val="000000" w:themeColor="text1"/>
          <w:sz w:val="28"/>
          <w:cs/>
        </w:rPr>
        <w:tab/>
      </w:r>
      <w:r w:rsidR="00EA506A">
        <w:rPr>
          <w:rFonts w:ascii="TH SarabunPSK" w:hAnsi="TH SarabunPSK" w:cs="TH SarabunPSK"/>
          <w:color w:val="000000" w:themeColor="text1"/>
          <w:sz w:val="28"/>
          <w:cs/>
        </w:rPr>
        <w:tab/>
      </w:r>
      <w:r>
        <w:rPr>
          <w:rFonts w:ascii="TH SarabunPSK" w:hAnsi="TH SarabunPSK" w:cs="TH SarabunPSK" w:hint="cs"/>
          <w:color w:val="000000" w:themeColor="text1"/>
          <w:sz w:val="28"/>
          <w:cs/>
        </w:rPr>
        <w:t xml:space="preserve">1.2.1  </w:t>
      </w:r>
      <w:r w:rsidRPr="006477F1">
        <w:rPr>
          <w:rFonts w:ascii="TH SarabunPSK" w:hAnsi="TH SarabunPSK" w:cs="TH SarabunPSK" w:hint="cs"/>
          <w:color w:val="000000" w:themeColor="text1"/>
          <w:sz w:val="28"/>
          <w:cs/>
        </w:rPr>
        <w:t>เพศชาย</w:t>
      </w:r>
      <w:r>
        <w:rPr>
          <w:rFonts w:ascii="TH SarabunPSK" w:hAnsi="TH SarabunPSK" w:cs="TH SarabunPSK" w:hint="cs"/>
          <w:color w:val="000000" w:themeColor="text1"/>
          <w:sz w:val="28"/>
          <w:cs/>
        </w:rPr>
        <w:t>หรือเพศหญิง</w:t>
      </w:r>
      <w:r w:rsidRPr="006477F1">
        <w:rPr>
          <w:rFonts w:ascii="TH SarabunPSK" w:hAnsi="TH SarabunPSK" w:cs="TH SarabunPSK" w:hint="cs"/>
          <w:color w:val="000000" w:themeColor="text1"/>
          <w:sz w:val="28"/>
          <w:cs/>
        </w:rPr>
        <w:t xml:space="preserve"> ที่มีอายุระหว่าง </w:t>
      </w:r>
      <w:r w:rsidRPr="006477F1">
        <w:rPr>
          <w:rFonts w:ascii="TH SarabunPSK" w:hAnsi="TH SarabunPSK" w:cs="TH SarabunPSK"/>
          <w:color w:val="000000" w:themeColor="text1"/>
          <w:sz w:val="28"/>
        </w:rPr>
        <w:t xml:space="preserve">18-35 </w:t>
      </w:r>
      <w:r w:rsidRPr="006477F1">
        <w:rPr>
          <w:rFonts w:ascii="TH SarabunPSK" w:hAnsi="TH SarabunPSK" w:cs="TH SarabunPSK" w:hint="cs"/>
          <w:color w:val="000000" w:themeColor="text1"/>
          <w:sz w:val="28"/>
          <w:cs/>
        </w:rPr>
        <w:t>ปี</w:t>
      </w:r>
      <w:r>
        <w:rPr>
          <w:rFonts w:ascii="TH SarabunPSK" w:hAnsi="TH SarabunPSK" w:cs="TH SarabunPSK"/>
          <w:color w:val="000000" w:themeColor="text1"/>
          <w:sz w:val="28"/>
        </w:rPr>
        <w:t xml:space="preserve"> </w:t>
      </w:r>
    </w:p>
    <w:p w14:paraId="2ED73F0D" w14:textId="5171E980" w:rsidR="002155BE" w:rsidRDefault="002155BE" w:rsidP="002155BE">
      <w:pPr>
        <w:tabs>
          <w:tab w:val="left" w:pos="709"/>
        </w:tabs>
        <w:spacing w:after="0" w:line="240" w:lineRule="auto"/>
        <w:jc w:val="thaiDistribute"/>
        <w:rPr>
          <w:rFonts w:ascii="TH SarabunPSK" w:hAnsi="TH SarabunPSK" w:cs="TH SarabunPSK"/>
          <w:color w:val="000000" w:themeColor="text1"/>
          <w:sz w:val="28"/>
        </w:rPr>
      </w:pPr>
      <w:r>
        <w:rPr>
          <w:rFonts w:ascii="TH SarabunPSK" w:hAnsi="TH SarabunPSK" w:cs="TH SarabunPSK"/>
          <w:color w:val="000000" w:themeColor="text1"/>
          <w:sz w:val="28"/>
        </w:rPr>
        <w:tab/>
      </w:r>
      <w:r w:rsidR="00EA506A">
        <w:rPr>
          <w:rFonts w:ascii="TH SarabunPSK" w:hAnsi="TH SarabunPSK" w:cs="TH SarabunPSK"/>
          <w:color w:val="000000" w:themeColor="text1"/>
          <w:sz w:val="28"/>
        </w:rPr>
        <w:tab/>
      </w:r>
      <w:r w:rsidR="00EA506A">
        <w:rPr>
          <w:rFonts w:ascii="TH SarabunPSK" w:hAnsi="TH SarabunPSK" w:cs="TH SarabunPSK"/>
          <w:color w:val="000000" w:themeColor="text1"/>
          <w:sz w:val="28"/>
        </w:rPr>
        <w:tab/>
      </w:r>
      <w:proofErr w:type="gramStart"/>
      <w:r>
        <w:rPr>
          <w:rFonts w:ascii="TH SarabunPSK" w:hAnsi="TH SarabunPSK" w:cs="TH SarabunPSK"/>
          <w:color w:val="000000" w:themeColor="text1"/>
          <w:sz w:val="28"/>
        </w:rPr>
        <w:t xml:space="preserve">1.2.2  </w:t>
      </w:r>
      <w:r w:rsidRPr="006477F1">
        <w:rPr>
          <w:rFonts w:ascii="TH SarabunPSK" w:hAnsi="TH SarabunPSK" w:cs="TH SarabunPSK" w:hint="cs"/>
          <w:color w:val="000000" w:themeColor="text1"/>
          <w:sz w:val="28"/>
          <w:cs/>
        </w:rPr>
        <w:t>เป็นผู้ที่มีสุขภาพสมบูรณ์แข็งแรง</w:t>
      </w:r>
      <w:proofErr w:type="gramEnd"/>
      <w:r w:rsidRPr="006477F1">
        <w:rPr>
          <w:rFonts w:ascii="TH SarabunPSK" w:hAnsi="TH SarabunPSK" w:cs="TH SarabunPSK" w:hint="cs"/>
          <w:color w:val="000000" w:themeColor="text1"/>
          <w:sz w:val="28"/>
          <w:cs/>
        </w:rPr>
        <w:t xml:space="preserve"> ไม่มีโรคประจำตัว </w:t>
      </w:r>
    </w:p>
    <w:p w14:paraId="6B11D345" w14:textId="1B34399F" w:rsidR="00EA506A" w:rsidRDefault="002155BE" w:rsidP="00EA506A">
      <w:pPr>
        <w:tabs>
          <w:tab w:val="left" w:pos="709"/>
        </w:tabs>
        <w:spacing w:after="0" w:line="240" w:lineRule="auto"/>
        <w:jc w:val="thaiDistribute"/>
        <w:rPr>
          <w:rFonts w:ascii="TH SarabunPSK" w:hAnsi="TH SarabunPSK" w:cs="TH SarabunPSK"/>
          <w:color w:val="000000" w:themeColor="text1"/>
          <w:sz w:val="28"/>
        </w:rPr>
      </w:pPr>
      <w:r>
        <w:rPr>
          <w:rFonts w:ascii="TH SarabunPSK" w:hAnsi="TH SarabunPSK" w:cs="TH SarabunPSK"/>
          <w:color w:val="000000" w:themeColor="text1"/>
          <w:sz w:val="28"/>
          <w:cs/>
        </w:rPr>
        <w:tab/>
      </w:r>
      <w:r w:rsidR="00EA506A">
        <w:rPr>
          <w:rFonts w:ascii="TH SarabunPSK" w:hAnsi="TH SarabunPSK" w:cs="TH SarabunPSK"/>
          <w:color w:val="000000" w:themeColor="text1"/>
          <w:sz w:val="28"/>
          <w:cs/>
        </w:rPr>
        <w:tab/>
      </w:r>
      <w:r w:rsidR="00EA506A">
        <w:rPr>
          <w:rFonts w:ascii="TH SarabunPSK" w:hAnsi="TH SarabunPSK" w:cs="TH SarabunPSK"/>
          <w:color w:val="000000" w:themeColor="text1"/>
          <w:sz w:val="28"/>
          <w:cs/>
        </w:rPr>
        <w:tab/>
      </w:r>
      <w:r>
        <w:rPr>
          <w:rFonts w:ascii="TH SarabunPSK" w:hAnsi="TH SarabunPSK" w:cs="TH SarabunPSK" w:hint="cs"/>
          <w:color w:val="000000" w:themeColor="text1"/>
          <w:sz w:val="28"/>
          <w:cs/>
        </w:rPr>
        <w:t xml:space="preserve">1.2.3  </w:t>
      </w:r>
      <w:r w:rsidRPr="006477F1">
        <w:rPr>
          <w:rFonts w:ascii="TH SarabunPSK" w:hAnsi="TH SarabunPSK" w:cs="TH SarabunPSK" w:hint="cs"/>
          <w:color w:val="000000" w:themeColor="text1"/>
          <w:sz w:val="28"/>
          <w:cs/>
        </w:rPr>
        <w:t>เป็นนักกีฬามวยไทยอาชีพที่ฝึกซ้อมตามโปรแกรมการฝึกซ้อมของ</w:t>
      </w:r>
      <w:r>
        <w:rPr>
          <w:rFonts w:ascii="TH SarabunPSK" w:hAnsi="TH SarabunPSK" w:cs="TH SarabunPSK" w:hint="cs"/>
          <w:color w:val="000000" w:themeColor="text1"/>
          <w:sz w:val="28"/>
          <w:cs/>
        </w:rPr>
        <w:t>ค่ายมวย ม. ราชภัฏหมู่บ้าน</w:t>
      </w:r>
      <w:r w:rsidR="00EA506A">
        <w:rPr>
          <w:rFonts w:ascii="TH SarabunPSK" w:hAnsi="TH SarabunPSK" w:cs="TH SarabunPSK"/>
          <w:color w:val="000000" w:themeColor="text1"/>
          <w:sz w:val="28"/>
          <w:cs/>
        </w:rPr>
        <w:br/>
      </w:r>
      <w:r>
        <w:rPr>
          <w:rFonts w:ascii="TH SarabunPSK" w:hAnsi="TH SarabunPSK" w:cs="TH SarabunPSK" w:hint="cs"/>
          <w:color w:val="000000" w:themeColor="text1"/>
          <w:sz w:val="28"/>
          <w:cs/>
        </w:rPr>
        <w:t>จอมบึง</w:t>
      </w:r>
      <w:r w:rsidRPr="006477F1">
        <w:rPr>
          <w:rFonts w:ascii="TH SarabunPSK" w:hAnsi="TH SarabunPSK" w:cs="TH SarabunPSK" w:hint="cs"/>
          <w:color w:val="000000" w:themeColor="text1"/>
          <w:sz w:val="28"/>
          <w:cs/>
        </w:rPr>
        <w:t xml:space="preserve"> </w:t>
      </w:r>
    </w:p>
    <w:p w14:paraId="350B979E" w14:textId="48F6A0A8" w:rsidR="002155BE" w:rsidRPr="00EA506A" w:rsidRDefault="00EA506A" w:rsidP="00EA506A">
      <w:pPr>
        <w:tabs>
          <w:tab w:val="left" w:pos="709"/>
        </w:tabs>
        <w:spacing w:after="0" w:line="240" w:lineRule="auto"/>
        <w:jc w:val="thaiDistribute"/>
        <w:rPr>
          <w:rFonts w:ascii="TH SarabunPSK" w:hAnsi="TH SarabunPSK" w:cs="TH SarabunPSK"/>
          <w:sz w:val="28"/>
        </w:rPr>
      </w:pPr>
      <w:r>
        <w:rPr>
          <w:rFonts w:ascii="TH SarabunPSK" w:hAnsi="TH SarabunPSK" w:cs="TH SarabunPSK"/>
          <w:color w:val="000000" w:themeColor="text1"/>
          <w:sz w:val="28"/>
          <w:cs/>
        </w:rPr>
        <w:tab/>
      </w:r>
      <w:r>
        <w:rPr>
          <w:rFonts w:ascii="TH SarabunPSK" w:hAnsi="TH SarabunPSK" w:cs="TH SarabunPSK"/>
          <w:color w:val="000000" w:themeColor="text1"/>
          <w:sz w:val="28"/>
          <w:cs/>
        </w:rPr>
        <w:tab/>
      </w:r>
      <w:r>
        <w:rPr>
          <w:rFonts w:ascii="TH SarabunPSK" w:hAnsi="TH SarabunPSK" w:cs="TH SarabunPSK"/>
          <w:color w:val="000000" w:themeColor="text1"/>
          <w:sz w:val="28"/>
          <w:cs/>
        </w:rPr>
        <w:tab/>
      </w:r>
      <w:r>
        <w:rPr>
          <w:rFonts w:ascii="TH SarabunPSK" w:hAnsi="TH SarabunPSK" w:cs="TH SarabunPSK" w:hint="cs"/>
          <w:color w:val="000000" w:themeColor="text1"/>
          <w:sz w:val="28"/>
          <w:cs/>
        </w:rPr>
        <w:t xml:space="preserve">1.2.4  </w:t>
      </w:r>
      <w:r w:rsidR="002155BE" w:rsidRPr="006477F1">
        <w:rPr>
          <w:rFonts w:ascii="TH SarabunPSK" w:hAnsi="TH SarabunPSK" w:cs="TH SarabunPSK" w:hint="cs"/>
          <w:color w:val="000000" w:themeColor="text1"/>
          <w:sz w:val="28"/>
          <w:cs/>
        </w:rPr>
        <w:t xml:space="preserve">มีความสมัครใจในการเข้าร่วมการวิจัยตามระยะเวลาที่กำหนด โดยมีความสามารถในการฝึกซ้อมมวยไทยที่ไม่แตกต่างกัน </w:t>
      </w:r>
      <w:r w:rsidR="002155BE" w:rsidRPr="006477F1">
        <w:rPr>
          <w:rFonts w:ascii="TH SarabunPSK" w:hAnsi="TH SarabunPSK" w:cs="TH SarabunPSK" w:hint="cs"/>
          <w:sz w:val="28"/>
          <w:cs/>
        </w:rPr>
        <w:t>ผู้วิจัยได้แบ่งกลุ่มตัวอย่างออกเป็น 2</w:t>
      </w:r>
      <w:r w:rsidR="002155BE" w:rsidRPr="006477F1">
        <w:rPr>
          <w:rFonts w:ascii="TH SarabunPSK" w:hAnsi="TH SarabunPSK" w:cs="TH SarabunPSK"/>
          <w:sz w:val="28"/>
        </w:rPr>
        <w:t xml:space="preserve"> </w:t>
      </w:r>
      <w:r w:rsidR="002155BE" w:rsidRPr="006477F1">
        <w:rPr>
          <w:rFonts w:ascii="TH SarabunPSK" w:hAnsi="TH SarabunPSK" w:cs="TH SarabunPSK" w:hint="cs"/>
          <w:sz w:val="28"/>
          <w:cs/>
        </w:rPr>
        <w:t xml:space="preserve">กลุ่ม กลุ่มละ </w:t>
      </w:r>
      <w:r w:rsidR="002155BE" w:rsidRPr="006477F1">
        <w:rPr>
          <w:rFonts w:ascii="TH SarabunPSK" w:hAnsi="TH SarabunPSK" w:cs="TH SarabunPSK"/>
          <w:sz w:val="28"/>
        </w:rPr>
        <w:t xml:space="preserve">10 </w:t>
      </w:r>
      <w:r w:rsidR="002155BE" w:rsidRPr="006477F1">
        <w:rPr>
          <w:rFonts w:ascii="TH SarabunPSK" w:hAnsi="TH SarabunPSK" w:cs="TH SarabunPSK" w:hint="cs"/>
          <w:sz w:val="28"/>
          <w:cs/>
        </w:rPr>
        <w:t xml:space="preserve">คน ได้แก่ กลุ่มควบคุม </w:t>
      </w:r>
      <w:r w:rsidR="002155BE" w:rsidRPr="006477F1">
        <w:rPr>
          <w:rFonts w:ascii="TH SarabunPSK" w:hAnsi="TH SarabunPSK" w:cs="TH SarabunPSK"/>
          <w:sz w:val="28"/>
        </w:rPr>
        <w:t xml:space="preserve">1 </w:t>
      </w:r>
      <w:r w:rsidR="002155BE" w:rsidRPr="006477F1">
        <w:rPr>
          <w:rFonts w:ascii="TH SarabunPSK" w:hAnsi="TH SarabunPSK" w:cs="TH SarabunPSK" w:hint="cs"/>
          <w:sz w:val="28"/>
          <w:cs/>
        </w:rPr>
        <w:t>กลุ่ม และกลุ่มทดลอง 1</w:t>
      </w:r>
      <w:r w:rsidR="002155BE" w:rsidRPr="006477F1">
        <w:rPr>
          <w:rFonts w:ascii="TH SarabunPSK" w:hAnsi="TH SarabunPSK" w:cs="TH SarabunPSK"/>
          <w:sz w:val="28"/>
        </w:rPr>
        <w:t xml:space="preserve"> </w:t>
      </w:r>
      <w:r w:rsidR="002155BE" w:rsidRPr="006477F1">
        <w:rPr>
          <w:rFonts w:ascii="TH SarabunPSK" w:hAnsi="TH SarabunPSK" w:cs="TH SarabunPSK" w:hint="cs"/>
          <w:sz w:val="28"/>
          <w:cs/>
        </w:rPr>
        <w:t>กลุ่ม</w:t>
      </w:r>
      <w:r>
        <w:rPr>
          <w:rFonts w:ascii="TH SarabunPSK" w:hAnsi="TH SarabunPSK" w:cs="TH SarabunPSK" w:hint="cs"/>
          <w:sz w:val="28"/>
          <w:cs/>
        </w:rPr>
        <w:t xml:space="preserve"> </w:t>
      </w:r>
      <w:r w:rsidR="002155BE" w:rsidRPr="006477F1">
        <w:rPr>
          <w:rFonts w:ascii="TH SarabunPSK" w:hAnsi="TH SarabunPSK" w:cs="TH SarabunPSK" w:hint="cs"/>
          <w:sz w:val="28"/>
          <w:cs/>
        </w:rPr>
        <w:t>ใช้การจับสลากในการแบ่งกลุ่ม</w:t>
      </w:r>
      <w:r w:rsidR="002155BE" w:rsidRPr="006477F1">
        <w:rPr>
          <w:rFonts w:ascii="TH SarabunPSK" w:hAnsi="TH SarabunPSK" w:cs="TH SarabunPSK"/>
          <w:sz w:val="28"/>
        </w:rPr>
        <w:t xml:space="preserve"> </w:t>
      </w:r>
      <w:r w:rsidR="002155BE" w:rsidRPr="006477F1">
        <w:rPr>
          <w:rFonts w:ascii="TH SarabunPSK" w:hAnsi="TH SarabunPSK" w:cs="TH SarabunPSK" w:hint="cs"/>
          <w:sz w:val="28"/>
          <w:cs/>
        </w:rPr>
        <w:t xml:space="preserve">โดยเขียนหมายเลขรหัสของหน่วยตัวอย่างทั้งหมดตามบัญชีประชากรที่จัดทำไว้อย่างเป็นระบบลงในกระดาษที่ทำสลาก จากนั้นจับสลากทีละหมายเลขแบบสุ่มจนครบ </w:t>
      </w:r>
      <w:r w:rsidR="002155BE" w:rsidRPr="006477F1">
        <w:rPr>
          <w:rFonts w:ascii="TH SarabunPSK" w:hAnsi="TH SarabunPSK" w:cs="TH SarabunPSK"/>
          <w:sz w:val="28"/>
        </w:rPr>
        <w:t xml:space="preserve">10 </w:t>
      </w:r>
      <w:r w:rsidR="002155BE" w:rsidRPr="006477F1">
        <w:rPr>
          <w:rFonts w:ascii="TH SarabunPSK" w:hAnsi="TH SarabunPSK" w:cs="TH SarabunPSK" w:hint="cs"/>
          <w:sz w:val="28"/>
          <w:cs/>
        </w:rPr>
        <w:t xml:space="preserve">หมายเลข เป็นกลุ่มควบคุม และจับสลากอีก </w:t>
      </w:r>
      <w:r w:rsidR="002155BE" w:rsidRPr="006477F1">
        <w:rPr>
          <w:rFonts w:ascii="TH SarabunPSK" w:hAnsi="TH SarabunPSK" w:cs="TH SarabunPSK"/>
          <w:sz w:val="28"/>
        </w:rPr>
        <w:t xml:space="preserve">10 </w:t>
      </w:r>
      <w:r w:rsidR="002155BE" w:rsidRPr="006477F1">
        <w:rPr>
          <w:rFonts w:ascii="TH SarabunPSK" w:hAnsi="TH SarabunPSK" w:cs="TH SarabunPSK" w:hint="cs"/>
          <w:sz w:val="28"/>
          <w:cs/>
        </w:rPr>
        <w:t>หมายเลข เป็นกลุ่มทดลอง</w:t>
      </w:r>
    </w:p>
    <w:p w14:paraId="2E93A566" w14:textId="37C147C0" w:rsidR="00ED56C1" w:rsidRDefault="00EA506A" w:rsidP="00EA506A">
      <w:pPr>
        <w:tabs>
          <w:tab w:val="left" w:pos="1080"/>
        </w:tabs>
        <w:spacing w:after="0" w:line="240" w:lineRule="auto"/>
        <w:jc w:val="thaiDistribute"/>
        <w:rPr>
          <w:rFonts w:ascii="TH SarabunPSK" w:hAnsi="TH SarabunPSK" w:cs="TH SarabunPSK"/>
          <w:b/>
          <w:bCs/>
          <w:sz w:val="28"/>
        </w:rPr>
      </w:pPr>
      <w:r>
        <w:rPr>
          <w:rFonts w:ascii="TH SarabunPSK" w:hAnsi="TH SarabunPSK" w:cs="TH SarabunPSK" w:hint="cs"/>
          <w:b/>
          <w:bCs/>
          <w:sz w:val="28"/>
          <w:cs/>
        </w:rPr>
        <w:t xml:space="preserve">2.  </w:t>
      </w:r>
      <w:r w:rsidR="00ED56C1" w:rsidRPr="00ED56C1">
        <w:rPr>
          <w:rFonts w:ascii="TH SarabunPSK" w:hAnsi="TH SarabunPSK" w:cs="TH SarabunPSK" w:hint="cs"/>
          <w:b/>
          <w:bCs/>
          <w:sz w:val="28"/>
          <w:cs/>
        </w:rPr>
        <w:t>เครื่องมือที่ใช้ในการวิจัย</w:t>
      </w:r>
    </w:p>
    <w:p w14:paraId="5A53B54E" w14:textId="77777777" w:rsidR="006A7B89" w:rsidRDefault="00975B42" w:rsidP="006A7B89">
      <w:pPr>
        <w:tabs>
          <w:tab w:val="left" w:pos="810"/>
          <w:tab w:val="left" w:pos="1134"/>
        </w:tabs>
        <w:spacing w:after="0" w:line="240" w:lineRule="auto"/>
        <w:jc w:val="thaiDistribute"/>
        <w:rPr>
          <w:rFonts w:ascii="TH SarabunPSK" w:hAnsi="TH SarabunPSK" w:cs="TH SarabunPSK"/>
          <w:color w:val="000000" w:themeColor="text1"/>
          <w:sz w:val="28"/>
        </w:rPr>
      </w:pPr>
      <w:r>
        <w:rPr>
          <w:rFonts w:ascii="TH SarabunPSK" w:hAnsi="TH SarabunPSK" w:cs="TH SarabunPSK"/>
          <w:sz w:val="24"/>
          <w:szCs w:val="24"/>
          <w:cs/>
        </w:rPr>
        <w:tab/>
      </w:r>
      <w:r w:rsidR="00B230ED" w:rsidRPr="00B230ED">
        <w:rPr>
          <w:rFonts w:ascii="TH SarabunPSK" w:hAnsi="TH SarabunPSK" w:cs="TH SarabunPSK" w:hint="cs"/>
          <w:color w:val="000000" w:themeColor="text1"/>
          <w:sz w:val="28"/>
          <w:cs/>
        </w:rPr>
        <w:t>ในการวิจัย</w:t>
      </w:r>
      <w:r w:rsidR="00B230ED" w:rsidRPr="00B230ED">
        <w:rPr>
          <w:rFonts w:ascii="TH SarabunPSK" w:hAnsi="TH SarabunPSK" w:cs="TH SarabunPSK" w:hint="cs"/>
          <w:sz w:val="28"/>
          <w:cs/>
        </w:rPr>
        <w:t>ผลการนวดแผนไทยแบบประยุกต์ที่มีต่อการผ่อนคลายความวิตกกังวลของนักกีฬามวยไทย</w:t>
      </w:r>
      <w:r w:rsidR="00B230ED" w:rsidRPr="00B230ED">
        <w:rPr>
          <w:rFonts w:ascii="TH SarabunPSK" w:hAnsi="TH SarabunPSK" w:cs="TH SarabunPSK"/>
          <w:color w:val="000000" w:themeColor="text1"/>
          <w:sz w:val="32"/>
          <w:szCs w:val="32"/>
        </w:rPr>
        <w:t xml:space="preserve"> </w:t>
      </w:r>
      <w:r w:rsidR="00B230ED" w:rsidRPr="00B230ED">
        <w:rPr>
          <w:rFonts w:ascii="TH SarabunPSK" w:hAnsi="TH SarabunPSK" w:cs="TH SarabunPSK" w:hint="cs"/>
          <w:color w:val="000000" w:themeColor="text1"/>
          <w:sz w:val="28"/>
          <w:cs/>
        </w:rPr>
        <w:t>ผู้วิจัยได้ใช้เครื่องมือในการวิจัย ดังนี้</w:t>
      </w:r>
    </w:p>
    <w:p w14:paraId="78EB2ABC" w14:textId="3B841684" w:rsidR="00B230ED" w:rsidRPr="00EA506A" w:rsidRDefault="006A7B89" w:rsidP="006A7B89">
      <w:pPr>
        <w:tabs>
          <w:tab w:val="left" w:pos="810"/>
          <w:tab w:val="left" w:pos="1134"/>
        </w:tabs>
        <w:spacing w:after="0" w:line="240" w:lineRule="auto"/>
        <w:jc w:val="thaiDistribute"/>
        <w:rPr>
          <w:rFonts w:ascii="TH SarabunPSK" w:hAnsi="TH SarabunPSK" w:cs="TH SarabunPSK"/>
          <w:color w:val="000000" w:themeColor="text1"/>
          <w:sz w:val="24"/>
          <w:szCs w:val="24"/>
        </w:rPr>
      </w:pPr>
      <w:r>
        <w:rPr>
          <w:rFonts w:ascii="TH SarabunPSK" w:hAnsi="TH SarabunPSK" w:cs="TH SarabunPSK"/>
          <w:color w:val="000000" w:themeColor="text1"/>
          <w:sz w:val="28"/>
          <w:cs/>
        </w:rPr>
        <w:tab/>
      </w:r>
      <w:r w:rsidR="00EA506A">
        <w:rPr>
          <w:rFonts w:ascii="TH SarabunPSK" w:hAnsi="TH SarabunPSK" w:cs="TH SarabunPSK" w:hint="cs"/>
          <w:color w:val="000000" w:themeColor="text1"/>
          <w:sz w:val="28"/>
          <w:cs/>
        </w:rPr>
        <w:t>2</w:t>
      </w:r>
      <w:r>
        <w:rPr>
          <w:rFonts w:ascii="TH SarabunPSK" w:hAnsi="TH SarabunPSK" w:cs="TH SarabunPSK" w:hint="cs"/>
          <w:color w:val="000000" w:themeColor="text1"/>
          <w:sz w:val="28"/>
          <w:cs/>
        </w:rPr>
        <w:t xml:space="preserve">.1 </w:t>
      </w:r>
      <w:r w:rsidR="00EA506A">
        <w:rPr>
          <w:rFonts w:ascii="TH SarabunPSK" w:hAnsi="TH SarabunPSK" w:cs="TH SarabunPSK" w:hint="cs"/>
          <w:color w:val="000000" w:themeColor="text1"/>
          <w:sz w:val="28"/>
          <w:cs/>
        </w:rPr>
        <w:t xml:space="preserve"> </w:t>
      </w:r>
      <w:r w:rsidR="00F81A4D" w:rsidRPr="00F81A4D">
        <w:rPr>
          <w:rFonts w:ascii="TH SarabunPSK" w:hAnsi="TH SarabunPSK" w:cs="TH SarabunPSK" w:hint="cs"/>
          <w:color w:val="000000" w:themeColor="text1"/>
          <w:sz w:val="28"/>
          <w:cs/>
        </w:rPr>
        <w:t>โปรแกรม</w:t>
      </w:r>
      <w:r w:rsidR="00B230ED" w:rsidRPr="00F81A4D">
        <w:rPr>
          <w:rFonts w:ascii="TH SarabunPSK" w:hAnsi="TH SarabunPSK" w:cs="TH SarabunPSK" w:hint="cs"/>
          <w:color w:val="000000" w:themeColor="text1"/>
          <w:sz w:val="28"/>
          <w:cs/>
        </w:rPr>
        <w:t xml:space="preserve">การนวดแผนไทยแบบประยุกต์ </w:t>
      </w:r>
      <w:r w:rsidR="00EA506A" w:rsidRPr="00EA506A">
        <w:rPr>
          <w:rFonts w:ascii="TH SarabunPSK" w:hAnsi="TH SarabunPSK" w:cs="TH SarabunPSK" w:hint="cs"/>
          <w:color w:val="000000" w:themeColor="text1"/>
          <w:sz w:val="28"/>
          <w:cs/>
        </w:rPr>
        <w:t xml:space="preserve">ผู้วิจัยได้ศึกษาทฤษฎีและเอกสารที่เกี่ยวข้องด้านการนวดไทยแบบเชลยศักดิ์และแบบราชสำนัก ซึ่งผู้วิจัยได้ทำการสังเคราะห์เป็นการนวดแบบประยุกต์ที่แนวการนวดตามส่วนต่าง ๆ </w:t>
      </w:r>
      <w:r w:rsidR="00EA506A">
        <w:rPr>
          <w:rFonts w:ascii="TH SarabunPSK" w:hAnsi="TH SarabunPSK" w:cs="TH SarabunPSK"/>
          <w:color w:val="000000" w:themeColor="text1"/>
          <w:sz w:val="28"/>
          <w:cs/>
        </w:rPr>
        <w:br/>
      </w:r>
      <w:r w:rsidR="00EA506A" w:rsidRPr="00EA506A">
        <w:rPr>
          <w:rFonts w:ascii="TH SarabunPSK" w:hAnsi="TH SarabunPSK" w:cs="TH SarabunPSK" w:hint="cs"/>
          <w:color w:val="000000" w:themeColor="text1"/>
          <w:sz w:val="28"/>
          <w:cs/>
        </w:rPr>
        <w:t>ของร่างกายมีความสัมพันธ์ต่อการใช้ทักษะมวยไทย ดังนี้</w:t>
      </w:r>
      <w:r w:rsidR="00B230ED" w:rsidRPr="00EA506A">
        <w:rPr>
          <w:rFonts w:ascii="TH SarabunPSK" w:hAnsi="TH SarabunPSK" w:cs="TH SarabunPSK" w:hint="cs"/>
          <w:color w:val="000000" w:themeColor="text1"/>
          <w:sz w:val="24"/>
          <w:szCs w:val="24"/>
          <w:cs/>
        </w:rPr>
        <w:t xml:space="preserve"> </w:t>
      </w:r>
    </w:p>
    <w:p w14:paraId="2B98A25F" w14:textId="2199B3E0" w:rsidR="00991DAD" w:rsidRDefault="00B230ED" w:rsidP="00991DAD">
      <w:pPr>
        <w:tabs>
          <w:tab w:val="left" w:pos="810"/>
          <w:tab w:val="left" w:pos="1170"/>
          <w:tab w:val="left" w:pos="1560"/>
        </w:tabs>
        <w:spacing w:after="0" w:line="240" w:lineRule="auto"/>
        <w:jc w:val="thaiDistribute"/>
        <w:rPr>
          <w:rFonts w:ascii="TH SarabunPSK" w:hAnsi="TH SarabunPSK" w:cs="TH SarabunPSK"/>
          <w:color w:val="000000" w:themeColor="text1"/>
          <w:sz w:val="28"/>
        </w:rPr>
      </w:pPr>
      <w:r w:rsidRPr="00B230ED">
        <w:rPr>
          <w:rFonts w:ascii="TH SarabunPSK" w:hAnsi="TH SarabunPSK" w:cs="TH SarabunPSK"/>
          <w:color w:val="000000" w:themeColor="text1"/>
          <w:sz w:val="28"/>
        </w:rPr>
        <w:tab/>
      </w:r>
      <w:r w:rsidRPr="00B230ED">
        <w:rPr>
          <w:rFonts w:ascii="TH SarabunPSK" w:hAnsi="TH SarabunPSK" w:cs="TH SarabunPSK"/>
          <w:color w:val="000000" w:themeColor="text1"/>
          <w:sz w:val="28"/>
        </w:rPr>
        <w:tab/>
      </w:r>
      <w:r w:rsidR="00F81A4D">
        <w:rPr>
          <w:rFonts w:ascii="TH SarabunPSK" w:hAnsi="TH SarabunPSK" w:cs="TH SarabunPSK"/>
          <w:color w:val="000000" w:themeColor="text1"/>
          <w:sz w:val="28"/>
        </w:rPr>
        <w:tab/>
      </w:r>
      <w:proofErr w:type="gramStart"/>
      <w:r w:rsidR="00EA506A">
        <w:rPr>
          <w:rFonts w:ascii="TH SarabunPSK" w:hAnsi="TH SarabunPSK" w:cs="TH SarabunPSK"/>
          <w:color w:val="000000" w:themeColor="text1"/>
          <w:sz w:val="28"/>
        </w:rPr>
        <w:t>2</w:t>
      </w:r>
      <w:r w:rsidRPr="00B230ED">
        <w:rPr>
          <w:rFonts w:ascii="TH SarabunPSK" w:hAnsi="TH SarabunPSK" w:cs="TH SarabunPSK"/>
          <w:color w:val="000000" w:themeColor="text1"/>
          <w:sz w:val="28"/>
        </w:rPr>
        <w:t>.1</w:t>
      </w:r>
      <w:r w:rsidR="00F81A4D">
        <w:rPr>
          <w:rFonts w:ascii="TH SarabunPSK" w:hAnsi="TH SarabunPSK" w:cs="TH SarabunPSK"/>
          <w:color w:val="000000" w:themeColor="text1"/>
          <w:sz w:val="28"/>
        </w:rPr>
        <w:t>.1</w:t>
      </w:r>
      <w:r w:rsidRPr="00B230ED">
        <w:rPr>
          <w:rFonts w:ascii="TH SarabunPSK" w:hAnsi="TH SarabunPSK" w:cs="TH SarabunPSK"/>
          <w:color w:val="000000" w:themeColor="text1"/>
          <w:sz w:val="28"/>
        </w:rPr>
        <w:t xml:space="preserve">  </w:t>
      </w:r>
      <w:r w:rsidRPr="00B230ED">
        <w:rPr>
          <w:rFonts w:ascii="TH SarabunPSK" w:hAnsi="TH SarabunPSK" w:cs="TH SarabunPSK" w:hint="cs"/>
          <w:color w:val="000000" w:themeColor="text1"/>
          <w:sz w:val="28"/>
          <w:cs/>
        </w:rPr>
        <w:t>การนวดแขน</w:t>
      </w:r>
      <w:proofErr w:type="gramEnd"/>
      <w:r w:rsidRPr="00B230ED">
        <w:rPr>
          <w:rFonts w:ascii="TH SarabunPSK" w:hAnsi="TH SarabunPSK" w:cs="TH SarabunPSK" w:hint="cs"/>
          <w:color w:val="000000" w:themeColor="text1"/>
          <w:sz w:val="28"/>
          <w:cs/>
        </w:rPr>
        <w:t xml:space="preserve"> </w:t>
      </w:r>
    </w:p>
    <w:p w14:paraId="391C03B7" w14:textId="5BBCC7BB" w:rsidR="00762CCA" w:rsidRDefault="00991DAD" w:rsidP="00991DAD">
      <w:pPr>
        <w:tabs>
          <w:tab w:val="left" w:pos="810"/>
          <w:tab w:val="left" w:pos="1170"/>
          <w:tab w:val="left" w:pos="1560"/>
        </w:tabs>
        <w:spacing w:after="0" w:line="240" w:lineRule="auto"/>
        <w:jc w:val="thaiDistribute"/>
        <w:rPr>
          <w:rFonts w:ascii="TH SarabunPSK" w:hAnsi="TH SarabunPSK" w:cs="TH SarabunPSK"/>
          <w:color w:val="000000" w:themeColor="text1"/>
          <w:sz w:val="28"/>
        </w:rPr>
      </w:pPr>
      <w:r>
        <w:rPr>
          <w:rFonts w:ascii="TH SarabunPSK" w:hAnsi="TH SarabunPSK" w:cs="TH SarabunPSK"/>
          <w:color w:val="000000" w:themeColor="text1"/>
          <w:sz w:val="28"/>
          <w:cs/>
        </w:rPr>
        <w:tab/>
      </w:r>
      <w:r>
        <w:rPr>
          <w:rFonts w:ascii="TH SarabunPSK" w:hAnsi="TH SarabunPSK" w:cs="TH SarabunPSK"/>
          <w:color w:val="000000" w:themeColor="text1"/>
          <w:sz w:val="28"/>
          <w:cs/>
        </w:rPr>
        <w:tab/>
      </w:r>
      <w:r>
        <w:rPr>
          <w:rFonts w:ascii="TH SarabunPSK" w:hAnsi="TH SarabunPSK" w:cs="TH SarabunPSK"/>
          <w:color w:val="000000" w:themeColor="text1"/>
          <w:sz w:val="28"/>
          <w:cs/>
        </w:rPr>
        <w:tab/>
      </w:r>
      <w:r>
        <w:rPr>
          <w:rFonts w:ascii="TH SarabunPSK" w:hAnsi="TH SarabunPSK" w:cs="TH SarabunPSK"/>
          <w:color w:val="000000" w:themeColor="text1"/>
          <w:sz w:val="28"/>
          <w:cs/>
        </w:rPr>
        <w:tab/>
      </w:r>
      <w:r>
        <w:rPr>
          <w:rFonts w:ascii="TH SarabunPSK" w:hAnsi="TH SarabunPSK" w:cs="TH SarabunPSK" w:hint="cs"/>
          <w:color w:val="000000" w:themeColor="text1"/>
          <w:sz w:val="28"/>
          <w:cs/>
        </w:rPr>
        <w:t xml:space="preserve">- </w:t>
      </w:r>
      <w:r w:rsidR="00B230ED" w:rsidRPr="00B230ED">
        <w:rPr>
          <w:rFonts w:ascii="TH SarabunPSK" w:hAnsi="TH SarabunPSK" w:cs="TH SarabunPSK" w:hint="cs"/>
          <w:color w:val="000000" w:themeColor="text1"/>
          <w:sz w:val="28"/>
          <w:cs/>
        </w:rPr>
        <w:t xml:space="preserve">นวดแขนด้านใน  </w:t>
      </w:r>
    </w:p>
    <w:p w14:paraId="452A46A7" w14:textId="3DDD0FF5" w:rsidR="00B230ED" w:rsidRPr="00B230ED" w:rsidRDefault="00B230ED" w:rsidP="004C6E2F">
      <w:pPr>
        <w:tabs>
          <w:tab w:val="left" w:pos="810"/>
          <w:tab w:val="left" w:pos="1170"/>
          <w:tab w:val="left" w:pos="1620"/>
          <w:tab w:val="left" w:pos="1843"/>
        </w:tabs>
        <w:spacing w:after="0" w:line="240" w:lineRule="auto"/>
        <w:jc w:val="thaiDistribute"/>
        <w:rPr>
          <w:rFonts w:ascii="TH SarabunPSK" w:hAnsi="TH SarabunPSK" w:cs="TH SarabunPSK"/>
          <w:color w:val="000000" w:themeColor="text1"/>
          <w:sz w:val="28"/>
        </w:rPr>
      </w:pPr>
      <w:r>
        <w:rPr>
          <w:rFonts w:ascii="TH SarabunPSK" w:hAnsi="TH SarabunPSK" w:cs="TH SarabunPSK"/>
          <w:color w:val="000000" w:themeColor="text1"/>
          <w:sz w:val="28"/>
        </w:rPr>
        <w:tab/>
      </w:r>
      <w:r>
        <w:rPr>
          <w:rFonts w:ascii="TH SarabunPSK" w:hAnsi="TH SarabunPSK" w:cs="TH SarabunPSK"/>
          <w:color w:val="000000" w:themeColor="text1"/>
          <w:sz w:val="28"/>
        </w:rPr>
        <w:tab/>
      </w:r>
      <w:r>
        <w:rPr>
          <w:rFonts w:ascii="TH SarabunPSK" w:hAnsi="TH SarabunPSK" w:cs="TH SarabunPSK"/>
          <w:color w:val="000000" w:themeColor="text1"/>
          <w:sz w:val="28"/>
        </w:rPr>
        <w:tab/>
      </w:r>
      <w:r>
        <w:rPr>
          <w:rFonts w:ascii="TH SarabunPSK" w:hAnsi="TH SarabunPSK" w:cs="TH SarabunPSK"/>
          <w:color w:val="000000" w:themeColor="text1"/>
          <w:sz w:val="28"/>
        </w:rPr>
        <w:tab/>
      </w:r>
      <w:r w:rsidR="00991DAD">
        <w:rPr>
          <w:rFonts w:ascii="TH SarabunPSK" w:hAnsi="TH SarabunPSK" w:cs="TH SarabunPSK"/>
          <w:color w:val="000000" w:themeColor="text1"/>
          <w:sz w:val="28"/>
          <w:cs/>
        </w:rPr>
        <w:tab/>
      </w:r>
      <w:r w:rsidR="00991DAD">
        <w:rPr>
          <w:rFonts w:ascii="TH SarabunPSK" w:hAnsi="TH SarabunPSK" w:cs="TH SarabunPSK" w:hint="cs"/>
          <w:color w:val="000000" w:themeColor="text1"/>
          <w:sz w:val="28"/>
          <w:cs/>
        </w:rPr>
        <w:t xml:space="preserve">- </w:t>
      </w:r>
      <w:r w:rsidRPr="00B230ED">
        <w:rPr>
          <w:rFonts w:ascii="TH SarabunPSK" w:hAnsi="TH SarabunPSK" w:cs="TH SarabunPSK" w:hint="cs"/>
          <w:color w:val="000000" w:themeColor="text1"/>
          <w:sz w:val="28"/>
          <w:cs/>
        </w:rPr>
        <w:t xml:space="preserve">นวดแขนด้านนอก  </w:t>
      </w:r>
    </w:p>
    <w:p w14:paraId="01E55B40" w14:textId="45E7E251" w:rsidR="00B230ED" w:rsidRPr="00B230ED" w:rsidRDefault="00B230ED" w:rsidP="004C6E2F">
      <w:pPr>
        <w:tabs>
          <w:tab w:val="left" w:pos="810"/>
          <w:tab w:val="left" w:pos="1170"/>
          <w:tab w:val="left" w:pos="1418"/>
        </w:tabs>
        <w:spacing w:after="0" w:line="240" w:lineRule="auto"/>
        <w:jc w:val="thaiDistribute"/>
        <w:rPr>
          <w:rFonts w:ascii="TH SarabunPSK" w:hAnsi="TH SarabunPSK" w:cs="TH SarabunPSK"/>
          <w:color w:val="000000" w:themeColor="text1"/>
          <w:sz w:val="28"/>
        </w:rPr>
      </w:pPr>
      <w:r w:rsidRPr="00B230ED">
        <w:rPr>
          <w:rFonts w:ascii="TH SarabunPSK" w:hAnsi="TH SarabunPSK" w:cs="TH SarabunPSK"/>
          <w:color w:val="000000" w:themeColor="text1"/>
          <w:sz w:val="28"/>
        </w:rPr>
        <w:tab/>
      </w:r>
      <w:r w:rsidRPr="00B230ED">
        <w:rPr>
          <w:rFonts w:ascii="TH SarabunPSK" w:hAnsi="TH SarabunPSK" w:cs="TH SarabunPSK"/>
          <w:color w:val="000000" w:themeColor="text1"/>
          <w:sz w:val="28"/>
        </w:rPr>
        <w:tab/>
      </w:r>
      <w:r>
        <w:rPr>
          <w:rFonts w:ascii="TH SarabunPSK" w:hAnsi="TH SarabunPSK" w:cs="TH SarabunPSK"/>
          <w:color w:val="000000" w:themeColor="text1"/>
          <w:sz w:val="28"/>
        </w:rPr>
        <w:tab/>
      </w:r>
      <w:r w:rsidR="00991DAD">
        <w:rPr>
          <w:rFonts w:ascii="TH SarabunPSK" w:hAnsi="TH SarabunPSK" w:cs="TH SarabunPSK"/>
          <w:color w:val="000000" w:themeColor="text1"/>
          <w:sz w:val="28"/>
          <w:cs/>
        </w:rPr>
        <w:tab/>
      </w:r>
      <w:r w:rsidR="00991DAD">
        <w:rPr>
          <w:rFonts w:ascii="TH SarabunPSK" w:hAnsi="TH SarabunPSK" w:cs="TH SarabunPSK" w:hint="cs"/>
          <w:color w:val="000000" w:themeColor="text1"/>
          <w:sz w:val="28"/>
          <w:cs/>
        </w:rPr>
        <w:t xml:space="preserve">  </w:t>
      </w:r>
      <w:r w:rsidR="00EA506A">
        <w:rPr>
          <w:rFonts w:ascii="TH SarabunPSK" w:hAnsi="TH SarabunPSK" w:cs="TH SarabunPSK" w:hint="cs"/>
          <w:color w:val="000000" w:themeColor="text1"/>
          <w:sz w:val="28"/>
          <w:cs/>
        </w:rPr>
        <w:t>2</w:t>
      </w:r>
      <w:r w:rsidR="00991DAD">
        <w:rPr>
          <w:rFonts w:ascii="TH SarabunPSK" w:hAnsi="TH SarabunPSK" w:cs="TH SarabunPSK" w:hint="cs"/>
          <w:color w:val="000000" w:themeColor="text1"/>
          <w:sz w:val="28"/>
          <w:cs/>
        </w:rPr>
        <w:t xml:space="preserve">.1.2  </w:t>
      </w:r>
      <w:r w:rsidRPr="00B230ED">
        <w:rPr>
          <w:rFonts w:ascii="TH SarabunPSK" w:hAnsi="TH SarabunPSK" w:cs="TH SarabunPSK" w:hint="cs"/>
          <w:color w:val="000000" w:themeColor="text1"/>
          <w:sz w:val="28"/>
          <w:cs/>
        </w:rPr>
        <w:t>การนวดขา</w:t>
      </w:r>
    </w:p>
    <w:p w14:paraId="77545C9A" w14:textId="307F5C5F" w:rsidR="00B230ED" w:rsidRDefault="00B230ED" w:rsidP="004C6E2F">
      <w:pPr>
        <w:tabs>
          <w:tab w:val="left" w:pos="810"/>
          <w:tab w:val="left" w:pos="1170"/>
          <w:tab w:val="left" w:pos="1843"/>
        </w:tabs>
        <w:spacing w:after="0" w:line="240" w:lineRule="auto"/>
        <w:jc w:val="thaiDistribute"/>
        <w:rPr>
          <w:rFonts w:ascii="TH SarabunPSK" w:hAnsi="TH SarabunPSK" w:cs="TH SarabunPSK"/>
          <w:color w:val="000000" w:themeColor="text1"/>
          <w:sz w:val="28"/>
        </w:rPr>
      </w:pPr>
      <w:r w:rsidRPr="00B230ED">
        <w:rPr>
          <w:rFonts w:ascii="TH SarabunPSK" w:hAnsi="TH SarabunPSK" w:cs="TH SarabunPSK"/>
          <w:color w:val="000000" w:themeColor="text1"/>
          <w:sz w:val="28"/>
        </w:rPr>
        <w:tab/>
      </w:r>
      <w:r w:rsidRPr="00B230ED">
        <w:rPr>
          <w:rFonts w:ascii="TH SarabunPSK" w:hAnsi="TH SarabunPSK" w:cs="TH SarabunPSK"/>
          <w:color w:val="000000" w:themeColor="text1"/>
          <w:sz w:val="28"/>
        </w:rPr>
        <w:tab/>
      </w:r>
      <w:r w:rsidRPr="00B230ED">
        <w:rPr>
          <w:rFonts w:ascii="TH SarabunPSK" w:hAnsi="TH SarabunPSK" w:cs="TH SarabunPSK"/>
          <w:color w:val="000000" w:themeColor="text1"/>
          <w:sz w:val="28"/>
        </w:rPr>
        <w:tab/>
      </w:r>
      <w:r w:rsidR="00991DAD">
        <w:rPr>
          <w:rFonts w:ascii="TH SarabunPSK" w:hAnsi="TH SarabunPSK" w:cs="TH SarabunPSK"/>
          <w:color w:val="000000" w:themeColor="text1"/>
          <w:sz w:val="28"/>
        </w:rPr>
        <w:tab/>
        <w:t xml:space="preserve">- </w:t>
      </w:r>
      <w:r w:rsidRPr="00B230ED">
        <w:rPr>
          <w:rFonts w:ascii="TH SarabunPSK" w:hAnsi="TH SarabunPSK" w:cs="TH SarabunPSK" w:hint="cs"/>
          <w:color w:val="000000" w:themeColor="text1"/>
          <w:sz w:val="28"/>
          <w:cs/>
        </w:rPr>
        <w:t xml:space="preserve">นวดเปิดประตูลม </w:t>
      </w:r>
      <w:r w:rsidRPr="00B230ED">
        <w:rPr>
          <w:rFonts w:ascii="TH SarabunPSK" w:hAnsi="TH SarabunPSK" w:cs="TH SarabunPSK"/>
          <w:color w:val="000000" w:themeColor="text1"/>
          <w:sz w:val="28"/>
        </w:rPr>
        <w:t xml:space="preserve"> </w:t>
      </w:r>
    </w:p>
    <w:p w14:paraId="5B43D6D9" w14:textId="40148DFF" w:rsidR="00B230ED" w:rsidRDefault="00B230ED" w:rsidP="004C6E2F">
      <w:pPr>
        <w:tabs>
          <w:tab w:val="left" w:pos="810"/>
          <w:tab w:val="left" w:pos="1170"/>
          <w:tab w:val="left" w:pos="1843"/>
        </w:tabs>
        <w:spacing w:after="0" w:line="240" w:lineRule="auto"/>
        <w:jc w:val="thaiDistribute"/>
        <w:rPr>
          <w:rFonts w:ascii="TH SarabunPSK" w:hAnsi="TH SarabunPSK" w:cs="TH SarabunPSK"/>
          <w:color w:val="000000" w:themeColor="text1"/>
          <w:sz w:val="28"/>
        </w:rPr>
      </w:pPr>
      <w:r>
        <w:rPr>
          <w:rFonts w:ascii="TH SarabunPSK" w:hAnsi="TH SarabunPSK" w:cs="TH SarabunPSK"/>
          <w:color w:val="000000" w:themeColor="text1"/>
          <w:sz w:val="28"/>
        </w:rPr>
        <w:lastRenderedPageBreak/>
        <w:tab/>
      </w:r>
      <w:r>
        <w:rPr>
          <w:rFonts w:ascii="TH SarabunPSK" w:hAnsi="TH SarabunPSK" w:cs="TH SarabunPSK"/>
          <w:color w:val="000000" w:themeColor="text1"/>
          <w:sz w:val="28"/>
        </w:rPr>
        <w:tab/>
      </w:r>
      <w:r>
        <w:rPr>
          <w:rFonts w:ascii="TH SarabunPSK" w:hAnsi="TH SarabunPSK" w:cs="TH SarabunPSK"/>
          <w:color w:val="000000" w:themeColor="text1"/>
          <w:sz w:val="28"/>
        </w:rPr>
        <w:tab/>
      </w:r>
      <w:r w:rsidR="00991DAD">
        <w:rPr>
          <w:rFonts w:ascii="TH SarabunPSK" w:hAnsi="TH SarabunPSK" w:cs="TH SarabunPSK"/>
          <w:color w:val="000000" w:themeColor="text1"/>
          <w:sz w:val="28"/>
        </w:rPr>
        <w:tab/>
        <w:t xml:space="preserve">- </w:t>
      </w:r>
      <w:r w:rsidRPr="00B230ED">
        <w:rPr>
          <w:rFonts w:ascii="TH SarabunPSK" w:hAnsi="TH SarabunPSK" w:cs="TH SarabunPSK" w:hint="cs"/>
          <w:color w:val="000000" w:themeColor="text1"/>
          <w:sz w:val="28"/>
          <w:cs/>
        </w:rPr>
        <w:t xml:space="preserve">นวดขาด้านนอก  </w:t>
      </w:r>
    </w:p>
    <w:p w14:paraId="02D0AD9E" w14:textId="08712644" w:rsidR="00B230ED" w:rsidRPr="00B230ED" w:rsidRDefault="00B230ED" w:rsidP="004C6E2F">
      <w:pPr>
        <w:tabs>
          <w:tab w:val="left" w:pos="810"/>
          <w:tab w:val="left" w:pos="1170"/>
          <w:tab w:val="left" w:pos="1843"/>
        </w:tabs>
        <w:spacing w:after="0" w:line="240" w:lineRule="auto"/>
        <w:jc w:val="thaiDistribute"/>
        <w:rPr>
          <w:rFonts w:ascii="TH SarabunPSK" w:hAnsi="TH SarabunPSK" w:cs="TH SarabunPSK"/>
          <w:color w:val="000000" w:themeColor="text1"/>
          <w:sz w:val="28"/>
        </w:rPr>
      </w:pPr>
      <w:r>
        <w:rPr>
          <w:rFonts w:ascii="TH SarabunPSK" w:hAnsi="TH SarabunPSK" w:cs="TH SarabunPSK"/>
          <w:color w:val="000000" w:themeColor="text1"/>
          <w:sz w:val="28"/>
        </w:rPr>
        <w:tab/>
      </w:r>
      <w:r>
        <w:rPr>
          <w:rFonts w:ascii="TH SarabunPSK" w:hAnsi="TH SarabunPSK" w:cs="TH SarabunPSK"/>
          <w:color w:val="000000" w:themeColor="text1"/>
          <w:sz w:val="28"/>
        </w:rPr>
        <w:tab/>
      </w:r>
      <w:r>
        <w:rPr>
          <w:rFonts w:ascii="TH SarabunPSK" w:hAnsi="TH SarabunPSK" w:cs="TH SarabunPSK"/>
          <w:color w:val="000000" w:themeColor="text1"/>
          <w:sz w:val="28"/>
        </w:rPr>
        <w:tab/>
      </w:r>
      <w:r w:rsidR="00991DAD">
        <w:rPr>
          <w:rFonts w:ascii="TH SarabunPSK" w:hAnsi="TH SarabunPSK" w:cs="TH SarabunPSK"/>
          <w:color w:val="000000" w:themeColor="text1"/>
          <w:sz w:val="28"/>
        </w:rPr>
        <w:tab/>
        <w:t xml:space="preserve">- </w:t>
      </w:r>
      <w:r w:rsidRPr="00B230ED">
        <w:rPr>
          <w:rFonts w:ascii="TH SarabunPSK" w:hAnsi="TH SarabunPSK" w:cs="TH SarabunPSK" w:hint="cs"/>
          <w:color w:val="000000" w:themeColor="text1"/>
          <w:sz w:val="28"/>
          <w:cs/>
        </w:rPr>
        <w:t xml:space="preserve">นวดขาด้านใน  </w:t>
      </w:r>
    </w:p>
    <w:p w14:paraId="2B1D9C58" w14:textId="5CB47116" w:rsidR="00B230ED" w:rsidRPr="00B230ED" w:rsidRDefault="00B230ED" w:rsidP="00991DAD">
      <w:pPr>
        <w:tabs>
          <w:tab w:val="left" w:pos="810"/>
          <w:tab w:val="left" w:pos="1170"/>
          <w:tab w:val="left" w:pos="1418"/>
        </w:tabs>
        <w:spacing w:after="0" w:line="240" w:lineRule="auto"/>
        <w:jc w:val="thaiDistribute"/>
        <w:rPr>
          <w:rFonts w:ascii="TH SarabunPSK" w:hAnsi="TH SarabunPSK" w:cs="TH SarabunPSK"/>
          <w:color w:val="000000" w:themeColor="text1"/>
          <w:sz w:val="28"/>
        </w:rPr>
      </w:pPr>
      <w:r w:rsidRPr="00B230ED">
        <w:rPr>
          <w:rFonts w:ascii="TH SarabunPSK" w:hAnsi="TH SarabunPSK" w:cs="TH SarabunPSK"/>
          <w:color w:val="000000" w:themeColor="text1"/>
          <w:sz w:val="28"/>
        </w:rPr>
        <w:tab/>
      </w:r>
      <w:r w:rsidRPr="00B230ED">
        <w:rPr>
          <w:rFonts w:ascii="TH SarabunPSK" w:hAnsi="TH SarabunPSK" w:cs="TH SarabunPSK"/>
          <w:color w:val="000000" w:themeColor="text1"/>
          <w:sz w:val="28"/>
        </w:rPr>
        <w:tab/>
      </w:r>
      <w:r>
        <w:rPr>
          <w:rFonts w:ascii="TH SarabunPSK" w:hAnsi="TH SarabunPSK" w:cs="TH SarabunPSK"/>
          <w:color w:val="000000" w:themeColor="text1"/>
          <w:sz w:val="28"/>
        </w:rPr>
        <w:tab/>
      </w:r>
      <w:r w:rsidR="00991DAD">
        <w:rPr>
          <w:rFonts w:ascii="TH SarabunPSK" w:hAnsi="TH SarabunPSK" w:cs="TH SarabunPSK"/>
          <w:color w:val="000000" w:themeColor="text1"/>
          <w:sz w:val="28"/>
        </w:rPr>
        <w:t xml:space="preserve">  </w:t>
      </w:r>
      <w:proofErr w:type="gramStart"/>
      <w:r w:rsidR="00EA506A">
        <w:rPr>
          <w:rFonts w:ascii="TH SarabunPSK" w:hAnsi="TH SarabunPSK" w:cs="TH SarabunPSK"/>
          <w:color w:val="000000" w:themeColor="text1"/>
          <w:sz w:val="28"/>
        </w:rPr>
        <w:t>2</w:t>
      </w:r>
      <w:r w:rsidR="00991DAD">
        <w:rPr>
          <w:rFonts w:ascii="TH SarabunPSK" w:hAnsi="TH SarabunPSK" w:cs="TH SarabunPSK"/>
          <w:color w:val="000000" w:themeColor="text1"/>
          <w:sz w:val="28"/>
        </w:rPr>
        <w:t xml:space="preserve">.1.3  </w:t>
      </w:r>
      <w:r w:rsidRPr="00B230ED">
        <w:rPr>
          <w:rFonts w:ascii="TH SarabunPSK" w:hAnsi="TH SarabunPSK" w:cs="TH SarabunPSK" w:hint="cs"/>
          <w:color w:val="000000" w:themeColor="text1"/>
          <w:sz w:val="28"/>
          <w:cs/>
        </w:rPr>
        <w:t>การนวดหลัง</w:t>
      </w:r>
      <w:proofErr w:type="gramEnd"/>
      <w:r w:rsidRPr="00B230ED">
        <w:rPr>
          <w:rFonts w:ascii="TH SarabunPSK" w:hAnsi="TH SarabunPSK" w:cs="TH SarabunPSK" w:hint="cs"/>
          <w:color w:val="000000" w:themeColor="text1"/>
          <w:sz w:val="28"/>
          <w:cs/>
        </w:rPr>
        <w:t xml:space="preserve"> </w:t>
      </w:r>
    </w:p>
    <w:p w14:paraId="4DBE07D9" w14:textId="77777777" w:rsidR="00010B57" w:rsidRDefault="00B230ED" w:rsidP="006A7B89">
      <w:pPr>
        <w:tabs>
          <w:tab w:val="left" w:pos="810"/>
          <w:tab w:val="left" w:pos="1418"/>
        </w:tabs>
        <w:spacing w:after="0" w:line="240" w:lineRule="auto"/>
        <w:jc w:val="thaiDistribute"/>
        <w:rPr>
          <w:rFonts w:ascii="TH SarabunPSK" w:hAnsi="TH SarabunPSK" w:cs="TH SarabunPSK"/>
          <w:color w:val="000000" w:themeColor="text1"/>
          <w:sz w:val="28"/>
        </w:rPr>
      </w:pPr>
      <w:r w:rsidRPr="00B230ED">
        <w:rPr>
          <w:rFonts w:ascii="TH SarabunPSK" w:hAnsi="TH SarabunPSK" w:cs="TH SarabunPSK" w:hint="cs"/>
          <w:color w:val="000000" w:themeColor="text1"/>
          <w:sz w:val="28"/>
          <w:cs/>
        </w:rPr>
        <w:tab/>
      </w:r>
      <w:r w:rsidRPr="00B230ED">
        <w:rPr>
          <w:rFonts w:ascii="TH SarabunPSK" w:hAnsi="TH SarabunPSK" w:cs="TH SarabunPSK" w:hint="cs"/>
          <w:color w:val="000000" w:themeColor="text1"/>
          <w:sz w:val="28"/>
          <w:cs/>
        </w:rPr>
        <w:tab/>
      </w:r>
      <w:r w:rsidR="00991DAD">
        <w:rPr>
          <w:rFonts w:ascii="TH SarabunPSK" w:hAnsi="TH SarabunPSK" w:cs="TH SarabunPSK"/>
          <w:color w:val="000000" w:themeColor="text1"/>
          <w:sz w:val="28"/>
          <w:cs/>
        </w:rPr>
        <w:tab/>
      </w:r>
      <w:r w:rsidR="00991DAD">
        <w:rPr>
          <w:rFonts w:ascii="TH SarabunPSK" w:hAnsi="TH SarabunPSK" w:cs="TH SarabunPSK" w:hint="cs"/>
          <w:color w:val="000000" w:themeColor="text1"/>
          <w:sz w:val="28"/>
          <w:cs/>
        </w:rPr>
        <w:t xml:space="preserve">  </w:t>
      </w:r>
      <w:r w:rsidR="00EA506A">
        <w:rPr>
          <w:rFonts w:ascii="TH SarabunPSK" w:hAnsi="TH SarabunPSK" w:cs="TH SarabunPSK" w:hint="cs"/>
          <w:color w:val="000000" w:themeColor="text1"/>
          <w:sz w:val="28"/>
          <w:cs/>
        </w:rPr>
        <w:t>2</w:t>
      </w:r>
      <w:r w:rsidRPr="00B230ED">
        <w:rPr>
          <w:rFonts w:ascii="TH SarabunPSK" w:hAnsi="TH SarabunPSK" w:cs="TH SarabunPSK"/>
          <w:color w:val="000000" w:themeColor="text1"/>
          <w:sz w:val="28"/>
        </w:rPr>
        <w:t>.</w:t>
      </w:r>
      <w:r w:rsidR="00991DAD">
        <w:rPr>
          <w:rFonts w:ascii="TH SarabunPSK" w:hAnsi="TH SarabunPSK" w:cs="TH SarabunPSK"/>
          <w:color w:val="000000" w:themeColor="text1"/>
          <w:sz w:val="28"/>
        </w:rPr>
        <w:t>1.</w:t>
      </w:r>
      <w:r w:rsidRPr="00B230ED">
        <w:rPr>
          <w:rFonts w:ascii="TH SarabunPSK" w:hAnsi="TH SarabunPSK" w:cs="TH SarabunPSK"/>
          <w:color w:val="000000" w:themeColor="text1"/>
          <w:sz w:val="28"/>
        </w:rPr>
        <w:t xml:space="preserve">4  </w:t>
      </w:r>
      <w:r w:rsidRPr="00B230ED">
        <w:rPr>
          <w:rFonts w:ascii="TH SarabunPSK" w:hAnsi="TH SarabunPSK" w:cs="TH SarabunPSK" w:hint="cs"/>
          <w:color w:val="000000" w:themeColor="text1"/>
          <w:sz w:val="28"/>
          <w:cs/>
        </w:rPr>
        <w:t xml:space="preserve">การนวดบ่า </w:t>
      </w:r>
    </w:p>
    <w:p w14:paraId="21959D47" w14:textId="33DEF41A" w:rsidR="006A7B89" w:rsidRPr="00010B57" w:rsidRDefault="00010B57" w:rsidP="00010B57">
      <w:pPr>
        <w:tabs>
          <w:tab w:val="left" w:pos="810"/>
          <w:tab w:val="left" w:pos="1560"/>
        </w:tabs>
        <w:spacing w:after="0" w:line="240" w:lineRule="auto"/>
        <w:jc w:val="thaiDistribute"/>
        <w:rPr>
          <w:rFonts w:ascii="TH SarabunPSK" w:hAnsi="TH SarabunPSK" w:cs="TH SarabunPSK"/>
          <w:color w:val="000000" w:themeColor="text1"/>
          <w:sz w:val="24"/>
          <w:szCs w:val="24"/>
        </w:rPr>
      </w:pPr>
      <w:r>
        <w:rPr>
          <w:rFonts w:ascii="TH SarabunPSK" w:hAnsi="TH SarabunPSK" w:cs="TH SarabunPSK"/>
          <w:sz w:val="32"/>
          <w:szCs w:val="32"/>
          <w:cs/>
        </w:rPr>
        <w:tab/>
      </w:r>
      <w:r>
        <w:rPr>
          <w:rFonts w:ascii="TH SarabunPSK" w:hAnsi="TH SarabunPSK" w:cs="TH SarabunPSK"/>
          <w:sz w:val="32"/>
          <w:szCs w:val="32"/>
          <w:cs/>
        </w:rPr>
        <w:tab/>
      </w:r>
      <w:r w:rsidRPr="00010B57">
        <w:rPr>
          <w:rFonts w:ascii="TH SarabunPSK" w:hAnsi="TH SarabunPSK" w:cs="TH SarabunPSK" w:hint="cs"/>
          <w:sz w:val="28"/>
          <w:cs/>
        </w:rPr>
        <w:t>ผู้วิจัยหาคุณภาพของเครื่องมือโดยนำเครื่องมือที่ได้นำเสนออาจารย์ที่ปรึกษาเพื่อตรวจสอบ แก้ไข และปรับปรุงให้ถูกต้อง จากนั้นนำตารางวิธีการนวดแผนไทยแบบประยุกต์เสนอต่อผู้เชี่ยวชาญ จำนวน 3 ท่าน</w:t>
      </w:r>
      <w:r w:rsidRPr="00010B57">
        <w:rPr>
          <w:rFonts w:ascii="TH SarabunPSK" w:hAnsi="TH SarabunPSK" w:cs="TH SarabunPSK"/>
          <w:color w:val="000000" w:themeColor="text1"/>
          <w:sz w:val="28"/>
        </w:rPr>
        <w:t xml:space="preserve"> </w:t>
      </w:r>
      <w:r w:rsidRPr="00010B57">
        <w:rPr>
          <w:rFonts w:ascii="TH SarabunPSK" w:hAnsi="TH SarabunPSK" w:cs="TH SarabunPSK" w:hint="cs"/>
          <w:color w:val="000000" w:themeColor="text1"/>
          <w:sz w:val="28"/>
          <w:cs/>
        </w:rPr>
        <w:t>เพื่อตรวจสอบคุณภาพและให้ข้อเสนอแนะ</w:t>
      </w:r>
      <w:r w:rsidR="00B230ED" w:rsidRPr="00010B57">
        <w:rPr>
          <w:rFonts w:ascii="TH SarabunPSK" w:hAnsi="TH SarabunPSK" w:cs="TH SarabunPSK"/>
          <w:color w:val="000000" w:themeColor="text1"/>
          <w:sz w:val="24"/>
          <w:szCs w:val="24"/>
        </w:rPr>
        <w:tab/>
        <w:t xml:space="preserve"> </w:t>
      </w:r>
    </w:p>
    <w:p w14:paraId="63CC919F" w14:textId="4111255A" w:rsidR="00153304" w:rsidRPr="00010B57" w:rsidRDefault="006A7B89" w:rsidP="006A7B89">
      <w:pPr>
        <w:tabs>
          <w:tab w:val="left" w:pos="810"/>
          <w:tab w:val="left" w:pos="1418"/>
        </w:tabs>
        <w:spacing w:after="0" w:line="240" w:lineRule="auto"/>
        <w:jc w:val="thaiDistribute"/>
        <w:rPr>
          <w:rFonts w:ascii="TH SarabunPSK" w:hAnsi="TH SarabunPSK" w:cs="TH SarabunPSK"/>
          <w:color w:val="000000" w:themeColor="text1"/>
          <w:sz w:val="24"/>
          <w:szCs w:val="24"/>
        </w:rPr>
      </w:pPr>
      <w:r>
        <w:rPr>
          <w:rFonts w:ascii="TH SarabunPSK" w:hAnsi="TH SarabunPSK" w:cs="TH SarabunPSK"/>
          <w:color w:val="000000" w:themeColor="text1"/>
          <w:sz w:val="28"/>
          <w:cs/>
        </w:rPr>
        <w:tab/>
      </w:r>
      <w:r w:rsidR="00EA506A">
        <w:rPr>
          <w:rFonts w:ascii="TH SarabunPSK" w:hAnsi="TH SarabunPSK" w:cs="TH SarabunPSK" w:hint="cs"/>
          <w:color w:val="000000" w:themeColor="text1"/>
          <w:sz w:val="28"/>
          <w:cs/>
        </w:rPr>
        <w:t>2</w:t>
      </w:r>
      <w:r>
        <w:rPr>
          <w:rFonts w:ascii="TH SarabunPSK" w:hAnsi="TH SarabunPSK" w:cs="TH SarabunPSK" w:hint="cs"/>
          <w:color w:val="000000" w:themeColor="text1"/>
          <w:sz w:val="28"/>
          <w:cs/>
        </w:rPr>
        <w:t xml:space="preserve">.2 </w:t>
      </w:r>
      <w:r w:rsidR="00EA506A">
        <w:rPr>
          <w:rFonts w:ascii="TH SarabunPSK" w:hAnsi="TH SarabunPSK" w:cs="TH SarabunPSK" w:hint="cs"/>
          <w:sz w:val="28"/>
          <w:cs/>
        </w:rPr>
        <w:t xml:space="preserve"> </w:t>
      </w:r>
      <w:r w:rsidR="00B230ED" w:rsidRPr="00B230ED">
        <w:rPr>
          <w:rFonts w:ascii="TH SarabunPSK" w:hAnsi="TH SarabunPSK" w:cs="TH SarabunPSK" w:hint="cs"/>
          <w:sz w:val="28"/>
          <w:cs/>
        </w:rPr>
        <w:t>แบบทดสอบความรู้สึกผ่อนคลายความวิตกกังวลของนักกีฬามวยไทย</w:t>
      </w:r>
      <w:r w:rsidR="00153304">
        <w:rPr>
          <w:rFonts w:ascii="TH SarabunPSK" w:hAnsi="TH SarabunPSK" w:cs="TH SarabunPSK"/>
          <w:sz w:val="28"/>
        </w:rPr>
        <w:t xml:space="preserve"> </w:t>
      </w:r>
      <w:bookmarkStart w:id="13" w:name="_Hlk134474803"/>
      <w:r w:rsidR="00010B57" w:rsidRPr="00010B57">
        <w:rPr>
          <w:rFonts w:ascii="TH SarabunPSK" w:hAnsi="TH SarabunPSK" w:cs="TH SarabunPSK" w:hint="cs"/>
          <w:sz w:val="28"/>
          <w:cs/>
        </w:rPr>
        <w:t>ผู้วิจัยได้</w:t>
      </w:r>
      <w:r w:rsidR="00010B57" w:rsidRPr="00010B57">
        <w:rPr>
          <w:rFonts w:ascii="TH SarabunPSK" w:hAnsi="TH SarabunPSK" w:cs="TH SarabunPSK" w:hint="cs"/>
          <w:color w:val="000000" w:themeColor="text1"/>
          <w:sz w:val="28"/>
          <w:cs/>
        </w:rPr>
        <w:t>ศึกษาทฤษฎีและเอกสาร</w:t>
      </w:r>
      <w:r w:rsidR="00FD580C">
        <w:rPr>
          <w:rFonts w:ascii="TH SarabunPSK" w:hAnsi="TH SarabunPSK" w:cs="TH SarabunPSK"/>
          <w:color w:val="000000" w:themeColor="text1"/>
          <w:sz w:val="28"/>
          <w:cs/>
        </w:rPr>
        <w:br/>
      </w:r>
      <w:r w:rsidR="00010B57" w:rsidRPr="00010B57">
        <w:rPr>
          <w:rFonts w:ascii="TH SarabunPSK" w:hAnsi="TH SarabunPSK" w:cs="TH SarabunPSK" w:hint="cs"/>
          <w:color w:val="000000" w:themeColor="text1"/>
          <w:sz w:val="28"/>
          <w:cs/>
        </w:rPr>
        <w:t>ที่เกี่ยวข้องด้านความวิตกกังวล ความเครียด ความผ่อนคลายทางจิตใจของนักกีฬา ซึ่งผู้วิจัยได้ทำการสังเคราะห์ออกมา</w:t>
      </w:r>
      <w:r w:rsidR="00FD580C">
        <w:rPr>
          <w:rFonts w:ascii="TH SarabunPSK" w:hAnsi="TH SarabunPSK" w:cs="TH SarabunPSK"/>
          <w:color w:val="000000" w:themeColor="text1"/>
          <w:sz w:val="28"/>
          <w:cs/>
        </w:rPr>
        <w:br/>
      </w:r>
      <w:r w:rsidR="00010B57" w:rsidRPr="00010B57">
        <w:rPr>
          <w:rFonts w:ascii="TH SarabunPSK" w:hAnsi="TH SarabunPSK" w:cs="TH SarabunPSK" w:hint="cs"/>
          <w:color w:val="000000" w:themeColor="text1"/>
          <w:sz w:val="28"/>
          <w:cs/>
        </w:rPr>
        <w:t>เป็น</w:t>
      </w:r>
      <w:r w:rsidR="00010B57" w:rsidRPr="00010B57">
        <w:rPr>
          <w:rFonts w:ascii="TH SarabunPSK" w:hAnsi="TH SarabunPSK" w:cs="TH SarabunPSK" w:hint="cs"/>
          <w:sz w:val="28"/>
          <w:cs/>
        </w:rPr>
        <w:t>แบบทดสอบความรู้สึกผ่อนคลายความวิตกกังวลของนักกีฬามวยไทย ซึ่งแบบทดสอบแบ่งออกเป็น 3 ตอน ดังนี้</w:t>
      </w:r>
      <w:r w:rsidR="00153304" w:rsidRPr="00010B57">
        <w:rPr>
          <w:rFonts w:ascii="TH SarabunPSK" w:hAnsi="TH SarabunPSK" w:cs="TH SarabunPSK" w:hint="cs"/>
          <w:sz w:val="24"/>
          <w:szCs w:val="24"/>
          <w:cs/>
        </w:rPr>
        <w:t xml:space="preserve"> </w:t>
      </w:r>
    </w:p>
    <w:p w14:paraId="00923775" w14:textId="30A1160A" w:rsidR="00153304" w:rsidRDefault="00153304" w:rsidP="004C6E2F">
      <w:pPr>
        <w:tabs>
          <w:tab w:val="left" w:pos="810"/>
          <w:tab w:val="left" w:pos="1170"/>
          <w:tab w:val="left" w:pos="1843"/>
        </w:tabs>
        <w:spacing w:after="0" w:line="240" w:lineRule="auto"/>
        <w:jc w:val="thaiDistribute"/>
        <w:rPr>
          <w:rFonts w:ascii="TH SarabunPSK" w:hAnsi="TH SarabunPSK" w:cs="TH SarabunPSK"/>
          <w:sz w:val="28"/>
        </w:rPr>
      </w:pPr>
      <w:r>
        <w:rPr>
          <w:rFonts w:ascii="TH SarabunPSK" w:hAnsi="TH SarabunPSK" w:cs="TH SarabunPSK"/>
          <w:sz w:val="28"/>
          <w:cs/>
        </w:rPr>
        <w:tab/>
      </w:r>
      <w:r>
        <w:rPr>
          <w:rFonts w:ascii="TH SarabunPSK" w:hAnsi="TH SarabunPSK" w:cs="TH SarabunPSK"/>
          <w:sz w:val="28"/>
          <w:cs/>
        </w:rPr>
        <w:tab/>
      </w:r>
      <w:r>
        <w:rPr>
          <w:rFonts w:ascii="TH SarabunPSK" w:hAnsi="TH SarabunPSK" w:cs="TH SarabunPSK" w:hint="cs"/>
          <w:sz w:val="28"/>
          <w:cs/>
        </w:rPr>
        <w:t xml:space="preserve">ตอนที่ 1 ข้อมูลพื้นฐานของผู้ตอบแบบทดสอบ </w:t>
      </w:r>
    </w:p>
    <w:p w14:paraId="727433A2" w14:textId="2ED73D2C" w:rsidR="007D3574" w:rsidRDefault="00153304" w:rsidP="004C6E2F">
      <w:pPr>
        <w:tabs>
          <w:tab w:val="left" w:pos="810"/>
          <w:tab w:val="left" w:pos="1170"/>
          <w:tab w:val="left" w:pos="1843"/>
        </w:tabs>
        <w:spacing w:after="0" w:line="240" w:lineRule="auto"/>
        <w:jc w:val="thaiDistribute"/>
        <w:rPr>
          <w:rFonts w:ascii="TH SarabunPSK" w:hAnsi="TH SarabunPSK" w:cs="TH SarabunPSK"/>
          <w:sz w:val="28"/>
        </w:rPr>
      </w:pPr>
      <w:r>
        <w:rPr>
          <w:rFonts w:ascii="TH SarabunPSK" w:hAnsi="TH SarabunPSK" w:cs="TH SarabunPSK"/>
          <w:sz w:val="28"/>
          <w:cs/>
        </w:rPr>
        <w:tab/>
      </w:r>
      <w:r>
        <w:rPr>
          <w:rFonts w:ascii="TH SarabunPSK" w:hAnsi="TH SarabunPSK" w:cs="TH SarabunPSK"/>
          <w:sz w:val="28"/>
          <w:cs/>
        </w:rPr>
        <w:tab/>
      </w:r>
      <w:r>
        <w:rPr>
          <w:rFonts w:ascii="TH SarabunPSK" w:hAnsi="TH SarabunPSK" w:cs="TH SarabunPSK" w:hint="cs"/>
          <w:sz w:val="28"/>
          <w:cs/>
        </w:rPr>
        <w:t>ตอนที่ 2 แบบทดสอบความรู้สึกผ่อนคลายความวิตกกังวลของนักกีฬามวยไทย ประกอบด้วยคำถามจำนวน 12 ข้อ มีลักษณะเป็นมาตราประมาณค่า 5 ระดับทุกข้อคำถาม</w:t>
      </w:r>
      <w:r w:rsidR="007D3574">
        <w:rPr>
          <w:rFonts w:ascii="TH SarabunPSK" w:hAnsi="TH SarabunPSK" w:cs="TH SarabunPSK" w:hint="cs"/>
          <w:sz w:val="28"/>
          <w:cs/>
        </w:rPr>
        <w:t xml:space="preserve"> ประมาณค่าไว้ดังนี้</w:t>
      </w:r>
    </w:p>
    <w:p w14:paraId="6ED1C2DB" w14:textId="3BD181CB" w:rsidR="007D3574" w:rsidRDefault="007D3574" w:rsidP="006A7B89">
      <w:pPr>
        <w:tabs>
          <w:tab w:val="left" w:pos="810"/>
          <w:tab w:val="left" w:pos="1170"/>
          <w:tab w:val="left" w:pos="1843"/>
        </w:tabs>
        <w:spacing w:after="0" w:line="240" w:lineRule="auto"/>
        <w:jc w:val="thaiDistribute"/>
        <w:rPr>
          <w:rFonts w:ascii="TH SarabunPSK" w:hAnsi="TH SarabunPSK" w:cs="TH SarabunPSK"/>
          <w:sz w:val="28"/>
        </w:rPr>
      </w:pPr>
      <w:r>
        <w:rPr>
          <w:rFonts w:ascii="TH SarabunPSK" w:hAnsi="TH SarabunPSK" w:cs="TH SarabunPSK"/>
          <w:sz w:val="28"/>
          <w:cs/>
        </w:rPr>
        <w:tab/>
      </w:r>
      <w:r>
        <w:rPr>
          <w:rFonts w:ascii="TH SarabunPSK" w:hAnsi="TH SarabunPSK" w:cs="TH SarabunPSK"/>
          <w:sz w:val="28"/>
          <w:cs/>
        </w:rPr>
        <w:tab/>
      </w:r>
      <w:r w:rsidR="006A7B89">
        <w:rPr>
          <w:rFonts w:ascii="TH SarabunPSK" w:hAnsi="TH SarabunPSK" w:cs="TH SarabunPSK"/>
          <w:sz w:val="28"/>
          <w:cs/>
        </w:rPr>
        <w:tab/>
      </w:r>
      <w:r>
        <w:rPr>
          <w:rFonts w:ascii="TH SarabunPSK" w:hAnsi="TH SarabunPSK" w:cs="TH SarabunPSK" w:hint="cs"/>
          <w:sz w:val="28"/>
          <w:cs/>
        </w:rPr>
        <w:t>1 หมายถึง ท่านไม่เคยมีความรู้สึกนั้นเลยสักครั้ง</w:t>
      </w:r>
    </w:p>
    <w:p w14:paraId="00A4D943" w14:textId="6F6D1CF7" w:rsidR="007D3574" w:rsidRDefault="007D3574" w:rsidP="006A7B89">
      <w:pPr>
        <w:tabs>
          <w:tab w:val="left" w:pos="810"/>
          <w:tab w:val="left" w:pos="1170"/>
          <w:tab w:val="left" w:pos="1843"/>
        </w:tabs>
        <w:spacing w:after="0" w:line="240" w:lineRule="auto"/>
        <w:jc w:val="thaiDistribute"/>
        <w:rPr>
          <w:rFonts w:ascii="TH SarabunPSK" w:hAnsi="TH SarabunPSK" w:cs="TH SarabunPSK"/>
          <w:sz w:val="28"/>
        </w:rPr>
      </w:pPr>
      <w:r>
        <w:rPr>
          <w:rFonts w:ascii="TH SarabunPSK" w:hAnsi="TH SarabunPSK" w:cs="TH SarabunPSK"/>
          <w:sz w:val="28"/>
          <w:cs/>
        </w:rPr>
        <w:tab/>
      </w:r>
      <w:r>
        <w:rPr>
          <w:rFonts w:ascii="TH SarabunPSK" w:hAnsi="TH SarabunPSK" w:cs="TH SarabunPSK"/>
          <w:sz w:val="28"/>
          <w:cs/>
        </w:rPr>
        <w:tab/>
      </w:r>
      <w:r>
        <w:rPr>
          <w:rFonts w:ascii="TH SarabunPSK" w:hAnsi="TH SarabunPSK" w:cs="TH SarabunPSK"/>
          <w:sz w:val="28"/>
          <w:cs/>
        </w:rPr>
        <w:tab/>
      </w:r>
      <w:r>
        <w:rPr>
          <w:rFonts w:ascii="TH SarabunPSK" w:hAnsi="TH SarabunPSK" w:cs="TH SarabunPSK" w:hint="cs"/>
          <w:sz w:val="28"/>
          <w:cs/>
        </w:rPr>
        <w:t>2 หมายถึง ท่านมีความรู้สึกนั้นน้อยครั้ง</w:t>
      </w:r>
    </w:p>
    <w:p w14:paraId="03631DA9" w14:textId="47FD0FDD" w:rsidR="007D3574" w:rsidRDefault="007D3574" w:rsidP="006A7B89">
      <w:pPr>
        <w:tabs>
          <w:tab w:val="left" w:pos="810"/>
          <w:tab w:val="left" w:pos="1170"/>
          <w:tab w:val="left" w:pos="1843"/>
        </w:tabs>
        <w:spacing w:after="0" w:line="240" w:lineRule="auto"/>
        <w:jc w:val="thaiDistribute"/>
        <w:rPr>
          <w:rFonts w:ascii="TH SarabunPSK" w:hAnsi="TH SarabunPSK" w:cs="TH SarabunPSK"/>
          <w:sz w:val="28"/>
        </w:rPr>
      </w:pPr>
      <w:r>
        <w:rPr>
          <w:rFonts w:ascii="TH SarabunPSK" w:hAnsi="TH SarabunPSK" w:cs="TH SarabunPSK"/>
          <w:sz w:val="28"/>
          <w:cs/>
        </w:rPr>
        <w:tab/>
      </w:r>
      <w:r>
        <w:rPr>
          <w:rFonts w:ascii="TH SarabunPSK" w:hAnsi="TH SarabunPSK" w:cs="TH SarabunPSK"/>
          <w:sz w:val="28"/>
          <w:cs/>
        </w:rPr>
        <w:tab/>
      </w:r>
      <w:r>
        <w:rPr>
          <w:rFonts w:ascii="TH SarabunPSK" w:hAnsi="TH SarabunPSK" w:cs="TH SarabunPSK"/>
          <w:sz w:val="28"/>
          <w:cs/>
        </w:rPr>
        <w:tab/>
      </w:r>
      <w:r>
        <w:rPr>
          <w:rFonts w:ascii="TH SarabunPSK" w:hAnsi="TH SarabunPSK" w:cs="TH SarabunPSK" w:hint="cs"/>
          <w:sz w:val="28"/>
          <w:cs/>
        </w:rPr>
        <w:t>3 หมายถึง ท่านมีความรู้สึกนั้นนาน ๆ ครั้ง</w:t>
      </w:r>
    </w:p>
    <w:p w14:paraId="74A27DF9" w14:textId="52566CEC" w:rsidR="007D3574" w:rsidRDefault="007D3574" w:rsidP="006A7B89">
      <w:pPr>
        <w:tabs>
          <w:tab w:val="left" w:pos="810"/>
          <w:tab w:val="left" w:pos="1170"/>
          <w:tab w:val="left" w:pos="1843"/>
        </w:tabs>
        <w:spacing w:after="0" w:line="240" w:lineRule="auto"/>
        <w:jc w:val="thaiDistribute"/>
        <w:rPr>
          <w:rFonts w:ascii="TH SarabunPSK" w:hAnsi="TH SarabunPSK" w:cs="TH SarabunPSK"/>
          <w:sz w:val="28"/>
        </w:rPr>
      </w:pPr>
      <w:r>
        <w:rPr>
          <w:rFonts w:ascii="TH SarabunPSK" w:hAnsi="TH SarabunPSK" w:cs="TH SarabunPSK"/>
          <w:sz w:val="28"/>
          <w:cs/>
        </w:rPr>
        <w:tab/>
      </w:r>
      <w:r>
        <w:rPr>
          <w:rFonts w:ascii="TH SarabunPSK" w:hAnsi="TH SarabunPSK" w:cs="TH SarabunPSK"/>
          <w:sz w:val="28"/>
          <w:cs/>
        </w:rPr>
        <w:tab/>
      </w:r>
      <w:r>
        <w:rPr>
          <w:rFonts w:ascii="TH SarabunPSK" w:hAnsi="TH SarabunPSK" w:cs="TH SarabunPSK"/>
          <w:sz w:val="28"/>
          <w:cs/>
        </w:rPr>
        <w:tab/>
      </w:r>
      <w:r>
        <w:rPr>
          <w:rFonts w:ascii="TH SarabunPSK" w:hAnsi="TH SarabunPSK" w:cs="TH SarabunPSK" w:hint="cs"/>
          <w:sz w:val="28"/>
          <w:cs/>
        </w:rPr>
        <w:t>4 หมายถึง ท่านมีความรู้สึกนั้นบ่อยครั้ง</w:t>
      </w:r>
    </w:p>
    <w:p w14:paraId="0F945150" w14:textId="589D7931" w:rsidR="00153304" w:rsidRDefault="007D3574" w:rsidP="006A7B89">
      <w:pPr>
        <w:tabs>
          <w:tab w:val="left" w:pos="810"/>
          <w:tab w:val="left" w:pos="1170"/>
          <w:tab w:val="left" w:pos="1843"/>
        </w:tabs>
        <w:spacing w:after="0" w:line="240" w:lineRule="auto"/>
        <w:jc w:val="thaiDistribute"/>
        <w:rPr>
          <w:rFonts w:ascii="TH SarabunPSK" w:hAnsi="TH SarabunPSK" w:cs="TH SarabunPSK"/>
          <w:sz w:val="28"/>
        </w:rPr>
      </w:pPr>
      <w:r>
        <w:rPr>
          <w:rFonts w:ascii="TH SarabunPSK" w:hAnsi="TH SarabunPSK" w:cs="TH SarabunPSK"/>
          <w:sz w:val="28"/>
          <w:cs/>
        </w:rPr>
        <w:tab/>
      </w:r>
      <w:r>
        <w:rPr>
          <w:rFonts w:ascii="TH SarabunPSK" w:hAnsi="TH SarabunPSK" w:cs="TH SarabunPSK"/>
          <w:sz w:val="28"/>
          <w:cs/>
        </w:rPr>
        <w:tab/>
      </w:r>
      <w:r>
        <w:rPr>
          <w:rFonts w:ascii="TH SarabunPSK" w:hAnsi="TH SarabunPSK" w:cs="TH SarabunPSK"/>
          <w:sz w:val="28"/>
          <w:cs/>
        </w:rPr>
        <w:tab/>
      </w:r>
      <w:r>
        <w:rPr>
          <w:rFonts w:ascii="TH SarabunPSK" w:hAnsi="TH SarabunPSK" w:cs="TH SarabunPSK" w:hint="cs"/>
          <w:sz w:val="28"/>
          <w:cs/>
        </w:rPr>
        <w:t>5 หมายถึง ท่านมีความรู้สึกนั้นเสมอ</w:t>
      </w:r>
      <w:r w:rsidR="00153304">
        <w:rPr>
          <w:rFonts w:ascii="TH SarabunPSK" w:hAnsi="TH SarabunPSK" w:cs="TH SarabunPSK" w:hint="cs"/>
          <w:sz w:val="28"/>
          <w:cs/>
        </w:rPr>
        <w:t xml:space="preserve">  </w:t>
      </w:r>
    </w:p>
    <w:p w14:paraId="5A71D3AF" w14:textId="2C3F3660" w:rsidR="00153304" w:rsidRDefault="00153304" w:rsidP="004C6E2F">
      <w:pPr>
        <w:tabs>
          <w:tab w:val="left" w:pos="810"/>
          <w:tab w:val="left" w:pos="1170"/>
          <w:tab w:val="left" w:pos="1843"/>
        </w:tabs>
        <w:spacing w:after="0" w:line="240" w:lineRule="auto"/>
        <w:jc w:val="thaiDistribute"/>
        <w:rPr>
          <w:rFonts w:ascii="TH SarabunPSK" w:hAnsi="TH SarabunPSK" w:cs="TH SarabunPSK"/>
          <w:sz w:val="28"/>
        </w:rPr>
      </w:pPr>
      <w:r>
        <w:rPr>
          <w:rFonts w:ascii="TH SarabunPSK" w:hAnsi="TH SarabunPSK" w:cs="TH SarabunPSK"/>
          <w:sz w:val="28"/>
          <w:cs/>
        </w:rPr>
        <w:tab/>
      </w:r>
      <w:r>
        <w:rPr>
          <w:rFonts w:ascii="TH SarabunPSK" w:hAnsi="TH SarabunPSK" w:cs="TH SarabunPSK"/>
          <w:sz w:val="28"/>
          <w:cs/>
        </w:rPr>
        <w:tab/>
      </w:r>
      <w:r>
        <w:rPr>
          <w:rFonts w:ascii="TH SarabunPSK" w:hAnsi="TH SarabunPSK" w:cs="TH SarabunPSK"/>
          <w:sz w:val="28"/>
          <w:cs/>
        </w:rPr>
        <w:tab/>
      </w:r>
      <w:r>
        <w:rPr>
          <w:rFonts w:ascii="TH SarabunPSK" w:hAnsi="TH SarabunPSK" w:cs="TH SarabunPSK" w:hint="cs"/>
          <w:sz w:val="28"/>
          <w:cs/>
        </w:rPr>
        <w:t xml:space="preserve">การคิดคะแนนให้เอาคะแนนของแต่ละข้อบวกกัน แล้วนำผลที่ได้มาหารด้วยจำนวนข้อ และคูณด้วย 10 จะได้ผลออกมาเป็นคะแนนความวิตกกังวลในแต่ละด้าน ช่วงคะแนนจะอยู่ที่ 10-50 </w:t>
      </w:r>
      <w:r w:rsidR="007D3574">
        <w:rPr>
          <w:rFonts w:ascii="TH SarabunPSK" w:hAnsi="TH SarabunPSK" w:cs="TH SarabunPSK" w:hint="cs"/>
          <w:sz w:val="28"/>
          <w:cs/>
        </w:rPr>
        <w:t xml:space="preserve">คะแนน </w:t>
      </w:r>
      <w:r>
        <w:rPr>
          <w:rFonts w:ascii="TH SarabunPSK" w:hAnsi="TH SarabunPSK" w:cs="TH SarabunPSK" w:hint="cs"/>
          <w:sz w:val="28"/>
          <w:cs/>
        </w:rPr>
        <w:t>แปลผลคะแนนดังนี้</w:t>
      </w:r>
    </w:p>
    <w:p w14:paraId="5BD2D623" w14:textId="074B2559" w:rsidR="00153304" w:rsidRDefault="006A7B89" w:rsidP="004C6E2F">
      <w:pPr>
        <w:tabs>
          <w:tab w:val="left" w:pos="810"/>
          <w:tab w:val="left" w:pos="1170"/>
          <w:tab w:val="left" w:pos="1620"/>
        </w:tabs>
        <w:spacing w:after="0" w:line="240" w:lineRule="auto"/>
        <w:jc w:val="thaiDistribute"/>
        <w:rPr>
          <w:rFonts w:ascii="TH SarabunPSK" w:hAnsi="TH SarabunPSK" w:cs="TH SarabunPSK"/>
          <w:sz w:val="28"/>
        </w:rPr>
      </w:pPr>
      <w:r>
        <w:rPr>
          <w:rFonts w:ascii="TH SarabunPSK" w:hAnsi="TH SarabunPSK" w:cs="TH SarabunPSK"/>
          <w:sz w:val="28"/>
        </w:rPr>
        <w:tab/>
      </w:r>
      <w:r>
        <w:rPr>
          <w:rFonts w:ascii="TH SarabunPSK" w:hAnsi="TH SarabunPSK" w:cs="TH SarabunPSK"/>
          <w:sz w:val="28"/>
        </w:rPr>
        <w:tab/>
      </w:r>
      <w:r>
        <w:rPr>
          <w:rFonts w:ascii="TH SarabunPSK" w:hAnsi="TH SarabunPSK" w:cs="TH SarabunPSK"/>
          <w:sz w:val="28"/>
        </w:rPr>
        <w:tab/>
        <w:t xml:space="preserve">    </w:t>
      </w:r>
      <w:r w:rsidR="00153304">
        <w:rPr>
          <w:rFonts w:ascii="TH SarabunPSK" w:hAnsi="TH SarabunPSK" w:cs="TH SarabunPSK"/>
          <w:sz w:val="28"/>
        </w:rPr>
        <w:t xml:space="preserve">10-22 </w:t>
      </w:r>
      <w:r w:rsidR="00153304">
        <w:rPr>
          <w:rFonts w:ascii="TH SarabunPSK" w:hAnsi="TH SarabunPSK" w:cs="TH SarabunPSK" w:hint="cs"/>
          <w:sz w:val="28"/>
          <w:cs/>
        </w:rPr>
        <w:t xml:space="preserve">คะแนน </w:t>
      </w:r>
      <w:r w:rsidR="007D3574">
        <w:rPr>
          <w:rFonts w:ascii="TH SarabunPSK" w:hAnsi="TH SarabunPSK" w:cs="TH SarabunPSK" w:hint="cs"/>
          <w:sz w:val="28"/>
          <w:cs/>
        </w:rPr>
        <w:t xml:space="preserve">หมายถึง </w:t>
      </w:r>
      <w:r w:rsidR="00153304">
        <w:rPr>
          <w:rFonts w:ascii="TH SarabunPSK" w:hAnsi="TH SarabunPSK" w:cs="TH SarabunPSK" w:hint="cs"/>
          <w:sz w:val="28"/>
          <w:cs/>
        </w:rPr>
        <w:t>ความวิตกกังวลอยู่ในระดับต่ำ</w:t>
      </w:r>
    </w:p>
    <w:p w14:paraId="426DD654" w14:textId="0E5FBF44" w:rsidR="00153304" w:rsidRDefault="00153304" w:rsidP="004C6E2F">
      <w:pPr>
        <w:tabs>
          <w:tab w:val="left" w:pos="810"/>
          <w:tab w:val="left" w:pos="1170"/>
          <w:tab w:val="left" w:pos="1620"/>
        </w:tabs>
        <w:spacing w:after="0" w:line="240" w:lineRule="auto"/>
        <w:jc w:val="thaiDistribute"/>
        <w:rPr>
          <w:rFonts w:ascii="TH SarabunPSK" w:hAnsi="TH SarabunPSK" w:cs="TH SarabunPSK"/>
          <w:sz w:val="28"/>
        </w:rPr>
      </w:pPr>
      <w:r>
        <w:rPr>
          <w:rFonts w:ascii="TH SarabunPSK" w:hAnsi="TH SarabunPSK" w:cs="TH SarabunPSK"/>
          <w:sz w:val="28"/>
          <w:cs/>
        </w:rPr>
        <w:tab/>
      </w:r>
      <w:r>
        <w:rPr>
          <w:rFonts w:ascii="TH SarabunPSK" w:hAnsi="TH SarabunPSK" w:cs="TH SarabunPSK"/>
          <w:sz w:val="28"/>
          <w:cs/>
        </w:rPr>
        <w:tab/>
      </w:r>
      <w:r>
        <w:rPr>
          <w:rFonts w:ascii="TH SarabunPSK" w:hAnsi="TH SarabunPSK" w:cs="TH SarabunPSK"/>
          <w:sz w:val="28"/>
          <w:cs/>
        </w:rPr>
        <w:tab/>
      </w:r>
      <w:r w:rsidR="006A7B89">
        <w:rPr>
          <w:rFonts w:ascii="TH SarabunPSK" w:hAnsi="TH SarabunPSK" w:cs="TH SarabunPSK" w:hint="cs"/>
          <w:sz w:val="28"/>
          <w:cs/>
        </w:rPr>
        <w:t xml:space="preserve">    </w:t>
      </w:r>
      <w:r>
        <w:rPr>
          <w:rFonts w:ascii="TH SarabunPSK" w:hAnsi="TH SarabunPSK" w:cs="TH SarabunPSK" w:hint="cs"/>
          <w:sz w:val="28"/>
          <w:cs/>
        </w:rPr>
        <w:t xml:space="preserve">23-37 คะแนน </w:t>
      </w:r>
      <w:r w:rsidR="007D3574">
        <w:rPr>
          <w:rFonts w:ascii="TH SarabunPSK" w:hAnsi="TH SarabunPSK" w:cs="TH SarabunPSK" w:hint="cs"/>
          <w:sz w:val="28"/>
          <w:cs/>
        </w:rPr>
        <w:t xml:space="preserve">หมายถึง </w:t>
      </w:r>
      <w:r>
        <w:rPr>
          <w:rFonts w:ascii="TH SarabunPSK" w:hAnsi="TH SarabunPSK" w:cs="TH SarabunPSK" w:hint="cs"/>
          <w:sz w:val="28"/>
          <w:cs/>
        </w:rPr>
        <w:t>ความวิตกกังวลอยู่ในระดับปานกลาง</w:t>
      </w:r>
    </w:p>
    <w:p w14:paraId="0AC437A6" w14:textId="4F1E1308" w:rsidR="00153304" w:rsidRDefault="00153304" w:rsidP="004C6E2F">
      <w:pPr>
        <w:tabs>
          <w:tab w:val="left" w:pos="810"/>
          <w:tab w:val="left" w:pos="1170"/>
          <w:tab w:val="left" w:pos="1620"/>
        </w:tabs>
        <w:spacing w:after="0" w:line="240" w:lineRule="auto"/>
        <w:jc w:val="thaiDistribute"/>
        <w:rPr>
          <w:rFonts w:ascii="TH SarabunPSK" w:hAnsi="TH SarabunPSK" w:cs="TH SarabunPSK"/>
          <w:sz w:val="28"/>
          <w:cs/>
        </w:rPr>
      </w:pPr>
      <w:r>
        <w:rPr>
          <w:rFonts w:ascii="TH SarabunPSK" w:hAnsi="TH SarabunPSK" w:cs="TH SarabunPSK"/>
          <w:sz w:val="28"/>
          <w:cs/>
        </w:rPr>
        <w:tab/>
      </w:r>
      <w:r>
        <w:rPr>
          <w:rFonts w:ascii="TH SarabunPSK" w:hAnsi="TH SarabunPSK" w:cs="TH SarabunPSK"/>
          <w:sz w:val="28"/>
          <w:cs/>
        </w:rPr>
        <w:tab/>
      </w:r>
      <w:r>
        <w:rPr>
          <w:rFonts w:ascii="TH SarabunPSK" w:hAnsi="TH SarabunPSK" w:cs="TH SarabunPSK"/>
          <w:sz w:val="28"/>
          <w:cs/>
        </w:rPr>
        <w:tab/>
      </w:r>
      <w:r w:rsidR="006A7B89">
        <w:rPr>
          <w:rFonts w:ascii="TH SarabunPSK" w:hAnsi="TH SarabunPSK" w:cs="TH SarabunPSK" w:hint="cs"/>
          <w:sz w:val="28"/>
          <w:cs/>
        </w:rPr>
        <w:t xml:space="preserve">    </w:t>
      </w:r>
      <w:r>
        <w:rPr>
          <w:rFonts w:ascii="TH SarabunPSK" w:hAnsi="TH SarabunPSK" w:cs="TH SarabunPSK" w:hint="cs"/>
          <w:sz w:val="28"/>
          <w:cs/>
        </w:rPr>
        <w:t xml:space="preserve">38-50 คะแนน </w:t>
      </w:r>
      <w:r w:rsidR="007D3574">
        <w:rPr>
          <w:rFonts w:ascii="TH SarabunPSK" w:hAnsi="TH SarabunPSK" w:cs="TH SarabunPSK" w:hint="cs"/>
          <w:sz w:val="28"/>
          <w:cs/>
        </w:rPr>
        <w:t>หมายถึง</w:t>
      </w:r>
      <w:r>
        <w:rPr>
          <w:rFonts w:ascii="TH SarabunPSK" w:hAnsi="TH SarabunPSK" w:cs="TH SarabunPSK" w:hint="cs"/>
          <w:sz w:val="28"/>
          <w:cs/>
        </w:rPr>
        <w:t xml:space="preserve"> ความวิตกกังวลอยู่ในระดับสูง</w:t>
      </w:r>
      <w:r>
        <w:rPr>
          <w:rFonts w:ascii="TH SarabunPSK" w:hAnsi="TH SarabunPSK" w:cs="TH SarabunPSK"/>
          <w:sz w:val="28"/>
          <w:cs/>
        </w:rPr>
        <w:tab/>
      </w:r>
    </w:p>
    <w:p w14:paraId="69064C02" w14:textId="77777777" w:rsidR="00010B57" w:rsidRDefault="006A7B89" w:rsidP="00010B57">
      <w:pPr>
        <w:tabs>
          <w:tab w:val="left" w:pos="810"/>
          <w:tab w:val="left" w:pos="1170"/>
          <w:tab w:val="left" w:pos="1620"/>
        </w:tabs>
        <w:spacing w:after="0" w:line="240" w:lineRule="auto"/>
        <w:jc w:val="thaiDistribute"/>
        <w:rPr>
          <w:rFonts w:ascii="TH SarabunPSK" w:hAnsi="TH SarabunPSK" w:cs="TH SarabunPSK"/>
          <w:sz w:val="28"/>
        </w:rPr>
      </w:pPr>
      <w:r>
        <w:rPr>
          <w:rFonts w:ascii="TH SarabunPSK" w:hAnsi="TH SarabunPSK" w:cs="TH SarabunPSK"/>
          <w:sz w:val="28"/>
          <w:cs/>
        </w:rPr>
        <w:tab/>
      </w:r>
      <w:r>
        <w:rPr>
          <w:rFonts w:ascii="TH SarabunPSK" w:hAnsi="TH SarabunPSK" w:cs="TH SarabunPSK"/>
          <w:sz w:val="28"/>
          <w:cs/>
        </w:rPr>
        <w:tab/>
      </w:r>
      <w:r w:rsidR="00153304">
        <w:rPr>
          <w:rFonts w:ascii="TH SarabunPSK" w:hAnsi="TH SarabunPSK" w:cs="TH SarabunPSK" w:hint="cs"/>
          <w:sz w:val="28"/>
          <w:cs/>
        </w:rPr>
        <w:t>ตอนที่ 3 ข้อเสนอแนะ</w:t>
      </w:r>
      <w:bookmarkEnd w:id="13"/>
      <w:r w:rsidR="00010B57">
        <w:rPr>
          <w:rFonts w:ascii="TH SarabunPSK" w:hAnsi="TH SarabunPSK" w:cs="TH SarabunPSK" w:hint="cs"/>
          <w:sz w:val="28"/>
          <w:cs/>
        </w:rPr>
        <w:t xml:space="preserve"> </w:t>
      </w:r>
    </w:p>
    <w:p w14:paraId="4A5ED776" w14:textId="2013C41F" w:rsidR="00010B57" w:rsidRPr="00B230ED" w:rsidRDefault="00010B57" w:rsidP="00117EBF">
      <w:pPr>
        <w:tabs>
          <w:tab w:val="left" w:pos="810"/>
          <w:tab w:val="left" w:pos="1170"/>
          <w:tab w:val="left" w:pos="1620"/>
        </w:tabs>
        <w:spacing w:after="0" w:line="240" w:lineRule="auto"/>
        <w:jc w:val="thaiDistribute"/>
        <w:rPr>
          <w:rFonts w:ascii="TH SarabunPSK" w:hAnsi="TH SarabunPSK" w:cs="TH SarabunPSK"/>
          <w:sz w:val="28"/>
        </w:rPr>
      </w:pPr>
      <w:r>
        <w:rPr>
          <w:rFonts w:ascii="TH SarabunPSK" w:hAnsi="TH SarabunPSK" w:cs="TH SarabunPSK"/>
          <w:sz w:val="28"/>
          <w:cs/>
        </w:rPr>
        <w:tab/>
      </w:r>
      <w:r>
        <w:rPr>
          <w:rFonts w:ascii="TH SarabunPSK" w:hAnsi="TH SarabunPSK" w:cs="TH SarabunPSK"/>
          <w:sz w:val="28"/>
          <w:cs/>
        </w:rPr>
        <w:tab/>
      </w:r>
      <w:r w:rsidRPr="00010B57">
        <w:rPr>
          <w:rFonts w:ascii="TH SarabunPSK" w:hAnsi="TH SarabunPSK" w:cs="TH SarabunPSK" w:hint="cs"/>
          <w:sz w:val="28"/>
          <w:cs/>
        </w:rPr>
        <w:t>ผู้วิจัยหาคุณภาพของเครื่องมือโดยนำเครื่องมือที่ได้นำเสนออาจารย์ที่ปรึกษาเพื่อตรวจสอบ แก้ไข และปรับปรุงให้ถูกต้อง จากนั้นนำแบบทดสอบความรู้สึกผ่อนคลายความวิตกกังวลของนักกีฬามวยไทยเสนอต่อผู้เชี่ยวชาญ จำนวน 3 ท่าน เพื่อตรวจสอบความเที่ยงตรงในเนื้อหา (</w:t>
      </w:r>
      <w:r w:rsidRPr="00010B57">
        <w:rPr>
          <w:rFonts w:ascii="TH SarabunPSK" w:hAnsi="TH SarabunPSK" w:cs="TH SarabunPSK"/>
          <w:sz w:val="28"/>
        </w:rPr>
        <w:t>Content Validity</w:t>
      </w:r>
      <w:r w:rsidRPr="00010B57">
        <w:rPr>
          <w:rFonts w:ascii="TH SarabunPSK" w:hAnsi="TH SarabunPSK" w:cs="TH SarabunPSK" w:hint="cs"/>
          <w:sz w:val="28"/>
          <w:cs/>
        </w:rPr>
        <w:t xml:space="preserve">) แล้วคำนวณหาค่า </w:t>
      </w:r>
      <w:r w:rsidRPr="00010B57">
        <w:rPr>
          <w:rFonts w:ascii="TH SarabunPSK" w:hAnsi="TH SarabunPSK" w:cs="TH SarabunPSK"/>
          <w:sz w:val="28"/>
        </w:rPr>
        <w:t xml:space="preserve">IOC (Index of Item Objectivity Congruence)  </w:t>
      </w:r>
      <w:r w:rsidRPr="00010B57">
        <w:rPr>
          <w:rFonts w:ascii="TH SarabunPSK" w:hAnsi="TH SarabunPSK" w:cs="TH SarabunPSK" w:hint="cs"/>
          <w:color w:val="000000" w:themeColor="text1"/>
          <w:sz w:val="28"/>
          <w:cs/>
        </w:rPr>
        <w:t>และผู้วิจัยได้</w:t>
      </w:r>
      <w:r w:rsidRPr="00010B57">
        <w:rPr>
          <w:rFonts w:ascii="TH SarabunPSK" w:hAnsi="TH SarabunPSK" w:cs="TH SarabunPSK" w:hint="cs"/>
          <w:sz w:val="28"/>
          <w:cs/>
        </w:rPr>
        <w:t>นำแบบทดสอบความรู้สึกผ่อนคลายความวิตกกังวลของนักกีฬามวยไทยไปทดลองใช้กับนักศึกษาวิทยาลัยมวยไทยศึกษาและการแพทย์แผนไทย ที่ไม่ใช่กลุ่มตัวอย่างจำนวน 10 คน แล้วคำนวณหาค่าความเชื่อมั่น (</w:t>
      </w:r>
      <w:r w:rsidRPr="00010B57">
        <w:rPr>
          <w:rFonts w:ascii="TH SarabunPSK" w:hAnsi="TH SarabunPSK" w:cs="TH SarabunPSK"/>
          <w:sz w:val="28"/>
        </w:rPr>
        <w:t>Reliability</w:t>
      </w:r>
      <w:r w:rsidRPr="00010B57">
        <w:rPr>
          <w:rFonts w:ascii="TH SarabunPSK" w:hAnsi="TH SarabunPSK" w:cs="TH SarabunPSK" w:hint="cs"/>
          <w:sz w:val="28"/>
          <w:cs/>
        </w:rPr>
        <w:t>) โดยหาค่าสัมประสิทธิ์แอลฟา (</w:t>
      </w:r>
      <w:r w:rsidRPr="00010B57">
        <w:rPr>
          <w:rFonts w:ascii="TH SarabunPSK" w:hAnsi="TH SarabunPSK" w:cs="TH SarabunPSK"/>
          <w:sz w:val="28"/>
        </w:rPr>
        <w:t>Alpha Coefficient</w:t>
      </w:r>
      <w:r w:rsidRPr="00010B57">
        <w:rPr>
          <w:rFonts w:ascii="TH SarabunPSK" w:hAnsi="TH SarabunPSK" w:cs="TH SarabunPSK" w:hint="cs"/>
          <w:sz w:val="28"/>
          <w:cs/>
        </w:rPr>
        <w:t>) ของ</w:t>
      </w:r>
      <w:proofErr w:type="spellStart"/>
      <w:r w:rsidRPr="00010B57">
        <w:rPr>
          <w:rFonts w:ascii="TH SarabunPSK" w:hAnsi="TH SarabunPSK" w:cs="TH SarabunPSK" w:hint="cs"/>
          <w:sz w:val="28"/>
          <w:cs/>
        </w:rPr>
        <w:t>คร</w:t>
      </w:r>
      <w:proofErr w:type="spellEnd"/>
      <w:r w:rsidRPr="00010B57">
        <w:rPr>
          <w:rFonts w:ascii="TH SarabunPSK" w:hAnsi="TH SarabunPSK" w:cs="TH SarabunPSK" w:hint="cs"/>
          <w:sz w:val="28"/>
          <w:cs/>
        </w:rPr>
        <w:t>อนบาค (</w:t>
      </w:r>
      <w:r w:rsidRPr="00010B57">
        <w:rPr>
          <w:rFonts w:ascii="TH SarabunPSK" w:hAnsi="TH SarabunPSK" w:cs="TH SarabunPSK"/>
          <w:sz w:val="28"/>
        </w:rPr>
        <w:t>Cronbach</w:t>
      </w:r>
      <w:r w:rsidRPr="00010B57">
        <w:rPr>
          <w:rFonts w:ascii="TH SarabunPSK" w:hAnsi="TH SarabunPSK" w:cs="TH SarabunPSK" w:hint="cs"/>
          <w:sz w:val="28"/>
          <w:cs/>
        </w:rPr>
        <w:t>)</w:t>
      </w:r>
    </w:p>
    <w:p w14:paraId="293B20E4" w14:textId="035AE5CB" w:rsidR="00ED56C1" w:rsidRDefault="00010B57" w:rsidP="00010B57">
      <w:pPr>
        <w:tabs>
          <w:tab w:val="left" w:pos="1080"/>
        </w:tabs>
        <w:spacing w:after="0" w:line="240" w:lineRule="auto"/>
        <w:jc w:val="both"/>
        <w:rPr>
          <w:rFonts w:ascii="TH SarabunPSK" w:hAnsi="TH SarabunPSK" w:cs="TH SarabunPSK"/>
          <w:b/>
          <w:bCs/>
          <w:sz w:val="28"/>
        </w:rPr>
      </w:pPr>
      <w:r>
        <w:rPr>
          <w:rFonts w:ascii="TH SarabunPSK" w:hAnsi="TH SarabunPSK" w:cs="TH SarabunPSK" w:hint="cs"/>
          <w:b/>
          <w:bCs/>
          <w:sz w:val="28"/>
          <w:cs/>
        </w:rPr>
        <w:t xml:space="preserve">3.  </w:t>
      </w:r>
      <w:r w:rsidR="00ED56C1" w:rsidRPr="00ED56C1">
        <w:rPr>
          <w:rFonts w:ascii="TH SarabunPSK" w:hAnsi="TH SarabunPSK" w:cs="TH SarabunPSK" w:hint="cs"/>
          <w:b/>
          <w:bCs/>
          <w:sz w:val="28"/>
          <w:cs/>
        </w:rPr>
        <w:t>การเก็บรวบรวมข้อมูล</w:t>
      </w:r>
    </w:p>
    <w:p w14:paraId="769AA500" w14:textId="440D822D" w:rsidR="000B6FF5" w:rsidRPr="000B6FF5" w:rsidRDefault="00ED56C1" w:rsidP="004C6E2F">
      <w:pPr>
        <w:tabs>
          <w:tab w:val="left" w:pos="810"/>
          <w:tab w:val="left" w:pos="1170"/>
          <w:tab w:val="left" w:pos="1620"/>
        </w:tabs>
        <w:spacing w:after="0" w:line="240" w:lineRule="auto"/>
        <w:jc w:val="thaiDistribute"/>
        <w:rPr>
          <w:rFonts w:ascii="TH SarabunPSK" w:hAnsi="TH SarabunPSK" w:cs="TH SarabunPSK"/>
          <w:color w:val="000000" w:themeColor="text1"/>
          <w:sz w:val="28"/>
        </w:rPr>
      </w:pPr>
      <w:r w:rsidRPr="000B6FF5">
        <w:rPr>
          <w:rFonts w:ascii="TH SarabunPSK" w:hAnsi="TH SarabunPSK" w:cs="TH SarabunPSK"/>
          <w:sz w:val="24"/>
          <w:szCs w:val="24"/>
        </w:rPr>
        <w:tab/>
      </w:r>
      <w:r w:rsidR="000B6FF5" w:rsidRPr="000B6FF5">
        <w:rPr>
          <w:rFonts w:ascii="TH SarabunPSK" w:hAnsi="TH SarabunPSK" w:cs="TH SarabunPSK" w:hint="cs"/>
          <w:color w:val="000000" w:themeColor="text1"/>
          <w:sz w:val="28"/>
          <w:cs/>
        </w:rPr>
        <w:t>ในการดำเนินการเก็บรวบรวมข้อมูล ผู้วิจัยได้กำหนดขั้นตอน ดังนี้</w:t>
      </w:r>
    </w:p>
    <w:p w14:paraId="25B8EF8E" w14:textId="42E64EA1" w:rsidR="000B6FF5" w:rsidRPr="000B6FF5" w:rsidRDefault="000B6FF5" w:rsidP="004C6E2F">
      <w:pPr>
        <w:tabs>
          <w:tab w:val="left" w:pos="810"/>
          <w:tab w:val="left" w:pos="1170"/>
          <w:tab w:val="left" w:pos="1620"/>
        </w:tabs>
        <w:spacing w:after="0" w:line="240" w:lineRule="auto"/>
        <w:jc w:val="thaiDistribute"/>
        <w:rPr>
          <w:rFonts w:ascii="TH SarabunPSK" w:hAnsi="TH SarabunPSK" w:cs="TH SarabunPSK"/>
          <w:color w:val="000000" w:themeColor="text1"/>
          <w:sz w:val="28"/>
        </w:rPr>
      </w:pPr>
      <w:r w:rsidRPr="000B6FF5">
        <w:rPr>
          <w:rFonts w:ascii="TH SarabunPSK" w:hAnsi="TH SarabunPSK" w:cs="TH SarabunPSK"/>
          <w:color w:val="000000" w:themeColor="text1"/>
          <w:sz w:val="28"/>
        </w:rPr>
        <w:tab/>
      </w:r>
      <w:r>
        <w:rPr>
          <w:rFonts w:ascii="TH SarabunPSK" w:hAnsi="TH SarabunPSK" w:cs="TH SarabunPSK"/>
          <w:color w:val="000000" w:themeColor="text1"/>
          <w:sz w:val="28"/>
        </w:rPr>
        <w:tab/>
      </w:r>
      <w:proofErr w:type="gramStart"/>
      <w:r w:rsidR="00010B57">
        <w:rPr>
          <w:rFonts w:ascii="TH SarabunPSK" w:hAnsi="TH SarabunPSK" w:cs="TH SarabunPSK"/>
          <w:color w:val="000000" w:themeColor="text1"/>
          <w:sz w:val="28"/>
        </w:rPr>
        <w:t>3.</w:t>
      </w:r>
      <w:r w:rsidRPr="000B6FF5">
        <w:rPr>
          <w:rFonts w:ascii="TH SarabunPSK" w:hAnsi="TH SarabunPSK" w:cs="TH SarabunPSK"/>
          <w:color w:val="000000" w:themeColor="text1"/>
          <w:sz w:val="28"/>
        </w:rPr>
        <w:t xml:space="preserve">1  </w:t>
      </w:r>
      <w:r w:rsidRPr="000B6FF5">
        <w:rPr>
          <w:rFonts w:ascii="TH SarabunPSK" w:hAnsi="TH SarabunPSK" w:cs="TH SarabunPSK" w:hint="cs"/>
          <w:color w:val="000000" w:themeColor="text1"/>
          <w:sz w:val="28"/>
          <w:cs/>
        </w:rPr>
        <w:t>ทำหนังสือประสานงานวิทยาลัยมวยไทยศึกษาและการแพทย์แผนไทย</w:t>
      </w:r>
      <w:proofErr w:type="gramEnd"/>
      <w:r w:rsidRPr="000B6FF5">
        <w:rPr>
          <w:rFonts w:ascii="TH SarabunPSK" w:hAnsi="TH SarabunPSK" w:cs="TH SarabunPSK" w:hint="cs"/>
          <w:color w:val="000000" w:themeColor="text1"/>
          <w:sz w:val="28"/>
          <w:cs/>
        </w:rPr>
        <w:t xml:space="preserve"> มหาวิทยาลัยราชภัฏ</w:t>
      </w:r>
      <w:r w:rsidR="00765CFD">
        <w:rPr>
          <w:rFonts w:ascii="TH SarabunPSK" w:hAnsi="TH SarabunPSK" w:cs="TH SarabunPSK"/>
          <w:color w:val="000000" w:themeColor="text1"/>
          <w:sz w:val="28"/>
          <w:cs/>
        </w:rPr>
        <w:br/>
      </w:r>
      <w:r w:rsidRPr="000B6FF5">
        <w:rPr>
          <w:rFonts w:ascii="TH SarabunPSK" w:hAnsi="TH SarabunPSK" w:cs="TH SarabunPSK" w:hint="cs"/>
          <w:color w:val="000000" w:themeColor="text1"/>
          <w:sz w:val="28"/>
          <w:cs/>
        </w:rPr>
        <w:t>หมู่บ้านจอมบึง เพื่อขอความร่วมมือให้นักกีฬามวยไทยเข้าร่วมงานวิจัย</w:t>
      </w:r>
    </w:p>
    <w:p w14:paraId="42CAEC7C" w14:textId="73CD59D6" w:rsidR="000B6FF5" w:rsidRPr="000B6FF5" w:rsidRDefault="000B6FF5" w:rsidP="004C6E2F">
      <w:pPr>
        <w:tabs>
          <w:tab w:val="left" w:pos="810"/>
          <w:tab w:val="left" w:pos="1170"/>
          <w:tab w:val="left" w:pos="1620"/>
        </w:tabs>
        <w:spacing w:after="0" w:line="240" w:lineRule="auto"/>
        <w:jc w:val="thaiDistribute"/>
        <w:rPr>
          <w:rFonts w:ascii="TH SarabunPSK" w:hAnsi="TH SarabunPSK" w:cs="TH SarabunPSK"/>
          <w:color w:val="000000" w:themeColor="text1"/>
          <w:sz w:val="28"/>
        </w:rPr>
      </w:pPr>
      <w:r w:rsidRPr="000B6FF5">
        <w:rPr>
          <w:rFonts w:ascii="TH SarabunPSK" w:hAnsi="TH SarabunPSK" w:cs="TH SarabunPSK"/>
          <w:color w:val="000000" w:themeColor="text1"/>
          <w:sz w:val="28"/>
        </w:rPr>
        <w:tab/>
      </w:r>
      <w:r w:rsidR="00EE5007">
        <w:rPr>
          <w:rFonts w:ascii="TH SarabunPSK" w:hAnsi="TH SarabunPSK" w:cs="TH SarabunPSK"/>
          <w:color w:val="000000" w:themeColor="text1"/>
          <w:sz w:val="28"/>
        </w:rPr>
        <w:tab/>
      </w:r>
      <w:proofErr w:type="gramStart"/>
      <w:r w:rsidR="00010B57">
        <w:rPr>
          <w:rFonts w:ascii="TH SarabunPSK" w:hAnsi="TH SarabunPSK" w:cs="TH SarabunPSK"/>
          <w:color w:val="000000" w:themeColor="text1"/>
          <w:sz w:val="28"/>
        </w:rPr>
        <w:t>3.</w:t>
      </w:r>
      <w:r w:rsidRPr="000B6FF5">
        <w:rPr>
          <w:rFonts w:ascii="TH SarabunPSK" w:hAnsi="TH SarabunPSK" w:cs="TH SarabunPSK"/>
          <w:color w:val="000000" w:themeColor="text1"/>
          <w:sz w:val="28"/>
        </w:rPr>
        <w:t xml:space="preserve">2  </w:t>
      </w:r>
      <w:r w:rsidRPr="000B6FF5">
        <w:rPr>
          <w:rFonts w:ascii="TH SarabunPSK" w:hAnsi="TH SarabunPSK" w:cs="TH SarabunPSK" w:hint="cs"/>
          <w:color w:val="000000" w:themeColor="text1"/>
          <w:sz w:val="28"/>
          <w:cs/>
        </w:rPr>
        <w:t>ชี้แจงขั้นตอนวิธีการดำเนินงานวิจัยให้ผู้ที่เกี่ยวข้องทราบ</w:t>
      </w:r>
      <w:proofErr w:type="gramEnd"/>
    </w:p>
    <w:p w14:paraId="4D450C9C" w14:textId="181A6E45" w:rsidR="00EE5007" w:rsidRDefault="000B6FF5" w:rsidP="004C6E2F">
      <w:pPr>
        <w:tabs>
          <w:tab w:val="left" w:pos="810"/>
          <w:tab w:val="left" w:pos="1170"/>
          <w:tab w:val="left" w:pos="1620"/>
        </w:tabs>
        <w:spacing w:after="0" w:line="240" w:lineRule="auto"/>
        <w:jc w:val="thaiDistribute"/>
        <w:rPr>
          <w:rFonts w:ascii="TH SarabunPSK" w:hAnsi="TH SarabunPSK" w:cs="TH SarabunPSK"/>
          <w:color w:val="000000" w:themeColor="text1"/>
          <w:sz w:val="28"/>
        </w:rPr>
      </w:pPr>
      <w:r w:rsidRPr="000B6FF5">
        <w:rPr>
          <w:rFonts w:ascii="TH SarabunPSK" w:hAnsi="TH SarabunPSK" w:cs="TH SarabunPSK"/>
          <w:color w:val="000000" w:themeColor="text1"/>
          <w:sz w:val="28"/>
        </w:rPr>
        <w:tab/>
      </w:r>
      <w:r w:rsidR="00EE5007">
        <w:rPr>
          <w:rFonts w:ascii="TH SarabunPSK" w:hAnsi="TH SarabunPSK" w:cs="TH SarabunPSK"/>
          <w:color w:val="000000" w:themeColor="text1"/>
          <w:sz w:val="28"/>
        </w:rPr>
        <w:tab/>
      </w:r>
      <w:proofErr w:type="gramStart"/>
      <w:r w:rsidRPr="000B6FF5">
        <w:rPr>
          <w:rFonts w:ascii="TH SarabunPSK" w:hAnsi="TH SarabunPSK" w:cs="TH SarabunPSK"/>
          <w:color w:val="000000" w:themeColor="text1"/>
          <w:sz w:val="28"/>
        </w:rPr>
        <w:t>3.</w:t>
      </w:r>
      <w:r w:rsidR="00010B57">
        <w:rPr>
          <w:rFonts w:ascii="TH SarabunPSK" w:hAnsi="TH SarabunPSK" w:cs="TH SarabunPSK"/>
          <w:color w:val="000000" w:themeColor="text1"/>
          <w:sz w:val="28"/>
        </w:rPr>
        <w:t>3</w:t>
      </w:r>
      <w:r w:rsidRPr="000B6FF5">
        <w:rPr>
          <w:rFonts w:ascii="TH SarabunPSK" w:hAnsi="TH SarabunPSK" w:cs="TH SarabunPSK"/>
          <w:color w:val="000000" w:themeColor="text1"/>
          <w:sz w:val="28"/>
        </w:rPr>
        <w:t xml:space="preserve">  </w:t>
      </w:r>
      <w:bookmarkStart w:id="14" w:name="_Hlk124720093"/>
      <w:r w:rsidRPr="000B6FF5">
        <w:rPr>
          <w:rFonts w:ascii="TH SarabunPSK" w:hAnsi="TH SarabunPSK" w:cs="TH SarabunPSK" w:hint="cs"/>
          <w:color w:val="000000" w:themeColor="text1"/>
          <w:sz w:val="28"/>
          <w:cs/>
        </w:rPr>
        <w:t>ทำการนวดนักกีฬามวยไทยที่เป็นกลุ่มทดลองหลังการฝึกซ้อมตามโปรแกรมการฝึกซ้อมของค่ายมวย</w:t>
      </w:r>
      <w:proofErr w:type="gramEnd"/>
    </w:p>
    <w:p w14:paraId="7DDF18F9" w14:textId="3913F259" w:rsidR="000B6FF5" w:rsidRPr="000B6FF5" w:rsidRDefault="000B6FF5" w:rsidP="004C6E2F">
      <w:pPr>
        <w:tabs>
          <w:tab w:val="left" w:pos="810"/>
          <w:tab w:val="left" w:pos="1170"/>
          <w:tab w:val="left" w:pos="1620"/>
        </w:tabs>
        <w:spacing w:after="0" w:line="240" w:lineRule="auto"/>
        <w:jc w:val="thaiDistribute"/>
        <w:rPr>
          <w:rFonts w:ascii="TH SarabunPSK" w:hAnsi="TH SarabunPSK" w:cs="TH SarabunPSK"/>
          <w:color w:val="000000" w:themeColor="text1"/>
          <w:sz w:val="28"/>
        </w:rPr>
      </w:pPr>
      <w:r w:rsidRPr="000B6FF5">
        <w:rPr>
          <w:rFonts w:ascii="TH SarabunPSK" w:hAnsi="TH SarabunPSK" w:cs="TH SarabunPSK" w:hint="cs"/>
          <w:color w:val="000000" w:themeColor="text1"/>
          <w:sz w:val="28"/>
          <w:cs/>
        </w:rPr>
        <w:lastRenderedPageBreak/>
        <w:t>โดยจะทำการนวดวันเว้นวัน ติดต่อกันเป็นเวลา 3</w:t>
      </w:r>
      <w:r w:rsidRPr="000B6FF5">
        <w:rPr>
          <w:rFonts w:ascii="TH SarabunPSK" w:hAnsi="TH SarabunPSK" w:cs="TH SarabunPSK"/>
          <w:color w:val="000000" w:themeColor="text1"/>
          <w:sz w:val="28"/>
        </w:rPr>
        <w:t xml:space="preserve"> </w:t>
      </w:r>
      <w:r w:rsidRPr="000B6FF5">
        <w:rPr>
          <w:rFonts w:ascii="TH SarabunPSK" w:hAnsi="TH SarabunPSK" w:cs="TH SarabunPSK" w:hint="cs"/>
          <w:color w:val="000000" w:themeColor="text1"/>
          <w:sz w:val="28"/>
          <w:cs/>
        </w:rPr>
        <w:t>สัปดาห์ รวมทั้งสิ้น 10</w:t>
      </w:r>
      <w:r w:rsidRPr="000B6FF5">
        <w:rPr>
          <w:rFonts w:ascii="TH SarabunPSK" w:hAnsi="TH SarabunPSK" w:cs="TH SarabunPSK"/>
          <w:color w:val="000000" w:themeColor="text1"/>
          <w:sz w:val="28"/>
        </w:rPr>
        <w:t xml:space="preserve"> </w:t>
      </w:r>
      <w:r w:rsidRPr="000B6FF5">
        <w:rPr>
          <w:rFonts w:ascii="TH SarabunPSK" w:hAnsi="TH SarabunPSK" w:cs="TH SarabunPSK" w:hint="cs"/>
          <w:color w:val="000000" w:themeColor="text1"/>
          <w:sz w:val="28"/>
          <w:cs/>
        </w:rPr>
        <w:t>ครั้ง</w:t>
      </w:r>
      <w:bookmarkEnd w:id="14"/>
      <w:r w:rsidRPr="000B6FF5">
        <w:rPr>
          <w:rFonts w:ascii="TH SarabunPSK" w:hAnsi="TH SarabunPSK" w:cs="TH SarabunPSK" w:hint="cs"/>
          <w:color w:val="000000" w:themeColor="text1"/>
          <w:sz w:val="28"/>
          <w:cs/>
        </w:rPr>
        <w:t xml:space="preserve"> </w:t>
      </w:r>
    </w:p>
    <w:p w14:paraId="62A8916D" w14:textId="5F9829DB" w:rsidR="00794945" w:rsidRDefault="000B6FF5" w:rsidP="004C6E2F">
      <w:pPr>
        <w:tabs>
          <w:tab w:val="left" w:pos="810"/>
          <w:tab w:val="left" w:pos="1170"/>
          <w:tab w:val="left" w:pos="1620"/>
        </w:tabs>
        <w:spacing w:after="0" w:line="240" w:lineRule="auto"/>
        <w:jc w:val="thaiDistribute"/>
        <w:rPr>
          <w:rFonts w:ascii="TH SarabunPSK" w:hAnsi="TH SarabunPSK" w:cs="TH SarabunPSK"/>
          <w:sz w:val="28"/>
          <w:cs/>
        </w:rPr>
      </w:pPr>
      <w:r w:rsidRPr="000B6FF5">
        <w:rPr>
          <w:rFonts w:ascii="TH SarabunPSK" w:hAnsi="TH SarabunPSK" w:cs="TH SarabunPSK" w:hint="cs"/>
          <w:color w:val="000000" w:themeColor="text1"/>
          <w:sz w:val="28"/>
          <w:cs/>
        </w:rPr>
        <w:tab/>
      </w:r>
      <w:r w:rsidR="00EE5007">
        <w:rPr>
          <w:rFonts w:ascii="TH SarabunPSK" w:hAnsi="TH SarabunPSK" w:cs="TH SarabunPSK"/>
          <w:color w:val="000000" w:themeColor="text1"/>
          <w:sz w:val="28"/>
          <w:cs/>
        </w:rPr>
        <w:tab/>
      </w:r>
      <w:proofErr w:type="gramStart"/>
      <w:r w:rsidR="00010B57">
        <w:rPr>
          <w:rFonts w:ascii="TH SarabunPSK" w:hAnsi="TH SarabunPSK" w:cs="TH SarabunPSK"/>
          <w:color w:val="000000" w:themeColor="text1"/>
          <w:sz w:val="28"/>
        </w:rPr>
        <w:t>3.</w:t>
      </w:r>
      <w:r w:rsidRPr="000B6FF5">
        <w:rPr>
          <w:rFonts w:ascii="TH SarabunPSK" w:hAnsi="TH SarabunPSK" w:cs="TH SarabunPSK"/>
          <w:color w:val="000000" w:themeColor="text1"/>
          <w:sz w:val="28"/>
        </w:rPr>
        <w:t xml:space="preserve">4  </w:t>
      </w:r>
      <w:bookmarkStart w:id="15" w:name="_Hlk124720115"/>
      <w:r w:rsidRPr="000B6FF5">
        <w:rPr>
          <w:rFonts w:ascii="TH SarabunPSK" w:hAnsi="TH SarabunPSK" w:cs="TH SarabunPSK" w:hint="cs"/>
          <w:color w:val="000000" w:themeColor="text1"/>
          <w:sz w:val="28"/>
          <w:cs/>
        </w:rPr>
        <w:t>หลังจากการนวดครั้งที่</w:t>
      </w:r>
      <w:proofErr w:type="gramEnd"/>
      <w:r w:rsidRPr="000B6FF5">
        <w:rPr>
          <w:rFonts w:ascii="TH SarabunPSK" w:hAnsi="TH SarabunPSK" w:cs="TH SarabunPSK" w:hint="cs"/>
          <w:color w:val="000000" w:themeColor="text1"/>
          <w:sz w:val="28"/>
          <w:cs/>
        </w:rPr>
        <w:t xml:space="preserve"> 10 ให้นักกีฬามวยไทยกลุ่มทดลองและกลุ่มควบคุมทำแบบทดสอบ</w:t>
      </w:r>
      <w:r w:rsidRPr="000B6FF5">
        <w:rPr>
          <w:rFonts w:ascii="TH SarabunPSK" w:hAnsi="TH SarabunPSK" w:cs="TH SarabunPSK" w:hint="cs"/>
          <w:sz w:val="28"/>
          <w:cs/>
        </w:rPr>
        <w:t>ความรู้สึก</w:t>
      </w:r>
      <w:r w:rsidR="00FD580C">
        <w:rPr>
          <w:rFonts w:ascii="TH SarabunPSK" w:hAnsi="TH SarabunPSK" w:cs="TH SarabunPSK"/>
          <w:sz w:val="28"/>
          <w:cs/>
        </w:rPr>
        <w:br/>
      </w:r>
      <w:r w:rsidRPr="000B6FF5">
        <w:rPr>
          <w:rFonts w:ascii="TH SarabunPSK" w:hAnsi="TH SarabunPSK" w:cs="TH SarabunPSK" w:hint="cs"/>
          <w:sz w:val="28"/>
          <w:cs/>
        </w:rPr>
        <w:t>ผ่อนคลายความวิตกกังวลของนักกีฬามวยไทย</w:t>
      </w:r>
      <w:bookmarkEnd w:id="15"/>
      <w:r w:rsidRPr="000B6FF5">
        <w:rPr>
          <w:rFonts w:ascii="TH SarabunPSK" w:hAnsi="TH SarabunPSK" w:cs="TH SarabunPSK"/>
          <w:color w:val="000000" w:themeColor="text1"/>
          <w:sz w:val="28"/>
        </w:rPr>
        <w:t xml:space="preserve"> </w:t>
      </w:r>
    </w:p>
    <w:p w14:paraId="587DCCB8" w14:textId="3078A9B8" w:rsidR="00ED56C1" w:rsidRPr="00117EBF" w:rsidRDefault="000B6FF5" w:rsidP="00117EBF">
      <w:pPr>
        <w:tabs>
          <w:tab w:val="left" w:pos="810"/>
          <w:tab w:val="left" w:pos="1170"/>
          <w:tab w:val="left" w:pos="1620"/>
        </w:tabs>
        <w:spacing w:after="0" w:line="240" w:lineRule="auto"/>
        <w:jc w:val="thaiDistribute"/>
        <w:rPr>
          <w:rFonts w:ascii="TH SarabunPSK" w:hAnsi="TH SarabunPSK" w:cs="TH SarabunPSK"/>
          <w:color w:val="000000" w:themeColor="text1"/>
          <w:sz w:val="28"/>
          <w:cs/>
        </w:rPr>
      </w:pPr>
      <w:r w:rsidRPr="000B6FF5">
        <w:rPr>
          <w:rFonts w:ascii="TH SarabunPSK" w:hAnsi="TH SarabunPSK" w:cs="TH SarabunPSK"/>
          <w:color w:val="000000" w:themeColor="text1"/>
          <w:sz w:val="28"/>
        </w:rPr>
        <w:tab/>
      </w:r>
      <w:r w:rsidR="00EE5007">
        <w:rPr>
          <w:rFonts w:ascii="TH SarabunPSK" w:hAnsi="TH SarabunPSK" w:cs="TH SarabunPSK"/>
          <w:color w:val="000000" w:themeColor="text1"/>
          <w:sz w:val="28"/>
        </w:rPr>
        <w:tab/>
      </w:r>
      <w:proofErr w:type="gramStart"/>
      <w:r w:rsidR="00010B57">
        <w:rPr>
          <w:rFonts w:ascii="TH SarabunPSK" w:hAnsi="TH SarabunPSK" w:cs="TH SarabunPSK"/>
          <w:color w:val="000000" w:themeColor="text1"/>
          <w:sz w:val="28"/>
        </w:rPr>
        <w:t>3.</w:t>
      </w:r>
      <w:r w:rsidRPr="000B6FF5">
        <w:rPr>
          <w:rFonts w:ascii="TH SarabunPSK" w:hAnsi="TH SarabunPSK" w:cs="TH SarabunPSK"/>
          <w:color w:val="000000" w:themeColor="text1"/>
          <w:sz w:val="28"/>
        </w:rPr>
        <w:t xml:space="preserve">5  </w:t>
      </w:r>
      <w:bookmarkStart w:id="16" w:name="_Hlk124720130"/>
      <w:r w:rsidRPr="000B6FF5">
        <w:rPr>
          <w:rFonts w:ascii="TH SarabunPSK" w:hAnsi="TH SarabunPSK" w:cs="TH SarabunPSK" w:hint="cs"/>
          <w:color w:val="000000" w:themeColor="text1"/>
          <w:sz w:val="28"/>
          <w:cs/>
        </w:rPr>
        <w:t>นำข้อมูลที่ได้มาวิเคราะห์ผลทางสถิติ</w:t>
      </w:r>
      <w:bookmarkEnd w:id="16"/>
      <w:proofErr w:type="gramEnd"/>
    </w:p>
    <w:p w14:paraId="2EFB13C0" w14:textId="0F87A1C9" w:rsidR="00ED094A" w:rsidRDefault="00010B57" w:rsidP="00010B57">
      <w:pPr>
        <w:tabs>
          <w:tab w:val="left" w:pos="1080"/>
        </w:tabs>
        <w:spacing w:after="0" w:line="240" w:lineRule="auto"/>
        <w:jc w:val="thaiDistribute"/>
        <w:rPr>
          <w:rFonts w:ascii="TH SarabunPSK" w:hAnsi="TH SarabunPSK" w:cs="TH SarabunPSK"/>
          <w:b/>
          <w:bCs/>
          <w:sz w:val="28"/>
        </w:rPr>
      </w:pPr>
      <w:r>
        <w:rPr>
          <w:rFonts w:ascii="TH SarabunPSK" w:hAnsi="TH SarabunPSK" w:cs="TH SarabunPSK" w:hint="cs"/>
          <w:b/>
          <w:bCs/>
          <w:sz w:val="28"/>
          <w:cs/>
        </w:rPr>
        <w:t xml:space="preserve">4.  </w:t>
      </w:r>
      <w:r w:rsidR="00ED56C1" w:rsidRPr="00ED56C1">
        <w:rPr>
          <w:rFonts w:ascii="TH SarabunPSK" w:hAnsi="TH SarabunPSK" w:cs="TH SarabunPSK" w:hint="cs"/>
          <w:b/>
          <w:bCs/>
          <w:sz w:val="28"/>
          <w:cs/>
        </w:rPr>
        <w:t>การวิเคราะห์ข้อมูล</w:t>
      </w:r>
    </w:p>
    <w:p w14:paraId="5EA0B24C" w14:textId="62A8709A" w:rsidR="00CE509D" w:rsidRPr="00ED094A" w:rsidRDefault="006A7B89" w:rsidP="00ED094A">
      <w:pPr>
        <w:tabs>
          <w:tab w:val="left" w:pos="1080"/>
        </w:tabs>
        <w:spacing w:after="0" w:line="240" w:lineRule="auto"/>
        <w:jc w:val="thaiDistribute"/>
        <w:rPr>
          <w:rFonts w:ascii="TH SarabunPSK" w:hAnsi="TH SarabunPSK" w:cs="TH SarabunPSK"/>
          <w:b/>
          <w:bCs/>
          <w:sz w:val="28"/>
        </w:rPr>
      </w:pPr>
      <w:r>
        <w:rPr>
          <w:rFonts w:ascii="TH SarabunPSK" w:hAnsi="TH SarabunPSK" w:cs="TH SarabunPSK"/>
          <w:b/>
          <w:bCs/>
          <w:sz w:val="28"/>
          <w:cs/>
        </w:rPr>
        <w:tab/>
      </w:r>
      <w:r w:rsidR="00CE509D" w:rsidRPr="00ED094A">
        <w:rPr>
          <w:rFonts w:ascii="TH SarabunPSK" w:hAnsi="TH SarabunPSK" w:cs="TH SarabunPSK" w:hint="cs"/>
          <w:sz w:val="28"/>
          <w:cs/>
        </w:rPr>
        <w:t>นำข้อมูลที่ได้มาวิเคราะห์โดยใช้โปรแกรมสำเร็จรูปคอมพิวเตอร์ เพื่อหาค่าสถิติและใช้สถิติในการวิเคราะห์ข้อมูล ดังนี้</w:t>
      </w:r>
    </w:p>
    <w:p w14:paraId="4B108E38" w14:textId="2D2874BB" w:rsidR="006C56B0" w:rsidRPr="00010B57" w:rsidRDefault="00010B57" w:rsidP="00010B57">
      <w:pPr>
        <w:tabs>
          <w:tab w:val="left" w:pos="810"/>
          <w:tab w:val="left" w:pos="1170"/>
          <w:tab w:val="left" w:pos="1418"/>
        </w:tabs>
        <w:spacing w:after="0" w:line="240" w:lineRule="auto"/>
        <w:ind w:left="1176"/>
        <w:jc w:val="thaiDistribute"/>
        <w:rPr>
          <w:rFonts w:ascii="TH SarabunPSK" w:hAnsi="TH SarabunPSK" w:cs="TH SarabunPSK"/>
          <w:sz w:val="28"/>
        </w:rPr>
      </w:pPr>
      <w:r>
        <w:rPr>
          <w:rFonts w:ascii="TH SarabunPSK" w:hAnsi="TH SarabunPSK" w:cs="TH SarabunPSK" w:hint="cs"/>
          <w:sz w:val="28"/>
          <w:cs/>
        </w:rPr>
        <w:t xml:space="preserve">4.1  </w:t>
      </w:r>
      <w:r w:rsidR="00CE509D" w:rsidRPr="00010B57">
        <w:rPr>
          <w:rFonts w:ascii="TH SarabunPSK" w:hAnsi="TH SarabunPSK" w:cs="TH SarabunPSK" w:hint="cs"/>
          <w:sz w:val="28"/>
          <w:cs/>
        </w:rPr>
        <w:t>แจกแจงความถี่ และหาค่าร้อยละ สำหรับข้อมูลพื้นฐานของผู้ตอบแบบทดสอบหาค่าเฉลี่ย (</w:t>
      </w:r>
      <w:r w:rsidR="00CE509D" w:rsidRPr="00010B57">
        <w:rPr>
          <w:rFonts w:ascii="Arial" w:hAnsi="Arial" w:cs="Arial"/>
          <w:color w:val="222222"/>
          <w:szCs w:val="22"/>
          <w:shd w:val="clear" w:color="auto" w:fill="FFFFFF"/>
        </w:rPr>
        <w:t>x̅</w:t>
      </w:r>
      <w:r w:rsidR="00CE509D" w:rsidRPr="00010B57">
        <w:rPr>
          <w:rFonts w:ascii="TH SarabunPSK" w:hAnsi="TH SarabunPSK" w:cs="TH SarabunPSK" w:hint="cs"/>
          <w:sz w:val="28"/>
          <w:cs/>
        </w:rPr>
        <w:t>) และ</w:t>
      </w:r>
    </w:p>
    <w:p w14:paraId="55E4EF3D" w14:textId="4283884B" w:rsidR="00CE509D" w:rsidRPr="006C56B0" w:rsidRDefault="00CE509D" w:rsidP="004C6E2F">
      <w:pPr>
        <w:tabs>
          <w:tab w:val="left" w:pos="810"/>
          <w:tab w:val="left" w:pos="1170"/>
          <w:tab w:val="left" w:pos="1620"/>
        </w:tabs>
        <w:spacing w:after="0" w:line="240" w:lineRule="auto"/>
        <w:jc w:val="thaiDistribute"/>
        <w:rPr>
          <w:rFonts w:ascii="TH SarabunPSK" w:hAnsi="TH SarabunPSK" w:cs="TH SarabunPSK"/>
          <w:sz w:val="28"/>
        </w:rPr>
      </w:pPr>
      <w:r w:rsidRPr="006C56B0">
        <w:rPr>
          <w:rFonts w:ascii="TH SarabunPSK" w:hAnsi="TH SarabunPSK" w:cs="TH SarabunPSK" w:hint="cs"/>
          <w:sz w:val="28"/>
          <w:cs/>
        </w:rPr>
        <w:t>ส่วนเบี่ยงเบนมาตรฐาน (</w:t>
      </w:r>
      <w:r w:rsidRPr="006C56B0">
        <w:rPr>
          <w:rFonts w:ascii="TH SarabunPSK" w:hAnsi="TH SarabunPSK" w:cs="TH SarabunPSK"/>
          <w:sz w:val="28"/>
        </w:rPr>
        <w:t>S.D.</w:t>
      </w:r>
      <w:r w:rsidRPr="006C56B0">
        <w:rPr>
          <w:rFonts w:ascii="TH SarabunPSK" w:hAnsi="TH SarabunPSK" w:cs="TH SarabunPSK" w:hint="cs"/>
          <w:sz w:val="28"/>
          <w:cs/>
        </w:rPr>
        <w:t>)</w:t>
      </w:r>
      <w:r w:rsidRPr="006C56B0">
        <w:rPr>
          <w:rFonts w:ascii="TH SarabunPSK" w:hAnsi="TH SarabunPSK" w:cs="TH SarabunPSK"/>
          <w:sz w:val="28"/>
        </w:rPr>
        <w:t xml:space="preserve"> </w:t>
      </w:r>
      <w:r w:rsidRPr="006C56B0">
        <w:rPr>
          <w:rFonts w:ascii="TH SarabunPSK" w:hAnsi="TH SarabunPSK" w:cs="TH SarabunPSK" w:hint="cs"/>
          <w:sz w:val="28"/>
          <w:cs/>
        </w:rPr>
        <w:t>สำหรับข้อมูลความรู้สึกผ่อนคลายความวิตกกังวลของนักกีฬามวยไทย</w:t>
      </w:r>
    </w:p>
    <w:p w14:paraId="4ABAEB00" w14:textId="7D216551" w:rsidR="00CE509D" w:rsidRPr="00CE509D" w:rsidRDefault="00CE509D" w:rsidP="004C6E2F">
      <w:pPr>
        <w:tabs>
          <w:tab w:val="left" w:pos="810"/>
          <w:tab w:val="left" w:pos="1170"/>
          <w:tab w:val="left" w:pos="1620"/>
        </w:tabs>
        <w:spacing w:after="0" w:line="240" w:lineRule="auto"/>
        <w:jc w:val="thaiDistribute"/>
        <w:rPr>
          <w:rFonts w:ascii="TH SarabunPSK" w:hAnsi="TH SarabunPSK" w:cs="TH SarabunPSK"/>
          <w:sz w:val="28"/>
        </w:rPr>
      </w:pPr>
      <w:r w:rsidRPr="00CE509D">
        <w:rPr>
          <w:rFonts w:ascii="TH SarabunPSK" w:hAnsi="TH SarabunPSK" w:cs="TH SarabunPSK"/>
          <w:sz w:val="28"/>
        </w:rPr>
        <w:tab/>
      </w:r>
      <w:r w:rsidR="006C56B0">
        <w:rPr>
          <w:rFonts w:ascii="TH SarabunPSK" w:hAnsi="TH SarabunPSK" w:cs="TH SarabunPSK"/>
          <w:sz w:val="28"/>
        </w:rPr>
        <w:tab/>
      </w:r>
      <w:proofErr w:type="gramStart"/>
      <w:r w:rsidR="00010B57">
        <w:rPr>
          <w:rFonts w:ascii="TH SarabunPSK" w:hAnsi="TH SarabunPSK" w:cs="TH SarabunPSK"/>
          <w:sz w:val="28"/>
        </w:rPr>
        <w:t xml:space="preserve">4.2  </w:t>
      </w:r>
      <w:r w:rsidRPr="00CE509D">
        <w:rPr>
          <w:rFonts w:ascii="TH SarabunPSK" w:hAnsi="TH SarabunPSK" w:cs="TH SarabunPSK" w:hint="cs"/>
          <w:sz w:val="28"/>
          <w:cs/>
        </w:rPr>
        <w:t>ทดสอบความแตกต่างของความรู้สึกผ่อนคลายความวิตกกังวลของนักกีฬามวยไทยระหว่างกลุ่มทดลองและกลุ่มควบคุม</w:t>
      </w:r>
      <w:proofErr w:type="gramEnd"/>
      <w:r w:rsidRPr="00CE509D">
        <w:rPr>
          <w:rFonts w:ascii="TH SarabunPSK" w:hAnsi="TH SarabunPSK" w:cs="TH SarabunPSK" w:hint="cs"/>
          <w:sz w:val="28"/>
          <w:cs/>
        </w:rPr>
        <w:t xml:space="preserve"> โดยใช้สถิติ </w:t>
      </w:r>
      <w:r w:rsidR="00B67071">
        <w:rPr>
          <w:rFonts w:ascii="TH SarabunPSK" w:hAnsi="TH SarabunPSK" w:cs="TH SarabunPSK"/>
          <w:sz w:val="28"/>
        </w:rPr>
        <w:t xml:space="preserve">independent </w:t>
      </w:r>
      <w:r w:rsidRPr="00CE509D">
        <w:rPr>
          <w:rFonts w:ascii="TH SarabunPSK" w:hAnsi="TH SarabunPSK" w:cs="TH SarabunPSK"/>
          <w:sz w:val="28"/>
        </w:rPr>
        <w:t>t-test</w:t>
      </w:r>
    </w:p>
    <w:p w14:paraId="7FD631CB" w14:textId="4F1A13C6" w:rsidR="00CE509D" w:rsidRPr="00CE509D" w:rsidRDefault="00CE509D" w:rsidP="004C6E2F">
      <w:pPr>
        <w:tabs>
          <w:tab w:val="left" w:pos="810"/>
          <w:tab w:val="left" w:pos="1170"/>
          <w:tab w:val="left" w:pos="1620"/>
        </w:tabs>
        <w:spacing w:after="0" w:line="240" w:lineRule="auto"/>
        <w:jc w:val="thaiDistribute"/>
        <w:rPr>
          <w:rFonts w:ascii="TH SarabunPSK" w:hAnsi="TH SarabunPSK" w:cs="TH SarabunPSK"/>
          <w:sz w:val="28"/>
        </w:rPr>
      </w:pPr>
      <w:r w:rsidRPr="00CE509D">
        <w:rPr>
          <w:rFonts w:ascii="TH SarabunPSK" w:hAnsi="TH SarabunPSK" w:cs="TH SarabunPSK"/>
          <w:sz w:val="28"/>
        </w:rPr>
        <w:tab/>
      </w:r>
      <w:r w:rsidR="006C56B0">
        <w:rPr>
          <w:rFonts w:ascii="TH SarabunPSK" w:hAnsi="TH SarabunPSK" w:cs="TH SarabunPSK"/>
          <w:sz w:val="28"/>
        </w:rPr>
        <w:tab/>
      </w:r>
      <w:proofErr w:type="gramStart"/>
      <w:r w:rsidR="00010B57">
        <w:rPr>
          <w:rFonts w:ascii="TH SarabunPSK" w:hAnsi="TH SarabunPSK" w:cs="TH SarabunPSK"/>
          <w:sz w:val="28"/>
        </w:rPr>
        <w:t>4.3</w:t>
      </w:r>
      <w:r w:rsidRPr="00CE509D">
        <w:rPr>
          <w:rFonts w:ascii="TH SarabunPSK" w:hAnsi="TH SarabunPSK" w:cs="TH SarabunPSK"/>
          <w:sz w:val="28"/>
        </w:rPr>
        <w:t xml:space="preserve">  </w:t>
      </w:r>
      <w:r w:rsidRPr="00CE509D">
        <w:rPr>
          <w:rFonts w:ascii="TH SarabunPSK" w:hAnsi="TH SarabunPSK" w:cs="TH SarabunPSK" w:hint="cs"/>
          <w:sz w:val="28"/>
          <w:cs/>
        </w:rPr>
        <w:t>กำหนดระดับความมีนัยสำคัญทางสถิติที่ระดับ</w:t>
      </w:r>
      <w:proofErr w:type="gramEnd"/>
      <w:r w:rsidRPr="00CE509D">
        <w:rPr>
          <w:rFonts w:ascii="TH SarabunPSK" w:hAnsi="TH SarabunPSK" w:cs="TH SarabunPSK" w:hint="cs"/>
          <w:sz w:val="28"/>
          <w:cs/>
        </w:rPr>
        <w:t xml:space="preserve"> 0</w:t>
      </w:r>
      <w:r w:rsidRPr="00CE509D">
        <w:rPr>
          <w:rFonts w:ascii="TH SarabunPSK" w:hAnsi="TH SarabunPSK" w:cs="TH SarabunPSK"/>
          <w:sz w:val="28"/>
        </w:rPr>
        <w:t>.05</w:t>
      </w:r>
    </w:p>
    <w:p w14:paraId="0919BDE9" w14:textId="36757952" w:rsidR="00ED56C1" w:rsidRDefault="00CE509D" w:rsidP="00991DAD">
      <w:pPr>
        <w:tabs>
          <w:tab w:val="left" w:pos="810"/>
          <w:tab w:val="left" w:pos="1170"/>
          <w:tab w:val="left" w:pos="1620"/>
        </w:tabs>
        <w:spacing w:after="0" w:line="240" w:lineRule="auto"/>
        <w:jc w:val="thaiDistribute"/>
        <w:rPr>
          <w:rFonts w:ascii="TH SarabunPSK" w:hAnsi="TH SarabunPSK" w:cs="TH SarabunPSK"/>
          <w:sz w:val="28"/>
        </w:rPr>
      </w:pPr>
      <w:r w:rsidRPr="00CE509D">
        <w:rPr>
          <w:rFonts w:ascii="TH SarabunPSK" w:hAnsi="TH SarabunPSK" w:cs="TH SarabunPSK"/>
          <w:sz w:val="28"/>
        </w:rPr>
        <w:tab/>
      </w:r>
      <w:r w:rsidR="006C56B0">
        <w:rPr>
          <w:rFonts w:ascii="TH SarabunPSK" w:hAnsi="TH SarabunPSK" w:cs="TH SarabunPSK"/>
          <w:sz w:val="28"/>
        </w:rPr>
        <w:tab/>
      </w:r>
      <w:proofErr w:type="gramStart"/>
      <w:r w:rsidRPr="00CE509D">
        <w:rPr>
          <w:rFonts w:ascii="TH SarabunPSK" w:hAnsi="TH SarabunPSK" w:cs="TH SarabunPSK"/>
          <w:sz w:val="28"/>
        </w:rPr>
        <w:t>4.</w:t>
      </w:r>
      <w:r w:rsidR="00010B57">
        <w:rPr>
          <w:rFonts w:ascii="TH SarabunPSK" w:hAnsi="TH SarabunPSK" w:cs="TH SarabunPSK"/>
          <w:sz w:val="28"/>
        </w:rPr>
        <w:t>4</w:t>
      </w:r>
      <w:r w:rsidRPr="00CE509D">
        <w:rPr>
          <w:rFonts w:ascii="TH SarabunPSK" w:hAnsi="TH SarabunPSK" w:cs="TH SarabunPSK"/>
          <w:sz w:val="28"/>
        </w:rPr>
        <w:t xml:space="preserve"> </w:t>
      </w:r>
      <w:r w:rsidR="006C56B0">
        <w:rPr>
          <w:rFonts w:ascii="TH SarabunPSK" w:hAnsi="TH SarabunPSK" w:cs="TH SarabunPSK" w:hint="cs"/>
          <w:sz w:val="28"/>
          <w:cs/>
        </w:rPr>
        <w:t xml:space="preserve"> </w:t>
      </w:r>
      <w:r w:rsidRPr="00CE509D">
        <w:rPr>
          <w:rFonts w:ascii="TH SarabunPSK" w:hAnsi="TH SarabunPSK" w:cs="TH SarabunPSK" w:hint="cs"/>
          <w:sz w:val="28"/>
          <w:cs/>
        </w:rPr>
        <w:t>นำเสนอผลการวิเคราะห์ข้อมูลในรูปตารางประกอบความเรียง</w:t>
      </w:r>
      <w:proofErr w:type="gramEnd"/>
    </w:p>
    <w:p w14:paraId="26994E55" w14:textId="77777777" w:rsidR="00970261" w:rsidRPr="00E8508B" w:rsidRDefault="00970261" w:rsidP="00991DAD">
      <w:pPr>
        <w:tabs>
          <w:tab w:val="left" w:pos="810"/>
          <w:tab w:val="left" w:pos="1170"/>
          <w:tab w:val="left" w:pos="1620"/>
        </w:tabs>
        <w:spacing w:after="0" w:line="240" w:lineRule="auto"/>
        <w:jc w:val="thaiDistribute"/>
        <w:rPr>
          <w:rFonts w:ascii="TH SarabunPSK" w:hAnsi="TH SarabunPSK" w:cs="TH SarabunPSK"/>
          <w:sz w:val="28"/>
        </w:rPr>
      </w:pPr>
    </w:p>
    <w:p w14:paraId="37173059" w14:textId="0038BB39" w:rsidR="00E8508B" w:rsidRPr="00ED094A" w:rsidRDefault="00224FD1" w:rsidP="00ED094A">
      <w:pPr>
        <w:pStyle w:val="af2"/>
        <w:jc w:val="center"/>
        <w:rPr>
          <w:rFonts w:ascii="TH SarabunPSK" w:hAnsi="TH SarabunPSK" w:cs="TH SarabunPSK"/>
          <w:b/>
          <w:bCs/>
          <w:sz w:val="28"/>
        </w:rPr>
      </w:pPr>
      <w:r w:rsidRPr="00ED094A">
        <w:rPr>
          <w:rFonts w:ascii="TH SarabunPSK" w:hAnsi="TH SarabunPSK" w:cs="TH SarabunPSK" w:hint="cs"/>
          <w:b/>
          <w:bCs/>
          <w:sz w:val="28"/>
          <w:cs/>
        </w:rPr>
        <w:t>ผลการวิจัย</w:t>
      </w:r>
    </w:p>
    <w:p w14:paraId="0FA68859" w14:textId="35FB9DF0" w:rsidR="00ED56C1" w:rsidRDefault="00DE0FFB" w:rsidP="00EF5058">
      <w:pPr>
        <w:pStyle w:val="af1"/>
        <w:numPr>
          <w:ilvl w:val="0"/>
          <w:numId w:val="10"/>
        </w:numPr>
        <w:tabs>
          <w:tab w:val="left" w:pos="900"/>
          <w:tab w:val="left" w:pos="1170"/>
          <w:tab w:val="left" w:pos="1440"/>
          <w:tab w:val="left" w:pos="1710"/>
          <w:tab w:val="left" w:pos="1980"/>
        </w:tabs>
        <w:spacing w:after="120" w:line="240" w:lineRule="auto"/>
        <w:ind w:left="284" w:hanging="284"/>
        <w:jc w:val="thaiDistribute"/>
        <w:rPr>
          <w:rFonts w:ascii="TH SarabunPSK" w:hAnsi="TH SarabunPSK" w:cs="TH SarabunPSK"/>
          <w:b/>
          <w:bCs/>
          <w:sz w:val="28"/>
        </w:rPr>
      </w:pPr>
      <w:r w:rsidRPr="00762CCA">
        <w:rPr>
          <w:rFonts w:ascii="TH SarabunPSK" w:hAnsi="TH SarabunPSK" w:cs="TH SarabunPSK" w:hint="cs"/>
          <w:b/>
          <w:bCs/>
          <w:sz w:val="28"/>
          <w:cs/>
        </w:rPr>
        <w:t>ผลการวิเคราะห์ข้อมูลพื้นฐานของ</w:t>
      </w:r>
      <w:r w:rsidR="003C6D25" w:rsidRPr="00762CCA">
        <w:rPr>
          <w:rFonts w:ascii="TH SarabunPSK" w:hAnsi="TH SarabunPSK" w:cs="TH SarabunPSK" w:hint="cs"/>
          <w:b/>
          <w:bCs/>
          <w:sz w:val="28"/>
          <w:cs/>
        </w:rPr>
        <w:t>กลุ่มตัวอย่าง</w:t>
      </w:r>
    </w:p>
    <w:p w14:paraId="10E6D084" w14:textId="555F3346" w:rsidR="00EF5058" w:rsidRPr="00EF5058" w:rsidRDefault="00EF5058" w:rsidP="00EF5058">
      <w:pPr>
        <w:tabs>
          <w:tab w:val="left" w:pos="900"/>
          <w:tab w:val="left" w:pos="1170"/>
          <w:tab w:val="left" w:pos="1440"/>
          <w:tab w:val="left" w:pos="1710"/>
          <w:tab w:val="left" w:pos="1980"/>
        </w:tabs>
        <w:spacing w:after="0" w:line="240" w:lineRule="auto"/>
        <w:jc w:val="thaiDistribute"/>
        <w:rPr>
          <w:rFonts w:ascii="TH SarabunPSK" w:hAnsi="TH SarabunPSK" w:cs="TH SarabunPSK"/>
          <w:sz w:val="28"/>
        </w:rPr>
      </w:pPr>
      <w:r w:rsidRPr="00EF5058">
        <w:rPr>
          <w:rFonts w:ascii="TH SarabunPSK" w:hAnsi="TH SarabunPSK" w:cs="TH SarabunPSK" w:hint="cs"/>
          <w:b/>
          <w:bCs/>
          <w:sz w:val="28"/>
          <w:cs/>
        </w:rPr>
        <w:t>ตารางที่ 1</w:t>
      </w:r>
      <w:r w:rsidRPr="00EF5058">
        <w:rPr>
          <w:rFonts w:ascii="TH SarabunPSK" w:hAnsi="TH SarabunPSK" w:cs="TH SarabunPSK" w:hint="cs"/>
          <w:sz w:val="28"/>
          <w:cs/>
        </w:rPr>
        <w:t xml:space="preserve"> ข้อมูลพื้นฐานของกลุ่มตัวอย่าง</w:t>
      </w:r>
    </w:p>
    <w:tbl>
      <w:tblPr>
        <w:tblStyle w:val="afa"/>
        <w:tblW w:w="0" w:type="auto"/>
        <w:jc w:val="center"/>
        <w:tblBorders>
          <w:left w:val="none" w:sz="0" w:space="0" w:color="auto"/>
          <w:right w:val="none" w:sz="0" w:space="0" w:color="auto"/>
        </w:tblBorders>
        <w:tblLook w:val="04A0" w:firstRow="1" w:lastRow="0" w:firstColumn="1" w:lastColumn="0" w:noHBand="0" w:noVBand="1"/>
      </w:tblPr>
      <w:tblGrid>
        <w:gridCol w:w="2268"/>
        <w:gridCol w:w="1701"/>
        <w:gridCol w:w="1560"/>
        <w:gridCol w:w="1560"/>
        <w:gridCol w:w="1560"/>
      </w:tblGrid>
      <w:tr w:rsidR="00EF5058" w:rsidRPr="00EF5058" w14:paraId="05B0C2C1" w14:textId="77777777" w:rsidTr="00EF5058">
        <w:trPr>
          <w:jc w:val="center"/>
        </w:trPr>
        <w:tc>
          <w:tcPr>
            <w:tcW w:w="2268" w:type="dxa"/>
            <w:vMerge w:val="restart"/>
            <w:vAlign w:val="center"/>
          </w:tcPr>
          <w:p w14:paraId="2A681F8C" w14:textId="77777777" w:rsidR="00EF5058" w:rsidRPr="00EF5058" w:rsidRDefault="00EF5058" w:rsidP="00B23E57">
            <w:pPr>
              <w:pStyle w:val="af2"/>
              <w:jc w:val="center"/>
              <w:rPr>
                <w:rFonts w:ascii="TH SarabunPSK" w:hAnsi="TH SarabunPSK" w:cs="TH SarabunPSK"/>
                <w:b/>
                <w:bCs/>
                <w:sz w:val="28"/>
              </w:rPr>
            </w:pPr>
            <w:r w:rsidRPr="00EF5058">
              <w:rPr>
                <w:rFonts w:ascii="TH SarabunPSK" w:hAnsi="TH SarabunPSK" w:cs="TH SarabunPSK" w:hint="cs"/>
                <w:b/>
                <w:bCs/>
                <w:sz w:val="28"/>
                <w:cs/>
              </w:rPr>
              <w:t>ข้อมูลพื้นฐาน</w:t>
            </w:r>
          </w:p>
        </w:tc>
        <w:tc>
          <w:tcPr>
            <w:tcW w:w="3261" w:type="dxa"/>
            <w:gridSpan w:val="2"/>
          </w:tcPr>
          <w:p w14:paraId="778F0663" w14:textId="77777777" w:rsidR="00EF5058" w:rsidRPr="00EF5058" w:rsidRDefault="00EF5058" w:rsidP="00B23E57">
            <w:pPr>
              <w:pStyle w:val="af2"/>
              <w:jc w:val="center"/>
              <w:rPr>
                <w:rFonts w:ascii="TH SarabunPSK" w:hAnsi="TH SarabunPSK" w:cs="TH SarabunPSK"/>
                <w:b/>
                <w:bCs/>
                <w:sz w:val="28"/>
              </w:rPr>
            </w:pPr>
            <w:r w:rsidRPr="00EF5058">
              <w:rPr>
                <w:rFonts w:ascii="TH SarabunPSK" w:hAnsi="TH SarabunPSK" w:cs="TH SarabunPSK" w:hint="cs"/>
                <w:b/>
                <w:bCs/>
                <w:sz w:val="28"/>
                <w:cs/>
              </w:rPr>
              <w:t>กลุ่มทดลอง (</w:t>
            </w:r>
            <w:r w:rsidRPr="00EF5058">
              <w:rPr>
                <w:rFonts w:ascii="TH SarabunPSK" w:hAnsi="TH SarabunPSK" w:cs="TH SarabunPSK"/>
                <w:b/>
                <w:bCs/>
                <w:sz w:val="28"/>
              </w:rPr>
              <w:t>N=10</w:t>
            </w:r>
            <w:r w:rsidRPr="00EF5058">
              <w:rPr>
                <w:rFonts w:ascii="TH SarabunPSK" w:hAnsi="TH SarabunPSK" w:cs="TH SarabunPSK" w:hint="cs"/>
                <w:b/>
                <w:bCs/>
                <w:sz w:val="28"/>
                <w:cs/>
              </w:rPr>
              <w:t>)</w:t>
            </w:r>
          </w:p>
        </w:tc>
        <w:tc>
          <w:tcPr>
            <w:tcW w:w="3120" w:type="dxa"/>
            <w:gridSpan w:val="2"/>
          </w:tcPr>
          <w:p w14:paraId="44F4FD93" w14:textId="77777777" w:rsidR="00EF5058" w:rsidRPr="00EF5058" w:rsidRDefault="00EF5058" w:rsidP="00B23E57">
            <w:pPr>
              <w:pStyle w:val="af2"/>
              <w:jc w:val="center"/>
              <w:rPr>
                <w:rFonts w:ascii="TH SarabunPSK" w:hAnsi="TH SarabunPSK" w:cs="TH SarabunPSK"/>
                <w:b/>
                <w:bCs/>
                <w:sz w:val="28"/>
                <w:cs/>
              </w:rPr>
            </w:pPr>
            <w:r w:rsidRPr="00EF5058">
              <w:rPr>
                <w:rFonts w:ascii="TH SarabunPSK" w:hAnsi="TH SarabunPSK" w:cs="TH SarabunPSK" w:hint="cs"/>
                <w:b/>
                <w:bCs/>
                <w:sz w:val="28"/>
                <w:cs/>
              </w:rPr>
              <w:t>กลุ่มควบคุม (</w:t>
            </w:r>
            <w:r w:rsidRPr="00EF5058">
              <w:rPr>
                <w:rFonts w:ascii="TH SarabunPSK" w:hAnsi="TH SarabunPSK" w:cs="TH SarabunPSK"/>
                <w:b/>
                <w:bCs/>
                <w:sz w:val="28"/>
              </w:rPr>
              <w:t>N=10</w:t>
            </w:r>
            <w:r w:rsidRPr="00EF5058">
              <w:rPr>
                <w:rFonts w:ascii="TH SarabunPSK" w:hAnsi="TH SarabunPSK" w:cs="TH SarabunPSK" w:hint="cs"/>
                <w:b/>
                <w:bCs/>
                <w:sz w:val="28"/>
                <w:cs/>
              </w:rPr>
              <w:t>)</w:t>
            </w:r>
          </w:p>
        </w:tc>
      </w:tr>
      <w:tr w:rsidR="00EF5058" w:rsidRPr="00EF5058" w14:paraId="448418DB" w14:textId="77777777" w:rsidTr="00EF5058">
        <w:trPr>
          <w:jc w:val="center"/>
        </w:trPr>
        <w:tc>
          <w:tcPr>
            <w:tcW w:w="2268" w:type="dxa"/>
            <w:vMerge/>
          </w:tcPr>
          <w:p w14:paraId="692C0B20" w14:textId="77777777" w:rsidR="00EF5058" w:rsidRPr="00EF5058" w:rsidRDefault="00EF5058" w:rsidP="00B23E57">
            <w:pPr>
              <w:pStyle w:val="af2"/>
              <w:rPr>
                <w:rFonts w:ascii="TH SarabunPSK" w:hAnsi="TH SarabunPSK" w:cs="TH SarabunPSK"/>
                <w:b/>
                <w:bCs/>
                <w:sz w:val="28"/>
                <w:cs/>
              </w:rPr>
            </w:pPr>
          </w:p>
        </w:tc>
        <w:tc>
          <w:tcPr>
            <w:tcW w:w="1701" w:type="dxa"/>
          </w:tcPr>
          <w:p w14:paraId="59B3C07C" w14:textId="77777777" w:rsidR="00EF5058" w:rsidRPr="00EF5058" w:rsidRDefault="00EF5058" w:rsidP="00B23E57">
            <w:pPr>
              <w:pStyle w:val="af2"/>
              <w:jc w:val="center"/>
              <w:rPr>
                <w:rFonts w:ascii="TH SarabunPSK" w:hAnsi="TH SarabunPSK" w:cs="TH SarabunPSK"/>
                <w:b/>
                <w:bCs/>
                <w:sz w:val="28"/>
                <w:cs/>
              </w:rPr>
            </w:pPr>
            <w:r w:rsidRPr="00EF5058">
              <w:rPr>
                <w:rFonts w:ascii="TH SarabunPSK" w:hAnsi="TH SarabunPSK" w:cs="TH SarabunPSK" w:hint="cs"/>
                <w:b/>
                <w:bCs/>
                <w:sz w:val="28"/>
                <w:cs/>
              </w:rPr>
              <w:t>จำนวน (คน)</w:t>
            </w:r>
          </w:p>
        </w:tc>
        <w:tc>
          <w:tcPr>
            <w:tcW w:w="1560" w:type="dxa"/>
          </w:tcPr>
          <w:p w14:paraId="5FEC4A88" w14:textId="77777777" w:rsidR="00EF5058" w:rsidRPr="00EF5058" w:rsidRDefault="00EF5058" w:rsidP="00B23E57">
            <w:pPr>
              <w:pStyle w:val="af2"/>
              <w:jc w:val="center"/>
              <w:rPr>
                <w:rFonts w:ascii="TH SarabunPSK" w:hAnsi="TH SarabunPSK" w:cs="TH SarabunPSK"/>
                <w:b/>
                <w:bCs/>
                <w:sz w:val="28"/>
                <w:cs/>
              </w:rPr>
            </w:pPr>
            <w:r w:rsidRPr="00EF5058">
              <w:rPr>
                <w:rFonts w:ascii="TH SarabunPSK" w:hAnsi="TH SarabunPSK" w:cs="TH SarabunPSK" w:hint="cs"/>
                <w:b/>
                <w:bCs/>
                <w:sz w:val="28"/>
                <w:cs/>
              </w:rPr>
              <w:t>ร้อยละ</w:t>
            </w:r>
          </w:p>
        </w:tc>
        <w:tc>
          <w:tcPr>
            <w:tcW w:w="1560" w:type="dxa"/>
          </w:tcPr>
          <w:p w14:paraId="06F43C6B" w14:textId="77777777" w:rsidR="00EF5058" w:rsidRPr="00EF5058" w:rsidRDefault="00EF5058" w:rsidP="00B23E57">
            <w:pPr>
              <w:pStyle w:val="af2"/>
              <w:jc w:val="center"/>
              <w:rPr>
                <w:rFonts w:ascii="TH SarabunPSK" w:hAnsi="TH SarabunPSK" w:cs="TH SarabunPSK"/>
                <w:b/>
                <w:bCs/>
                <w:sz w:val="28"/>
                <w:cs/>
              </w:rPr>
            </w:pPr>
            <w:r w:rsidRPr="00EF5058">
              <w:rPr>
                <w:rFonts w:ascii="TH SarabunPSK" w:hAnsi="TH SarabunPSK" w:cs="TH SarabunPSK" w:hint="cs"/>
                <w:b/>
                <w:bCs/>
                <w:sz w:val="28"/>
                <w:cs/>
              </w:rPr>
              <w:t>จำนวน (คน)</w:t>
            </w:r>
          </w:p>
        </w:tc>
        <w:tc>
          <w:tcPr>
            <w:tcW w:w="1560" w:type="dxa"/>
          </w:tcPr>
          <w:p w14:paraId="62BE95C2" w14:textId="77777777" w:rsidR="00EF5058" w:rsidRPr="00EF5058" w:rsidRDefault="00EF5058" w:rsidP="00B23E57">
            <w:pPr>
              <w:pStyle w:val="af2"/>
              <w:jc w:val="center"/>
              <w:rPr>
                <w:rFonts w:ascii="TH SarabunPSK" w:hAnsi="TH SarabunPSK" w:cs="TH SarabunPSK"/>
                <w:b/>
                <w:bCs/>
                <w:sz w:val="28"/>
                <w:cs/>
              </w:rPr>
            </w:pPr>
            <w:r w:rsidRPr="00EF5058">
              <w:rPr>
                <w:rFonts w:ascii="TH SarabunPSK" w:hAnsi="TH SarabunPSK" w:cs="TH SarabunPSK" w:hint="cs"/>
                <w:b/>
                <w:bCs/>
                <w:sz w:val="28"/>
                <w:cs/>
              </w:rPr>
              <w:t>ร้อยละ</w:t>
            </w:r>
          </w:p>
        </w:tc>
      </w:tr>
      <w:tr w:rsidR="00EF5058" w:rsidRPr="00EF5058" w14:paraId="05A790BA" w14:textId="77777777" w:rsidTr="00EF5058">
        <w:trPr>
          <w:jc w:val="center"/>
        </w:trPr>
        <w:tc>
          <w:tcPr>
            <w:tcW w:w="2268" w:type="dxa"/>
          </w:tcPr>
          <w:p w14:paraId="1ABA5A2F" w14:textId="77777777" w:rsidR="00EF5058" w:rsidRPr="00EF5058" w:rsidRDefault="00EF5058" w:rsidP="00B23E57">
            <w:pPr>
              <w:pStyle w:val="af2"/>
              <w:rPr>
                <w:rFonts w:ascii="TH SarabunPSK" w:hAnsi="TH SarabunPSK" w:cs="TH SarabunPSK"/>
                <w:b/>
                <w:bCs/>
                <w:sz w:val="28"/>
                <w:cs/>
              </w:rPr>
            </w:pPr>
            <w:r w:rsidRPr="00EF5058">
              <w:rPr>
                <w:rFonts w:ascii="TH SarabunPSK" w:hAnsi="TH SarabunPSK" w:cs="TH SarabunPSK" w:hint="cs"/>
                <w:b/>
                <w:bCs/>
                <w:sz w:val="28"/>
                <w:cs/>
              </w:rPr>
              <w:t>เพศ</w:t>
            </w:r>
          </w:p>
        </w:tc>
        <w:tc>
          <w:tcPr>
            <w:tcW w:w="1701" w:type="dxa"/>
          </w:tcPr>
          <w:p w14:paraId="7A2281A1" w14:textId="77777777" w:rsidR="00EF5058" w:rsidRPr="00EF5058" w:rsidRDefault="00EF5058" w:rsidP="00B23E57">
            <w:pPr>
              <w:pStyle w:val="af2"/>
              <w:jc w:val="center"/>
              <w:rPr>
                <w:rFonts w:ascii="TH SarabunPSK" w:hAnsi="TH SarabunPSK" w:cs="TH SarabunPSK"/>
                <w:b/>
                <w:bCs/>
                <w:sz w:val="28"/>
                <w:cs/>
              </w:rPr>
            </w:pPr>
          </w:p>
        </w:tc>
        <w:tc>
          <w:tcPr>
            <w:tcW w:w="1560" w:type="dxa"/>
          </w:tcPr>
          <w:p w14:paraId="18D40569" w14:textId="77777777" w:rsidR="00EF5058" w:rsidRPr="00EF5058" w:rsidRDefault="00EF5058" w:rsidP="00B23E57">
            <w:pPr>
              <w:pStyle w:val="af2"/>
              <w:jc w:val="center"/>
              <w:rPr>
                <w:rFonts w:ascii="TH SarabunPSK" w:hAnsi="TH SarabunPSK" w:cs="TH SarabunPSK"/>
                <w:b/>
                <w:bCs/>
                <w:sz w:val="28"/>
                <w:cs/>
              </w:rPr>
            </w:pPr>
          </w:p>
        </w:tc>
        <w:tc>
          <w:tcPr>
            <w:tcW w:w="1560" w:type="dxa"/>
          </w:tcPr>
          <w:p w14:paraId="18E053CE" w14:textId="77777777" w:rsidR="00EF5058" w:rsidRPr="00EF5058" w:rsidRDefault="00EF5058" w:rsidP="00B23E57">
            <w:pPr>
              <w:pStyle w:val="af2"/>
              <w:jc w:val="center"/>
              <w:rPr>
                <w:rFonts w:ascii="TH SarabunPSK" w:hAnsi="TH SarabunPSK" w:cs="TH SarabunPSK"/>
                <w:b/>
                <w:bCs/>
                <w:sz w:val="28"/>
                <w:cs/>
              </w:rPr>
            </w:pPr>
          </w:p>
        </w:tc>
        <w:tc>
          <w:tcPr>
            <w:tcW w:w="1560" w:type="dxa"/>
          </w:tcPr>
          <w:p w14:paraId="70FBC453" w14:textId="77777777" w:rsidR="00EF5058" w:rsidRPr="00EF5058" w:rsidRDefault="00EF5058" w:rsidP="00B23E57">
            <w:pPr>
              <w:pStyle w:val="af2"/>
              <w:jc w:val="center"/>
              <w:rPr>
                <w:rFonts w:ascii="TH SarabunPSK" w:hAnsi="TH SarabunPSK" w:cs="TH SarabunPSK"/>
                <w:b/>
                <w:bCs/>
                <w:sz w:val="28"/>
                <w:cs/>
              </w:rPr>
            </w:pPr>
          </w:p>
        </w:tc>
      </w:tr>
      <w:tr w:rsidR="00EF5058" w:rsidRPr="00EF5058" w14:paraId="272C9F93" w14:textId="77777777" w:rsidTr="00EF5058">
        <w:trPr>
          <w:jc w:val="center"/>
        </w:trPr>
        <w:tc>
          <w:tcPr>
            <w:tcW w:w="2268" w:type="dxa"/>
          </w:tcPr>
          <w:p w14:paraId="0867EAB1" w14:textId="77777777" w:rsidR="00EF5058" w:rsidRPr="00EF5058" w:rsidRDefault="00EF5058" w:rsidP="00B23E57">
            <w:pPr>
              <w:pStyle w:val="af2"/>
              <w:jc w:val="center"/>
              <w:rPr>
                <w:rFonts w:ascii="TH SarabunPSK" w:hAnsi="TH SarabunPSK" w:cs="TH SarabunPSK"/>
                <w:sz w:val="28"/>
              </w:rPr>
            </w:pPr>
            <w:r w:rsidRPr="00EF5058">
              <w:rPr>
                <w:rFonts w:ascii="TH SarabunPSK" w:hAnsi="TH SarabunPSK" w:cs="TH SarabunPSK" w:hint="cs"/>
                <w:sz w:val="28"/>
                <w:cs/>
              </w:rPr>
              <w:t>ชาย</w:t>
            </w:r>
          </w:p>
        </w:tc>
        <w:tc>
          <w:tcPr>
            <w:tcW w:w="1701" w:type="dxa"/>
          </w:tcPr>
          <w:p w14:paraId="15A347D8" w14:textId="77777777" w:rsidR="00EF5058" w:rsidRPr="00EF5058" w:rsidRDefault="00EF5058" w:rsidP="00B23E57">
            <w:pPr>
              <w:pStyle w:val="af2"/>
              <w:jc w:val="center"/>
              <w:rPr>
                <w:rFonts w:ascii="TH SarabunPSK" w:hAnsi="TH SarabunPSK" w:cs="TH SarabunPSK"/>
                <w:sz w:val="28"/>
              </w:rPr>
            </w:pPr>
            <w:r w:rsidRPr="00EF5058">
              <w:rPr>
                <w:rFonts w:ascii="TH SarabunPSK" w:hAnsi="TH SarabunPSK" w:cs="TH SarabunPSK" w:hint="cs"/>
                <w:sz w:val="28"/>
                <w:cs/>
              </w:rPr>
              <w:t>8</w:t>
            </w:r>
          </w:p>
        </w:tc>
        <w:tc>
          <w:tcPr>
            <w:tcW w:w="1560" w:type="dxa"/>
          </w:tcPr>
          <w:p w14:paraId="3407DE25" w14:textId="77777777" w:rsidR="00EF5058" w:rsidRPr="00EF5058" w:rsidRDefault="00EF5058" w:rsidP="00B23E57">
            <w:pPr>
              <w:pStyle w:val="af2"/>
              <w:jc w:val="center"/>
              <w:rPr>
                <w:rFonts w:ascii="TH SarabunPSK" w:hAnsi="TH SarabunPSK" w:cs="TH SarabunPSK"/>
                <w:sz w:val="28"/>
              </w:rPr>
            </w:pPr>
            <w:r w:rsidRPr="00EF5058">
              <w:rPr>
                <w:rFonts w:ascii="TH SarabunPSK" w:hAnsi="TH SarabunPSK" w:cs="TH SarabunPSK"/>
                <w:sz w:val="28"/>
              </w:rPr>
              <w:t>80</w:t>
            </w:r>
          </w:p>
        </w:tc>
        <w:tc>
          <w:tcPr>
            <w:tcW w:w="1560" w:type="dxa"/>
          </w:tcPr>
          <w:p w14:paraId="2CE1FF85" w14:textId="77777777" w:rsidR="00EF5058" w:rsidRPr="00EF5058" w:rsidRDefault="00EF5058" w:rsidP="00B23E57">
            <w:pPr>
              <w:pStyle w:val="af2"/>
              <w:jc w:val="center"/>
              <w:rPr>
                <w:rFonts w:ascii="TH SarabunPSK" w:hAnsi="TH SarabunPSK" w:cs="TH SarabunPSK"/>
                <w:sz w:val="28"/>
              </w:rPr>
            </w:pPr>
            <w:r w:rsidRPr="00EF5058">
              <w:rPr>
                <w:rFonts w:ascii="TH SarabunPSK" w:hAnsi="TH SarabunPSK" w:cs="TH SarabunPSK" w:hint="cs"/>
                <w:sz w:val="28"/>
                <w:cs/>
              </w:rPr>
              <w:t>10</w:t>
            </w:r>
          </w:p>
        </w:tc>
        <w:tc>
          <w:tcPr>
            <w:tcW w:w="1560" w:type="dxa"/>
          </w:tcPr>
          <w:p w14:paraId="75144F21" w14:textId="77777777" w:rsidR="00EF5058" w:rsidRPr="00EF5058" w:rsidRDefault="00EF5058" w:rsidP="00B23E57">
            <w:pPr>
              <w:pStyle w:val="af2"/>
              <w:jc w:val="center"/>
              <w:rPr>
                <w:rFonts w:ascii="TH SarabunPSK" w:hAnsi="TH SarabunPSK" w:cs="TH SarabunPSK"/>
                <w:sz w:val="28"/>
              </w:rPr>
            </w:pPr>
            <w:r w:rsidRPr="00EF5058">
              <w:rPr>
                <w:rFonts w:ascii="TH SarabunPSK" w:hAnsi="TH SarabunPSK" w:cs="TH SarabunPSK" w:hint="cs"/>
                <w:sz w:val="28"/>
                <w:cs/>
              </w:rPr>
              <w:t>100</w:t>
            </w:r>
          </w:p>
        </w:tc>
      </w:tr>
      <w:tr w:rsidR="00EF5058" w:rsidRPr="00EF5058" w14:paraId="09A998B1" w14:textId="77777777" w:rsidTr="00EF5058">
        <w:trPr>
          <w:jc w:val="center"/>
        </w:trPr>
        <w:tc>
          <w:tcPr>
            <w:tcW w:w="2268" w:type="dxa"/>
          </w:tcPr>
          <w:p w14:paraId="75F2842B" w14:textId="77777777" w:rsidR="00EF5058" w:rsidRPr="00EF5058" w:rsidRDefault="00EF5058" w:rsidP="00B23E57">
            <w:pPr>
              <w:pStyle w:val="af2"/>
              <w:jc w:val="center"/>
              <w:rPr>
                <w:rFonts w:ascii="TH SarabunPSK" w:hAnsi="TH SarabunPSK" w:cs="TH SarabunPSK"/>
                <w:sz w:val="28"/>
              </w:rPr>
            </w:pPr>
            <w:r w:rsidRPr="00EF5058">
              <w:rPr>
                <w:rFonts w:ascii="TH SarabunPSK" w:hAnsi="TH SarabunPSK" w:cs="TH SarabunPSK" w:hint="cs"/>
                <w:sz w:val="28"/>
                <w:cs/>
              </w:rPr>
              <w:t>หญิง</w:t>
            </w:r>
          </w:p>
        </w:tc>
        <w:tc>
          <w:tcPr>
            <w:tcW w:w="1701" w:type="dxa"/>
          </w:tcPr>
          <w:p w14:paraId="73C5678B" w14:textId="77777777" w:rsidR="00EF5058" w:rsidRPr="00EF5058" w:rsidRDefault="00EF5058" w:rsidP="00B23E57">
            <w:pPr>
              <w:pStyle w:val="af2"/>
              <w:jc w:val="center"/>
              <w:rPr>
                <w:rFonts w:ascii="TH SarabunPSK" w:hAnsi="TH SarabunPSK" w:cs="TH SarabunPSK"/>
                <w:sz w:val="28"/>
              </w:rPr>
            </w:pPr>
            <w:r w:rsidRPr="00EF5058">
              <w:rPr>
                <w:rFonts w:ascii="TH SarabunPSK" w:hAnsi="TH SarabunPSK" w:cs="TH SarabunPSK" w:hint="cs"/>
                <w:sz w:val="28"/>
                <w:cs/>
              </w:rPr>
              <w:t>2</w:t>
            </w:r>
          </w:p>
        </w:tc>
        <w:tc>
          <w:tcPr>
            <w:tcW w:w="1560" w:type="dxa"/>
          </w:tcPr>
          <w:p w14:paraId="77223E7F" w14:textId="77777777" w:rsidR="00EF5058" w:rsidRPr="00EF5058" w:rsidRDefault="00EF5058" w:rsidP="00B23E57">
            <w:pPr>
              <w:pStyle w:val="af2"/>
              <w:jc w:val="center"/>
              <w:rPr>
                <w:rFonts w:ascii="TH SarabunPSK" w:hAnsi="TH SarabunPSK" w:cs="TH SarabunPSK"/>
                <w:sz w:val="28"/>
              </w:rPr>
            </w:pPr>
            <w:r w:rsidRPr="00EF5058">
              <w:rPr>
                <w:rFonts w:ascii="TH SarabunPSK" w:hAnsi="TH SarabunPSK" w:cs="TH SarabunPSK"/>
                <w:sz w:val="28"/>
              </w:rPr>
              <w:t>20</w:t>
            </w:r>
          </w:p>
        </w:tc>
        <w:tc>
          <w:tcPr>
            <w:tcW w:w="1560" w:type="dxa"/>
          </w:tcPr>
          <w:p w14:paraId="77C489D7" w14:textId="77777777" w:rsidR="00EF5058" w:rsidRPr="00EF5058" w:rsidRDefault="00EF5058" w:rsidP="00B23E57">
            <w:pPr>
              <w:pStyle w:val="af2"/>
              <w:jc w:val="center"/>
              <w:rPr>
                <w:rFonts w:ascii="TH SarabunPSK" w:hAnsi="TH SarabunPSK" w:cs="TH SarabunPSK"/>
                <w:sz w:val="28"/>
              </w:rPr>
            </w:pPr>
            <w:r w:rsidRPr="00EF5058">
              <w:rPr>
                <w:rFonts w:ascii="TH SarabunPSK" w:hAnsi="TH SarabunPSK" w:cs="TH SarabunPSK" w:hint="cs"/>
                <w:sz w:val="28"/>
                <w:cs/>
              </w:rPr>
              <w:t>-</w:t>
            </w:r>
          </w:p>
        </w:tc>
        <w:tc>
          <w:tcPr>
            <w:tcW w:w="1560" w:type="dxa"/>
          </w:tcPr>
          <w:p w14:paraId="49E8F91D" w14:textId="77777777" w:rsidR="00EF5058" w:rsidRPr="00EF5058" w:rsidRDefault="00EF5058" w:rsidP="00B23E57">
            <w:pPr>
              <w:pStyle w:val="af2"/>
              <w:jc w:val="center"/>
              <w:rPr>
                <w:rFonts w:ascii="TH SarabunPSK" w:hAnsi="TH SarabunPSK" w:cs="TH SarabunPSK"/>
                <w:sz w:val="28"/>
              </w:rPr>
            </w:pPr>
            <w:r w:rsidRPr="00EF5058">
              <w:rPr>
                <w:rFonts w:ascii="TH SarabunPSK" w:hAnsi="TH SarabunPSK" w:cs="TH SarabunPSK" w:hint="cs"/>
                <w:sz w:val="28"/>
                <w:cs/>
              </w:rPr>
              <w:t>-</w:t>
            </w:r>
          </w:p>
        </w:tc>
      </w:tr>
      <w:tr w:rsidR="00EF5058" w:rsidRPr="00EF5058" w14:paraId="2E622238" w14:textId="77777777" w:rsidTr="00EF5058">
        <w:trPr>
          <w:jc w:val="center"/>
        </w:trPr>
        <w:tc>
          <w:tcPr>
            <w:tcW w:w="2268" w:type="dxa"/>
          </w:tcPr>
          <w:p w14:paraId="4A5378E5" w14:textId="77777777" w:rsidR="00EF5058" w:rsidRPr="00EF5058" w:rsidRDefault="00EF5058" w:rsidP="00B23E57">
            <w:pPr>
              <w:pStyle w:val="af2"/>
              <w:rPr>
                <w:rFonts w:ascii="TH SarabunPSK" w:hAnsi="TH SarabunPSK" w:cs="TH SarabunPSK"/>
                <w:b/>
                <w:bCs/>
                <w:sz w:val="28"/>
                <w:cs/>
              </w:rPr>
            </w:pPr>
            <w:r w:rsidRPr="00EF5058">
              <w:rPr>
                <w:rFonts w:ascii="TH SarabunPSK" w:hAnsi="TH SarabunPSK" w:cs="TH SarabunPSK" w:hint="cs"/>
                <w:b/>
                <w:bCs/>
                <w:sz w:val="28"/>
                <w:cs/>
              </w:rPr>
              <w:t>อายุ</w:t>
            </w:r>
          </w:p>
        </w:tc>
        <w:tc>
          <w:tcPr>
            <w:tcW w:w="1701" w:type="dxa"/>
          </w:tcPr>
          <w:p w14:paraId="7F51C4AD" w14:textId="77777777" w:rsidR="00EF5058" w:rsidRPr="00EF5058" w:rsidRDefault="00EF5058" w:rsidP="00B23E57">
            <w:pPr>
              <w:pStyle w:val="af2"/>
              <w:jc w:val="center"/>
              <w:rPr>
                <w:rFonts w:ascii="TH SarabunPSK" w:hAnsi="TH SarabunPSK" w:cs="TH SarabunPSK"/>
                <w:sz w:val="28"/>
                <w:cs/>
              </w:rPr>
            </w:pPr>
          </w:p>
        </w:tc>
        <w:tc>
          <w:tcPr>
            <w:tcW w:w="1560" w:type="dxa"/>
          </w:tcPr>
          <w:p w14:paraId="7EF318BB" w14:textId="77777777" w:rsidR="00EF5058" w:rsidRPr="00EF5058" w:rsidRDefault="00EF5058" w:rsidP="00B23E57">
            <w:pPr>
              <w:pStyle w:val="af2"/>
              <w:jc w:val="center"/>
              <w:rPr>
                <w:rFonts w:ascii="TH SarabunPSK" w:hAnsi="TH SarabunPSK" w:cs="TH SarabunPSK"/>
                <w:sz w:val="28"/>
              </w:rPr>
            </w:pPr>
          </w:p>
        </w:tc>
        <w:tc>
          <w:tcPr>
            <w:tcW w:w="1560" w:type="dxa"/>
          </w:tcPr>
          <w:p w14:paraId="4F08AFC0" w14:textId="77777777" w:rsidR="00EF5058" w:rsidRPr="00EF5058" w:rsidRDefault="00EF5058" w:rsidP="00B23E57">
            <w:pPr>
              <w:pStyle w:val="af2"/>
              <w:jc w:val="center"/>
              <w:rPr>
                <w:rFonts w:ascii="TH SarabunPSK" w:hAnsi="TH SarabunPSK" w:cs="TH SarabunPSK"/>
                <w:sz w:val="28"/>
              </w:rPr>
            </w:pPr>
          </w:p>
        </w:tc>
        <w:tc>
          <w:tcPr>
            <w:tcW w:w="1560" w:type="dxa"/>
          </w:tcPr>
          <w:p w14:paraId="1B4B2F4B" w14:textId="77777777" w:rsidR="00EF5058" w:rsidRPr="00EF5058" w:rsidRDefault="00EF5058" w:rsidP="00B23E57">
            <w:pPr>
              <w:pStyle w:val="af2"/>
              <w:jc w:val="center"/>
              <w:rPr>
                <w:rFonts w:ascii="TH SarabunPSK" w:hAnsi="TH SarabunPSK" w:cs="TH SarabunPSK"/>
                <w:sz w:val="28"/>
              </w:rPr>
            </w:pPr>
          </w:p>
        </w:tc>
      </w:tr>
      <w:tr w:rsidR="00EF5058" w:rsidRPr="00EF5058" w14:paraId="5F86342D" w14:textId="77777777" w:rsidTr="00EF5058">
        <w:trPr>
          <w:jc w:val="center"/>
        </w:trPr>
        <w:tc>
          <w:tcPr>
            <w:tcW w:w="2268" w:type="dxa"/>
          </w:tcPr>
          <w:p w14:paraId="05C78D3F" w14:textId="77777777" w:rsidR="00EF5058" w:rsidRPr="00EF5058" w:rsidRDefault="00EF5058" w:rsidP="00B23E57">
            <w:pPr>
              <w:pStyle w:val="af2"/>
              <w:jc w:val="center"/>
              <w:rPr>
                <w:rFonts w:ascii="TH SarabunPSK" w:hAnsi="TH SarabunPSK" w:cs="TH SarabunPSK"/>
                <w:sz w:val="28"/>
                <w:cs/>
              </w:rPr>
            </w:pPr>
            <w:r w:rsidRPr="00EF5058">
              <w:rPr>
                <w:rFonts w:ascii="TH SarabunPSK" w:hAnsi="TH SarabunPSK" w:cs="TH SarabunPSK" w:hint="cs"/>
                <w:sz w:val="28"/>
                <w:cs/>
              </w:rPr>
              <w:t>ระหว่าง 20-25 ปี</w:t>
            </w:r>
          </w:p>
        </w:tc>
        <w:tc>
          <w:tcPr>
            <w:tcW w:w="1701" w:type="dxa"/>
          </w:tcPr>
          <w:p w14:paraId="538267A0" w14:textId="77777777" w:rsidR="00EF5058" w:rsidRPr="00EF5058" w:rsidRDefault="00EF5058" w:rsidP="00B23E57">
            <w:pPr>
              <w:pStyle w:val="af2"/>
              <w:jc w:val="center"/>
              <w:rPr>
                <w:rFonts w:ascii="TH SarabunPSK" w:hAnsi="TH SarabunPSK" w:cs="TH SarabunPSK"/>
                <w:sz w:val="28"/>
                <w:cs/>
              </w:rPr>
            </w:pPr>
            <w:r w:rsidRPr="00EF5058">
              <w:rPr>
                <w:rFonts w:ascii="TH SarabunPSK" w:hAnsi="TH SarabunPSK" w:cs="TH SarabunPSK" w:hint="cs"/>
                <w:sz w:val="28"/>
                <w:cs/>
              </w:rPr>
              <w:t>10</w:t>
            </w:r>
          </w:p>
        </w:tc>
        <w:tc>
          <w:tcPr>
            <w:tcW w:w="1560" w:type="dxa"/>
          </w:tcPr>
          <w:p w14:paraId="4CCE58BD" w14:textId="77777777" w:rsidR="00EF5058" w:rsidRPr="00EF5058" w:rsidRDefault="00EF5058" w:rsidP="00B23E57">
            <w:pPr>
              <w:pStyle w:val="af2"/>
              <w:jc w:val="center"/>
              <w:rPr>
                <w:rFonts w:ascii="TH SarabunPSK" w:hAnsi="TH SarabunPSK" w:cs="TH SarabunPSK"/>
                <w:sz w:val="28"/>
              </w:rPr>
            </w:pPr>
            <w:r w:rsidRPr="00EF5058">
              <w:rPr>
                <w:rFonts w:ascii="TH SarabunPSK" w:hAnsi="TH SarabunPSK" w:cs="TH SarabunPSK" w:hint="cs"/>
                <w:sz w:val="28"/>
                <w:cs/>
              </w:rPr>
              <w:t>100</w:t>
            </w:r>
          </w:p>
        </w:tc>
        <w:tc>
          <w:tcPr>
            <w:tcW w:w="1560" w:type="dxa"/>
          </w:tcPr>
          <w:p w14:paraId="232F2EEB" w14:textId="77777777" w:rsidR="00EF5058" w:rsidRPr="00EF5058" w:rsidRDefault="00EF5058" w:rsidP="00B23E57">
            <w:pPr>
              <w:pStyle w:val="af2"/>
              <w:jc w:val="center"/>
              <w:rPr>
                <w:rFonts w:ascii="TH SarabunPSK" w:hAnsi="TH SarabunPSK" w:cs="TH SarabunPSK"/>
                <w:sz w:val="28"/>
              </w:rPr>
            </w:pPr>
            <w:r w:rsidRPr="00EF5058">
              <w:rPr>
                <w:rFonts w:ascii="TH SarabunPSK" w:hAnsi="TH SarabunPSK" w:cs="TH SarabunPSK" w:hint="cs"/>
                <w:sz w:val="28"/>
                <w:cs/>
              </w:rPr>
              <w:t>10</w:t>
            </w:r>
          </w:p>
        </w:tc>
        <w:tc>
          <w:tcPr>
            <w:tcW w:w="1560" w:type="dxa"/>
          </w:tcPr>
          <w:p w14:paraId="6427A232" w14:textId="77777777" w:rsidR="00EF5058" w:rsidRPr="00EF5058" w:rsidRDefault="00EF5058" w:rsidP="00B23E57">
            <w:pPr>
              <w:pStyle w:val="af2"/>
              <w:jc w:val="center"/>
              <w:rPr>
                <w:rFonts w:ascii="TH SarabunPSK" w:hAnsi="TH SarabunPSK" w:cs="TH SarabunPSK"/>
                <w:sz w:val="28"/>
              </w:rPr>
            </w:pPr>
            <w:r w:rsidRPr="00EF5058">
              <w:rPr>
                <w:rFonts w:ascii="TH SarabunPSK" w:hAnsi="TH SarabunPSK" w:cs="TH SarabunPSK" w:hint="cs"/>
                <w:sz w:val="28"/>
                <w:cs/>
              </w:rPr>
              <w:t>100</w:t>
            </w:r>
          </w:p>
        </w:tc>
      </w:tr>
      <w:tr w:rsidR="00EF5058" w:rsidRPr="00EF5058" w14:paraId="406D7ED3" w14:textId="77777777" w:rsidTr="00EF5058">
        <w:trPr>
          <w:jc w:val="center"/>
        </w:trPr>
        <w:tc>
          <w:tcPr>
            <w:tcW w:w="2268" w:type="dxa"/>
          </w:tcPr>
          <w:p w14:paraId="3A8C7E49" w14:textId="77777777" w:rsidR="00EF5058" w:rsidRPr="00EF5058" w:rsidRDefault="00EF5058" w:rsidP="00B23E57">
            <w:pPr>
              <w:pStyle w:val="af2"/>
              <w:rPr>
                <w:rFonts w:ascii="TH SarabunPSK" w:hAnsi="TH SarabunPSK" w:cs="TH SarabunPSK"/>
                <w:b/>
                <w:bCs/>
                <w:sz w:val="28"/>
                <w:cs/>
              </w:rPr>
            </w:pPr>
            <w:r w:rsidRPr="00EF5058">
              <w:rPr>
                <w:rFonts w:ascii="TH SarabunPSK" w:hAnsi="TH SarabunPSK" w:cs="TH SarabunPSK" w:hint="cs"/>
                <w:b/>
                <w:bCs/>
                <w:sz w:val="28"/>
                <w:cs/>
              </w:rPr>
              <w:t>ประสบการณ์ชกมวย</w:t>
            </w:r>
          </w:p>
        </w:tc>
        <w:tc>
          <w:tcPr>
            <w:tcW w:w="1701" w:type="dxa"/>
          </w:tcPr>
          <w:p w14:paraId="3AD58B7D" w14:textId="77777777" w:rsidR="00EF5058" w:rsidRPr="00EF5058" w:rsidRDefault="00EF5058" w:rsidP="00B23E57">
            <w:pPr>
              <w:pStyle w:val="af2"/>
              <w:jc w:val="center"/>
              <w:rPr>
                <w:rFonts w:ascii="TH SarabunPSK" w:hAnsi="TH SarabunPSK" w:cs="TH SarabunPSK"/>
                <w:sz w:val="28"/>
                <w:cs/>
              </w:rPr>
            </w:pPr>
          </w:p>
        </w:tc>
        <w:tc>
          <w:tcPr>
            <w:tcW w:w="1560" w:type="dxa"/>
          </w:tcPr>
          <w:p w14:paraId="2D551380" w14:textId="77777777" w:rsidR="00EF5058" w:rsidRPr="00EF5058" w:rsidRDefault="00EF5058" w:rsidP="00B23E57">
            <w:pPr>
              <w:pStyle w:val="af2"/>
              <w:jc w:val="center"/>
              <w:rPr>
                <w:rFonts w:ascii="TH SarabunPSK" w:hAnsi="TH SarabunPSK" w:cs="TH SarabunPSK"/>
                <w:sz w:val="28"/>
              </w:rPr>
            </w:pPr>
          </w:p>
        </w:tc>
        <w:tc>
          <w:tcPr>
            <w:tcW w:w="1560" w:type="dxa"/>
          </w:tcPr>
          <w:p w14:paraId="33D9EE37" w14:textId="77777777" w:rsidR="00EF5058" w:rsidRPr="00EF5058" w:rsidRDefault="00EF5058" w:rsidP="00B23E57">
            <w:pPr>
              <w:pStyle w:val="af2"/>
              <w:jc w:val="center"/>
              <w:rPr>
                <w:rFonts w:ascii="TH SarabunPSK" w:hAnsi="TH SarabunPSK" w:cs="TH SarabunPSK"/>
                <w:sz w:val="28"/>
              </w:rPr>
            </w:pPr>
          </w:p>
        </w:tc>
        <w:tc>
          <w:tcPr>
            <w:tcW w:w="1560" w:type="dxa"/>
          </w:tcPr>
          <w:p w14:paraId="4A949038" w14:textId="77777777" w:rsidR="00EF5058" w:rsidRPr="00EF5058" w:rsidRDefault="00EF5058" w:rsidP="00B23E57">
            <w:pPr>
              <w:pStyle w:val="af2"/>
              <w:jc w:val="center"/>
              <w:rPr>
                <w:rFonts w:ascii="TH SarabunPSK" w:hAnsi="TH SarabunPSK" w:cs="TH SarabunPSK"/>
                <w:sz w:val="28"/>
              </w:rPr>
            </w:pPr>
          </w:p>
        </w:tc>
      </w:tr>
      <w:tr w:rsidR="00EF5058" w:rsidRPr="00EF5058" w14:paraId="2B2284EF" w14:textId="77777777" w:rsidTr="00EF5058">
        <w:trPr>
          <w:jc w:val="center"/>
        </w:trPr>
        <w:tc>
          <w:tcPr>
            <w:tcW w:w="2268" w:type="dxa"/>
          </w:tcPr>
          <w:p w14:paraId="43A72D42" w14:textId="77777777" w:rsidR="00EF5058" w:rsidRPr="00EF5058" w:rsidRDefault="00EF5058" w:rsidP="00B23E57">
            <w:pPr>
              <w:pStyle w:val="af2"/>
              <w:jc w:val="center"/>
              <w:rPr>
                <w:rFonts w:ascii="TH SarabunPSK" w:hAnsi="TH SarabunPSK" w:cs="TH SarabunPSK"/>
                <w:sz w:val="28"/>
                <w:cs/>
              </w:rPr>
            </w:pPr>
            <w:r w:rsidRPr="00EF5058">
              <w:rPr>
                <w:rFonts w:ascii="TH SarabunPSK" w:hAnsi="TH SarabunPSK" w:cs="TH SarabunPSK" w:hint="cs"/>
                <w:sz w:val="28"/>
                <w:cs/>
              </w:rPr>
              <w:t>มากกว่า 5 ปีขึ้นไป</w:t>
            </w:r>
          </w:p>
        </w:tc>
        <w:tc>
          <w:tcPr>
            <w:tcW w:w="1701" w:type="dxa"/>
          </w:tcPr>
          <w:p w14:paraId="7F801730" w14:textId="77777777" w:rsidR="00EF5058" w:rsidRPr="00EF5058" w:rsidRDefault="00EF5058" w:rsidP="00B23E57">
            <w:pPr>
              <w:pStyle w:val="af2"/>
              <w:jc w:val="center"/>
              <w:rPr>
                <w:rFonts w:ascii="TH SarabunPSK" w:hAnsi="TH SarabunPSK" w:cs="TH SarabunPSK"/>
                <w:sz w:val="28"/>
                <w:cs/>
              </w:rPr>
            </w:pPr>
            <w:r w:rsidRPr="00EF5058">
              <w:rPr>
                <w:rFonts w:ascii="TH SarabunPSK" w:hAnsi="TH SarabunPSK" w:cs="TH SarabunPSK" w:hint="cs"/>
                <w:sz w:val="28"/>
                <w:cs/>
              </w:rPr>
              <w:t>10</w:t>
            </w:r>
          </w:p>
        </w:tc>
        <w:tc>
          <w:tcPr>
            <w:tcW w:w="1560" w:type="dxa"/>
          </w:tcPr>
          <w:p w14:paraId="700680F3" w14:textId="77777777" w:rsidR="00EF5058" w:rsidRPr="00EF5058" w:rsidRDefault="00EF5058" w:rsidP="00B23E57">
            <w:pPr>
              <w:pStyle w:val="af2"/>
              <w:jc w:val="center"/>
              <w:rPr>
                <w:rFonts w:ascii="TH SarabunPSK" w:hAnsi="TH SarabunPSK" w:cs="TH SarabunPSK"/>
                <w:sz w:val="28"/>
              </w:rPr>
            </w:pPr>
            <w:r w:rsidRPr="00EF5058">
              <w:rPr>
                <w:rFonts w:ascii="TH SarabunPSK" w:hAnsi="TH SarabunPSK" w:cs="TH SarabunPSK" w:hint="cs"/>
                <w:sz w:val="28"/>
                <w:cs/>
              </w:rPr>
              <w:t>100</w:t>
            </w:r>
          </w:p>
        </w:tc>
        <w:tc>
          <w:tcPr>
            <w:tcW w:w="1560" w:type="dxa"/>
          </w:tcPr>
          <w:p w14:paraId="448DD580" w14:textId="77777777" w:rsidR="00EF5058" w:rsidRPr="00EF5058" w:rsidRDefault="00EF5058" w:rsidP="00B23E57">
            <w:pPr>
              <w:pStyle w:val="af2"/>
              <w:jc w:val="center"/>
              <w:rPr>
                <w:rFonts w:ascii="TH SarabunPSK" w:hAnsi="TH SarabunPSK" w:cs="TH SarabunPSK"/>
                <w:sz w:val="28"/>
              </w:rPr>
            </w:pPr>
            <w:r w:rsidRPr="00EF5058">
              <w:rPr>
                <w:rFonts w:ascii="TH SarabunPSK" w:hAnsi="TH SarabunPSK" w:cs="TH SarabunPSK" w:hint="cs"/>
                <w:sz w:val="28"/>
                <w:cs/>
              </w:rPr>
              <w:t>10</w:t>
            </w:r>
          </w:p>
        </w:tc>
        <w:tc>
          <w:tcPr>
            <w:tcW w:w="1560" w:type="dxa"/>
          </w:tcPr>
          <w:p w14:paraId="104466A5" w14:textId="77777777" w:rsidR="00EF5058" w:rsidRPr="00EF5058" w:rsidRDefault="00EF5058" w:rsidP="00B23E57">
            <w:pPr>
              <w:pStyle w:val="af2"/>
              <w:jc w:val="center"/>
              <w:rPr>
                <w:rFonts w:ascii="TH SarabunPSK" w:hAnsi="TH SarabunPSK" w:cs="TH SarabunPSK"/>
                <w:sz w:val="28"/>
              </w:rPr>
            </w:pPr>
            <w:r w:rsidRPr="00EF5058">
              <w:rPr>
                <w:rFonts w:ascii="TH SarabunPSK" w:hAnsi="TH SarabunPSK" w:cs="TH SarabunPSK" w:hint="cs"/>
                <w:sz w:val="28"/>
                <w:cs/>
              </w:rPr>
              <w:t>100</w:t>
            </w:r>
          </w:p>
        </w:tc>
      </w:tr>
    </w:tbl>
    <w:p w14:paraId="67FEE17F" w14:textId="77777777" w:rsidR="00762CCA" w:rsidRDefault="0003398E" w:rsidP="00EF5058">
      <w:pPr>
        <w:tabs>
          <w:tab w:val="left" w:pos="900"/>
          <w:tab w:val="left" w:pos="1170"/>
          <w:tab w:val="left" w:pos="1440"/>
          <w:tab w:val="left" w:pos="1710"/>
          <w:tab w:val="left" w:pos="1980"/>
        </w:tabs>
        <w:spacing w:before="120" w:after="0" w:line="240" w:lineRule="auto"/>
        <w:ind w:left="629"/>
        <w:jc w:val="thaiDistribute"/>
        <w:rPr>
          <w:rFonts w:ascii="TH SarabunPSK" w:hAnsi="TH SarabunPSK" w:cs="TH SarabunPSK"/>
          <w:sz w:val="28"/>
        </w:rPr>
      </w:pPr>
      <w:r>
        <w:rPr>
          <w:rFonts w:ascii="TH SarabunPSK" w:hAnsi="TH SarabunPSK" w:cs="TH SarabunPSK"/>
          <w:sz w:val="28"/>
          <w:cs/>
        </w:rPr>
        <w:tab/>
      </w:r>
      <w:r w:rsidR="00DE0FFB">
        <w:rPr>
          <w:rFonts w:ascii="TH SarabunPSK" w:hAnsi="TH SarabunPSK" w:cs="TH SarabunPSK" w:hint="cs"/>
          <w:sz w:val="28"/>
          <w:cs/>
        </w:rPr>
        <w:t>จากการวิเคราะห์ข้อมูลพื้นฐานของ</w:t>
      </w:r>
      <w:r w:rsidR="003C6D25">
        <w:rPr>
          <w:rFonts w:ascii="TH SarabunPSK" w:hAnsi="TH SarabunPSK" w:cs="TH SarabunPSK" w:hint="cs"/>
          <w:sz w:val="28"/>
          <w:cs/>
        </w:rPr>
        <w:t>กลุ่มทดลองและกลุ่มควบคุม พบว่า ส่วนใหญ่เป็นเพศชาย</w:t>
      </w:r>
      <w:r w:rsidR="00762CCA">
        <w:rPr>
          <w:rFonts w:ascii="TH SarabunPSK" w:hAnsi="TH SarabunPSK" w:cs="TH SarabunPSK" w:hint="cs"/>
          <w:sz w:val="28"/>
          <w:cs/>
        </w:rPr>
        <w:t xml:space="preserve"> </w:t>
      </w:r>
      <w:r w:rsidR="003C6D25" w:rsidRPr="003C6D25">
        <w:rPr>
          <w:rFonts w:ascii="TH SarabunPSK" w:hAnsi="TH SarabunPSK" w:cs="TH SarabunPSK" w:hint="cs"/>
          <w:sz w:val="28"/>
          <w:cs/>
        </w:rPr>
        <w:t xml:space="preserve">มีอายุระหว่าง </w:t>
      </w:r>
    </w:p>
    <w:p w14:paraId="50DF6084" w14:textId="2B079504" w:rsidR="00762CCA" w:rsidRPr="003C6D25" w:rsidRDefault="003C6D25" w:rsidP="00EF5058">
      <w:pPr>
        <w:tabs>
          <w:tab w:val="left" w:pos="900"/>
          <w:tab w:val="left" w:pos="1170"/>
          <w:tab w:val="left" w:pos="1440"/>
          <w:tab w:val="left" w:pos="1710"/>
          <w:tab w:val="left" w:pos="1980"/>
        </w:tabs>
        <w:spacing w:after="120" w:line="240" w:lineRule="auto"/>
        <w:jc w:val="thaiDistribute"/>
        <w:rPr>
          <w:rFonts w:ascii="TH SarabunPSK" w:hAnsi="TH SarabunPSK" w:cs="TH SarabunPSK"/>
          <w:sz w:val="28"/>
        </w:rPr>
      </w:pPr>
      <w:r w:rsidRPr="003C6D25">
        <w:rPr>
          <w:rFonts w:ascii="TH SarabunPSK" w:hAnsi="TH SarabunPSK" w:cs="TH SarabunPSK" w:hint="cs"/>
          <w:sz w:val="28"/>
          <w:cs/>
        </w:rPr>
        <w:t>20-25 ปี ประสบการณ์ชกมวยมากกว่า 5 ปีขึ้นไป</w:t>
      </w:r>
      <w:r w:rsidRPr="003C6D25">
        <w:rPr>
          <w:rFonts w:ascii="TH SarabunPSK" w:hAnsi="TH SarabunPSK" w:cs="TH SarabunPSK"/>
          <w:sz w:val="28"/>
        </w:rPr>
        <w:t xml:space="preserve"> </w:t>
      </w:r>
      <w:r w:rsidRPr="003C6D25">
        <w:rPr>
          <w:rFonts w:ascii="TH SarabunPSK" w:hAnsi="TH SarabunPSK" w:cs="TH SarabunPSK" w:hint="cs"/>
          <w:sz w:val="28"/>
          <w:cs/>
        </w:rPr>
        <w:t>และไม่มีโรคประจำตัว</w:t>
      </w:r>
    </w:p>
    <w:p w14:paraId="70C1D6E0" w14:textId="1ED3C73E" w:rsidR="008E781C" w:rsidRPr="004B65DB" w:rsidRDefault="003C6D25" w:rsidP="00EF5058">
      <w:pPr>
        <w:pStyle w:val="af1"/>
        <w:numPr>
          <w:ilvl w:val="0"/>
          <w:numId w:val="10"/>
        </w:numPr>
        <w:tabs>
          <w:tab w:val="left" w:pos="900"/>
          <w:tab w:val="left" w:pos="1170"/>
          <w:tab w:val="left" w:pos="1440"/>
          <w:tab w:val="left" w:pos="1710"/>
          <w:tab w:val="left" w:pos="1980"/>
        </w:tabs>
        <w:spacing w:before="120" w:after="120" w:line="240" w:lineRule="auto"/>
        <w:ind w:left="284" w:hanging="284"/>
        <w:jc w:val="thaiDistribute"/>
        <w:rPr>
          <w:rFonts w:ascii="TH SarabunPSK" w:hAnsi="TH SarabunPSK" w:cs="TH SarabunPSK"/>
          <w:b/>
          <w:bCs/>
          <w:sz w:val="28"/>
        </w:rPr>
      </w:pPr>
      <w:r w:rsidRPr="003C6D25">
        <w:rPr>
          <w:rFonts w:ascii="TH SarabunPSK" w:hAnsi="TH SarabunPSK" w:cs="TH SarabunPSK" w:hint="cs"/>
          <w:b/>
          <w:bCs/>
          <w:sz w:val="28"/>
          <w:cs/>
        </w:rPr>
        <w:t>ผลการวิเคราะห์</w:t>
      </w:r>
      <w:r>
        <w:rPr>
          <w:rFonts w:ascii="TH SarabunPSK" w:hAnsi="TH SarabunPSK" w:cs="TH SarabunPSK" w:hint="cs"/>
          <w:b/>
          <w:bCs/>
          <w:sz w:val="28"/>
          <w:cs/>
        </w:rPr>
        <w:t>แบบทดสอบความรู้สึกผ่อนคลายความวิตกกังวลของนักกีฬามวยไทย</w:t>
      </w:r>
    </w:p>
    <w:p w14:paraId="6A820EC4" w14:textId="3DE4514E" w:rsidR="007E0367" w:rsidRPr="00E53CD0" w:rsidRDefault="007E0367" w:rsidP="004C6E2F">
      <w:pPr>
        <w:tabs>
          <w:tab w:val="left" w:pos="900"/>
          <w:tab w:val="left" w:pos="1170"/>
          <w:tab w:val="left" w:pos="1440"/>
          <w:tab w:val="left" w:pos="1710"/>
          <w:tab w:val="left" w:pos="1980"/>
        </w:tabs>
        <w:spacing w:after="0" w:line="240" w:lineRule="auto"/>
        <w:jc w:val="thaiDistribute"/>
        <w:rPr>
          <w:rFonts w:ascii="TH SarabunPSK" w:hAnsi="TH SarabunPSK" w:cs="TH SarabunPSK"/>
          <w:sz w:val="28"/>
          <w:cs/>
        </w:rPr>
      </w:pPr>
      <w:bookmarkStart w:id="17" w:name="_Hlk135769641"/>
      <w:r>
        <w:rPr>
          <w:rFonts w:ascii="TH SarabunPSK" w:hAnsi="TH SarabunPSK" w:cs="TH SarabunPSK" w:hint="cs"/>
          <w:b/>
          <w:bCs/>
          <w:sz w:val="28"/>
          <w:cs/>
        </w:rPr>
        <w:t xml:space="preserve">ตารางที่ </w:t>
      </w:r>
      <w:r w:rsidR="00EF5058">
        <w:rPr>
          <w:rFonts w:ascii="TH SarabunPSK" w:hAnsi="TH SarabunPSK" w:cs="TH SarabunPSK" w:hint="cs"/>
          <w:b/>
          <w:bCs/>
          <w:sz w:val="28"/>
          <w:cs/>
        </w:rPr>
        <w:t>2</w:t>
      </w:r>
      <w:r>
        <w:rPr>
          <w:rFonts w:ascii="TH SarabunPSK" w:hAnsi="TH SarabunPSK" w:cs="TH SarabunPSK" w:hint="cs"/>
          <w:b/>
          <w:bCs/>
          <w:sz w:val="28"/>
          <w:cs/>
        </w:rPr>
        <w:t xml:space="preserve"> </w:t>
      </w:r>
      <w:r w:rsidR="00582A36">
        <w:rPr>
          <w:rFonts w:ascii="TH SarabunPSK" w:hAnsi="TH SarabunPSK" w:cs="TH SarabunPSK" w:hint="cs"/>
          <w:sz w:val="28"/>
          <w:cs/>
        </w:rPr>
        <w:t>ข้อมูล</w:t>
      </w:r>
      <w:r>
        <w:rPr>
          <w:rFonts w:ascii="TH SarabunPSK" w:hAnsi="TH SarabunPSK" w:cs="TH SarabunPSK" w:hint="cs"/>
          <w:sz w:val="28"/>
          <w:cs/>
        </w:rPr>
        <w:t>ความวิตกกังวลของนักกีฬามวยไทยกลุ่มทดลอง</w:t>
      </w:r>
      <w:r w:rsidR="000D403A">
        <w:rPr>
          <w:rFonts w:ascii="TH SarabunPSK" w:hAnsi="TH SarabunPSK" w:cs="TH SarabunPSK"/>
          <w:sz w:val="28"/>
        </w:rPr>
        <w:t xml:space="preserve"> </w:t>
      </w:r>
      <w:r w:rsidR="000D403A">
        <w:rPr>
          <w:rFonts w:ascii="TH SarabunPSK" w:hAnsi="TH SarabunPSK" w:cs="TH SarabunPSK" w:hint="cs"/>
          <w:sz w:val="28"/>
          <w:cs/>
        </w:rPr>
        <w:t>(</w:t>
      </w:r>
      <w:r w:rsidR="000D403A">
        <w:rPr>
          <w:rFonts w:ascii="TH SarabunPSK" w:hAnsi="TH SarabunPSK" w:cs="TH SarabunPSK"/>
          <w:sz w:val="28"/>
        </w:rPr>
        <w:t>n=</w:t>
      </w:r>
      <w:r w:rsidR="001745A4">
        <w:rPr>
          <w:rFonts w:ascii="TH SarabunPSK" w:hAnsi="TH SarabunPSK" w:cs="TH SarabunPSK"/>
          <w:sz w:val="28"/>
        </w:rPr>
        <w:t>1</w:t>
      </w:r>
      <w:r w:rsidR="000D403A">
        <w:rPr>
          <w:rFonts w:ascii="TH SarabunPSK" w:hAnsi="TH SarabunPSK" w:cs="TH SarabunPSK"/>
          <w:sz w:val="28"/>
        </w:rPr>
        <w:t>0</w:t>
      </w:r>
      <w:r w:rsidR="000D403A">
        <w:rPr>
          <w:rFonts w:ascii="TH SarabunPSK" w:hAnsi="TH SarabunPSK" w:cs="TH SarabunPSK" w:hint="cs"/>
          <w:sz w:val="28"/>
          <w:cs/>
        </w:rPr>
        <w:t>)</w:t>
      </w:r>
    </w:p>
    <w:tbl>
      <w:tblPr>
        <w:tblStyle w:val="afa"/>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5"/>
        <w:gridCol w:w="2165"/>
        <w:gridCol w:w="2165"/>
        <w:gridCol w:w="2165"/>
      </w:tblGrid>
      <w:tr w:rsidR="00007B25" w14:paraId="7A5985BA" w14:textId="77777777" w:rsidTr="00EF5058">
        <w:trPr>
          <w:tblHeader/>
        </w:trPr>
        <w:tc>
          <w:tcPr>
            <w:tcW w:w="2165" w:type="dxa"/>
            <w:tcBorders>
              <w:top w:val="single" w:sz="4" w:space="0" w:color="auto"/>
              <w:bottom w:val="single" w:sz="4" w:space="0" w:color="auto"/>
            </w:tcBorders>
          </w:tcPr>
          <w:bookmarkEnd w:id="17"/>
          <w:p w14:paraId="4611EAE2" w14:textId="4BA2F9C4" w:rsidR="00007B25" w:rsidRDefault="00007B25" w:rsidP="004C6E2F">
            <w:pPr>
              <w:pStyle w:val="af2"/>
              <w:jc w:val="thaiDistribute"/>
              <w:rPr>
                <w:rFonts w:ascii="TH SarabunPSK" w:hAnsi="TH SarabunPSK" w:cs="TH SarabunPSK"/>
                <w:b/>
                <w:bCs/>
                <w:sz w:val="28"/>
              </w:rPr>
            </w:pPr>
            <w:r>
              <w:rPr>
                <w:rFonts w:ascii="TH SarabunPSK" w:hAnsi="TH SarabunPSK" w:cs="TH SarabunPSK" w:hint="cs"/>
                <w:b/>
                <w:bCs/>
                <w:sz w:val="28"/>
                <w:cs/>
              </w:rPr>
              <w:t>คะแนนความวิตกกังวล</w:t>
            </w:r>
          </w:p>
        </w:tc>
        <w:tc>
          <w:tcPr>
            <w:tcW w:w="2165" w:type="dxa"/>
            <w:tcBorders>
              <w:top w:val="single" w:sz="4" w:space="0" w:color="auto"/>
              <w:bottom w:val="single" w:sz="4" w:space="0" w:color="auto"/>
            </w:tcBorders>
          </w:tcPr>
          <w:p w14:paraId="386CC003" w14:textId="3913B96E" w:rsidR="00007B25" w:rsidRDefault="00007B25" w:rsidP="004C6E2F">
            <w:pPr>
              <w:pStyle w:val="af2"/>
              <w:jc w:val="thaiDistribute"/>
              <w:rPr>
                <w:rFonts w:ascii="TH SarabunPSK" w:hAnsi="TH SarabunPSK" w:cs="TH SarabunPSK"/>
                <w:b/>
                <w:bCs/>
                <w:sz w:val="28"/>
              </w:rPr>
            </w:pPr>
            <w:r>
              <w:rPr>
                <w:rFonts w:ascii="TH SarabunPSK" w:hAnsi="TH SarabunPSK" w:cs="TH SarabunPSK" w:hint="cs"/>
                <w:b/>
                <w:bCs/>
                <w:sz w:val="28"/>
                <w:cs/>
              </w:rPr>
              <w:t>จำนวน (คน)</w:t>
            </w:r>
          </w:p>
        </w:tc>
        <w:tc>
          <w:tcPr>
            <w:tcW w:w="2165" w:type="dxa"/>
            <w:tcBorders>
              <w:top w:val="single" w:sz="4" w:space="0" w:color="auto"/>
              <w:bottom w:val="single" w:sz="4" w:space="0" w:color="auto"/>
            </w:tcBorders>
          </w:tcPr>
          <w:p w14:paraId="3F0EF9BF" w14:textId="58A7F4EE" w:rsidR="00007B25" w:rsidRDefault="00007B25" w:rsidP="004C6E2F">
            <w:pPr>
              <w:pStyle w:val="af2"/>
              <w:jc w:val="thaiDistribute"/>
              <w:rPr>
                <w:rFonts w:ascii="TH SarabunPSK" w:hAnsi="TH SarabunPSK" w:cs="TH SarabunPSK"/>
                <w:b/>
                <w:bCs/>
                <w:sz w:val="28"/>
              </w:rPr>
            </w:pPr>
            <w:r>
              <w:rPr>
                <w:rFonts w:ascii="TH SarabunPSK" w:hAnsi="TH SarabunPSK" w:cs="TH SarabunPSK" w:hint="cs"/>
                <w:b/>
                <w:bCs/>
                <w:sz w:val="28"/>
                <w:cs/>
              </w:rPr>
              <w:t>ร้อยละ</w:t>
            </w:r>
          </w:p>
        </w:tc>
        <w:tc>
          <w:tcPr>
            <w:tcW w:w="2165" w:type="dxa"/>
            <w:tcBorders>
              <w:top w:val="single" w:sz="4" w:space="0" w:color="auto"/>
              <w:bottom w:val="single" w:sz="4" w:space="0" w:color="auto"/>
            </w:tcBorders>
          </w:tcPr>
          <w:p w14:paraId="3C8FF93E" w14:textId="008E028F" w:rsidR="00007B25" w:rsidRDefault="00007B25" w:rsidP="004C6E2F">
            <w:pPr>
              <w:pStyle w:val="af2"/>
              <w:jc w:val="thaiDistribute"/>
              <w:rPr>
                <w:rFonts w:ascii="TH SarabunPSK" w:hAnsi="TH SarabunPSK" w:cs="TH SarabunPSK"/>
                <w:b/>
                <w:bCs/>
                <w:sz w:val="28"/>
              </w:rPr>
            </w:pPr>
            <w:r>
              <w:rPr>
                <w:rFonts w:ascii="TH SarabunPSK" w:hAnsi="TH SarabunPSK" w:cs="TH SarabunPSK" w:hint="cs"/>
                <w:b/>
                <w:bCs/>
                <w:sz w:val="28"/>
                <w:cs/>
              </w:rPr>
              <w:t>ระดับความวิตกกังวล</w:t>
            </w:r>
          </w:p>
        </w:tc>
      </w:tr>
      <w:tr w:rsidR="00007B25" w14:paraId="3082825C" w14:textId="77777777" w:rsidTr="00007B25">
        <w:tc>
          <w:tcPr>
            <w:tcW w:w="2165" w:type="dxa"/>
            <w:tcBorders>
              <w:top w:val="single" w:sz="4" w:space="0" w:color="auto"/>
            </w:tcBorders>
          </w:tcPr>
          <w:p w14:paraId="576C3857" w14:textId="333BF0C6" w:rsidR="00007B25" w:rsidRPr="00007B25" w:rsidRDefault="00007B25" w:rsidP="004C6E2F">
            <w:pPr>
              <w:pStyle w:val="af2"/>
              <w:jc w:val="thaiDistribute"/>
              <w:rPr>
                <w:rFonts w:ascii="TH SarabunPSK" w:hAnsi="TH SarabunPSK" w:cs="TH SarabunPSK"/>
                <w:sz w:val="28"/>
              </w:rPr>
            </w:pPr>
            <w:r w:rsidRPr="00007B25">
              <w:rPr>
                <w:rFonts w:ascii="TH SarabunPSK" w:hAnsi="TH SarabunPSK" w:cs="TH SarabunPSK" w:hint="cs"/>
                <w:sz w:val="28"/>
                <w:cs/>
              </w:rPr>
              <w:t>10-22 คะแนน</w:t>
            </w:r>
          </w:p>
        </w:tc>
        <w:tc>
          <w:tcPr>
            <w:tcW w:w="2165" w:type="dxa"/>
            <w:tcBorders>
              <w:top w:val="single" w:sz="4" w:space="0" w:color="auto"/>
            </w:tcBorders>
          </w:tcPr>
          <w:p w14:paraId="6DBA408A" w14:textId="556430A7" w:rsidR="00007B25" w:rsidRPr="00582A36" w:rsidRDefault="0066440B" w:rsidP="004C6E2F">
            <w:pPr>
              <w:pStyle w:val="af2"/>
              <w:jc w:val="thaiDistribute"/>
              <w:rPr>
                <w:rFonts w:ascii="TH SarabunPSK" w:hAnsi="TH SarabunPSK" w:cs="TH SarabunPSK"/>
                <w:sz w:val="28"/>
              </w:rPr>
            </w:pPr>
            <w:r>
              <w:rPr>
                <w:rFonts w:ascii="TH SarabunPSK" w:hAnsi="TH SarabunPSK" w:cs="TH SarabunPSK" w:hint="cs"/>
                <w:sz w:val="28"/>
                <w:cs/>
              </w:rPr>
              <w:t>10</w:t>
            </w:r>
          </w:p>
        </w:tc>
        <w:tc>
          <w:tcPr>
            <w:tcW w:w="2165" w:type="dxa"/>
            <w:tcBorders>
              <w:top w:val="single" w:sz="4" w:space="0" w:color="auto"/>
            </w:tcBorders>
          </w:tcPr>
          <w:p w14:paraId="1D4ACD4B" w14:textId="37C3E154" w:rsidR="00007B25" w:rsidRPr="00582A36" w:rsidRDefault="0066440B" w:rsidP="004C6E2F">
            <w:pPr>
              <w:pStyle w:val="af2"/>
              <w:jc w:val="thaiDistribute"/>
              <w:rPr>
                <w:rFonts w:ascii="TH SarabunPSK" w:hAnsi="TH SarabunPSK" w:cs="TH SarabunPSK"/>
                <w:sz w:val="28"/>
              </w:rPr>
            </w:pPr>
            <w:r>
              <w:rPr>
                <w:rFonts w:ascii="TH SarabunPSK" w:hAnsi="TH SarabunPSK" w:cs="TH SarabunPSK"/>
                <w:sz w:val="28"/>
              </w:rPr>
              <w:t>100</w:t>
            </w:r>
          </w:p>
        </w:tc>
        <w:tc>
          <w:tcPr>
            <w:tcW w:w="2165" w:type="dxa"/>
            <w:tcBorders>
              <w:top w:val="single" w:sz="4" w:space="0" w:color="auto"/>
            </w:tcBorders>
          </w:tcPr>
          <w:p w14:paraId="59B28418" w14:textId="182D14E0" w:rsidR="00007B25" w:rsidRPr="00582A36" w:rsidRDefault="00582A36" w:rsidP="004C6E2F">
            <w:pPr>
              <w:pStyle w:val="af2"/>
              <w:jc w:val="thaiDistribute"/>
              <w:rPr>
                <w:rFonts w:ascii="TH SarabunPSK" w:hAnsi="TH SarabunPSK" w:cs="TH SarabunPSK"/>
                <w:sz w:val="28"/>
                <w:cs/>
              </w:rPr>
            </w:pPr>
            <w:r>
              <w:rPr>
                <w:rFonts w:ascii="TH SarabunPSK" w:hAnsi="TH SarabunPSK" w:cs="TH SarabunPSK" w:hint="cs"/>
                <w:sz w:val="28"/>
                <w:cs/>
              </w:rPr>
              <w:t>ต่ำ</w:t>
            </w:r>
          </w:p>
        </w:tc>
      </w:tr>
      <w:tr w:rsidR="00007B25" w14:paraId="79CAE1AD" w14:textId="77777777" w:rsidTr="00007B25">
        <w:tc>
          <w:tcPr>
            <w:tcW w:w="2165" w:type="dxa"/>
          </w:tcPr>
          <w:p w14:paraId="19CFBDA5" w14:textId="4CC1383A" w:rsidR="00007B25" w:rsidRPr="00007B25" w:rsidRDefault="00007B25" w:rsidP="004C6E2F">
            <w:pPr>
              <w:pStyle w:val="af2"/>
              <w:jc w:val="thaiDistribute"/>
              <w:rPr>
                <w:rFonts w:ascii="TH SarabunPSK" w:hAnsi="TH SarabunPSK" w:cs="TH SarabunPSK"/>
                <w:sz w:val="28"/>
              </w:rPr>
            </w:pPr>
            <w:r w:rsidRPr="00007B25">
              <w:rPr>
                <w:rFonts w:ascii="TH SarabunPSK" w:hAnsi="TH SarabunPSK" w:cs="TH SarabunPSK" w:hint="cs"/>
                <w:sz w:val="28"/>
                <w:cs/>
              </w:rPr>
              <w:t>23-37 คะแนน</w:t>
            </w:r>
          </w:p>
        </w:tc>
        <w:tc>
          <w:tcPr>
            <w:tcW w:w="2165" w:type="dxa"/>
          </w:tcPr>
          <w:p w14:paraId="51AB1B96" w14:textId="7ED82E1D" w:rsidR="00007B25" w:rsidRPr="00582A36" w:rsidRDefault="0066440B" w:rsidP="004C6E2F">
            <w:pPr>
              <w:pStyle w:val="af2"/>
              <w:jc w:val="thaiDistribute"/>
              <w:rPr>
                <w:rFonts w:ascii="TH SarabunPSK" w:hAnsi="TH SarabunPSK" w:cs="TH SarabunPSK"/>
                <w:sz w:val="28"/>
              </w:rPr>
            </w:pPr>
            <w:r>
              <w:rPr>
                <w:rFonts w:ascii="TH SarabunPSK" w:hAnsi="TH SarabunPSK" w:cs="TH SarabunPSK" w:hint="cs"/>
                <w:sz w:val="28"/>
                <w:cs/>
              </w:rPr>
              <w:t>-</w:t>
            </w:r>
          </w:p>
        </w:tc>
        <w:tc>
          <w:tcPr>
            <w:tcW w:w="2165" w:type="dxa"/>
          </w:tcPr>
          <w:p w14:paraId="2C4E2F9F" w14:textId="7F27B6A4" w:rsidR="00007B25" w:rsidRPr="00582A36" w:rsidRDefault="0066440B" w:rsidP="004C6E2F">
            <w:pPr>
              <w:pStyle w:val="af2"/>
              <w:jc w:val="thaiDistribute"/>
              <w:rPr>
                <w:rFonts w:ascii="TH SarabunPSK" w:hAnsi="TH SarabunPSK" w:cs="TH SarabunPSK"/>
                <w:sz w:val="28"/>
              </w:rPr>
            </w:pPr>
            <w:r>
              <w:rPr>
                <w:rFonts w:ascii="TH SarabunPSK" w:hAnsi="TH SarabunPSK" w:cs="TH SarabunPSK"/>
                <w:sz w:val="28"/>
              </w:rPr>
              <w:t>-</w:t>
            </w:r>
          </w:p>
        </w:tc>
        <w:tc>
          <w:tcPr>
            <w:tcW w:w="2165" w:type="dxa"/>
          </w:tcPr>
          <w:p w14:paraId="4E85B057" w14:textId="1860EF78" w:rsidR="00007B25" w:rsidRPr="00582A36" w:rsidRDefault="00582A36" w:rsidP="004C6E2F">
            <w:pPr>
              <w:pStyle w:val="af2"/>
              <w:jc w:val="thaiDistribute"/>
              <w:rPr>
                <w:rFonts w:ascii="TH SarabunPSK" w:hAnsi="TH SarabunPSK" w:cs="TH SarabunPSK"/>
                <w:sz w:val="28"/>
              </w:rPr>
            </w:pPr>
            <w:r>
              <w:rPr>
                <w:rFonts w:ascii="TH SarabunPSK" w:hAnsi="TH SarabunPSK" w:cs="TH SarabunPSK" w:hint="cs"/>
                <w:sz w:val="28"/>
                <w:cs/>
              </w:rPr>
              <w:t>ปานกลาง</w:t>
            </w:r>
          </w:p>
        </w:tc>
      </w:tr>
      <w:tr w:rsidR="00007B25" w14:paraId="65117FA8" w14:textId="77777777" w:rsidTr="00007B25">
        <w:tc>
          <w:tcPr>
            <w:tcW w:w="2165" w:type="dxa"/>
            <w:tcBorders>
              <w:bottom w:val="single" w:sz="4" w:space="0" w:color="auto"/>
            </w:tcBorders>
          </w:tcPr>
          <w:p w14:paraId="7740B583" w14:textId="4EC7D5E3" w:rsidR="00007B25" w:rsidRPr="00007B25" w:rsidRDefault="00007B25" w:rsidP="004C6E2F">
            <w:pPr>
              <w:pStyle w:val="af2"/>
              <w:jc w:val="thaiDistribute"/>
              <w:rPr>
                <w:rFonts w:ascii="TH SarabunPSK" w:hAnsi="TH SarabunPSK" w:cs="TH SarabunPSK"/>
                <w:sz w:val="28"/>
              </w:rPr>
            </w:pPr>
            <w:r w:rsidRPr="00007B25">
              <w:rPr>
                <w:rFonts w:ascii="TH SarabunPSK" w:hAnsi="TH SarabunPSK" w:cs="TH SarabunPSK" w:hint="cs"/>
                <w:sz w:val="28"/>
                <w:cs/>
              </w:rPr>
              <w:t>38-50 คะแนน</w:t>
            </w:r>
          </w:p>
        </w:tc>
        <w:tc>
          <w:tcPr>
            <w:tcW w:w="2165" w:type="dxa"/>
            <w:tcBorders>
              <w:bottom w:val="single" w:sz="4" w:space="0" w:color="auto"/>
            </w:tcBorders>
          </w:tcPr>
          <w:p w14:paraId="0880529D" w14:textId="19246A49" w:rsidR="00007B25" w:rsidRPr="00582A36" w:rsidRDefault="00582A36" w:rsidP="004C6E2F">
            <w:pPr>
              <w:pStyle w:val="af2"/>
              <w:jc w:val="thaiDistribute"/>
              <w:rPr>
                <w:rFonts w:ascii="TH SarabunPSK" w:hAnsi="TH SarabunPSK" w:cs="TH SarabunPSK"/>
                <w:sz w:val="28"/>
              </w:rPr>
            </w:pPr>
            <w:r>
              <w:rPr>
                <w:rFonts w:ascii="TH SarabunPSK" w:hAnsi="TH SarabunPSK" w:cs="TH SarabunPSK"/>
                <w:sz w:val="28"/>
              </w:rPr>
              <w:t>-</w:t>
            </w:r>
          </w:p>
        </w:tc>
        <w:tc>
          <w:tcPr>
            <w:tcW w:w="2165" w:type="dxa"/>
            <w:tcBorders>
              <w:bottom w:val="single" w:sz="4" w:space="0" w:color="auto"/>
            </w:tcBorders>
          </w:tcPr>
          <w:p w14:paraId="3DEDF36D" w14:textId="250E40BF" w:rsidR="00007B25" w:rsidRPr="00582A36" w:rsidRDefault="00582A36" w:rsidP="004C6E2F">
            <w:pPr>
              <w:pStyle w:val="af2"/>
              <w:jc w:val="thaiDistribute"/>
              <w:rPr>
                <w:rFonts w:ascii="TH SarabunPSK" w:hAnsi="TH SarabunPSK" w:cs="TH SarabunPSK"/>
                <w:sz w:val="28"/>
              </w:rPr>
            </w:pPr>
            <w:r>
              <w:rPr>
                <w:rFonts w:ascii="TH SarabunPSK" w:hAnsi="TH SarabunPSK" w:cs="TH SarabunPSK"/>
                <w:sz w:val="28"/>
              </w:rPr>
              <w:t>-</w:t>
            </w:r>
          </w:p>
        </w:tc>
        <w:tc>
          <w:tcPr>
            <w:tcW w:w="2165" w:type="dxa"/>
            <w:tcBorders>
              <w:bottom w:val="single" w:sz="4" w:space="0" w:color="auto"/>
            </w:tcBorders>
          </w:tcPr>
          <w:p w14:paraId="6CA084BF" w14:textId="1CE85C2A" w:rsidR="00007B25" w:rsidRPr="00582A36" w:rsidRDefault="00582A36" w:rsidP="004C6E2F">
            <w:pPr>
              <w:pStyle w:val="af2"/>
              <w:jc w:val="thaiDistribute"/>
              <w:rPr>
                <w:rFonts w:ascii="TH SarabunPSK" w:hAnsi="TH SarabunPSK" w:cs="TH SarabunPSK"/>
                <w:sz w:val="28"/>
              </w:rPr>
            </w:pPr>
            <w:r>
              <w:rPr>
                <w:rFonts w:ascii="TH SarabunPSK" w:hAnsi="TH SarabunPSK" w:cs="TH SarabunPSK" w:hint="cs"/>
                <w:sz w:val="28"/>
                <w:cs/>
              </w:rPr>
              <w:t>สูง</w:t>
            </w:r>
          </w:p>
        </w:tc>
      </w:tr>
      <w:tr w:rsidR="00007B25" w14:paraId="4B05CE0E" w14:textId="77777777" w:rsidTr="00EF5058">
        <w:tc>
          <w:tcPr>
            <w:tcW w:w="2165" w:type="dxa"/>
            <w:tcBorders>
              <w:top w:val="single" w:sz="4" w:space="0" w:color="auto"/>
              <w:bottom w:val="single" w:sz="4" w:space="0" w:color="auto"/>
            </w:tcBorders>
          </w:tcPr>
          <w:p w14:paraId="6B5B3C00" w14:textId="01FCDCE3" w:rsidR="00007B25" w:rsidRDefault="00582A36" w:rsidP="004C6E2F">
            <w:pPr>
              <w:pStyle w:val="af2"/>
              <w:jc w:val="thaiDistribute"/>
              <w:rPr>
                <w:rFonts w:ascii="TH SarabunPSK" w:hAnsi="TH SarabunPSK" w:cs="TH SarabunPSK"/>
                <w:b/>
                <w:bCs/>
                <w:sz w:val="28"/>
                <w:cs/>
              </w:rPr>
            </w:pPr>
            <w:r>
              <w:rPr>
                <w:rFonts w:ascii="TH SarabunPSK" w:hAnsi="TH SarabunPSK" w:cs="TH SarabunPSK" w:hint="cs"/>
                <w:b/>
                <w:bCs/>
                <w:sz w:val="28"/>
                <w:cs/>
              </w:rPr>
              <w:lastRenderedPageBreak/>
              <w:t>รวม</w:t>
            </w:r>
          </w:p>
        </w:tc>
        <w:tc>
          <w:tcPr>
            <w:tcW w:w="2165" w:type="dxa"/>
            <w:tcBorders>
              <w:top w:val="single" w:sz="4" w:space="0" w:color="auto"/>
              <w:bottom w:val="single" w:sz="4" w:space="0" w:color="auto"/>
            </w:tcBorders>
          </w:tcPr>
          <w:p w14:paraId="2619C263" w14:textId="7C70500D" w:rsidR="00007B25" w:rsidRDefault="00582A36" w:rsidP="004C6E2F">
            <w:pPr>
              <w:pStyle w:val="af2"/>
              <w:jc w:val="thaiDistribute"/>
              <w:rPr>
                <w:rFonts w:ascii="TH SarabunPSK" w:hAnsi="TH SarabunPSK" w:cs="TH SarabunPSK"/>
                <w:b/>
                <w:bCs/>
                <w:sz w:val="28"/>
              </w:rPr>
            </w:pPr>
            <w:r>
              <w:rPr>
                <w:rFonts w:ascii="TH SarabunPSK" w:hAnsi="TH SarabunPSK" w:cs="TH SarabunPSK"/>
                <w:b/>
                <w:bCs/>
                <w:sz w:val="28"/>
              </w:rPr>
              <w:t>10</w:t>
            </w:r>
          </w:p>
        </w:tc>
        <w:tc>
          <w:tcPr>
            <w:tcW w:w="2165" w:type="dxa"/>
            <w:tcBorders>
              <w:top w:val="single" w:sz="4" w:space="0" w:color="auto"/>
              <w:bottom w:val="single" w:sz="4" w:space="0" w:color="auto"/>
            </w:tcBorders>
          </w:tcPr>
          <w:p w14:paraId="45432981" w14:textId="184C93A0" w:rsidR="00007B25" w:rsidRDefault="00582A36" w:rsidP="004C6E2F">
            <w:pPr>
              <w:pStyle w:val="af2"/>
              <w:jc w:val="thaiDistribute"/>
              <w:rPr>
                <w:rFonts w:ascii="TH SarabunPSK" w:hAnsi="TH SarabunPSK" w:cs="TH SarabunPSK"/>
                <w:b/>
                <w:bCs/>
                <w:sz w:val="28"/>
              </w:rPr>
            </w:pPr>
            <w:r>
              <w:rPr>
                <w:rFonts w:ascii="TH SarabunPSK" w:hAnsi="TH SarabunPSK" w:cs="TH SarabunPSK"/>
                <w:b/>
                <w:bCs/>
                <w:sz w:val="28"/>
              </w:rPr>
              <w:t>100</w:t>
            </w:r>
          </w:p>
        </w:tc>
        <w:tc>
          <w:tcPr>
            <w:tcW w:w="2165" w:type="dxa"/>
            <w:tcBorders>
              <w:top w:val="single" w:sz="4" w:space="0" w:color="auto"/>
              <w:bottom w:val="single" w:sz="4" w:space="0" w:color="auto"/>
            </w:tcBorders>
          </w:tcPr>
          <w:p w14:paraId="3C9C1607" w14:textId="77777777" w:rsidR="00007B25" w:rsidRDefault="00007B25" w:rsidP="004C6E2F">
            <w:pPr>
              <w:pStyle w:val="af2"/>
              <w:jc w:val="thaiDistribute"/>
              <w:rPr>
                <w:rFonts w:ascii="TH SarabunPSK" w:hAnsi="TH SarabunPSK" w:cs="TH SarabunPSK"/>
                <w:b/>
                <w:bCs/>
                <w:sz w:val="28"/>
              </w:rPr>
            </w:pPr>
          </w:p>
        </w:tc>
      </w:tr>
    </w:tbl>
    <w:p w14:paraId="5F2AAA9F" w14:textId="2D931625" w:rsidR="00E4669F" w:rsidRPr="007A0522" w:rsidRDefault="00975B42" w:rsidP="00EF5058">
      <w:pPr>
        <w:pStyle w:val="af2"/>
        <w:spacing w:before="120"/>
        <w:jc w:val="thaiDistribute"/>
        <w:rPr>
          <w:rFonts w:ascii="TH SarabunPSK" w:hAnsi="TH SarabunPSK" w:cs="TH SarabunPSK"/>
          <w:sz w:val="28"/>
          <w:cs/>
        </w:rPr>
      </w:pPr>
      <w:r>
        <w:rPr>
          <w:rFonts w:ascii="TH SarabunPSK" w:hAnsi="TH SarabunPSK" w:cs="TH SarabunPSK"/>
          <w:sz w:val="28"/>
          <w:cs/>
        </w:rPr>
        <w:tab/>
      </w:r>
      <w:r w:rsidR="007A0522">
        <w:rPr>
          <w:rFonts w:ascii="TH SarabunPSK" w:hAnsi="TH SarabunPSK" w:cs="TH SarabunPSK" w:hint="cs"/>
          <w:sz w:val="28"/>
          <w:cs/>
        </w:rPr>
        <w:t xml:space="preserve">จากตารางที่ </w:t>
      </w:r>
      <w:r w:rsidR="00EF5058">
        <w:rPr>
          <w:rFonts w:ascii="TH SarabunPSK" w:hAnsi="TH SarabunPSK" w:cs="TH SarabunPSK" w:hint="cs"/>
          <w:sz w:val="28"/>
          <w:cs/>
        </w:rPr>
        <w:t>2</w:t>
      </w:r>
      <w:r w:rsidR="007A0522">
        <w:rPr>
          <w:rFonts w:ascii="TH SarabunPSK" w:hAnsi="TH SarabunPSK" w:cs="TH SarabunPSK" w:hint="cs"/>
          <w:sz w:val="28"/>
          <w:cs/>
        </w:rPr>
        <w:t xml:space="preserve"> แสดงให้เห็นว่า </w:t>
      </w:r>
      <w:r w:rsidR="001745A4">
        <w:rPr>
          <w:rFonts w:ascii="TH SarabunPSK" w:hAnsi="TH SarabunPSK" w:cs="TH SarabunPSK" w:hint="cs"/>
          <w:sz w:val="28"/>
          <w:cs/>
        </w:rPr>
        <w:t>นักกีฬามวยไทยกลุ่มทดลอง</w:t>
      </w:r>
      <w:r w:rsidR="001745A4">
        <w:rPr>
          <w:rFonts w:ascii="TH SarabunPSK" w:hAnsi="TH SarabunPSK" w:cs="TH SarabunPSK"/>
          <w:sz w:val="28"/>
        </w:rPr>
        <w:t xml:space="preserve"> </w:t>
      </w:r>
      <w:r w:rsidR="001745A4">
        <w:rPr>
          <w:rFonts w:ascii="TH SarabunPSK" w:hAnsi="TH SarabunPSK" w:cs="TH SarabunPSK" w:hint="cs"/>
          <w:sz w:val="28"/>
          <w:cs/>
        </w:rPr>
        <w:t xml:space="preserve">จำนวน 10 คน มีระดับความวิตกกังวลอยู่ในระดับต่ำ </w:t>
      </w:r>
      <w:r w:rsidR="00F337FE">
        <w:rPr>
          <w:rFonts w:ascii="TH SarabunPSK" w:hAnsi="TH SarabunPSK" w:cs="TH SarabunPSK" w:hint="cs"/>
          <w:sz w:val="28"/>
          <w:cs/>
        </w:rPr>
        <w:t>คิดเป็นร้อยละ 10</w:t>
      </w:r>
      <w:r w:rsidR="0066440B">
        <w:rPr>
          <w:rFonts w:ascii="TH SarabunPSK" w:hAnsi="TH SarabunPSK" w:cs="TH SarabunPSK" w:hint="cs"/>
          <w:sz w:val="28"/>
          <w:cs/>
        </w:rPr>
        <w:t>0</w:t>
      </w:r>
    </w:p>
    <w:p w14:paraId="2C195720" w14:textId="6730EB26" w:rsidR="00582A36" w:rsidRPr="00E53CD0" w:rsidRDefault="00582A36" w:rsidP="00EF5058">
      <w:pPr>
        <w:tabs>
          <w:tab w:val="left" w:pos="900"/>
          <w:tab w:val="left" w:pos="1170"/>
          <w:tab w:val="left" w:pos="1440"/>
          <w:tab w:val="left" w:pos="1710"/>
          <w:tab w:val="left" w:pos="1980"/>
        </w:tabs>
        <w:spacing w:before="120" w:after="0" w:line="240" w:lineRule="auto"/>
        <w:jc w:val="thaiDistribute"/>
        <w:rPr>
          <w:rFonts w:ascii="TH SarabunPSK" w:hAnsi="TH SarabunPSK" w:cs="TH SarabunPSK"/>
          <w:sz w:val="28"/>
          <w:cs/>
        </w:rPr>
      </w:pPr>
      <w:r>
        <w:rPr>
          <w:rFonts w:ascii="TH SarabunPSK" w:hAnsi="TH SarabunPSK" w:cs="TH SarabunPSK" w:hint="cs"/>
          <w:b/>
          <w:bCs/>
          <w:sz w:val="28"/>
          <w:cs/>
        </w:rPr>
        <w:t xml:space="preserve">ตารางที่ </w:t>
      </w:r>
      <w:r w:rsidR="00EF5058">
        <w:rPr>
          <w:rFonts w:ascii="TH SarabunPSK" w:hAnsi="TH SarabunPSK" w:cs="TH SarabunPSK" w:hint="cs"/>
          <w:b/>
          <w:bCs/>
          <w:sz w:val="28"/>
          <w:cs/>
        </w:rPr>
        <w:t>3</w:t>
      </w:r>
      <w:r>
        <w:rPr>
          <w:rFonts w:ascii="TH SarabunPSK" w:hAnsi="TH SarabunPSK" w:cs="TH SarabunPSK" w:hint="cs"/>
          <w:b/>
          <w:bCs/>
          <w:sz w:val="28"/>
          <w:cs/>
        </w:rPr>
        <w:t xml:space="preserve"> </w:t>
      </w:r>
      <w:r>
        <w:rPr>
          <w:rFonts w:ascii="TH SarabunPSK" w:hAnsi="TH SarabunPSK" w:cs="TH SarabunPSK" w:hint="cs"/>
          <w:sz w:val="28"/>
          <w:cs/>
        </w:rPr>
        <w:t>ข้อมูลความวิตกกังวลของนักกีฬามวยไทยกลุ่มควบคุม</w:t>
      </w:r>
      <w:r>
        <w:rPr>
          <w:rFonts w:ascii="TH SarabunPSK" w:hAnsi="TH SarabunPSK" w:cs="TH SarabunPSK"/>
          <w:sz w:val="28"/>
        </w:rPr>
        <w:t xml:space="preserve"> </w:t>
      </w:r>
      <w:r>
        <w:rPr>
          <w:rFonts w:ascii="TH SarabunPSK" w:hAnsi="TH SarabunPSK" w:cs="TH SarabunPSK" w:hint="cs"/>
          <w:sz w:val="28"/>
          <w:cs/>
        </w:rPr>
        <w:t>(</w:t>
      </w:r>
      <w:r>
        <w:rPr>
          <w:rFonts w:ascii="TH SarabunPSK" w:hAnsi="TH SarabunPSK" w:cs="TH SarabunPSK"/>
          <w:sz w:val="28"/>
        </w:rPr>
        <w:t>n=</w:t>
      </w:r>
      <w:r w:rsidR="001745A4">
        <w:rPr>
          <w:rFonts w:ascii="TH SarabunPSK" w:hAnsi="TH SarabunPSK" w:cs="TH SarabunPSK"/>
          <w:sz w:val="28"/>
        </w:rPr>
        <w:t>1</w:t>
      </w:r>
      <w:r>
        <w:rPr>
          <w:rFonts w:ascii="TH SarabunPSK" w:hAnsi="TH SarabunPSK" w:cs="TH SarabunPSK"/>
          <w:sz w:val="28"/>
        </w:rPr>
        <w:t>0</w:t>
      </w:r>
      <w:r>
        <w:rPr>
          <w:rFonts w:ascii="TH SarabunPSK" w:hAnsi="TH SarabunPSK" w:cs="TH SarabunPSK" w:hint="cs"/>
          <w:sz w:val="28"/>
          <w:cs/>
        </w:rPr>
        <w:t>)</w:t>
      </w:r>
    </w:p>
    <w:tbl>
      <w:tblPr>
        <w:tblStyle w:val="afa"/>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5"/>
        <w:gridCol w:w="2165"/>
        <w:gridCol w:w="2165"/>
        <w:gridCol w:w="2165"/>
      </w:tblGrid>
      <w:tr w:rsidR="00582A36" w14:paraId="42BFB7AF" w14:textId="77777777" w:rsidTr="00EF5058">
        <w:tc>
          <w:tcPr>
            <w:tcW w:w="2165" w:type="dxa"/>
            <w:tcBorders>
              <w:top w:val="single" w:sz="4" w:space="0" w:color="auto"/>
              <w:bottom w:val="single" w:sz="4" w:space="0" w:color="auto"/>
            </w:tcBorders>
          </w:tcPr>
          <w:p w14:paraId="63303167" w14:textId="77777777" w:rsidR="00582A36" w:rsidRDefault="00582A36" w:rsidP="004C6E2F">
            <w:pPr>
              <w:pStyle w:val="af2"/>
              <w:jc w:val="thaiDistribute"/>
              <w:rPr>
                <w:rFonts w:ascii="TH SarabunPSK" w:hAnsi="TH SarabunPSK" w:cs="TH SarabunPSK"/>
                <w:b/>
                <w:bCs/>
                <w:sz w:val="28"/>
              </w:rPr>
            </w:pPr>
            <w:r>
              <w:rPr>
                <w:rFonts w:ascii="TH SarabunPSK" w:hAnsi="TH SarabunPSK" w:cs="TH SarabunPSK" w:hint="cs"/>
                <w:b/>
                <w:bCs/>
                <w:sz w:val="28"/>
                <w:cs/>
              </w:rPr>
              <w:t>คะแนนความวิตกกังวล</w:t>
            </w:r>
          </w:p>
        </w:tc>
        <w:tc>
          <w:tcPr>
            <w:tcW w:w="2165" w:type="dxa"/>
            <w:tcBorders>
              <w:top w:val="single" w:sz="4" w:space="0" w:color="auto"/>
              <w:bottom w:val="single" w:sz="4" w:space="0" w:color="auto"/>
            </w:tcBorders>
          </w:tcPr>
          <w:p w14:paraId="4AE420E5" w14:textId="77777777" w:rsidR="00582A36" w:rsidRDefault="00582A36" w:rsidP="004C6E2F">
            <w:pPr>
              <w:pStyle w:val="af2"/>
              <w:jc w:val="thaiDistribute"/>
              <w:rPr>
                <w:rFonts w:ascii="TH SarabunPSK" w:hAnsi="TH SarabunPSK" w:cs="TH SarabunPSK"/>
                <w:b/>
                <w:bCs/>
                <w:sz w:val="28"/>
              </w:rPr>
            </w:pPr>
            <w:r>
              <w:rPr>
                <w:rFonts w:ascii="TH SarabunPSK" w:hAnsi="TH SarabunPSK" w:cs="TH SarabunPSK" w:hint="cs"/>
                <w:b/>
                <w:bCs/>
                <w:sz w:val="28"/>
                <w:cs/>
              </w:rPr>
              <w:t>จำนวน (คน)</w:t>
            </w:r>
          </w:p>
        </w:tc>
        <w:tc>
          <w:tcPr>
            <w:tcW w:w="2165" w:type="dxa"/>
            <w:tcBorders>
              <w:top w:val="single" w:sz="4" w:space="0" w:color="auto"/>
              <w:bottom w:val="single" w:sz="4" w:space="0" w:color="auto"/>
            </w:tcBorders>
          </w:tcPr>
          <w:p w14:paraId="2CCEE149" w14:textId="77777777" w:rsidR="00582A36" w:rsidRDefault="00582A36" w:rsidP="004C6E2F">
            <w:pPr>
              <w:pStyle w:val="af2"/>
              <w:jc w:val="thaiDistribute"/>
              <w:rPr>
                <w:rFonts w:ascii="TH SarabunPSK" w:hAnsi="TH SarabunPSK" w:cs="TH SarabunPSK"/>
                <w:b/>
                <w:bCs/>
                <w:sz w:val="28"/>
              </w:rPr>
            </w:pPr>
            <w:r>
              <w:rPr>
                <w:rFonts w:ascii="TH SarabunPSK" w:hAnsi="TH SarabunPSK" w:cs="TH SarabunPSK" w:hint="cs"/>
                <w:b/>
                <w:bCs/>
                <w:sz w:val="28"/>
                <w:cs/>
              </w:rPr>
              <w:t>ร้อยละ</w:t>
            </w:r>
          </w:p>
        </w:tc>
        <w:tc>
          <w:tcPr>
            <w:tcW w:w="2165" w:type="dxa"/>
            <w:tcBorders>
              <w:top w:val="single" w:sz="4" w:space="0" w:color="auto"/>
              <w:bottom w:val="single" w:sz="4" w:space="0" w:color="auto"/>
            </w:tcBorders>
          </w:tcPr>
          <w:p w14:paraId="17A57D2C" w14:textId="77777777" w:rsidR="00582A36" w:rsidRDefault="00582A36" w:rsidP="004C6E2F">
            <w:pPr>
              <w:pStyle w:val="af2"/>
              <w:jc w:val="thaiDistribute"/>
              <w:rPr>
                <w:rFonts w:ascii="TH SarabunPSK" w:hAnsi="TH SarabunPSK" w:cs="TH SarabunPSK"/>
                <w:b/>
                <w:bCs/>
                <w:sz w:val="28"/>
              </w:rPr>
            </w:pPr>
            <w:r>
              <w:rPr>
                <w:rFonts w:ascii="TH SarabunPSK" w:hAnsi="TH SarabunPSK" w:cs="TH SarabunPSK" w:hint="cs"/>
                <w:b/>
                <w:bCs/>
                <w:sz w:val="28"/>
                <w:cs/>
              </w:rPr>
              <w:t>ระดับความวิตกกังวล</w:t>
            </w:r>
          </w:p>
        </w:tc>
      </w:tr>
      <w:tr w:rsidR="00582A36" w14:paraId="38BDEB39" w14:textId="77777777" w:rsidTr="00B977CF">
        <w:tc>
          <w:tcPr>
            <w:tcW w:w="2165" w:type="dxa"/>
            <w:tcBorders>
              <w:top w:val="single" w:sz="4" w:space="0" w:color="auto"/>
            </w:tcBorders>
          </w:tcPr>
          <w:p w14:paraId="4FF67EFA" w14:textId="77777777" w:rsidR="00582A36" w:rsidRPr="00007B25" w:rsidRDefault="00582A36" w:rsidP="004C6E2F">
            <w:pPr>
              <w:pStyle w:val="af2"/>
              <w:jc w:val="thaiDistribute"/>
              <w:rPr>
                <w:rFonts w:ascii="TH SarabunPSK" w:hAnsi="TH SarabunPSK" w:cs="TH SarabunPSK"/>
                <w:sz w:val="28"/>
              </w:rPr>
            </w:pPr>
            <w:r w:rsidRPr="00007B25">
              <w:rPr>
                <w:rFonts w:ascii="TH SarabunPSK" w:hAnsi="TH SarabunPSK" w:cs="TH SarabunPSK" w:hint="cs"/>
                <w:sz w:val="28"/>
                <w:cs/>
              </w:rPr>
              <w:t>10-22 คะแนน</w:t>
            </w:r>
          </w:p>
        </w:tc>
        <w:tc>
          <w:tcPr>
            <w:tcW w:w="2165" w:type="dxa"/>
            <w:tcBorders>
              <w:top w:val="single" w:sz="4" w:space="0" w:color="auto"/>
            </w:tcBorders>
          </w:tcPr>
          <w:p w14:paraId="3E7224D2" w14:textId="1B2ADA11" w:rsidR="00582A36" w:rsidRPr="00582A36" w:rsidRDefault="00582A36" w:rsidP="004C6E2F">
            <w:pPr>
              <w:pStyle w:val="af2"/>
              <w:jc w:val="thaiDistribute"/>
              <w:rPr>
                <w:rFonts w:ascii="TH SarabunPSK" w:hAnsi="TH SarabunPSK" w:cs="TH SarabunPSK"/>
                <w:sz w:val="28"/>
              </w:rPr>
            </w:pPr>
            <w:r>
              <w:rPr>
                <w:rFonts w:ascii="TH SarabunPSK" w:hAnsi="TH SarabunPSK" w:cs="TH SarabunPSK" w:hint="cs"/>
                <w:sz w:val="28"/>
                <w:cs/>
              </w:rPr>
              <w:t>7</w:t>
            </w:r>
          </w:p>
        </w:tc>
        <w:tc>
          <w:tcPr>
            <w:tcW w:w="2165" w:type="dxa"/>
            <w:tcBorders>
              <w:top w:val="single" w:sz="4" w:space="0" w:color="auto"/>
            </w:tcBorders>
          </w:tcPr>
          <w:p w14:paraId="3BFB6AA0" w14:textId="4FBDEBEF" w:rsidR="00582A36" w:rsidRPr="00582A36" w:rsidRDefault="00582A36" w:rsidP="004C6E2F">
            <w:pPr>
              <w:pStyle w:val="af2"/>
              <w:jc w:val="thaiDistribute"/>
              <w:rPr>
                <w:rFonts w:ascii="TH SarabunPSK" w:hAnsi="TH SarabunPSK" w:cs="TH SarabunPSK"/>
                <w:sz w:val="28"/>
                <w:cs/>
              </w:rPr>
            </w:pPr>
            <w:r>
              <w:rPr>
                <w:rFonts w:ascii="TH SarabunPSK" w:hAnsi="TH SarabunPSK" w:cs="TH SarabunPSK"/>
                <w:sz w:val="28"/>
              </w:rPr>
              <w:t>70</w:t>
            </w:r>
          </w:p>
        </w:tc>
        <w:tc>
          <w:tcPr>
            <w:tcW w:w="2165" w:type="dxa"/>
            <w:tcBorders>
              <w:top w:val="single" w:sz="4" w:space="0" w:color="auto"/>
            </w:tcBorders>
          </w:tcPr>
          <w:p w14:paraId="373649E7" w14:textId="77777777" w:rsidR="00582A36" w:rsidRPr="00582A36" w:rsidRDefault="00582A36" w:rsidP="004C6E2F">
            <w:pPr>
              <w:pStyle w:val="af2"/>
              <w:jc w:val="thaiDistribute"/>
              <w:rPr>
                <w:rFonts w:ascii="TH SarabunPSK" w:hAnsi="TH SarabunPSK" w:cs="TH SarabunPSK"/>
                <w:sz w:val="28"/>
                <w:cs/>
              </w:rPr>
            </w:pPr>
            <w:r>
              <w:rPr>
                <w:rFonts w:ascii="TH SarabunPSK" w:hAnsi="TH SarabunPSK" w:cs="TH SarabunPSK" w:hint="cs"/>
                <w:sz w:val="28"/>
                <w:cs/>
              </w:rPr>
              <w:t>ต่ำ</w:t>
            </w:r>
          </w:p>
        </w:tc>
      </w:tr>
      <w:tr w:rsidR="00582A36" w14:paraId="4B404480" w14:textId="77777777" w:rsidTr="00B977CF">
        <w:tc>
          <w:tcPr>
            <w:tcW w:w="2165" w:type="dxa"/>
          </w:tcPr>
          <w:p w14:paraId="68F5CE69" w14:textId="77777777" w:rsidR="00582A36" w:rsidRPr="00007B25" w:rsidRDefault="00582A36" w:rsidP="004C6E2F">
            <w:pPr>
              <w:pStyle w:val="af2"/>
              <w:jc w:val="thaiDistribute"/>
              <w:rPr>
                <w:rFonts w:ascii="TH SarabunPSK" w:hAnsi="TH SarabunPSK" w:cs="TH SarabunPSK"/>
                <w:sz w:val="28"/>
              </w:rPr>
            </w:pPr>
            <w:r w:rsidRPr="00007B25">
              <w:rPr>
                <w:rFonts w:ascii="TH SarabunPSK" w:hAnsi="TH SarabunPSK" w:cs="TH SarabunPSK" w:hint="cs"/>
                <w:sz w:val="28"/>
                <w:cs/>
              </w:rPr>
              <w:t>23-37 คะแนน</w:t>
            </w:r>
          </w:p>
        </w:tc>
        <w:tc>
          <w:tcPr>
            <w:tcW w:w="2165" w:type="dxa"/>
          </w:tcPr>
          <w:p w14:paraId="38FC70C8" w14:textId="542D3C79" w:rsidR="00582A36" w:rsidRPr="00582A36" w:rsidRDefault="00582A36" w:rsidP="004C6E2F">
            <w:pPr>
              <w:pStyle w:val="af2"/>
              <w:jc w:val="thaiDistribute"/>
              <w:rPr>
                <w:rFonts w:ascii="TH SarabunPSK" w:hAnsi="TH SarabunPSK" w:cs="TH SarabunPSK"/>
                <w:sz w:val="28"/>
              </w:rPr>
            </w:pPr>
            <w:r>
              <w:rPr>
                <w:rFonts w:ascii="TH SarabunPSK" w:hAnsi="TH SarabunPSK" w:cs="TH SarabunPSK" w:hint="cs"/>
                <w:sz w:val="28"/>
                <w:cs/>
              </w:rPr>
              <w:t>3</w:t>
            </w:r>
          </w:p>
        </w:tc>
        <w:tc>
          <w:tcPr>
            <w:tcW w:w="2165" w:type="dxa"/>
          </w:tcPr>
          <w:p w14:paraId="477F6BF1" w14:textId="6044670B" w:rsidR="00582A36" w:rsidRPr="00582A36" w:rsidRDefault="00582A36" w:rsidP="004C6E2F">
            <w:pPr>
              <w:pStyle w:val="af2"/>
              <w:jc w:val="thaiDistribute"/>
              <w:rPr>
                <w:rFonts w:ascii="TH SarabunPSK" w:hAnsi="TH SarabunPSK" w:cs="TH SarabunPSK"/>
                <w:sz w:val="28"/>
              </w:rPr>
            </w:pPr>
            <w:r>
              <w:rPr>
                <w:rFonts w:ascii="TH SarabunPSK" w:hAnsi="TH SarabunPSK" w:cs="TH SarabunPSK"/>
                <w:sz w:val="28"/>
              </w:rPr>
              <w:t>30</w:t>
            </w:r>
          </w:p>
        </w:tc>
        <w:tc>
          <w:tcPr>
            <w:tcW w:w="2165" w:type="dxa"/>
          </w:tcPr>
          <w:p w14:paraId="7E5CDABB" w14:textId="77777777" w:rsidR="00582A36" w:rsidRPr="00582A36" w:rsidRDefault="00582A36" w:rsidP="004C6E2F">
            <w:pPr>
              <w:pStyle w:val="af2"/>
              <w:jc w:val="thaiDistribute"/>
              <w:rPr>
                <w:rFonts w:ascii="TH SarabunPSK" w:hAnsi="TH SarabunPSK" w:cs="TH SarabunPSK"/>
                <w:sz w:val="28"/>
              </w:rPr>
            </w:pPr>
            <w:r>
              <w:rPr>
                <w:rFonts w:ascii="TH SarabunPSK" w:hAnsi="TH SarabunPSK" w:cs="TH SarabunPSK" w:hint="cs"/>
                <w:sz w:val="28"/>
                <w:cs/>
              </w:rPr>
              <w:t>ปานกลาง</w:t>
            </w:r>
          </w:p>
        </w:tc>
      </w:tr>
      <w:tr w:rsidR="00582A36" w14:paraId="424C74A0" w14:textId="77777777" w:rsidTr="00B977CF">
        <w:tc>
          <w:tcPr>
            <w:tcW w:w="2165" w:type="dxa"/>
            <w:tcBorders>
              <w:bottom w:val="single" w:sz="4" w:space="0" w:color="auto"/>
            </w:tcBorders>
          </w:tcPr>
          <w:p w14:paraId="7B90B30B" w14:textId="77777777" w:rsidR="00582A36" w:rsidRPr="00007B25" w:rsidRDefault="00582A36" w:rsidP="004C6E2F">
            <w:pPr>
              <w:pStyle w:val="af2"/>
              <w:jc w:val="thaiDistribute"/>
              <w:rPr>
                <w:rFonts w:ascii="TH SarabunPSK" w:hAnsi="TH SarabunPSK" w:cs="TH SarabunPSK"/>
                <w:sz w:val="28"/>
              </w:rPr>
            </w:pPr>
            <w:r w:rsidRPr="00007B25">
              <w:rPr>
                <w:rFonts w:ascii="TH SarabunPSK" w:hAnsi="TH SarabunPSK" w:cs="TH SarabunPSK" w:hint="cs"/>
                <w:sz w:val="28"/>
                <w:cs/>
              </w:rPr>
              <w:t>38-50 คะแนน</w:t>
            </w:r>
          </w:p>
        </w:tc>
        <w:tc>
          <w:tcPr>
            <w:tcW w:w="2165" w:type="dxa"/>
            <w:tcBorders>
              <w:bottom w:val="single" w:sz="4" w:space="0" w:color="auto"/>
            </w:tcBorders>
          </w:tcPr>
          <w:p w14:paraId="7931B750" w14:textId="77777777" w:rsidR="00582A36" w:rsidRPr="00582A36" w:rsidRDefault="00582A36" w:rsidP="004C6E2F">
            <w:pPr>
              <w:pStyle w:val="af2"/>
              <w:jc w:val="thaiDistribute"/>
              <w:rPr>
                <w:rFonts w:ascii="TH SarabunPSK" w:hAnsi="TH SarabunPSK" w:cs="TH SarabunPSK"/>
                <w:sz w:val="28"/>
              </w:rPr>
            </w:pPr>
            <w:r>
              <w:rPr>
                <w:rFonts w:ascii="TH SarabunPSK" w:hAnsi="TH SarabunPSK" w:cs="TH SarabunPSK"/>
                <w:sz w:val="28"/>
              </w:rPr>
              <w:t>-</w:t>
            </w:r>
          </w:p>
        </w:tc>
        <w:tc>
          <w:tcPr>
            <w:tcW w:w="2165" w:type="dxa"/>
            <w:tcBorders>
              <w:bottom w:val="single" w:sz="4" w:space="0" w:color="auto"/>
            </w:tcBorders>
          </w:tcPr>
          <w:p w14:paraId="03525DE5" w14:textId="77777777" w:rsidR="00582A36" w:rsidRPr="00582A36" w:rsidRDefault="00582A36" w:rsidP="004C6E2F">
            <w:pPr>
              <w:pStyle w:val="af2"/>
              <w:jc w:val="thaiDistribute"/>
              <w:rPr>
                <w:rFonts w:ascii="TH SarabunPSK" w:hAnsi="TH SarabunPSK" w:cs="TH SarabunPSK"/>
                <w:sz w:val="28"/>
              </w:rPr>
            </w:pPr>
            <w:r>
              <w:rPr>
                <w:rFonts w:ascii="TH SarabunPSK" w:hAnsi="TH SarabunPSK" w:cs="TH SarabunPSK"/>
                <w:sz w:val="28"/>
              </w:rPr>
              <w:t>-</w:t>
            </w:r>
          </w:p>
        </w:tc>
        <w:tc>
          <w:tcPr>
            <w:tcW w:w="2165" w:type="dxa"/>
            <w:tcBorders>
              <w:bottom w:val="single" w:sz="4" w:space="0" w:color="auto"/>
            </w:tcBorders>
          </w:tcPr>
          <w:p w14:paraId="09E8C7FA" w14:textId="77777777" w:rsidR="00582A36" w:rsidRPr="00582A36" w:rsidRDefault="00582A36" w:rsidP="004C6E2F">
            <w:pPr>
              <w:pStyle w:val="af2"/>
              <w:jc w:val="thaiDistribute"/>
              <w:rPr>
                <w:rFonts w:ascii="TH SarabunPSK" w:hAnsi="TH SarabunPSK" w:cs="TH SarabunPSK"/>
                <w:sz w:val="28"/>
              </w:rPr>
            </w:pPr>
            <w:r>
              <w:rPr>
                <w:rFonts w:ascii="TH SarabunPSK" w:hAnsi="TH SarabunPSK" w:cs="TH SarabunPSK" w:hint="cs"/>
                <w:sz w:val="28"/>
                <w:cs/>
              </w:rPr>
              <w:t>สูง</w:t>
            </w:r>
          </w:p>
        </w:tc>
      </w:tr>
      <w:tr w:rsidR="00582A36" w14:paraId="7F2F4F3A" w14:textId="77777777" w:rsidTr="00EF5058">
        <w:tc>
          <w:tcPr>
            <w:tcW w:w="2165" w:type="dxa"/>
            <w:tcBorders>
              <w:top w:val="single" w:sz="4" w:space="0" w:color="auto"/>
              <w:bottom w:val="single" w:sz="4" w:space="0" w:color="auto"/>
            </w:tcBorders>
          </w:tcPr>
          <w:p w14:paraId="0A22EE71" w14:textId="77777777" w:rsidR="00582A36" w:rsidRDefault="00582A36" w:rsidP="004C6E2F">
            <w:pPr>
              <w:pStyle w:val="af2"/>
              <w:jc w:val="thaiDistribute"/>
              <w:rPr>
                <w:rFonts w:ascii="TH SarabunPSK" w:hAnsi="TH SarabunPSK" w:cs="TH SarabunPSK"/>
                <w:b/>
                <w:bCs/>
                <w:sz w:val="28"/>
                <w:cs/>
              </w:rPr>
            </w:pPr>
            <w:r>
              <w:rPr>
                <w:rFonts w:ascii="TH SarabunPSK" w:hAnsi="TH SarabunPSK" w:cs="TH SarabunPSK" w:hint="cs"/>
                <w:b/>
                <w:bCs/>
                <w:sz w:val="28"/>
                <w:cs/>
              </w:rPr>
              <w:t>รวม</w:t>
            </w:r>
          </w:p>
        </w:tc>
        <w:tc>
          <w:tcPr>
            <w:tcW w:w="2165" w:type="dxa"/>
            <w:tcBorders>
              <w:top w:val="single" w:sz="4" w:space="0" w:color="auto"/>
              <w:bottom w:val="single" w:sz="4" w:space="0" w:color="auto"/>
            </w:tcBorders>
          </w:tcPr>
          <w:p w14:paraId="792224D0" w14:textId="77777777" w:rsidR="00582A36" w:rsidRDefault="00582A36" w:rsidP="004C6E2F">
            <w:pPr>
              <w:pStyle w:val="af2"/>
              <w:jc w:val="thaiDistribute"/>
              <w:rPr>
                <w:rFonts w:ascii="TH SarabunPSK" w:hAnsi="TH SarabunPSK" w:cs="TH SarabunPSK"/>
                <w:b/>
                <w:bCs/>
                <w:sz w:val="28"/>
              </w:rPr>
            </w:pPr>
            <w:r>
              <w:rPr>
                <w:rFonts w:ascii="TH SarabunPSK" w:hAnsi="TH SarabunPSK" w:cs="TH SarabunPSK"/>
                <w:b/>
                <w:bCs/>
                <w:sz w:val="28"/>
              </w:rPr>
              <w:t>10</w:t>
            </w:r>
          </w:p>
        </w:tc>
        <w:tc>
          <w:tcPr>
            <w:tcW w:w="2165" w:type="dxa"/>
            <w:tcBorders>
              <w:top w:val="single" w:sz="4" w:space="0" w:color="auto"/>
              <w:bottom w:val="single" w:sz="4" w:space="0" w:color="auto"/>
            </w:tcBorders>
          </w:tcPr>
          <w:p w14:paraId="2DEB2F82" w14:textId="77777777" w:rsidR="00582A36" w:rsidRDefault="00582A36" w:rsidP="004C6E2F">
            <w:pPr>
              <w:pStyle w:val="af2"/>
              <w:jc w:val="thaiDistribute"/>
              <w:rPr>
                <w:rFonts w:ascii="TH SarabunPSK" w:hAnsi="TH SarabunPSK" w:cs="TH SarabunPSK"/>
                <w:b/>
                <w:bCs/>
                <w:sz w:val="28"/>
              </w:rPr>
            </w:pPr>
            <w:r>
              <w:rPr>
                <w:rFonts w:ascii="TH SarabunPSK" w:hAnsi="TH SarabunPSK" w:cs="TH SarabunPSK"/>
                <w:b/>
                <w:bCs/>
                <w:sz w:val="28"/>
              </w:rPr>
              <w:t>100</w:t>
            </w:r>
          </w:p>
        </w:tc>
        <w:tc>
          <w:tcPr>
            <w:tcW w:w="2165" w:type="dxa"/>
            <w:tcBorders>
              <w:top w:val="single" w:sz="4" w:space="0" w:color="auto"/>
              <w:bottom w:val="single" w:sz="4" w:space="0" w:color="auto"/>
            </w:tcBorders>
          </w:tcPr>
          <w:p w14:paraId="328A5017" w14:textId="77777777" w:rsidR="00582A36" w:rsidRDefault="00582A36" w:rsidP="004C6E2F">
            <w:pPr>
              <w:pStyle w:val="af2"/>
              <w:jc w:val="thaiDistribute"/>
              <w:rPr>
                <w:rFonts w:ascii="TH SarabunPSK" w:hAnsi="TH SarabunPSK" w:cs="TH SarabunPSK"/>
                <w:b/>
                <w:bCs/>
                <w:sz w:val="28"/>
              </w:rPr>
            </w:pPr>
          </w:p>
        </w:tc>
      </w:tr>
    </w:tbl>
    <w:p w14:paraId="086EB783" w14:textId="2CCCC6B0" w:rsidR="001745A4" w:rsidRDefault="00975B42" w:rsidP="00EF5058">
      <w:pPr>
        <w:pStyle w:val="af2"/>
        <w:spacing w:before="120"/>
        <w:jc w:val="thaiDistribute"/>
        <w:rPr>
          <w:rFonts w:ascii="TH SarabunPSK" w:hAnsi="TH SarabunPSK" w:cs="TH SarabunPSK"/>
          <w:sz w:val="28"/>
        </w:rPr>
      </w:pPr>
      <w:r>
        <w:rPr>
          <w:rFonts w:ascii="TH SarabunPSK" w:hAnsi="TH SarabunPSK" w:cs="TH SarabunPSK"/>
          <w:sz w:val="28"/>
          <w:cs/>
        </w:rPr>
        <w:tab/>
      </w:r>
      <w:r w:rsidR="001745A4">
        <w:rPr>
          <w:rFonts w:ascii="TH SarabunPSK" w:hAnsi="TH SarabunPSK" w:cs="TH SarabunPSK" w:hint="cs"/>
          <w:sz w:val="28"/>
          <w:cs/>
        </w:rPr>
        <w:t xml:space="preserve">จากตารางที่ </w:t>
      </w:r>
      <w:r w:rsidR="00EF5058">
        <w:rPr>
          <w:rFonts w:ascii="TH SarabunPSK" w:hAnsi="TH SarabunPSK" w:cs="TH SarabunPSK" w:hint="cs"/>
          <w:sz w:val="28"/>
          <w:cs/>
        </w:rPr>
        <w:t>3</w:t>
      </w:r>
      <w:r w:rsidR="001745A4">
        <w:rPr>
          <w:rFonts w:ascii="TH SarabunPSK" w:hAnsi="TH SarabunPSK" w:cs="TH SarabunPSK" w:hint="cs"/>
          <w:sz w:val="28"/>
          <w:cs/>
        </w:rPr>
        <w:t xml:space="preserve"> แสดงให้เห็นว่า นักกีฬามวยไทยกลุ่มควบคุม</w:t>
      </w:r>
      <w:r w:rsidR="001745A4">
        <w:rPr>
          <w:rFonts w:ascii="TH SarabunPSK" w:hAnsi="TH SarabunPSK" w:cs="TH SarabunPSK"/>
          <w:sz w:val="28"/>
        </w:rPr>
        <w:t xml:space="preserve"> </w:t>
      </w:r>
      <w:r w:rsidR="001745A4">
        <w:rPr>
          <w:rFonts w:ascii="TH SarabunPSK" w:hAnsi="TH SarabunPSK" w:cs="TH SarabunPSK" w:hint="cs"/>
          <w:sz w:val="28"/>
          <w:cs/>
        </w:rPr>
        <w:t xml:space="preserve">จำนวน 10 คน ส่วนใหญ่มีระดับความวิตกกังวลอยู่ในระดับต่ำ โดยมีจำนวน 7 คน </w:t>
      </w:r>
      <w:r w:rsidR="00F337FE">
        <w:rPr>
          <w:rFonts w:ascii="TH SarabunPSK" w:hAnsi="TH SarabunPSK" w:cs="TH SarabunPSK" w:hint="cs"/>
          <w:sz w:val="28"/>
          <w:cs/>
        </w:rPr>
        <w:t xml:space="preserve">อยู่ในระดับต่ำ </w:t>
      </w:r>
      <w:r w:rsidR="001745A4">
        <w:rPr>
          <w:rFonts w:ascii="TH SarabunPSK" w:hAnsi="TH SarabunPSK" w:cs="TH SarabunPSK" w:hint="cs"/>
          <w:sz w:val="28"/>
          <w:cs/>
        </w:rPr>
        <w:t>คิดเป็นร้อยละ 70</w:t>
      </w:r>
      <w:r w:rsidR="00F337FE">
        <w:rPr>
          <w:rFonts w:ascii="TH SarabunPSK" w:hAnsi="TH SarabunPSK" w:cs="TH SarabunPSK" w:hint="cs"/>
          <w:sz w:val="28"/>
          <w:cs/>
        </w:rPr>
        <w:t xml:space="preserve"> และมีจำนวน 3 คน อยู่ในระดับปานกลาง </w:t>
      </w:r>
      <w:r w:rsidR="00F337FE">
        <w:rPr>
          <w:rFonts w:ascii="TH SarabunPSK" w:hAnsi="TH SarabunPSK" w:cs="TH SarabunPSK"/>
          <w:sz w:val="28"/>
          <w:cs/>
        </w:rPr>
        <w:br/>
      </w:r>
      <w:r w:rsidR="00F337FE">
        <w:rPr>
          <w:rFonts w:ascii="TH SarabunPSK" w:hAnsi="TH SarabunPSK" w:cs="TH SarabunPSK" w:hint="cs"/>
          <w:sz w:val="28"/>
          <w:cs/>
        </w:rPr>
        <w:t>คิดเป็นร้อยละ 30</w:t>
      </w:r>
    </w:p>
    <w:p w14:paraId="7FB63143" w14:textId="546EA158" w:rsidR="00D42459" w:rsidRPr="00E53CD0" w:rsidRDefault="00D42459" w:rsidP="009714E4">
      <w:pPr>
        <w:tabs>
          <w:tab w:val="left" w:pos="900"/>
          <w:tab w:val="left" w:pos="1170"/>
          <w:tab w:val="left" w:pos="1440"/>
          <w:tab w:val="left" w:pos="1710"/>
          <w:tab w:val="left" w:pos="1980"/>
        </w:tabs>
        <w:spacing w:before="120" w:after="0" w:line="240" w:lineRule="auto"/>
        <w:jc w:val="thaiDistribute"/>
        <w:rPr>
          <w:rFonts w:ascii="TH SarabunPSK" w:hAnsi="TH SarabunPSK" w:cs="TH SarabunPSK"/>
          <w:sz w:val="28"/>
          <w:cs/>
        </w:rPr>
      </w:pPr>
      <w:r>
        <w:rPr>
          <w:rFonts w:ascii="TH SarabunPSK" w:hAnsi="TH SarabunPSK" w:cs="TH SarabunPSK" w:hint="cs"/>
          <w:b/>
          <w:bCs/>
          <w:sz w:val="28"/>
          <w:cs/>
        </w:rPr>
        <w:t xml:space="preserve">ตารางที่ </w:t>
      </w:r>
      <w:r w:rsidR="009714E4">
        <w:rPr>
          <w:rFonts w:ascii="TH SarabunPSK" w:hAnsi="TH SarabunPSK" w:cs="TH SarabunPSK" w:hint="cs"/>
          <w:b/>
          <w:bCs/>
          <w:sz w:val="28"/>
          <w:cs/>
        </w:rPr>
        <w:t>4</w:t>
      </w:r>
      <w:r>
        <w:rPr>
          <w:rFonts w:ascii="TH SarabunPSK" w:hAnsi="TH SarabunPSK" w:cs="TH SarabunPSK" w:hint="cs"/>
          <w:b/>
          <w:bCs/>
          <w:sz w:val="28"/>
          <w:cs/>
        </w:rPr>
        <w:t xml:space="preserve"> </w:t>
      </w:r>
      <w:r w:rsidR="00133A41">
        <w:rPr>
          <w:rFonts w:ascii="TH SarabunPSK" w:hAnsi="TH SarabunPSK" w:cs="TH SarabunPSK" w:hint="cs"/>
          <w:sz w:val="28"/>
          <w:cs/>
        </w:rPr>
        <w:t>เปรียบเทียบ</w:t>
      </w:r>
      <w:r>
        <w:rPr>
          <w:rFonts w:ascii="TH SarabunPSK" w:hAnsi="TH SarabunPSK" w:cs="TH SarabunPSK" w:hint="cs"/>
          <w:sz w:val="28"/>
          <w:cs/>
        </w:rPr>
        <w:t>ค่าเฉลี่ย</w:t>
      </w:r>
      <w:r w:rsidR="00133A41">
        <w:rPr>
          <w:rFonts w:ascii="TH SarabunPSK" w:hAnsi="TH SarabunPSK" w:cs="TH SarabunPSK" w:hint="cs"/>
          <w:sz w:val="28"/>
          <w:cs/>
        </w:rPr>
        <w:t>คะแนน</w:t>
      </w:r>
      <w:r>
        <w:rPr>
          <w:rFonts w:ascii="TH SarabunPSK" w:hAnsi="TH SarabunPSK" w:cs="TH SarabunPSK" w:hint="cs"/>
          <w:sz w:val="28"/>
          <w:cs/>
        </w:rPr>
        <w:t>ความวิตกกังวลของนักกีฬามวยไทยกลุ่มทดลองและกลุ่มควบคุม</w:t>
      </w:r>
    </w:p>
    <w:tbl>
      <w:tblPr>
        <w:tblStyle w:val="afa"/>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7"/>
        <w:gridCol w:w="1547"/>
        <w:gridCol w:w="1443"/>
        <w:gridCol w:w="1305"/>
        <w:gridCol w:w="1305"/>
        <w:gridCol w:w="1493"/>
      </w:tblGrid>
      <w:tr w:rsidR="00133A41" w14:paraId="5A8FF9F7" w14:textId="77777777" w:rsidTr="006E3387">
        <w:tc>
          <w:tcPr>
            <w:tcW w:w="1577" w:type="dxa"/>
            <w:tcBorders>
              <w:top w:val="single" w:sz="4" w:space="0" w:color="auto"/>
              <w:bottom w:val="single" w:sz="4" w:space="0" w:color="auto"/>
            </w:tcBorders>
          </w:tcPr>
          <w:p w14:paraId="0B8CE70E" w14:textId="5FD3CFD9" w:rsidR="00133A41" w:rsidRDefault="00133A41" w:rsidP="004C6E2F">
            <w:pPr>
              <w:pStyle w:val="af2"/>
              <w:jc w:val="thaiDistribute"/>
              <w:rPr>
                <w:rFonts w:ascii="TH SarabunPSK" w:hAnsi="TH SarabunPSK" w:cs="TH SarabunPSK"/>
                <w:b/>
                <w:bCs/>
                <w:sz w:val="28"/>
              </w:rPr>
            </w:pPr>
            <w:bookmarkStart w:id="18" w:name="_Hlk135864705"/>
            <w:r>
              <w:rPr>
                <w:rFonts w:ascii="TH SarabunPSK" w:hAnsi="TH SarabunPSK" w:cs="TH SarabunPSK" w:hint="cs"/>
                <w:b/>
                <w:bCs/>
                <w:sz w:val="28"/>
                <w:cs/>
              </w:rPr>
              <w:t>กลุ่มตัวอย่าง</w:t>
            </w:r>
          </w:p>
        </w:tc>
        <w:tc>
          <w:tcPr>
            <w:tcW w:w="1547" w:type="dxa"/>
            <w:tcBorders>
              <w:top w:val="single" w:sz="4" w:space="0" w:color="auto"/>
              <w:bottom w:val="single" w:sz="4" w:space="0" w:color="auto"/>
            </w:tcBorders>
          </w:tcPr>
          <w:p w14:paraId="3788C68C" w14:textId="7ACA3D1F" w:rsidR="00133A41" w:rsidRDefault="00133A41" w:rsidP="004C6E2F">
            <w:pPr>
              <w:pStyle w:val="af2"/>
              <w:jc w:val="thaiDistribute"/>
              <w:rPr>
                <w:rFonts w:ascii="TH SarabunPSK" w:hAnsi="TH SarabunPSK" w:cs="TH SarabunPSK"/>
                <w:b/>
                <w:bCs/>
                <w:sz w:val="28"/>
              </w:rPr>
            </w:pPr>
            <w:r>
              <w:rPr>
                <w:rFonts w:ascii="TH SarabunPSK" w:hAnsi="TH SarabunPSK" w:cs="TH SarabunPSK"/>
                <w:b/>
                <w:bCs/>
                <w:sz w:val="28"/>
              </w:rPr>
              <w:t>N</w:t>
            </w:r>
          </w:p>
        </w:tc>
        <w:tc>
          <w:tcPr>
            <w:tcW w:w="1443" w:type="dxa"/>
            <w:tcBorders>
              <w:top w:val="single" w:sz="4" w:space="0" w:color="auto"/>
              <w:bottom w:val="single" w:sz="4" w:space="0" w:color="auto"/>
            </w:tcBorders>
          </w:tcPr>
          <w:p w14:paraId="1535C71F" w14:textId="6202A762" w:rsidR="00133A41" w:rsidRDefault="00133A41" w:rsidP="004C6E2F">
            <w:pPr>
              <w:pStyle w:val="af2"/>
              <w:jc w:val="thaiDistribute"/>
              <w:rPr>
                <w:rFonts w:ascii="TH SarabunPSK" w:hAnsi="TH SarabunPSK" w:cs="TH SarabunPSK"/>
                <w:b/>
                <w:bCs/>
                <w:sz w:val="28"/>
              </w:rPr>
            </w:pPr>
            <w:r w:rsidRPr="006C56B0">
              <w:rPr>
                <w:rFonts w:ascii="Arial" w:hAnsi="Arial" w:cs="Arial"/>
                <w:color w:val="222222"/>
                <w:szCs w:val="22"/>
                <w:shd w:val="clear" w:color="auto" w:fill="FFFFFF"/>
              </w:rPr>
              <w:t>x̅</w:t>
            </w:r>
          </w:p>
        </w:tc>
        <w:tc>
          <w:tcPr>
            <w:tcW w:w="1305" w:type="dxa"/>
            <w:tcBorders>
              <w:top w:val="single" w:sz="4" w:space="0" w:color="auto"/>
              <w:bottom w:val="single" w:sz="4" w:space="0" w:color="auto"/>
            </w:tcBorders>
          </w:tcPr>
          <w:p w14:paraId="29D5CF9A" w14:textId="30D085F4" w:rsidR="00133A41" w:rsidRPr="00133A41" w:rsidRDefault="00133A41" w:rsidP="004C6E2F">
            <w:pPr>
              <w:pStyle w:val="af2"/>
              <w:jc w:val="thaiDistribute"/>
              <w:rPr>
                <w:rFonts w:ascii="TH SarabunPSK" w:hAnsi="TH SarabunPSK" w:cs="TH SarabunPSK"/>
                <w:b/>
                <w:bCs/>
                <w:sz w:val="28"/>
                <w:cs/>
              </w:rPr>
            </w:pPr>
            <w:r w:rsidRPr="00133A41">
              <w:rPr>
                <w:rFonts w:ascii="TH SarabunPSK" w:hAnsi="TH SarabunPSK" w:cs="TH SarabunPSK"/>
                <w:b/>
                <w:bCs/>
                <w:sz w:val="28"/>
              </w:rPr>
              <w:t>S.D.</w:t>
            </w:r>
          </w:p>
        </w:tc>
        <w:tc>
          <w:tcPr>
            <w:tcW w:w="1305" w:type="dxa"/>
            <w:tcBorders>
              <w:top w:val="single" w:sz="4" w:space="0" w:color="auto"/>
              <w:bottom w:val="single" w:sz="4" w:space="0" w:color="auto"/>
            </w:tcBorders>
          </w:tcPr>
          <w:p w14:paraId="56FE734D" w14:textId="6031F71B" w:rsidR="00133A41" w:rsidRDefault="00133A41" w:rsidP="004C6E2F">
            <w:pPr>
              <w:pStyle w:val="af2"/>
              <w:jc w:val="thaiDistribute"/>
              <w:rPr>
                <w:rFonts w:ascii="TH SarabunPSK" w:hAnsi="TH SarabunPSK" w:cs="TH SarabunPSK"/>
                <w:b/>
                <w:bCs/>
                <w:sz w:val="28"/>
                <w:cs/>
              </w:rPr>
            </w:pPr>
            <w:r>
              <w:rPr>
                <w:rFonts w:ascii="TH SarabunPSK" w:hAnsi="TH SarabunPSK" w:cs="TH SarabunPSK"/>
                <w:b/>
                <w:bCs/>
                <w:sz w:val="28"/>
              </w:rPr>
              <w:t>t</w:t>
            </w:r>
          </w:p>
        </w:tc>
        <w:tc>
          <w:tcPr>
            <w:tcW w:w="1493" w:type="dxa"/>
            <w:tcBorders>
              <w:top w:val="single" w:sz="4" w:space="0" w:color="auto"/>
              <w:bottom w:val="single" w:sz="4" w:space="0" w:color="auto"/>
            </w:tcBorders>
          </w:tcPr>
          <w:p w14:paraId="4B24B712" w14:textId="39F50A0E" w:rsidR="00133A41" w:rsidRDefault="00133A41" w:rsidP="004C6E2F">
            <w:pPr>
              <w:pStyle w:val="af2"/>
              <w:jc w:val="thaiDistribute"/>
              <w:rPr>
                <w:rFonts w:ascii="TH SarabunPSK" w:hAnsi="TH SarabunPSK" w:cs="TH SarabunPSK"/>
                <w:b/>
                <w:bCs/>
                <w:sz w:val="28"/>
              </w:rPr>
            </w:pPr>
            <w:r>
              <w:rPr>
                <w:rFonts w:ascii="TH SarabunPSK" w:hAnsi="TH SarabunPSK" w:cs="TH SarabunPSK"/>
                <w:b/>
                <w:bCs/>
                <w:sz w:val="28"/>
              </w:rPr>
              <w:t>Sig</w:t>
            </w:r>
          </w:p>
        </w:tc>
      </w:tr>
      <w:tr w:rsidR="00596D31" w14:paraId="7F8B3D8D" w14:textId="77777777" w:rsidTr="00596D31">
        <w:tc>
          <w:tcPr>
            <w:tcW w:w="1577" w:type="dxa"/>
            <w:tcBorders>
              <w:top w:val="single" w:sz="4" w:space="0" w:color="auto"/>
              <w:bottom w:val="nil"/>
            </w:tcBorders>
          </w:tcPr>
          <w:p w14:paraId="60755D0F" w14:textId="4170FD41" w:rsidR="00596D31" w:rsidRPr="00007B25" w:rsidRDefault="00596D31" w:rsidP="004C6E2F">
            <w:pPr>
              <w:pStyle w:val="af2"/>
              <w:jc w:val="thaiDistribute"/>
              <w:rPr>
                <w:rFonts w:ascii="TH SarabunPSK" w:hAnsi="TH SarabunPSK" w:cs="TH SarabunPSK"/>
                <w:sz w:val="28"/>
              </w:rPr>
            </w:pPr>
            <w:r>
              <w:rPr>
                <w:rFonts w:ascii="TH SarabunPSK" w:hAnsi="TH SarabunPSK" w:cs="TH SarabunPSK" w:hint="cs"/>
                <w:sz w:val="28"/>
                <w:cs/>
              </w:rPr>
              <w:t>กลุ่มทดลอง</w:t>
            </w:r>
          </w:p>
        </w:tc>
        <w:tc>
          <w:tcPr>
            <w:tcW w:w="1547" w:type="dxa"/>
            <w:tcBorders>
              <w:top w:val="single" w:sz="4" w:space="0" w:color="auto"/>
              <w:bottom w:val="nil"/>
            </w:tcBorders>
          </w:tcPr>
          <w:p w14:paraId="117FEA9C" w14:textId="561807C8" w:rsidR="00596D31" w:rsidRPr="00582A36" w:rsidRDefault="00596D31" w:rsidP="004C6E2F">
            <w:pPr>
              <w:pStyle w:val="af2"/>
              <w:jc w:val="thaiDistribute"/>
              <w:rPr>
                <w:rFonts w:ascii="TH SarabunPSK" w:hAnsi="TH SarabunPSK" w:cs="TH SarabunPSK"/>
                <w:sz w:val="28"/>
              </w:rPr>
            </w:pPr>
            <w:r>
              <w:rPr>
                <w:rFonts w:ascii="TH SarabunPSK" w:hAnsi="TH SarabunPSK" w:cs="TH SarabunPSK" w:hint="cs"/>
                <w:sz w:val="28"/>
                <w:cs/>
              </w:rPr>
              <w:t>10</w:t>
            </w:r>
          </w:p>
        </w:tc>
        <w:tc>
          <w:tcPr>
            <w:tcW w:w="1443" w:type="dxa"/>
            <w:tcBorders>
              <w:top w:val="single" w:sz="4" w:space="0" w:color="auto"/>
              <w:bottom w:val="nil"/>
            </w:tcBorders>
          </w:tcPr>
          <w:p w14:paraId="73581432" w14:textId="4C71E879" w:rsidR="00596D31" w:rsidRPr="00582A36" w:rsidRDefault="00596D31" w:rsidP="004C6E2F">
            <w:pPr>
              <w:pStyle w:val="af2"/>
              <w:jc w:val="thaiDistribute"/>
              <w:rPr>
                <w:rFonts w:ascii="TH SarabunPSK" w:hAnsi="TH SarabunPSK" w:cs="TH SarabunPSK"/>
                <w:sz w:val="28"/>
                <w:cs/>
              </w:rPr>
            </w:pPr>
            <w:r>
              <w:rPr>
                <w:rFonts w:ascii="TH SarabunPSK" w:hAnsi="TH SarabunPSK" w:cs="TH SarabunPSK"/>
                <w:sz w:val="28"/>
              </w:rPr>
              <w:t>14.17</w:t>
            </w:r>
          </w:p>
        </w:tc>
        <w:tc>
          <w:tcPr>
            <w:tcW w:w="1305" w:type="dxa"/>
            <w:tcBorders>
              <w:top w:val="single" w:sz="4" w:space="0" w:color="auto"/>
              <w:bottom w:val="nil"/>
            </w:tcBorders>
          </w:tcPr>
          <w:p w14:paraId="6CAEB801" w14:textId="73566425" w:rsidR="00596D31" w:rsidRDefault="00596D31" w:rsidP="004C6E2F">
            <w:pPr>
              <w:pStyle w:val="af2"/>
              <w:jc w:val="thaiDistribute"/>
              <w:rPr>
                <w:rFonts w:ascii="TH SarabunPSK" w:hAnsi="TH SarabunPSK" w:cs="TH SarabunPSK"/>
                <w:sz w:val="28"/>
                <w:cs/>
              </w:rPr>
            </w:pPr>
            <w:r>
              <w:rPr>
                <w:rFonts w:ascii="TH SarabunPSK" w:hAnsi="TH SarabunPSK" w:cs="TH SarabunPSK" w:hint="cs"/>
                <w:sz w:val="28"/>
                <w:cs/>
              </w:rPr>
              <w:t>2.22</w:t>
            </w:r>
          </w:p>
        </w:tc>
        <w:tc>
          <w:tcPr>
            <w:tcW w:w="1305" w:type="dxa"/>
            <w:vMerge w:val="restart"/>
            <w:tcBorders>
              <w:top w:val="single" w:sz="4" w:space="0" w:color="auto"/>
            </w:tcBorders>
            <w:vAlign w:val="center"/>
          </w:tcPr>
          <w:p w14:paraId="0A68BCB5" w14:textId="698D7594" w:rsidR="00596D31" w:rsidRDefault="00596D31" w:rsidP="004C6E2F">
            <w:pPr>
              <w:pStyle w:val="af2"/>
              <w:jc w:val="thaiDistribute"/>
              <w:rPr>
                <w:rFonts w:ascii="TH SarabunPSK" w:hAnsi="TH SarabunPSK" w:cs="TH SarabunPSK"/>
                <w:sz w:val="28"/>
                <w:cs/>
              </w:rPr>
            </w:pPr>
            <w:r>
              <w:rPr>
                <w:rFonts w:ascii="TH SarabunPSK" w:hAnsi="TH SarabunPSK" w:cs="TH SarabunPSK"/>
                <w:sz w:val="28"/>
              </w:rPr>
              <w:t>-5.48*</w:t>
            </w:r>
          </w:p>
        </w:tc>
        <w:tc>
          <w:tcPr>
            <w:tcW w:w="1493" w:type="dxa"/>
            <w:vMerge w:val="restart"/>
            <w:tcBorders>
              <w:top w:val="single" w:sz="4" w:space="0" w:color="auto"/>
            </w:tcBorders>
            <w:vAlign w:val="center"/>
          </w:tcPr>
          <w:p w14:paraId="150BC4D8" w14:textId="7FAD9E83" w:rsidR="00596D31" w:rsidRPr="00582A36" w:rsidRDefault="00596D31" w:rsidP="004C6E2F">
            <w:pPr>
              <w:pStyle w:val="af2"/>
              <w:jc w:val="thaiDistribute"/>
              <w:rPr>
                <w:rFonts w:ascii="TH SarabunPSK" w:hAnsi="TH SarabunPSK" w:cs="TH SarabunPSK"/>
                <w:sz w:val="28"/>
                <w:cs/>
              </w:rPr>
            </w:pPr>
            <w:r>
              <w:rPr>
                <w:rFonts w:ascii="TH SarabunPSK" w:hAnsi="TH SarabunPSK" w:cs="TH SarabunPSK"/>
                <w:sz w:val="28"/>
              </w:rPr>
              <w:t>.000</w:t>
            </w:r>
          </w:p>
        </w:tc>
      </w:tr>
      <w:tr w:rsidR="00596D31" w14:paraId="0F0688AC" w14:textId="77777777" w:rsidTr="006E3387">
        <w:tc>
          <w:tcPr>
            <w:tcW w:w="1577" w:type="dxa"/>
            <w:tcBorders>
              <w:top w:val="nil"/>
              <w:bottom w:val="single" w:sz="4" w:space="0" w:color="auto"/>
            </w:tcBorders>
          </w:tcPr>
          <w:p w14:paraId="1BC53513" w14:textId="10FCFD36" w:rsidR="00596D31" w:rsidRPr="00007B25" w:rsidRDefault="00596D31" w:rsidP="004C6E2F">
            <w:pPr>
              <w:pStyle w:val="af2"/>
              <w:jc w:val="thaiDistribute"/>
              <w:rPr>
                <w:rFonts w:ascii="TH SarabunPSK" w:hAnsi="TH SarabunPSK" w:cs="TH SarabunPSK"/>
                <w:sz w:val="28"/>
                <w:cs/>
              </w:rPr>
            </w:pPr>
            <w:r>
              <w:rPr>
                <w:rFonts w:ascii="TH SarabunPSK" w:hAnsi="TH SarabunPSK" w:cs="TH SarabunPSK" w:hint="cs"/>
                <w:sz w:val="28"/>
                <w:cs/>
              </w:rPr>
              <w:t>กลุ่มควบคุม</w:t>
            </w:r>
          </w:p>
        </w:tc>
        <w:tc>
          <w:tcPr>
            <w:tcW w:w="1547" w:type="dxa"/>
            <w:tcBorders>
              <w:top w:val="nil"/>
              <w:bottom w:val="single" w:sz="4" w:space="0" w:color="auto"/>
            </w:tcBorders>
          </w:tcPr>
          <w:p w14:paraId="7791CE46" w14:textId="0085B266" w:rsidR="00596D31" w:rsidRPr="00582A36" w:rsidRDefault="00596D31" w:rsidP="004C6E2F">
            <w:pPr>
              <w:pStyle w:val="af2"/>
              <w:jc w:val="thaiDistribute"/>
              <w:rPr>
                <w:rFonts w:ascii="TH SarabunPSK" w:hAnsi="TH SarabunPSK" w:cs="TH SarabunPSK"/>
                <w:sz w:val="28"/>
              </w:rPr>
            </w:pPr>
            <w:r>
              <w:rPr>
                <w:rFonts w:ascii="TH SarabunPSK" w:hAnsi="TH SarabunPSK" w:cs="TH SarabunPSK" w:hint="cs"/>
                <w:sz w:val="28"/>
                <w:cs/>
              </w:rPr>
              <w:t>10</w:t>
            </w:r>
          </w:p>
        </w:tc>
        <w:tc>
          <w:tcPr>
            <w:tcW w:w="1443" w:type="dxa"/>
            <w:tcBorders>
              <w:top w:val="nil"/>
              <w:bottom w:val="single" w:sz="4" w:space="0" w:color="auto"/>
            </w:tcBorders>
          </w:tcPr>
          <w:p w14:paraId="2FA3525C" w14:textId="41696376" w:rsidR="00596D31" w:rsidRPr="00582A36" w:rsidRDefault="00596D31" w:rsidP="004C6E2F">
            <w:pPr>
              <w:pStyle w:val="af2"/>
              <w:jc w:val="thaiDistribute"/>
              <w:rPr>
                <w:rFonts w:ascii="TH SarabunPSK" w:hAnsi="TH SarabunPSK" w:cs="TH SarabunPSK"/>
                <w:sz w:val="28"/>
              </w:rPr>
            </w:pPr>
            <w:r>
              <w:rPr>
                <w:rFonts w:ascii="TH SarabunPSK" w:hAnsi="TH SarabunPSK" w:cs="TH SarabunPSK"/>
                <w:sz w:val="28"/>
              </w:rPr>
              <w:t>21.50</w:t>
            </w:r>
          </w:p>
        </w:tc>
        <w:tc>
          <w:tcPr>
            <w:tcW w:w="1305" w:type="dxa"/>
            <w:tcBorders>
              <w:top w:val="nil"/>
              <w:bottom w:val="single" w:sz="4" w:space="0" w:color="auto"/>
            </w:tcBorders>
          </w:tcPr>
          <w:p w14:paraId="7B88A9F5" w14:textId="3AAF9F83" w:rsidR="00596D31" w:rsidRDefault="00596D31" w:rsidP="004C6E2F">
            <w:pPr>
              <w:pStyle w:val="af2"/>
              <w:jc w:val="thaiDistribute"/>
              <w:rPr>
                <w:rFonts w:ascii="TH SarabunPSK" w:hAnsi="TH SarabunPSK" w:cs="TH SarabunPSK"/>
                <w:sz w:val="28"/>
                <w:cs/>
              </w:rPr>
            </w:pPr>
            <w:r>
              <w:rPr>
                <w:rFonts w:ascii="TH SarabunPSK" w:hAnsi="TH SarabunPSK" w:cs="TH SarabunPSK" w:hint="cs"/>
                <w:sz w:val="28"/>
                <w:cs/>
              </w:rPr>
              <w:t>3.59</w:t>
            </w:r>
          </w:p>
        </w:tc>
        <w:tc>
          <w:tcPr>
            <w:tcW w:w="1305" w:type="dxa"/>
            <w:vMerge/>
            <w:tcBorders>
              <w:bottom w:val="single" w:sz="4" w:space="0" w:color="auto"/>
            </w:tcBorders>
          </w:tcPr>
          <w:p w14:paraId="26AD17AC" w14:textId="05D5F0EF" w:rsidR="00596D31" w:rsidRDefault="00596D31" w:rsidP="004C6E2F">
            <w:pPr>
              <w:pStyle w:val="af2"/>
              <w:jc w:val="thaiDistribute"/>
              <w:rPr>
                <w:rFonts w:ascii="TH SarabunPSK" w:hAnsi="TH SarabunPSK" w:cs="TH SarabunPSK"/>
                <w:sz w:val="28"/>
                <w:cs/>
              </w:rPr>
            </w:pPr>
          </w:p>
        </w:tc>
        <w:tc>
          <w:tcPr>
            <w:tcW w:w="1493" w:type="dxa"/>
            <w:vMerge/>
            <w:tcBorders>
              <w:bottom w:val="single" w:sz="4" w:space="0" w:color="auto"/>
            </w:tcBorders>
          </w:tcPr>
          <w:p w14:paraId="279B61E0" w14:textId="0161468D" w:rsidR="00596D31" w:rsidRPr="00582A36" w:rsidRDefault="00596D31" w:rsidP="004C6E2F">
            <w:pPr>
              <w:pStyle w:val="af2"/>
              <w:jc w:val="thaiDistribute"/>
              <w:rPr>
                <w:rFonts w:ascii="TH SarabunPSK" w:hAnsi="TH SarabunPSK" w:cs="TH SarabunPSK"/>
                <w:sz w:val="28"/>
              </w:rPr>
            </w:pPr>
          </w:p>
        </w:tc>
      </w:tr>
    </w:tbl>
    <w:bookmarkEnd w:id="18"/>
    <w:p w14:paraId="4D32C772" w14:textId="08529B95" w:rsidR="00596D31" w:rsidRPr="00596D31" w:rsidRDefault="00D42459" w:rsidP="004C6E2F">
      <w:pPr>
        <w:pStyle w:val="af2"/>
        <w:jc w:val="thaiDistribute"/>
        <w:rPr>
          <w:rFonts w:ascii="TH SarabunPSK" w:hAnsi="TH SarabunPSK" w:cs="TH SarabunPSK"/>
          <w:sz w:val="28"/>
        </w:rPr>
      </w:pPr>
      <w:r w:rsidRPr="00596D31">
        <w:rPr>
          <w:rFonts w:ascii="TH SarabunPSK" w:hAnsi="TH SarabunPSK" w:cs="TH SarabunPSK"/>
          <w:sz w:val="28"/>
          <w:cs/>
        </w:rPr>
        <w:tab/>
      </w:r>
      <w:r w:rsidR="00596D31" w:rsidRPr="00596D31">
        <w:rPr>
          <w:rFonts w:ascii="TH SarabunPSK" w:hAnsi="TH SarabunPSK" w:cs="TH SarabunPSK"/>
          <w:sz w:val="28"/>
        </w:rPr>
        <w:t>*p</w:t>
      </w:r>
      <w:r w:rsidR="00596D31">
        <w:rPr>
          <w:rFonts w:ascii="TH SarabunPSK" w:hAnsi="TH SarabunPSK" w:cs="TH SarabunPSK"/>
          <w:sz w:val="28"/>
        </w:rPr>
        <w:t>&lt;.05</w:t>
      </w:r>
    </w:p>
    <w:p w14:paraId="457A4F9B" w14:textId="281F9B5E" w:rsidR="00D42459" w:rsidRPr="007A0522" w:rsidRDefault="00D42459" w:rsidP="004C6E2F">
      <w:pPr>
        <w:pStyle w:val="af2"/>
        <w:jc w:val="thaiDistribute"/>
        <w:rPr>
          <w:rFonts w:ascii="TH SarabunPSK" w:hAnsi="TH SarabunPSK" w:cs="TH SarabunPSK"/>
          <w:sz w:val="28"/>
          <w:cs/>
        </w:rPr>
      </w:pPr>
      <w:r>
        <w:rPr>
          <w:rFonts w:ascii="TH SarabunPSK" w:hAnsi="TH SarabunPSK" w:cs="TH SarabunPSK"/>
          <w:b/>
          <w:bCs/>
          <w:sz w:val="28"/>
          <w:cs/>
        </w:rPr>
        <w:tab/>
      </w:r>
      <w:r>
        <w:rPr>
          <w:rFonts w:ascii="TH SarabunPSK" w:hAnsi="TH SarabunPSK" w:cs="TH SarabunPSK" w:hint="cs"/>
          <w:sz w:val="28"/>
          <w:cs/>
        </w:rPr>
        <w:t xml:space="preserve">จากตารางที่ </w:t>
      </w:r>
      <w:r w:rsidR="009714E4">
        <w:rPr>
          <w:rFonts w:ascii="TH SarabunPSK" w:hAnsi="TH SarabunPSK" w:cs="TH SarabunPSK" w:hint="cs"/>
          <w:sz w:val="28"/>
          <w:cs/>
        </w:rPr>
        <w:t>4</w:t>
      </w:r>
      <w:r>
        <w:rPr>
          <w:rFonts w:ascii="TH SarabunPSK" w:hAnsi="TH SarabunPSK" w:cs="TH SarabunPSK" w:hint="cs"/>
          <w:sz w:val="28"/>
          <w:cs/>
        </w:rPr>
        <w:t xml:space="preserve"> แสดงให้เห็นว่า </w:t>
      </w:r>
      <w:r w:rsidR="00596D31">
        <w:rPr>
          <w:rFonts w:ascii="TH SarabunPSK" w:hAnsi="TH SarabunPSK" w:cs="TH SarabunPSK" w:hint="cs"/>
          <w:sz w:val="28"/>
          <w:cs/>
        </w:rPr>
        <w:t>คะแนนความวิตกกังวลของนักกีฬามวยไทยกลุ่มทดลอง</w:t>
      </w:r>
      <w:r w:rsidR="00411853">
        <w:rPr>
          <w:rFonts w:ascii="TH SarabunPSK" w:hAnsi="TH SarabunPSK" w:cs="TH SarabunPSK" w:hint="cs"/>
          <w:sz w:val="28"/>
          <w:cs/>
        </w:rPr>
        <w:t>มีค่าเฉลี่ยเท่ากับ 14.17 คะแนนความวิตกกังวลของนักกีฬามวยไทยกลุ่ม</w:t>
      </w:r>
      <w:r w:rsidR="00F904D9">
        <w:rPr>
          <w:rFonts w:ascii="TH SarabunPSK" w:hAnsi="TH SarabunPSK" w:cs="TH SarabunPSK" w:hint="cs"/>
          <w:sz w:val="28"/>
          <w:cs/>
        </w:rPr>
        <w:t>ควบคุม</w:t>
      </w:r>
      <w:r w:rsidR="00411853">
        <w:rPr>
          <w:rFonts w:ascii="TH SarabunPSK" w:hAnsi="TH SarabunPSK" w:cs="TH SarabunPSK" w:hint="cs"/>
          <w:sz w:val="28"/>
          <w:cs/>
        </w:rPr>
        <w:t xml:space="preserve">มีค่าเฉลี่ยเท่ากับ 21.50  </w:t>
      </w:r>
      <w:r w:rsidR="00F904D9">
        <w:rPr>
          <w:rFonts w:ascii="TH SarabunPSK" w:hAnsi="TH SarabunPSK" w:cs="TH SarabunPSK" w:hint="cs"/>
          <w:sz w:val="28"/>
          <w:cs/>
        </w:rPr>
        <w:t>และเมื่อทดสอบความมีนัยสำคัญ</w:t>
      </w:r>
      <w:r w:rsidR="00FD580C">
        <w:rPr>
          <w:rFonts w:ascii="TH SarabunPSK" w:hAnsi="TH SarabunPSK" w:cs="TH SarabunPSK"/>
          <w:sz w:val="28"/>
          <w:cs/>
        </w:rPr>
        <w:br/>
      </w:r>
      <w:r w:rsidR="00F904D9">
        <w:rPr>
          <w:rFonts w:ascii="TH SarabunPSK" w:hAnsi="TH SarabunPSK" w:cs="TH SarabunPSK" w:hint="cs"/>
          <w:sz w:val="28"/>
          <w:cs/>
        </w:rPr>
        <w:t>ความแตกต่างของค่าเฉลี่ยระหว่างกลุ่มทดลองและกลุ่มควบคุม พบว่า คะแนนความวิตกกังวลของนักกีฬามวยไทยกลุ่มทดลอง</w:t>
      </w:r>
      <w:r w:rsidR="00E95FBB">
        <w:rPr>
          <w:rFonts w:ascii="TH SarabunPSK" w:hAnsi="TH SarabunPSK" w:cs="TH SarabunPSK" w:hint="cs"/>
          <w:sz w:val="28"/>
          <w:cs/>
        </w:rPr>
        <w:t>น้อยกว่ากลุ่มควบคุมอย่างมีนัยสำคัญทางสถิติที่ระดับ 0.05</w:t>
      </w:r>
    </w:p>
    <w:p w14:paraId="0862E86B" w14:textId="77777777" w:rsidR="00D42459" w:rsidRDefault="00D42459" w:rsidP="004C6E2F">
      <w:pPr>
        <w:pStyle w:val="af2"/>
        <w:jc w:val="thaiDistribute"/>
        <w:rPr>
          <w:rFonts w:ascii="TH SarabunPSK" w:hAnsi="TH SarabunPSK" w:cs="TH SarabunPSK"/>
          <w:b/>
          <w:bCs/>
          <w:sz w:val="28"/>
        </w:rPr>
      </w:pPr>
    </w:p>
    <w:p w14:paraId="799F176F" w14:textId="3612161C" w:rsidR="00975B42" w:rsidRDefault="00224FD1" w:rsidP="00975B42">
      <w:pPr>
        <w:pStyle w:val="af2"/>
        <w:jc w:val="center"/>
        <w:rPr>
          <w:rFonts w:ascii="TH SarabunPSK" w:hAnsi="TH SarabunPSK" w:cs="TH SarabunPSK"/>
          <w:b/>
          <w:bCs/>
          <w:sz w:val="28"/>
        </w:rPr>
      </w:pPr>
      <w:r w:rsidRPr="00ED094A">
        <w:rPr>
          <w:rFonts w:ascii="TH SarabunPSK" w:hAnsi="TH SarabunPSK" w:cs="TH SarabunPSK" w:hint="cs"/>
          <w:b/>
          <w:bCs/>
          <w:sz w:val="28"/>
          <w:cs/>
        </w:rPr>
        <w:t>สรุปผล</w:t>
      </w:r>
      <w:r w:rsidR="00975B42">
        <w:rPr>
          <w:rFonts w:ascii="TH SarabunPSK" w:hAnsi="TH SarabunPSK" w:cs="TH SarabunPSK" w:hint="cs"/>
          <w:b/>
          <w:bCs/>
          <w:sz w:val="28"/>
          <w:cs/>
        </w:rPr>
        <w:t>และอภิปรายผล</w:t>
      </w:r>
    </w:p>
    <w:p w14:paraId="6EE6EEF6" w14:textId="0E863A7A" w:rsidR="00975B42" w:rsidRPr="00ED094A" w:rsidRDefault="00975B42" w:rsidP="00975B42">
      <w:pPr>
        <w:pStyle w:val="af2"/>
        <w:rPr>
          <w:rFonts w:ascii="TH SarabunPSK" w:hAnsi="TH SarabunPSK" w:cs="TH SarabunPSK"/>
          <w:b/>
          <w:bCs/>
          <w:sz w:val="28"/>
        </w:rPr>
      </w:pPr>
      <w:r>
        <w:rPr>
          <w:rFonts w:ascii="TH SarabunPSK" w:hAnsi="TH SarabunPSK" w:cs="TH SarabunPSK" w:hint="cs"/>
          <w:b/>
          <w:bCs/>
          <w:sz w:val="28"/>
          <w:cs/>
        </w:rPr>
        <w:t>สรุปผล</w:t>
      </w:r>
    </w:p>
    <w:p w14:paraId="123F285F" w14:textId="77777777" w:rsidR="00100AF8" w:rsidRDefault="00100AF8" w:rsidP="004C6E2F">
      <w:pPr>
        <w:tabs>
          <w:tab w:val="left" w:pos="900"/>
          <w:tab w:val="left" w:pos="1170"/>
          <w:tab w:val="left" w:pos="1440"/>
          <w:tab w:val="left" w:pos="1710"/>
          <w:tab w:val="left" w:pos="1980"/>
        </w:tabs>
        <w:spacing w:after="0" w:line="240" w:lineRule="auto"/>
        <w:ind w:left="709"/>
        <w:jc w:val="thaiDistribute"/>
        <w:rPr>
          <w:rFonts w:ascii="TH SarabunPSK" w:hAnsi="TH SarabunPSK" w:cs="TH SarabunPSK"/>
          <w:color w:val="000000" w:themeColor="text1"/>
          <w:sz w:val="28"/>
        </w:rPr>
      </w:pPr>
      <w:r>
        <w:rPr>
          <w:rFonts w:ascii="TH SarabunPSK" w:hAnsi="TH SarabunPSK" w:cs="TH SarabunPSK" w:hint="cs"/>
          <w:color w:val="000000" w:themeColor="text1"/>
          <w:sz w:val="28"/>
          <w:cs/>
        </w:rPr>
        <w:t>งานวิจัยเรื่อง</w:t>
      </w:r>
      <w:r w:rsidRPr="00627F28">
        <w:rPr>
          <w:rFonts w:ascii="TH SarabunPSK" w:hAnsi="TH SarabunPSK" w:cs="TH SarabunPSK" w:hint="cs"/>
          <w:color w:val="000000" w:themeColor="text1"/>
          <w:sz w:val="28"/>
          <w:cs/>
        </w:rPr>
        <w:t>ผลการนวดแผนไทยแบบประยุกต์ที่มีต่อความรู้สึกผ่อนคลายความวิตกกังวลของนักกีฬามวยไท</w:t>
      </w:r>
      <w:r>
        <w:rPr>
          <w:rFonts w:ascii="TH SarabunPSK" w:hAnsi="TH SarabunPSK" w:cs="TH SarabunPSK" w:hint="cs"/>
          <w:color w:val="000000" w:themeColor="text1"/>
          <w:sz w:val="28"/>
          <w:cs/>
        </w:rPr>
        <w:t xml:space="preserve">ย </w:t>
      </w:r>
    </w:p>
    <w:p w14:paraId="242DC8C9" w14:textId="77777777" w:rsidR="00100AF8" w:rsidRDefault="00100AF8" w:rsidP="004C6E2F">
      <w:pPr>
        <w:tabs>
          <w:tab w:val="left" w:pos="900"/>
          <w:tab w:val="left" w:pos="1170"/>
          <w:tab w:val="left" w:pos="1440"/>
          <w:tab w:val="left" w:pos="1710"/>
          <w:tab w:val="left" w:pos="1980"/>
        </w:tabs>
        <w:spacing w:after="0" w:line="240" w:lineRule="auto"/>
        <w:jc w:val="thaiDistribute"/>
        <w:rPr>
          <w:rFonts w:ascii="TH SarabunPSK" w:hAnsi="TH SarabunPSK" w:cs="TH SarabunPSK"/>
          <w:color w:val="000000" w:themeColor="text1"/>
          <w:sz w:val="28"/>
        </w:rPr>
      </w:pPr>
      <w:r>
        <w:rPr>
          <w:rFonts w:ascii="TH SarabunPSK" w:hAnsi="TH SarabunPSK" w:cs="TH SarabunPSK" w:hint="cs"/>
          <w:color w:val="000000" w:themeColor="text1"/>
          <w:sz w:val="28"/>
          <w:cs/>
        </w:rPr>
        <w:t xml:space="preserve">สามารถสรุปผลการวิจัยได้ดังนี้ </w:t>
      </w:r>
    </w:p>
    <w:p w14:paraId="51F579E6" w14:textId="6FB63CC9" w:rsidR="00136D14" w:rsidRPr="006638CF" w:rsidRDefault="006638CF" w:rsidP="006638CF">
      <w:pPr>
        <w:tabs>
          <w:tab w:val="left" w:pos="709"/>
          <w:tab w:val="left" w:pos="1170"/>
          <w:tab w:val="left" w:pos="1440"/>
          <w:tab w:val="left" w:pos="1710"/>
          <w:tab w:val="left" w:pos="1980"/>
        </w:tabs>
        <w:spacing w:after="0" w:line="240" w:lineRule="auto"/>
        <w:jc w:val="thaiDistribute"/>
        <w:rPr>
          <w:rFonts w:ascii="TH SarabunPSK" w:hAnsi="TH SarabunPSK" w:cs="TH SarabunPSK"/>
          <w:sz w:val="28"/>
        </w:rPr>
      </w:pPr>
      <w:r>
        <w:rPr>
          <w:rFonts w:ascii="TH SarabunPSK" w:hAnsi="TH SarabunPSK" w:cs="TH SarabunPSK"/>
          <w:sz w:val="28"/>
          <w:cs/>
        </w:rPr>
        <w:tab/>
      </w:r>
      <w:r w:rsidRPr="006638CF">
        <w:rPr>
          <w:rFonts w:ascii="TH SarabunPSK" w:hAnsi="TH SarabunPSK" w:cs="TH SarabunPSK" w:hint="cs"/>
          <w:sz w:val="28"/>
          <w:cs/>
        </w:rPr>
        <w:t>1.</w:t>
      </w:r>
      <w:r>
        <w:rPr>
          <w:rFonts w:ascii="TH SarabunPSK" w:hAnsi="TH SarabunPSK" w:cs="TH SarabunPSK" w:hint="cs"/>
          <w:sz w:val="28"/>
          <w:cs/>
        </w:rPr>
        <w:t xml:space="preserve"> </w:t>
      </w:r>
      <w:r w:rsidR="00136D14" w:rsidRPr="006638CF">
        <w:rPr>
          <w:rFonts w:ascii="TH SarabunPSK" w:hAnsi="TH SarabunPSK" w:cs="TH SarabunPSK" w:hint="cs"/>
          <w:sz w:val="28"/>
          <w:cs/>
        </w:rPr>
        <w:t>ผลการวิเคราะห์ความรู้สึกผ่อนคลายความวิตกกังวลของนักกีฬามวยไทย พบว่า จากการวิเคราะห์ข้อมูล</w:t>
      </w:r>
    </w:p>
    <w:p w14:paraId="270580B4" w14:textId="012B6DB2" w:rsidR="00136D14" w:rsidRDefault="00136D14" w:rsidP="00136D14">
      <w:pPr>
        <w:tabs>
          <w:tab w:val="left" w:pos="709"/>
          <w:tab w:val="left" w:pos="1170"/>
          <w:tab w:val="left" w:pos="1440"/>
          <w:tab w:val="left" w:pos="1710"/>
          <w:tab w:val="left" w:pos="1980"/>
        </w:tabs>
        <w:spacing w:after="0" w:line="240" w:lineRule="auto"/>
        <w:jc w:val="thaiDistribute"/>
        <w:rPr>
          <w:rFonts w:ascii="TH SarabunPSK" w:hAnsi="TH SarabunPSK" w:cs="TH SarabunPSK"/>
          <w:sz w:val="28"/>
        </w:rPr>
      </w:pPr>
      <w:r w:rsidRPr="00136D14">
        <w:rPr>
          <w:rFonts w:ascii="TH SarabunPSK" w:hAnsi="TH SarabunPSK" w:cs="TH SarabunPSK" w:hint="cs"/>
          <w:sz w:val="28"/>
          <w:cs/>
        </w:rPr>
        <w:t>พื้นฐานของกลุ่มทดลองและกลุ่มควบคุม ส่วนใหญ่เป็นเพศชาย คิดเป็นร้อยละ 90</w:t>
      </w:r>
      <w:r>
        <w:rPr>
          <w:rFonts w:ascii="TH SarabunPSK" w:hAnsi="TH SarabunPSK" w:cs="TH SarabunPSK"/>
          <w:sz w:val="28"/>
        </w:rPr>
        <w:t xml:space="preserve"> </w:t>
      </w:r>
      <w:r w:rsidRPr="00136D14">
        <w:rPr>
          <w:rFonts w:ascii="TH SarabunPSK" w:hAnsi="TH SarabunPSK" w:cs="TH SarabunPSK" w:hint="cs"/>
          <w:sz w:val="28"/>
          <w:cs/>
        </w:rPr>
        <w:t>มีอายุระหว่าง 20-25 ปี ประสบการณ์</w:t>
      </w:r>
      <w:r w:rsidR="00765CFD">
        <w:rPr>
          <w:rFonts w:ascii="TH SarabunPSK" w:hAnsi="TH SarabunPSK" w:cs="TH SarabunPSK"/>
          <w:sz w:val="28"/>
          <w:cs/>
        </w:rPr>
        <w:br/>
      </w:r>
      <w:r w:rsidRPr="00136D14">
        <w:rPr>
          <w:rFonts w:ascii="TH SarabunPSK" w:hAnsi="TH SarabunPSK" w:cs="TH SarabunPSK" w:hint="cs"/>
          <w:sz w:val="28"/>
          <w:cs/>
        </w:rPr>
        <w:t>ชกมวยมากกว่า 5 ปีขึ้นไป</w:t>
      </w:r>
      <w:r w:rsidRPr="00136D14">
        <w:rPr>
          <w:rFonts w:ascii="TH SarabunPSK" w:hAnsi="TH SarabunPSK" w:cs="TH SarabunPSK"/>
          <w:sz w:val="28"/>
        </w:rPr>
        <w:t xml:space="preserve"> </w:t>
      </w:r>
      <w:r w:rsidRPr="00136D14">
        <w:rPr>
          <w:rFonts w:ascii="TH SarabunPSK" w:hAnsi="TH SarabunPSK" w:cs="TH SarabunPSK" w:hint="cs"/>
          <w:sz w:val="28"/>
          <w:cs/>
        </w:rPr>
        <w:t>และไม่มีโรคประจำตัว</w:t>
      </w:r>
      <w:r>
        <w:rPr>
          <w:rFonts w:ascii="TH SarabunPSK" w:hAnsi="TH SarabunPSK" w:cs="TH SarabunPSK" w:hint="cs"/>
          <w:sz w:val="28"/>
          <w:cs/>
        </w:rPr>
        <w:t xml:space="preserve">  </w:t>
      </w:r>
      <w:r w:rsidRPr="00136D14">
        <w:rPr>
          <w:rFonts w:ascii="TH SarabunPSK" w:hAnsi="TH SarabunPSK" w:cs="TH SarabunPSK" w:hint="cs"/>
          <w:sz w:val="28"/>
          <w:cs/>
        </w:rPr>
        <w:t>ผลการ</w:t>
      </w:r>
      <w:r>
        <w:rPr>
          <w:rFonts w:ascii="TH SarabunPSK" w:hAnsi="TH SarabunPSK" w:cs="TH SarabunPSK" w:hint="cs"/>
          <w:sz w:val="28"/>
          <w:cs/>
        </w:rPr>
        <w:t>วิเคราะห์</w:t>
      </w:r>
      <w:r w:rsidRPr="00136D14">
        <w:rPr>
          <w:rFonts w:ascii="TH SarabunPSK" w:hAnsi="TH SarabunPSK" w:cs="TH SarabunPSK" w:hint="cs"/>
          <w:sz w:val="28"/>
          <w:cs/>
        </w:rPr>
        <w:t>ความรู้สึกผ่อนคลายความวิตกกังวลของนักกีฬามวยไทย</w:t>
      </w:r>
      <w:r w:rsidR="00765CFD">
        <w:rPr>
          <w:rFonts w:ascii="TH SarabunPSK" w:hAnsi="TH SarabunPSK" w:cs="TH SarabunPSK"/>
          <w:sz w:val="28"/>
          <w:cs/>
        </w:rPr>
        <w:br/>
      </w:r>
      <w:r w:rsidRPr="00136D14">
        <w:rPr>
          <w:rFonts w:ascii="TH SarabunPSK" w:hAnsi="TH SarabunPSK" w:cs="TH SarabunPSK" w:hint="cs"/>
          <w:sz w:val="28"/>
          <w:cs/>
        </w:rPr>
        <w:t>ในภาพรวม พบว่า นักกีฬามวยไทยกลุ่มทดลอง</w:t>
      </w:r>
      <w:r w:rsidRPr="00136D14">
        <w:rPr>
          <w:rFonts w:ascii="TH SarabunPSK" w:hAnsi="TH SarabunPSK" w:cs="TH SarabunPSK"/>
          <w:sz w:val="28"/>
        </w:rPr>
        <w:t xml:space="preserve"> </w:t>
      </w:r>
      <w:r w:rsidRPr="00136D14">
        <w:rPr>
          <w:rFonts w:ascii="TH SarabunPSK" w:hAnsi="TH SarabunPSK" w:cs="TH SarabunPSK" w:hint="cs"/>
          <w:sz w:val="28"/>
          <w:cs/>
        </w:rPr>
        <w:t xml:space="preserve">จำนวน 10 คน มีระดับความวิตกกังวลอยู่ในระดับต่ำ คิดเป็นร้อยละ </w:t>
      </w:r>
      <w:r w:rsidR="0066440B">
        <w:rPr>
          <w:rFonts w:ascii="TH SarabunPSK" w:hAnsi="TH SarabunPSK" w:cs="TH SarabunPSK" w:hint="cs"/>
          <w:sz w:val="28"/>
          <w:cs/>
        </w:rPr>
        <w:t>10</w:t>
      </w:r>
      <w:r w:rsidRPr="00136D14">
        <w:rPr>
          <w:rFonts w:ascii="TH SarabunPSK" w:hAnsi="TH SarabunPSK" w:cs="TH SarabunPSK" w:hint="cs"/>
          <w:sz w:val="28"/>
          <w:cs/>
        </w:rPr>
        <w:t xml:space="preserve">0 คะแนนความวิตกกังวลมีค่าเฉลี่ยเท่ากับ 14.17 </w:t>
      </w:r>
      <w:r w:rsidRPr="00136D14">
        <w:rPr>
          <w:rFonts w:ascii="TH SarabunPSK" w:hAnsi="TH SarabunPSK" w:cs="TH SarabunPSK"/>
          <w:sz w:val="28"/>
        </w:rPr>
        <w:t xml:space="preserve"> </w:t>
      </w:r>
      <w:r w:rsidRPr="00136D14">
        <w:rPr>
          <w:rFonts w:ascii="TH SarabunPSK" w:hAnsi="TH SarabunPSK" w:cs="TH SarabunPSK" w:hint="cs"/>
          <w:sz w:val="28"/>
          <w:cs/>
        </w:rPr>
        <w:t>และนักกีฬามวยไทยกลุ่มควบคุม</w:t>
      </w:r>
      <w:r w:rsidRPr="00136D14">
        <w:rPr>
          <w:rFonts w:ascii="TH SarabunPSK" w:hAnsi="TH SarabunPSK" w:cs="TH SarabunPSK"/>
          <w:sz w:val="28"/>
        </w:rPr>
        <w:t xml:space="preserve"> </w:t>
      </w:r>
      <w:r w:rsidRPr="00136D14">
        <w:rPr>
          <w:rFonts w:ascii="TH SarabunPSK" w:hAnsi="TH SarabunPSK" w:cs="TH SarabunPSK" w:hint="cs"/>
          <w:sz w:val="28"/>
          <w:cs/>
        </w:rPr>
        <w:t>จำนวน 10 คน ส่วนใหญ่มีระดับ</w:t>
      </w:r>
      <w:r w:rsidR="00765CFD">
        <w:rPr>
          <w:rFonts w:ascii="TH SarabunPSK" w:hAnsi="TH SarabunPSK" w:cs="TH SarabunPSK"/>
          <w:sz w:val="28"/>
          <w:cs/>
        </w:rPr>
        <w:br/>
      </w:r>
      <w:r w:rsidRPr="00136D14">
        <w:rPr>
          <w:rFonts w:ascii="TH SarabunPSK" w:hAnsi="TH SarabunPSK" w:cs="TH SarabunPSK" w:hint="cs"/>
          <w:sz w:val="28"/>
          <w:cs/>
        </w:rPr>
        <w:t>ความวิตกกังวลอยู่ในระดับต่ำ โดยมีจำนวน 7 คน คิดเป็นร้อยละ 70</w:t>
      </w:r>
      <w:r w:rsidRPr="00136D14">
        <w:rPr>
          <w:rFonts w:ascii="TH SarabunPSK" w:hAnsi="TH SarabunPSK" w:cs="TH SarabunPSK"/>
          <w:sz w:val="28"/>
        </w:rPr>
        <w:t xml:space="preserve"> </w:t>
      </w:r>
      <w:r w:rsidRPr="00136D14">
        <w:rPr>
          <w:rFonts w:ascii="TH SarabunPSK" w:hAnsi="TH SarabunPSK" w:cs="TH SarabunPSK" w:hint="cs"/>
          <w:sz w:val="28"/>
          <w:cs/>
        </w:rPr>
        <w:t>คะแนนความวิตกกังวลมีค่าเฉลี่ยเท่ากับ 21.50</w:t>
      </w:r>
      <w:r w:rsidRPr="00136D14">
        <w:rPr>
          <w:rFonts w:ascii="TH SarabunPSK" w:hAnsi="TH SarabunPSK" w:cs="TH SarabunPSK"/>
          <w:sz w:val="28"/>
        </w:rPr>
        <w:t xml:space="preserve">  </w:t>
      </w:r>
    </w:p>
    <w:p w14:paraId="28F8D6BF" w14:textId="08E66351" w:rsidR="00614AE4" w:rsidRPr="00975B42" w:rsidRDefault="00136D14" w:rsidP="00975B42">
      <w:pPr>
        <w:tabs>
          <w:tab w:val="left" w:pos="709"/>
          <w:tab w:val="left" w:pos="1170"/>
          <w:tab w:val="left" w:pos="1440"/>
          <w:tab w:val="left" w:pos="1710"/>
          <w:tab w:val="left" w:pos="1980"/>
        </w:tabs>
        <w:spacing w:after="0" w:line="240" w:lineRule="auto"/>
        <w:jc w:val="thaiDistribute"/>
        <w:rPr>
          <w:rFonts w:ascii="TH SarabunPSK" w:hAnsi="TH SarabunPSK" w:cs="TH SarabunPSK"/>
          <w:sz w:val="28"/>
        </w:rPr>
      </w:pPr>
      <w:r>
        <w:rPr>
          <w:rFonts w:ascii="TH SarabunPSK" w:hAnsi="TH SarabunPSK" w:cs="TH SarabunPSK"/>
          <w:sz w:val="28"/>
        </w:rPr>
        <w:lastRenderedPageBreak/>
        <w:tab/>
      </w:r>
      <w:r w:rsidRPr="00136D14">
        <w:rPr>
          <w:rFonts w:ascii="TH SarabunPSK" w:hAnsi="TH SarabunPSK" w:cs="TH SarabunPSK"/>
          <w:sz w:val="28"/>
        </w:rPr>
        <w:t>2</w:t>
      </w:r>
      <w:r>
        <w:rPr>
          <w:rFonts w:ascii="TH SarabunPSK" w:hAnsi="TH SarabunPSK" w:cs="TH SarabunPSK"/>
          <w:sz w:val="28"/>
        </w:rPr>
        <w:t>.</w:t>
      </w:r>
      <w:r w:rsidRPr="00136D14">
        <w:rPr>
          <w:rFonts w:ascii="TH SarabunPSK" w:hAnsi="TH SarabunPSK" w:cs="TH SarabunPSK"/>
          <w:sz w:val="28"/>
        </w:rPr>
        <w:t xml:space="preserve"> </w:t>
      </w:r>
      <w:r w:rsidR="006638CF">
        <w:rPr>
          <w:rFonts w:ascii="TH SarabunPSK" w:hAnsi="TH SarabunPSK" w:cs="TH SarabunPSK" w:hint="cs"/>
          <w:sz w:val="28"/>
          <w:cs/>
        </w:rPr>
        <w:t>ผลการ</w:t>
      </w:r>
      <w:r w:rsidRPr="00136D14">
        <w:rPr>
          <w:rFonts w:ascii="TH SarabunPSK" w:hAnsi="TH SarabunPSK" w:cs="TH SarabunPSK" w:hint="cs"/>
          <w:sz w:val="28"/>
          <w:cs/>
        </w:rPr>
        <w:t>เปรียบเทียบผลการนวดแผนไทยแบบประยุกต์ที่มีต่อการผ่อนคลายความวิตกกังวลของนักกีฬามวยไทย พบว่า เมื่อเปรียบเทียบค่าเฉลี่ยคะแนนความวิตกกังวลของนักกีฬามวยไทยกลุ่มทดลองและกลุ่มควบคุม ค่าเฉลี่ยคะแนน</w:t>
      </w:r>
      <w:r w:rsidR="00FD580C">
        <w:rPr>
          <w:rFonts w:ascii="TH SarabunPSK" w:hAnsi="TH SarabunPSK" w:cs="TH SarabunPSK"/>
          <w:sz w:val="28"/>
          <w:cs/>
        </w:rPr>
        <w:br/>
      </w:r>
      <w:r w:rsidRPr="00136D14">
        <w:rPr>
          <w:rFonts w:ascii="TH SarabunPSK" w:hAnsi="TH SarabunPSK" w:cs="TH SarabunPSK" w:hint="cs"/>
          <w:sz w:val="28"/>
          <w:cs/>
        </w:rPr>
        <w:t>ความวิตกกังวลของนักกีฬามวยไทยกลุ่มทดลองน้อยกว่ากลุ่มควบคุม อย่างมีนัยสำคัญทางสถิติที่ระดับ 0.05</w:t>
      </w:r>
    </w:p>
    <w:p w14:paraId="6D5333DA" w14:textId="3DCD2810" w:rsidR="00614AE4" w:rsidRPr="00ED094A" w:rsidRDefault="00614AE4" w:rsidP="00975B42">
      <w:pPr>
        <w:pStyle w:val="af2"/>
        <w:rPr>
          <w:rFonts w:ascii="TH SarabunPSK" w:hAnsi="TH SarabunPSK" w:cs="TH SarabunPSK"/>
          <w:b/>
          <w:bCs/>
          <w:sz w:val="28"/>
          <w:cs/>
        </w:rPr>
      </w:pPr>
      <w:r w:rsidRPr="00ED094A">
        <w:rPr>
          <w:rFonts w:ascii="TH SarabunPSK" w:hAnsi="TH SarabunPSK" w:cs="TH SarabunPSK" w:hint="cs"/>
          <w:b/>
          <w:bCs/>
          <w:sz w:val="28"/>
          <w:cs/>
        </w:rPr>
        <w:t>อภิปรายผล</w:t>
      </w:r>
    </w:p>
    <w:p w14:paraId="0AEFBE74" w14:textId="77777777" w:rsidR="00F060BA" w:rsidRDefault="00F060BA" w:rsidP="00F060BA">
      <w:pPr>
        <w:tabs>
          <w:tab w:val="left" w:pos="900"/>
          <w:tab w:val="left" w:pos="1170"/>
          <w:tab w:val="left" w:pos="1440"/>
          <w:tab w:val="left" w:pos="1710"/>
          <w:tab w:val="left" w:pos="1980"/>
        </w:tabs>
        <w:spacing w:after="0" w:line="240" w:lineRule="auto"/>
        <w:ind w:left="709"/>
        <w:jc w:val="thaiDistribute"/>
        <w:rPr>
          <w:rFonts w:ascii="TH SarabunPSK" w:hAnsi="TH SarabunPSK" w:cs="TH SarabunPSK"/>
          <w:color w:val="000000" w:themeColor="text1"/>
          <w:sz w:val="28"/>
        </w:rPr>
      </w:pPr>
      <w:r w:rsidRPr="00627F28">
        <w:rPr>
          <w:rFonts w:ascii="TH SarabunPSK" w:hAnsi="TH SarabunPSK" w:cs="TH SarabunPSK" w:hint="cs"/>
          <w:color w:val="000000" w:themeColor="text1"/>
          <w:sz w:val="28"/>
          <w:cs/>
        </w:rPr>
        <w:t>ผลการนวดแผนไทยแบบประยุกต์ที่มีต่อความรู้สึกผ่อนคลายความวิตกกังวลของนักกีฬามวยไท</w:t>
      </w:r>
      <w:r>
        <w:rPr>
          <w:rFonts w:ascii="TH SarabunPSK" w:hAnsi="TH SarabunPSK" w:cs="TH SarabunPSK" w:hint="cs"/>
          <w:color w:val="000000" w:themeColor="text1"/>
          <w:sz w:val="28"/>
          <w:cs/>
        </w:rPr>
        <w:t>ย ผู้วิจัยขอ</w:t>
      </w:r>
    </w:p>
    <w:p w14:paraId="0192FB85" w14:textId="77777777" w:rsidR="00F060BA" w:rsidRDefault="00F060BA" w:rsidP="00F060BA">
      <w:pPr>
        <w:tabs>
          <w:tab w:val="left" w:pos="900"/>
          <w:tab w:val="left" w:pos="1170"/>
          <w:tab w:val="left" w:pos="1440"/>
          <w:tab w:val="left" w:pos="1710"/>
          <w:tab w:val="left" w:pos="1980"/>
        </w:tabs>
        <w:spacing w:after="0" w:line="240" w:lineRule="auto"/>
        <w:jc w:val="thaiDistribute"/>
        <w:rPr>
          <w:rFonts w:ascii="TH SarabunPSK" w:hAnsi="TH SarabunPSK" w:cs="TH SarabunPSK"/>
          <w:color w:val="000000" w:themeColor="text1"/>
          <w:sz w:val="28"/>
        </w:rPr>
      </w:pPr>
      <w:r>
        <w:rPr>
          <w:rFonts w:ascii="TH SarabunPSK" w:hAnsi="TH SarabunPSK" w:cs="TH SarabunPSK" w:hint="cs"/>
          <w:color w:val="000000" w:themeColor="text1"/>
          <w:sz w:val="28"/>
          <w:cs/>
        </w:rPr>
        <w:t xml:space="preserve">อภิปรายผลตามวัตถุประสงค์ของการวิจัยดังนี้ </w:t>
      </w:r>
    </w:p>
    <w:p w14:paraId="0219636C" w14:textId="0AC69AEF" w:rsidR="00F060BA" w:rsidRPr="00FD580C" w:rsidRDefault="00F060BA" w:rsidP="00F060BA">
      <w:pPr>
        <w:tabs>
          <w:tab w:val="left" w:pos="709"/>
          <w:tab w:val="left" w:pos="1170"/>
          <w:tab w:val="left" w:pos="1440"/>
          <w:tab w:val="left" w:pos="1710"/>
          <w:tab w:val="left" w:pos="1980"/>
        </w:tabs>
        <w:spacing w:after="0" w:line="240" w:lineRule="auto"/>
        <w:jc w:val="thaiDistribute"/>
        <w:rPr>
          <w:rFonts w:ascii="TH SarabunPSK" w:hAnsi="TH SarabunPSK" w:cs="TH SarabunPSK"/>
          <w:color w:val="242424"/>
          <w:sz w:val="28"/>
          <w:cs/>
        </w:rPr>
      </w:pPr>
      <w:r w:rsidRPr="00F060BA">
        <w:rPr>
          <w:rFonts w:ascii="TH SarabunPSK" w:hAnsi="TH SarabunPSK" w:cs="TH SarabunPSK"/>
          <w:sz w:val="28"/>
        </w:rPr>
        <w:tab/>
        <w:t>1</w:t>
      </w:r>
      <w:r>
        <w:rPr>
          <w:rFonts w:ascii="TH SarabunPSK" w:hAnsi="TH SarabunPSK" w:cs="TH SarabunPSK"/>
          <w:sz w:val="28"/>
        </w:rPr>
        <w:t xml:space="preserve">. </w:t>
      </w:r>
      <w:r w:rsidRPr="006638CF">
        <w:rPr>
          <w:rFonts w:ascii="TH SarabunPSK" w:hAnsi="TH SarabunPSK" w:cs="TH SarabunPSK" w:hint="cs"/>
          <w:sz w:val="28"/>
          <w:cs/>
        </w:rPr>
        <w:t xml:space="preserve">การวิเคราะห์ความรู้สึกผ่อนคลายความวิตกกังวลของนักกีฬามวยไทย พบว่า </w:t>
      </w:r>
      <w:r w:rsidRPr="00136D14">
        <w:rPr>
          <w:rFonts w:ascii="TH SarabunPSK" w:hAnsi="TH SarabunPSK" w:cs="TH SarabunPSK" w:hint="cs"/>
          <w:sz w:val="28"/>
          <w:cs/>
        </w:rPr>
        <w:t>ผลการ</w:t>
      </w:r>
      <w:r>
        <w:rPr>
          <w:rFonts w:ascii="TH SarabunPSK" w:hAnsi="TH SarabunPSK" w:cs="TH SarabunPSK" w:hint="cs"/>
          <w:sz w:val="28"/>
          <w:cs/>
        </w:rPr>
        <w:t>วิเคราะห์</w:t>
      </w:r>
      <w:r w:rsidRPr="00136D14">
        <w:rPr>
          <w:rFonts w:ascii="TH SarabunPSK" w:hAnsi="TH SarabunPSK" w:cs="TH SarabunPSK" w:hint="cs"/>
          <w:sz w:val="28"/>
          <w:cs/>
        </w:rPr>
        <w:t>ความรู้สึกผ่อนคลายความวิตกกังวลของนักกีฬามวยไทยในภาพรวม</w:t>
      </w:r>
      <w:r w:rsidR="0039711E">
        <w:rPr>
          <w:rFonts w:ascii="TH SarabunPSK" w:hAnsi="TH SarabunPSK" w:cs="TH SarabunPSK" w:hint="cs"/>
          <w:sz w:val="28"/>
          <w:cs/>
        </w:rPr>
        <w:t xml:space="preserve">แสดงให้เห็นว่า </w:t>
      </w:r>
      <w:r w:rsidRPr="00136D14">
        <w:rPr>
          <w:rFonts w:ascii="TH SarabunPSK" w:hAnsi="TH SarabunPSK" w:cs="TH SarabunPSK" w:hint="cs"/>
          <w:sz w:val="28"/>
          <w:cs/>
        </w:rPr>
        <w:t>นักกีฬามวยไทยกลุ่มทดลอง</w:t>
      </w:r>
      <w:r w:rsidRPr="00136D14">
        <w:rPr>
          <w:rFonts w:ascii="TH SarabunPSK" w:hAnsi="TH SarabunPSK" w:cs="TH SarabunPSK"/>
          <w:sz w:val="28"/>
        </w:rPr>
        <w:t xml:space="preserve"> </w:t>
      </w:r>
      <w:r w:rsidRPr="00136D14">
        <w:rPr>
          <w:rFonts w:ascii="TH SarabunPSK" w:hAnsi="TH SarabunPSK" w:cs="TH SarabunPSK" w:hint="cs"/>
          <w:sz w:val="28"/>
          <w:cs/>
        </w:rPr>
        <w:t xml:space="preserve">จำนวน 10 คน </w:t>
      </w:r>
      <w:r w:rsidR="0039711E">
        <w:rPr>
          <w:rFonts w:ascii="TH SarabunPSK" w:hAnsi="TH SarabunPSK" w:cs="TH SarabunPSK"/>
          <w:sz w:val="28"/>
          <w:cs/>
        </w:rPr>
        <w:br/>
      </w:r>
      <w:r w:rsidRPr="00136D14">
        <w:rPr>
          <w:rFonts w:ascii="TH SarabunPSK" w:hAnsi="TH SarabunPSK" w:cs="TH SarabunPSK" w:hint="cs"/>
          <w:sz w:val="28"/>
          <w:cs/>
        </w:rPr>
        <w:t xml:space="preserve">มีระดับความวิตกกังวลอยู่ในระดับต่ำ คิดเป็นร้อยละ </w:t>
      </w:r>
      <w:r w:rsidR="0066440B">
        <w:rPr>
          <w:rFonts w:ascii="TH SarabunPSK" w:hAnsi="TH SarabunPSK" w:cs="TH SarabunPSK" w:hint="cs"/>
          <w:sz w:val="28"/>
          <w:cs/>
        </w:rPr>
        <w:t>10</w:t>
      </w:r>
      <w:r w:rsidRPr="00136D14">
        <w:rPr>
          <w:rFonts w:ascii="TH SarabunPSK" w:hAnsi="TH SarabunPSK" w:cs="TH SarabunPSK" w:hint="cs"/>
          <w:sz w:val="28"/>
          <w:cs/>
        </w:rPr>
        <w:t xml:space="preserve">0 คะแนนความวิตกกังวลมีค่าเฉลี่ยเท่ากับ 14.17 </w:t>
      </w:r>
      <w:r w:rsidRPr="00136D14">
        <w:rPr>
          <w:rFonts w:ascii="TH SarabunPSK" w:hAnsi="TH SarabunPSK" w:cs="TH SarabunPSK"/>
          <w:sz w:val="28"/>
        </w:rPr>
        <w:t xml:space="preserve"> </w:t>
      </w:r>
      <w:r w:rsidRPr="00136D14">
        <w:rPr>
          <w:rFonts w:ascii="TH SarabunPSK" w:hAnsi="TH SarabunPSK" w:cs="TH SarabunPSK" w:hint="cs"/>
          <w:sz w:val="28"/>
          <w:cs/>
        </w:rPr>
        <w:t>และนักกีฬา</w:t>
      </w:r>
      <w:r w:rsidR="00FD580C">
        <w:rPr>
          <w:rFonts w:ascii="TH SarabunPSK" w:hAnsi="TH SarabunPSK" w:cs="TH SarabunPSK"/>
          <w:sz w:val="28"/>
          <w:cs/>
        </w:rPr>
        <w:br/>
      </w:r>
      <w:r w:rsidRPr="00136D14">
        <w:rPr>
          <w:rFonts w:ascii="TH SarabunPSK" w:hAnsi="TH SarabunPSK" w:cs="TH SarabunPSK" w:hint="cs"/>
          <w:sz w:val="28"/>
          <w:cs/>
        </w:rPr>
        <w:t>มวยไทยกลุ่มควบคุม</w:t>
      </w:r>
      <w:r w:rsidRPr="00136D14">
        <w:rPr>
          <w:rFonts w:ascii="TH SarabunPSK" w:hAnsi="TH SarabunPSK" w:cs="TH SarabunPSK"/>
          <w:sz w:val="28"/>
        </w:rPr>
        <w:t xml:space="preserve"> </w:t>
      </w:r>
      <w:r w:rsidRPr="00136D14">
        <w:rPr>
          <w:rFonts w:ascii="TH SarabunPSK" w:hAnsi="TH SarabunPSK" w:cs="TH SarabunPSK" w:hint="cs"/>
          <w:sz w:val="28"/>
          <w:cs/>
        </w:rPr>
        <w:t>จำนวน 10 คน ส่วนใหญ่มีระดับความวิตกกังวลอยู่ในระดับต่ำ โดยมีจำนวน 7 คน คิดเป็นร้อยละ 70</w:t>
      </w:r>
      <w:r w:rsidRPr="00136D14">
        <w:rPr>
          <w:rFonts w:ascii="TH SarabunPSK" w:hAnsi="TH SarabunPSK" w:cs="TH SarabunPSK"/>
          <w:sz w:val="28"/>
        </w:rPr>
        <w:t xml:space="preserve"> </w:t>
      </w:r>
      <w:r w:rsidRPr="00136D14">
        <w:rPr>
          <w:rFonts w:ascii="TH SarabunPSK" w:hAnsi="TH SarabunPSK" w:cs="TH SarabunPSK" w:hint="cs"/>
          <w:sz w:val="28"/>
          <w:cs/>
        </w:rPr>
        <w:t>คะแนนความวิตกกังวลมีค่าเฉลี่ยเท่ากับ 21.50</w:t>
      </w:r>
      <w:r w:rsidR="00A44C82">
        <w:rPr>
          <w:rFonts w:ascii="TH SarabunPSK" w:hAnsi="TH SarabunPSK" w:cs="TH SarabunPSK" w:hint="cs"/>
          <w:sz w:val="28"/>
          <w:cs/>
        </w:rPr>
        <w:t xml:space="preserve"> ผลการวิจัยแสดงให้เห็นว่านักกีฬามวยไทยกลุ่มทดลองที่ได้รับการนวด</w:t>
      </w:r>
      <w:r w:rsidR="00FD580C">
        <w:rPr>
          <w:rFonts w:ascii="TH SarabunPSK" w:hAnsi="TH SarabunPSK" w:cs="TH SarabunPSK"/>
          <w:sz w:val="28"/>
          <w:cs/>
        </w:rPr>
        <w:br/>
      </w:r>
      <w:r w:rsidR="00A44C82">
        <w:rPr>
          <w:rFonts w:ascii="TH SarabunPSK" w:hAnsi="TH SarabunPSK" w:cs="TH SarabunPSK" w:hint="cs"/>
          <w:sz w:val="28"/>
          <w:cs/>
        </w:rPr>
        <w:t xml:space="preserve">มีค่าเฉลี่ยความวิตกกังวลต่ำกว่ากลุ่มควบคุมที่ไม่ได้รับการนวด </w:t>
      </w:r>
      <w:r w:rsidR="00897D93" w:rsidRPr="00897D93">
        <w:rPr>
          <w:rStyle w:val="xs2"/>
          <w:rFonts w:ascii="TH SarabunPSK" w:hAnsi="TH SarabunPSK" w:cs="TH SarabunPSK"/>
          <w:color w:val="242424"/>
          <w:sz w:val="28"/>
          <w:bdr w:val="none" w:sz="0" w:space="0" w:color="auto" w:frame="1"/>
          <w:cs/>
        </w:rPr>
        <w:t>การนวดทำให้มีการขยายตัวของหลอดเลือด</w:t>
      </w:r>
      <w:r w:rsidR="00897D93" w:rsidRPr="00897D93">
        <w:rPr>
          <w:rStyle w:val="xs1"/>
          <w:rFonts w:ascii="TH SarabunPSK" w:hAnsi="TH SarabunPSK" w:cs="TH SarabunPSK"/>
          <w:color w:val="242424"/>
          <w:sz w:val="28"/>
          <w:bdr w:val="none" w:sz="0" w:space="0" w:color="auto" w:frame="1"/>
        </w:rPr>
        <w:t> </w:t>
      </w:r>
      <w:r w:rsidR="00897D93" w:rsidRPr="00897D93">
        <w:rPr>
          <w:rStyle w:val="xs2"/>
          <w:rFonts w:ascii="TH SarabunPSK" w:hAnsi="TH SarabunPSK" w:cs="TH SarabunPSK"/>
          <w:color w:val="242424"/>
          <w:sz w:val="28"/>
          <w:bdr w:val="none" w:sz="0" w:space="0" w:color="auto" w:frame="1"/>
          <w:cs/>
        </w:rPr>
        <w:t>โดยเกิดจากปฏิกิริยาตอบสนองของร่างกายทำให้มีปริมาณของเลือดที่ไหลกลับเข้าสู่ร่างกายที่เพิ่มมากขึ้น</w:t>
      </w:r>
      <w:r w:rsidR="00897D93" w:rsidRPr="00897D93">
        <w:rPr>
          <w:rStyle w:val="xs1"/>
          <w:rFonts w:ascii="TH SarabunPSK" w:hAnsi="TH SarabunPSK" w:cs="TH SarabunPSK"/>
          <w:color w:val="242424"/>
          <w:sz w:val="28"/>
          <w:bdr w:val="none" w:sz="0" w:space="0" w:color="auto" w:frame="1"/>
        </w:rPr>
        <w:t> </w:t>
      </w:r>
      <w:r w:rsidR="00897D93" w:rsidRPr="00897D93">
        <w:rPr>
          <w:rStyle w:val="xs2"/>
          <w:rFonts w:ascii="TH SarabunPSK" w:hAnsi="TH SarabunPSK" w:cs="TH SarabunPSK"/>
          <w:color w:val="242424"/>
          <w:sz w:val="28"/>
          <w:bdr w:val="none" w:sz="0" w:space="0" w:color="auto" w:frame="1"/>
          <w:cs/>
        </w:rPr>
        <w:t>และเมื่อมีการขยายของหลอดเลือดแล้วส่งผลให้ความดันโลหิตทั้งค่า</w:t>
      </w:r>
      <w:proofErr w:type="spellStart"/>
      <w:r w:rsidR="00897D93" w:rsidRPr="00897D93">
        <w:rPr>
          <w:rStyle w:val="xs2"/>
          <w:rFonts w:ascii="TH SarabunPSK" w:hAnsi="TH SarabunPSK" w:cs="TH SarabunPSK"/>
          <w:color w:val="242424"/>
          <w:sz w:val="28"/>
          <w:bdr w:val="none" w:sz="0" w:space="0" w:color="auto" w:frame="1"/>
          <w:cs/>
        </w:rPr>
        <w:t>ซีส</w:t>
      </w:r>
      <w:proofErr w:type="spellEnd"/>
      <w:r w:rsidR="00897D93" w:rsidRPr="00897D93">
        <w:rPr>
          <w:rStyle w:val="xs2"/>
          <w:rFonts w:ascii="TH SarabunPSK" w:hAnsi="TH SarabunPSK" w:cs="TH SarabunPSK"/>
          <w:color w:val="242424"/>
          <w:sz w:val="28"/>
          <w:bdr w:val="none" w:sz="0" w:space="0" w:color="auto" w:frame="1"/>
          <w:cs/>
        </w:rPr>
        <w:t>โต</w:t>
      </w:r>
      <w:proofErr w:type="spellStart"/>
      <w:r w:rsidR="00897D93" w:rsidRPr="00897D93">
        <w:rPr>
          <w:rStyle w:val="xs2"/>
          <w:rFonts w:ascii="TH SarabunPSK" w:hAnsi="TH SarabunPSK" w:cs="TH SarabunPSK"/>
          <w:color w:val="242424"/>
          <w:sz w:val="28"/>
          <w:bdr w:val="none" w:sz="0" w:space="0" w:color="auto" w:frame="1"/>
          <w:cs/>
        </w:rPr>
        <w:t>ลิค</w:t>
      </w:r>
      <w:proofErr w:type="spellEnd"/>
      <w:r w:rsidR="00897D93" w:rsidRPr="00897D93">
        <w:rPr>
          <w:rStyle w:val="xs2"/>
          <w:rFonts w:ascii="TH SarabunPSK" w:hAnsi="TH SarabunPSK" w:cs="TH SarabunPSK"/>
          <w:color w:val="242424"/>
          <w:sz w:val="28"/>
          <w:bdr w:val="none" w:sz="0" w:space="0" w:color="auto" w:frame="1"/>
          <w:cs/>
        </w:rPr>
        <w:t>และ</w:t>
      </w:r>
      <w:proofErr w:type="spellStart"/>
      <w:r w:rsidR="00897D93" w:rsidRPr="00897D93">
        <w:rPr>
          <w:rStyle w:val="xs2"/>
          <w:rFonts w:ascii="TH SarabunPSK" w:hAnsi="TH SarabunPSK" w:cs="TH SarabunPSK"/>
          <w:color w:val="242424"/>
          <w:sz w:val="28"/>
          <w:bdr w:val="none" w:sz="0" w:space="0" w:color="auto" w:frame="1"/>
          <w:cs/>
        </w:rPr>
        <w:t>ได</w:t>
      </w:r>
      <w:proofErr w:type="spellEnd"/>
      <w:r w:rsidR="00897D93" w:rsidRPr="00897D93">
        <w:rPr>
          <w:rStyle w:val="xs2"/>
          <w:rFonts w:ascii="TH SarabunPSK" w:hAnsi="TH SarabunPSK" w:cs="TH SarabunPSK"/>
          <w:color w:val="242424"/>
          <w:sz w:val="28"/>
          <w:bdr w:val="none" w:sz="0" w:space="0" w:color="auto" w:frame="1"/>
          <w:cs/>
        </w:rPr>
        <w:t>แอสโตลิคลดลง</w:t>
      </w:r>
      <w:r w:rsidR="00897D93" w:rsidRPr="00897D93">
        <w:rPr>
          <w:rStyle w:val="xs1"/>
          <w:rFonts w:ascii="TH SarabunPSK" w:hAnsi="TH SarabunPSK" w:cs="TH SarabunPSK"/>
          <w:color w:val="242424"/>
          <w:sz w:val="28"/>
          <w:bdr w:val="none" w:sz="0" w:space="0" w:color="auto" w:frame="1"/>
        </w:rPr>
        <w:t> </w:t>
      </w:r>
      <w:r w:rsidR="00897D93" w:rsidRPr="00897D93">
        <w:rPr>
          <w:rStyle w:val="xs2"/>
          <w:rFonts w:ascii="TH SarabunPSK" w:hAnsi="TH SarabunPSK" w:cs="TH SarabunPSK"/>
          <w:color w:val="242424"/>
          <w:sz w:val="28"/>
          <w:bdr w:val="none" w:sz="0" w:space="0" w:color="auto" w:frame="1"/>
          <w:cs/>
        </w:rPr>
        <w:t>เพิ่มการไหลเวียนของเลือดบริเวณชั้นนอกของผิวหนัง</w:t>
      </w:r>
      <w:r w:rsidR="00897D93" w:rsidRPr="00897D93">
        <w:rPr>
          <w:rStyle w:val="xs1"/>
          <w:rFonts w:ascii="TH SarabunPSK" w:hAnsi="TH SarabunPSK" w:cs="TH SarabunPSK"/>
          <w:color w:val="242424"/>
          <w:sz w:val="28"/>
          <w:bdr w:val="none" w:sz="0" w:space="0" w:color="auto" w:frame="1"/>
        </w:rPr>
        <w:t> </w:t>
      </w:r>
      <w:r w:rsidR="00897D93" w:rsidRPr="00897D93">
        <w:rPr>
          <w:rStyle w:val="xs2"/>
          <w:rFonts w:ascii="TH SarabunPSK" w:hAnsi="TH SarabunPSK" w:cs="TH SarabunPSK"/>
          <w:color w:val="242424"/>
          <w:sz w:val="28"/>
          <w:bdr w:val="none" w:sz="0" w:space="0" w:color="auto" w:frame="1"/>
          <w:cs/>
        </w:rPr>
        <w:t>นอกจากนี้ยังกระตุ้นการหลั่ง</w:t>
      </w:r>
      <w:proofErr w:type="spellStart"/>
      <w:r w:rsidR="00897D93" w:rsidRPr="00897D93">
        <w:rPr>
          <w:rStyle w:val="xs2"/>
          <w:rFonts w:ascii="TH SarabunPSK" w:hAnsi="TH SarabunPSK" w:cs="TH SarabunPSK"/>
          <w:color w:val="242424"/>
          <w:sz w:val="28"/>
          <w:bdr w:val="none" w:sz="0" w:space="0" w:color="auto" w:frame="1"/>
          <w:cs/>
        </w:rPr>
        <w:t>อะ</w:t>
      </w:r>
      <w:proofErr w:type="spellEnd"/>
      <w:r w:rsidR="00897D93" w:rsidRPr="00897D93">
        <w:rPr>
          <w:rStyle w:val="xs2"/>
          <w:rFonts w:ascii="TH SarabunPSK" w:hAnsi="TH SarabunPSK" w:cs="TH SarabunPSK"/>
          <w:color w:val="242424"/>
          <w:sz w:val="28"/>
          <w:bdr w:val="none" w:sz="0" w:space="0" w:color="auto" w:frame="1"/>
          <w:cs/>
        </w:rPr>
        <w:t>ซิ</w:t>
      </w:r>
      <w:proofErr w:type="spellStart"/>
      <w:r w:rsidR="00897D93" w:rsidRPr="00897D93">
        <w:rPr>
          <w:rStyle w:val="xs2"/>
          <w:rFonts w:ascii="TH SarabunPSK" w:hAnsi="TH SarabunPSK" w:cs="TH SarabunPSK"/>
          <w:color w:val="242424"/>
          <w:sz w:val="28"/>
          <w:bdr w:val="none" w:sz="0" w:space="0" w:color="auto" w:frame="1"/>
          <w:cs/>
        </w:rPr>
        <w:t>ติล</w:t>
      </w:r>
      <w:proofErr w:type="spellEnd"/>
      <w:r w:rsidR="00897D93" w:rsidRPr="00897D93">
        <w:rPr>
          <w:rStyle w:val="xs2"/>
          <w:rFonts w:ascii="TH SarabunPSK" w:hAnsi="TH SarabunPSK" w:cs="TH SarabunPSK"/>
          <w:color w:val="242424"/>
          <w:sz w:val="28"/>
          <w:bdr w:val="none" w:sz="0" w:space="0" w:color="auto" w:frame="1"/>
          <w:cs/>
        </w:rPr>
        <w:t>โคล</w:t>
      </w:r>
      <w:proofErr w:type="spellStart"/>
      <w:r w:rsidR="00897D93" w:rsidRPr="00897D93">
        <w:rPr>
          <w:rStyle w:val="xs2"/>
          <w:rFonts w:ascii="TH SarabunPSK" w:hAnsi="TH SarabunPSK" w:cs="TH SarabunPSK"/>
          <w:color w:val="242424"/>
          <w:sz w:val="28"/>
          <w:bdr w:val="none" w:sz="0" w:space="0" w:color="auto" w:frame="1"/>
          <w:cs/>
        </w:rPr>
        <w:t>ิน</w:t>
      </w:r>
      <w:proofErr w:type="spellEnd"/>
      <w:r w:rsidR="00897D93" w:rsidRPr="00897D93">
        <w:rPr>
          <w:rStyle w:val="xs2"/>
          <w:rFonts w:ascii="TH SarabunPSK" w:hAnsi="TH SarabunPSK" w:cs="TH SarabunPSK"/>
          <w:color w:val="242424"/>
          <w:sz w:val="28"/>
          <w:bdr w:val="none" w:sz="0" w:space="0" w:color="auto" w:frame="1"/>
          <w:cs/>
        </w:rPr>
        <w:t>และ</w:t>
      </w:r>
      <w:proofErr w:type="spellStart"/>
      <w:r w:rsidR="00897D93" w:rsidRPr="00897D93">
        <w:rPr>
          <w:rStyle w:val="xs2"/>
          <w:rFonts w:ascii="TH SarabunPSK" w:hAnsi="TH SarabunPSK" w:cs="TH SarabunPSK"/>
          <w:color w:val="242424"/>
          <w:sz w:val="28"/>
          <w:bdr w:val="none" w:sz="0" w:space="0" w:color="auto" w:frame="1"/>
          <w:cs/>
        </w:rPr>
        <w:t>ฮีส</w:t>
      </w:r>
      <w:proofErr w:type="spellEnd"/>
      <w:r w:rsidR="00897D93" w:rsidRPr="00897D93">
        <w:rPr>
          <w:rStyle w:val="xs2"/>
          <w:rFonts w:ascii="TH SarabunPSK" w:hAnsi="TH SarabunPSK" w:cs="TH SarabunPSK"/>
          <w:color w:val="242424"/>
          <w:sz w:val="28"/>
          <w:bdr w:val="none" w:sz="0" w:space="0" w:color="auto" w:frame="1"/>
          <w:cs/>
        </w:rPr>
        <w:t>ตามีน</w:t>
      </w:r>
      <w:r w:rsidR="00897D93" w:rsidRPr="00897D93">
        <w:rPr>
          <w:rStyle w:val="xs1"/>
          <w:rFonts w:ascii="TH SarabunPSK" w:hAnsi="TH SarabunPSK" w:cs="TH SarabunPSK"/>
          <w:color w:val="242424"/>
          <w:sz w:val="28"/>
          <w:bdr w:val="none" w:sz="0" w:space="0" w:color="auto" w:frame="1"/>
        </w:rPr>
        <w:t> </w:t>
      </w:r>
      <w:r w:rsidR="00897D93" w:rsidRPr="00897D93">
        <w:rPr>
          <w:rStyle w:val="xs2"/>
          <w:rFonts w:ascii="TH SarabunPSK" w:hAnsi="TH SarabunPSK" w:cs="TH SarabunPSK"/>
          <w:color w:val="242424"/>
          <w:sz w:val="28"/>
          <w:bdr w:val="none" w:sz="0" w:space="0" w:color="auto" w:frame="1"/>
          <w:cs/>
        </w:rPr>
        <w:t>ซึ่งสนับสนุนให้เกิดหลอดเลือดขยายตัวเมื่อมีการไหลเวียนโลหิตที่มากขึ้นทำให้มีการขนส่งสารอาหารและออกซิเจนเข้าสู่เซลล์อย่างมีประสิทธิภาพด้วย</w:t>
      </w:r>
      <w:r w:rsidR="00897D93" w:rsidRPr="00897D93">
        <w:rPr>
          <w:rStyle w:val="xs1"/>
          <w:rFonts w:ascii="TH SarabunPSK" w:hAnsi="TH SarabunPSK" w:cs="TH SarabunPSK"/>
          <w:color w:val="242424"/>
          <w:sz w:val="28"/>
          <w:bdr w:val="none" w:sz="0" w:space="0" w:color="auto" w:frame="1"/>
        </w:rPr>
        <w:t> </w:t>
      </w:r>
      <w:r w:rsidR="00897D93" w:rsidRPr="00897D93">
        <w:rPr>
          <w:rStyle w:val="xs2"/>
          <w:rFonts w:ascii="TH SarabunPSK" w:hAnsi="TH SarabunPSK" w:cs="TH SarabunPSK"/>
          <w:color w:val="242424"/>
          <w:sz w:val="28"/>
          <w:bdr w:val="none" w:sz="0" w:space="0" w:color="auto" w:frame="1"/>
          <w:cs/>
        </w:rPr>
        <w:t>ไม่ใช่เพียงแต่จะช่วยในการ</w:t>
      </w:r>
      <w:r w:rsidR="00FD580C">
        <w:rPr>
          <w:rStyle w:val="xs2"/>
          <w:rFonts w:ascii="TH SarabunPSK" w:hAnsi="TH SarabunPSK" w:cs="TH SarabunPSK"/>
          <w:color w:val="242424"/>
          <w:sz w:val="28"/>
          <w:bdr w:val="none" w:sz="0" w:space="0" w:color="auto" w:frame="1"/>
          <w:cs/>
        </w:rPr>
        <w:br/>
      </w:r>
      <w:r w:rsidR="00897D93" w:rsidRPr="00897D93">
        <w:rPr>
          <w:rStyle w:val="xs2"/>
          <w:rFonts w:ascii="TH SarabunPSK" w:hAnsi="TH SarabunPSK" w:cs="TH SarabunPSK"/>
          <w:color w:val="242424"/>
          <w:sz w:val="28"/>
          <w:bdr w:val="none" w:sz="0" w:space="0" w:color="auto" w:frame="1"/>
          <w:cs/>
        </w:rPr>
        <w:t>นำสารอาหารและออกซิเจนเข้าสู่เซลล์เท่านั้น</w:t>
      </w:r>
      <w:r w:rsidR="00897D93" w:rsidRPr="00897D93">
        <w:rPr>
          <w:rFonts w:ascii="TH SarabunPSK" w:hAnsi="TH SarabunPSK" w:cs="TH SarabunPSK"/>
          <w:color w:val="242424"/>
          <w:sz w:val="28"/>
        </w:rPr>
        <w:t xml:space="preserve"> </w:t>
      </w:r>
      <w:r w:rsidR="00897D93" w:rsidRPr="00897D93">
        <w:rPr>
          <w:rStyle w:val="xs2"/>
          <w:rFonts w:ascii="TH SarabunPSK" w:hAnsi="TH SarabunPSK" w:cs="TH SarabunPSK"/>
          <w:color w:val="242424"/>
          <w:sz w:val="28"/>
          <w:bdr w:val="none" w:sz="0" w:space="0" w:color="auto" w:frame="1"/>
          <w:cs/>
        </w:rPr>
        <w:t>แต่การนวดยังช่วยในการนำของเสียที่ได้จากการเผาผลาญพลังงานนั้นออกจากร่างกายอีกด้วย</w:t>
      </w:r>
      <w:r w:rsidR="00897D93" w:rsidRPr="00897D93">
        <w:rPr>
          <w:rFonts w:ascii="TH SarabunPSK" w:hAnsi="TH SarabunPSK" w:cs="TH SarabunPSK"/>
          <w:color w:val="242424"/>
          <w:sz w:val="28"/>
        </w:rPr>
        <w:t xml:space="preserve"> </w:t>
      </w:r>
      <w:r w:rsidR="00897D93" w:rsidRPr="00897D93">
        <w:rPr>
          <w:rStyle w:val="xs2"/>
          <w:rFonts w:ascii="TH SarabunPSK" w:hAnsi="TH SarabunPSK" w:cs="TH SarabunPSK"/>
          <w:color w:val="242424"/>
          <w:sz w:val="28"/>
          <w:bdr w:val="none" w:sz="0" w:space="0" w:color="auto" w:frame="1"/>
          <w:cs/>
        </w:rPr>
        <w:t>ผลต่อมาที่เกิดจากการนวดที่มีต่อระบบไหลเวียนโลหิตคือการป้องกันการเกิดภาวะขาดเลือดไปเลี้ยงอวัยวะต่าง</w:t>
      </w:r>
      <w:r w:rsidR="00897D93" w:rsidRPr="00897D93">
        <w:rPr>
          <w:rStyle w:val="xs2"/>
          <w:rFonts w:ascii="TH SarabunPSK" w:hAnsi="TH SarabunPSK" w:cs="TH SarabunPSK" w:hint="cs"/>
          <w:color w:val="242424"/>
          <w:sz w:val="28"/>
          <w:bdr w:val="none" w:sz="0" w:space="0" w:color="auto" w:frame="1"/>
          <w:cs/>
        </w:rPr>
        <w:t xml:space="preserve"> </w:t>
      </w:r>
      <w:r w:rsidR="00897D93" w:rsidRPr="00897D93">
        <w:rPr>
          <w:rStyle w:val="xs2"/>
          <w:rFonts w:ascii="TH SarabunPSK" w:hAnsi="TH SarabunPSK" w:cs="TH SarabunPSK"/>
          <w:color w:val="242424"/>
          <w:sz w:val="28"/>
          <w:bdr w:val="none" w:sz="0" w:space="0" w:color="auto" w:frame="1"/>
          <w:cs/>
        </w:rPr>
        <w:t>ๆ</w:t>
      </w:r>
      <w:r w:rsidR="00897D93" w:rsidRPr="00897D93">
        <w:rPr>
          <w:rStyle w:val="xs2"/>
          <w:rFonts w:ascii="TH SarabunPSK" w:hAnsi="TH SarabunPSK" w:cs="TH SarabunPSK" w:hint="cs"/>
          <w:color w:val="242424"/>
          <w:sz w:val="28"/>
          <w:bdr w:val="none" w:sz="0" w:space="0" w:color="auto" w:frame="1"/>
          <w:cs/>
        </w:rPr>
        <w:t xml:space="preserve"> </w:t>
      </w:r>
      <w:r w:rsidR="00897D93" w:rsidRPr="00897D93">
        <w:rPr>
          <w:rStyle w:val="xs2"/>
          <w:rFonts w:ascii="TH SarabunPSK" w:hAnsi="TH SarabunPSK" w:cs="TH SarabunPSK"/>
          <w:color w:val="242424"/>
          <w:sz w:val="28"/>
          <w:bdr w:val="none" w:sz="0" w:space="0" w:color="auto" w:frame="1"/>
          <w:cs/>
        </w:rPr>
        <w:t>การเพิ่มการสร้างเม็ดเลือดแดงเม็ดเลือดขาวและเกร็ดเลือดการเพิ่มเม็ดเลือดแดงนั้นส่งผลให้มีการเพิ่มของภาวะอิ่มตัวของออกซิเจนในกระแสเลือดด้วย</w:t>
      </w:r>
      <w:r w:rsidR="00897D93" w:rsidRPr="00897D93">
        <w:rPr>
          <w:rStyle w:val="xs1"/>
          <w:rFonts w:ascii="TH SarabunPSK" w:hAnsi="TH SarabunPSK" w:cs="TH SarabunPSK"/>
          <w:color w:val="242424"/>
          <w:sz w:val="28"/>
          <w:bdr w:val="none" w:sz="0" w:space="0" w:color="auto" w:frame="1"/>
        </w:rPr>
        <w:t> (Hemmings, 2001)</w:t>
      </w:r>
      <w:r w:rsidR="00897D93">
        <w:rPr>
          <w:rFonts w:ascii="TH SarabunPSK" w:hAnsi="TH SarabunPSK" w:cs="TH SarabunPSK" w:hint="cs"/>
          <w:sz w:val="28"/>
          <w:cs/>
        </w:rPr>
        <w:t xml:space="preserve"> </w:t>
      </w:r>
      <w:r w:rsidR="002001CE">
        <w:rPr>
          <w:rFonts w:ascii="TH SarabunPSK" w:hAnsi="TH SarabunPSK" w:cs="TH SarabunPSK" w:hint="cs"/>
          <w:sz w:val="28"/>
          <w:cs/>
        </w:rPr>
        <w:t xml:space="preserve">สอดคล้องกับ </w:t>
      </w:r>
      <w:proofErr w:type="spellStart"/>
      <w:r w:rsidR="002001CE" w:rsidRPr="002001CE">
        <w:rPr>
          <w:rFonts w:ascii="TH SarabunPSK" w:hAnsi="TH SarabunPSK" w:cs="TH SarabunPSK"/>
          <w:sz w:val="28"/>
          <w:cs/>
        </w:rPr>
        <w:t>จิร</w:t>
      </w:r>
      <w:proofErr w:type="spellEnd"/>
      <w:r w:rsidR="002001CE" w:rsidRPr="002001CE">
        <w:rPr>
          <w:rFonts w:ascii="TH SarabunPSK" w:hAnsi="TH SarabunPSK" w:cs="TH SarabunPSK"/>
          <w:sz w:val="28"/>
          <w:cs/>
        </w:rPr>
        <w:t>ภรณ์ แนวบุตร และบุรณี กาญจนถวัลย์</w:t>
      </w:r>
      <w:r w:rsidRPr="002001CE">
        <w:rPr>
          <w:rFonts w:ascii="TH SarabunPSK" w:hAnsi="TH SarabunPSK" w:cs="TH SarabunPSK"/>
          <w:sz w:val="28"/>
        </w:rPr>
        <w:t xml:space="preserve"> </w:t>
      </w:r>
      <w:r w:rsidR="00E243FD">
        <w:rPr>
          <w:rFonts w:ascii="TH SarabunPSK" w:hAnsi="TH SarabunPSK" w:cs="TH SarabunPSK"/>
          <w:sz w:val="28"/>
        </w:rPr>
        <w:t>(2559</w:t>
      </w:r>
      <w:r w:rsidR="00E243FD" w:rsidRPr="00E243FD">
        <w:rPr>
          <w:rFonts w:ascii="TH SarabunPSK" w:hAnsi="TH SarabunPSK" w:cs="TH SarabunPSK"/>
          <w:sz w:val="28"/>
        </w:rPr>
        <w:t xml:space="preserve">) </w:t>
      </w:r>
      <w:r w:rsidR="00E243FD" w:rsidRPr="00E243FD">
        <w:rPr>
          <w:rFonts w:ascii="TH SarabunPSK" w:hAnsi="TH SarabunPSK" w:cs="TH SarabunPSK" w:hint="cs"/>
          <w:sz w:val="28"/>
          <w:cs/>
        </w:rPr>
        <w:t>ที่ได้</w:t>
      </w:r>
      <w:r w:rsidR="00E243FD" w:rsidRPr="00E243FD">
        <w:rPr>
          <w:rFonts w:ascii="TH SarabunPSK" w:hAnsi="TH SarabunPSK" w:cs="TH SarabunPSK"/>
          <w:sz w:val="28"/>
          <w:cs/>
        </w:rPr>
        <w:t>ศึกษาผลการนวดไทยต่อระดับความวิตกกังวล ความซึมเศร้า และอาการปวดของผู้ป่วยกลุ่มอาการปวดกล้ามเนื้อและ</w:t>
      </w:r>
      <w:r w:rsidR="00FD580C">
        <w:rPr>
          <w:rFonts w:ascii="TH SarabunPSK" w:hAnsi="TH SarabunPSK" w:cs="TH SarabunPSK"/>
          <w:sz w:val="28"/>
          <w:cs/>
        </w:rPr>
        <w:br/>
      </w:r>
      <w:r w:rsidR="00E243FD" w:rsidRPr="00E243FD">
        <w:rPr>
          <w:rFonts w:ascii="TH SarabunPSK" w:hAnsi="TH SarabunPSK" w:cs="TH SarabunPSK"/>
          <w:sz w:val="28"/>
          <w:cs/>
        </w:rPr>
        <w:t>เยื่อพังผื</w:t>
      </w:r>
      <w:r w:rsidR="00E243FD">
        <w:rPr>
          <w:rFonts w:ascii="TH SarabunPSK" w:hAnsi="TH SarabunPSK" w:cs="TH SarabunPSK" w:hint="cs"/>
          <w:sz w:val="28"/>
          <w:cs/>
        </w:rPr>
        <w:t>ด ซึ่ง</w:t>
      </w:r>
      <w:r w:rsidR="00E243FD" w:rsidRPr="00E243FD">
        <w:rPr>
          <w:rFonts w:ascii="TH SarabunPSK" w:hAnsi="TH SarabunPSK" w:cs="TH SarabunPSK"/>
          <w:sz w:val="28"/>
          <w:cs/>
        </w:rPr>
        <w:t>กลุ่มตัวอย่างจะได้รับการรักษาโดยการนวดแผนไท</w:t>
      </w:r>
      <w:r w:rsidR="00E243FD">
        <w:rPr>
          <w:rFonts w:ascii="TH SarabunPSK" w:hAnsi="TH SarabunPSK" w:cs="TH SarabunPSK" w:hint="cs"/>
          <w:sz w:val="28"/>
          <w:cs/>
        </w:rPr>
        <w:t>ยและ</w:t>
      </w:r>
      <w:r w:rsidR="00E243FD" w:rsidRPr="00E243FD">
        <w:rPr>
          <w:rFonts w:ascii="TH SarabunPSK" w:hAnsi="TH SarabunPSK" w:cs="TH SarabunPSK"/>
          <w:sz w:val="28"/>
          <w:cs/>
        </w:rPr>
        <w:t>ได้รับการประเมินระดับความวิตกกังวล</w:t>
      </w:r>
      <w:r w:rsidR="00E243FD" w:rsidRPr="00E243FD">
        <w:rPr>
          <w:rFonts w:ascii="TH SarabunPSK" w:hAnsi="TH SarabunPSK" w:cs="TH SarabunPSK"/>
          <w:sz w:val="28"/>
        </w:rPr>
        <w:t xml:space="preserve"> </w:t>
      </w:r>
      <w:r w:rsidR="00E243FD" w:rsidRPr="00E243FD">
        <w:rPr>
          <w:rFonts w:ascii="TH SarabunPSK" w:hAnsi="TH SarabunPSK" w:cs="TH SarabunPSK"/>
          <w:sz w:val="28"/>
          <w:cs/>
        </w:rPr>
        <w:t>ความซึมเศร้า</w:t>
      </w:r>
      <w:r w:rsidR="00E243FD" w:rsidRPr="00E243FD">
        <w:rPr>
          <w:rFonts w:ascii="TH SarabunPSK" w:hAnsi="TH SarabunPSK" w:cs="TH SarabunPSK"/>
          <w:sz w:val="28"/>
        </w:rPr>
        <w:t xml:space="preserve"> </w:t>
      </w:r>
      <w:r w:rsidR="00E243FD" w:rsidRPr="00E243FD">
        <w:rPr>
          <w:rFonts w:ascii="TH SarabunPSK" w:hAnsi="TH SarabunPSK" w:cs="TH SarabunPSK"/>
          <w:sz w:val="28"/>
          <w:cs/>
        </w:rPr>
        <w:t>และระดับความปวด</w:t>
      </w:r>
      <w:r w:rsidR="00E243FD" w:rsidRPr="00E243FD">
        <w:rPr>
          <w:rFonts w:ascii="TH SarabunPSK" w:hAnsi="TH SarabunPSK" w:cs="TH SarabunPSK"/>
          <w:sz w:val="28"/>
        </w:rPr>
        <w:t xml:space="preserve"> </w:t>
      </w:r>
      <w:r w:rsidR="00E243FD" w:rsidRPr="00E243FD">
        <w:rPr>
          <w:rFonts w:ascii="TH SarabunPSK" w:hAnsi="TH SarabunPSK" w:cs="TH SarabunPSK"/>
          <w:sz w:val="28"/>
          <w:cs/>
        </w:rPr>
        <w:t>ก่อนและหลังการนวดไทย</w:t>
      </w:r>
      <w:r w:rsidR="00E243FD" w:rsidRPr="00E243FD">
        <w:rPr>
          <w:rFonts w:ascii="TH SarabunPSK" w:hAnsi="TH SarabunPSK" w:cs="TH SarabunPSK" w:hint="cs"/>
          <w:sz w:val="28"/>
          <w:cs/>
        </w:rPr>
        <w:t xml:space="preserve"> </w:t>
      </w:r>
      <w:r w:rsidR="00E243FD" w:rsidRPr="00E243FD">
        <w:rPr>
          <w:rFonts w:ascii="TH SarabunPSK" w:hAnsi="TH SarabunPSK" w:cs="TH SarabunPSK"/>
          <w:sz w:val="28"/>
          <w:cs/>
        </w:rPr>
        <w:t>ผลการศึกษา</w:t>
      </w:r>
      <w:r w:rsidR="00E243FD">
        <w:rPr>
          <w:rFonts w:ascii="TH SarabunPSK" w:hAnsi="TH SarabunPSK" w:cs="TH SarabunPSK" w:hint="cs"/>
          <w:sz w:val="28"/>
          <w:cs/>
        </w:rPr>
        <w:t xml:space="preserve"> </w:t>
      </w:r>
      <w:r w:rsidR="00E243FD" w:rsidRPr="00E243FD">
        <w:rPr>
          <w:rFonts w:ascii="TH SarabunPSK" w:hAnsi="TH SarabunPSK" w:cs="TH SarabunPSK"/>
          <w:sz w:val="28"/>
          <w:cs/>
        </w:rPr>
        <w:t>พบว่า ในกลุ่มตัวอย่างที่มีอาการปวดกล้ามเนื้อและเยื่อพังผืด</w:t>
      </w:r>
      <w:r w:rsidR="00FD580C">
        <w:rPr>
          <w:rFonts w:ascii="TH SarabunPSK" w:hAnsi="TH SarabunPSK" w:cs="TH SarabunPSK"/>
          <w:sz w:val="28"/>
          <w:cs/>
        </w:rPr>
        <w:br/>
      </w:r>
      <w:r w:rsidR="00E243FD" w:rsidRPr="00E243FD">
        <w:rPr>
          <w:rFonts w:ascii="TH SarabunPSK" w:hAnsi="TH SarabunPSK" w:cs="TH SarabunPSK"/>
          <w:sz w:val="28"/>
          <w:cs/>
        </w:rPr>
        <w:t>มีระดับคะแนนความวิตกกังวล</w:t>
      </w:r>
      <w:r w:rsidR="00E243FD" w:rsidRPr="00E243FD">
        <w:rPr>
          <w:rFonts w:ascii="TH SarabunPSK" w:hAnsi="TH SarabunPSK" w:cs="TH SarabunPSK"/>
          <w:sz w:val="28"/>
        </w:rPr>
        <w:t xml:space="preserve"> </w:t>
      </w:r>
      <w:r w:rsidR="00E243FD" w:rsidRPr="00E243FD">
        <w:rPr>
          <w:rFonts w:ascii="TH SarabunPSK" w:hAnsi="TH SarabunPSK" w:cs="TH SarabunPSK"/>
          <w:sz w:val="28"/>
          <w:cs/>
        </w:rPr>
        <w:t>ความซึมเศร้า</w:t>
      </w:r>
      <w:r w:rsidR="00E243FD" w:rsidRPr="00E243FD">
        <w:rPr>
          <w:rFonts w:ascii="TH SarabunPSK" w:hAnsi="TH SarabunPSK" w:cs="TH SarabunPSK"/>
          <w:sz w:val="28"/>
        </w:rPr>
        <w:t xml:space="preserve"> </w:t>
      </w:r>
      <w:r w:rsidR="00E243FD" w:rsidRPr="00E243FD">
        <w:rPr>
          <w:rFonts w:ascii="TH SarabunPSK" w:hAnsi="TH SarabunPSK" w:cs="TH SarabunPSK"/>
          <w:sz w:val="28"/>
          <w:cs/>
        </w:rPr>
        <w:t>และระดับความปวดลดลงอย่างมีนัยสำคัญทางสถิติหลังรับการนวดแผนไทย</w:t>
      </w:r>
      <w:r w:rsidR="00A44C82">
        <w:rPr>
          <w:rFonts w:ascii="TH SarabunPSK" w:hAnsi="TH SarabunPSK" w:cs="TH SarabunPSK" w:hint="cs"/>
          <w:sz w:val="28"/>
          <w:cs/>
        </w:rPr>
        <w:t xml:space="preserve">  ดังที่กล่าวมาข้างต้นสามารถนำผลที่ได้จากงานวิจัยในครั้งนี้ไปประยุกต์ใช้ในการฝึกซ้อมของนักกีฬามวยไทยและนักกีฬา</w:t>
      </w:r>
      <w:r w:rsidR="00FD580C">
        <w:rPr>
          <w:rFonts w:ascii="TH SarabunPSK" w:hAnsi="TH SarabunPSK" w:cs="TH SarabunPSK"/>
          <w:sz w:val="28"/>
          <w:cs/>
        </w:rPr>
        <w:br/>
      </w:r>
      <w:r w:rsidR="00A44C82">
        <w:rPr>
          <w:rFonts w:ascii="TH SarabunPSK" w:hAnsi="TH SarabunPSK" w:cs="TH SarabunPSK" w:hint="cs"/>
          <w:sz w:val="28"/>
          <w:cs/>
        </w:rPr>
        <w:t>ในด้านอื่น ๆ ต่อไป</w:t>
      </w:r>
    </w:p>
    <w:p w14:paraId="061CB3D8" w14:textId="204390E3" w:rsidR="00F060BA" w:rsidRPr="00F060BA" w:rsidRDefault="00F060BA" w:rsidP="00F060BA">
      <w:pPr>
        <w:tabs>
          <w:tab w:val="left" w:pos="709"/>
          <w:tab w:val="left" w:pos="1170"/>
          <w:tab w:val="left" w:pos="1440"/>
          <w:tab w:val="left" w:pos="1710"/>
          <w:tab w:val="left" w:pos="1980"/>
        </w:tabs>
        <w:spacing w:after="0" w:line="240" w:lineRule="auto"/>
        <w:jc w:val="thaiDistribute"/>
        <w:rPr>
          <w:rFonts w:ascii="TH SarabunPSK" w:hAnsi="TH SarabunPSK" w:cs="TH SarabunPSK"/>
          <w:sz w:val="28"/>
        </w:rPr>
      </w:pPr>
      <w:r>
        <w:rPr>
          <w:rFonts w:ascii="TH SarabunPSK" w:hAnsi="TH SarabunPSK" w:cs="TH SarabunPSK"/>
          <w:sz w:val="28"/>
        </w:rPr>
        <w:tab/>
        <w:t xml:space="preserve">2. </w:t>
      </w:r>
      <w:r>
        <w:rPr>
          <w:rFonts w:ascii="TH SarabunPSK" w:hAnsi="TH SarabunPSK" w:cs="TH SarabunPSK" w:hint="cs"/>
          <w:sz w:val="28"/>
          <w:cs/>
        </w:rPr>
        <w:t>การ</w:t>
      </w:r>
      <w:r w:rsidRPr="00136D14">
        <w:rPr>
          <w:rFonts w:ascii="TH SarabunPSK" w:hAnsi="TH SarabunPSK" w:cs="TH SarabunPSK" w:hint="cs"/>
          <w:sz w:val="28"/>
          <w:cs/>
        </w:rPr>
        <w:t>เปรียบเทียบผลการนวดแผนไทยแบบประยุกต์ที่มีต่อการผ่อนคลายความวิตกกังวลของนักกีฬามวยไทย พบว่า เมื่อเปรียบเทียบค่าเฉลี่ยคะแนนความวิตกกังวลของนักกีฬามวยไทยกลุ่มทดลองและกลุ่มควบคุม ค่าเฉลี่ยคะแนน</w:t>
      </w:r>
      <w:r w:rsidR="00FD580C">
        <w:rPr>
          <w:rFonts w:ascii="TH SarabunPSK" w:hAnsi="TH SarabunPSK" w:cs="TH SarabunPSK"/>
          <w:sz w:val="28"/>
          <w:cs/>
        </w:rPr>
        <w:br/>
      </w:r>
      <w:r w:rsidRPr="00136D14">
        <w:rPr>
          <w:rFonts w:ascii="TH SarabunPSK" w:hAnsi="TH SarabunPSK" w:cs="TH SarabunPSK" w:hint="cs"/>
          <w:sz w:val="28"/>
          <w:cs/>
        </w:rPr>
        <w:t>ความวิตกกังวลของนักกีฬามวยไทยกลุ่มทดลองน้อยกว่ากลุ่มควบคุม อย่างมีนัยสำคัญทางสถิติที่ระดับ 0.05</w:t>
      </w:r>
      <w:r>
        <w:rPr>
          <w:rFonts w:ascii="TH SarabunPSK" w:hAnsi="TH SarabunPSK" w:cs="TH SarabunPSK"/>
          <w:sz w:val="28"/>
        </w:rPr>
        <w:t xml:space="preserve"> </w:t>
      </w:r>
      <w:r w:rsidR="00CB6A5C">
        <w:rPr>
          <w:rFonts w:ascii="TH SarabunPSK" w:hAnsi="TH SarabunPSK" w:cs="TH SarabunPSK" w:hint="cs"/>
          <w:sz w:val="28"/>
          <w:cs/>
        </w:rPr>
        <w:t>สอดคล้องกับ</w:t>
      </w:r>
      <w:r w:rsidR="00D33403">
        <w:rPr>
          <w:rFonts w:ascii="TH SarabunPSK" w:hAnsi="TH SarabunPSK" w:cs="TH SarabunPSK" w:hint="cs"/>
          <w:sz w:val="28"/>
          <w:cs/>
        </w:rPr>
        <w:t xml:space="preserve"> </w:t>
      </w:r>
      <w:r w:rsidR="00FD580C">
        <w:rPr>
          <w:rFonts w:ascii="TH SarabunPSK" w:hAnsi="TH SarabunPSK" w:cs="TH SarabunPSK"/>
          <w:sz w:val="28"/>
          <w:cs/>
        </w:rPr>
        <w:br/>
      </w:r>
      <w:r w:rsidR="00CB6A5C">
        <w:rPr>
          <w:rFonts w:ascii="TH SarabunPSK" w:hAnsi="TH SarabunPSK" w:cs="TH SarabunPSK" w:hint="cs"/>
          <w:sz w:val="28"/>
          <w:cs/>
        </w:rPr>
        <w:t>จร</w:t>
      </w:r>
      <w:proofErr w:type="spellStart"/>
      <w:r w:rsidR="00CB6A5C">
        <w:rPr>
          <w:rFonts w:ascii="TH SarabunPSK" w:hAnsi="TH SarabunPSK" w:cs="TH SarabunPSK" w:hint="cs"/>
          <w:sz w:val="28"/>
          <w:cs/>
        </w:rPr>
        <w:t>วย</w:t>
      </w:r>
      <w:proofErr w:type="spellEnd"/>
      <w:r w:rsidR="00CB6A5C">
        <w:rPr>
          <w:rFonts w:ascii="TH SarabunPSK" w:hAnsi="TH SarabunPSK" w:cs="TH SarabunPSK" w:hint="cs"/>
          <w:sz w:val="28"/>
          <w:cs/>
        </w:rPr>
        <w:t xml:space="preserve"> แก่นวงษ์คำ (2521) ที่</w:t>
      </w:r>
      <w:r w:rsidR="00D33403">
        <w:rPr>
          <w:rFonts w:ascii="TH SarabunPSK" w:hAnsi="TH SarabunPSK" w:cs="TH SarabunPSK" w:hint="cs"/>
          <w:sz w:val="28"/>
          <w:cs/>
        </w:rPr>
        <w:t xml:space="preserve">กล่าวว่า </w:t>
      </w:r>
      <w:r w:rsidR="00CB6A5C">
        <w:rPr>
          <w:rFonts w:ascii="TH SarabunPSK" w:hAnsi="TH SarabunPSK" w:cs="TH SarabunPSK" w:hint="cs"/>
          <w:sz w:val="28"/>
          <w:cs/>
        </w:rPr>
        <w:t>การนวดส่งผลให้นักกีฬาคลายความเครียดและลดความวิตกกังวล</w:t>
      </w:r>
      <w:r w:rsidR="00D33403">
        <w:rPr>
          <w:rFonts w:ascii="TH SarabunPSK" w:hAnsi="TH SarabunPSK" w:cs="TH SarabunPSK" w:hint="cs"/>
          <w:sz w:val="28"/>
          <w:cs/>
        </w:rPr>
        <w:t>ก่อนที่จะทำการแข่งขันและยังสามารถสร้างความกระฉับกระเฉงกระปรี้กระเปร่าขึ้น</w:t>
      </w:r>
      <w:r w:rsidR="00D33403">
        <w:rPr>
          <w:rFonts w:ascii="TH SarabunPSK" w:hAnsi="TH SarabunPSK" w:cs="TH SarabunPSK" w:hint="cs"/>
          <w:color w:val="000000" w:themeColor="text1"/>
          <w:sz w:val="28"/>
          <w:cs/>
        </w:rPr>
        <w:t xml:space="preserve"> และ</w:t>
      </w:r>
      <w:r>
        <w:rPr>
          <w:rFonts w:ascii="TH SarabunPSK" w:hAnsi="TH SarabunPSK" w:cs="TH SarabunPSK" w:hint="cs"/>
          <w:color w:val="000000" w:themeColor="text1"/>
          <w:sz w:val="28"/>
          <w:cs/>
        </w:rPr>
        <w:t xml:space="preserve">สอดคล้องกับ </w:t>
      </w:r>
      <w:r w:rsidRPr="00C22BE5">
        <w:rPr>
          <w:rFonts w:ascii="TH SarabunPSK" w:hAnsi="TH SarabunPSK" w:cs="TH SarabunPSK"/>
          <w:sz w:val="28"/>
          <w:cs/>
        </w:rPr>
        <w:t>ปริยาภัทร</w:t>
      </w:r>
      <w:r w:rsidRPr="00C22BE5">
        <w:rPr>
          <w:rFonts w:ascii="TH SarabunPSK" w:hAnsi="TH SarabunPSK" w:cs="TH SarabunPSK"/>
          <w:sz w:val="28"/>
        </w:rPr>
        <w:t xml:space="preserve"> </w:t>
      </w:r>
      <w:r w:rsidRPr="00C22BE5">
        <w:rPr>
          <w:rFonts w:ascii="TH SarabunPSK" w:hAnsi="TH SarabunPSK" w:cs="TH SarabunPSK"/>
          <w:sz w:val="28"/>
          <w:cs/>
        </w:rPr>
        <w:t>สิงห์ทอง</w:t>
      </w:r>
      <w:r w:rsidRPr="00C22BE5">
        <w:rPr>
          <w:rFonts w:ascii="TH SarabunPSK" w:hAnsi="TH SarabunPSK" w:cs="TH SarabunPSK" w:hint="cs"/>
          <w:sz w:val="28"/>
          <w:cs/>
        </w:rPr>
        <w:t>,</w:t>
      </w:r>
      <w:r w:rsidRPr="00C22BE5">
        <w:rPr>
          <w:rFonts w:ascii="TH SarabunPSK" w:hAnsi="TH SarabunPSK" w:cs="TH SarabunPSK"/>
          <w:sz w:val="28"/>
        </w:rPr>
        <w:t xml:space="preserve"> </w:t>
      </w:r>
      <w:r w:rsidRPr="00C22BE5">
        <w:rPr>
          <w:rFonts w:ascii="TH SarabunPSK" w:hAnsi="TH SarabunPSK" w:cs="TH SarabunPSK"/>
          <w:sz w:val="28"/>
          <w:cs/>
        </w:rPr>
        <w:t>วาริณี</w:t>
      </w:r>
      <w:r w:rsidRPr="00C22BE5">
        <w:rPr>
          <w:rFonts w:ascii="TH SarabunPSK" w:hAnsi="TH SarabunPSK" w:cs="TH SarabunPSK"/>
          <w:sz w:val="28"/>
        </w:rPr>
        <w:t xml:space="preserve"> </w:t>
      </w:r>
      <w:r w:rsidRPr="00C22BE5">
        <w:rPr>
          <w:rFonts w:ascii="TH SarabunPSK" w:hAnsi="TH SarabunPSK" w:cs="TH SarabunPSK"/>
          <w:sz w:val="28"/>
          <w:cs/>
        </w:rPr>
        <w:t>แสงประไพ</w:t>
      </w:r>
      <w:r w:rsidRPr="00C22BE5">
        <w:rPr>
          <w:rFonts w:ascii="TH SarabunPSK" w:hAnsi="TH SarabunPSK" w:cs="TH SarabunPSK" w:hint="cs"/>
          <w:sz w:val="28"/>
          <w:cs/>
        </w:rPr>
        <w:t>,</w:t>
      </w:r>
      <w:r w:rsidRPr="00C22BE5">
        <w:rPr>
          <w:rFonts w:ascii="TH SarabunPSK" w:hAnsi="TH SarabunPSK" w:cs="TH SarabunPSK"/>
          <w:sz w:val="28"/>
        </w:rPr>
        <w:t xml:space="preserve"> </w:t>
      </w:r>
      <w:r w:rsidR="00FD580C">
        <w:rPr>
          <w:rFonts w:ascii="TH SarabunPSK" w:hAnsi="TH SarabunPSK" w:cs="TH SarabunPSK"/>
          <w:sz w:val="28"/>
        </w:rPr>
        <w:br/>
      </w:r>
      <w:r w:rsidRPr="00C22BE5">
        <w:rPr>
          <w:rFonts w:ascii="TH SarabunPSK" w:hAnsi="TH SarabunPSK" w:cs="TH SarabunPSK"/>
          <w:sz w:val="28"/>
          <w:cs/>
        </w:rPr>
        <w:t>กมลฉัตร</w:t>
      </w:r>
      <w:r w:rsidRPr="00C22BE5">
        <w:rPr>
          <w:rFonts w:ascii="TH SarabunPSK" w:hAnsi="TH SarabunPSK" w:cs="TH SarabunPSK"/>
          <w:sz w:val="28"/>
        </w:rPr>
        <w:t xml:space="preserve"> </w:t>
      </w:r>
      <w:r w:rsidRPr="00C22BE5">
        <w:rPr>
          <w:rFonts w:ascii="TH SarabunPSK" w:hAnsi="TH SarabunPSK" w:cs="TH SarabunPSK"/>
          <w:sz w:val="28"/>
          <w:cs/>
        </w:rPr>
        <w:t>ขุนวงษา</w:t>
      </w:r>
      <w:r w:rsidRPr="00C22BE5">
        <w:rPr>
          <w:rFonts w:ascii="TH SarabunPSK" w:hAnsi="TH SarabunPSK" w:cs="TH SarabunPSK" w:hint="cs"/>
          <w:sz w:val="28"/>
          <w:cs/>
        </w:rPr>
        <w:t>,</w:t>
      </w:r>
      <w:r w:rsidR="00D33403">
        <w:rPr>
          <w:rFonts w:ascii="TH SarabunPSK" w:hAnsi="TH SarabunPSK" w:cs="TH SarabunPSK"/>
          <w:sz w:val="28"/>
        </w:rPr>
        <w:t xml:space="preserve"> </w:t>
      </w:r>
      <w:r w:rsidRPr="00C22BE5">
        <w:rPr>
          <w:rFonts w:ascii="TH SarabunPSK" w:hAnsi="TH SarabunPSK" w:cs="TH SarabunPSK"/>
          <w:sz w:val="28"/>
          <w:cs/>
        </w:rPr>
        <w:t>วราภรณ์</w:t>
      </w:r>
      <w:r w:rsidRPr="00C22BE5">
        <w:rPr>
          <w:rFonts w:ascii="TH SarabunPSK" w:hAnsi="TH SarabunPSK" w:cs="TH SarabunPSK"/>
          <w:sz w:val="28"/>
        </w:rPr>
        <w:t xml:space="preserve"> </w:t>
      </w:r>
      <w:r w:rsidRPr="00C22BE5">
        <w:rPr>
          <w:rFonts w:ascii="TH SarabunPSK" w:hAnsi="TH SarabunPSK" w:cs="TH SarabunPSK"/>
          <w:sz w:val="28"/>
          <w:cs/>
        </w:rPr>
        <w:t>ใจบุญ</w:t>
      </w:r>
      <w:r w:rsidRPr="00C22BE5">
        <w:rPr>
          <w:rFonts w:ascii="TH SarabunPSK" w:hAnsi="TH SarabunPSK" w:cs="TH SarabunPSK" w:hint="cs"/>
          <w:sz w:val="28"/>
          <w:cs/>
        </w:rPr>
        <w:t>,</w:t>
      </w:r>
      <w:r w:rsidRPr="00C22BE5">
        <w:rPr>
          <w:rFonts w:ascii="TH SarabunPSK" w:hAnsi="TH SarabunPSK" w:cs="TH SarabunPSK"/>
          <w:sz w:val="28"/>
        </w:rPr>
        <w:t xml:space="preserve"> </w:t>
      </w:r>
      <w:proofErr w:type="spellStart"/>
      <w:r w:rsidRPr="00C22BE5">
        <w:rPr>
          <w:rFonts w:ascii="TH SarabunPSK" w:hAnsi="TH SarabunPSK" w:cs="TH SarabunPSK"/>
          <w:sz w:val="28"/>
          <w:cs/>
        </w:rPr>
        <w:t>สุภ</w:t>
      </w:r>
      <w:proofErr w:type="spellEnd"/>
      <w:r w:rsidRPr="00C22BE5">
        <w:rPr>
          <w:rFonts w:ascii="TH SarabunPSK" w:hAnsi="TH SarabunPSK" w:cs="TH SarabunPSK"/>
          <w:sz w:val="28"/>
          <w:cs/>
        </w:rPr>
        <w:t>ลักษณ์</w:t>
      </w:r>
      <w:r w:rsidRPr="00C22BE5">
        <w:rPr>
          <w:rFonts w:ascii="TH SarabunPSK" w:hAnsi="TH SarabunPSK" w:cs="TH SarabunPSK"/>
          <w:sz w:val="28"/>
        </w:rPr>
        <w:t xml:space="preserve"> </w:t>
      </w:r>
      <w:r w:rsidRPr="00C22BE5">
        <w:rPr>
          <w:rFonts w:ascii="TH SarabunPSK" w:hAnsi="TH SarabunPSK" w:cs="TH SarabunPSK"/>
          <w:sz w:val="28"/>
          <w:cs/>
        </w:rPr>
        <w:t>ค</w:t>
      </w:r>
      <w:r w:rsidRPr="00C22BE5">
        <w:rPr>
          <w:rFonts w:ascii="TH SarabunPSK" w:hAnsi="TH SarabunPSK" w:cs="TH SarabunPSK" w:hint="cs"/>
          <w:sz w:val="28"/>
          <w:cs/>
        </w:rPr>
        <w:t>ำ</w:t>
      </w:r>
      <w:r w:rsidRPr="00C22BE5">
        <w:rPr>
          <w:rFonts w:ascii="TH SarabunPSK" w:hAnsi="TH SarabunPSK" w:cs="TH SarabunPSK"/>
          <w:sz w:val="28"/>
          <w:cs/>
        </w:rPr>
        <w:t>โสภา</w:t>
      </w:r>
      <w:r w:rsidRPr="00C22BE5">
        <w:rPr>
          <w:rFonts w:ascii="TH SarabunPSK" w:hAnsi="TH SarabunPSK" w:cs="TH SarabunPSK" w:hint="cs"/>
          <w:sz w:val="28"/>
          <w:cs/>
        </w:rPr>
        <w:t>,</w:t>
      </w:r>
      <w:r w:rsidRPr="00C22BE5">
        <w:rPr>
          <w:rFonts w:ascii="TH SarabunPSK" w:hAnsi="TH SarabunPSK" w:cs="TH SarabunPSK"/>
          <w:sz w:val="28"/>
        </w:rPr>
        <w:t xml:space="preserve"> </w:t>
      </w:r>
      <w:r w:rsidRPr="00C22BE5">
        <w:rPr>
          <w:rFonts w:ascii="TH SarabunPSK" w:hAnsi="TH SarabunPSK" w:cs="TH SarabunPSK" w:hint="cs"/>
          <w:sz w:val="28"/>
          <w:cs/>
        </w:rPr>
        <w:t>และ</w:t>
      </w:r>
      <w:r w:rsidRPr="00C22BE5">
        <w:rPr>
          <w:rFonts w:ascii="TH SarabunPSK" w:hAnsi="TH SarabunPSK" w:cs="TH SarabunPSK"/>
          <w:sz w:val="28"/>
          <w:cs/>
        </w:rPr>
        <w:t>ธราธร</w:t>
      </w:r>
      <w:r w:rsidRPr="00C22BE5">
        <w:rPr>
          <w:rFonts w:ascii="TH SarabunPSK" w:hAnsi="TH SarabunPSK" w:cs="TH SarabunPSK"/>
          <w:sz w:val="28"/>
        </w:rPr>
        <w:t xml:space="preserve"> </w:t>
      </w:r>
      <w:r w:rsidRPr="00C22BE5">
        <w:rPr>
          <w:rFonts w:ascii="TH SarabunPSK" w:hAnsi="TH SarabunPSK" w:cs="TH SarabunPSK"/>
          <w:sz w:val="28"/>
          <w:cs/>
        </w:rPr>
        <w:t>อัศว์</w:t>
      </w:r>
      <w:proofErr w:type="spellStart"/>
      <w:r w:rsidRPr="00C22BE5">
        <w:rPr>
          <w:rFonts w:ascii="TH SarabunPSK" w:hAnsi="TH SarabunPSK" w:cs="TH SarabunPSK"/>
          <w:sz w:val="28"/>
          <w:cs/>
        </w:rPr>
        <w:t>วั</w:t>
      </w:r>
      <w:proofErr w:type="spellEnd"/>
      <w:r w:rsidRPr="00C22BE5">
        <w:rPr>
          <w:rFonts w:ascii="TH SarabunPSK" w:hAnsi="TH SarabunPSK" w:cs="TH SarabunPSK"/>
          <w:sz w:val="28"/>
          <w:cs/>
        </w:rPr>
        <w:t>ธรวรโชติ</w:t>
      </w:r>
      <w:r w:rsidRPr="00C22BE5">
        <w:rPr>
          <w:rFonts w:ascii="TH SarabunPSK" w:hAnsi="TH SarabunPSK" w:cs="TH SarabunPSK" w:hint="cs"/>
          <w:sz w:val="28"/>
          <w:cs/>
        </w:rPr>
        <w:t xml:space="preserve"> </w:t>
      </w:r>
      <w:r>
        <w:rPr>
          <w:rFonts w:ascii="TH SarabunPSK" w:hAnsi="TH SarabunPSK" w:cs="TH SarabunPSK" w:hint="cs"/>
          <w:sz w:val="28"/>
          <w:cs/>
        </w:rPr>
        <w:t>(</w:t>
      </w:r>
      <w:r w:rsidRPr="00C22BE5">
        <w:rPr>
          <w:rFonts w:ascii="TH SarabunPSK" w:hAnsi="TH SarabunPSK" w:cs="TH SarabunPSK"/>
          <w:sz w:val="28"/>
        </w:rPr>
        <w:t>2564</w:t>
      </w:r>
      <w:r>
        <w:rPr>
          <w:rFonts w:ascii="TH SarabunPSK" w:hAnsi="TH SarabunPSK" w:cs="TH SarabunPSK" w:hint="cs"/>
          <w:sz w:val="28"/>
          <w:cs/>
        </w:rPr>
        <w:t xml:space="preserve">) </w:t>
      </w:r>
      <w:r>
        <w:rPr>
          <w:rFonts w:ascii="TH SarabunPSK" w:hAnsi="TH SarabunPSK" w:cs="TH SarabunPSK" w:hint="cs"/>
          <w:color w:val="000000" w:themeColor="text1"/>
          <w:sz w:val="28"/>
          <w:cs/>
        </w:rPr>
        <w:t>ที่ได้ศึกษา</w:t>
      </w:r>
      <w:r w:rsidRPr="00FE1F05">
        <w:rPr>
          <w:rFonts w:ascii="TH SarabunPSK" w:hAnsi="TH SarabunPSK" w:cs="TH SarabunPSK"/>
          <w:sz w:val="28"/>
          <w:cs/>
        </w:rPr>
        <w:t>ผลแบบทันที</w:t>
      </w:r>
      <w:r w:rsidR="00FD580C">
        <w:rPr>
          <w:rFonts w:ascii="TH SarabunPSK" w:hAnsi="TH SarabunPSK" w:cs="TH SarabunPSK"/>
          <w:sz w:val="28"/>
          <w:cs/>
        </w:rPr>
        <w:br/>
      </w:r>
      <w:r w:rsidRPr="00FE1F05">
        <w:rPr>
          <w:rFonts w:ascii="TH SarabunPSK" w:hAnsi="TH SarabunPSK" w:cs="TH SarabunPSK"/>
          <w:sz w:val="28"/>
          <w:cs/>
        </w:rPr>
        <w:t>ของการนวดร่วมกับการกดจุดสัญญาณต่อระบบประสาทอัตโนมัติและการไหลเวียนเลือดในอาสาสมัครที่มีภาวะเครียด</w:t>
      </w:r>
      <w:r>
        <w:rPr>
          <w:rFonts w:ascii="TH SarabunPSK" w:hAnsi="TH SarabunPSK" w:cs="TH SarabunPSK" w:hint="cs"/>
          <w:color w:val="000000" w:themeColor="text1"/>
          <w:sz w:val="28"/>
          <w:cs/>
        </w:rPr>
        <w:t xml:space="preserve"> </w:t>
      </w:r>
      <w:r w:rsidR="00FD580C">
        <w:rPr>
          <w:rFonts w:ascii="TH SarabunPSK" w:hAnsi="TH SarabunPSK" w:cs="TH SarabunPSK"/>
          <w:color w:val="000000" w:themeColor="text1"/>
          <w:sz w:val="28"/>
          <w:cs/>
        </w:rPr>
        <w:br/>
      </w:r>
      <w:r>
        <w:rPr>
          <w:rFonts w:ascii="TH SarabunPSK" w:hAnsi="TH SarabunPSK" w:cs="TH SarabunPSK" w:hint="cs"/>
          <w:color w:val="000000" w:themeColor="text1"/>
          <w:sz w:val="28"/>
          <w:cs/>
        </w:rPr>
        <w:t>ซึ่ง</w:t>
      </w:r>
      <w:r w:rsidRPr="00FE1F05">
        <w:rPr>
          <w:rFonts w:ascii="TH SarabunPSK" w:hAnsi="TH SarabunPSK" w:cs="TH SarabunPSK" w:hint="cs"/>
          <w:color w:val="000000" w:themeColor="text1"/>
          <w:sz w:val="28"/>
          <w:cs/>
        </w:rPr>
        <w:t>พบว่ากลุ่มนวด</w:t>
      </w:r>
      <w:r w:rsidRPr="00FE1F05">
        <w:rPr>
          <w:rFonts w:ascii="TH SarabunPSK" w:hAnsi="TH SarabunPSK" w:cs="TH SarabunPSK" w:hint="cs"/>
          <w:sz w:val="28"/>
          <w:cs/>
        </w:rPr>
        <w:t>มี</w:t>
      </w:r>
      <w:r w:rsidRPr="00FE1F05">
        <w:rPr>
          <w:rFonts w:ascii="TH SarabunPSK" w:hAnsi="TH SarabunPSK" w:cs="TH SarabunPSK"/>
          <w:sz w:val="28"/>
          <w:cs/>
        </w:rPr>
        <w:t>ค่าระดับความตึงเครียดทางกาย</w:t>
      </w:r>
      <w:r w:rsidRPr="00FE1F05">
        <w:rPr>
          <w:rFonts w:ascii="TH SarabunPSK" w:hAnsi="TH SarabunPSK" w:cs="TH SarabunPSK"/>
          <w:sz w:val="28"/>
        </w:rPr>
        <w:t xml:space="preserve"> (PSI) </w:t>
      </w:r>
      <w:r w:rsidRPr="00FE1F05">
        <w:rPr>
          <w:rFonts w:ascii="TH SarabunPSK" w:hAnsi="TH SarabunPSK" w:cs="TH SarabunPSK"/>
          <w:sz w:val="28"/>
          <w:cs/>
        </w:rPr>
        <w:t>และค่าระดับความตึงเครียดลดลงอย่างมีนัยส</w:t>
      </w:r>
      <w:r w:rsidRPr="00FE1F05">
        <w:rPr>
          <w:rFonts w:ascii="TH SarabunPSK" w:hAnsi="TH SarabunPSK" w:cs="TH SarabunPSK" w:hint="cs"/>
          <w:sz w:val="28"/>
          <w:cs/>
        </w:rPr>
        <w:t>ำ</w:t>
      </w:r>
      <w:r w:rsidRPr="00FE1F05">
        <w:rPr>
          <w:rFonts w:ascii="TH SarabunPSK" w:hAnsi="TH SarabunPSK" w:cs="TH SarabunPSK"/>
          <w:sz w:val="28"/>
          <w:cs/>
        </w:rPr>
        <w:t>คัญทางสถิติ</w:t>
      </w:r>
      <w:r w:rsidRPr="00FE1F05">
        <w:rPr>
          <w:rFonts w:ascii="TH SarabunPSK" w:hAnsi="TH SarabunPSK" w:cs="TH SarabunPSK"/>
          <w:sz w:val="28"/>
        </w:rPr>
        <w:t xml:space="preserve"> (p &lt;.01)</w:t>
      </w:r>
      <w:r w:rsidRPr="00FE1F05">
        <w:rPr>
          <w:rFonts w:ascii="TH SarabunPSK" w:hAnsi="TH SarabunPSK" w:cs="TH SarabunPSK" w:hint="cs"/>
          <w:color w:val="000000" w:themeColor="text1"/>
          <w:sz w:val="28"/>
          <w:cs/>
        </w:rPr>
        <w:t xml:space="preserve"> </w:t>
      </w:r>
      <w:r w:rsidRPr="00FE1F05">
        <w:rPr>
          <w:rFonts w:ascii="TH SarabunPSK" w:hAnsi="TH SarabunPSK" w:cs="TH SarabunPSK"/>
          <w:sz w:val="28"/>
          <w:cs/>
        </w:rPr>
        <w:t>และค่าความทนทานต่อความเครียดเพิ่มขึ้นอย่างมีนัยส</w:t>
      </w:r>
      <w:r w:rsidRPr="00FE1F05">
        <w:rPr>
          <w:rFonts w:ascii="TH SarabunPSK" w:hAnsi="TH SarabunPSK" w:cs="TH SarabunPSK" w:hint="cs"/>
          <w:sz w:val="28"/>
          <w:cs/>
        </w:rPr>
        <w:t>ำ</w:t>
      </w:r>
      <w:r w:rsidRPr="00FE1F05">
        <w:rPr>
          <w:rFonts w:ascii="TH SarabunPSK" w:hAnsi="TH SarabunPSK" w:cs="TH SarabunPSK"/>
          <w:sz w:val="28"/>
          <w:cs/>
        </w:rPr>
        <w:t>คัญทางสถิติ</w:t>
      </w:r>
      <w:r w:rsidRPr="00FE1F05">
        <w:rPr>
          <w:rFonts w:ascii="TH SarabunPSK" w:hAnsi="TH SarabunPSK" w:cs="TH SarabunPSK"/>
          <w:sz w:val="28"/>
        </w:rPr>
        <w:t xml:space="preserve"> (p&lt;.05)</w:t>
      </w:r>
      <w:r w:rsidRPr="00FE1F05">
        <w:rPr>
          <w:rFonts w:ascii="TH SarabunPSK" w:hAnsi="TH SarabunPSK" w:cs="TH SarabunPSK" w:hint="cs"/>
          <w:color w:val="000000" w:themeColor="text1"/>
          <w:sz w:val="28"/>
          <w:cs/>
        </w:rPr>
        <w:t xml:space="preserve"> </w:t>
      </w:r>
      <w:r w:rsidRPr="00FE1F05">
        <w:rPr>
          <w:rFonts w:ascii="TH SarabunPSK" w:hAnsi="TH SarabunPSK" w:cs="TH SarabunPSK"/>
          <w:sz w:val="28"/>
          <w:cs/>
        </w:rPr>
        <w:t>ดังนั้นการนวดจึงส่ง</w:t>
      </w:r>
      <w:r>
        <w:rPr>
          <w:rFonts w:ascii="TH SarabunPSK" w:hAnsi="TH SarabunPSK" w:cs="TH SarabunPSK" w:hint="cs"/>
          <w:sz w:val="28"/>
          <w:cs/>
        </w:rPr>
        <w:t>ผล</w:t>
      </w:r>
      <w:r w:rsidRPr="00FE1F05">
        <w:rPr>
          <w:rFonts w:ascii="TH SarabunPSK" w:hAnsi="TH SarabunPSK" w:cs="TH SarabunPSK"/>
          <w:sz w:val="28"/>
          <w:cs/>
        </w:rPr>
        <w:t>ต่อระบบประสาทอัตโนมัติท</w:t>
      </w:r>
      <w:r w:rsidRPr="00FE1F05">
        <w:rPr>
          <w:rFonts w:ascii="TH SarabunPSK" w:hAnsi="TH SarabunPSK" w:cs="TH SarabunPSK" w:hint="cs"/>
          <w:sz w:val="28"/>
          <w:cs/>
        </w:rPr>
        <w:t>ำ</w:t>
      </w:r>
      <w:r w:rsidRPr="00FE1F05">
        <w:rPr>
          <w:rFonts w:ascii="TH SarabunPSK" w:hAnsi="TH SarabunPSK" w:cs="TH SarabunPSK"/>
          <w:sz w:val="28"/>
          <w:cs/>
        </w:rPr>
        <w:t>ให้ความเครียดลดลง</w:t>
      </w:r>
      <w:r w:rsidR="00CB6A5C">
        <w:rPr>
          <w:rFonts w:ascii="TH SarabunPSK" w:hAnsi="TH SarabunPSK" w:cs="TH SarabunPSK"/>
          <w:sz w:val="28"/>
        </w:rPr>
        <w:t xml:space="preserve"> </w:t>
      </w:r>
    </w:p>
    <w:p w14:paraId="547169B3" w14:textId="4D53EFB4" w:rsidR="004B2EB3" w:rsidRPr="00FE1F05" w:rsidRDefault="008C3365" w:rsidP="00F060BA">
      <w:pPr>
        <w:tabs>
          <w:tab w:val="left" w:pos="709"/>
          <w:tab w:val="left" w:pos="1170"/>
          <w:tab w:val="left" w:pos="1440"/>
          <w:tab w:val="left" w:pos="1710"/>
          <w:tab w:val="left" w:pos="1980"/>
        </w:tabs>
        <w:spacing w:after="0" w:line="240" w:lineRule="auto"/>
        <w:jc w:val="thaiDistribute"/>
        <w:rPr>
          <w:rFonts w:ascii="TH SarabunPSK" w:hAnsi="TH SarabunPSK" w:cs="TH SarabunPSK"/>
          <w:color w:val="000000" w:themeColor="text1"/>
          <w:sz w:val="28"/>
          <w:cs/>
        </w:rPr>
      </w:pPr>
      <w:r>
        <w:rPr>
          <w:rFonts w:ascii="TH SarabunPSK" w:hAnsi="TH SarabunPSK" w:cs="TH SarabunPSK"/>
          <w:sz w:val="28"/>
          <w:cs/>
        </w:rPr>
        <w:lastRenderedPageBreak/>
        <w:tab/>
      </w:r>
      <w:r w:rsidR="005F3810">
        <w:rPr>
          <w:rFonts w:ascii="TH SarabunPSK" w:hAnsi="TH SarabunPSK" w:cs="TH SarabunPSK" w:hint="cs"/>
          <w:sz w:val="28"/>
          <w:cs/>
        </w:rPr>
        <w:t>นักกีฬามวยไทยส่วนใหญ่เริ่มชกมวยมาตั้งแต่เด็ก โดยผ่านกระบวนการฝึกซ้อม</w:t>
      </w:r>
      <w:r w:rsidR="005F3810" w:rsidRPr="005F3810">
        <w:rPr>
          <w:rFonts w:ascii="TH SarabunPSK" w:hAnsi="TH SarabunPSK" w:cs="TH SarabunPSK" w:hint="cs"/>
          <w:color w:val="000000" w:themeColor="text1"/>
          <w:sz w:val="28"/>
          <w:cs/>
        </w:rPr>
        <w:t>มวยไทยที่ต้องอาศัยสมรรถภาพ</w:t>
      </w:r>
      <w:r w:rsidR="00FD580C">
        <w:rPr>
          <w:rFonts w:ascii="TH SarabunPSK" w:hAnsi="TH SarabunPSK" w:cs="TH SarabunPSK"/>
          <w:color w:val="000000" w:themeColor="text1"/>
          <w:sz w:val="28"/>
          <w:cs/>
        </w:rPr>
        <w:br/>
      </w:r>
      <w:r w:rsidR="005F3810" w:rsidRPr="005F3810">
        <w:rPr>
          <w:rFonts w:ascii="TH SarabunPSK" w:hAnsi="TH SarabunPSK" w:cs="TH SarabunPSK" w:hint="cs"/>
          <w:color w:val="000000" w:themeColor="text1"/>
          <w:sz w:val="28"/>
          <w:cs/>
        </w:rPr>
        <w:t>ทางกายที่มีความสมบูรณ์และมีประสิทธิภาพสูงเพื่อใช้ในกิจกรรมการฝึก จะต้องมีร่างกายที่พร้อมไปด้วยองค์ประกอบ</w:t>
      </w:r>
      <w:r w:rsidR="00FD580C">
        <w:rPr>
          <w:rFonts w:ascii="TH SarabunPSK" w:hAnsi="TH SarabunPSK" w:cs="TH SarabunPSK"/>
          <w:color w:val="000000" w:themeColor="text1"/>
          <w:sz w:val="28"/>
          <w:cs/>
        </w:rPr>
        <w:br/>
      </w:r>
      <w:r w:rsidR="005F3810" w:rsidRPr="005F3810">
        <w:rPr>
          <w:rFonts w:ascii="TH SarabunPSK" w:hAnsi="TH SarabunPSK" w:cs="TH SarabunPSK" w:hint="cs"/>
          <w:color w:val="000000" w:themeColor="text1"/>
          <w:sz w:val="28"/>
          <w:cs/>
        </w:rPr>
        <w:t xml:space="preserve">ของความสมบูรณ์ทุกด้านอย่างครบถ้วน ซึ่งมีผลต่อการฝึกซ้อมและการแข่งขันให้ประสบความสำเร็จตามเป้าหมาย (จรัสเดช </w:t>
      </w:r>
      <w:r w:rsidR="00FD580C">
        <w:rPr>
          <w:rFonts w:ascii="TH SarabunPSK" w:hAnsi="TH SarabunPSK" w:cs="TH SarabunPSK"/>
          <w:color w:val="000000" w:themeColor="text1"/>
          <w:sz w:val="28"/>
          <w:cs/>
        </w:rPr>
        <w:br/>
      </w:r>
      <w:r w:rsidR="005F3810" w:rsidRPr="005F3810">
        <w:rPr>
          <w:rFonts w:ascii="TH SarabunPSK" w:hAnsi="TH SarabunPSK" w:cs="TH SarabunPSK" w:hint="cs"/>
          <w:color w:val="000000" w:themeColor="text1"/>
          <w:sz w:val="28"/>
          <w:cs/>
        </w:rPr>
        <w:t xml:space="preserve">อุลิต, </w:t>
      </w:r>
      <w:r w:rsidR="005F3810" w:rsidRPr="005F3810">
        <w:rPr>
          <w:rFonts w:ascii="TH SarabunPSK" w:hAnsi="TH SarabunPSK" w:cs="TH SarabunPSK"/>
          <w:color w:val="000000" w:themeColor="text1"/>
          <w:sz w:val="28"/>
        </w:rPr>
        <w:t>2548</w:t>
      </w:r>
      <w:r w:rsidR="005F3810" w:rsidRPr="005F3810">
        <w:rPr>
          <w:rFonts w:ascii="TH SarabunPSK" w:hAnsi="TH SarabunPSK" w:cs="TH SarabunPSK" w:hint="cs"/>
          <w:color w:val="000000" w:themeColor="text1"/>
          <w:sz w:val="28"/>
          <w:cs/>
        </w:rPr>
        <w:t>)</w:t>
      </w:r>
      <w:r w:rsidR="005F3810">
        <w:rPr>
          <w:rFonts w:ascii="TH SarabunPSK" w:hAnsi="TH SarabunPSK" w:cs="TH SarabunPSK"/>
          <w:color w:val="000000" w:themeColor="text1"/>
          <w:sz w:val="28"/>
        </w:rPr>
        <w:t xml:space="preserve">  </w:t>
      </w:r>
      <w:r w:rsidR="004B2EB3" w:rsidRPr="006C56B0">
        <w:rPr>
          <w:rFonts w:ascii="TH SarabunPSK" w:hAnsi="TH SarabunPSK" w:cs="TH SarabunPSK" w:hint="cs"/>
          <w:color w:val="000000" w:themeColor="text1"/>
          <w:sz w:val="28"/>
          <w:cs/>
        </w:rPr>
        <w:t xml:space="preserve">กีฬามวยไทย </w:t>
      </w:r>
      <w:r w:rsidR="004B2EB3">
        <w:rPr>
          <w:rFonts w:ascii="TH SarabunPSK" w:hAnsi="TH SarabunPSK" w:cs="TH SarabunPSK" w:hint="cs"/>
          <w:color w:val="000000" w:themeColor="text1"/>
          <w:sz w:val="28"/>
          <w:cs/>
        </w:rPr>
        <w:t>เป็น</w:t>
      </w:r>
      <w:r w:rsidR="004B2EB3" w:rsidRPr="006C56B0">
        <w:rPr>
          <w:rFonts w:ascii="TH SarabunPSK" w:hAnsi="TH SarabunPSK" w:cs="TH SarabunPSK" w:hint="cs"/>
          <w:color w:val="000000" w:themeColor="text1"/>
          <w:sz w:val="28"/>
          <w:cs/>
        </w:rPr>
        <w:t>กิจกรรมเคลื่อนไหวชนิดหนึ่งที่ใช้อวัยวะเกือบทุกส่วนของร่างกาย เช่น ศอก เข่า เท้า หมัด เป็นศิลปะในการต่อสู้</w:t>
      </w:r>
      <w:r w:rsidR="004B2EB3">
        <w:rPr>
          <w:rFonts w:ascii="TH SarabunPSK" w:hAnsi="TH SarabunPSK" w:cs="TH SarabunPSK" w:hint="cs"/>
          <w:color w:val="000000" w:themeColor="text1"/>
          <w:sz w:val="28"/>
          <w:cs/>
        </w:rPr>
        <w:t xml:space="preserve"> </w:t>
      </w:r>
      <w:r w:rsidR="004B2EB3" w:rsidRPr="006C56B0">
        <w:rPr>
          <w:rFonts w:ascii="TH SarabunPSK" w:hAnsi="TH SarabunPSK" w:cs="TH SarabunPSK" w:hint="cs"/>
          <w:color w:val="000000" w:themeColor="text1"/>
          <w:sz w:val="28"/>
          <w:cs/>
        </w:rPr>
        <w:t>แข่งขัน ฝึกซ้อมออกกำลังกายเพื่อช่วยพัฒนาร่างกาย อารมณ์ สังคม จิตใจ และสติปัญญา</w:t>
      </w:r>
      <w:r w:rsidR="004B2EB3">
        <w:rPr>
          <w:rFonts w:ascii="TH SarabunPSK" w:hAnsi="TH SarabunPSK" w:cs="TH SarabunPSK" w:hint="cs"/>
          <w:color w:val="000000" w:themeColor="text1"/>
          <w:sz w:val="28"/>
          <w:cs/>
        </w:rPr>
        <w:t xml:space="preserve"> (</w:t>
      </w:r>
      <w:r w:rsidR="004B2EB3" w:rsidRPr="006C56B0">
        <w:rPr>
          <w:rFonts w:ascii="TH SarabunPSK" w:hAnsi="TH SarabunPSK" w:cs="TH SarabunPSK" w:hint="cs"/>
          <w:color w:val="000000" w:themeColor="text1"/>
          <w:sz w:val="28"/>
          <w:cs/>
        </w:rPr>
        <w:t>โพธิ์สวัสดิ์ แสงสว่าง</w:t>
      </w:r>
      <w:r w:rsidR="004B2EB3">
        <w:rPr>
          <w:rFonts w:ascii="TH SarabunPSK" w:hAnsi="TH SarabunPSK" w:cs="TH SarabunPSK" w:hint="cs"/>
          <w:color w:val="000000" w:themeColor="text1"/>
          <w:sz w:val="28"/>
          <w:cs/>
        </w:rPr>
        <w:t>,</w:t>
      </w:r>
      <w:r w:rsidR="004B2EB3" w:rsidRPr="006C56B0">
        <w:rPr>
          <w:rFonts w:ascii="TH SarabunPSK" w:hAnsi="TH SarabunPSK" w:cs="TH SarabunPSK" w:hint="cs"/>
          <w:color w:val="000000" w:themeColor="text1"/>
          <w:sz w:val="28"/>
          <w:cs/>
        </w:rPr>
        <w:t xml:space="preserve"> </w:t>
      </w:r>
      <w:r w:rsidR="004B2EB3" w:rsidRPr="006C56B0">
        <w:rPr>
          <w:rFonts w:ascii="TH SarabunPSK" w:hAnsi="TH SarabunPSK" w:cs="TH SarabunPSK"/>
          <w:color w:val="000000" w:themeColor="text1"/>
          <w:sz w:val="28"/>
        </w:rPr>
        <w:t>2557</w:t>
      </w:r>
      <w:r w:rsidR="004B2EB3" w:rsidRPr="006C56B0">
        <w:rPr>
          <w:rFonts w:ascii="TH SarabunPSK" w:hAnsi="TH SarabunPSK" w:cs="TH SarabunPSK" w:hint="cs"/>
          <w:color w:val="000000" w:themeColor="text1"/>
          <w:sz w:val="28"/>
          <w:cs/>
        </w:rPr>
        <w:t>)</w:t>
      </w:r>
      <w:r w:rsidR="004B2EB3">
        <w:rPr>
          <w:rFonts w:ascii="TH SarabunPSK" w:hAnsi="TH SarabunPSK" w:cs="TH SarabunPSK"/>
          <w:color w:val="000000" w:themeColor="text1"/>
          <w:sz w:val="28"/>
        </w:rPr>
        <w:t xml:space="preserve">  </w:t>
      </w:r>
      <w:r w:rsidR="004B2EB3">
        <w:rPr>
          <w:rFonts w:ascii="TH SarabunPSK" w:hAnsi="TH SarabunPSK" w:cs="TH SarabunPSK" w:hint="cs"/>
          <w:color w:val="000000" w:themeColor="text1"/>
          <w:sz w:val="28"/>
          <w:cs/>
        </w:rPr>
        <w:t>จากการวิจัยในครั้งนี้ พบว่า นักกีฬามวยไทยกลุ่มทดลองที่ได้รับการนวดมี</w:t>
      </w:r>
      <w:r w:rsidR="00F904D9">
        <w:rPr>
          <w:rFonts w:ascii="TH SarabunPSK" w:hAnsi="TH SarabunPSK" w:cs="TH SarabunPSK" w:hint="cs"/>
          <w:color w:val="000000" w:themeColor="text1"/>
          <w:sz w:val="28"/>
          <w:cs/>
        </w:rPr>
        <w:t>ค่าเฉลี่ยคะแนนความวิตกกังวล</w:t>
      </w:r>
      <w:r w:rsidR="00FB4443">
        <w:rPr>
          <w:rFonts w:ascii="TH SarabunPSK" w:hAnsi="TH SarabunPSK" w:cs="TH SarabunPSK" w:hint="cs"/>
          <w:color w:val="000000" w:themeColor="text1"/>
          <w:sz w:val="28"/>
          <w:cs/>
        </w:rPr>
        <w:t>น้อยกว่า</w:t>
      </w:r>
      <w:r w:rsidR="008C1DA8">
        <w:rPr>
          <w:rFonts w:ascii="TH SarabunPSK" w:hAnsi="TH SarabunPSK" w:cs="TH SarabunPSK" w:hint="cs"/>
          <w:color w:val="000000" w:themeColor="text1"/>
          <w:sz w:val="28"/>
          <w:cs/>
        </w:rPr>
        <w:t>กลุ่มควบคุมที่ไม่ได้รับการนวด</w:t>
      </w:r>
      <w:r w:rsidR="00FB4443">
        <w:rPr>
          <w:rFonts w:ascii="TH SarabunPSK" w:hAnsi="TH SarabunPSK" w:cs="TH SarabunPSK" w:hint="cs"/>
          <w:color w:val="000000" w:themeColor="text1"/>
          <w:sz w:val="28"/>
          <w:cs/>
        </w:rPr>
        <w:t xml:space="preserve"> อย่างมีนัยสำคัญทางสถิติที่ระดับ 0.05</w:t>
      </w:r>
      <w:r w:rsidR="008C1DA8">
        <w:rPr>
          <w:rFonts w:ascii="TH SarabunPSK" w:hAnsi="TH SarabunPSK" w:cs="TH SarabunPSK" w:hint="cs"/>
          <w:color w:val="000000" w:themeColor="text1"/>
          <w:sz w:val="28"/>
          <w:cs/>
        </w:rPr>
        <w:t xml:space="preserve"> </w:t>
      </w:r>
      <w:r w:rsidR="00C22BE5">
        <w:rPr>
          <w:rFonts w:ascii="TH SarabunPSK" w:hAnsi="TH SarabunPSK" w:cs="TH SarabunPSK" w:hint="cs"/>
          <w:color w:val="000000" w:themeColor="text1"/>
          <w:sz w:val="28"/>
          <w:cs/>
        </w:rPr>
        <w:t xml:space="preserve"> ข้อค้นพบจากการศึกษา</w:t>
      </w:r>
      <w:r w:rsidR="00C22BE5" w:rsidRPr="00627F28">
        <w:rPr>
          <w:rFonts w:ascii="TH SarabunPSK" w:hAnsi="TH SarabunPSK" w:cs="TH SarabunPSK" w:hint="cs"/>
          <w:color w:val="000000" w:themeColor="text1"/>
          <w:sz w:val="28"/>
          <w:cs/>
        </w:rPr>
        <w:t>ผลการนวดแผนไทยแบบประยุกต์ที่มีต่อความรู้สึกผ่อนคลายความวิตกกังวลของนักกีฬามวยไท</w:t>
      </w:r>
      <w:r w:rsidR="00C22BE5">
        <w:rPr>
          <w:rFonts w:ascii="TH SarabunPSK" w:hAnsi="TH SarabunPSK" w:cs="TH SarabunPSK" w:hint="cs"/>
          <w:color w:val="000000" w:themeColor="text1"/>
          <w:sz w:val="28"/>
          <w:cs/>
        </w:rPr>
        <w:t xml:space="preserve">ย สามารถนำไปใช้ในการผ่อนคลายความวิตกกังวลของนักกีฬามวยไทยเพื่อให้เกิดผลดีต่อการฝึกซ้อมและการแข่งขัน </w:t>
      </w:r>
      <w:r w:rsidR="008C1DA8">
        <w:rPr>
          <w:rFonts w:ascii="TH SarabunPSK" w:hAnsi="TH SarabunPSK" w:cs="TH SarabunPSK" w:hint="cs"/>
          <w:color w:val="000000" w:themeColor="text1"/>
          <w:sz w:val="28"/>
          <w:cs/>
        </w:rPr>
        <w:t xml:space="preserve">สอดคล้องกับ </w:t>
      </w:r>
      <w:r w:rsidR="008C1DA8" w:rsidRPr="00BE5E1F">
        <w:rPr>
          <w:rFonts w:ascii="TH SarabunPSK" w:hAnsi="TH SarabunPSK" w:cs="TH SarabunPSK"/>
          <w:sz w:val="28"/>
          <w:cs/>
        </w:rPr>
        <w:t>สนธยา</w:t>
      </w:r>
      <w:r w:rsidR="008C1DA8" w:rsidRPr="00BE5E1F">
        <w:rPr>
          <w:rFonts w:ascii="TH SarabunPSK" w:hAnsi="TH SarabunPSK" w:cs="TH SarabunPSK"/>
          <w:sz w:val="28"/>
        </w:rPr>
        <w:t xml:space="preserve"> </w:t>
      </w:r>
      <w:r w:rsidR="008C1DA8" w:rsidRPr="00BE5E1F">
        <w:rPr>
          <w:rFonts w:ascii="TH SarabunPSK" w:hAnsi="TH SarabunPSK" w:cs="TH SarabunPSK"/>
          <w:sz w:val="28"/>
          <w:cs/>
        </w:rPr>
        <w:t>สีละมาด</w:t>
      </w:r>
      <w:r w:rsidR="008C1DA8">
        <w:rPr>
          <w:rFonts w:ascii="TH SarabunPSK" w:hAnsi="TH SarabunPSK" w:cs="TH SarabunPSK" w:hint="cs"/>
          <w:sz w:val="28"/>
          <w:cs/>
        </w:rPr>
        <w:t xml:space="preserve"> </w:t>
      </w:r>
      <w:r w:rsidR="008C1DA8" w:rsidRPr="00BE5E1F">
        <w:rPr>
          <w:rFonts w:ascii="TH SarabunPSK" w:hAnsi="TH SarabunPSK" w:cs="TH SarabunPSK"/>
          <w:sz w:val="28"/>
        </w:rPr>
        <w:t>(2547)</w:t>
      </w:r>
      <w:r w:rsidR="008C1DA8">
        <w:rPr>
          <w:rFonts w:ascii="TH SarabunPSK" w:hAnsi="TH SarabunPSK" w:cs="TH SarabunPSK"/>
          <w:sz w:val="28"/>
        </w:rPr>
        <w:t xml:space="preserve"> </w:t>
      </w:r>
      <w:r w:rsidR="008C1DA8">
        <w:rPr>
          <w:rFonts w:ascii="TH SarabunPSK" w:hAnsi="TH SarabunPSK" w:cs="TH SarabunPSK" w:hint="cs"/>
          <w:sz w:val="28"/>
          <w:cs/>
        </w:rPr>
        <w:t xml:space="preserve">ที่กล่าวว่า </w:t>
      </w:r>
      <w:r w:rsidR="008C1DA8" w:rsidRPr="00BE5E1F">
        <w:rPr>
          <w:rFonts w:ascii="TH SarabunPSK" w:hAnsi="TH SarabunPSK" w:cs="TH SarabunPSK"/>
          <w:sz w:val="28"/>
          <w:cs/>
        </w:rPr>
        <w:t>การนวดหลังการออกกำลังกายหรือการฝึกซ้อมก็จะช่วยเร่งกระบวนการฟื้นสภาพร่างกาย</w:t>
      </w:r>
      <w:r w:rsidR="008C1DA8" w:rsidRPr="00BE5E1F">
        <w:rPr>
          <w:rFonts w:ascii="TH SarabunPSK" w:hAnsi="TH SarabunPSK" w:cs="TH SarabunPSK"/>
          <w:sz w:val="28"/>
        </w:rPr>
        <w:t xml:space="preserve"> (Recovery) </w:t>
      </w:r>
      <w:r w:rsidR="008C1DA8" w:rsidRPr="00BE5E1F">
        <w:rPr>
          <w:rFonts w:ascii="TH SarabunPSK" w:hAnsi="TH SarabunPSK" w:cs="TH SarabunPSK"/>
          <w:sz w:val="28"/>
          <w:cs/>
        </w:rPr>
        <w:t>จากการฝึกซ้อมให้เร็วขึ้นได้</w:t>
      </w:r>
      <w:r w:rsidR="00CB6A5C">
        <w:rPr>
          <w:rFonts w:ascii="TH SarabunPSK" w:hAnsi="TH SarabunPSK" w:cs="TH SarabunPSK" w:hint="cs"/>
          <w:color w:val="000000" w:themeColor="text1"/>
          <w:sz w:val="28"/>
          <w:cs/>
        </w:rPr>
        <w:t xml:space="preserve"> และสอดคล้องกับ </w:t>
      </w:r>
      <w:proofErr w:type="spellStart"/>
      <w:r w:rsidR="00CB6A5C">
        <w:rPr>
          <w:rFonts w:ascii="TH SarabunPSK" w:hAnsi="TH SarabunPSK" w:cs="TH SarabunPSK" w:hint="cs"/>
          <w:color w:val="000000" w:themeColor="text1"/>
          <w:sz w:val="28"/>
          <w:cs/>
        </w:rPr>
        <w:t>ตูแว</w:t>
      </w:r>
      <w:proofErr w:type="spellEnd"/>
      <w:r w:rsidR="00CB6A5C">
        <w:rPr>
          <w:rFonts w:ascii="TH SarabunPSK" w:hAnsi="TH SarabunPSK" w:cs="TH SarabunPSK" w:hint="cs"/>
          <w:color w:val="000000" w:themeColor="text1"/>
          <w:sz w:val="28"/>
          <w:cs/>
        </w:rPr>
        <w:t>ยูโซะ กูจิ (2557) ที่ได้ศึกษาผลของการนวดแบบประยุกต์ที่มีต่อความอดท</w:t>
      </w:r>
      <w:r w:rsidR="00D33403">
        <w:rPr>
          <w:rFonts w:ascii="TH SarabunPSK" w:hAnsi="TH SarabunPSK" w:cs="TH SarabunPSK" w:hint="cs"/>
          <w:color w:val="000000" w:themeColor="text1"/>
          <w:sz w:val="28"/>
          <w:cs/>
        </w:rPr>
        <w:t>น</w:t>
      </w:r>
      <w:r w:rsidR="00CB6A5C">
        <w:rPr>
          <w:rFonts w:ascii="TH SarabunPSK" w:hAnsi="TH SarabunPSK" w:cs="TH SarabunPSK" w:hint="cs"/>
          <w:color w:val="000000" w:themeColor="text1"/>
          <w:sz w:val="28"/>
          <w:cs/>
        </w:rPr>
        <w:t>และแรงระเบิด</w:t>
      </w:r>
      <w:r w:rsidR="00FD580C">
        <w:rPr>
          <w:rFonts w:ascii="TH SarabunPSK" w:hAnsi="TH SarabunPSK" w:cs="TH SarabunPSK"/>
          <w:color w:val="000000" w:themeColor="text1"/>
          <w:sz w:val="28"/>
          <w:cs/>
        </w:rPr>
        <w:br/>
      </w:r>
      <w:r w:rsidR="00CB6A5C">
        <w:rPr>
          <w:rFonts w:ascii="TH SarabunPSK" w:hAnsi="TH SarabunPSK" w:cs="TH SarabunPSK" w:hint="cs"/>
          <w:color w:val="000000" w:themeColor="text1"/>
          <w:sz w:val="28"/>
          <w:cs/>
        </w:rPr>
        <w:t>ของกล้ามเนื้อและระดับความผ่อนคลายทางจิตใจของนักกีฬาฮอกกี้ ซึ่งพบว่าค่าเฉลี่ยระดับความผ่อนคลายทางจิตใจ</w:t>
      </w:r>
      <w:r w:rsidR="00FD580C">
        <w:rPr>
          <w:rFonts w:ascii="TH SarabunPSK" w:hAnsi="TH SarabunPSK" w:cs="TH SarabunPSK"/>
          <w:color w:val="000000" w:themeColor="text1"/>
          <w:sz w:val="28"/>
          <w:cs/>
        </w:rPr>
        <w:br/>
      </w:r>
      <w:r w:rsidR="00CB6A5C">
        <w:rPr>
          <w:rFonts w:ascii="TH SarabunPSK" w:hAnsi="TH SarabunPSK" w:cs="TH SarabunPSK" w:hint="cs"/>
          <w:color w:val="000000" w:themeColor="text1"/>
          <w:sz w:val="28"/>
          <w:cs/>
        </w:rPr>
        <w:t>ของนักกีฬาที่ได้รับการนวดแบบประยุกต์ภายหลังการทดลองสูงกว่าก่อนการทดลองอย่างมีนัยสำคัญทางสถิติที่ระดับ .05</w:t>
      </w:r>
    </w:p>
    <w:p w14:paraId="3E75D7DE" w14:textId="77777777" w:rsidR="004B2EB3" w:rsidRDefault="004B2EB3" w:rsidP="004C6E2F">
      <w:pPr>
        <w:spacing w:after="0" w:line="240" w:lineRule="auto"/>
        <w:ind w:firstLine="810"/>
        <w:jc w:val="thaiDistribute"/>
        <w:rPr>
          <w:rFonts w:ascii="TH SarabunPSK" w:hAnsi="TH SarabunPSK" w:cs="TH SarabunPSK"/>
          <w:color w:val="000000" w:themeColor="text1"/>
          <w:sz w:val="28"/>
        </w:rPr>
      </w:pPr>
    </w:p>
    <w:p w14:paraId="14BD4957" w14:textId="03B4707F" w:rsidR="00947B0A" w:rsidRDefault="00224FD1" w:rsidP="00ED094A">
      <w:pPr>
        <w:pStyle w:val="af2"/>
        <w:jc w:val="center"/>
        <w:rPr>
          <w:rFonts w:ascii="TH SarabunPSK" w:hAnsi="TH SarabunPSK" w:cs="TH SarabunPSK"/>
          <w:b/>
          <w:bCs/>
          <w:sz w:val="28"/>
        </w:rPr>
      </w:pPr>
      <w:r w:rsidRPr="00ED094A">
        <w:rPr>
          <w:rFonts w:ascii="TH SarabunPSK" w:hAnsi="TH SarabunPSK" w:cs="TH SarabunPSK" w:hint="cs"/>
          <w:b/>
          <w:bCs/>
          <w:sz w:val="28"/>
          <w:cs/>
        </w:rPr>
        <w:t>ข้อเสนอแนะ</w:t>
      </w:r>
    </w:p>
    <w:p w14:paraId="3C4C67B7" w14:textId="0EC3F6C5" w:rsidR="00897D93" w:rsidRPr="00ED094A" w:rsidRDefault="00897D93" w:rsidP="00897D93">
      <w:pPr>
        <w:pStyle w:val="af2"/>
        <w:rPr>
          <w:rFonts w:ascii="TH SarabunPSK" w:hAnsi="TH SarabunPSK" w:cs="TH SarabunPSK"/>
          <w:b/>
          <w:bCs/>
          <w:sz w:val="28"/>
          <w:cs/>
        </w:rPr>
      </w:pPr>
      <w:r>
        <w:rPr>
          <w:rFonts w:ascii="TH SarabunPSK" w:hAnsi="TH SarabunPSK" w:cs="TH SarabunPSK" w:hint="cs"/>
          <w:b/>
          <w:bCs/>
          <w:sz w:val="28"/>
          <w:cs/>
        </w:rPr>
        <w:t>ข้อเสนอแนะในการนำผลวิจัยไปใช้หรือข้อเสนอแนะเชิงนโยบาย</w:t>
      </w:r>
    </w:p>
    <w:p w14:paraId="3A2F3AF5" w14:textId="35DA06D1" w:rsidR="007E73E0" w:rsidRDefault="00120616" w:rsidP="00A53312">
      <w:pPr>
        <w:pStyle w:val="af1"/>
        <w:numPr>
          <w:ilvl w:val="0"/>
          <w:numId w:val="13"/>
        </w:numPr>
        <w:tabs>
          <w:tab w:val="left" w:pos="900"/>
          <w:tab w:val="left" w:pos="1170"/>
          <w:tab w:val="left" w:pos="1440"/>
          <w:tab w:val="left" w:pos="1710"/>
          <w:tab w:val="left" w:pos="1980"/>
        </w:tabs>
        <w:spacing w:after="0" w:line="240" w:lineRule="auto"/>
        <w:ind w:hanging="281"/>
        <w:jc w:val="thaiDistribute"/>
        <w:rPr>
          <w:rFonts w:ascii="TH SarabunPSK" w:hAnsi="TH SarabunPSK" w:cs="TH SarabunPSK"/>
          <w:sz w:val="28"/>
        </w:rPr>
      </w:pPr>
      <w:r>
        <w:rPr>
          <w:rFonts w:ascii="TH SarabunPSK" w:hAnsi="TH SarabunPSK" w:cs="TH SarabunPSK" w:hint="cs"/>
          <w:sz w:val="28"/>
          <w:cs/>
        </w:rPr>
        <w:t xml:space="preserve"> </w:t>
      </w:r>
      <w:r w:rsidR="00897D93">
        <w:rPr>
          <w:rFonts w:ascii="TH SarabunPSK" w:hAnsi="TH SarabunPSK" w:cs="TH SarabunPSK" w:hint="cs"/>
          <w:sz w:val="28"/>
          <w:cs/>
        </w:rPr>
        <w:t>ผลของการวิจัยในครั้งนี้</w:t>
      </w:r>
      <w:r w:rsidR="007E73E0">
        <w:rPr>
          <w:rFonts w:ascii="TH SarabunPSK" w:hAnsi="TH SarabunPSK" w:cs="TH SarabunPSK" w:hint="cs"/>
          <w:sz w:val="28"/>
          <w:cs/>
        </w:rPr>
        <w:t>สามารถนำไป</w:t>
      </w:r>
      <w:r w:rsidR="00897D93">
        <w:rPr>
          <w:rFonts w:ascii="TH SarabunPSK" w:hAnsi="TH SarabunPSK" w:cs="TH SarabunPSK" w:hint="cs"/>
          <w:sz w:val="28"/>
          <w:cs/>
        </w:rPr>
        <w:t>ปรับ</w:t>
      </w:r>
      <w:r w:rsidR="007E73E0">
        <w:rPr>
          <w:rFonts w:ascii="TH SarabunPSK" w:hAnsi="TH SarabunPSK" w:cs="TH SarabunPSK" w:hint="cs"/>
          <w:sz w:val="28"/>
          <w:cs/>
        </w:rPr>
        <w:t>ประยุกต์ใช้ในกีฬา</w:t>
      </w:r>
      <w:r w:rsidR="00897D93">
        <w:rPr>
          <w:rFonts w:ascii="TH SarabunPSK" w:hAnsi="TH SarabunPSK" w:cs="TH SarabunPSK" w:hint="cs"/>
          <w:sz w:val="28"/>
          <w:cs/>
        </w:rPr>
        <w:t>ประเภท</w:t>
      </w:r>
      <w:r w:rsidR="007E73E0">
        <w:rPr>
          <w:rFonts w:ascii="TH SarabunPSK" w:hAnsi="TH SarabunPSK" w:cs="TH SarabunPSK" w:hint="cs"/>
          <w:sz w:val="28"/>
          <w:cs/>
        </w:rPr>
        <w:t>อื่น</w:t>
      </w:r>
    </w:p>
    <w:p w14:paraId="2B464802" w14:textId="084462E9" w:rsidR="00A53312" w:rsidRPr="007E73E0" w:rsidRDefault="00120616" w:rsidP="00A53312">
      <w:pPr>
        <w:pStyle w:val="af1"/>
        <w:numPr>
          <w:ilvl w:val="0"/>
          <w:numId w:val="13"/>
        </w:numPr>
        <w:tabs>
          <w:tab w:val="left" w:pos="900"/>
          <w:tab w:val="left" w:pos="1170"/>
          <w:tab w:val="left" w:pos="1440"/>
          <w:tab w:val="left" w:pos="1710"/>
          <w:tab w:val="left" w:pos="1980"/>
        </w:tabs>
        <w:spacing w:after="0" w:line="240" w:lineRule="auto"/>
        <w:ind w:hanging="281"/>
        <w:jc w:val="thaiDistribute"/>
        <w:rPr>
          <w:rFonts w:ascii="TH SarabunPSK" w:hAnsi="TH SarabunPSK" w:cs="TH SarabunPSK"/>
          <w:sz w:val="28"/>
          <w:cs/>
        </w:rPr>
      </w:pPr>
      <w:r>
        <w:rPr>
          <w:rFonts w:ascii="TH SarabunPSK" w:hAnsi="TH SarabunPSK" w:cs="TH SarabunPSK" w:hint="cs"/>
          <w:sz w:val="28"/>
          <w:cs/>
        </w:rPr>
        <w:t xml:space="preserve"> </w:t>
      </w:r>
      <w:r w:rsidR="00A53312">
        <w:rPr>
          <w:rFonts w:ascii="TH SarabunPSK" w:hAnsi="TH SarabunPSK" w:cs="TH SarabunPSK" w:hint="cs"/>
          <w:sz w:val="28"/>
          <w:cs/>
        </w:rPr>
        <w:t>ในการฝึกซ้อมกีฬาทุกชนิดควรมีการทดสอบความวิตกกังวลของนักกีฬาเพื่อการบรรลุเป้าหมายของนักกีฬา</w:t>
      </w:r>
    </w:p>
    <w:p w14:paraId="2C339DA0" w14:textId="77777777" w:rsidR="00A53312" w:rsidRDefault="00897D93" w:rsidP="00A53312">
      <w:pPr>
        <w:pStyle w:val="af2"/>
        <w:rPr>
          <w:rFonts w:ascii="TH SarabunPSK" w:hAnsi="TH SarabunPSK" w:cs="TH SarabunPSK"/>
          <w:b/>
          <w:bCs/>
          <w:sz w:val="28"/>
        </w:rPr>
      </w:pPr>
      <w:r>
        <w:rPr>
          <w:rFonts w:ascii="TH SarabunPSK" w:hAnsi="TH SarabunPSK" w:cs="TH SarabunPSK" w:hint="cs"/>
          <w:b/>
          <w:bCs/>
          <w:sz w:val="28"/>
          <w:cs/>
        </w:rPr>
        <w:t xml:space="preserve">ข้อเสนอแนะในการวิจัยต่อไป </w:t>
      </w:r>
    </w:p>
    <w:p w14:paraId="769BA2D9" w14:textId="792174EF" w:rsidR="00897D93" w:rsidRDefault="00120616" w:rsidP="00A53312">
      <w:pPr>
        <w:pStyle w:val="af2"/>
        <w:ind w:firstLine="720"/>
        <w:rPr>
          <w:rFonts w:ascii="TH SarabunPSK" w:hAnsi="TH SarabunPSK" w:cs="TH SarabunPSK"/>
          <w:sz w:val="28"/>
          <w:cs/>
        </w:rPr>
      </w:pPr>
      <w:r>
        <w:rPr>
          <w:rFonts w:ascii="TH SarabunPSK" w:hAnsi="TH SarabunPSK" w:cs="TH SarabunPSK" w:hint="cs"/>
          <w:sz w:val="28"/>
          <w:cs/>
        </w:rPr>
        <w:t xml:space="preserve">1.  </w:t>
      </w:r>
      <w:r w:rsidR="00897D93">
        <w:rPr>
          <w:rFonts w:ascii="TH SarabunPSK" w:hAnsi="TH SarabunPSK" w:cs="TH SarabunPSK" w:hint="cs"/>
          <w:sz w:val="28"/>
          <w:cs/>
        </w:rPr>
        <w:t>ควร</w:t>
      </w:r>
      <w:r>
        <w:rPr>
          <w:rFonts w:ascii="TH SarabunPSK" w:hAnsi="TH SarabunPSK" w:cs="TH SarabunPSK" w:hint="cs"/>
          <w:sz w:val="28"/>
          <w:cs/>
        </w:rPr>
        <w:t>มีการวัดสมรรถภาพทางกายควบคู่กับการทดสอบระดับความวิตกกังวลของนักกีฬา</w:t>
      </w:r>
    </w:p>
    <w:p w14:paraId="7D737887" w14:textId="419D0D39" w:rsidR="00FD2338" w:rsidRDefault="00FD2338" w:rsidP="004C6E2F">
      <w:pPr>
        <w:pStyle w:val="af2"/>
        <w:jc w:val="thaiDistribute"/>
        <w:rPr>
          <w:rFonts w:ascii="TH SarabunPSK" w:hAnsi="TH SarabunPSK" w:cs="TH SarabunPSK"/>
          <w:sz w:val="28"/>
        </w:rPr>
      </w:pPr>
    </w:p>
    <w:p w14:paraId="51E3CB27" w14:textId="2B21178F" w:rsidR="006D0B6B" w:rsidRPr="00ED094A" w:rsidRDefault="006D0B6B" w:rsidP="00ED094A">
      <w:pPr>
        <w:pStyle w:val="af2"/>
        <w:jc w:val="center"/>
        <w:rPr>
          <w:rFonts w:ascii="TH SarabunPSK" w:hAnsi="TH SarabunPSK" w:cs="TH SarabunPSK"/>
          <w:b/>
          <w:bCs/>
          <w:sz w:val="28"/>
        </w:rPr>
      </w:pPr>
      <w:r w:rsidRPr="00ED094A">
        <w:rPr>
          <w:rFonts w:ascii="TH SarabunPSK" w:hAnsi="TH SarabunPSK" w:cs="TH SarabunPSK"/>
          <w:b/>
          <w:bCs/>
          <w:sz w:val="28"/>
          <w:cs/>
        </w:rPr>
        <w:t>เอกสารอ้างอิง</w:t>
      </w:r>
    </w:p>
    <w:p w14:paraId="63EA3FDF" w14:textId="7BE6F998" w:rsidR="00D33403" w:rsidRDefault="00D33403" w:rsidP="004C6E2F">
      <w:pPr>
        <w:spacing w:after="0"/>
        <w:jc w:val="thaiDistribute"/>
        <w:rPr>
          <w:rFonts w:ascii="TH SarabunPSK" w:eastAsia="Cordia New" w:hAnsi="TH SarabunPSK" w:cs="TH SarabunPSK"/>
          <w:sz w:val="28"/>
        </w:rPr>
      </w:pPr>
      <w:r>
        <w:rPr>
          <w:rFonts w:ascii="TH SarabunPSK" w:eastAsia="Cordia New" w:hAnsi="TH SarabunPSK" w:cs="TH SarabunPSK" w:hint="cs"/>
          <w:sz w:val="28"/>
          <w:cs/>
        </w:rPr>
        <w:t>จร</w:t>
      </w:r>
      <w:proofErr w:type="spellStart"/>
      <w:r>
        <w:rPr>
          <w:rFonts w:ascii="TH SarabunPSK" w:eastAsia="Cordia New" w:hAnsi="TH SarabunPSK" w:cs="TH SarabunPSK" w:hint="cs"/>
          <w:sz w:val="28"/>
          <w:cs/>
        </w:rPr>
        <w:t>วย</w:t>
      </w:r>
      <w:proofErr w:type="spellEnd"/>
      <w:r>
        <w:rPr>
          <w:rFonts w:ascii="TH SarabunPSK" w:eastAsia="Cordia New" w:hAnsi="TH SarabunPSK" w:cs="TH SarabunPSK" w:hint="cs"/>
          <w:sz w:val="28"/>
          <w:cs/>
        </w:rPr>
        <w:t xml:space="preserve"> แก่นวงษ์คำ. (2521). </w:t>
      </w:r>
      <w:r w:rsidRPr="005F4B0A">
        <w:rPr>
          <w:rFonts w:ascii="TH SarabunPSK" w:hAnsi="TH SarabunPSK" w:cs="TH SarabunPSK" w:hint="cs"/>
          <w:i/>
          <w:iCs/>
          <w:sz w:val="28"/>
          <w:cs/>
        </w:rPr>
        <w:t>การรักษาและการป้องกันการบาดเจ็บทางกีฬา</w:t>
      </w:r>
      <w:r w:rsidRPr="005F4B0A">
        <w:rPr>
          <w:rFonts w:ascii="TH SarabunPSK" w:hAnsi="TH SarabunPSK" w:cs="TH SarabunPSK"/>
          <w:i/>
          <w:iCs/>
          <w:sz w:val="28"/>
          <w:cs/>
        </w:rPr>
        <w:t>.</w:t>
      </w:r>
      <w:r w:rsidRPr="005C6BB4">
        <w:rPr>
          <w:rFonts w:ascii="TH SarabunPSK" w:hAnsi="TH SarabunPSK" w:cs="TH SarabunPSK"/>
          <w:sz w:val="28"/>
          <w:cs/>
        </w:rPr>
        <w:t xml:space="preserve"> กรุงเทพฯ</w:t>
      </w:r>
      <w:r w:rsidRPr="005C6BB4">
        <w:rPr>
          <w:rFonts w:ascii="TH SarabunPSK" w:hAnsi="TH SarabunPSK" w:cs="TH SarabunPSK"/>
          <w:sz w:val="28"/>
        </w:rPr>
        <w:t xml:space="preserve">: </w:t>
      </w:r>
      <w:r>
        <w:rPr>
          <w:rFonts w:ascii="TH SarabunPSK" w:hAnsi="TH SarabunPSK" w:cs="TH SarabunPSK" w:hint="cs"/>
          <w:sz w:val="28"/>
          <w:cs/>
        </w:rPr>
        <w:t>โอเดี</w:t>
      </w:r>
      <w:proofErr w:type="spellStart"/>
      <w:r>
        <w:rPr>
          <w:rFonts w:ascii="TH SarabunPSK" w:hAnsi="TH SarabunPSK" w:cs="TH SarabunPSK" w:hint="cs"/>
          <w:sz w:val="28"/>
          <w:cs/>
        </w:rPr>
        <w:t>ยนส</w:t>
      </w:r>
      <w:proofErr w:type="spellEnd"/>
      <w:r>
        <w:rPr>
          <w:rFonts w:ascii="TH SarabunPSK" w:hAnsi="TH SarabunPSK" w:cs="TH SarabunPSK" w:hint="cs"/>
          <w:sz w:val="28"/>
          <w:cs/>
        </w:rPr>
        <w:t>โต</w:t>
      </w:r>
      <w:proofErr w:type="spellStart"/>
      <w:r>
        <w:rPr>
          <w:rFonts w:ascii="TH SarabunPSK" w:hAnsi="TH SarabunPSK" w:cs="TH SarabunPSK" w:hint="cs"/>
          <w:sz w:val="28"/>
          <w:cs/>
        </w:rPr>
        <w:t>ร์</w:t>
      </w:r>
      <w:proofErr w:type="spellEnd"/>
      <w:r w:rsidRPr="005C6BB4">
        <w:rPr>
          <w:rFonts w:ascii="TH SarabunPSK" w:hAnsi="TH SarabunPSK" w:cs="TH SarabunPSK"/>
          <w:sz w:val="28"/>
          <w:cs/>
        </w:rPr>
        <w:t>.</w:t>
      </w:r>
    </w:p>
    <w:p w14:paraId="1560D1F9" w14:textId="67022DF5" w:rsidR="005C6BB4" w:rsidRDefault="005C6BB4" w:rsidP="004C6E2F">
      <w:pPr>
        <w:spacing w:after="0"/>
        <w:jc w:val="thaiDistribute"/>
        <w:rPr>
          <w:rFonts w:ascii="TH SarabunPSK" w:eastAsia="Cordia New" w:hAnsi="TH SarabunPSK" w:cs="TH SarabunPSK"/>
          <w:sz w:val="28"/>
        </w:rPr>
      </w:pPr>
      <w:r w:rsidRPr="005C6BB4">
        <w:rPr>
          <w:rFonts w:ascii="TH SarabunPSK" w:eastAsia="Cordia New" w:hAnsi="TH SarabunPSK" w:cs="TH SarabunPSK"/>
          <w:sz w:val="28"/>
          <w:cs/>
        </w:rPr>
        <w:t>จรัสเดช อุลิต. (25</w:t>
      </w:r>
      <w:r w:rsidRPr="005C6BB4">
        <w:rPr>
          <w:rFonts w:ascii="TH SarabunPSK" w:eastAsia="Cordia New" w:hAnsi="TH SarabunPSK" w:cs="TH SarabunPSK"/>
          <w:sz w:val="28"/>
        </w:rPr>
        <w:t>48</w:t>
      </w:r>
      <w:r w:rsidRPr="005C6BB4">
        <w:rPr>
          <w:rFonts w:ascii="TH SarabunPSK" w:eastAsia="Cordia New" w:hAnsi="TH SarabunPSK" w:cs="TH SarabunPSK"/>
          <w:sz w:val="28"/>
          <w:cs/>
        </w:rPr>
        <w:t xml:space="preserve">). </w:t>
      </w:r>
      <w:r w:rsidRPr="005F4B0A">
        <w:rPr>
          <w:rFonts w:ascii="TH SarabunPSK" w:eastAsia="Cordia New" w:hAnsi="TH SarabunPSK" w:cs="TH SarabunPSK"/>
          <w:i/>
          <w:iCs/>
          <w:sz w:val="28"/>
          <w:cs/>
        </w:rPr>
        <w:t>คู่มือการฝึกกีฬามวยไทย.</w:t>
      </w:r>
      <w:r w:rsidRPr="005C6BB4">
        <w:rPr>
          <w:rFonts w:ascii="TH SarabunPSK" w:eastAsia="Cordia New" w:hAnsi="TH SarabunPSK" w:cs="TH SarabunPSK"/>
          <w:sz w:val="28"/>
          <w:cs/>
        </w:rPr>
        <w:t xml:space="preserve"> การกีฬาแห่งประเทศไทย</w:t>
      </w:r>
      <w:r w:rsidRPr="005C6BB4">
        <w:rPr>
          <w:rFonts w:ascii="TH SarabunPSK" w:eastAsia="Cordia New" w:hAnsi="TH SarabunPSK" w:cs="TH SarabunPSK"/>
          <w:sz w:val="28"/>
        </w:rPr>
        <w:t>.</w:t>
      </w:r>
    </w:p>
    <w:p w14:paraId="4CE58982" w14:textId="77777777" w:rsidR="0088007F" w:rsidRDefault="00E243FD" w:rsidP="00CF71CA">
      <w:pPr>
        <w:autoSpaceDE w:val="0"/>
        <w:autoSpaceDN w:val="0"/>
        <w:adjustRightInd w:val="0"/>
        <w:spacing w:after="0"/>
        <w:jc w:val="thaiDistribute"/>
        <w:rPr>
          <w:rFonts w:ascii="TH SarabunPSK" w:hAnsi="TH SarabunPSK" w:cs="TH SarabunPSK"/>
          <w:sz w:val="28"/>
        </w:rPr>
      </w:pPr>
      <w:proofErr w:type="spellStart"/>
      <w:r w:rsidRPr="002001CE">
        <w:rPr>
          <w:rFonts w:ascii="TH SarabunPSK" w:hAnsi="TH SarabunPSK" w:cs="TH SarabunPSK"/>
          <w:sz w:val="28"/>
          <w:cs/>
        </w:rPr>
        <w:t>จิร</w:t>
      </w:r>
      <w:proofErr w:type="spellEnd"/>
      <w:r w:rsidRPr="002001CE">
        <w:rPr>
          <w:rFonts w:ascii="TH SarabunPSK" w:hAnsi="TH SarabunPSK" w:cs="TH SarabunPSK"/>
          <w:sz w:val="28"/>
          <w:cs/>
        </w:rPr>
        <w:t>ภรณ์ แนวบุตร และบุรณี กาญจนถวัลย์</w:t>
      </w:r>
      <w:r>
        <w:rPr>
          <w:rFonts w:ascii="TH SarabunPSK" w:hAnsi="TH SarabunPSK" w:cs="TH SarabunPSK" w:hint="cs"/>
          <w:sz w:val="28"/>
          <w:cs/>
        </w:rPr>
        <w:t>.</w:t>
      </w:r>
      <w:r w:rsidRPr="002001CE">
        <w:rPr>
          <w:rFonts w:ascii="TH SarabunPSK" w:hAnsi="TH SarabunPSK" w:cs="TH SarabunPSK"/>
          <w:sz w:val="28"/>
        </w:rPr>
        <w:t xml:space="preserve"> </w:t>
      </w:r>
      <w:r>
        <w:rPr>
          <w:rFonts w:ascii="TH SarabunPSK" w:hAnsi="TH SarabunPSK" w:cs="TH SarabunPSK"/>
          <w:sz w:val="28"/>
        </w:rPr>
        <w:t>(2559</w:t>
      </w:r>
      <w:r w:rsidRPr="00E243FD">
        <w:rPr>
          <w:rFonts w:ascii="TH SarabunPSK" w:hAnsi="TH SarabunPSK" w:cs="TH SarabunPSK"/>
          <w:sz w:val="28"/>
        </w:rPr>
        <w:t>)</w:t>
      </w:r>
      <w:r>
        <w:rPr>
          <w:rFonts w:ascii="TH SarabunPSK" w:eastAsia="Cordia New" w:hAnsi="TH SarabunPSK" w:cs="TH SarabunPSK"/>
          <w:sz w:val="28"/>
        </w:rPr>
        <w:t>.</w:t>
      </w:r>
      <w:r w:rsidR="00CF71CA">
        <w:rPr>
          <w:rFonts w:ascii="TH SarabunPSK" w:eastAsia="Cordia New" w:hAnsi="TH SarabunPSK" w:cs="TH SarabunPSK"/>
          <w:sz w:val="28"/>
        </w:rPr>
        <w:t xml:space="preserve"> </w:t>
      </w:r>
      <w:r w:rsidR="00CF71CA">
        <w:rPr>
          <w:rFonts w:ascii="TH SarabunPSK" w:hAnsi="TH SarabunPSK" w:cs="TH SarabunPSK" w:hint="cs"/>
          <w:sz w:val="28"/>
          <w:cs/>
        </w:rPr>
        <w:t>ผลการนวดไทยต่อระดับความวิตกกังวล ความซึมเศร้า และอาการปวด</w:t>
      </w:r>
    </w:p>
    <w:p w14:paraId="34D2F87E" w14:textId="069CEABA" w:rsidR="00E243FD" w:rsidRPr="00CF71CA" w:rsidRDefault="00CF71CA" w:rsidP="0088007F">
      <w:pPr>
        <w:autoSpaceDE w:val="0"/>
        <w:autoSpaceDN w:val="0"/>
        <w:adjustRightInd w:val="0"/>
        <w:spacing w:after="0"/>
        <w:ind w:left="720"/>
        <w:jc w:val="thaiDistribute"/>
        <w:rPr>
          <w:rFonts w:ascii="TH SarabunPSK" w:hAnsi="TH SarabunPSK" w:cs="TH SarabunPSK"/>
          <w:sz w:val="28"/>
        </w:rPr>
      </w:pPr>
      <w:r>
        <w:rPr>
          <w:rFonts w:ascii="TH SarabunPSK" w:hAnsi="TH SarabunPSK" w:cs="TH SarabunPSK" w:hint="cs"/>
          <w:sz w:val="28"/>
          <w:cs/>
        </w:rPr>
        <w:t xml:space="preserve">ของผู้ป่วยกลุ่มอาการปวดกล้ามเนื้อและเยื่อพังผืดที่มารับบริการนวดแผนไทย ณ คลินิกแพทย์แผนไทยประยุกต์ คณะแพทยศาสตร์ มหาวิทยาลัยธรรมศาสตร์.  </w:t>
      </w:r>
      <w:r>
        <w:rPr>
          <w:rFonts w:ascii="TH SarabunPSK" w:hAnsi="TH SarabunPSK" w:cs="TH SarabunPSK" w:hint="cs"/>
          <w:i/>
          <w:iCs/>
          <w:sz w:val="28"/>
          <w:cs/>
        </w:rPr>
        <w:t xml:space="preserve">จุฬาลงกรณ์เวชสาร, </w:t>
      </w:r>
      <w:r>
        <w:rPr>
          <w:rFonts w:ascii="TH SarabunPSK" w:hAnsi="TH SarabunPSK" w:cs="TH SarabunPSK" w:hint="cs"/>
          <w:sz w:val="28"/>
          <w:cs/>
        </w:rPr>
        <w:t>60</w:t>
      </w:r>
      <w:r w:rsidRPr="001208A4">
        <w:rPr>
          <w:rFonts w:ascii="TH SarabunPSK" w:hAnsi="TH SarabunPSK" w:cs="TH SarabunPSK" w:hint="cs"/>
          <w:sz w:val="28"/>
          <w:cs/>
        </w:rPr>
        <w:t>(</w:t>
      </w:r>
      <w:r>
        <w:rPr>
          <w:rFonts w:ascii="TH SarabunPSK" w:hAnsi="TH SarabunPSK" w:cs="TH SarabunPSK" w:hint="cs"/>
          <w:sz w:val="28"/>
          <w:cs/>
        </w:rPr>
        <w:t>3</w:t>
      </w:r>
      <w:r w:rsidRPr="001208A4">
        <w:rPr>
          <w:rFonts w:ascii="TH SarabunPSK" w:hAnsi="TH SarabunPSK" w:cs="TH SarabunPSK" w:hint="cs"/>
          <w:sz w:val="28"/>
          <w:cs/>
        </w:rPr>
        <w:t>),</w:t>
      </w:r>
      <w:r>
        <w:rPr>
          <w:rFonts w:ascii="TH SarabunPSK" w:hAnsi="TH SarabunPSK" w:cs="TH SarabunPSK" w:hint="cs"/>
          <w:sz w:val="28"/>
          <w:cs/>
        </w:rPr>
        <w:t xml:space="preserve"> 313-327.</w:t>
      </w:r>
    </w:p>
    <w:p w14:paraId="2016459C" w14:textId="77777777" w:rsidR="0088007F" w:rsidRPr="005F4B0A" w:rsidRDefault="00D33403" w:rsidP="00D33403">
      <w:pPr>
        <w:pStyle w:val="af2"/>
        <w:jc w:val="thaiDistribute"/>
        <w:rPr>
          <w:rFonts w:ascii="TH SarabunPSK" w:hAnsi="TH SarabunPSK" w:cs="TH SarabunPSK"/>
          <w:i/>
          <w:iCs/>
          <w:color w:val="000000" w:themeColor="text1"/>
          <w:sz w:val="28"/>
        </w:rPr>
      </w:pPr>
      <w:proofErr w:type="spellStart"/>
      <w:r>
        <w:rPr>
          <w:rFonts w:ascii="TH SarabunPSK" w:hAnsi="TH SarabunPSK" w:cs="TH SarabunPSK" w:hint="cs"/>
          <w:color w:val="000000" w:themeColor="text1"/>
          <w:sz w:val="28"/>
          <w:cs/>
        </w:rPr>
        <w:t>ตูแว</w:t>
      </w:r>
      <w:proofErr w:type="spellEnd"/>
      <w:r>
        <w:rPr>
          <w:rFonts w:ascii="TH SarabunPSK" w:hAnsi="TH SarabunPSK" w:cs="TH SarabunPSK" w:hint="cs"/>
          <w:color w:val="000000" w:themeColor="text1"/>
          <w:sz w:val="28"/>
          <w:cs/>
        </w:rPr>
        <w:t xml:space="preserve">ยูโซะ กูจิ. (2557). </w:t>
      </w:r>
      <w:r w:rsidRPr="005F4B0A">
        <w:rPr>
          <w:rFonts w:ascii="TH SarabunPSK" w:hAnsi="TH SarabunPSK" w:cs="TH SarabunPSK" w:hint="cs"/>
          <w:i/>
          <w:iCs/>
          <w:color w:val="000000" w:themeColor="text1"/>
          <w:sz w:val="28"/>
          <w:cs/>
        </w:rPr>
        <w:t>ผลของการนวดแบบประยุกต์ที่มีต่อความอดทนและแรงระเบิดของกล้ามเนื้อและระดับความ</w:t>
      </w:r>
    </w:p>
    <w:p w14:paraId="4A3835D7" w14:textId="67232DFC" w:rsidR="005F4B0A" w:rsidRDefault="00D33403" w:rsidP="005F4B0A">
      <w:pPr>
        <w:pStyle w:val="af2"/>
        <w:ind w:left="720"/>
        <w:jc w:val="thaiDistribute"/>
        <w:rPr>
          <w:rFonts w:ascii="TH SarabunPSK" w:hAnsi="TH SarabunPSK" w:cs="TH SarabunPSK"/>
          <w:color w:val="000000" w:themeColor="text1"/>
          <w:sz w:val="28"/>
          <w:cs/>
        </w:rPr>
      </w:pPr>
      <w:r w:rsidRPr="005F4B0A">
        <w:rPr>
          <w:rFonts w:ascii="TH SarabunPSK" w:hAnsi="TH SarabunPSK" w:cs="TH SarabunPSK" w:hint="cs"/>
          <w:i/>
          <w:iCs/>
          <w:color w:val="000000" w:themeColor="text1"/>
          <w:sz w:val="28"/>
          <w:cs/>
        </w:rPr>
        <w:t>ผ่อนคลายทางจิตใจของนักกีฬา</w:t>
      </w:r>
      <w:r w:rsidR="005F4B0A">
        <w:rPr>
          <w:rFonts w:ascii="TH SarabunPSK" w:hAnsi="TH SarabunPSK" w:cs="TH SarabunPSK" w:hint="cs"/>
          <w:i/>
          <w:iCs/>
          <w:color w:val="000000" w:themeColor="text1"/>
          <w:sz w:val="28"/>
          <w:cs/>
        </w:rPr>
        <w:t xml:space="preserve"> </w:t>
      </w:r>
      <w:r w:rsidR="005F4B0A" w:rsidRPr="005F4B0A">
        <w:rPr>
          <w:rFonts w:ascii="TH SarabunPSK" w:hAnsi="TH SarabunPSK" w:cs="TH SarabunPSK" w:hint="cs"/>
          <w:color w:val="000000" w:themeColor="text1"/>
          <w:sz w:val="28"/>
          <w:cs/>
        </w:rPr>
        <w:t>(</w:t>
      </w:r>
      <w:r w:rsidR="005F4B0A">
        <w:rPr>
          <w:rFonts w:ascii="TH SarabunPSK" w:hAnsi="TH SarabunPSK" w:cs="TH SarabunPSK" w:hint="cs"/>
          <w:color w:val="000000" w:themeColor="text1"/>
          <w:sz w:val="28"/>
          <w:cs/>
        </w:rPr>
        <w:t>วิทยานิพนธ์ปริญญาศึกษา</w:t>
      </w:r>
      <w:proofErr w:type="spellStart"/>
      <w:r w:rsidR="005F4B0A">
        <w:rPr>
          <w:rFonts w:ascii="TH SarabunPSK" w:hAnsi="TH SarabunPSK" w:cs="TH SarabunPSK" w:hint="cs"/>
          <w:color w:val="000000" w:themeColor="text1"/>
          <w:sz w:val="28"/>
          <w:cs/>
        </w:rPr>
        <w:t>ศา</w:t>
      </w:r>
      <w:proofErr w:type="spellEnd"/>
      <w:r w:rsidR="005F4B0A">
        <w:rPr>
          <w:rFonts w:ascii="TH SarabunPSK" w:hAnsi="TH SarabunPSK" w:cs="TH SarabunPSK" w:hint="cs"/>
          <w:color w:val="000000" w:themeColor="text1"/>
          <w:sz w:val="28"/>
          <w:cs/>
        </w:rPr>
        <w:t>สตรมหาบัณฑิต</w:t>
      </w:r>
      <w:r w:rsidR="005F4B0A" w:rsidRPr="005F4B0A">
        <w:rPr>
          <w:rFonts w:ascii="TH SarabunPSK" w:hAnsi="TH SarabunPSK" w:cs="TH SarabunPSK" w:hint="cs"/>
          <w:color w:val="000000" w:themeColor="text1"/>
          <w:sz w:val="28"/>
          <w:cs/>
        </w:rPr>
        <w:t>)</w:t>
      </w:r>
      <w:r w:rsidRPr="005F4B0A">
        <w:rPr>
          <w:rFonts w:ascii="TH SarabunPSK" w:hAnsi="TH SarabunPSK" w:cs="TH SarabunPSK" w:hint="cs"/>
          <w:color w:val="000000" w:themeColor="text1"/>
          <w:sz w:val="28"/>
          <w:cs/>
        </w:rPr>
        <w:t>.</w:t>
      </w:r>
      <w:r w:rsidR="005F4B0A">
        <w:rPr>
          <w:rFonts w:ascii="TH SarabunPSK" w:hAnsi="TH SarabunPSK" w:cs="TH SarabunPSK" w:hint="cs"/>
          <w:i/>
          <w:iCs/>
          <w:color w:val="000000" w:themeColor="text1"/>
          <w:sz w:val="28"/>
          <w:cs/>
        </w:rPr>
        <w:t xml:space="preserve"> </w:t>
      </w:r>
      <w:r w:rsidR="005F4B0A">
        <w:rPr>
          <w:rFonts w:ascii="TH SarabunPSK" w:hAnsi="TH SarabunPSK" w:cs="TH SarabunPSK" w:hint="cs"/>
          <w:color w:val="000000" w:themeColor="text1"/>
          <w:sz w:val="28"/>
          <w:cs/>
        </w:rPr>
        <w:t xml:space="preserve">สงขลา. </w:t>
      </w:r>
    </w:p>
    <w:p w14:paraId="2FAEF9A5" w14:textId="37C636FC" w:rsidR="00D33403" w:rsidRPr="005F4B0A" w:rsidRDefault="00D33403" w:rsidP="005F4B0A">
      <w:pPr>
        <w:pStyle w:val="af2"/>
        <w:ind w:left="720"/>
        <w:jc w:val="thaiDistribute"/>
        <w:rPr>
          <w:rFonts w:ascii="TH SarabunPSK" w:hAnsi="TH SarabunPSK" w:cs="TH SarabunPSK"/>
          <w:color w:val="000000" w:themeColor="text1"/>
          <w:sz w:val="28"/>
        </w:rPr>
      </w:pPr>
      <w:r>
        <w:rPr>
          <w:rFonts w:ascii="TH SarabunPSK" w:hAnsi="TH SarabunPSK" w:cs="TH SarabunPSK" w:hint="cs"/>
          <w:color w:val="000000" w:themeColor="text1"/>
          <w:sz w:val="28"/>
          <w:cs/>
        </w:rPr>
        <w:t>มหาวิทยาลัยสงขลานครินทร์</w:t>
      </w:r>
      <w:r w:rsidRPr="0029727A">
        <w:rPr>
          <w:rFonts w:ascii="TH SarabunPSK" w:hAnsi="TH SarabunPSK" w:cs="TH SarabunPSK" w:hint="cs"/>
          <w:sz w:val="28"/>
          <w:cs/>
        </w:rPr>
        <w:t>.</w:t>
      </w:r>
    </w:p>
    <w:p w14:paraId="3BC116A2" w14:textId="5F1C986A" w:rsidR="001208A4" w:rsidRDefault="001208A4" w:rsidP="004C6E2F">
      <w:pPr>
        <w:autoSpaceDE w:val="0"/>
        <w:autoSpaceDN w:val="0"/>
        <w:adjustRightInd w:val="0"/>
        <w:spacing w:after="0"/>
        <w:jc w:val="thaiDistribute"/>
        <w:rPr>
          <w:rFonts w:ascii="TH SarabunPSK" w:hAnsi="TH SarabunPSK" w:cs="TH SarabunPSK"/>
          <w:sz w:val="28"/>
        </w:rPr>
      </w:pPr>
      <w:r w:rsidRPr="00C22BE5">
        <w:rPr>
          <w:rFonts w:ascii="TH SarabunPSK" w:hAnsi="TH SarabunPSK" w:cs="TH SarabunPSK"/>
          <w:sz w:val="28"/>
          <w:cs/>
        </w:rPr>
        <w:t>ปริยาภัทร</w:t>
      </w:r>
      <w:r w:rsidRPr="00C22BE5">
        <w:rPr>
          <w:rFonts w:ascii="TH SarabunPSK" w:hAnsi="TH SarabunPSK" w:cs="TH SarabunPSK"/>
          <w:sz w:val="28"/>
        </w:rPr>
        <w:t xml:space="preserve"> </w:t>
      </w:r>
      <w:r w:rsidRPr="00C22BE5">
        <w:rPr>
          <w:rFonts w:ascii="TH SarabunPSK" w:hAnsi="TH SarabunPSK" w:cs="TH SarabunPSK"/>
          <w:sz w:val="28"/>
          <w:cs/>
        </w:rPr>
        <w:t>สิงห์ทอง</w:t>
      </w:r>
      <w:r w:rsidRPr="00C22BE5">
        <w:rPr>
          <w:rFonts w:ascii="TH SarabunPSK" w:hAnsi="TH SarabunPSK" w:cs="TH SarabunPSK" w:hint="cs"/>
          <w:sz w:val="28"/>
          <w:cs/>
        </w:rPr>
        <w:t>,</w:t>
      </w:r>
      <w:r w:rsidRPr="00C22BE5">
        <w:rPr>
          <w:rFonts w:ascii="TH SarabunPSK" w:hAnsi="TH SarabunPSK" w:cs="TH SarabunPSK"/>
          <w:sz w:val="28"/>
        </w:rPr>
        <w:t xml:space="preserve"> </w:t>
      </w:r>
      <w:r w:rsidRPr="00C22BE5">
        <w:rPr>
          <w:rFonts w:ascii="TH SarabunPSK" w:hAnsi="TH SarabunPSK" w:cs="TH SarabunPSK"/>
          <w:sz w:val="28"/>
          <w:cs/>
        </w:rPr>
        <w:t>วาริณี</w:t>
      </w:r>
      <w:r w:rsidRPr="00C22BE5">
        <w:rPr>
          <w:rFonts w:ascii="TH SarabunPSK" w:hAnsi="TH SarabunPSK" w:cs="TH SarabunPSK"/>
          <w:sz w:val="28"/>
        </w:rPr>
        <w:t xml:space="preserve"> </w:t>
      </w:r>
      <w:r w:rsidRPr="00C22BE5">
        <w:rPr>
          <w:rFonts w:ascii="TH SarabunPSK" w:hAnsi="TH SarabunPSK" w:cs="TH SarabunPSK"/>
          <w:sz w:val="28"/>
          <w:cs/>
        </w:rPr>
        <w:t>แสงประไพ</w:t>
      </w:r>
      <w:r w:rsidRPr="00C22BE5">
        <w:rPr>
          <w:rFonts w:ascii="TH SarabunPSK" w:hAnsi="TH SarabunPSK" w:cs="TH SarabunPSK" w:hint="cs"/>
          <w:sz w:val="28"/>
          <w:cs/>
        </w:rPr>
        <w:t>,</w:t>
      </w:r>
      <w:r w:rsidRPr="00C22BE5">
        <w:rPr>
          <w:rFonts w:ascii="TH SarabunPSK" w:hAnsi="TH SarabunPSK" w:cs="TH SarabunPSK"/>
          <w:sz w:val="28"/>
        </w:rPr>
        <w:t xml:space="preserve"> </w:t>
      </w:r>
      <w:r w:rsidRPr="00C22BE5">
        <w:rPr>
          <w:rFonts w:ascii="TH SarabunPSK" w:hAnsi="TH SarabunPSK" w:cs="TH SarabunPSK"/>
          <w:sz w:val="28"/>
          <w:cs/>
        </w:rPr>
        <w:t>กมลฉัตร</w:t>
      </w:r>
      <w:r w:rsidRPr="00C22BE5">
        <w:rPr>
          <w:rFonts w:ascii="TH SarabunPSK" w:hAnsi="TH SarabunPSK" w:cs="TH SarabunPSK"/>
          <w:sz w:val="28"/>
        </w:rPr>
        <w:t xml:space="preserve"> </w:t>
      </w:r>
      <w:r w:rsidRPr="00C22BE5">
        <w:rPr>
          <w:rFonts w:ascii="TH SarabunPSK" w:hAnsi="TH SarabunPSK" w:cs="TH SarabunPSK"/>
          <w:sz w:val="28"/>
          <w:cs/>
        </w:rPr>
        <w:t>ขุนวงษา</w:t>
      </w:r>
      <w:r w:rsidRPr="00C22BE5">
        <w:rPr>
          <w:rFonts w:ascii="TH SarabunPSK" w:hAnsi="TH SarabunPSK" w:cs="TH SarabunPSK" w:hint="cs"/>
          <w:sz w:val="28"/>
          <w:cs/>
        </w:rPr>
        <w:t>,</w:t>
      </w:r>
      <w:r w:rsidRPr="00C22BE5">
        <w:rPr>
          <w:rFonts w:ascii="TH SarabunPSK" w:hAnsi="TH SarabunPSK" w:cs="TH SarabunPSK"/>
          <w:sz w:val="28"/>
        </w:rPr>
        <w:t xml:space="preserve"> </w:t>
      </w:r>
      <w:r w:rsidRPr="00C22BE5">
        <w:rPr>
          <w:rFonts w:ascii="TH SarabunPSK" w:hAnsi="TH SarabunPSK" w:cs="TH SarabunPSK"/>
          <w:sz w:val="28"/>
          <w:cs/>
        </w:rPr>
        <w:t>วราภรณ์</w:t>
      </w:r>
      <w:r w:rsidRPr="00C22BE5">
        <w:rPr>
          <w:rFonts w:ascii="TH SarabunPSK" w:hAnsi="TH SarabunPSK" w:cs="TH SarabunPSK"/>
          <w:sz w:val="28"/>
        </w:rPr>
        <w:t xml:space="preserve"> </w:t>
      </w:r>
      <w:r w:rsidRPr="00C22BE5">
        <w:rPr>
          <w:rFonts w:ascii="TH SarabunPSK" w:hAnsi="TH SarabunPSK" w:cs="TH SarabunPSK"/>
          <w:sz w:val="28"/>
          <w:cs/>
        </w:rPr>
        <w:t>ใจบุญ</w:t>
      </w:r>
      <w:r w:rsidRPr="00C22BE5">
        <w:rPr>
          <w:rFonts w:ascii="TH SarabunPSK" w:hAnsi="TH SarabunPSK" w:cs="TH SarabunPSK" w:hint="cs"/>
          <w:sz w:val="28"/>
          <w:cs/>
        </w:rPr>
        <w:t>,</w:t>
      </w:r>
      <w:r w:rsidRPr="00C22BE5">
        <w:rPr>
          <w:rFonts w:ascii="TH SarabunPSK" w:hAnsi="TH SarabunPSK" w:cs="TH SarabunPSK"/>
          <w:sz w:val="28"/>
        </w:rPr>
        <w:t xml:space="preserve"> </w:t>
      </w:r>
      <w:proofErr w:type="spellStart"/>
      <w:r w:rsidRPr="00C22BE5">
        <w:rPr>
          <w:rFonts w:ascii="TH SarabunPSK" w:hAnsi="TH SarabunPSK" w:cs="TH SarabunPSK"/>
          <w:sz w:val="28"/>
          <w:cs/>
        </w:rPr>
        <w:t>สุภ</w:t>
      </w:r>
      <w:proofErr w:type="spellEnd"/>
      <w:r w:rsidRPr="00C22BE5">
        <w:rPr>
          <w:rFonts w:ascii="TH SarabunPSK" w:hAnsi="TH SarabunPSK" w:cs="TH SarabunPSK"/>
          <w:sz w:val="28"/>
          <w:cs/>
        </w:rPr>
        <w:t>ลักษณ์</w:t>
      </w:r>
      <w:r w:rsidRPr="00C22BE5">
        <w:rPr>
          <w:rFonts w:ascii="TH SarabunPSK" w:hAnsi="TH SarabunPSK" w:cs="TH SarabunPSK"/>
          <w:sz w:val="28"/>
        </w:rPr>
        <w:t xml:space="preserve"> </w:t>
      </w:r>
      <w:r w:rsidRPr="00C22BE5">
        <w:rPr>
          <w:rFonts w:ascii="TH SarabunPSK" w:hAnsi="TH SarabunPSK" w:cs="TH SarabunPSK"/>
          <w:sz w:val="28"/>
          <w:cs/>
        </w:rPr>
        <w:t>ค</w:t>
      </w:r>
      <w:r w:rsidRPr="00C22BE5">
        <w:rPr>
          <w:rFonts w:ascii="TH SarabunPSK" w:hAnsi="TH SarabunPSK" w:cs="TH SarabunPSK" w:hint="cs"/>
          <w:sz w:val="28"/>
          <w:cs/>
        </w:rPr>
        <w:t>ำ</w:t>
      </w:r>
      <w:r w:rsidRPr="00C22BE5">
        <w:rPr>
          <w:rFonts w:ascii="TH SarabunPSK" w:hAnsi="TH SarabunPSK" w:cs="TH SarabunPSK"/>
          <w:sz w:val="28"/>
          <w:cs/>
        </w:rPr>
        <w:t>โสภา</w:t>
      </w:r>
      <w:r w:rsidRPr="00C22BE5">
        <w:rPr>
          <w:rFonts w:ascii="TH SarabunPSK" w:hAnsi="TH SarabunPSK" w:cs="TH SarabunPSK" w:hint="cs"/>
          <w:sz w:val="28"/>
          <w:cs/>
        </w:rPr>
        <w:t>,</w:t>
      </w:r>
      <w:r w:rsidRPr="00C22BE5">
        <w:rPr>
          <w:rFonts w:ascii="TH SarabunPSK" w:hAnsi="TH SarabunPSK" w:cs="TH SarabunPSK"/>
          <w:sz w:val="28"/>
        </w:rPr>
        <w:t xml:space="preserve"> </w:t>
      </w:r>
      <w:r w:rsidRPr="00C22BE5">
        <w:rPr>
          <w:rFonts w:ascii="TH SarabunPSK" w:hAnsi="TH SarabunPSK" w:cs="TH SarabunPSK" w:hint="cs"/>
          <w:sz w:val="28"/>
          <w:cs/>
        </w:rPr>
        <w:t>และ</w:t>
      </w:r>
      <w:r w:rsidRPr="00C22BE5">
        <w:rPr>
          <w:rFonts w:ascii="TH SarabunPSK" w:hAnsi="TH SarabunPSK" w:cs="TH SarabunPSK"/>
          <w:sz w:val="28"/>
          <w:cs/>
        </w:rPr>
        <w:t>ธราธร</w:t>
      </w:r>
      <w:r w:rsidRPr="00C22BE5">
        <w:rPr>
          <w:rFonts w:ascii="TH SarabunPSK" w:hAnsi="TH SarabunPSK" w:cs="TH SarabunPSK"/>
          <w:sz w:val="28"/>
        </w:rPr>
        <w:t xml:space="preserve"> </w:t>
      </w:r>
    </w:p>
    <w:p w14:paraId="0D559F83" w14:textId="73FF8185" w:rsidR="001208A4" w:rsidRPr="001208A4" w:rsidRDefault="001208A4" w:rsidP="004C6E2F">
      <w:pPr>
        <w:autoSpaceDE w:val="0"/>
        <w:autoSpaceDN w:val="0"/>
        <w:adjustRightInd w:val="0"/>
        <w:spacing w:after="0"/>
        <w:jc w:val="thaiDistribute"/>
        <w:rPr>
          <w:rFonts w:ascii="TH SarabunPSK" w:hAnsi="TH SarabunPSK" w:cs="TH SarabunPSK"/>
          <w:sz w:val="28"/>
          <w:cs/>
        </w:rPr>
      </w:pPr>
      <w:r>
        <w:rPr>
          <w:rFonts w:ascii="TH SarabunPSK" w:hAnsi="TH SarabunPSK" w:cs="TH SarabunPSK" w:hint="cs"/>
          <w:sz w:val="28"/>
          <w:cs/>
        </w:rPr>
        <w:t xml:space="preserve"> </w:t>
      </w:r>
      <w:r w:rsidR="0088007F">
        <w:rPr>
          <w:rFonts w:ascii="TH SarabunPSK" w:hAnsi="TH SarabunPSK" w:cs="TH SarabunPSK"/>
          <w:sz w:val="28"/>
          <w:cs/>
        </w:rPr>
        <w:tab/>
      </w:r>
      <w:r w:rsidRPr="00C22BE5">
        <w:rPr>
          <w:rFonts w:ascii="TH SarabunPSK" w:hAnsi="TH SarabunPSK" w:cs="TH SarabunPSK"/>
          <w:sz w:val="28"/>
          <w:cs/>
        </w:rPr>
        <w:t>อัศว์</w:t>
      </w:r>
      <w:proofErr w:type="spellStart"/>
      <w:r w:rsidRPr="00C22BE5">
        <w:rPr>
          <w:rFonts w:ascii="TH SarabunPSK" w:hAnsi="TH SarabunPSK" w:cs="TH SarabunPSK"/>
          <w:sz w:val="28"/>
          <w:cs/>
        </w:rPr>
        <w:t>วั</w:t>
      </w:r>
      <w:proofErr w:type="spellEnd"/>
      <w:r w:rsidRPr="00C22BE5">
        <w:rPr>
          <w:rFonts w:ascii="TH SarabunPSK" w:hAnsi="TH SarabunPSK" w:cs="TH SarabunPSK"/>
          <w:sz w:val="28"/>
          <w:cs/>
        </w:rPr>
        <w:t>ธรวรโชติ</w:t>
      </w:r>
      <w:r>
        <w:rPr>
          <w:rFonts w:ascii="TH SarabunPSK" w:hAnsi="TH SarabunPSK" w:cs="TH SarabunPSK" w:hint="cs"/>
          <w:sz w:val="28"/>
          <w:cs/>
        </w:rPr>
        <w:t>.</w:t>
      </w:r>
      <w:r w:rsidRPr="00C22BE5">
        <w:rPr>
          <w:rFonts w:ascii="TH SarabunPSK" w:hAnsi="TH SarabunPSK" w:cs="TH SarabunPSK" w:hint="cs"/>
          <w:sz w:val="28"/>
          <w:cs/>
        </w:rPr>
        <w:t xml:space="preserve"> </w:t>
      </w:r>
      <w:r>
        <w:rPr>
          <w:rFonts w:ascii="TH SarabunPSK" w:hAnsi="TH SarabunPSK" w:cs="TH SarabunPSK" w:hint="cs"/>
          <w:sz w:val="28"/>
          <w:cs/>
        </w:rPr>
        <w:t>(</w:t>
      </w:r>
      <w:r w:rsidRPr="00C22BE5">
        <w:rPr>
          <w:rFonts w:ascii="TH SarabunPSK" w:hAnsi="TH SarabunPSK" w:cs="TH SarabunPSK"/>
          <w:sz w:val="28"/>
        </w:rPr>
        <w:t>2564</w:t>
      </w:r>
      <w:r>
        <w:rPr>
          <w:rFonts w:ascii="TH SarabunPSK" w:hAnsi="TH SarabunPSK" w:cs="TH SarabunPSK" w:hint="cs"/>
          <w:sz w:val="28"/>
          <w:cs/>
        </w:rPr>
        <w:t>)</w:t>
      </w:r>
      <w:r>
        <w:rPr>
          <w:rFonts w:ascii="TH SarabunPSK" w:hAnsi="TH SarabunPSK" w:cs="TH SarabunPSK"/>
          <w:sz w:val="28"/>
        </w:rPr>
        <w:t xml:space="preserve">. </w:t>
      </w:r>
      <w:r w:rsidRPr="00FE1F05">
        <w:rPr>
          <w:rFonts w:ascii="TH SarabunPSK" w:hAnsi="TH SarabunPSK" w:cs="TH SarabunPSK"/>
          <w:sz w:val="28"/>
          <w:cs/>
        </w:rPr>
        <w:t>ผลแบบทันทีของการนวดร่วมกับการกดจุดสัญญาณต่อระบบประสาทอัตโนมัติและการ</w:t>
      </w:r>
      <w:r w:rsidR="005F0D4E">
        <w:rPr>
          <w:rFonts w:ascii="TH SarabunPSK" w:hAnsi="TH SarabunPSK" w:cs="TH SarabunPSK"/>
          <w:sz w:val="28"/>
          <w:cs/>
        </w:rPr>
        <w:tab/>
      </w:r>
      <w:r w:rsidRPr="00FE1F05">
        <w:rPr>
          <w:rFonts w:ascii="TH SarabunPSK" w:hAnsi="TH SarabunPSK" w:cs="TH SarabunPSK"/>
          <w:sz w:val="28"/>
          <w:cs/>
        </w:rPr>
        <w:t>ไหลเวียนเลือดในอาสาสมัครที่มีภาวะเครียด</w:t>
      </w:r>
      <w:r>
        <w:rPr>
          <w:rFonts w:ascii="TH SarabunPSK" w:hAnsi="TH SarabunPSK" w:cs="TH SarabunPSK" w:hint="cs"/>
          <w:sz w:val="28"/>
          <w:cs/>
        </w:rPr>
        <w:t xml:space="preserve">.  </w:t>
      </w:r>
      <w:r>
        <w:rPr>
          <w:rFonts w:ascii="TH SarabunPSK" w:hAnsi="TH SarabunPSK" w:cs="TH SarabunPSK" w:hint="cs"/>
          <w:i/>
          <w:iCs/>
          <w:sz w:val="28"/>
          <w:cs/>
        </w:rPr>
        <w:t xml:space="preserve">วารสารวิจัยทางวิทยาศาสตร์สุขภาพ, </w:t>
      </w:r>
      <w:r w:rsidRPr="001208A4">
        <w:rPr>
          <w:rFonts w:ascii="TH SarabunPSK" w:hAnsi="TH SarabunPSK" w:cs="TH SarabunPSK" w:hint="cs"/>
          <w:sz w:val="28"/>
          <w:cs/>
        </w:rPr>
        <w:t>15(1),</w:t>
      </w:r>
      <w:r>
        <w:rPr>
          <w:rFonts w:ascii="TH SarabunPSK" w:hAnsi="TH SarabunPSK" w:cs="TH SarabunPSK" w:hint="cs"/>
          <w:sz w:val="28"/>
          <w:cs/>
        </w:rPr>
        <w:t xml:space="preserve"> 70-80.</w:t>
      </w:r>
    </w:p>
    <w:p w14:paraId="3D843B55" w14:textId="4E537315" w:rsidR="005C6BB4" w:rsidRPr="005C6BB4" w:rsidRDefault="005C6BB4" w:rsidP="004C6E2F">
      <w:pPr>
        <w:autoSpaceDE w:val="0"/>
        <w:autoSpaceDN w:val="0"/>
        <w:adjustRightInd w:val="0"/>
        <w:spacing w:after="0"/>
        <w:jc w:val="thaiDistribute"/>
        <w:rPr>
          <w:rFonts w:ascii="TH SarabunPSK" w:hAnsi="TH SarabunPSK" w:cs="TH SarabunPSK"/>
          <w:sz w:val="28"/>
          <w:cs/>
        </w:rPr>
      </w:pPr>
      <w:r w:rsidRPr="005C6BB4">
        <w:rPr>
          <w:rFonts w:ascii="TH SarabunPSK" w:hAnsi="TH SarabunPSK" w:cs="TH SarabunPSK"/>
          <w:sz w:val="28"/>
          <w:cs/>
        </w:rPr>
        <w:t>ยงศักดิ์ ตันติปิฎก. (</w:t>
      </w:r>
      <w:r w:rsidRPr="005C6BB4">
        <w:rPr>
          <w:rFonts w:ascii="TH SarabunPSK" w:hAnsi="TH SarabunPSK" w:cs="TH SarabunPSK"/>
          <w:sz w:val="28"/>
        </w:rPr>
        <w:t>2550</w:t>
      </w:r>
      <w:r w:rsidRPr="005C6BB4">
        <w:rPr>
          <w:rFonts w:ascii="TH SarabunPSK" w:hAnsi="TH SarabunPSK" w:cs="TH SarabunPSK"/>
          <w:sz w:val="28"/>
          <w:cs/>
        </w:rPr>
        <w:t xml:space="preserve">). </w:t>
      </w:r>
      <w:r w:rsidRPr="005F4B0A">
        <w:rPr>
          <w:rFonts w:ascii="TH SarabunPSK" w:hAnsi="TH SarabunPSK" w:cs="TH SarabunPSK"/>
          <w:i/>
          <w:iCs/>
          <w:sz w:val="28"/>
          <w:cs/>
        </w:rPr>
        <w:t xml:space="preserve">ตำราการนวดไทย เล่ม </w:t>
      </w:r>
      <w:r w:rsidRPr="005F4B0A">
        <w:rPr>
          <w:rFonts w:ascii="TH SarabunPSK" w:hAnsi="TH SarabunPSK" w:cs="TH SarabunPSK"/>
          <w:i/>
          <w:iCs/>
          <w:sz w:val="28"/>
        </w:rPr>
        <w:t>1</w:t>
      </w:r>
      <w:r w:rsidRPr="005F4B0A">
        <w:rPr>
          <w:rFonts w:ascii="TH SarabunPSK" w:hAnsi="TH SarabunPSK" w:cs="TH SarabunPSK"/>
          <w:i/>
          <w:iCs/>
          <w:sz w:val="28"/>
          <w:cs/>
        </w:rPr>
        <w:t>.</w:t>
      </w:r>
      <w:r w:rsidRPr="005C6BB4">
        <w:rPr>
          <w:rFonts w:ascii="TH SarabunPSK" w:hAnsi="TH SarabunPSK" w:cs="TH SarabunPSK"/>
          <w:sz w:val="28"/>
          <w:cs/>
        </w:rPr>
        <w:t xml:space="preserve"> กรุงเทพฯ</w:t>
      </w:r>
      <w:r w:rsidRPr="005C6BB4">
        <w:rPr>
          <w:rFonts w:ascii="TH SarabunPSK" w:hAnsi="TH SarabunPSK" w:cs="TH SarabunPSK"/>
          <w:sz w:val="28"/>
        </w:rPr>
        <w:t xml:space="preserve">: </w:t>
      </w:r>
      <w:r w:rsidRPr="005C6BB4">
        <w:rPr>
          <w:rFonts w:ascii="TH SarabunPSK" w:hAnsi="TH SarabunPSK" w:cs="TH SarabunPSK"/>
          <w:sz w:val="28"/>
          <w:cs/>
        </w:rPr>
        <w:t>มูลนิธิสาธารณสุขกับการพัฒนา.</w:t>
      </w:r>
    </w:p>
    <w:p w14:paraId="5A035491" w14:textId="77777777" w:rsidR="008126B1" w:rsidRDefault="00ED745B" w:rsidP="008126B1">
      <w:pPr>
        <w:pStyle w:val="af2"/>
        <w:jc w:val="thaiDistribute"/>
        <w:rPr>
          <w:rFonts w:ascii="TH SarabunPSK" w:hAnsi="TH SarabunPSK" w:cs="TH SarabunPSK"/>
          <w:sz w:val="28"/>
        </w:rPr>
      </w:pPr>
      <w:r w:rsidRPr="00ED745B">
        <w:rPr>
          <w:rFonts w:ascii="TH SarabunPSK" w:hAnsi="TH SarabunPSK" w:cs="TH SarabunPSK"/>
          <w:sz w:val="28"/>
          <w:cs/>
        </w:rPr>
        <w:t>สนธยา</w:t>
      </w:r>
      <w:r w:rsidRPr="00ED745B">
        <w:rPr>
          <w:rFonts w:ascii="TH SarabunPSK" w:hAnsi="TH SarabunPSK" w:cs="TH SarabunPSK"/>
          <w:sz w:val="28"/>
        </w:rPr>
        <w:t xml:space="preserve"> </w:t>
      </w:r>
      <w:r w:rsidRPr="00ED745B">
        <w:rPr>
          <w:rFonts w:ascii="TH SarabunPSK" w:hAnsi="TH SarabunPSK" w:cs="TH SarabunPSK"/>
          <w:sz w:val="28"/>
          <w:cs/>
        </w:rPr>
        <w:t>สีละมาด. (</w:t>
      </w:r>
      <w:r w:rsidRPr="00ED745B">
        <w:rPr>
          <w:rFonts w:ascii="TH SarabunPSK" w:hAnsi="TH SarabunPSK" w:cs="TH SarabunPSK"/>
          <w:sz w:val="28"/>
        </w:rPr>
        <w:t>2547)</w:t>
      </w:r>
      <w:r w:rsidRPr="00ED745B">
        <w:rPr>
          <w:rFonts w:ascii="TH SarabunPSK" w:hAnsi="TH SarabunPSK" w:cs="TH SarabunPSK"/>
          <w:sz w:val="28"/>
          <w:cs/>
        </w:rPr>
        <w:t>.</w:t>
      </w:r>
      <w:r w:rsidRPr="00ED745B">
        <w:rPr>
          <w:rFonts w:ascii="TH SarabunPSK" w:hAnsi="TH SarabunPSK" w:cs="TH SarabunPSK"/>
          <w:sz w:val="28"/>
        </w:rPr>
        <w:t xml:space="preserve"> </w:t>
      </w:r>
      <w:r w:rsidRPr="005F4B0A">
        <w:rPr>
          <w:rFonts w:ascii="TH SarabunPSK" w:eastAsia="BrowalliaNew-Italic" w:hAnsi="TH SarabunPSK" w:cs="TH SarabunPSK"/>
          <w:i/>
          <w:iCs/>
          <w:sz w:val="28"/>
          <w:cs/>
        </w:rPr>
        <w:t>หลักการฝึกกีฬาสำหรับผู้ฝึกสอนกีฬา</w:t>
      </w:r>
      <w:r w:rsidRPr="005F4B0A">
        <w:rPr>
          <w:rFonts w:ascii="TH SarabunPSK" w:eastAsia="BrowalliaNew-Italic" w:hAnsi="TH SarabunPSK" w:cs="TH SarabunPSK"/>
          <w:i/>
          <w:iCs/>
          <w:sz w:val="28"/>
        </w:rPr>
        <w:t>.</w:t>
      </w:r>
      <w:r w:rsidRPr="00ED745B">
        <w:rPr>
          <w:rFonts w:ascii="TH SarabunPSK" w:eastAsia="BrowalliaNew-Italic" w:hAnsi="TH SarabunPSK" w:cs="TH SarabunPSK"/>
          <w:sz w:val="28"/>
        </w:rPr>
        <w:t xml:space="preserve"> </w:t>
      </w:r>
      <w:r w:rsidRPr="00ED745B">
        <w:rPr>
          <w:rFonts w:ascii="TH SarabunPSK" w:hAnsi="TH SarabunPSK" w:cs="TH SarabunPSK"/>
          <w:sz w:val="28"/>
          <w:cs/>
        </w:rPr>
        <w:t>กรุงเทพฯ</w:t>
      </w:r>
      <w:r w:rsidRPr="00ED745B">
        <w:rPr>
          <w:rFonts w:ascii="TH SarabunPSK" w:hAnsi="TH SarabunPSK" w:cs="TH SarabunPSK"/>
          <w:sz w:val="28"/>
        </w:rPr>
        <w:t xml:space="preserve">: </w:t>
      </w:r>
      <w:r w:rsidRPr="00ED745B">
        <w:rPr>
          <w:rFonts w:ascii="TH SarabunPSK" w:hAnsi="TH SarabunPSK" w:cs="TH SarabunPSK"/>
          <w:sz w:val="28"/>
          <w:cs/>
        </w:rPr>
        <w:t>สำนักพิมพ์แห่งจุฬาลงกรณ์มหาวิทยาลัย</w:t>
      </w:r>
      <w:r w:rsidRPr="00ED745B">
        <w:rPr>
          <w:rFonts w:ascii="TH SarabunPSK" w:hAnsi="TH SarabunPSK" w:cs="TH SarabunPSK"/>
          <w:sz w:val="28"/>
        </w:rPr>
        <w:t>.</w:t>
      </w:r>
    </w:p>
    <w:p w14:paraId="23F44194" w14:textId="4CD02148" w:rsidR="00ED745B" w:rsidRPr="00ED745B" w:rsidRDefault="008126B1" w:rsidP="008126B1">
      <w:pPr>
        <w:pStyle w:val="af2"/>
        <w:jc w:val="thaiDistribute"/>
        <w:rPr>
          <w:rFonts w:ascii="TH SarabunPSK" w:hAnsi="TH SarabunPSK" w:cs="TH SarabunPSK"/>
          <w:sz w:val="28"/>
        </w:rPr>
      </w:pPr>
      <w:r>
        <w:rPr>
          <w:rFonts w:ascii="TH SarabunPSK" w:hAnsi="TH SarabunPSK" w:cs="TH SarabunPSK" w:hint="cs"/>
          <w:sz w:val="28"/>
          <w:cs/>
        </w:rPr>
        <w:lastRenderedPageBreak/>
        <w:t xml:space="preserve">สำราญ สุขแสวง. (2565). </w:t>
      </w:r>
      <w:r w:rsidRPr="008126B1">
        <w:rPr>
          <w:rFonts w:ascii="TH SarabunPSK" w:hAnsi="TH SarabunPSK" w:cs="TH SarabunPSK" w:hint="cs"/>
          <w:i/>
          <w:iCs/>
          <w:sz w:val="28"/>
          <w:cs/>
        </w:rPr>
        <w:t>วิทยาศาสตร์การกีฬาสำหรับมวยไทย.</w:t>
      </w:r>
      <w:r>
        <w:rPr>
          <w:rFonts w:ascii="TH SarabunPSK" w:hAnsi="TH SarabunPSK" w:cs="TH SarabunPSK" w:hint="cs"/>
          <w:sz w:val="28"/>
          <w:cs/>
        </w:rPr>
        <w:t xml:space="preserve"> </w:t>
      </w:r>
      <w:r w:rsidRPr="005C6BB4">
        <w:rPr>
          <w:rFonts w:ascii="TH SarabunPSK" w:hAnsi="TH SarabunPSK" w:cs="TH SarabunPSK"/>
          <w:sz w:val="28"/>
          <w:cs/>
        </w:rPr>
        <w:t>กรุงเทพฯ</w:t>
      </w:r>
      <w:r w:rsidRPr="005C6BB4">
        <w:rPr>
          <w:rFonts w:ascii="TH SarabunPSK" w:hAnsi="TH SarabunPSK" w:cs="TH SarabunPSK"/>
          <w:sz w:val="28"/>
        </w:rPr>
        <w:t>:</w:t>
      </w:r>
      <w:r>
        <w:rPr>
          <w:rFonts w:ascii="TH SarabunPSK" w:hAnsi="TH SarabunPSK" w:cs="TH SarabunPSK"/>
          <w:sz w:val="28"/>
        </w:rPr>
        <w:t xml:space="preserve"> </w:t>
      </w:r>
      <w:r>
        <w:rPr>
          <w:rFonts w:ascii="TH SarabunPSK" w:hAnsi="TH SarabunPSK" w:cs="TH SarabunPSK" w:hint="cs"/>
          <w:sz w:val="28"/>
          <w:cs/>
        </w:rPr>
        <w:t>บริษัท ลักษมีรุ่ง จำกัด.</w:t>
      </w:r>
    </w:p>
    <w:p w14:paraId="66530CD7" w14:textId="77777777" w:rsidR="005F4B0A" w:rsidRDefault="00ED745B" w:rsidP="004C6E2F">
      <w:pPr>
        <w:pStyle w:val="af2"/>
        <w:jc w:val="thaiDistribute"/>
        <w:rPr>
          <w:rFonts w:ascii="TH SarabunPSK" w:hAnsi="TH SarabunPSK" w:cs="TH SarabunPSK"/>
          <w:color w:val="000000" w:themeColor="text1"/>
          <w:sz w:val="28"/>
        </w:rPr>
      </w:pPr>
      <w:bookmarkStart w:id="19" w:name="_Hlk124839712"/>
      <w:r w:rsidRPr="006C56B0">
        <w:rPr>
          <w:rFonts w:ascii="TH SarabunPSK" w:hAnsi="TH SarabunPSK" w:cs="TH SarabunPSK" w:hint="cs"/>
          <w:color w:val="000000" w:themeColor="text1"/>
          <w:sz w:val="28"/>
          <w:cs/>
        </w:rPr>
        <w:t>โพธิ์สวัสดิ์ แสงสว่าง</w:t>
      </w:r>
      <w:r w:rsidR="001B5B29">
        <w:rPr>
          <w:rFonts w:ascii="TH SarabunPSK" w:hAnsi="TH SarabunPSK" w:cs="TH SarabunPSK" w:hint="cs"/>
          <w:color w:val="000000" w:themeColor="text1"/>
          <w:sz w:val="28"/>
          <w:cs/>
        </w:rPr>
        <w:t>.</w:t>
      </w:r>
      <w:r w:rsidRPr="006C56B0">
        <w:rPr>
          <w:rFonts w:ascii="TH SarabunPSK" w:hAnsi="TH SarabunPSK" w:cs="TH SarabunPSK" w:hint="cs"/>
          <w:color w:val="000000" w:themeColor="text1"/>
          <w:sz w:val="28"/>
          <w:cs/>
        </w:rPr>
        <w:t xml:space="preserve"> </w:t>
      </w:r>
      <w:r w:rsidR="001B5B29">
        <w:rPr>
          <w:rFonts w:ascii="TH SarabunPSK" w:hAnsi="TH SarabunPSK" w:cs="TH SarabunPSK" w:hint="cs"/>
          <w:color w:val="000000" w:themeColor="text1"/>
          <w:sz w:val="28"/>
          <w:cs/>
        </w:rPr>
        <w:t>(</w:t>
      </w:r>
      <w:r w:rsidRPr="006C56B0">
        <w:rPr>
          <w:rFonts w:ascii="TH SarabunPSK" w:hAnsi="TH SarabunPSK" w:cs="TH SarabunPSK"/>
          <w:color w:val="000000" w:themeColor="text1"/>
          <w:sz w:val="28"/>
        </w:rPr>
        <w:t>2557</w:t>
      </w:r>
      <w:r w:rsidR="001B5B29">
        <w:rPr>
          <w:rFonts w:ascii="TH SarabunPSK" w:hAnsi="TH SarabunPSK" w:cs="TH SarabunPSK" w:hint="cs"/>
          <w:color w:val="000000" w:themeColor="text1"/>
          <w:sz w:val="28"/>
          <w:cs/>
        </w:rPr>
        <w:t xml:space="preserve">). </w:t>
      </w:r>
      <w:r w:rsidR="001B5B29" w:rsidRPr="005F4B0A">
        <w:rPr>
          <w:rFonts w:ascii="TH SarabunPSK" w:hAnsi="TH SarabunPSK" w:cs="TH SarabunPSK" w:hint="cs"/>
          <w:i/>
          <w:iCs/>
          <w:color w:val="000000" w:themeColor="text1"/>
          <w:sz w:val="28"/>
          <w:cs/>
        </w:rPr>
        <w:t>มวยไทยโบราณ</w:t>
      </w:r>
      <w:r w:rsidR="005F4B0A">
        <w:rPr>
          <w:rFonts w:ascii="TH SarabunPSK" w:hAnsi="TH SarabunPSK" w:cs="TH SarabunPSK" w:hint="cs"/>
          <w:i/>
          <w:iCs/>
          <w:color w:val="000000" w:themeColor="text1"/>
          <w:sz w:val="28"/>
          <w:cs/>
        </w:rPr>
        <w:t xml:space="preserve"> </w:t>
      </w:r>
      <w:r w:rsidR="005F4B0A" w:rsidRPr="005F4B0A">
        <w:rPr>
          <w:rFonts w:ascii="TH SarabunPSK" w:hAnsi="TH SarabunPSK" w:cs="TH SarabunPSK" w:hint="cs"/>
          <w:color w:val="000000" w:themeColor="text1"/>
          <w:sz w:val="28"/>
          <w:cs/>
        </w:rPr>
        <w:t>(</w:t>
      </w:r>
      <w:r w:rsidR="005F4B0A">
        <w:rPr>
          <w:rFonts w:ascii="TH SarabunPSK" w:hAnsi="TH SarabunPSK" w:cs="TH SarabunPSK" w:hint="cs"/>
          <w:color w:val="000000" w:themeColor="text1"/>
          <w:sz w:val="28"/>
          <w:cs/>
        </w:rPr>
        <w:t>วิทยานิพนธ์ปริญญา</w:t>
      </w:r>
      <w:proofErr w:type="spellStart"/>
      <w:r w:rsidR="005F4B0A">
        <w:rPr>
          <w:rFonts w:ascii="TH SarabunPSK" w:hAnsi="TH SarabunPSK" w:cs="TH SarabunPSK" w:hint="cs"/>
          <w:color w:val="000000" w:themeColor="text1"/>
          <w:sz w:val="28"/>
          <w:cs/>
        </w:rPr>
        <w:t>ศิลปศา</w:t>
      </w:r>
      <w:proofErr w:type="spellEnd"/>
      <w:r w:rsidR="005F4B0A">
        <w:rPr>
          <w:rFonts w:ascii="TH SarabunPSK" w:hAnsi="TH SarabunPSK" w:cs="TH SarabunPSK" w:hint="cs"/>
          <w:color w:val="000000" w:themeColor="text1"/>
          <w:sz w:val="28"/>
          <w:cs/>
        </w:rPr>
        <w:t>สตรดุษฎีบัณฑิต</w:t>
      </w:r>
      <w:r w:rsidR="005F4B0A" w:rsidRPr="005F4B0A">
        <w:rPr>
          <w:rFonts w:ascii="TH SarabunPSK" w:hAnsi="TH SarabunPSK" w:cs="TH SarabunPSK" w:hint="cs"/>
          <w:color w:val="000000" w:themeColor="text1"/>
          <w:sz w:val="28"/>
          <w:cs/>
        </w:rPr>
        <w:t>)</w:t>
      </w:r>
      <w:r w:rsidR="001B5B29" w:rsidRPr="005F4B0A">
        <w:rPr>
          <w:rFonts w:ascii="TH SarabunPSK" w:hAnsi="TH SarabunPSK" w:cs="TH SarabunPSK" w:hint="cs"/>
          <w:color w:val="000000" w:themeColor="text1"/>
          <w:sz w:val="28"/>
          <w:cs/>
        </w:rPr>
        <w:t>.</w:t>
      </w:r>
      <w:r w:rsidR="005F4B0A">
        <w:rPr>
          <w:rFonts w:ascii="TH SarabunPSK" w:hAnsi="TH SarabunPSK" w:cs="TH SarabunPSK" w:hint="cs"/>
          <w:color w:val="000000" w:themeColor="text1"/>
          <w:sz w:val="28"/>
          <w:cs/>
        </w:rPr>
        <w:t xml:space="preserve"> ราชบุรี.</w:t>
      </w:r>
      <w:r w:rsidR="0029727A">
        <w:rPr>
          <w:rFonts w:ascii="TH SarabunPSK" w:hAnsi="TH SarabunPSK" w:cs="TH SarabunPSK" w:hint="cs"/>
          <w:color w:val="000000" w:themeColor="text1"/>
          <w:sz w:val="28"/>
          <w:cs/>
        </w:rPr>
        <w:t xml:space="preserve"> มหาวิทยาลัยราชภัฏ</w:t>
      </w:r>
    </w:p>
    <w:p w14:paraId="2F918591" w14:textId="3A5EEA66" w:rsidR="00ED745B" w:rsidRPr="005C7764" w:rsidRDefault="0029727A" w:rsidP="005F4B0A">
      <w:pPr>
        <w:pStyle w:val="af2"/>
        <w:ind w:firstLine="720"/>
        <w:jc w:val="thaiDistribute"/>
        <w:rPr>
          <w:rFonts w:ascii="TH SarabunPSK" w:hAnsi="TH SarabunPSK" w:cs="TH SarabunPSK"/>
          <w:color w:val="000000" w:themeColor="text1"/>
          <w:sz w:val="28"/>
          <w:cs/>
        </w:rPr>
      </w:pPr>
      <w:r>
        <w:rPr>
          <w:rFonts w:ascii="TH SarabunPSK" w:hAnsi="TH SarabunPSK" w:cs="TH SarabunPSK" w:hint="cs"/>
          <w:color w:val="000000" w:themeColor="text1"/>
          <w:sz w:val="28"/>
          <w:cs/>
        </w:rPr>
        <w:t>หมู่บ้านจอมบึง</w:t>
      </w:r>
      <w:r w:rsidRPr="0029727A">
        <w:rPr>
          <w:rFonts w:ascii="TH SarabunPSK" w:hAnsi="TH SarabunPSK" w:cs="TH SarabunPSK" w:hint="cs"/>
          <w:sz w:val="28"/>
          <w:cs/>
        </w:rPr>
        <w:t>.</w:t>
      </w:r>
    </w:p>
    <w:p w14:paraId="5794E2C4" w14:textId="77777777" w:rsidR="005F4B0A" w:rsidRDefault="0029727A" w:rsidP="004C6E2F">
      <w:pPr>
        <w:pStyle w:val="af2"/>
        <w:jc w:val="thaiDistribute"/>
        <w:rPr>
          <w:rFonts w:ascii="TH SarabunPSK" w:hAnsi="TH SarabunPSK" w:cs="TH SarabunPSK"/>
          <w:i/>
          <w:iCs/>
          <w:sz w:val="28"/>
        </w:rPr>
      </w:pPr>
      <w:r>
        <w:rPr>
          <w:rFonts w:ascii="TH SarabunPSK" w:hAnsi="TH SarabunPSK" w:cs="TH SarabunPSK" w:hint="cs"/>
          <w:sz w:val="28"/>
          <w:cs/>
        </w:rPr>
        <w:t>มูลนิธิฟื้นฟูส่งเสริมการแพทย์แผนไทยเดิมฯ</w:t>
      </w:r>
      <w:r w:rsidRPr="005C6BB4">
        <w:rPr>
          <w:rFonts w:ascii="TH SarabunPSK" w:hAnsi="TH SarabunPSK" w:cs="TH SarabunPSK"/>
          <w:sz w:val="28"/>
          <w:cs/>
        </w:rPr>
        <w:t>. (</w:t>
      </w:r>
      <w:r w:rsidRPr="005C6BB4">
        <w:rPr>
          <w:rFonts w:ascii="TH SarabunPSK" w:hAnsi="TH SarabunPSK" w:cs="TH SarabunPSK"/>
          <w:sz w:val="28"/>
        </w:rPr>
        <w:t>255</w:t>
      </w:r>
      <w:r>
        <w:rPr>
          <w:rFonts w:ascii="TH SarabunPSK" w:hAnsi="TH SarabunPSK" w:cs="TH SarabunPSK"/>
          <w:sz w:val="28"/>
        </w:rPr>
        <w:t>4</w:t>
      </w:r>
      <w:r w:rsidRPr="005C6BB4">
        <w:rPr>
          <w:rFonts w:ascii="TH SarabunPSK" w:hAnsi="TH SarabunPSK" w:cs="TH SarabunPSK"/>
          <w:sz w:val="28"/>
          <w:cs/>
        </w:rPr>
        <w:t xml:space="preserve">). </w:t>
      </w:r>
      <w:r w:rsidRPr="005F4B0A">
        <w:rPr>
          <w:rFonts w:ascii="TH SarabunPSK" w:hAnsi="TH SarabunPSK" w:cs="TH SarabunPSK" w:hint="cs"/>
          <w:i/>
          <w:iCs/>
          <w:sz w:val="28"/>
          <w:cs/>
        </w:rPr>
        <w:t>หัตถเวชกรรมแผนไทย (การนวดไทยแบบราชสำนัก) ตอนที่ 1 การนวด</w:t>
      </w:r>
    </w:p>
    <w:p w14:paraId="351E3B53" w14:textId="0A075D59" w:rsidR="0029727A" w:rsidRPr="005F4B0A" w:rsidRDefault="0029727A" w:rsidP="005F4B0A">
      <w:pPr>
        <w:pStyle w:val="af2"/>
        <w:ind w:firstLine="720"/>
        <w:jc w:val="thaiDistribute"/>
        <w:rPr>
          <w:rFonts w:ascii="TH SarabunPSK" w:hAnsi="TH SarabunPSK" w:cs="TH SarabunPSK"/>
          <w:sz w:val="28"/>
        </w:rPr>
      </w:pPr>
      <w:r w:rsidRPr="005F4B0A">
        <w:rPr>
          <w:rFonts w:ascii="TH SarabunPSK" w:hAnsi="TH SarabunPSK" w:cs="TH SarabunPSK" w:hint="cs"/>
          <w:i/>
          <w:iCs/>
          <w:sz w:val="28"/>
          <w:cs/>
        </w:rPr>
        <w:t>พื้นฐาน</w:t>
      </w:r>
      <w:r w:rsidRPr="005F4B0A">
        <w:rPr>
          <w:rFonts w:ascii="TH SarabunPSK" w:hAnsi="TH SarabunPSK" w:cs="TH SarabunPSK"/>
          <w:i/>
          <w:iCs/>
          <w:sz w:val="28"/>
          <w:cs/>
        </w:rPr>
        <w:t>.</w:t>
      </w:r>
      <w:r w:rsidRPr="005C6BB4">
        <w:rPr>
          <w:rFonts w:ascii="TH SarabunPSK" w:hAnsi="TH SarabunPSK" w:cs="TH SarabunPSK"/>
          <w:sz w:val="28"/>
          <w:cs/>
        </w:rPr>
        <w:t xml:space="preserve"> กรุงเทพฯ</w:t>
      </w:r>
      <w:r w:rsidRPr="005C6BB4">
        <w:rPr>
          <w:rFonts w:ascii="TH SarabunPSK" w:hAnsi="TH SarabunPSK" w:cs="TH SarabunPSK"/>
          <w:sz w:val="28"/>
        </w:rPr>
        <w:t xml:space="preserve">: </w:t>
      </w:r>
      <w:proofErr w:type="spellStart"/>
      <w:r>
        <w:rPr>
          <w:rFonts w:ascii="TH SarabunPSK" w:hAnsi="TH SarabunPSK" w:cs="TH SarabunPSK" w:hint="cs"/>
          <w:sz w:val="28"/>
          <w:cs/>
        </w:rPr>
        <w:t>ศุ</w:t>
      </w:r>
      <w:proofErr w:type="spellEnd"/>
      <w:r>
        <w:rPr>
          <w:rFonts w:ascii="TH SarabunPSK" w:hAnsi="TH SarabunPSK" w:cs="TH SarabunPSK" w:hint="cs"/>
          <w:sz w:val="28"/>
          <w:cs/>
        </w:rPr>
        <w:t>ภว</w:t>
      </w:r>
      <w:proofErr w:type="spellStart"/>
      <w:r>
        <w:rPr>
          <w:rFonts w:ascii="TH SarabunPSK" w:hAnsi="TH SarabunPSK" w:cs="TH SarabunPSK" w:hint="cs"/>
          <w:sz w:val="28"/>
          <w:cs/>
        </w:rPr>
        <w:t>นิช</w:t>
      </w:r>
      <w:proofErr w:type="spellEnd"/>
      <w:r>
        <w:rPr>
          <w:rFonts w:ascii="TH SarabunPSK" w:hAnsi="TH SarabunPSK" w:cs="TH SarabunPSK" w:hint="cs"/>
          <w:sz w:val="28"/>
          <w:cs/>
        </w:rPr>
        <w:t>การพิมพ์.</w:t>
      </w:r>
    </w:p>
    <w:p w14:paraId="0D57FF1E" w14:textId="77777777" w:rsidR="005F4B0A" w:rsidRDefault="0029727A" w:rsidP="004C6E2F">
      <w:pPr>
        <w:pStyle w:val="af2"/>
        <w:jc w:val="thaiDistribute"/>
        <w:rPr>
          <w:rFonts w:ascii="TH SarabunPSK" w:hAnsi="TH SarabunPSK" w:cs="TH SarabunPSK"/>
          <w:sz w:val="28"/>
        </w:rPr>
      </w:pPr>
      <w:r>
        <w:rPr>
          <w:rFonts w:ascii="TH SarabunPSK" w:hAnsi="TH SarabunPSK" w:cs="TH SarabunPSK" w:hint="cs"/>
          <w:sz w:val="28"/>
          <w:cs/>
        </w:rPr>
        <w:t>มูลนิธิฟื้นฟูส่งเสริมการแพทย์แผนไทยเดิมฯ</w:t>
      </w:r>
      <w:r w:rsidRPr="005C6BB4">
        <w:rPr>
          <w:rFonts w:ascii="TH SarabunPSK" w:hAnsi="TH SarabunPSK" w:cs="TH SarabunPSK"/>
          <w:sz w:val="28"/>
          <w:cs/>
        </w:rPr>
        <w:t>. (</w:t>
      </w:r>
      <w:r w:rsidRPr="005C6BB4">
        <w:rPr>
          <w:rFonts w:ascii="TH SarabunPSK" w:hAnsi="TH SarabunPSK" w:cs="TH SarabunPSK"/>
          <w:sz w:val="28"/>
        </w:rPr>
        <w:t>255</w:t>
      </w:r>
      <w:r>
        <w:rPr>
          <w:rFonts w:ascii="TH SarabunPSK" w:hAnsi="TH SarabunPSK" w:cs="TH SarabunPSK"/>
          <w:sz w:val="28"/>
        </w:rPr>
        <w:t>7</w:t>
      </w:r>
      <w:r w:rsidRPr="005C6BB4">
        <w:rPr>
          <w:rFonts w:ascii="TH SarabunPSK" w:hAnsi="TH SarabunPSK" w:cs="TH SarabunPSK"/>
          <w:sz w:val="28"/>
          <w:cs/>
        </w:rPr>
        <w:t xml:space="preserve">). </w:t>
      </w:r>
      <w:r w:rsidRPr="005F4B0A">
        <w:rPr>
          <w:rFonts w:ascii="TH SarabunPSK" w:hAnsi="TH SarabunPSK" w:cs="TH SarabunPSK" w:hint="cs"/>
          <w:i/>
          <w:iCs/>
          <w:sz w:val="28"/>
          <w:cs/>
        </w:rPr>
        <w:t>หัตถเวชกรรมแผนไทย (การนวดไทยแบบราชสำนัก)</w:t>
      </w:r>
      <w:r w:rsidRPr="005F4B0A">
        <w:rPr>
          <w:rFonts w:ascii="TH SarabunPSK" w:hAnsi="TH SarabunPSK" w:cs="TH SarabunPSK"/>
          <w:i/>
          <w:iCs/>
          <w:sz w:val="28"/>
          <w:cs/>
        </w:rPr>
        <w:t>.</w:t>
      </w:r>
      <w:r w:rsidRPr="005C6BB4">
        <w:rPr>
          <w:rFonts w:ascii="TH SarabunPSK" w:hAnsi="TH SarabunPSK" w:cs="TH SarabunPSK"/>
          <w:sz w:val="28"/>
          <w:cs/>
        </w:rPr>
        <w:t xml:space="preserve"> กรุงเทพฯ</w:t>
      </w:r>
      <w:r w:rsidRPr="005C6BB4">
        <w:rPr>
          <w:rFonts w:ascii="TH SarabunPSK" w:hAnsi="TH SarabunPSK" w:cs="TH SarabunPSK"/>
          <w:sz w:val="28"/>
        </w:rPr>
        <w:t>:</w:t>
      </w:r>
      <w:r w:rsidR="005F4B0A">
        <w:rPr>
          <w:rFonts w:ascii="TH SarabunPSK" w:hAnsi="TH SarabunPSK" w:cs="TH SarabunPSK"/>
          <w:sz w:val="28"/>
        </w:rPr>
        <w:t xml:space="preserve"> </w:t>
      </w:r>
      <w:proofErr w:type="spellStart"/>
      <w:r>
        <w:rPr>
          <w:rFonts w:ascii="TH SarabunPSK" w:hAnsi="TH SarabunPSK" w:cs="TH SarabunPSK" w:hint="cs"/>
          <w:sz w:val="28"/>
          <w:cs/>
        </w:rPr>
        <w:t>ศุ</w:t>
      </w:r>
      <w:proofErr w:type="spellEnd"/>
      <w:r>
        <w:rPr>
          <w:rFonts w:ascii="TH SarabunPSK" w:hAnsi="TH SarabunPSK" w:cs="TH SarabunPSK" w:hint="cs"/>
          <w:sz w:val="28"/>
          <w:cs/>
        </w:rPr>
        <w:t>ภว</w:t>
      </w:r>
      <w:proofErr w:type="spellStart"/>
      <w:r>
        <w:rPr>
          <w:rFonts w:ascii="TH SarabunPSK" w:hAnsi="TH SarabunPSK" w:cs="TH SarabunPSK" w:hint="cs"/>
          <w:sz w:val="28"/>
          <w:cs/>
        </w:rPr>
        <w:t>นิช</w:t>
      </w:r>
      <w:proofErr w:type="spellEnd"/>
    </w:p>
    <w:p w14:paraId="0BB767CE" w14:textId="03EF7E16" w:rsidR="00DA0746" w:rsidRDefault="0029727A" w:rsidP="005F4B0A">
      <w:pPr>
        <w:pStyle w:val="af2"/>
        <w:ind w:firstLine="720"/>
        <w:jc w:val="thaiDistribute"/>
        <w:rPr>
          <w:rFonts w:ascii="TH SarabunPSK" w:hAnsi="TH SarabunPSK" w:cs="TH SarabunPSK"/>
          <w:sz w:val="28"/>
        </w:rPr>
      </w:pPr>
      <w:r>
        <w:rPr>
          <w:rFonts w:ascii="TH SarabunPSK" w:hAnsi="TH SarabunPSK" w:cs="TH SarabunPSK" w:hint="cs"/>
          <w:sz w:val="28"/>
          <w:cs/>
        </w:rPr>
        <w:t>การพิมพ์.</w:t>
      </w:r>
      <w:bookmarkEnd w:id="19"/>
    </w:p>
    <w:p w14:paraId="45CDF160" w14:textId="77777777" w:rsidR="0080057D" w:rsidRDefault="008126B1" w:rsidP="008126B1">
      <w:pPr>
        <w:pStyle w:val="af2"/>
        <w:jc w:val="thaiDistribute"/>
        <w:rPr>
          <w:rFonts w:ascii="TH SarabunPSK" w:hAnsi="TH SarabunPSK" w:cs="TH SarabunPSK"/>
          <w:sz w:val="28"/>
        </w:rPr>
      </w:pPr>
      <w:r w:rsidRPr="008126B1">
        <w:rPr>
          <w:rFonts w:ascii="TH SarabunPSK" w:hAnsi="TH SarabunPSK" w:cs="TH SarabunPSK"/>
          <w:sz w:val="28"/>
        </w:rPr>
        <w:t xml:space="preserve">Hemmings. </w:t>
      </w:r>
      <w:r>
        <w:rPr>
          <w:rFonts w:ascii="TH SarabunPSK" w:hAnsi="TH SarabunPSK" w:cs="TH SarabunPSK"/>
          <w:sz w:val="28"/>
        </w:rPr>
        <w:t>(</w:t>
      </w:r>
      <w:r w:rsidRPr="008126B1">
        <w:rPr>
          <w:rFonts w:ascii="TH SarabunPSK" w:hAnsi="TH SarabunPSK" w:cs="TH SarabunPSK"/>
          <w:sz w:val="28"/>
        </w:rPr>
        <w:t>2001</w:t>
      </w:r>
      <w:r>
        <w:rPr>
          <w:rFonts w:ascii="TH SarabunPSK" w:hAnsi="TH SarabunPSK" w:cs="TH SarabunPSK"/>
          <w:sz w:val="28"/>
        </w:rPr>
        <w:t>)</w:t>
      </w:r>
      <w:r w:rsidRPr="008126B1">
        <w:rPr>
          <w:rFonts w:ascii="TH SarabunPSK" w:hAnsi="TH SarabunPSK" w:cs="TH SarabunPSK"/>
          <w:sz w:val="28"/>
        </w:rPr>
        <w:t>. Physiological, psychological and performance effects of massage therapy</w:t>
      </w:r>
      <w:r w:rsidR="0080057D">
        <w:rPr>
          <w:rFonts w:ascii="TH SarabunPSK" w:hAnsi="TH SarabunPSK" w:cs="TH SarabunPSK"/>
          <w:sz w:val="28"/>
        </w:rPr>
        <w:t xml:space="preserve"> </w:t>
      </w:r>
      <w:r w:rsidRPr="008126B1">
        <w:rPr>
          <w:rFonts w:ascii="TH SarabunPSK" w:hAnsi="TH SarabunPSK" w:cs="TH SarabunPSK"/>
          <w:sz w:val="28"/>
        </w:rPr>
        <w:t>in</w:t>
      </w:r>
      <w:r w:rsidR="0080057D">
        <w:rPr>
          <w:rFonts w:ascii="TH SarabunPSK" w:hAnsi="TH SarabunPSK" w:cs="TH SarabunPSK"/>
          <w:sz w:val="28"/>
        </w:rPr>
        <w:t xml:space="preserve"> </w:t>
      </w:r>
      <w:r w:rsidRPr="008126B1">
        <w:rPr>
          <w:rFonts w:ascii="TH SarabunPSK" w:hAnsi="TH SarabunPSK" w:cs="TH SarabunPSK"/>
          <w:sz w:val="28"/>
        </w:rPr>
        <w:t xml:space="preserve">sport: </w:t>
      </w:r>
    </w:p>
    <w:p w14:paraId="15C4C9F7" w14:textId="2B50620A" w:rsidR="008126B1" w:rsidRPr="008126B1" w:rsidRDefault="008126B1" w:rsidP="0080057D">
      <w:pPr>
        <w:pStyle w:val="af2"/>
        <w:ind w:firstLine="720"/>
        <w:jc w:val="thaiDistribute"/>
        <w:rPr>
          <w:rFonts w:ascii="TH SarabunPSK" w:hAnsi="TH SarabunPSK" w:cs="TH SarabunPSK"/>
          <w:sz w:val="28"/>
        </w:rPr>
      </w:pPr>
      <w:r w:rsidRPr="008126B1">
        <w:rPr>
          <w:rFonts w:ascii="TH SarabunPSK" w:hAnsi="TH SarabunPSK" w:cs="TH SarabunPSK"/>
          <w:sz w:val="28"/>
        </w:rPr>
        <w:t>A review of the</w:t>
      </w:r>
      <w:r w:rsidR="0080057D">
        <w:rPr>
          <w:rFonts w:ascii="TH SarabunPSK" w:hAnsi="TH SarabunPSK" w:cs="TH SarabunPSK"/>
          <w:sz w:val="28"/>
        </w:rPr>
        <w:t xml:space="preserve"> </w:t>
      </w:r>
      <w:r w:rsidRPr="008126B1">
        <w:rPr>
          <w:rFonts w:ascii="TH SarabunPSK" w:hAnsi="TH SarabunPSK" w:cs="TH SarabunPSK"/>
          <w:sz w:val="28"/>
        </w:rPr>
        <w:t>literature.</w:t>
      </w:r>
      <w:r w:rsidR="0080057D">
        <w:rPr>
          <w:rFonts w:ascii="TH SarabunPSK" w:hAnsi="TH SarabunPSK" w:cs="TH SarabunPSK"/>
          <w:sz w:val="28"/>
        </w:rPr>
        <w:t xml:space="preserve"> </w:t>
      </w:r>
      <w:r w:rsidRPr="0080057D">
        <w:rPr>
          <w:rFonts w:ascii="TH SarabunPSK" w:hAnsi="TH SarabunPSK" w:cs="TH SarabunPSK"/>
          <w:i/>
          <w:iCs/>
          <w:sz w:val="28"/>
        </w:rPr>
        <w:t>Physical</w:t>
      </w:r>
      <w:r w:rsidR="0080057D" w:rsidRPr="0080057D">
        <w:rPr>
          <w:rFonts w:ascii="TH SarabunPSK" w:hAnsi="TH SarabunPSK" w:cs="TH SarabunPSK"/>
          <w:i/>
          <w:iCs/>
          <w:sz w:val="28"/>
        </w:rPr>
        <w:t xml:space="preserve"> </w:t>
      </w:r>
      <w:r w:rsidRPr="0080057D">
        <w:rPr>
          <w:rFonts w:ascii="TH SarabunPSK" w:hAnsi="TH SarabunPSK" w:cs="TH SarabunPSK"/>
          <w:i/>
          <w:iCs/>
          <w:sz w:val="28"/>
        </w:rPr>
        <w:t>Therapy</w:t>
      </w:r>
      <w:r w:rsidR="0080057D" w:rsidRPr="0080057D">
        <w:rPr>
          <w:rFonts w:ascii="TH SarabunPSK" w:hAnsi="TH SarabunPSK" w:cs="TH SarabunPSK"/>
          <w:i/>
          <w:iCs/>
          <w:sz w:val="28"/>
        </w:rPr>
        <w:t xml:space="preserve"> </w:t>
      </w:r>
      <w:r w:rsidRPr="0080057D">
        <w:rPr>
          <w:rFonts w:ascii="TH SarabunPSK" w:hAnsi="TH SarabunPSK" w:cs="TH SarabunPSK"/>
          <w:i/>
          <w:iCs/>
          <w:sz w:val="28"/>
        </w:rPr>
        <w:t>in</w:t>
      </w:r>
      <w:r w:rsidR="0080057D" w:rsidRPr="0080057D">
        <w:rPr>
          <w:rFonts w:ascii="TH SarabunPSK" w:hAnsi="TH SarabunPSK" w:cs="TH SarabunPSK"/>
          <w:i/>
          <w:iCs/>
          <w:sz w:val="28"/>
        </w:rPr>
        <w:t xml:space="preserve"> </w:t>
      </w:r>
      <w:r w:rsidRPr="0080057D">
        <w:rPr>
          <w:rFonts w:ascii="TH SarabunPSK" w:hAnsi="TH SarabunPSK" w:cs="TH SarabunPSK"/>
          <w:i/>
          <w:iCs/>
          <w:sz w:val="28"/>
        </w:rPr>
        <w:t>Sport</w:t>
      </w:r>
      <w:r w:rsidR="0080057D">
        <w:rPr>
          <w:rFonts w:ascii="TH SarabunPSK" w:hAnsi="TH SarabunPSK" w:cs="TH SarabunPSK"/>
          <w:sz w:val="28"/>
        </w:rPr>
        <w:t xml:space="preserve">, </w:t>
      </w:r>
      <w:r w:rsidRPr="008126B1">
        <w:rPr>
          <w:rFonts w:ascii="TH SarabunPSK" w:hAnsi="TH SarabunPSK" w:cs="TH SarabunPSK"/>
          <w:sz w:val="28"/>
        </w:rPr>
        <w:t>2</w:t>
      </w:r>
      <w:r w:rsidR="0080057D">
        <w:rPr>
          <w:rFonts w:ascii="TH SarabunPSK" w:hAnsi="TH SarabunPSK" w:cs="TH SarabunPSK"/>
          <w:sz w:val="28"/>
        </w:rPr>
        <w:t xml:space="preserve">, </w:t>
      </w:r>
      <w:r w:rsidRPr="008126B1">
        <w:rPr>
          <w:rFonts w:ascii="TH SarabunPSK" w:hAnsi="TH SarabunPSK" w:cs="TH SarabunPSK"/>
          <w:sz w:val="28"/>
        </w:rPr>
        <w:t>165-170.</w:t>
      </w:r>
    </w:p>
    <w:p w14:paraId="0CF31A72" w14:textId="77777777" w:rsidR="004C6E2F" w:rsidRPr="008126B1" w:rsidRDefault="004C6E2F">
      <w:pPr>
        <w:pStyle w:val="af2"/>
        <w:jc w:val="thaiDistribute"/>
        <w:rPr>
          <w:rFonts w:ascii="TH SarabunPSK" w:hAnsi="TH SarabunPSK" w:cs="TH SarabunPSK"/>
          <w:sz w:val="28"/>
          <w:cs/>
        </w:rPr>
      </w:pPr>
    </w:p>
    <w:sectPr w:rsidR="004C6E2F" w:rsidRPr="008126B1" w:rsidSect="00A32B48">
      <w:headerReference w:type="default" r:id="rId8"/>
      <w:type w:val="continuous"/>
      <w:pgSz w:w="11907" w:h="16840" w:code="9"/>
      <w:pgMar w:top="1440" w:right="1440" w:bottom="1440" w:left="1440" w:header="561" w:footer="516" w:gutter="0"/>
      <w:cols w:space="28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37542C" w14:textId="77777777" w:rsidR="00B97CF4" w:rsidRDefault="00B97CF4" w:rsidP="003F77AD">
      <w:pPr>
        <w:spacing w:after="0" w:line="240" w:lineRule="auto"/>
      </w:pPr>
      <w:r>
        <w:separator/>
      </w:r>
    </w:p>
  </w:endnote>
  <w:endnote w:type="continuationSeparator" w:id="0">
    <w:p w14:paraId="0F1EAC5B" w14:textId="77777777" w:rsidR="00B97CF4" w:rsidRDefault="00B97CF4" w:rsidP="003F77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00"/>
    <w:family w:val="roman"/>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H SarabunPSK">
    <w:altName w:val="Arial Unicode MS"/>
    <w:panose1 w:val="020B0500040200020003"/>
    <w:charset w:val="00"/>
    <w:family w:val="swiss"/>
    <w:pitch w:val="variable"/>
    <w:sig w:usb0="A100006F" w:usb1="5000205A" w:usb2="00000000" w:usb3="00000000" w:csb0="00010183" w:csb1="00000000"/>
  </w:font>
  <w:font w:name="Roboto">
    <w:altName w:val="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BrowalliaNew-Italic">
    <w:altName w:val="Arial Unicode MS"/>
    <w:panose1 w:val="00000000000000000000"/>
    <w:charset w:val="88"/>
    <w:family w:val="auto"/>
    <w:notTrueType/>
    <w:pitch w:val="default"/>
    <w:sig w:usb0="00000001" w:usb1="08080000" w:usb2="00000010"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72B02D" w14:textId="77777777" w:rsidR="00B97CF4" w:rsidRDefault="00B97CF4" w:rsidP="003F77AD">
      <w:pPr>
        <w:spacing w:after="0" w:line="240" w:lineRule="auto"/>
      </w:pPr>
      <w:r>
        <w:separator/>
      </w:r>
    </w:p>
  </w:footnote>
  <w:footnote w:type="continuationSeparator" w:id="0">
    <w:p w14:paraId="02BFC732" w14:textId="77777777" w:rsidR="00B97CF4" w:rsidRDefault="00B97CF4" w:rsidP="003F77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B54EE" w14:textId="79190A37" w:rsidR="00A32B48" w:rsidRPr="00A32B48" w:rsidRDefault="00A32B48" w:rsidP="00A32B48">
    <w:pPr>
      <w:pStyle w:val="ad"/>
      <w:jc w:val="right"/>
      <w:rPr>
        <w:rFonts w:ascii="TH SarabunPSK" w:hAnsi="TH SarabunPSK" w:cs="TH SarabunPSK"/>
        <w:b/>
        <w:bCs/>
      </w:rPr>
    </w:pPr>
    <w:r w:rsidRPr="00A32B48">
      <w:rPr>
        <w:rFonts w:ascii="TH SarabunPSK" w:hAnsi="TH SarabunPSK" w:cs="TH SarabunPSK"/>
        <w:b/>
        <w:bCs/>
        <w:cs/>
      </w:rPr>
      <w:t>การประชุมวิชาการระดับชาติ</w:t>
    </w:r>
  </w:p>
  <w:p w14:paraId="50A9D7A4" w14:textId="10E6F8D1" w:rsidR="00A32B48" w:rsidRPr="00A32B48" w:rsidRDefault="00A32B48" w:rsidP="00A32B48">
    <w:pPr>
      <w:pStyle w:val="ad"/>
      <w:jc w:val="right"/>
      <w:rPr>
        <w:rFonts w:ascii="TH SarabunPSK" w:hAnsi="TH SarabunPSK" w:cs="TH SarabunPSK"/>
        <w:b/>
        <w:bCs/>
      </w:rPr>
    </w:pPr>
    <w:r w:rsidRPr="00A32B48">
      <w:rPr>
        <w:rFonts w:ascii="TH SarabunPSK" w:hAnsi="TH SarabunPSK" w:cs="TH SarabunPSK"/>
        <w:b/>
        <w:bCs/>
        <w:cs/>
      </w:rPr>
      <w:t>การศึกษาเพื่อพัฒนาการเรียนรู้ ประจำปี 2566</w:t>
    </w:r>
  </w:p>
  <w:p w14:paraId="07E42F8A" w14:textId="167B5793" w:rsidR="00A32B48" w:rsidRDefault="00A32B48" w:rsidP="00A32B48">
    <w:pPr>
      <w:pStyle w:val="ad"/>
      <w:rPr>
        <w:rFonts w:ascii="TH SarabunPSK" w:hAnsi="TH SarabunPSK" w:cs="TH SarabunPSK"/>
        <w:b/>
        <w:bCs/>
        <w:u w:val="single"/>
      </w:rPr>
    </w:pPr>
    <w:r w:rsidRPr="00A32B48">
      <w:rPr>
        <w:rFonts w:ascii="TH SarabunPSK" w:hAnsi="TH SarabunPSK" w:cs="TH SarabunPSK"/>
        <w:b/>
        <w:bCs/>
        <w:u w:val="single"/>
      </w:rPr>
      <w:tab/>
    </w:r>
    <w:r w:rsidRPr="00A32B48">
      <w:rPr>
        <w:rFonts w:ascii="TH SarabunPSK" w:hAnsi="TH SarabunPSK" w:cs="TH SarabunPSK"/>
        <w:b/>
        <w:bCs/>
        <w:u w:val="single"/>
      </w:rPr>
      <w:tab/>
    </w:r>
  </w:p>
  <w:p w14:paraId="14DB6518" w14:textId="77777777" w:rsidR="008601CA" w:rsidRPr="008601CA" w:rsidRDefault="008601CA" w:rsidP="00A32B48">
    <w:pPr>
      <w:pStyle w:val="ad"/>
      <w:rPr>
        <w:rFonts w:ascii="TH SarabunPSK" w:hAnsi="TH SarabunPSK" w:cs="TH SarabunPSK"/>
        <w:b/>
        <w:bCs/>
        <w:sz w:val="36"/>
        <w:szCs w:val="36"/>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50698"/>
    <w:multiLevelType w:val="hybridMultilevel"/>
    <w:tmpl w:val="742C55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8130E7"/>
    <w:multiLevelType w:val="hybridMultilevel"/>
    <w:tmpl w:val="8C88CF04"/>
    <w:lvl w:ilvl="0" w:tplc="D114A452">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 w15:restartNumberingAfterBreak="0">
    <w:nsid w:val="12F20B54"/>
    <w:multiLevelType w:val="hybridMultilevel"/>
    <w:tmpl w:val="3244DC88"/>
    <w:lvl w:ilvl="0" w:tplc="8CCCDBC8">
      <w:start w:val="1"/>
      <w:numFmt w:val="decimal"/>
      <w:lvlText w:val="%1."/>
      <w:lvlJc w:val="left"/>
      <w:pPr>
        <w:ind w:left="1536" w:hanging="360"/>
      </w:pPr>
      <w:rPr>
        <w:rFonts w:hint="default"/>
      </w:rPr>
    </w:lvl>
    <w:lvl w:ilvl="1" w:tplc="04090019" w:tentative="1">
      <w:start w:val="1"/>
      <w:numFmt w:val="lowerLetter"/>
      <w:lvlText w:val="%2."/>
      <w:lvlJc w:val="left"/>
      <w:pPr>
        <w:ind w:left="2256" w:hanging="360"/>
      </w:pPr>
    </w:lvl>
    <w:lvl w:ilvl="2" w:tplc="0409001B" w:tentative="1">
      <w:start w:val="1"/>
      <w:numFmt w:val="lowerRoman"/>
      <w:lvlText w:val="%3."/>
      <w:lvlJc w:val="right"/>
      <w:pPr>
        <w:ind w:left="2976" w:hanging="180"/>
      </w:pPr>
    </w:lvl>
    <w:lvl w:ilvl="3" w:tplc="0409000F" w:tentative="1">
      <w:start w:val="1"/>
      <w:numFmt w:val="decimal"/>
      <w:lvlText w:val="%4."/>
      <w:lvlJc w:val="left"/>
      <w:pPr>
        <w:ind w:left="3696" w:hanging="360"/>
      </w:pPr>
    </w:lvl>
    <w:lvl w:ilvl="4" w:tplc="04090019" w:tentative="1">
      <w:start w:val="1"/>
      <w:numFmt w:val="lowerLetter"/>
      <w:lvlText w:val="%5."/>
      <w:lvlJc w:val="left"/>
      <w:pPr>
        <w:ind w:left="4416" w:hanging="360"/>
      </w:pPr>
    </w:lvl>
    <w:lvl w:ilvl="5" w:tplc="0409001B" w:tentative="1">
      <w:start w:val="1"/>
      <w:numFmt w:val="lowerRoman"/>
      <w:lvlText w:val="%6."/>
      <w:lvlJc w:val="right"/>
      <w:pPr>
        <w:ind w:left="5136" w:hanging="180"/>
      </w:pPr>
    </w:lvl>
    <w:lvl w:ilvl="6" w:tplc="0409000F" w:tentative="1">
      <w:start w:val="1"/>
      <w:numFmt w:val="decimal"/>
      <w:lvlText w:val="%7."/>
      <w:lvlJc w:val="left"/>
      <w:pPr>
        <w:ind w:left="5856" w:hanging="360"/>
      </w:pPr>
    </w:lvl>
    <w:lvl w:ilvl="7" w:tplc="04090019" w:tentative="1">
      <w:start w:val="1"/>
      <w:numFmt w:val="lowerLetter"/>
      <w:lvlText w:val="%8."/>
      <w:lvlJc w:val="left"/>
      <w:pPr>
        <w:ind w:left="6576" w:hanging="360"/>
      </w:pPr>
    </w:lvl>
    <w:lvl w:ilvl="8" w:tplc="0409001B" w:tentative="1">
      <w:start w:val="1"/>
      <w:numFmt w:val="lowerRoman"/>
      <w:lvlText w:val="%9."/>
      <w:lvlJc w:val="right"/>
      <w:pPr>
        <w:ind w:left="7296" w:hanging="180"/>
      </w:pPr>
    </w:lvl>
  </w:abstractNum>
  <w:abstractNum w:abstractNumId="3" w15:restartNumberingAfterBreak="0">
    <w:nsid w:val="2345553F"/>
    <w:multiLevelType w:val="multilevel"/>
    <w:tmpl w:val="9BDA6638"/>
    <w:lvl w:ilvl="0">
      <w:start w:val="1"/>
      <w:numFmt w:val="decimal"/>
      <w:lvlText w:val="%1."/>
      <w:lvlJc w:val="left"/>
      <w:pPr>
        <w:ind w:left="360" w:hanging="360"/>
      </w:pPr>
      <w:rPr>
        <w:rFonts w:hint="default"/>
      </w:rPr>
    </w:lvl>
    <w:lvl w:ilvl="1">
      <w:start w:val="1"/>
      <w:numFmt w:val="decimal"/>
      <w:isLgl/>
      <w:lvlText w:val="%1.%2"/>
      <w:lvlJc w:val="left"/>
      <w:pPr>
        <w:ind w:left="828" w:hanging="372"/>
      </w:pPr>
      <w:rPr>
        <w:rFonts w:hint="default"/>
      </w:rPr>
    </w:lvl>
    <w:lvl w:ilvl="2">
      <w:start w:val="1"/>
      <w:numFmt w:val="decimal"/>
      <w:isLgl/>
      <w:lvlText w:val="%1.%2.%3"/>
      <w:lvlJc w:val="left"/>
      <w:pPr>
        <w:ind w:left="1632" w:hanging="720"/>
      </w:pPr>
      <w:rPr>
        <w:rFonts w:hint="default"/>
      </w:rPr>
    </w:lvl>
    <w:lvl w:ilvl="3">
      <w:start w:val="1"/>
      <w:numFmt w:val="decimal"/>
      <w:isLgl/>
      <w:lvlText w:val="%1.%2.%3.%4"/>
      <w:lvlJc w:val="left"/>
      <w:pPr>
        <w:ind w:left="2088" w:hanging="720"/>
      </w:pPr>
      <w:rPr>
        <w:rFonts w:hint="default"/>
      </w:rPr>
    </w:lvl>
    <w:lvl w:ilvl="4">
      <w:start w:val="1"/>
      <w:numFmt w:val="decimal"/>
      <w:isLgl/>
      <w:lvlText w:val="%1.%2.%3.%4.%5"/>
      <w:lvlJc w:val="left"/>
      <w:pPr>
        <w:ind w:left="2904" w:hanging="1080"/>
      </w:pPr>
      <w:rPr>
        <w:rFonts w:hint="default"/>
      </w:rPr>
    </w:lvl>
    <w:lvl w:ilvl="5">
      <w:start w:val="1"/>
      <w:numFmt w:val="decimal"/>
      <w:isLgl/>
      <w:lvlText w:val="%1.%2.%3.%4.%5.%6"/>
      <w:lvlJc w:val="left"/>
      <w:pPr>
        <w:ind w:left="3360" w:hanging="1080"/>
      </w:pPr>
      <w:rPr>
        <w:rFonts w:hint="default"/>
      </w:rPr>
    </w:lvl>
    <w:lvl w:ilvl="6">
      <w:start w:val="1"/>
      <w:numFmt w:val="decimal"/>
      <w:isLgl/>
      <w:lvlText w:val="%1.%2.%3.%4.%5.%6.%7"/>
      <w:lvlJc w:val="left"/>
      <w:pPr>
        <w:ind w:left="3816" w:hanging="1080"/>
      </w:pPr>
      <w:rPr>
        <w:rFonts w:hint="default"/>
      </w:rPr>
    </w:lvl>
    <w:lvl w:ilvl="7">
      <w:start w:val="1"/>
      <w:numFmt w:val="decimal"/>
      <w:isLgl/>
      <w:lvlText w:val="%1.%2.%3.%4.%5.%6.%7.%8"/>
      <w:lvlJc w:val="left"/>
      <w:pPr>
        <w:ind w:left="4632" w:hanging="1440"/>
      </w:pPr>
      <w:rPr>
        <w:rFonts w:hint="default"/>
      </w:rPr>
    </w:lvl>
    <w:lvl w:ilvl="8">
      <w:start w:val="1"/>
      <w:numFmt w:val="decimal"/>
      <w:isLgl/>
      <w:lvlText w:val="%1.%2.%3.%4.%5.%6.%7.%8.%9"/>
      <w:lvlJc w:val="left"/>
      <w:pPr>
        <w:ind w:left="5088" w:hanging="1440"/>
      </w:pPr>
      <w:rPr>
        <w:rFonts w:hint="default"/>
      </w:rPr>
    </w:lvl>
  </w:abstractNum>
  <w:abstractNum w:abstractNumId="4" w15:restartNumberingAfterBreak="0">
    <w:nsid w:val="34D3370F"/>
    <w:multiLevelType w:val="hybridMultilevel"/>
    <w:tmpl w:val="C5224932"/>
    <w:lvl w:ilvl="0" w:tplc="94E217E6">
      <w:start w:val="1"/>
      <w:numFmt w:val="decimal"/>
      <w:lvlText w:val="%1."/>
      <w:lvlJc w:val="left"/>
      <w:pPr>
        <w:ind w:left="540" w:hanging="360"/>
      </w:pPr>
      <w:rPr>
        <w:rFonts w:hint="default"/>
        <w:sz w:val="28"/>
        <w:szCs w:val="28"/>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 w15:restartNumberingAfterBreak="0">
    <w:nsid w:val="35717FED"/>
    <w:multiLevelType w:val="multilevel"/>
    <w:tmpl w:val="6862FA5E"/>
    <w:lvl w:ilvl="0">
      <w:start w:val="2"/>
      <w:numFmt w:val="decimal"/>
      <w:lvlText w:val="%1."/>
      <w:lvlJc w:val="left"/>
      <w:pPr>
        <w:ind w:left="810" w:hanging="360"/>
      </w:pPr>
      <w:rPr>
        <w:rFonts w:hint="default"/>
        <w:b/>
        <w:bCs/>
      </w:rPr>
    </w:lvl>
    <w:lvl w:ilvl="1">
      <w:start w:val="1"/>
      <w:numFmt w:val="decimal"/>
      <w:isLgl/>
      <w:lvlText w:val="%1.%2"/>
      <w:lvlJc w:val="left"/>
      <w:pPr>
        <w:ind w:left="810" w:hanging="360"/>
      </w:pPr>
      <w:rPr>
        <w:rFonts w:hint="default"/>
      </w:rPr>
    </w:lvl>
    <w:lvl w:ilvl="2">
      <w:start w:val="1"/>
      <w:numFmt w:val="decimal"/>
      <w:isLgl/>
      <w:lvlText w:val="%1.%2.%3"/>
      <w:lvlJc w:val="left"/>
      <w:pPr>
        <w:ind w:left="1170" w:hanging="720"/>
      </w:pPr>
      <w:rPr>
        <w:rFonts w:hint="default"/>
      </w:rPr>
    </w:lvl>
    <w:lvl w:ilvl="3">
      <w:start w:val="1"/>
      <w:numFmt w:val="decimal"/>
      <w:isLgl/>
      <w:lvlText w:val="%1.%2.%3.%4"/>
      <w:lvlJc w:val="left"/>
      <w:pPr>
        <w:ind w:left="1170" w:hanging="720"/>
      </w:pPr>
      <w:rPr>
        <w:rFonts w:hint="default"/>
      </w:rPr>
    </w:lvl>
    <w:lvl w:ilvl="4">
      <w:start w:val="1"/>
      <w:numFmt w:val="decimal"/>
      <w:isLgl/>
      <w:lvlText w:val="%1.%2.%3.%4.%5"/>
      <w:lvlJc w:val="left"/>
      <w:pPr>
        <w:ind w:left="1530" w:hanging="1080"/>
      </w:pPr>
      <w:rPr>
        <w:rFonts w:hint="default"/>
      </w:rPr>
    </w:lvl>
    <w:lvl w:ilvl="5">
      <w:start w:val="1"/>
      <w:numFmt w:val="decimal"/>
      <w:isLgl/>
      <w:lvlText w:val="%1.%2.%3.%4.%5.%6"/>
      <w:lvlJc w:val="left"/>
      <w:pPr>
        <w:ind w:left="1530" w:hanging="1080"/>
      </w:pPr>
      <w:rPr>
        <w:rFonts w:hint="default"/>
      </w:rPr>
    </w:lvl>
    <w:lvl w:ilvl="6">
      <w:start w:val="1"/>
      <w:numFmt w:val="decimal"/>
      <w:isLgl/>
      <w:lvlText w:val="%1.%2.%3.%4.%5.%6.%7"/>
      <w:lvlJc w:val="left"/>
      <w:pPr>
        <w:ind w:left="1530" w:hanging="1080"/>
      </w:pPr>
      <w:rPr>
        <w:rFonts w:hint="default"/>
      </w:rPr>
    </w:lvl>
    <w:lvl w:ilvl="7">
      <w:start w:val="1"/>
      <w:numFmt w:val="decimal"/>
      <w:isLgl/>
      <w:lvlText w:val="%1.%2.%3.%4.%5.%6.%7.%8"/>
      <w:lvlJc w:val="left"/>
      <w:pPr>
        <w:ind w:left="1890" w:hanging="1440"/>
      </w:pPr>
      <w:rPr>
        <w:rFonts w:hint="default"/>
      </w:rPr>
    </w:lvl>
    <w:lvl w:ilvl="8">
      <w:start w:val="1"/>
      <w:numFmt w:val="decimal"/>
      <w:isLgl/>
      <w:lvlText w:val="%1.%2.%3.%4.%5.%6.%7.%8.%9"/>
      <w:lvlJc w:val="left"/>
      <w:pPr>
        <w:ind w:left="1890" w:hanging="1440"/>
      </w:pPr>
      <w:rPr>
        <w:rFonts w:hint="default"/>
      </w:rPr>
    </w:lvl>
  </w:abstractNum>
  <w:abstractNum w:abstractNumId="6" w15:restartNumberingAfterBreak="0">
    <w:nsid w:val="38640603"/>
    <w:multiLevelType w:val="hybridMultilevel"/>
    <w:tmpl w:val="31666982"/>
    <w:lvl w:ilvl="0" w:tplc="F368990E">
      <w:start w:val="9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4B47FE"/>
    <w:multiLevelType w:val="hybridMultilevel"/>
    <w:tmpl w:val="4A52A11C"/>
    <w:lvl w:ilvl="0" w:tplc="8A069B5A">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8" w15:restartNumberingAfterBreak="0">
    <w:nsid w:val="481921C5"/>
    <w:multiLevelType w:val="multilevel"/>
    <w:tmpl w:val="95CA1542"/>
    <w:lvl w:ilvl="0">
      <w:start w:val="1"/>
      <w:numFmt w:val="decimal"/>
      <w:lvlText w:val="%1"/>
      <w:lvlJc w:val="left"/>
      <w:pPr>
        <w:ind w:left="375" w:hanging="375"/>
      </w:pPr>
      <w:rPr>
        <w:rFonts w:hint="default"/>
      </w:rPr>
    </w:lvl>
    <w:lvl w:ilvl="1">
      <w:start w:val="1"/>
      <w:numFmt w:val="decimal"/>
      <w:lvlText w:val="%1.%2"/>
      <w:lvlJc w:val="left"/>
      <w:pPr>
        <w:ind w:left="1185" w:hanging="375"/>
      </w:pPr>
      <w:rPr>
        <w:rFonts w:hint="default"/>
        <w:sz w:val="28"/>
        <w:szCs w:val="28"/>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514763C7"/>
    <w:multiLevelType w:val="hybridMultilevel"/>
    <w:tmpl w:val="C4C2F76A"/>
    <w:lvl w:ilvl="0" w:tplc="12163A0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6BC2F1A"/>
    <w:multiLevelType w:val="multilevel"/>
    <w:tmpl w:val="49BE5420"/>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56FF3F89"/>
    <w:multiLevelType w:val="hybridMultilevel"/>
    <w:tmpl w:val="4782B924"/>
    <w:lvl w:ilvl="0" w:tplc="BB845C5A">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2" w15:restartNumberingAfterBreak="0">
    <w:nsid w:val="57C45344"/>
    <w:multiLevelType w:val="hybridMultilevel"/>
    <w:tmpl w:val="B15A4C9E"/>
    <w:lvl w:ilvl="0" w:tplc="9F5E4328">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3" w15:restartNumberingAfterBreak="0">
    <w:nsid w:val="5A733DF8"/>
    <w:multiLevelType w:val="hybridMultilevel"/>
    <w:tmpl w:val="AE3CD054"/>
    <w:lvl w:ilvl="0" w:tplc="F9887400">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4" w15:restartNumberingAfterBreak="0">
    <w:nsid w:val="6CD739A5"/>
    <w:multiLevelType w:val="hybridMultilevel"/>
    <w:tmpl w:val="7CCC12DA"/>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3E97BAB"/>
    <w:multiLevelType w:val="hybridMultilevel"/>
    <w:tmpl w:val="8DAC6116"/>
    <w:lvl w:ilvl="0" w:tplc="1C461F48">
      <w:start w:val="1"/>
      <w:numFmt w:val="decimal"/>
      <w:lvlText w:val="%1."/>
      <w:lvlJc w:val="left"/>
      <w:pPr>
        <w:ind w:left="1536" w:hanging="360"/>
      </w:pPr>
      <w:rPr>
        <w:rFonts w:hint="default"/>
      </w:rPr>
    </w:lvl>
    <w:lvl w:ilvl="1" w:tplc="04090019" w:tentative="1">
      <w:start w:val="1"/>
      <w:numFmt w:val="lowerLetter"/>
      <w:lvlText w:val="%2."/>
      <w:lvlJc w:val="left"/>
      <w:pPr>
        <w:ind w:left="2256" w:hanging="360"/>
      </w:pPr>
    </w:lvl>
    <w:lvl w:ilvl="2" w:tplc="0409001B" w:tentative="1">
      <w:start w:val="1"/>
      <w:numFmt w:val="lowerRoman"/>
      <w:lvlText w:val="%3."/>
      <w:lvlJc w:val="right"/>
      <w:pPr>
        <w:ind w:left="2976" w:hanging="180"/>
      </w:pPr>
    </w:lvl>
    <w:lvl w:ilvl="3" w:tplc="0409000F" w:tentative="1">
      <w:start w:val="1"/>
      <w:numFmt w:val="decimal"/>
      <w:lvlText w:val="%4."/>
      <w:lvlJc w:val="left"/>
      <w:pPr>
        <w:ind w:left="3696" w:hanging="360"/>
      </w:pPr>
    </w:lvl>
    <w:lvl w:ilvl="4" w:tplc="04090019" w:tentative="1">
      <w:start w:val="1"/>
      <w:numFmt w:val="lowerLetter"/>
      <w:lvlText w:val="%5."/>
      <w:lvlJc w:val="left"/>
      <w:pPr>
        <w:ind w:left="4416" w:hanging="360"/>
      </w:pPr>
    </w:lvl>
    <w:lvl w:ilvl="5" w:tplc="0409001B" w:tentative="1">
      <w:start w:val="1"/>
      <w:numFmt w:val="lowerRoman"/>
      <w:lvlText w:val="%6."/>
      <w:lvlJc w:val="right"/>
      <w:pPr>
        <w:ind w:left="5136" w:hanging="180"/>
      </w:pPr>
    </w:lvl>
    <w:lvl w:ilvl="6" w:tplc="0409000F" w:tentative="1">
      <w:start w:val="1"/>
      <w:numFmt w:val="decimal"/>
      <w:lvlText w:val="%7."/>
      <w:lvlJc w:val="left"/>
      <w:pPr>
        <w:ind w:left="5856" w:hanging="360"/>
      </w:pPr>
    </w:lvl>
    <w:lvl w:ilvl="7" w:tplc="04090019" w:tentative="1">
      <w:start w:val="1"/>
      <w:numFmt w:val="lowerLetter"/>
      <w:lvlText w:val="%8."/>
      <w:lvlJc w:val="left"/>
      <w:pPr>
        <w:ind w:left="6576" w:hanging="360"/>
      </w:pPr>
    </w:lvl>
    <w:lvl w:ilvl="8" w:tplc="0409001B" w:tentative="1">
      <w:start w:val="1"/>
      <w:numFmt w:val="lowerRoman"/>
      <w:lvlText w:val="%9."/>
      <w:lvlJc w:val="right"/>
      <w:pPr>
        <w:ind w:left="7296" w:hanging="180"/>
      </w:pPr>
    </w:lvl>
  </w:abstractNum>
  <w:abstractNum w:abstractNumId="16" w15:restartNumberingAfterBreak="0">
    <w:nsid w:val="766C6DF4"/>
    <w:multiLevelType w:val="hybridMultilevel"/>
    <w:tmpl w:val="C4C2F76A"/>
    <w:lvl w:ilvl="0" w:tplc="FFFFFFFF">
      <w:start w:val="1"/>
      <w:numFmt w:val="decimal"/>
      <w:lvlText w:val="%1."/>
      <w:lvlJc w:val="left"/>
      <w:pPr>
        <w:ind w:left="990" w:hanging="360"/>
      </w:pPr>
      <w:rPr>
        <w:rFonts w:hint="default"/>
      </w:rPr>
    </w:lvl>
    <w:lvl w:ilvl="1" w:tplc="FFFFFFFF" w:tentative="1">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num w:numId="1">
    <w:abstractNumId w:val="14"/>
  </w:num>
  <w:num w:numId="2">
    <w:abstractNumId w:val="0"/>
  </w:num>
  <w:num w:numId="3">
    <w:abstractNumId w:val="8"/>
  </w:num>
  <w:num w:numId="4">
    <w:abstractNumId w:val="5"/>
  </w:num>
  <w:num w:numId="5">
    <w:abstractNumId w:val="10"/>
  </w:num>
  <w:num w:numId="6">
    <w:abstractNumId w:val="4"/>
  </w:num>
  <w:num w:numId="7">
    <w:abstractNumId w:val="3"/>
  </w:num>
  <w:num w:numId="8">
    <w:abstractNumId w:val="15"/>
  </w:num>
  <w:num w:numId="9">
    <w:abstractNumId w:val="2"/>
  </w:num>
  <w:num w:numId="10">
    <w:abstractNumId w:val="9"/>
  </w:num>
  <w:num w:numId="11">
    <w:abstractNumId w:val="16"/>
  </w:num>
  <w:num w:numId="12">
    <w:abstractNumId w:val="6"/>
  </w:num>
  <w:num w:numId="13">
    <w:abstractNumId w:val="1"/>
  </w:num>
  <w:num w:numId="14">
    <w:abstractNumId w:val="13"/>
  </w:num>
  <w:num w:numId="15">
    <w:abstractNumId w:val="12"/>
  </w:num>
  <w:num w:numId="16">
    <w:abstractNumId w:val="7"/>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strokecolor="#0070c0">
      <v:stroke color="#0070c0" weight="8.5pt"/>
    </o:shapedefaults>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77AD"/>
    <w:rsid w:val="000054F5"/>
    <w:rsid w:val="00007B25"/>
    <w:rsid w:val="00010B57"/>
    <w:rsid w:val="000155EC"/>
    <w:rsid w:val="000175C8"/>
    <w:rsid w:val="0003398E"/>
    <w:rsid w:val="00054667"/>
    <w:rsid w:val="000564B0"/>
    <w:rsid w:val="00060B31"/>
    <w:rsid w:val="00062584"/>
    <w:rsid w:val="000634CE"/>
    <w:rsid w:val="00095A00"/>
    <w:rsid w:val="000B09CE"/>
    <w:rsid w:val="000B6FF5"/>
    <w:rsid w:val="000C2AE8"/>
    <w:rsid w:val="000C7097"/>
    <w:rsid w:val="000D403A"/>
    <w:rsid w:val="000D7DDC"/>
    <w:rsid w:val="000F2FE1"/>
    <w:rsid w:val="000F7B0B"/>
    <w:rsid w:val="00100AF8"/>
    <w:rsid w:val="00110A18"/>
    <w:rsid w:val="001125BD"/>
    <w:rsid w:val="00117EBF"/>
    <w:rsid w:val="00120616"/>
    <w:rsid w:val="001208A4"/>
    <w:rsid w:val="00133A41"/>
    <w:rsid w:val="00136D14"/>
    <w:rsid w:val="00147B57"/>
    <w:rsid w:val="00153304"/>
    <w:rsid w:val="00157A10"/>
    <w:rsid w:val="001663A8"/>
    <w:rsid w:val="00167EC1"/>
    <w:rsid w:val="00173C39"/>
    <w:rsid w:val="001745A4"/>
    <w:rsid w:val="00177063"/>
    <w:rsid w:val="001A1DDB"/>
    <w:rsid w:val="001B5B29"/>
    <w:rsid w:val="001C6C3A"/>
    <w:rsid w:val="001E2F96"/>
    <w:rsid w:val="001E547D"/>
    <w:rsid w:val="001F0D70"/>
    <w:rsid w:val="001F24AC"/>
    <w:rsid w:val="001F6384"/>
    <w:rsid w:val="002001CE"/>
    <w:rsid w:val="002155BE"/>
    <w:rsid w:val="00224FD1"/>
    <w:rsid w:val="00225EB9"/>
    <w:rsid w:val="00243EAE"/>
    <w:rsid w:val="00264E5D"/>
    <w:rsid w:val="0026502D"/>
    <w:rsid w:val="00267807"/>
    <w:rsid w:val="00273A6E"/>
    <w:rsid w:val="00274C17"/>
    <w:rsid w:val="0027547E"/>
    <w:rsid w:val="00283AF6"/>
    <w:rsid w:val="0029727A"/>
    <w:rsid w:val="002A4F61"/>
    <w:rsid w:val="002A78DA"/>
    <w:rsid w:val="002B1093"/>
    <w:rsid w:val="002B168D"/>
    <w:rsid w:val="002D36AD"/>
    <w:rsid w:val="002D5303"/>
    <w:rsid w:val="002E5E00"/>
    <w:rsid w:val="00304B6D"/>
    <w:rsid w:val="003072A7"/>
    <w:rsid w:val="0032769A"/>
    <w:rsid w:val="003441DA"/>
    <w:rsid w:val="0035039D"/>
    <w:rsid w:val="00354F51"/>
    <w:rsid w:val="00355E06"/>
    <w:rsid w:val="003618E9"/>
    <w:rsid w:val="00364500"/>
    <w:rsid w:val="00370929"/>
    <w:rsid w:val="00372E14"/>
    <w:rsid w:val="00380574"/>
    <w:rsid w:val="003872B1"/>
    <w:rsid w:val="00392926"/>
    <w:rsid w:val="00394BCC"/>
    <w:rsid w:val="00396868"/>
    <w:rsid w:val="0039711E"/>
    <w:rsid w:val="003B2BC2"/>
    <w:rsid w:val="003C6D25"/>
    <w:rsid w:val="003D2ED8"/>
    <w:rsid w:val="003D58B2"/>
    <w:rsid w:val="003D6C22"/>
    <w:rsid w:val="003E748E"/>
    <w:rsid w:val="003F5241"/>
    <w:rsid w:val="003F77AD"/>
    <w:rsid w:val="00411853"/>
    <w:rsid w:val="00424476"/>
    <w:rsid w:val="0044183E"/>
    <w:rsid w:val="00467E59"/>
    <w:rsid w:val="00487E7B"/>
    <w:rsid w:val="00493774"/>
    <w:rsid w:val="0049582A"/>
    <w:rsid w:val="004A30D9"/>
    <w:rsid w:val="004B2EB3"/>
    <w:rsid w:val="004B65DB"/>
    <w:rsid w:val="004B72B7"/>
    <w:rsid w:val="004C019C"/>
    <w:rsid w:val="004C6E2F"/>
    <w:rsid w:val="004E06AA"/>
    <w:rsid w:val="004E7029"/>
    <w:rsid w:val="004F579C"/>
    <w:rsid w:val="005042EC"/>
    <w:rsid w:val="00511D7D"/>
    <w:rsid w:val="00514EE7"/>
    <w:rsid w:val="00524363"/>
    <w:rsid w:val="0052541B"/>
    <w:rsid w:val="0053233C"/>
    <w:rsid w:val="00550ACF"/>
    <w:rsid w:val="0055242A"/>
    <w:rsid w:val="00555416"/>
    <w:rsid w:val="00570F70"/>
    <w:rsid w:val="005755C8"/>
    <w:rsid w:val="00582A36"/>
    <w:rsid w:val="0059173B"/>
    <w:rsid w:val="00596D31"/>
    <w:rsid w:val="00597E37"/>
    <w:rsid w:val="005C56C5"/>
    <w:rsid w:val="005C6BB4"/>
    <w:rsid w:val="005C7764"/>
    <w:rsid w:val="005C7FF5"/>
    <w:rsid w:val="005D3EFD"/>
    <w:rsid w:val="005E5FF8"/>
    <w:rsid w:val="005F02D5"/>
    <w:rsid w:val="005F08F0"/>
    <w:rsid w:val="005F0D4E"/>
    <w:rsid w:val="005F3810"/>
    <w:rsid w:val="005F4B0A"/>
    <w:rsid w:val="00614AE4"/>
    <w:rsid w:val="006223C2"/>
    <w:rsid w:val="00622DC2"/>
    <w:rsid w:val="00626C37"/>
    <w:rsid w:val="00632E8A"/>
    <w:rsid w:val="00640820"/>
    <w:rsid w:val="00644C89"/>
    <w:rsid w:val="006477F1"/>
    <w:rsid w:val="00657436"/>
    <w:rsid w:val="006638CF"/>
    <w:rsid w:val="0066440B"/>
    <w:rsid w:val="00667755"/>
    <w:rsid w:val="006800F0"/>
    <w:rsid w:val="00690478"/>
    <w:rsid w:val="006A7B89"/>
    <w:rsid w:val="006C2BE6"/>
    <w:rsid w:val="006C45F2"/>
    <w:rsid w:val="006C56B0"/>
    <w:rsid w:val="006D0B6B"/>
    <w:rsid w:val="006D21FA"/>
    <w:rsid w:val="006D3312"/>
    <w:rsid w:val="006D5BE7"/>
    <w:rsid w:val="006E3387"/>
    <w:rsid w:val="006E35E3"/>
    <w:rsid w:val="006E6AD5"/>
    <w:rsid w:val="006F2697"/>
    <w:rsid w:val="007141E6"/>
    <w:rsid w:val="00716734"/>
    <w:rsid w:val="00717B40"/>
    <w:rsid w:val="00740630"/>
    <w:rsid w:val="00742EC2"/>
    <w:rsid w:val="00747E65"/>
    <w:rsid w:val="007579D4"/>
    <w:rsid w:val="00757C93"/>
    <w:rsid w:val="00762CCA"/>
    <w:rsid w:val="00765CFD"/>
    <w:rsid w:val="00770D1C"/>
    <w:rsid w:val="00794945"/>
    <w:rsid w:val="007952A9"/>
    <w:rsid w:val="00795992"/>
    <w:rsid w:val="007A0522"/>
    <w:rsid w:val="007B2DB7"/>
    <w:rsid w:val="007C5010"/>
    <w:rsid w:val="007D3574"/>
    <w:rsid w:val="007D4E4C"/>
    <w:rsid w:val="007E0367"/>
    <w:rsid w:val="007E305F"/>
    <w:rsid w:val="007E73E0"/>
    <w:rsid w:val="007F5804"/>
    <w:rsid w:val="0080057D"/>
    <w:rsid w:val="00800A7C"/>
    <w:rsid w:val="008012AA"/>
    <w:rsid w:val="008126B1"/>
    <w:rsid w:val="00820EC3"/>
    <w:rsid w:val="0082338E"/>
    <w:rsid w:val="00825E82"/>
    <w:rsid w:val="008333ED"/>
    <w:rsid w:val="008413FC"/>
    <w:rsid w:val="00851451"/>
    <w:rsid w:val="008601CA"/>
    <w:rsid w:val="00872DB6"/>
    <w:rsid w:val="008752A3"/>
    <w:rsid w:val="0088007F"/>
    <w:rsid w:val="008804F2"/>
    <w:rsid w:val="00884E2A"/>
    <w:rsid w:val="00896C32"/>
    <w:rsid w:val="00897D93"/>
    <w:rsid w:val="008A0B1A"/>
    <w:rsid w:val="008A7207"/>
    <w:rsid w:val="008C1DA8"/>
    <w:rsid w:val="008C3365"/>
    <w:rsid w:val="008E1767"/>
    <w:rsid w:val="008E6E30"/>
    <w:rsid w:val="008E781C"/>
    <w:rsid w:val="00915B37"/>
    <w:rsid w:val="00922DE3"/>
    <w:rsid w:val="0092365A"/>
    <w:rsid w:val="009345D0"/>
    <w:rsid w:val="009409EF"/>
    <w:rsid w:val="0094689F"/>
    <w:rsid w:val="00947B0A"/>
    <w:rsid w:val="0096048E"/>
    <w:rsid w:val="009639CA"/>
    <w:rsid w:val="00970261"/>
    <w:rsid w:val="009714E4"/>
    <w:rsid w:val="00975B42"/>
    <w:rsid w:val="0098006D"/>
    <w:rsid w:val="00981309"/>
    <w:rsid w:val="009828F8"/>
    <w:rsid w:val="009831E7"/>
    <w:rsid w:val="00984B75"/>
    <w:rsid w:val="00986C05"/>
    <w:rsid w:val="00991DAD"/>
    <w:rsid w:val="009968A2"/>
    <w:rsid w:val="009A1DBA"/>
    <w:rsid w:val="009A28CA"/>
    <w:rsid w:val="009B166E"/>
    <w:rsid w:val="009B2AB6"/>
    <w:rsid w:val="009B2AD6"/>
    <w:rsid w:val="009B36E3"/>
    <w:rsid w:val="009B5043"/>
    <w:rsid w:val="009B7FC6"/>
    <w:rsid w:val="009E2F8A"/>
    <w:rsid w:val="009E3E11"/>
    <w:rsid w:val="009E5856"/>
    <w:rsid w:val="00A00482"/>
    <w:rsid w:val="00A01175"/>
    <w:rsid w:val="00A10A5C"/>
    <w:rsid w:val="00A16CB5"/>
    <w:rsid w:val="00A25D18"/>
    <w:rsid w:val="00A26492"/>
    <w:rsid w:val="00A32B48"/>
    <w:rsid w:val="00A44C82"/>
    <w:rsid w:val="00A53312"/>
    <w:rsid w:val="00A56BE7"/>
    <w:rsid w:val="00A57B95"/>
    <w:rsid w:val="00A62467"/>
    <w:rsid w:val="00A66D10"/>
    <w:rsid w:val="00A85C56"/>
    <w:rsid w:val="00A90CFF"/>
    <w:rsid w:val="00A97471"/>
    <w:rsid w:val="00AA093A"/>
    <w:rsid w:val="00AA0B11"/>
    <w:rsid w:val="00AE1B38"/>
    <w:rsid w:val="00B046F2"/>
    <w:rsid w:val="00B047D1"/>
    <w:rsid w:val="00B16B99"/>
    <w:rsid w:val="00B17A44"/>
    <w:rsid w:val="00B230ED"/>
    <w:rsid w:val="00B271C0"/>
    <w:rsid w:val="00B30885"/>
    <w:rsid w:val="00B30FA8"/>
    <w:rsid w:val="00B4172F"/>
    <w:rsid w:val="00B42D59"/>
    <w:rsid w:val="00B50842"/>
    <w:rsid w:val="00B61A8D"/>
    <w:rsid w:val="00B67071"/>
    <w:rsid w:val="00B7071D"/>
    <w:rsid w:val="00B75E5B"/>
    <w:rsid w:val="00B7742C"/>
    <w:rsid w:val="00B84C9D"/>
    <w:rsid w:val="00B9116A"/>
    <w:rsid w:val="00B96C5D"/>
    <w:rsid w:val="00B97CF4"/>
    <w:rsid w:val="00BA3F48"/>
    <w:rsid w:val="00BA49B1"/>
    <w:rsid w:val="00BB0C52"/>
    <w:rsid w:val="00BB681C"/>
    <w:rsid w:val="00BB7BB5"/>
    <w:rsid w:val="00BE5E1F"/>
    <w:rsid w:val="00BE6BF4"/>
    <w:rsid w:val="00BE73D3"/>
    <w:rsid w:val="00C0256C"/>
    <w:rsid w:val="00C22BE5"/>
    <w:rsid w:val="00C4258B"/>
    <w:rsid w:val="00C4394C"/>
    <w:rsid w:val="00C440B6"/>
    <w:rsid w:val="00C842FB"/>
    <w:rsid w:val="00C8538D"/>
    <w:rsid w:val="00C95218"/>
    <w:rsid w:val="00C9702B"/>
    <w:rsid w:val="00CA239E"/>
    <w:rsid w:val="00CA5F59"/>
    <w:rsid w:val="00CA7D33"/>
    <w:rsid w:val="00CB45C3"/>
    <w:rsid w:val="00CB6A5C"/>
    <w:rsid w:val="00CC0B82"/>
    <w:rsid w:val="00CC497F"/>
    <w:rsid w:val="00CE2385"/>
    <w:rsid w:val="00CE4C15"/>
    <w:rsid w:val="00CE509D"/>
    <w:rsid w:val="00CF6D93"/>
    <w:rsid w:val="00CF71CA"/>
    <w:rsid w:val="00D20CCB"/>
    <w:rsid w:val="00D22CC3"/>
    <w:rsid w:val="00D231D2"/>
    <w:rsid w:val="00D3097B"/>
    <w:rsid w:val="00D32EDA"/>
    <w:rsid w:val="00D33403"/>
    <w:rsid w:val="00D33850"/>
    <w:rsid w:val="00D404DD"/>
    <w:rsid w:val="00D42459"/>
    <w:rsid w:val="00D53FFA"/>
    <w:rsid w:val="00D63A5D"/>
    <w:rsid w:val="00D87E6E"/>
    <w:rsid w:val="00D930B0"/>
    <w:rsid w:val="00D96E51"/>
    <w:rsid w:val="00DA0746"/>
    <w:rsid w:val="00DB6CD9"/>
    <w:rsid w:val="00DC0EE9"/>
    <w:rsid w:val="00DC7AFF"/>
    <w:rsid w:val="00DD2EC7"/>
    <w:rsid w:val="00DD3F00"/>
    <w:rsid w:val="00DD61E1"/>
    <w:rsid w:val="00DE0FFB"/>
    <w:rsid w:val="00E20843"/>
    <w:rsid w:val="00E243FD"/>
    <w:rsid w:val="00E250A3"/>
    <w:rsid w:val="00E4669F"/>
    <w:rsid w:val="00E53CD0"/>
    <w:rsid w:val="00E65482"/>
    <w:rsid w:val="00E8508B"/>
    <w:rsid w:val="00E9080B"/>
    <w:rsid w:val="00E95FBB"/>
    <w:rsid w:val="00EA0A43"/>
    <w:rsid w:val="00EA506A"/>
    <w:rsid w:val="00EB072C"/>
    <w:rsid w:val="00EB5C16"/>
    <w:rsid w:val="00EC0BB8"/>
    <w:rsid w:val="00EC71C0"/>
    <w:rsid w:val="00ED094A"/>
    <w:rsid w:val="00ED319B"/>
    <w:rsid w:val="00ED5206"/>
    <w:rsid w:val="00ED56C1"/>
    <w:rsid w:val="00ED745B"/>
    <w:rsid w:val="00EE5007"/>
    <w:rsid w:val="00EE6D70"/>
    <w:rsid w:val="00EF5058"/>
    <w:rsid w:val="00EF5EF7"/>
    <w:rsid w:val="00F02318"/>
    <w:rsid w:val="00F02955"/>
    <w:rsid w:val="00F042EC"/>
    <w:rsid w:val="00F060BA"/>
    <w:rsid w:val="00F1337B"/>
    <w:rsid w:val="00F1429B"/>
    <w:rsid w:val="00F251F1"/>
    <w:rsid w:val="00F30321"/>
    <w:rsid w:val="00F337FE"/>
    <w:rsid w:val="00F347B9"/>
    <w:rsid w:val="00F439E2"/>
    <w:rsid w:val="00F44EFC"/>
    <w:rsid w:val="00F76724"/>
    <w:rsid w:val="00F81A4D"/>
    <w:rsid w:val="00F904D9"/>
    <w:rsid w:val="00F9130C"/>
    <w:rsid w:val="00FB1839"/>
    <w:rsid w:val="00FB4443"/>
    <w:rsid w:val="00FB4AD6"/>
    <w:rsid w:val="00FC7D4A"/>
    <w:rsid w:val="00FD2338"/>
    <w:rsid w:val="00FD4118"/>
    <w:rsid w:val="00FD580C"/>
    <w:rsid w:val="00FE1F05"/>
    <w:rsid w:val="00FF33BD"/>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0" strokecolor="#0070c0">
      <v:stroke color="#0070c0" weight="8.5pt"/>
    </o:shapedefaults>
    <o:shapelayout v:ext="edit">
      <o:idmap v:ext="edit" data="2"/>
    </o:shapelayout>
  </w:shapeDefaults>
  <w:decimalSymbol w:val="."/>
  <w:listSeparator w:val=","/>
  <w14:docId w14:val="27A76421"/>
  <w15:docId w15:val="{573B7BA8-6F9C-4C74-BAFB-BD77D1D22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ordia New"/>
        <w:lang w:val="en-US" w:eastAsia="en-US" w:bidi="th-T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0BB8"/>
    <w:pPr>
      <w:spacing w:after="200" w:line="276" w:lineRule="auto"/>
    </w:pPr>
    <w:rPr>
      <w:sz w:val="22"/>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F77AD"/>
    <w:pPr>
      <w:spacing w:after="0" w:line="240" w:lineRule="auto"/>
    </w:pPr>
    <w:rPr>
      <w:rFonts w:ascii="Tahoma" w:hAnsi="Tahoma" w:cs="Angsana New"/>
      <w:sz w:val="16"/>
      <w:szCs w:val="20"/>
    </w:rPr>
  </w:style>
  <w:style w:type="character" w:customStyle="1" w:styleId="a4">
    <w:name w:val="ข้อความบอลลูน อักขระ"/>
    <w:link w:val="a3"/>
    <w:uiPriority w:val="99"/>
    <w:semiHidden/>
    <w:rsid w:val="003F77AD"/>
    <w:rPr>
      <w:rFonts w:ascii="Tahoma" w:hAnsi="Tahoma" w:cs="Angsana New"/>
      <w:sz w:val="16"/>
      <w:szCs w:val="20"/>
    </w:rPr>
  </w:style>
  <w:style w:type="paragraph" w:styleId="a5">
    <w:name w:val="footnote text"/>
    <w:basedOn w:val="a"/>
    <w:link w:val="a6"/>
    <w:uiPriority w:val="99"/>
    <w:semiHidden/>
    <w:unhideWhenUsed/>
    <w:rsid w:val="003F77AD"/>
    <w:pPr>
      <w:spacing w:after="0" w:line="240" w:lineRule="auto"/>
    </w:pPr>
    <w:rPr>
      <w:sz w:val="20"/>
      <w:szCs w:val="25"/>
    </w:rPr>
  </w:style>
  <w:style w:type="character" w:customStyle="1" w:styleId="a6">
    <w:name w:val="ข้อความเชิงอรรถ อักขระ"/>
    <w:link w:val="a5"/>
    <w:uiPriority w:val="99"/>
    <w:semiHidden/>
    <w:rsid w:val="003F77AD"/>
    <w:rPr>
      <w:sz w:val="20"/>
      <w:szCs w:val="25"/>
    </w:rPr>
  </w:style>
  <w:style w:type="character" w:styleId="a7">
    <w:name w:val="footnote reference"/>
    <w:uiPriority w:val="99"/>
    <w:semiHidden/>
    <w:unhideWhenUsed/>
    <w:rsid w:val="003F77AD"/>
    <w:rPr>
      <w:sz w:val="32"/>
      <w:szCs w:val="32"/>
      <w:vertAlign w:val="superscript"/>
    </w:rPr>
  </w:style>
  <w:style w:type="paragraph" w:styleId="a8">
    <w:name w:val="endnote text"/>
    <w:basedOn w:val="a"/>
    <w:link w:val="a9"/>
    <w:uiPriority w:val="99"/>
    <w:semiHidden/>
    <w:unhideWhenUsed/>
    <w:rsid w:val="003F77AD"/>
    <w:pPr>
      <w:spacing w:after="0" w:line="240" w:lineRule="auto"/>
    </w:pPr>
    <w:rPr>
      <w:sz w:val="20"/>
      <w:szCs w:val="25"/>
    </w:rPr>
  </w:style>
  <w:style w:type="character" w:customStyle="1" w:styleId="a9">
    <w:name w:val="ข้อความอ้างอิงท้ายเรื่อง อักขระ"/>
    <w:link w:val="a8"/>
    <w:uiPriority w:val="99"/>
    <w:semiHidden/>
    <w:rsid w:val="003F77AD"/>
    <w:rPr>
      <w:sz w:val="20"/>
      <w:szCs w:val="25"/>
    </w:rPr>
  </w:style>
  <w:style w:type="character" w:styleId="aa">
    <w:name w:val="endnote reference"/>
    <w:uiPriority w:val="99"/>
    <w:semiHidden/>
    <w:unhideWhenUsed/>
    <w:rsid w:val="003F77AD"/>
    <w:rPr>
      <w:sz w:val="32"/>
      <w:szCs w:val="32"/>
      <w:vertAlign w:val="superscript"/>
    </w:rPr>
  </w:style>
  <w:style w:type="character" w:styleId="ab">
    <w:name w:val="Hyperlink"/>
    <w:uiPriority w:val="99"/>
    <w:unhideWhenUsed/>
    <w:rsid w:val="009639CA"/>
    <w:rPr>
      <w:color w:val="0000FF"/>
      <w:u w:val="single"/>
    </w:rPr>
  </w:style>
  <w:style w:type="character" w:styleId="ac">
    <w:name w:val="Emphasis"/>
    <w:uiPriority w:val="20"/>
    <w:qFormat/>
    <w:rsid w:val="0049582A"/>
    <w:rPr>
      <w:i/>
      <w:iCs/>
    </w:rPr>
  </w:style>
  <w:style w:type="paragraph" w:styleId="ad">
    <w:name w:val="header"/>
    <w:basedOn w:val="a"/>
    <w:link w:val="ae"/>
    <w:uiPriority w:val="99"/>
    <w:unhideWhenUsed/>
    <w:rsid w:val="0059173B"/>
    <w:pPr>
      <w:tabs>
        <w:tab w:val="center" w:pos="4513"/>
        <w:tab w:val="right" w:pos="9026"/>
      </w:tabs>
      <w:spacing w:after="0" w:line="240" w:lineRule="auto"/>
    </w:pPr>
  </w:style>
  <w:style w:type="character" w:customStyle="1" w:styleId="ae">
    <w:name w:val="หัวกระดาษ อักขระ"/>
    <w:basedOn w:val="a0"/>
    <w:link w:val="ad"/>
    <w:uiPriority w:val="99"/>
    <w:rsid w:val="0059173B"/>
  </w:style>
  <w:style w:type="paragraph" w:styleId="af">
    <w:name w:val="footer"/>
    <w:basedOn w:val="a"/>
    <w:link w:val="af0"/>
    <w:uiPriority w:val="99"/>
    <w:unhideWhenUsed/>
    <w:rsid w:val="0059173B"/>
    <w:pPr>
      <w:tabs>
        <w:tab w:val="center" w:pos="4513"/>
        <w:tab w:val="right" w:pos="9026"/>
      </w:tabs>
      <w:spacing w:after="0" w:line="240" w:lineRule="auto"/>
    </w:pPr>
  </w:style>
  <w:style w:type="character" w:customStyle="1" w:styleId="af0">
    <w:name w:val="ท้ายกระดาษ อักขระ"/>
    <w:basedOn w:val="a0"/>
    <w:link w:val="af"/>
    <w:uiPriority w:val="99"/>
    <w:rsid w:val="0059173B"/>
  </w:style>
  <w:style w:type="paragraph" w:styleId="af1">
    <w:name w:val="List Paragraph"/>
    <w:basedOn w:val="a"/>
    <w:uiPriority w:val="34"/>
    <w:qFormat/>
    <w:rsid w:val="0082338E"/>
    <w:pPr>
      <w:ind w:left="720"/>
      <w:contextualSpacing/>
    </w:pPr>
  </w:style>
  <w:style w:type="paragraph" w:styleId="af2">
    <w:name w:val="No Spacing"/>
    <w:uiPriority w:val="1"/>
    <w:qFormat/>
    <w:rsid w:val="00274C17"/>
    <w:rPr>
      <w:sz w:val="22"/>
      <w:szCs w:val="28"/>
    </w:rPr>
  </w:style>
  <w:style w:type="paragraph" w:styleId="HTML">
    <w:name w:val="HTML Preformatted"/>
    <w:basedOn w:val="a"/>
    <w:link w:val="HTML0"/>
    <w:uiPriority w:val="99"/>
    <w:semiHidden/>
    <w:unhideWhenUsed/>
    <w:rsid w:val="008A72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HTML ที่ได้รับการจัดรูปแบบแล้ว อักขระ"/>
    <w:link w:val="HTML"/>
    <w:uiPriority w:val="99"/>
    <w:semiHidden/>
    <w:rsid w:val="008A7207"/>
    <w:rPr>
      <w:rFonts w:ascii="Courier New" w:eastAsia="Times New Roman" w:hAnsi="Courier New" w:cs="Courier New"/>
    </w:rPr>
  </w:style>
  <w:style w:type="character" w:styleId="af3">
    <w:name w:val="annotation reference"/>
    <w:uiPriority w:val="99"/>
    <w:semiHidden/>
    <w:unhideWhenUsed/>
    <w:rsid w:val="00984B75"/>
    <w:rPr>
      <w:sz w:val="16"/>
      <w:szCs w:val="18"/>
    </w:rPr>
  </w:style>
  <w:style w:type="paragraph" w:styleId="af4">
    <w:name w:val="annotation text"/>
    <w:basedOn w:val="a"/>
    <w:link w:val="af5"/>
    <w:uiPriority w:val="99"/>
    <w:semiHidden/>
    <w:unhideWhenUsed/>
    <w:rsid w:val="00984B75"/>
    <w:rPr>
      <w:sz w:val="20"/>
      <w:szCs w:val="25"/>
    </w:rPr>
  </w:style>
  <w:style w:type="character" w:customStyle="1" w:styleId="af5">
    <w:name w:val="ข้อความข้อคิดเห็น อักขระ"/>
    <w:link w:val="af4"/>
    <w:uiPriority w:val="99"/>
    <w:semiHidden/>
    <w:rsid w:val="00984B75"/>
    <w:rPr>
      <w:szCs w:val="25"/>
    </w:rPr>
  </w:style>
  <w:style w:type="paragraph" w:styleId="af6">
    <w:name w:val="annotation subject"/>
    <w:basedOn w:val="af4"/>
    <w:next w:val="af4"/>
    <w:link w:val="af7"/>
    <w:uiPriority w:val="99"/>
    <w:semiHidden/>
    <w:unhideWhenUsed/>
    <w:rsid w:val="00984B75"/>
    <w:rPr>
      <w:b/>
      <w:bCs/>
    </w:rPr>
  </w:style>
  <w:style w:type="character" w:customStyle="1" w:styleId="af7">
    <w:name w:val="ชื่อเรื่องของข้อคิดเห็น อักขระ"/>
    <w:link w:val="af6"/>
    <w:uiPriority w:val="99"/>
    <w:semiHidden/>
    <w:rsid w:val="00984B75"/>
    <w:rPr>
      <w:b/>
      <w:bCs/>
      <w:szCs w:val="25"/>
    </w:rPr>
  </w:style>
  <w:style w:type="paragraph" w:styleId="af8">
    <w:name w:val="Body Text"/>
    <w:basedOn w:val="a"/>
    <w:link w:val="af9"/>
    <w:rsid w:val="00224FD1"/>
    <w:pPr>
      <w:spacing w:after="120" w:line="240" w:lineRule="auto"/>
    </w:pPr>
    <w:rPr>
      <w:rFonts w:ascii="Times New Roman" w:eastAsia="SimSun" w:hAnsi="Times New Roman" w:cs="Angsana New"/>
      <w:sz w:val="24"/>
      <w:lang w:eastAsia="zh-CN"/>
    </w:rPr>
  </w:style>
  <w:style w:type="character" w:customStyle="1" w:styleId="af9">
    <w:name w:val="เนื้อความ อักขระ"/>
    <w:link w:val="af8"/>
    <w:rsid w:val="00224FD1"/>
    <w:rPr>
      <w:rFonts w:ascii="Times New Roman" w:eastAsia="SimSun" w:hAnsi="Times New Roman" w:cs="Angsana New"/>
      <w:sz w:val="24"/>
      <w:szCs w:val="28"/>
      <w:lang w:eastAsia="zh-CN"/>
    </w:rPr>
  </w:style>
  <w:style w:type="table" w:styleId="afa">
    <w:name w:val="Table Grid"/>
    <w:basedOn w:val="a1"/>
    <w:uiPriority w:val="59"/>
    <w:rsid w:val="00007B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Revision"/>
    <w:hidden/>
    <w:uiPriority w:val="99"/>
    <w:semiHidden/>
    <w:rsid w:val="00640820"/>
    <w:rPr>
      <w:sz w:val="22"/>
      <w:szCs w:val="28"/>
    </w:rPr>
  </w:style>
  <w:style w:type="character" w:customStyle="1" w:styleId="1">
    <w:name w:val="การอ้างถึงที่ไม่ได้แก้ไข1"/>
    <w:basedOn w:val="a0"/>
    <w:uiPriority w:val="99"/>
    <w:semiHidden/>
    <w:unhideWhenUsed/>
    <w:rsid w:val="0053233C"/>
    <w:rPr>
      <w:color w:val="605E5C"/>
      <w:shd w:val="clear" w:color="auto" w:fill="E1DFDD"/>
    </w:rPr>
  </w:style>
  <w:style w:type="character" w:customStyle="1" w:styleId="xs1">
    <w:name w:val="x_s1"/>
    <w:basedOn w:val="a0"/>
    <w:rsid w:val="00897D93"/>
  </w:style>
  <w:style w:type="character" w:customStyle="1" w:styleId="xs2">
    <w:name w:val="x_s2"/>
    <w:basedOn w:val="a0"/>
    <w:rsid w:val="00897D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340845">
      <w:bodyDiv w:val="1"/>
      <w:marLeft w:val="0"/>
      <w:marRight w:val="0"/>
      <w:marTop w:val="0"/>
      <w:marBottom w:val="0"/>
      <w:divBdr>
        <w:top w:val="none" w:sz="0" w:space="0" w:color="auto"/>
        <w:left w:val="none" w:sz="0" w:space="0" w:color="auto"/>
        <w:bottom w:val="none" w:sz="0" w:space="0" w:color="auto"/>
        <w:right w:val="none" w:sz="0" w:space="0" w:color="auto"/>
      </w:divBdr>
    </w:div>
    <w:div w:id="597325506">
      <w:bodyDiv w:val="1"/>
      <w:marLeft w:val="0"/>
      <w:marRight w:val="0"/>
      <w:marTop w:val="0"/>
      <w:marBottom w:val="0"/>
      <w:divBdr>
        <w:top w:val="none" w:sz="0" w:space="0" w:color="auto"/>
        <w:left w:val="none" w:sz="0" w:space="0" w:color="auto"/>
        <w:bottom w:val="none" w:sz="0" w:space="0" w:color="auto"/>
        <w:right w:val="none" w:sz="0" w:space="0" w:color="auto"/>
      </w:divBdr>
    </w:div>
    <w:div w:id="634065945">
      <w:bodyDiv w:val="1"/>
      <w:marLeft w:val="0"/>
      <w:marRight w:val="0"/>
      <w:marTop w:val="0"/>
      <w:marBottom w:val="0"/>
      <w:divBdr>
        <w:top w:val="none" w:sz="0" w:space="0" w:color="auto"/>
        <w:left w:val="none" w:sz="0" w:space="0" w:color="auto"/>
        <w:bottom w:val="none" w:sz="0" w:space="0" w:color="auto"/>
        <w:right w:val="none" w:sz="0" w:space="0" w:color="auto"/>
      </w:divBdr>
    </w:div>
    <w:div w:id="669798054">
      <w:bodyDiv w:val="1"/>
      <w:marLeft w:val="0"/>
      <w:marRight w:val="0"/>
      <w:marTop w:val="0"/>
      <w:marBottom w:val="0"/>
      <w:divBdr>
        <w:top w:val="none" w:sz="0" w:space="0" w:color="auto"/>
        <w:left w:val="none" w:sz="0" w:space="0" w:color="auto"/>
        <w:bottom w:val="none" w:sz="0" w:space="0" w:color="auto"/>
        <w:right w:val="none" w:sz="0" w:space="0" w:color="auto"/>
      </w:divBdr>
    </w:div>
    <w:div w:id="810095078">
      <w:bodyDiv w:val="1"/>
      <w:marLeft w:val="0"/>
      <w:marRight w:val="0"/>
      <w:marTop w:val="0"/>
      <w:marBottom w:val="0"/>
      <w:divBdr>
        <w:top w:val="none" w:sz="0" w:space="0" w:color="auto"/>
        <w:left w:val="none" w:sz="0" w:space="0" w:color="auto"/>
        <w:bottom w:val="none" w:sz="0" w:space="0" w:color="auto"/>
        <w:right w:val="none" w:sz="0" w:space="0" w:color="auto"/>
      </w:divBdr>
    </w:div>
    <w:div w:id="845826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ชุดรูปแบบของ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93ABD6-92E9-40EE-B74C-2436FB7129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293</TotalTime>
  <Pages>10</Pages>
  <Words>3413</Words>
  <Characters>19460</Characters>
  <Application>Microsoft Office Word</Application>
  <DocSecurity>0</DocSecurity>
  <Lines>162</Lines>
  <Paragraphs>45</Paragraphs>
  <ScaleCrop>false</ScaleCrop>
  <HeadingPairs>
    <vt:vector size="4" baseType="variant">
      <vt:variant>
        <vt:lpstr>ชื่อเรื่อง</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Lee Eun Hye</dc:creator>
  <cp:lastModifiedBy>User</cp:lastModifiedBy>
  <cp:revision>11</cp:revision>
  <cp:lastPrinted>2017-01-17T04:00:00Z</cp:lastPrinted>
  <dcterms:created xsi:type="dcterms:W3CDTF">2023-05-17T16:35:00Z</dcterms:created>
  <dcterms:modified xsi:type="dcterms:W3CDTF">2023-06-01T16:38:00Z</dcterms:modified>
</cp:coreProperties>
</file>