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CED87C" w14:textId="4DB80180" w:rsidR="003D548F" w:rsidRPr="004D30AB" w:rsidRDefault="00B8372C">
      <w:pPr>
        <w:pBdr>
          <w:top w:val="nil"/>
          <w:left w:val="nil"/>
          <w:bottom w:val="nil"/>
          <w:right w:val="nil"/>
          <w:between w:val="nil"/>
        </w:pBdr>
        <w:tabs>
          <w:tab w:val="left" w:pos="0"/>
        </w:tabs>
        <w:spacing w:after="0" w:line="240" w:lineRule="auto"/>
        <w:jc w:val="center"/>
        <w:rPr>
          <w:rFonts w:ascii="TH SarabunPSK" w:eastAsia="Sarabun" w:hAnsi="TH SarabunPSK" w:cs="TH SarabunPSK"/>
          <w:bCs/>
          <w:color w:val="000000"/>
          <w:sz w:val="36"/>
          <w:szCs w:val="36"/>
        </w:rPr>
      </w:pPr>
      <w:r w:rsidRPr="004D30AB">
        <w:rPr>
          <w:rFonts w:ascii="TH SarabunPSK" w:eastAsia="Sarabun" w:hAnsi="TH SarabunPSK" w:cs="TH SarabunPSK"/>
          <w:bCs/>
          <w:color w:val="000000"/>
          <w:sz w:val="36"/>
          <w:szCs w:val="36"/>
          <w:cs/>
        </w:rPr>
        <w:t>แนวคิดการปรับเปลี่ยนสีของอ</w:t>
      </w:r>
      <w:proofErr w:type="spellStart"/>
      <w:r w:rsidRPr="004D30AB">
        <w:rPr>
          <w:rFonts w:ascii="TH SarabunPSK" w:eastAsia="Sarabun" w:hAnsi="TH SarabunPSK" w:cs="TH SarabunPSK"/>
          <w:bCs/>
          <w:color w:val="000000"/>
          <w:sz w:val="36"/>
          <w:szCs w:val="36"/>
          <w:cs/>
        </w:rPr>
        <w:t>ัญ</w:t>
      </w:r>
      <w:proofErr w:type="spellEnd"/>
      <w:r w:rsidRPr="004D30AB">
        <w:rPr>
          <w:rFonts w:ascii="TH SarabunPSK" w:eastAsia="Sarabun" w:hAnsi="TH SarabunPSK" w:cs="TH SarabunPSK"/>
          <w:bCs/>
          <w:color w:val="000000"/>
          <w:sz w:val="36"/>
          <w:szCs w:val="36"/>
          <w:cs/>
        </w:rPr>
        <w:t>มณีด้วยพลังงานคลื่นเพ</w:t>
      </w:r>
      <w:r w:rsidR="00640B48" w:rsidRPr="004D30AB">
        <w:rPr>
          <w:rFonts w:ascii="TH SarabunPSK" w:eastAsia="Sarabun" w:hAnsi="TH SarabunPSK" w:cs="TH SarabunPSK"/>
          <w:bCs/>
          <w:color w:val="000000"/>
          <w:sz w:val="36"/>
          <w:szCs w:val="36"/>
          <w:cs/>
        </w:rPr>
        <w:t>ื่อเพิ่มมูลค่า</w:t>
      </w:r>
    </w:p>
    <w:p w14:paraId="6054083A" w14:textId="77777777" w:rsidR="003D548F" w:rsidRPr="004D30AB" w:rsidRDefault="003D548F">
      <w:pPr>
        <w:pBdr>
          <w:top w:val="nil"/>
          <w:left w:val="nil"/>
          <w:bottom w:val="nil"/>
          <w:right w:val="nil"/>
          <w:between w:val="nil"/>
        </w:pBdr>
        <w:tabs>
          <w:tab w:val="left" w:pos="0"/>
        </w:tabs>
        <w:spacing w:after="0" w:line="240" w:lineRule="auto"/>
        <w:jc w:val="center"/>
        <w:rPr>
          <w:rFonts w:ascii="Sarabun" w:eastAsia="Sarabun" w:hAnsi="Sarabun" w:cs="Sarabun"/>
          <w:color w:val="000000"/>
          <w:sz w:val="28"/>
          <w:szCs w:val="28"/>
        </w:rPr>
      </w:pPr>
    </w:p>
    <w:p w14:paraId="12CC8A97" w14:textId="5DA47151" w:rsidR="003D548F" w:rsidRPr="004D30AB" w:rsidRDefault="00640B48">
      <w:pPr>
        <w:pBdr>
          <w:top w:val="nil"/>
          <w:left w:val="nil"/>
          <w:bottom w:val="nil"/>
          <w:right w:val="nil"/>
          <w:between w:val="nil"/>
        </w:pBdr>
        <w:tabs>
          <w:tab w:val="left" w:pos="2042"/>
        </w:tabs>
        <w:spacing w:after="0" w:line="240" w:lineRule="auto"/>
        <w:jc w:val="center"/>
        <w:rPr>
          <w:rFonts w:ascii="TH SarabunPSK" w:eastAsia="Sarabun" w:hAnsi="TH SarabunPSK" w:cs="TH SarabunPSK"/>
          <w:color w:val="000000"/>
          <w:sz w:val="32"/>
          <w:szCs w:val="32"/>
          <w:vertAlign w:val="superscript"/>
        </w:rPr>
      </w:pPr>
      <w:proofErr w:type="spellStart"/>
      <w:r w:rsidRPr="004D30AB">
        <w:rPr>
          <w:rFonts w:ascii="TH SarabunPSK" w:eastAsia="Sarabun" w:hAnsi="TH SarabunPSK" w:cs="TH SarabunPSK"/>
          <w:bCs/>
          <w:color w:val="000000"/>
          <w:sz w:val="32"/>
          <w:szCs w:val="32"/>
          <w:cs/>
        </w:rPr>
        <w:t>นิร</w:t>
      </w:r>
      <w:proofErr w:type="spellEnd"/>
      <w:r w:rsidRPr="004D30AB">
        <w:rPr>
          <w:rFonts w:ascii="TH SarabunPSK" w:eastAsia="Sarabun" w:hAnsi="TH SarabunPSK" w:cs="TH SarabunPSK"/>
          <w:bCs/>
          <w:color w:val="000000"/>
          <w:sz w:val="32"/>
          <w:szCs w:val="32"/>
          <w:cs/>
        </w:rPr>
        <w:t>ภาดา อุทัยสา</w:t>
      </w:r>
      <w:r w:rsidRPr="004D30AB">
        <w:rPr>
          <w:rFonts w:ascii="TH SarabunPSK" w:eastAsia="Sarabun" w:hAnsi="TH SarabunPSK" w:cs="TH SarabunPSK"/>
          <w:b/>
          <w:color w:val="000000"/>
          <w:sz w:val="32"/>
          <w:szCs w:val="32"/>
          <w:vertAlign w:val="superscript"/>
        </w:rPr>
        <w:t>1</w:t>
      </w:r>
      <w:r w:rsidRPr="004D30AB">
        <w:rPr>
          <w:rFonts w:ascii="TH SarabunPSK" w:eastAsia="Sarabun" w:hAnsi="TH SarabunPSK" w:cs="TH SarabunPSK"/>
          <w:bCs/>
          <w:color w:val="000000"/>
          <w:sz w:val="32"/>
          <w:szCs w:val="32"/>
          <w:vertAlign w:val="superscript"/>
        </w:rPr>
        <w:t xml:space="preserve"> </w:t>
      </w:r>
      <w:r w:rsidR="00262A3A">
        <w:rPr>
          <w:rFonts w:ascii="TH SarabunPSK" w:hAnsi="TH SarabunPSK" w:cs="TH SarabunPSK"/>
          <w:bCs/>
          <w:sz w:val="32"/>
          <w:szCs w:val="32"/>
        </w:rPr>
        <w:t xml:space="preserve"> </w:t>
      </w:r>
      <w:proofErr w:type="spellStart"/>
      <w:r w:rsidRPr="004D30AB">
        <w:rPr>
          <w:rFonts w:ascii="TH SarabunPSK" w:hAnsi="TH SarabunPSK" w:cs="TH SarabunPSK" w:hint="cs"/>
          <w:bCs/>
          <w:sz w:val="32"/>
          <w:szCs w:val="32"/>
          <w:cs/>
        </w:rPr>
        <w:t>พัฒน์</w:t>
      </w:r>
      <w:proofErr w:type="spellEnd"/>
      <w:r w:rsidRPr="004D30AB">
        <w:rPr>
          <w:rFonts w:ascii="TH SarabunPSK" w:hAnsi="TH SarabunPSK" w:cs="TH SarabunPSK" w:hint="cs"/>
          <w:bCs/>
          <w:sz w:val="32"/>
          <w:szCs w:val="32"/>
          <w:cs/>
        </w:rPr>
        <w:t>ศรัย</w:t>
      </w:r>
      <w:proofErr w:type="spellStart"/>
      <w:r w:rsidRPr="004D30AB">
        <w:rPr>
          <w:rFonts w:ascii="TH SarabunPSK" w:hAnsi="TH SarabunPSK" w:cs="TH SarabunPSK" w:hint="cs"/>
          <w:bCs/>
          <w:sz w:val="32"/>
          <w:szCs w:val="32"/>
          <w:cs/>
        </w:rPr>
        <w:t>ญ์</w:t>
      </w:r>
      <w:proofErr w:type="spellEnd"/>
      <w:r w:rsidRPr="004D30AB">
        <w:rPr>
          <w:rFonts w:ascii="TH SarabunPSK" w:hAnsi="TH SarabunPSK" w:cs="TH SarabunPSK" w:hint="cs"/>
          <w:bCs/>
          <w:sz w:val="32"/>
          <w:szCs w:val="32"/>
          <w:cs/>
        </w:rPr>
        <w:t xml:space="preserve"> เลาหไพบูลย์</w:t>
      </w:r>
      <w:r w:rsidRPr="004D30AB">
        <w:rPr>
          <w:rFonts w:ascii="TH SarabunPSK" w:hAnsi="TH SarabunPSK" w:cs="TH SarabunPSK"/>
          <w:b/>
          <w:sz w:val="32"/>
          <w:szCs w:val="32"/>
          <w:vertAlign w:val="superscript"/>
        </w:rPr>
        <w:t>2</w:t>
      </w:r>
      <w:r w:rsidR="00262A3A">
        <w:rPr>
          <w:rFonts w:ascii="TH SarabunPSK" w:hAnsi="TH SarabunPSK" w:cs="TH SarabunPSK"/>
          <w:bCs/>
          <w:sz w:val="32"/>
          <w:szCs w:val="32"/>
        </w:rPr>
        <w:t xml:space="preserve"> </w:t>
      </w:r>
      <w:r w:rsidR="00262A3A">
        <w:rPr>
          <w:rFonts w:ascii="TH SarabunPSK" w:hAnsi="TH SarabunPSK" w:cs="TH SarabunPSK" w:hint="cs"/>
          <w:bCs/>
          <w:sz w:val="32"/>
          <w:szCs w:val="32"/>
          <w:cs/>
        </w:rPr>
        <w:t>และ</w:t>
      </w:r>
      <w:r w:rsidRPr="004D30AB">
        <w:rPr>
          <w:rFonts w:ascii="TH SarabunPSK" w:hAnsi="TH SarabunPSK" w:cs="TH SarabunPSK" w:hint="cs"/>
          <w:bCs/>
          <w:sz w:val="32"/>
          <w:szCs w:val="32"/>
          <w:cs/>
        </w:rPr>
        <w:t xml:space="preserve"> อรณิชา คงวุฒิ</w:t>
      </w:r>
      <w:r w:rsidRPr="004D30AB">
        <w:rPr>
          <w:rFonts w:ascii="TH SarabunPSK" w:hAnsi="TH SarabunPSK" w:cs="TH SarabunPSK"/>
          <w:b/>
          <w:sz w:val="32"/>
          <w:szCs w:val="32"/>
          <w:vertAlign w:val="superscript"/>
        </w:rPr>
        <w:t>3*</w:t>
      </w:r>
    </w:p>
    <w:p w14:paraId="0A344E22" w14:textId="41A122A9" w:rsidR="00640B48" w:rsidRPr="004D30AB" w:rsidRDefault="00640B48" w:rsidP="00640B48">
      <w:pPr>
        <w:pStyle w:val="ab"/>
        <w:jc w:val="center"/>
        <w:rPr>
          <w:rFonts w:ascii="TH SarabunPSK" w:hAnsi="TH SarabunPSK" w:cs="TH SarabunPSK"/>
          <w:b/>
          <w:bCs/>
          <w:sz w:val="24"/>
          <w:szCs w:val="24"/>
        </w:rPr>
      </w:pPr>
      <w:r w:rsidRPr="004D30AB">
        <w:rPr>
          <w:rStyle w:val="aa"/>
          <w:rFonts w:ascii="TH SarabunPSK" w:hAnsi="TH SarabunPSK" w:cs="TH SarabunPSK"/>
          <w:b/>
          <w:bCs/>
          <w:sz w:val="24"/>
          <w:szCs w:val="36"/>
        </w:rPr>
        <w:footnoteRef/>
      </w:r>
      <w:r w:rsidRPr="004D30AB">
        <w:rPr>
          <w:rFonts w:ascii="TH SarabunPSK" w:eastAsia="MS Mincho" w:hAnsi="TH SarabunPSK" w:cs="TH SarabunPSK"/>
          <w:b/>
          <w:bCs/>
          <w:kern w:val="2"/>
          <w:sz w:val="24"/>
          <w:szCs w:val="24"/>
          <w:cs/>
          <w:lang w:eastAsia="ja-JP"/>
        </w:rPr>
        <w:t>โรงเรียนสาธิตมหาวิทยาลัยราชภัฏกาญจนบุรี มหาวิทยาลัยราชภัฏกาญจนบุรี</w:t>
      </w:r>
    </w:p>
    <w:p w14:paraId="2448C917" w14:textId="7FA4E995" w:rsidR="00640B48" w:rsidRPr="004D30AB" w:rsidRDefault="00640B48" w:rsidP="00640B48">
      <w:pPr>
        <w:spacing w:after="0" w:line="240" w:lineRule="auto"/>
        <w:jc w:val="center"/>
        <w:rPr>
          <w:rFonts w:ascii="TH SarabunPSK" w:eastAsia="MS Mincho" w:hAnsi="TH SarabunPSK" w:cs="TH SarabunPSK"/>
          <w:b/>
          <w:bCs/>
          <w:kern w:val="2"/>
          <w:sz w:val="24"/>
          <w:szCs w:val="24"/>
          <w:lang w:eastAsia="ja-JP"/>
        </w:rPr>
      </w:pPr>
      <w:r w:rsidRPr="004D30AB">
        <w:rPr>
          <w:rFonts w:ascii="TH SarabunPSK" w:eastAsia="MS Mincho" w:hAnsi="TH SarabunPSK" w:cs="TH SarabunPSK"/>
          <w:b/>
          <w:bCs/>
          <w:kern w:val="2"/>
          <w:sz w:val="24"/>
          <w:szCs w:val="24"/>
          <w:vertAlign w:val="superscript"/>
          <w:lang w:eastAsia="ja-JP"/>
        </w:rPr>
        <w:t>2</w:t>
      </w:r>
      <w:r w:rsidR="00262A3A">
        <w:rPr>
          <w:rFonts w:ascii="TH SarabunPSK" w:eastAsia="MS Mincho" w:hAnsi="TH SarabunPSK" w:cs="TH SarabunPSK" w:hint="cs"/>
          <w:b/>
          <w:bCs/>
          <w:kern w:val="2"/>
          <w:sz w:val="24"/>
          <w:szCs w:val="24"/>
          <w:cs/>
          <w:lang w:eastAsia="ja-JP"/>
        </w:rPr>
        <w:t>หจก.</w:t>
      </w:r>
      <w:r w:rsidRPr="004D30AB">
        <w:rPr>
          <w:rFonts w:ascii="TH SarabunPSK" w:eastAsia="MS Mincho" w:hAnsi="TH SarabunPSK" w:cs="TH SarabunPSK"/>
          <w:b/>
          <w:bCs/>
          <w:kern w:val="2"/>
          <w:sz w:val="24"/>
          <w:szCs w:val="24"/>
          <w:cs/>
          <w:lang w:eastAsia="ja-JP"/>
        </w:rPr>
        <w:t xml:space="preserve">บุญพาวาสนาส่ง </w:t>
      </w:r>
      <w:r w:rsidRPr="004D30AB">
        <w:rPr>
          <w:rFonts w:ascii="TH SarabunPSK" w:eastAsia="MS Mincho" w:hAnsi="TH SarabunPSK" w:cs="TH SarabunPSK"/>
          <w:b/>
          <w:bCs/>
          <w:kern w:val="2"/>
          <w:sz w:val="24"/>
          <w:szCs w:val="24"/>
          <w:lang w:eastAsia="ja-JP"/>
        </w:rPr>
        <w:t xml:space="preserve">84 </w:t>
      </w:r>
      <w:r w:rsidRPr="004D30AB">
        <w:rPr>
          <w:rFonts w:ascii="TH SarabunPSK" w:eastAsia="MS Mincho" w:hAnsi="TH SarabunPSK" w:cs="TH SarabunPSK"/>
          <w:b/>
          <w:bCs/>
          <w:kern w:val="2"/>
          <w:sz w:val="24"/>
          <w:szCs w:val="24"/>
          <w:cs/>
          <w:lang w:eastAsia="ja-JP"/>
        </w:rPr>
        <w:t>เขตบางแค กรุงเทพมหานคร</w:t>
      </w:r>
    </w:p>
    <w:p w14:paraId="4BED7D73" w14:textId="004DE2CE" w:rsidR="003D548F" w:rsidRPr="004D30AB" w:rsidRDefault="00640B48" w:rsidP="00640B48">
      <w:pPr>
        <w:pBdr>
          <w:top w:val="nil"/>
          <w:left w:val="nil"/>
          <w:bottom w:val="nil"/>
          <w:right w:val="nil"/>
          <w:between w:val="nil"/>
        </w:pBdr>
        <w:tabs>
          <w:tab w:val="left" w:pos="2042"/>
        </w:tabs>
        <w:spacing w:after="0" w:line="240" w:lineRule="auto"/>
        <w:jc w:val="center"/>
        <w:rPr>
          <w:rFonts w:ascii="TH SarabunPSK" w:eastAsia="Sarabun" w:hAnsi="TH SarabunPSK" w:cs="TH SarabunPSK"/>
          <w:b/>
          <w:bCs/>
          <w:color w:val="000000"/>
          <w:sz w:val="24"/>
          <w:szCs w:val="24"/>
        </w:rPr>
      </w:pPr>
      <w:r w:rsidRPr="004D30AB">
        <w:rPr>
          <w:rFonts w:ascii="TH SarabunPSK" w:eastAsia="MS Mincho" w:hAnsi="TH SarabunPSK" w:cs="TH SarabunPSK"/>
          <w:b/>
          <w:bCs/>
          <w:kern w:val="2"/>
          <w:sz w:val="24"/>
          <w:szCs w:val="24"/>
          <w:vertAlign w:val="superscript"/>
          <w:lang w:eastAsia="ja-JP"/>
        </w:rPr>
        <w:t>3*</w:t>
      </w:r>
      <w:r w:rsidRPr="004D30AB">
        <w:rPr>
          <w:rFonts w:ascii="TH SarabunPSK" w:eastAsia="MS Mincho" w:hAnsi="TH SarabunPSK" w:cs="TH SarabunPSK"/>
          <w:b/>
          <w:bCs/>
          <w:kern w:val="2"/>
          <w:sz w:val="24"/>
          <w:szCs w:val="24"/>
          <w:cs/>
          <w:lang w:eastAsia="ja-JP"/>
        </w:rPr>
        <w:t>สาขาวิชาฟิสิกส์ คณะวิทยาศาสตร์และเทคโนโลยี มหาวิทยาลัยราชภัฏกาญจนบุรี</w:t>
      </w:r>
    </w:p>
    <w:p w14:paraId="70B32FD1" w14:textId="25120E62" w:rsidR="00E04EAD" w:rsidRPr="004D30AB" w:rsidRDefault="00262A3A" w:rsidP="00E04EAD">
      <w:pPr>
        <w:pBdr>
          <w:top w:val="nil"/>
          <w:left w:val="nil"/>
          <w:bottom w:val="nil"/>
          <w:right w:val="nil"/>
          <w:between w:val="nil"/>
        </w:pBdr>
        <w:tabs>
          <w:tab w:val="left" w:pos="2042"/>
        </w:tabs>
        <w:spacing w:after="0" w:line="240" w:lineRule="auto"/>
        <w:jc w:val="center"/>
        <w:rPr>
          <w:rFonts w:ascii="TH SarabunPSK" w:eastAsia="MS Mincho" w:hAnsi="TH SarabunPSK" w:cs="TH SarabunPSK"/>
          <w:b/>
          <w:bCs/>
          <w:kern w:val="2"/>
          <w:sz w:val="24"/>
          <w:szCs w:val="24"/>
          <w:lang w:eastAsia="ja-JP"/>
        </w:rPr>
      </w:pPr>
      <w:r>
        <w:rPr>
          <w:rFonts w:ascii="TH SarabunPSK" w:eastAsia="MS Mincho" w:hAnsi="TH SarabunPSK" w:cs="TH SarabunPSK"/>
          <w:b/>
          <w:bCs/>
          <w:kern w:val="2"/>
          <w:sz w:val="24"/>
          <w:szCs w:val="24"/>
          <w:vertAlign w:val="superscript"/>
          <w:lang w:eastAsia="ja-JP"/>
        </w:rPr>
        <w:t>1</w:t>
      </w:r>
      <w:r w:rsidR="002D27E3" w:rsidRPr="004D30AB">
        <w:rPr>
          <w:rFonts w:ascii="TH SarabunPSK" w:eastAsia="MS Mincho" w:hAnsi="TH SarabunPSK" w:cs="TH SarabunPSK"/>
          <w:b/>
          <w:bCs/>
          <w:kern w:val="2"/>
          <w:sz w:val="24"/>
          <w:szCs w:val="24"/>
          <w:lang w:eastAsia="ja-JP"/>
        </w:rPr>
        <w:t xml:space="preserve">E-mail: </w:t>
      </w:r>
      <w:r w:rsidRPr="00262A3A">
        <w:rPr>
          <w:rFonts w:ascii="TH SarabunPSK" w:eastAsia="MS Mincho" w:hAnsi="TH SarabunPSK" w:cs="TH SarabunPSK"/>
          <w:b/>
          <w:bCs/>
          <w:kern w:val="2"/>
          <w:sz w:val="24"/>
          <w:szCs w:val="24"/>
          <w:lang w:eastAsia="ja-JP"/>
        </w:rPr>
        <w:t>jjpt140@gmail.com</w:t>
      </w:r>
      <w:r>
        <w:rPr>
          <w:rFonts w:ascii="TH SarabunPSK" w:eastAsia="MS Mincho" w:hAnsi="TH SarabunPSK" w:cs="TH SarabunPSK"/>
          <w:b/>
          <w:bCs/>
          <w:kern w:val="2"/>
          <w:sz w:val="24"/>
          <w:szCs w:val="24"/>
          <w:lang w:eastAsia="ja-JP"/>
        </w:rPr>
        <w:t xml:space="preserve">, </w:t>
      </w:r>
      <w:r>
        <w:rPr>
          <w:rFonts w:ascii="TH SarabunPSK" w:eastAsia="MS Mincho" w:hAnsi="TH SarabunPSK" w:cs="TH SarabunPSK"/>
          <w:b/>
          <w:bCs/>
          <w:kern w:val="2"/>
          <w:sz w:val="24"/>
          <w:szCs w:val="24"/>
          <w:vertAlign w:val="superscript"/>
          <w:lang w:eastAsia="ja-JP"/>
        </w:rPr>
        <w:t>2</w:t>
      </w:r>
      <w:r w:rsidRPr="004D30AB">
        <w:rPr>
          <w:rFonts w:ascii="TH SarabunPSK" w:eastAsia="MS Mincho" w:hAnsi="TH SarabunPSK" w:cs="TH SarabunPSK"/>
          <w:b/>
          <w:bCs/>
          <w:kern w:val="2"/>
          <w:sz w:val="24"/>
          <w:szCs w:val="24"/>
          <w:lang w:eastAsia="ja-JP"/>
        </w:rPr>
        <w:t xml:space="preserve">E-mail: </w:t>
      </w:r>
      <w:r>
        <w:rPr>
          <w:rFonts w:ascii="TH SarabunPSK" w:eastAsia="MS Mincho" w:hAnsi="TH SarabunPSK" w:cs="TH SarabunPSK"/>
          <w:b/>
          <w:bCs/>
          <w:kern w:val="2"/>
          <w:sz w:val="24"/>
          <w:szCs w:val="24"/>
          <w:lang w:eastAsia="ja-JP"/>
        </w:rPr>
        <w:t>wirinwinu4289@gmail.com,</w:t>
      </w:r>
      <w:r w:rsidRPr="00262A3A">
        <w:rPr>
          <w:rFonts w:ascii="TH SarabunPSK" w:eastAsia="MS Mincho" w:hAnsi="TH SarabunPSK" w:cs="TH SarabunPSK"/>
          <w:b/>
          <w:bCs/>
          <w:kern w:val="2"/>
          <w:sz w:val="24"/>
          <w:szCs w:val="24"/>
          <w:lang w:eastAsia="ja-JP"/>
        </w:rPr>
        <w:t xml:space="preserve"> </w:t>
      </w:r>
      <w:r>
        <w:rPr>
          <w:rFonts w:ascii="TH SarabunPSK" w:eastAsia="MS Mincho" w:hAnsi="TH SarabunPSK" w:cs="TH SarabunPSK"/>
          <w:b/>
          <w:bCs/>
          <w:kern w:val="2"/>
          <w:sz w:val="24"/>
          <w:szCs w:val="24"/>
          <w:vertAlign w:val="superscript"/>
          <w:lang w:eastAsia="ja-JP"/>
        </w:rPr>
        <w:t>3*</w:t>
      </w:r>
      <w:r w:rsidR="00E04EAD" w:rsidRPr="004D30AB">
        <w:rPr>
          <w:rFonts w:ascii="TH SarabunPSK" w:eastAsia="MS Mincho" w:hAnsi="TH SarabunPSK" w:cs="TH SarabunPSK"/>
          <w:b/>
          <w:bCs/>
          <w:kern w:val="2"/>
          <w:sz w:val="24"/>
          <w:szCs w:val="24"/>
          <w:lang w:eastAsia="ja-JP"/>
        </w:rPr>
        <w:t>E-mail: ornnicha.k@kru.ac.th</w:t>
      </w:r>
    </w:p>
    <w:p w14:paraId="70F28043" w14:textId="253E6894" w:rsidR="003D548F" w:rsidRPr="004D30AB" w:rsidRDefault="003D548F">
      <w:pPr>
        <w:pBdr>
          <w:top w:val="nil"/>
          <w:left w:val="nil"/>
          <w:bottom w:val="nil"/>
          <w:right w:val="nil"/>
          <w:between w:val="nil"/>
        </w:pBdr>
        <w:tabs>
          <w:tab w:val="left" w:pos="2042"/>
        </w:tabs>
        <w:spacing w:after="0" w:line="240" w:lineRule="auto"/>
        <w:jc w:val="center"/>
        <w:rPr>
          <w:rFonts w:ascii="TH SarabunPSK" w:eastAsia="MS Mincho" w:hAnsi="TH SarabunPSK" w:cs="TH SarabunPSK"/>
          <w:b/>
          <w:bCs/>
          <w:kern w:val="2"/>
          <w:sz w:val="24"/>
          <w:szCs w:val="24"/>
          <w:lang w:eastAsia="ja-JP"/>
        </w:rPr>
      </w:pPr>
    </w:p>
    <w:p w14:paraId="222F823A" w14:textId="77777777" w:rsidR="003D548F" w:rsidRPr="004D30AB" w:rsidRDefault="003D548F">
      <w:pPr>
        <w:pBdr>
          <w:top w:val="nil"/>
          <w:left w:val="nil"/>
          <w:bottom w:val="nil"/>
          <w:right w:val="nil"/>
          <w:between w:val="nil"/>
        </w:pBdr>
        <w:tabs>
          <w:tab w:val="left" w:pos="2042"/>
        </w:tabs>
        <w:spacing w:after="0" w:line="240" w:lineRule="auto"/>
        <w:rPr>
          <w:rFonts w:ascii="Sarabun" w:eastAsia="Sarabun" w:hAnsi="Sarabun" w:cs="Sarabun"/>
          <w:color w:val="000000"/>
          <w:sz w:val="28"/>
          <w:szCs w:val="28"/>
        </w:rPr>
      </w:pPr>
    </w:p>
    <w:p w14:paraId="13A3B687" w14:textId="77777777" w:rsidR="003D548F" w:rsidRPr="004D30AB" w:rsidRDefault="002D27E3">
      <w:pPr>
        <w:pBdr>
          <w:top w:val="nil"/>
          <w:left w:val="nil"/>
          <w:bottom w:val="nil"/>
          <w:right w:val="nil"/>
          <w:between w:val="nil"/>
        </w:pBdr>
        <w:tabs>
          <w:tab w:val="center" w:pos="4967"/>
          <w:tab w:val="left" w:pos="7426"/>
        </w:tabs>
        <w:spacing w:after="0" w:line="240" w:lineRule="auto"/>
        <w:jc w:val="center"/>
        <w:rPr>
          <w:rFonts w:ascii="TH SarabunPSK" w:eastAsia="Sarabun" w:hAnsi="TH SarabunPSK" w:cs="TH SarabunPSK"/>
          <w:color w:val="000000"/>
          <w:sz w:val="28"/>
          <w:szCs w:val="28"/>
        </w:rPr>
      </w:pPr>
      <w:proofErr w:type="spellStart"/>
      <w:r w:rsidRPr="004D30AB">
        <w:rPr>
          <w:rFonts w:ascii="TH SarabunPSK" w:eastAsia="Sarabun" w:hAnsi="TH SarabunPSK" w:cs="TH SarabunPSK"/>
          <w:b/>
          <w:color w:val="000000"/>
          <w:sz w:val="28"/>
          <w:szCs w:val="28"/>
        </w:rPr>
        <w:t>บทคัดย่อ</w:t>
      </w:r>
      <w:proofErr w:type="spellEnd"/>
    </w:p>
    <w:p w14:paraId="6BD1C1CE" w14:textId="4E9ED99F" w:rsidR="003D548F" w:rsidRPr="004D30AB" w:rsidRDefault="00640B48" w:rsidP="009C2A3D">
      <w:pPr>
        <w:jc w:val="thaiDistribute"/>
        <w:rPr>
          <w:rFonts w:ascii="TH SarabunPSK" w:hAnsi="TH SarabunPSK" w:cs="TH SarabunPSK"/>
          <w:sz w:val="28"/>
          <w:szCs w:val="28"/>
        </w:rPr>
      </w:pPr>
      <w:r w:rsidRPr="004D30AB">
        <w:rPr>
          <w:rFonts w:ascii="Sarabun" w:eastAsia="Sarabun" w:hAnsi="Sarabun" w:cs="Sarabun"/>
          <w:color w:val="000000"/>
          <w:sz w:val="28"/>
          <w:szCs w:val="28"/>
          <w:cs/>
        </w:rPr>
        <w:tab/>
      </w:r>
      <w:proofErr w:type="spellStart"/>
      <w:r w:rsidRPr="004D30AB">
        <w:rPr>
          <w:rFonts w:ascii="TH SarabunPSK" w:hAnsi="TH SarabunPSK" w:cs="TH SarabunPSK"/>
          <w:sz w:val="28"/>
          <w:szCs w:val="28"/>
          <w:cs/>
        </w:rPr>
        <w:t>อุต</w:t>
      </w:r>
      <w:proofErr w:type="spellEnd"/>
      <w:r w:rsidRPr="004D30AB">
        <w:rPr>
          <w:rFonts w:ascii="TH SarabunPSK" w:hAnsi="TH SarabunPSK" w:cs="TH SarabunPSK"/>
          <w:sz w:val="28"/>
          <w:szCs w:val="28"/>
          <w:cs/>
        </w:rPr>
        <w:t>สาหกรรมอ</w:t>
      </w:r>
      <w:proofErr w:type="spellStart"/>
      <w:r w:rsidRPr="004D30AB">
        <w:rPr>
          <w:rFonts w:ascii="TH SarabunPSK" w:hAnsi="TH SarabunPSK" w:cs="TH SarabunPSK"/>
          <w:sz w:val="28"/>
          <w:szCs w:val="28"/>
          <w:cs/>
        </w:rPr>
        <w:t>ัญ</w:t>
      </w:r>
      <w:proofErr w:type="spellEnd"/>
      <w:r w:rsidRPr="004D30AB">
        <w:rPr>
          <w:rFonts w:ascii="TH SarabunPSK" w:hAnsi="TH SarabunPSK" w:cs="TH SarabunPSK"/>
          <w:sz w:val="28"/>
          <w:szCs w:val="28"/>
          <w:cs/>
        </w:rPr>
        <w:t>มณีในปัจจุบันถือเป็นตลาดที่สามารถสร้างรายได้มหาศาลให้กับนานาประเทศ</w:t>
      </w:r>
      <w:r w:rsidRPr="004D30AB">
        <w:rPr>
          <w:rFonts w:ascii="TH SarabunPSK" w:hAnsi="TH SarabunPSK" w:cs="TH SarabunPSK" w:hint="cs"/>
          <w:sz w:val="28"/>
          <w:szCs w:val="28"/>
          <w:cs/>
        </w:rPr>
        <w:t xml:space="preserve"> </w:t>
      </w:r>
      <w:r w:rsidRPr="004D30AB">
        <w:rPr>
          <w:rFonts w:ascii="TH SarabunPSK" w:hAnsi="TH SarabunPSK" w:cs="TH SarabunPSK"/>
          <w:sz w:val="28"/>
          <w:szCs w:val="28"/>
          <w:cs/>
        </w:rPr>
        <w:t>ยิ่งมีความแตกต่างของร</w:t>
      </w:r>
      <w:r w:rsidRPr="004D30AB">
        <w:rPr>
          <w:rFonts w:ascii="TH SarabunPSK" w:hAnsi="TH SarabunPSK" w:cs="TH SarabunPSK" w:hint="cs"/>
          <w:sz w:val="28"/>
          <w:szCs w:val="28"/>
          <w:cs/>
        </w:rPr>
        <w:t>ู</w:t>
      </w:r>
      <w:r w:rsidRPr="004D30AB">
        <w:rPr>
          <w:rFonts w:ascii="TH SarabunPSK" w:hAnsi="TH SarabunPSK" w:cs="TH SarabunPSK"/>
          <w:sz w:val="28"/>
          <w:szCs w:val="28"/>
          <w:cs/>
        </w:rPr>
        <w:t>ปร่างและสีสันที่สวยงามย่อมทำให้มีราคาที่สูงและหายาก</w:t>
      </w:r>
      <w:r w:rsidRPr="004D30AB">
        <w:rPr>
          <w:rFonts w:ascii="TH SarabunPSK" w:hAnsi="TH SarabunPSK" w:cs="TH SarabunPSK" w:hint="cs"/>
          <w:sz w:val="28"/>
          <w:szCs w:val="28"/>
          <w:cs/>
        </w:rPr>
        <w:t xml:space="preserve"> </w:t>
      </w:r>
      <w:r w:rsidRPr="004D30AB">
        <w:rPr>
          <w:rFonts w:ascii="TH SarabunPSK" w:hAnsi="TH SarabunPSK" w:cs="TH SarabunPSK"/>
          <w:sz w:val="28"/>
          <w:szCs w:val="28"/>
          <w:cs/>
        </w:rPr>
        <w:t>การเปลี่ยนแปลงโครงสร้างภายในหรือสีของอ</w:t>
      </w:r>
      <w:proofErr w:type="spellStart"/>
      <w:r w:rsidRPr="004D30AB">
        <w:rPr>
          <w:rFonts w:ascii="TH SarabunPSK" w:hAnsi="TH SarabunPSK" w:cs="TH SarabunPSK"/>
          <w:sz w:val="28"/>
          <w:szCs w:val="28"/>
          <w:cs/>
        </w:rPr>
        <w:t>ัญ</w:t>
      </w:r>
      <w:proofErr w:type="spellEnd"/>
      <w:r w:rsidRPr="004D30AB">
        <w:rPr>
          <w:rFonts w:ascii="TH SarabunPSK" w:hAnsi="TH SarabunPSK" w:cs="TH SarabunPSK"/>
          <w:sz w:val="28"/>
          <w:szCs w:val="28"/>
          <w:cs/>
        </w:rPr>
        <w:t>มณี</w:t>
      </w:r>
      <w:r w:rsidRPr="004D30AB">
        <w:rPr>
          <w:rFonts w:ascii="TH SarabunPSK" w:hAnsi="TH SarabunPSK" w:cs="TH SarabunPSK" w:hint="cs"/>
          <w:sz w:val="28"/>
          <w:szCs w:val="28"/>
          <w:cs/>
        </w:rPr>
        <w:t xml:space="preserve">                </w:t>
      </w:r>
      <w:r w:rsidRPr="004D30AB">
        <w:rPr>
          <w:rFonts w:ascii="TH SarabunPSK" w:hAnsi="TH SarabunPSK" w:cs="TH SarabunPSK"/>
          <w:sz w:val="28"/>
          <w:szCs w:val="28"/>
          <w:cs/>
        </w:rPr>
        <w:t>เพื่อเพิ่มมูลค่าเป็นเรื่องที่ถูกพัฒนากันมาอย่างยาวนาน</w:t>
      </w:r>
      <w:r w:rsidRPr="004D30AB">
        <w:rPr>
          <w:rFonts w:ascii="TH SarabunPSK" w:hAnsi="TH SarabunPSK" w:cs="TH SarabunPSK" w:hint="cs"/>
          <w:sz w:val="28"/>
          <w:szCs w:val="28"/>
          <w:cs/>
        </w:rPr>
        <w:t xml:space="preserve"> </w:t>
      </w:r>
      <w:r w:rsidRPr="004D30AB">
        <w:rPr>
          <w:rFonts w:ascii="TH SarabunPSK" w:hAnsi="TH SarabunPSK" w:cs="TH SarabunPSK"/>
          <w:sz w:val="28"/>
          <w:szCs w:val="28"/>
          <w:cs/>
        </w:rPr>
        <w:t>โดยบทความนี้ผู้เขียนจะกล่าวถึงการต้นกำเนิดของอ</w:t>
      </w:r>
      <w:proofErr w:type="spellStart"/>
      <w:r w:rsidRPr="004D30AB">
        <w:rPr>
          <w:rFonts w:ascii="TH SarabunPSK" w:hAnsi="TH SarabunPSK" w:cs="TH SarabunPSK"/>
          <w:sz w:val="28"/>
          <w:szCs w:val="28"/>
          <w:cs/>
        </w:rPr>
        <w:t>ัญ</w:t>
      </w:r>
      <w:proofErr w:type="spellEnd"/>
      <w:r w:rsidRPr="004D30AB">
        <w:rPr>
          <w:rFonts w:ascii="TH SarabunPSK" w:hAnsi="TH SarabunPSK" w:cs="TH SarabunPSK"/>
          <w:sz w:val="28"/>
          <w:szCs w:val="28"/>
          <w:cs/>
        </w:rPr>
        <w:t>มณี</w:t>
      </w:r>
      <w:r w:rsidRPr="004D30AB">
        <w:rPr>
          <w:rFonts w:ascii="TH SarabunPSK" w:hAnsi="TH SarabunPSK" w:cs="TH SarabunPSK" w:hint="cs"/>
          <w:sz w:val="28"/>
          <w:szCs w:val="28"/>
          <w:cs/>
        </w:rPr>
        <w:t xml:space="preserve">                     </w:t>
      </w:r>
      <w:r w:rsidRPr="004D30AB">
        <w:rPr>
          <w:rFonts w:ascii="TH SarabunPSK" w:hAnsi="TH SarabunPSK" w:cs="TH SarabunPSK"/>
          <w:sz w:val="28"/>
          <w:szCs w:val="28"/>
          <w:cs/>
        </w:rPr>
        <w:t>ว่าเกิดจากอะไรทำไมถึงมีความแตกต่าง</w:t>
      </w:r>
      <w:r w:rsidRPr="004D30AB">
        <w:rPr>
          <w:rFonts w:ascii="TH SarabunPSK" w:hAnsi="TH SarabunPSK" w:cs="TH SarabunPSK" w:hint="cs"/>
          <w:sz w:val="28"/>
          <w:szCs w:val="28"/>
          <w:cs/>
        </w:rPr>
        <w:t xml:space="preserve"> </w:t>
      </w:r>
      <w:r w:rsidRPr="004D30AB">
        <w:rPr>
          <w:rFonts w:ascii="TH SarabunPSK" w:hAnsi="TH SarabunPSK" w:cs="TH SarabunPSK"/>
          <w:sz w:val="28"/>
          <w:szCs w:val="28"/>
          <w:cs/>
        </w:rPr>
        <w:t>ต่อมาผู้เขียนจะกล่าวถึงการพัฒนาการเปลี่ยนโครงสร้างภายในอ</w:t>
      </w:r>
      <w:proofErr w:type="spellStart"/>
      <w:r w:rsidRPr="004D30AB">
        <w:rPr>
          <w:rFonts w:ascii="TH SarabunPSK" w:hAnsi="TH SarabunPSK" w:cs="TH SarabunPSK"/>
          <w:sz w:val="28"/>
          <w:szCs w:val="28"/>
          <w:cs/>
        </w:rPr>
        <w:t>ัญ</w:t>
      </w:r>
      <w:proofErr w:type="spellEnd"/>
      <w:r w:rsidRPr="004D30AB">
        <w:rPr>
          <w:rFonts w:ascii="TH SarabunPSK" w:hAnsi="TH SarabunPSK" w:cs="TH SarabunPSK"/>
          <w:sz w:val="28"/>
          <w:szCs w:val="28"/>
          <w:cs/>
        </w:rPr>
        <w:t>มณีเพื่อให้ได้สี</w:t>
      </w:r>
      <w:r w:rsidRPr="004D30AB">
        <w:rPr>
          <w:rFonts w:ascii="TH SarabunPSK" w:hAnsi="TH SarabunPSK" w:cs="TH SarabunPSK" w:hint="cs"/>
          <w:sz w:val="28"/>
          <w:szCs w:val="28"/>
          <w:cs/>
        </w:rPr>
        <w:t xml:space="preserve">        </w:t>
      </w:r>
      <w:r w:rsidRPr="004D30AB">
        <w:rPr>
          <w:rFonts w:ascii="TH SarabunPSK" w:hAnsi="TH SarabunPSK" w:cs="TH SarabunPSK"/>
          <w:sz w:val="28"/>
          <w:szCs w:val="28"/>
          <w:cs/>
        </w:rPr>
        <w:t>และรูปร่างที่แตกต่างออกไปตั้งแต่อดีตจนปัจจุบัน</w:t>
      </w:r>
      <w:r w:rsidRPr="004D30AB">
        <w:rPr>
          <w:rFonts w:ascii="TH SarabunPSK" w:hAnsi="TH SarabunPSK" w:cs="TH SarabunPSK" w:hint="cs"/>
          <w:sz w:val="28"/>
          <w:szCs w:val="28"/>
          <w:cs/>
        </w:rPr>
        <w:t xml:space="preserve"> </w:t>
      </w:r>
      <w:r w:rsidRPr="004D30AB">
        <w:rPr>
          <w:rFonts w:ascii="TH SarabunPSK" w:hAnsi="TH SarabunPSK" w:cs="TH SarabunPSK"/>
          <w:sz w:val="28"/>
          <w:szCs w:val="28"/>
          <w:cs/>
        </w:rPr>
        <w:t>และสุดท้ายจะกล่าวถึงแนวทางการเปลี่ยนแปลงโครงสร้างและสีของอ</w:t>
      </w:r>
      <w:proofErr w:type="spellStart"/>
      <w:r w:rsidRPr="004D30AB">
        <w:rPr>
          <w:rFonts w:ascii="TH SarabunPSK" w:hAnsi="TH SarabunPSK" w:cs="TH SarabunPSK"/>
          <w:sz w:val="28"/>
          <w:szCs w:val="28"/>
          <w:cs/>
        </w:rPr>
        <w:t>ัญ</w:t>
      </w:r>
      <w:proofErr w:type="spellEnd"/>
      <w:r w:rsidRPr="004D30AB">
        <w:rPr>
          <w:rFonts w:ascii="TH SarabunPSK" w:hAnsi="TH SarabunPSK" w:cs="TH SarabunPSK"/>
          <w:sz w:val="28"/>
          <w:szCs w:val="28"/>
          <w:cs/>
        </w:rPr>
        <w:t>มณีด้วยหลักการทางฟิสิกส์อาศัยคลื่นเพื่อเปลี่ยนสารสำคัญในขั้วต่ำตามทฤษ</w:t>
      </w:r>
      <w:r w:rsidRPr="004D30AB">
        <w:rPr>
          <w:rFonts w:ascii="TH SarabunPSK" w:hAnsi="TH SarabunPSK" w:cs="TH SarabunPSK" w:hint="cs"/>
          <w:sz w:val="28"/>
          <w:szCs w:val="28"/>
          <w:cs/>
        </w:rPr>
        <w:t>ฎี</w:t>
      </w:r>
      <w:r w:rsidRPr="004D30AB">
        <w:rPr>
          <w:rFonts w:ascii="TH SarabunPSK" w:hAnsi="TH SarabunPSK" w:cs="TH SarabunPSK"/>
          <w:sz w:val="28"/>
          <w:szCs w:val="28"/>
          <w:cs/>
        </w:rPr>
        <w:t>การอัพเกรดหรือย้อมสีของอ</w:t>
      </w:r>
      <w:proofErr w:type="spellStart"/>
      <w:r w:rsidRPr="004D30AB">
        <w:rPr>
          <w:rFonts w:ascii="TH SarabunPSK" w:hAnsi="TH SarabunPSK" w:cs="TH SarabunPSK"/>
          <w:sz w:val="28"/>
          <w:szCs w:val="28"/>
          <w:cs/>
        </w:rPr>
        <w:t>ัญ</w:t>
      </w:r>
      <w:proofErr w:type="spellEnd"/>
      <w:r w:rsidRPr="004D30AB">
        <w:rPr>
          <w:rFonts w:ascii="TH SarabunPSK" w:hAnsi="TH SarabunPSK" w:cs="TH SarabunPSK"/>
          <w:sz w:val="28"/>
          <w:szCs w:val="28"/>
          <w:cs/>
        </w:rPr>
        <w:t>มณี</w:t>
      </w:r>
      <w:r w:rsidR="009C2A3D" w:rsidRPr="004D30AB">
        <w:rPr>
          <w:rFonts w:ascii="TH SarabunPSK" w:hAnsi="TH SarabunPSK" w:cs="TH SarabunPSK" w:hint="cs"/>
          <w:sz w:val="28"/>
          <w:szCs w:val="28"/>
          <w:cs/>
        </w:rPr>
        <w:t xml:space="preserve">                      </w:t>
      </w:r>
      <w:r w:rsidRPr="004D30AB">
        <w:rPr>
          <w:rFonts w:ascii="TH SarabunPSK" w:hAnsi="TH SarabunPSK" w:cs="TH SarabunPSK"/>
          <w:sz w:val="28"/>
          <w:szCs w:val="28"/>
          <w:cs/>
        </w:rPr>
        <w:t>พร้อมทั้งกล่าวถึงข้อดีและข้อเสีย</w:t>
      </w:r>
      <w:r w:rsidR="009C2A3D" w:rsidRPr="004D30AB">
        <w:rPr>
          <w:rFonts w:ascii="TH SarabunPSK" w:hAnsi="TH SarabunPSK" w:cs="TH SarabunPSK" w:hint="cs"/>
          <w:sz w:val="28"/>
          <w:szCs w:val="28"/>
          <w:cs/>
        </w:rPr>
        <w:t xml:space="preserve"> </w:t>
      </w:r>
      <w:r w:rsidRPr="004D30AB">
        <w:rPr>
          <w:rFonts w:ascii="TH SarabunPSK" w:hAnsi="TH SarabunPSK" w:cs="TH SarabunPSK"/>
          <w:sz w:val="28"/>
          <w:szCs w:val="28"/>
          <w:cs/>
        </w:rPr>
        <w:t>แนวคิดทั้งหมดจะอาศัยหลักการการกระตุ้นโครงสร้างภายในด้วยคลื่นแบบต่าง</w:t>
      </w:r>
      <w:r w:rsidR="009C2A3D" w:rsidRPr="004D30AB">
        <w:rPr>
          <w:rFonts w:ascii="TH SarabunPSK" w:hAnsi="TH SarabunPSK" w:cs="TH SarabunPSK" w:hint="cs"/>
          <w:sz w:val="28"/>
          <w:szCs w:val="28"/>
          <w:cs/>
        </w:rPr>
        <w:t xml:space="preserve"> </w:t>
      </w:r>
      <w:r w:rsidRPr="004D30AB">
        <w:rPr>
          <w:rFonts w:ascii="TH SarabunPSK" w:hAnsi="TH SarabunPSK" w:cs="TH SarabunPSK"/>
          <w:sz w:val="28"/>
          <w:szCs w:val="28"/>
          <w:cs/>
        </w:rPr>
        <w:t>ๆ</w:t>
      </w:r>
      <w:r w:rsidR="009C2A3D" w:rsidRPr="004D30AB">
        <w:rPr>
          <w:rFonts w:ascii="TH SarabunPSK" w:hAnsi="TH SarabunPSK" w:cs="TH SarabunPSK" w:hint="cs"/>
          <w:sz w:val="28"/>
          <w:szCs w:val="28"/>
          <w:cs/>
        </w:rPr>
        <w:t xml:space="preserve">                </w:t>
      </w:r>
      <w:r w:rsidRPr="004D30AB">
        <w:rPr>
          <w:rFonts w:ascii="TH SarabunPSK" w:hAnsi="TH SarabunPSK" w:cs="TH SarabunPSK"/>
          <w:sz w:val="28"/>
          <w:szCs w:val="28"/>
          <w:cs/>
        </w:rPr>
        <w:t>แล้วดูความเปลี่ยนแปลงเช่น</w:t>
      </w:r>
      <w:r w:rsidR="009C2A3D" w:rsidRPr="004D30AB">
        <w:rPr>
          <w:rFonts w:ascii="TH SarabunPSK" w:hAnsi="TH SarabunPSK" w:cs="TH SarabunPSK" w:hint="cs"/>
          <w:sz w:val="28"/>
          <w:szCs w:val="28"/>
          <w:cs/>
        </w:rPr>
        <w:t xml:space="preserve"> </w:t>
      </w:r>
      <w:r w:rsidRPr="004D30AB">
        <w:rPr>
          <w:rFonts w:ascii="TH SarabunPSK" w:hAnsi="TH SarabunPSK" w:cs="TH SarabunPSK"/>
          <w:sz w:val="28"/>
          <w:szCs w:val="28"/>
          <w:cs/>
        </w:rPr>
        <w:t>การทำให้สะท้อนมากขึ้นหรือน้อยลงอ้างอิงตามหลักการของคลื่นที่ไปทำ</w:t>
      </w:r>
      <w:r w:rsidR="009C2A3D" w:rsidRPr="004D30AB">
        <w:rPr>
          <w:rFonts w:ascii="TH SarabunPSK" w:hAnsi="TH SarabunPSK" w:cs="TH SarabunPSK" w:hint="cs"/>
          <w:sz w:val="28"/>
          <w:szCs w:val="28"/>
          <w:cs/>
        </w:rPr>
        <w:t>ปฏิกิริย</w:t>
      </w:r>
      <w:r w:rsidR="009C2A3D" w:rsidRPr="004D30AB">
        <w:rPr>
          <w:rFonts w:ascii="TH SarabunPSK" w:hAnsi="TH SarabunPSK" w:cs="TH SarabunPSK"/>
          <w:sz w:val="28"/>
          <w:szCs w:val="28"/>
          <w:cs/>
        </w:rPr>
        <w:t>า</w:t>
      </w:r>
      <w:r w:rsidR="009C2A3D" w:rsidRPr="004D30AB">
        <w:rPr>
          <w:rFonts w:ascii="TH SarabunPSK" w:hAnsi="TH SarabunPSK" w:cs="TH SarabunPSK" w:hint="cs"/>
          <w:sz w:val="28"/>
          <w:szCs w:val="28"/>
          <w:cs/>
        </w:rPr>
        <w:t xml:space="preserve">                        </w:t>
      </w:r>
      <w:r w:rsidRPr="004D30AB">
        <w:rPr>
          <w:rFonts w:ascii="TH SarabunPSK" w:hAnsi="TH SarabunPSK" w:cs="TH SarabunPSK"/>
          <w:sz w:val="28"/>
          <w:szCs w:val="28"/>
          <w:cs/>
        </w:rPr>
        <w:t>กับสารสำคั</w:t>
      </w:r>
      <w:r w:rsidRPr="004D30AB">
        <w:rPr>
          <w:rFonts w:ascii="TH SarabunPSK" w:hAnsi="TH SarabunPSK" w:cs="TH SarabunPSK" w:hint="cs"/>
          <w:sz w:val="28"/>
          <w:szCs w:val="28"/>
          <w:cs/>
        </w:rPr>
        <w:t>ญ</w:t>
      </w:r>
      <w:r w:rsidRPr="004D30AB">
        <w:rPr>
          <w:rFonts w:ascii="TH SarabunPSK" w:hAnsi="TH SarabunPSK" w:cs="TH SarabunPSK"/>
          <w:sz w:val="28"/>
          <w:szCs w:val="28"/>
          <w:cs/>
        </w:rPr>
        <w:t>ในโครงสร</w:t>
      </w:r>
      <w:proofErr w:type="spellStart"/>
      <w:r w:rsidRPr="004D30AB">
        <w:rPr>
          <w:rFonts w:ascii="TH SarabunPSK" w:hAnsi="TH SarabunPSK" w:cs="TH SarabunPSK"/>
          <w:sz w:val="28"/>
          <w:szCs w:val="28"/>
          <w:cs/>
        </w:rPr>
        <w:t>้า</w:t>
      </w:r>
      <w:proofErr w:type="spellEnd"/>
      <w:r w:rsidRPr="004D30AB">
        <w:rPr>
          <w:rFonts w:ascii="TH SarabunPSK" w:hAnsi="TH SarabunPSK" w:cs="TH SarabunPSK"/>
          <w:sz w:val="28"/>
          <w:szCs w:val="28"/>
          <w:cs/>
        </w:rPr>
        <w:t>งอ</w:t>
      </w:r>
      <w:proofErr w:type="spellStart"/>
      <w:r w:rsidRPr="004D30AB">
        <w:rPr>
          <w:rFonts w:ascii="TH SarabunPSK" w:hAnsi="TH SarabunPSK" w:cs="TH SarabunPSK"/>
          <w:sz w:val="28"/>
          <w:szCs w:val="28"/>
          <w:cs/>
        </w:rPr>
        <w:t>ัญ</w:t>
      </w:r>
      <w:proofErr w:type="spellEnd"/>
      <w:r w:rsidRPr="004D30AB">
        <w:rPr>
          <w:rFonts w:ascii="TH SarabunPSK" w:hAnsi="TH SarabunPSK" w:cs="TH SarabunPSK"/>
          <w:sz w:val="28"/>
          <w:szCs w:val="28"/>
          <w:cs/>
        </w:rPr>
        <w:t>มณ</w:t>
      </w:r>
      <w:r w:rsidR="009C2A3D" w:rsidRPr="004D30AB">
        <w:rPr>
          <w:rFonts w:ascii="TH SarabunPSK" w:hAnsi="TH SarabunPSK" w:cs="TH SarabunPSK" w:hint="cs"/>
          <w:sz w:val="28"/>
          <w:szCs w:val="28"/>
          <w:cs/>
        </w:rPr>
        <w:t>ี</w:t>
      </w:r>
    </w:p>
    <w:p w14:paraId="6904F538" w14:textId="3DA6A54B" w:rsidR="003D548F" w:rsidRPr="004D30AB" w:rsidRDefault="002D27E3">
      <w:pPr>
        <w:pBdr>
          <w:top w:val="nil"/>
          <w:left w:val="nil"/>
          <w:bottom w:val="nil"/>
          <w:right w:val="nil"/>
          <w:between w:val="nil"/>
        </w:pBdr>
        <w:spacing w:after="0" w:line="240" w:lineRule="auto"/>
        <w:jc w:val="both"/>
        <w:rPr>
          <w:rFonts w:ascii="TH SarabunPSK" w:eastAsia="Sarabun" w:hAnsi="TH SarabunPSK" w:cs="TH SarabunPSK"/>
          <w:color w:val="000000"/>
          <w:sz w:val="28"/>
          <w:szCs w:val="28"/>
        </w:rPr>
      </w:pPr>
      <w:proofErr w:type="spellStart"/>
      <w:r w:rsidRPr="004D30AB">
        <w:rPr>
          <w:rFonts w:ascii="TH SarabunPSK" w:eastAsia="Sarabun" w:hAnsi="TH SarabunPSK" w:cs="TH SarabunPSK"/>
          <w:b/>
          <w:color w:val="000000"/>
          <w:sz w:val="28"/>
          <w:szCs w:val="28"/>
        </w:rPr>
        <w:t>คำสำคัญ</w:t>
      </w:r>
      <w:proofErr w:type="spellEnd"/>
      <w:r w:rsidRPr="004D30AB">
        <w:rPr>
          <w:rFonts w:ascii="TH SarabunPSK" w:eastAsia="Sarabun" w:hAnsi="TH SarabunPSK" w:cs="TH SarabunPSK"/>
          <w:b/>
          <w:color w:val="000000"/>
          <w:sz w:val="28"/>
          <w:szCs w:val="28"/>
        </w:rPr>
        <w:t>:</w:t>
      </w:r>
      <w:r w:rsidRPr="004D30AB">
        <w:rPr>
          <w:rFonts w:ascii="TH SarabunPSK" w:eastAsia="Sarabun" w:hAnsi="TH SarabunPSK" w:cs="TH SarabunPSK"/>
          <w:color w:val="000000"/>
          <w:sz w:val="28"/>
          <w:szCs w:val="28"/>
        </w:rPr>
        <w:t xml:space="preserve"> </w:t>
      </w:r>
      <w:proofErr w:type="spellStart"/>
      <w:r w:rsidR="009C2A3D" w:rsidRPr="004D30AB">
        <w:rPr>
          <w:rFonts w:ascii="TH SarabunPSK" w:eastAsia="Sarabun" w:hAnsi="TH SarabunPSK" w:cs="TH SarabunPSK" w:hint="cs"/>
          <w:color w:val="000000"/>
          <w:sz w:val="28"/>
          <w:szCs w:val="28"/>
          <w:cs/>
        </w:rPr>
        <w:t>อัญ</w:t>
      </w:r>
      <w:proofErr w:type="spellEnd"/>
      <w:r w:rsidR="009C2A3D" w:rsidRPr="004D30AB">
        <w:rPr>
          <w:rFonts w:ascii="TH SarabunPSK" w:eastAsia="Sarabun" w:hAnsi="TH SarabunPSK" w:cs="TH SarabunPSK" w:hint="cs"/>
          <w:color w:val="000000"/>
          <w:sz w:val="28"/>
          <w:szCs w:val="28"/>
          <w:cs/>
        </w:rPr>
        <w:t>มณี, คลื่น, สี</w:t>
      </w:r>
    </w:p>
    <w:p w14:paraId="7E404912" w14:textId="77777777" w:rsidR="003D548F" w:rsidRPr="004D30AB" w:rsidRDefault="003D548F">
      <w:pPr>
        <w:pBdr>
          <w:top w:val="nil"/>
          <w:left w:val="nil"/>
          <w:bottom w:val="nil"/>
          <w:right w:val="nil"/>
          <w:between w:val="nil"/>
        </w:pBdr>
        <w:spacing w:after="0" w:line="240" w:lineRule="auto"/>
        <w:rPr>
          <w:rFonts w:ascii="Sarabun" w:eastAsia="Sarabun" w:hAnsi="Sarabun" w:cs="Sarabun"/>
          <w:color w:val="000000"/>
          <w:sz w:val="28"/>
          <w:szCs w:val="28"/>
        </w:rPr>
      </w:pPr>
    </w:p>
    <w:p w14:paraId="03402EAE" w14:textId="77777777" w:rsidR="003D548F" w:rsidRPr="004D30AB" w:rsidRDefault="003D548F">
      <w:pPr>
        <w:pBdr>
          <w:top w:val="nil"/>
          <w:left w:val="nil"/>
          <w:bottom w:val="nil"/>
          <w:right w:val="nil"/>
          <w:between w:val="nil"/>
        </w:pBdr>
        <w:spacing w:after="0" w:line="240" w:lineRule="auto"/>
        <w:rPr>
          <w:rFonts w:ascii="Sarabun" w:eastAsia="Sarabun" w:hAnsi="Sarabun" w:cs="Sarabun"/>
          <w:color w:val="000000"/>
          <w:sz w:val="28"/>
          <w:szCs w:val="28"/>
        </w:rPr>
      </w:pPr>
    </w:p>
    <w:p w14:paraId="504B757E" w14:textId="77777777" w:rsidR="003D548F" w:rsidRPr="004D30AB" w:rsidRDefault="003D548F">
      <w:pPr>
        <w:pBdr>
          <w:top w:val="nil"/>
          <w:left w:val="nil"/>
          <w:bottom w:val="nil"/>
          <w:right w:val="nil"/>
          <w:between w:val="nil"/>
        </w:pBdr>
        <w:spacing w:after="0" w:line="240" w:lineRule="auto"/>
        <w:rPr>
          <w:rFonts w:ascii="Sarabun" w:eastAsia="Sarabun" w:hAnsi="Sarabun" w:cs="Sarabun"/>
          <w:color w:val="000000"/>
          <w:sz w:val="28"/>
          <w:szCs w:val="28"/>
        </w:rPr>
      </w:pPr>
    </w:p>
    <w:p w14:paraId="79E74A06" w14:textId="77777777" w:rsidR="003D548F" w:rsidRPr="004D30AB" w:rsidRDefault="003D548F">
      <w:pPr>
        <w:pBdr>
          <w:top w:val="nil"/>
          <w:left w:val="nil"/>
          <w:bottom w:val="nil"/>
          <w:right w:val="nil"/>
          <w:between w:val="nil"/>
        </w:pBdr>
        <w:spacing w:after="0" w:line="240" w:lineRule="auto"/>
        <w:rPr>
          <w:rFonts w:ascii="Sarabun" w:eastAsia="Sarabun" w:hAnsi="Sarabun" w:cs="Sarabun"/>
          <w:color w:val="000000"/>
          <w:sz w:val="28"/>
          <w:szCs w:val="28"/>
        </w:rPr>
      </w:pPr>
    </w:p>
    <w:p w14:paraId="390FC490" w14:textId="77777777" w:rsidR="003D548F" w:rsidRPr="004D30AB" w:rsidRDefault="003D548F">
      <w:pPr>
        <w:pBdr>
          <w:top w:val="nil"/>
          <w:left w:val="nil"/>
          <w:bottom w:val="nil"/>
          <w:right w:val="nil"/>
          <w:between w:val="nil"/>
        </w:pBdr>
        <w:spacing w:after="0" w:line="240" w:lineRule="auto"/>
        <w:rPr>
          <w:rFonts w:ascii="Sarabun" w:eastAsia="Sarabun" w:hAnsi="Sarabun" w:cs="Sarabun"/>
          <w:color w:val="000000"/>
          <w:sz w:val="28"/>
          <w:szCs w:val="28"/>
        </w:rPr>
      </w:pPr>
    </w:p>
    <w:p w14:paraId="2CF48FDF" w14:textId="77777777" w:rsidR="003D548F" w:rsidRPr="004D30AB" w:rsidRDefault="003D548F">
      <w:pPr>
        <w:pBdr>
          <w:top w:val="nil"/>
          <w:left w:val="nil"/>
          <w:bottom w:val="nil"/>
          <w:right w:val="nil"/>
          <w:between w:val="nil"/>
        </w:pBdr>
        <w:spacing w:after="0" w:line="240" w:lineRule="auto"/>
        <w:rPr>
          <w:rFonts w:ascii="Sarabun" w:eastAsia="Sarabun" w:hAnsi="Sarabun" w:cs="Sarabun"/>
          <w:color w:val="000000"/>
          <w:sz w:val="28"/>
          <w:szCs w:val="28"/>
        </w:rPr>
      </w:pPr>
    </w:p>
    <w:p w14:paraId="3D402365" w14:textId="77777777" w:rsidR="003D548F" w:rsidRPr="004D30AB" w:rsidRDefault="003D548F">
      <w:pPr>
        <w:pBdr>
          <w:top w:val="nil"/>
          <w:left w:val="nil"/>
          <w:bottom w:val="nil"/>
          <w:right w:val="nil"/>
          <w:between w:val="nil"/>
        </w:pBdr>
        <w:spacing w:after="0" w:line="240" w:lineRule="auto"/>
        <w:rPr>
          <w:rFonts w:ascii="Sarabun" w:eastAsia="Sarabun" w:hAnsi="Sarabun" w:cs="Sarabun"/>
          <w:color w:val="000000"/>
          <w:sz w:val="28"/>
          <w:szCs w:val="28"/>
        </w:rPr>
      </w:pPr>
    </w:p>
    <w:p w14:paraId="609ABB2C" w14:textId="77777777" w:rsidR="003D548F" w:rsidRPr="004D30AB" w:rsidRDefault="003D548F">
      <w:pPr>
        <w:pBdr>
          <w:top w:val="nil"/>
          <w:left w:val="nil"/>
          <w:bottom w:val="nil"/>
          <w:right w:val="nil"/>
          <w:between w:val="nil"/>
        </w:pBdr>
        <w:spacing w:after="0" w:line="240" w:lineRule="auto"/>
        <w:rPr>
          <w:rFonts w:ascii="Sarabun" w:eastAsia="Sarabun" w:hAnsi="Sarabun" w:cs="Sarabun"/>
          <w:color w:val="000000"/>
          <w:sz w:val="28"/>
          <w:szCs w:val="28"/>
        </w:rPr>
      </w:pPr>
    </w:p>
    <w:p w14:paraId="632F2DD4" w14:textId="77777777" w:rsidR="003D548F" w:rsidRPr="004D30AB" w:rsidRDefault="003D548F">
      <w:pPr>
        <w:pBdr>
          <w:top w:val="nil"/>
          <w:left w:val="nil"/>
          <w:bottom w:val="nil"/>
          <w:right w:val="nil"/>
          <w:between w:val="nil"/>
        </w:pBdr>
        <w:spacing w:after="0" w:line="240" w:lineRule="auto"/>
        <w:rPr>
          <w:rFonts w:ascii="Sarabun" w:eastAsia="Sarabun" w:hAnsi="Sarabun" w:cs="Sarabun"/>
          <w:color w:val="000000"/>
          <w:sz w:val="28"/>
          <w:szCs w:val="28"/>
        </w:rPr>
      </w:pPr>
    </w:p>
    <w:p w14:paraId="34C93C8B" w14:textId="74A20085" w:rsidR="009C2A3D" w:rsidRDefault="009C2A3D" w:rsidP="009C2A3D">
      <w:pPr>
        <w:spacing w:after="0"/>
        <w:jc w:val="center"/>
        <w:rPr>
          <w:rFonts w:ascii="TH SarabunPSK" w:eastAsia="Sarabun" w:hAnsi="TH SarabunPSK" w:cs="TH SarabunPSK"/>
          <w:b/>
          <w:color w:val="000000"/>
          <w:sz w:val="36"/>
          <w:szCs w:val="36"/>
        </w:rPr>
      </w:pPr>
    </w:p>
    <w:p w14:paraId="05FAF737" w14:textId="77777777" w:rsidR="00262A3A" w:rsidRPr="004D30AB" w:rsidRDefault="00262A3A" w:rsidP="009C2A3D">
      <w:pPr>
        <w:spacing w:after="0"/>
        <w:jc w:val="center"/>
        <w:rPr>
          <w:rFonts w:ascii="TH SarabunPSK" w:eastAsia="Sarabun" w:hAnsi="TH SarabunPSK" w:cs="TH SarabunPSK"/>
          <w:b/>
          <w:color w:val="000000"/>
          <w:sz w:val="36"/>
          <w:szCs w:val="36"/>
        </w:rPr>
      </w:pPr>
    </w:p>
    <w:p w14:paraId="35FBD072" w14:textId="18787045" w:rsidR="008C7237" w:rsidRPr="004D30AB" w:rsidRDefault="008C7237" w:rsidP="009C2A3D">
      <w:pPr>
        <w:spacing w:after="0"/>
        <w:jc w:val="center"/>
        <w:rPr>
          <w:rFonts w:ascii="TH SarabunPSK" w:eastAsia="Sarabun" w:hAnsi="TH SarabunPSK" w:cs="TH SarabunPSK"/>
          <w:b/>
          <w:color w:val="000000"/>
          <w:sz w:val="36"/>
          <w:szCs w:val="36"/>
        </w:rPr>
      </w:pPr>
    </w:p>
    <w:p w14:paraId="5F77CC26" w14:textId="77777777" w:rsidR="008C7237" w:rsidRPr="004D30AB" w:rsidRDefault="008C7237" w:rsidP="009C2A3D">
      <w:pPr>
        <w:spacing w:after="0"/>
        <w:jc w:val="center"/>
        <w:rPr>
          <w:rFonts w:ascii="TH SarabunPSK" w:eastAsia="Sarabun" w:hAnsi="TH SarabunPSK" w:cs="TH SarabunPSK"/>
          <w:b/>
          <w:color w:val="000000"/>
          <w:sz w:val="36"/>
          <w:szCs w:val="36"/>
        </w:rPr>
      </w:pPr>
    </w:p>
    <w:p w14:paraId="7C12B7B6" w14:textId="751EAC69" w:rsidR="009C2A3D" w:rsidRPr="004D30AB" w:rsidRDefault="009C2A3D" w:rsidP="009C2A3D">
      <w:pPr>
        <w:spacing w:after="0"/>
        <w:jc w:val="center"/>
        <w:rPr>
          <w:rFonts w:ascii="TH SarabunPSK" w:eastAsia="Sarabun" w:hAnsi="TH SarabunPSK" w:cs="TH SarabunPSK"/>
          <w:b/>
          <w:color w:val="000000"/>
          <w:sz w:val="36"/>
          <w:szCs w:val="36"/>
        </w:rPr>
      </w:pPr>
      <w:r w:rsidRPr="004D30AB">
        <w:rPr>
          <w:rFonts w:ascii="TH SarabunPSK" w:eastAsia="Sarabun" w:hAnsi="TH SarabunPSK" w:cs="TH SarabunPSK"/>
          <w:b/>
          <w:color w:val="000000"/>
          <w:sz w:val="36"/>
          <w:szCs w:val="36"/>
        </w:rPr>
        <w:lastRenderedPageBreak/>
        <w:t xml:space="preserve">The concept of altering the color of gemstones using energy waves </w:t>
      </w:r>
    </w:p>
    <w:p w14:paraId="23FE0E56" w14:textId="332DB8AE" w:rsidR="003D548F" w:rsidRPr="004D30AB" w:rsidRDefault="009C2A3D" w:rsidP="009C2A3D">
      <w:pPr>
        <w:spacing w:after="0"/>
        <w:jc w:val="center"/>
        <w:rPr>
          <w:rFonts w:ascii="TH SarabunPSK" w:eastAsia="Sarabun" w:hAnsi="TH SarabunPSK" w:cs="TH SarabunPSK"/>
          <w:b/>
          <w:color w:val="000000"/>
          <w:sz w:val="36"/>
          <w:szCs w:val="36"/>
        </w:rPr>
      </w:pPr>
      <w:r w:rsidRPr="004D30AB">
        <w:rPr>
          <w:rFonts w:ascii="TH SarabunPSK" w:eastAsia="Sarabun" w:hAnsi="TH SarabunPSK" w:cs="TH SarabunPSK"/>
          <w:b/>
          <w:color w:val="000000"/>
          <w:sz w:val="36"/>
          <w:szCs w:val="36"/>
        </w:rPr>
        <w:t>to enhance their value</w:t>
      </w:r>
    </w:p>
    <w:p w14:paraId="6478B76E" w14:textId="77777777" w:rsidR="003D548F" w:rsidRPr="004D30AB" w:rsidRDefault="003D548F">
      <w:pPr>
        <w:pBdr>
          <w:top w:val="nil"/>
          <w:left w:val="nil"/>
          <w:bottom w:val="nil"/>
          <w:right w:val="nil"/>
          <w:between w:val="nil"/>
        </w:pBdr>
        <w:tabs>
          <w:tab w:val="left" w:pos="2042"/>
        </w:tabs>
        <w:spacing w:after="0" w:line="240" w:lineRule="auto"/>
        <w:rPr>
          <w:rFonts w:ascii="TH SarabunPSK" w:eastAsia="Sarabun" w:hAnsi="TH SarabunPSK" w:cs="TH SarabunPSK"/>
          <w:color w:val="000000"/>
          <w:sz w:val="28"/>
          <w:szCs w:val="28"/>
        </w:rPr>
      </w:pPr>
    </w:p>
    <w:p w14:paraId="3D3C8980" w14:textId="089C271E" w:rsidR="009C2A3D" w:rsidRPr="004D30AB" w:rsidRDefault="008C7237" w:rsidP="009C2A3D">
      <w:pPr>
        <w:spacing w:after="0" w:line="240" w:lineRule="auto"/>
        <w:jc w:val="center"/>
        <w:rPr>
          <w:rFonts w:ascii="TH SarabunPSK" w:hAnsi="TH SarabunPSK" w:cs="TH SarabunPSK"/>
          <w:sz w:val="28"/>
        </w:rPr>
      </w:pPr>
      <w:proofErr w:type="spellStart"/>
      <w:r w:rsidRPr="004D30AB">
        <w:rPr>
          <w:rFonts w:ascii="TH SarabunPSK" w:hAnsi="TH SarabunPSK" w:cs="TH SarabunPSK"/>
          <w:b/>
          <w:bCs/>
          <w:sz w:val="32"/>
          <w:szCs w:val="24"/>
        </w:rPr>
        <w:t>Nirapada</w:t>
      </w:r>
      <w:proofErr w:type="spellEnd"/>
      <w:r w:rsidRPr="004D30AB">
        <w:rPr>
          <w:rFonts w:ascii="TH SarabunPSK" w:hAnsi="TH SarabunPSK" w:cs="TH SarabunPSK"/>
          <w:b/>
          <w:bCs/>
          <w:sz w:val="32"/>
          <w:szCs w:val="24"/>
        </w:rPr>
        <w:t xml:space="preserve"> Uthaisa</w:t>
      </w:r>
      <w:r w:rsidR="009C2A3D" w:rsidRPr="004D30AB">
        <w:rPr>
          <w:rFonts w:ascii="TH SarabunPSK" w:hAnsi="TH SarabunPSK" w:cs="TH SarabunPSK"/>
          <w:b/>
          <w:bCs/>
          <w:sz w:val="32"/>
          <w:szCs w:val="24"/>
          <w:vertAlign w:val="superscript"/>
        </w:rPr>
        <w:t>1</w:t>
      </w:r>
      <w:r w:rsidR="009C2A3D" w:rsidRPr="004D30AB">
        <w:rPr>
          <w:rFonts w:ascii="TH SarabunPSK" w:hAnsi="TH SarabunPSK" w:cs="TH SarabunPSK"/>
          <w:b/>
          <w:bCs/>
          <w:sz w:val="32"/>
          <w:szCs w:val="24"/>
          <w:cs/>
        </w:rPr>
        <w:t xml:space="preserve"> </w:t>
      </w:r>
      <w:r w:rsidR="00262A3A">
        <w:rPr>
          <w:rFonts w:ascii="TH SarabunPSK" w:hAnsi="TH SarabunPSK" w:cs="TH SarabunPSK" w:hint="cs"/>
          <w:b/>
          <w:bCs/>
          <w:sz w:val="32"/>
          <w:szCs w:val="24"/>
          <w:cs/>
        </w:rPr>
        <w:t xml:space="preserve"> </w:t>
      </w:r>
      <w:proofErr w:type="spellStart"/>
      <w:r w:rsidR="009C2A3D" w:rsidRPr="004D30AB">
        <w:rPr>
          <w:rFonts w:ascii="TH SarabunPSK" w:hAnsi="TH SarabunPSK" w:cs="TH SarabunPSK"/>
          <w:b/>
          <w:bCs/>
          <w:sz w:val="32"/>
          <w:szCs w:val="24"/>
        </w:rPr>
        <w:t>Phatsaran</w:t>
      </w:r>
      <w:proofErr w:type="spellEnd"/>
      <w:r w:rsidR="009C2A3D" w:rsidRPr="004D30AB">
        <w:rPr>
          <w:rFonts w:ascii="TH SarabunPSK" w:hAnsi="TH SarabunPSK" w:cs="TH SarabunPSK"/>
          <w:b/>
          <w:bCs/>
          <w:sz w:val="32"/>
          <w:szCs w:val="24"/>
        </w:rPr>
        <w:t xml:space="preserve"> Laohhapaibon</w:t>
      </w:r>
      <w:r w:rsidR="009C2A3D" w:rsidRPr="004D30AB">
        <w:rPr>
          <w:rFonts w:ascii="TH SarabunPSK" w:hAnsi="TH SarabunPSK" w:cs="TH SarabunPSK"/>
          <w:b/>
          <w:bCs/>
          <w:sz w:val="32"/>
          <w:szCs w:val="24"/>
          <w:vertAlign w:val="superscript"/>
        </w:rPr>
        <w:t>2</w:t>
      </w:r>
      <w:r w:rsidR="00262A3A">
        <w:rPr>
          <w:rFonts w:ascii="TH SarabunPSK" w:hAnsi="TH SarabunPSK" w:cs="TH SarabunPSK" w:hint="cs"/>
          <w:b/>
          <w:bCs/>
          <w:sz w:val="32"/>
          <w:szCs w:val="24"/>
          <w:cs/>
        </w:rPr>
        <w:t xml:space="preserve"> </w:t>
      </w:r>
      <w:r w:rsidR="00262A3A">
        <w:rPr>
          <w:rFonts w:ascii="TH SarabunPSK" w:hAnsi="TH SarabunPSK" w:cs="TH SarabunPSK"/>
          <w:b/>
          <w:bCs/>
          <w:sz w:val="32"/>
          <w:szCs w:val="24"/>
        </w:rPr>
        <w:t>and</w:t>
      </w:r>
      <w:r w:rsidR="009C2A3D" w:rsidRPr="004D30AB">
        <w:rPr>
          <w:rFonts w:ascii="TH SarabunPSK" w:hAnsi="TH SarabunPSK" w:cs="TH SarabunPSK"/>
          <w:b/>
          <w:bCs/>
          <w:sz w:val="32"/>
          <w:szCs w:val="24"/>
        </w:rPr>
        <w:t xml:space="preserve"> </w:t>
      </w:r>
      <w:proofErr w:type="spellStart"/>
      <w:r w:rsidR="009C2A3D" w:rsidRPr="004D30AB">
        <w:rPr>
          <w:rFonts w:ascii="TH SarabunPSK" w:hAnsi="TH SarabunPSK" w:cs="TH SarabunPSK"/>
          <w:b/>
          <w:bCs/>
          <w:sz w:val="32"/>
          <w:szCs w:val="24"/>
        </w:rPr>
        <w:t>Ornnicha</w:t>
      </w:r>
      <w:proofErr w:type="spellEnd"/>
      <w:r w:rsidR="009C2A3D" w:rsidRPr="004D30AB">
        <w:rPr>
          <w:rFonts w:ascii="TH SarabunPSK" w:hAnsi="TH SarabunPSK" w:cs="TH SarabunPSK"/>
          <w:b/>
          <w:bCs/>
          <w:sz w:val="32"/>
          <w:szCs w:val="24"/>
        </w:rPr>
        <w:t xml:space="preserve"> Kongwut</w:t>
      </w:r>
      <w:r w:rsidR="009C2A3D" w:rsidRPr="004D30AB">
        <w:rPr>
          <w:rFonts w:ascii="TH SarabunPSK" w:hAnsi="TH SarabunPSK" w:cs="TH SarabunPSK"/>
          <w:b/>
          <w:bCs/>
          <w:sz w:val="32"/>
          <w:szCs w:val="24"/>
          <w:vertAlign w:val="superscript"/>
        </w:rPr>
        <w:t>3*</w:t>
      </w:r>
    </w:p>
    <w:p w14:paraId="33E7300D" w14:textId="49153688" w:rsidR="008C7237" w:rsidRPr="004D30AB" w:rsidRDefault="008C7237" w:rsidP="008C7237">
      <w:pPr>
        <w:widowControl w:val="0"/>
        <w:spacing w:after="0" w:line="240" w:lineRule="auto"/>
        <w:jc w:val="center"/>
        <w:rPr>
          <w:rFonts w:ascii="TH SarabunPSK" w:eastAsia="MS Mincho" w:hAnsi="TH SarabunPSK" w:cs="TH SarabunPSK"/>
          <w:b/>
          <w:bCs/>
          <w:kern w:val="2"/>
          <w:sz w:val="24"/>
          <w:szCs w:val="24"/>
          <w:lang w:eastAsia="ja-JP"/>
        </w:rPr>
      </w:pPr>
      <w:r w:rsidRPr="004D30AB">
        <w:rPr>
          <w:rStyle w:val="aa"/>
          <w:rFonts w:ascii="TH SarabunPSK" w:hAnsi="TH SarabunPSK" w:cs="TH SarabunPSK"/>
          <w:b/>
          <w:bCs/>
          <w:sz w:val="24"/>
          <w:szCs w:val="24"/>
        </w:rPr>
        <w:footnoteRef/>
      </w:r>
      <w:r w:rsidRPr="004D30AB">
        <w:rPr>
          <w:rFonts w:ascii="TH SarabunPSK" w:eastAsia="MS Mincho" w:hAnsi="TH SarabunPSK" w:cs="TH SarabunPSK"/>
          <w:b/>
          <w:bCs/>
          <w:kern w:val="2"/>
          <w:sz w:val="24"/>
          <w:szCs w:val="24"/>
          <w:lang w:eastAsia="ja-JP"/>
        </w:rPr>
        <w:t>The Demonstration School of Kanchanaburi Rajabhat University, Kanchanaburi Rajabhat University</w:t>
      </w:r>
    </w:p>
    <w:p w14:paraId="457FB343" w14:textId="3AEB867D" w:rsidR="008C7237" w:rsidRPr="004D30AB" w:rsidRDefault="008C7237" w:rsidP="008C7237">
      <w:pPr>
        <w:spacing w:after="0" w:line="240" w:lineRule="auto"/>
        <w:jc w:val="center"/>
        <w:rPr>
          <w:rFonts w:ascii="TH SarabunPSK" w:eastAsia="MS Mincho" w:hAnsi="TH SarabunPSK" w:cs="TH SarabunPSK"/>
          <w:b/>
          <w:bCs/>
          <w:kern w:val="2"/>
          <w:sz w:val="24"/>
          <w:szCs w:val="24"/>
          <w:lang w:eastAsia="ja-JP"/>
        </w:rPr>
      </w:pPr>
      <w:r w:rsidRPr="004D30AB">
        <w:rPr>
          <w:rFonts w:ascii="TH SarabunPSK" w:eastAsia="MS Mincho" w:hAnsi="TH SarabunPSK" w:cs="TH SarabunPSK"/>
          <w:b/>
          <w:bCs/>
          <w:kern w:val="2"/>
          <w:sz w:val="24"/>
          <w:szCs w:val="24"/>
          <w:vertAlign w:val="superscript"/>
          <w:lang w:eastAsia="ja-JP"/>
        </w:rPr>
        <w:t>2</w:t>
      </w:r>
      <w:r w:rsidRPr="004D30AB">
        <w:rPr>
          <w:rFonts w:ascii="TH SarabunPSK" w:eastAsia="MS Mincho" w:hAnsi="TH SarabunPSK" w:cs="TH SarabunPSK"/>
          <w:b/>
          <w:bCs/>
          <w:kern w:val="2"/>
          <w:sz w:val="24"/>
          <w:szCs w:val="24"/>
          <w:lang w:eastAsia="ja-JP"/>
        </w:rPr>
        <w:t xml:space="preserve">Boonpawassanasong 84 </w:t>
      </w:r>
      <w:proofErr w:type="spellStart"/>
      <w:r w:rsidRPr="004D30AB">
        <w:rPr>
          <w:rFonts w:ascii="TH SarabunPSK" w:eastAsia="MS Mincho" w:hAnsi="TH SarabunPSK" w:cs="TH SarabunPSK"/>
          <w:b/>
          <w:bCs/>
          <w:kern w:val="2"/>
          <w:sz w:val="24"/>
          <w:szCs w:val="24"/>
          <w:lang w:eastAsia="ja-JP"/>
        </w:rPr>
        <w:t>Bangkae</w:t>
      </w:r>
      <w:proofErr w:type="spellEnd"/>
      <w:r w:rsidRPr="004D30AB">
        <w:rPr>
          <w:rFonts w:ascii="TH SarabunPSK" w:eastAsia="MS Mincho" w:hAnsi="TH SarabunPSK" w:cs="TH SarabunPSK"/>
          <w:b/>
          <w:bCs/>
          <w:kern w:val="2"/>
          <w:sz w:val="24"/>
          <w:szCs w:val="24"/>
          <w:lang w:eastAsia="ja-JP"/>
        </w:rPr>
        <w:t xml:space="preserve"> Bangkok</w:t>
      </w:r>
    </w:p>
    <w:p w14:paraId="5EB527B5" w14:textId="78933BE7" w:rsidR="003D548F" w:rsidRPr="004D30AB" w:rsidRDefault="008C7237" w:rsidP="008C7237">
      <w:pPr>
        <w:spacing w:after="0" w:line="240" w:lineRule="auto"/>
        <w:jc w:val="center"/>
        <w:rPr>
          <w:rFonts w:ascii="TH SarabunPSK" w:eastAsia="MS Mincho" w:hAnsi="TH SarabunPSK" w:cs="TH SarabunPSK"/>
          <w:b/>
          <w:bCs/>
          <w:kern w:val="2"/>
          <w:sz w:val="24"/>
          <w:szCs w:val="24"/>
          <w:lang w:eastAsia="ja-JP"/>
        </w:rPr>
      </w:pPr>
      <w:r w:rsidRPr="004D30AB">
        <w:rPr>
          <w:rFonts w:ascii="TH SarabunPSK" w:eastAsia="MS Mincho" w:hAnsi="TH SarabunPSK" w:cs="TH SarabunPSK"/>
          <w:b/>
          <w:bCs/>
          <w:kern w:val="2"/>
          <w:sz w:val="24"/>
          <w:szCs w:val="24"/>
          <w:vertAlign w:val="superscript"/>
          <w:lang w:eastAsia="ja-JP"/>
        </w:rPr>
        <w:t>3*</w:t>
      </w:r>
      <w:r w:rsidRPr="004D30AB">
        <w:rPr>
          <w:rFonts w:ascii="TH SarabunPSK" w:eastAsia="MS Mincho" w:hAnsi="TH SarabunPSK" w:cs="TH SarabunPSK"/>
          <w:b/>
          <w:bCs/>
          <w:kern w:val="2"/>
          <w:sz w:val="24"/>
          <w:szCs w:val="24"/>
          <w:lang w:eastAsia="ja-JP"/>
        </w:rPr>
        <w:t>Department of Physics, Faculty of Science and technology, Kanchanaburi Rajabhat</w:t>
      </w:r>
      <w:r w:rsidRPr="004D30AB">
        <w:rPr>
          <w:rFonts w:ascii="TH SarabunPSK" w:eastAsia="MS Mincho" w:hAnsi="TH SarabunPSK" w:cs="TH SarabunPSK"/>
          <w:b/>
          <w:bCs/>
          <w:kern w:val="2"/>
          <w:sz w:val="24"/>
          <w:szCs w:val="24"/>
          <w:cs/>
          <w:lang w:eastAsia="ja-JP"/>
        </w:rPr>
        <w:t xml:space="preserve"> </w:t>
      </w:r>
      <w:r w:rsidRPr="004D30AB">
        <w:rPr>
          <w:rFonts w:ascii="TH SarabunPSK" w:eastAsia="MS Mincho" w:hAnsi="TH SarabunPSK" w:cs="TH SarabunPSK"/>
          <w:b/>
          <w:bCs/>
          <w:kern w:val="2"/>
          <w:sz w:val="24"/>
          <w:szCs w:val="24"/>
          <w:lang w:eastAsia="ja-JP"/>
        </w:rPr>
        <w:t>University</w:t>
      </w:r>
    </w:p>
    <w:p w14:paraId="3EE58D9C" w14:textId="77777777" w:rsidR="00262A3A" w:rsidRPr="004D30AB" w:rsidRDefault="00262A3A" w:rsidP="00262A3A">
      <w:pPr>
        <w:pBdr>
          <w:top w:val="nil"/>
          <w:left w:val="nil"/>
          <w:bottom w:val="nil"/>
          <w:right w:val="nil"/>
          <w:between w:val="nil"/>
        </w:pBdr>
        <w:tabs>
          <w:tab w:val="left" w:pos="2042"/>
        </w:tabs>
        <w:spacing w:after="0" w:line="240" w:lineRule="auto"/>
        <w:jc w:val="center"/>
        <w:rPr>
          <w:rFonts w:ascii="TH SarabunPSK" w:eastAsia="MS Mincho" w:hAnsi="TH SarabunPSK" w:cs="TH SarabunPSK"/>
          <w:b/>
          <w:bCs/>
          <w:kern w:val="2"/>
          <w:sz w:val="24"/>
          <w:szCs w:val="24"/>
          <w:lang w:eastAsia="ja-JP"/>
        </w:rPr>
      </w:pPr>
      <w:r>
        <w:rPr>
          <w:rFonts w:ascii="TH SarabunPSK" w:eastAsia="MS Mincho" w:hAnsi="TH SarabunPSK" w:cs="TH SarabunPSK"/>
          <w:b/>
          <w:bCs/>
          <w:kern w:val="2"/>
          <w:sz w:val="24"/>
          <w:szCs w:val="24"/>
          <w:vertAlign w:val="superscript"/>
          <w:lang w:eastAsia="ja-JP"/>
        </w:rPr>
        <w:t>1</w:t>
      </w:r>
      <w:r w:rsidRPr="004D30AB">
        <w:rPr>
          <w:rFonts w:ascii="TH SarabunPSK" w:eastAsia="MS Mincho" w:hAnsi="TH SarabunPSK" w:cs="TH SarabunPSK"/>
          <w:b/>
          <w:bCs/>
          <w:kern w:val="2"/>
          <w:sz w:val="24"/>
          <w:szCs w:val="24"/>
          <w:lang w:eastAsia="ja-JP"/>
        </w:rPr>
        <w:t xml:space="preserve">E-mail: </w:t>
      </w:r>
      <w:r w:rsidRPr="00262A3A">
        <w:rPr>
          <w:rFonts w:ascii="TH SarabunPSK" w:eastAsia="MS Mincho" w:hAnsi="TH SarabunPSK" w:cs="TH SarabunPSK"/>
          <w:b/>
          <w:bCs/>
          <w:kern w:val="2"/>
          <w:sz w:val="24"/>
          <w:szCs w:val="24"/>
          <w:lang w:eastAsia="ja-JP"/>
        </w:rPr>
        <w:t>jjpt140@gmail.com</w:t>
      </w:r>
      <w:r>
        <w:rPr>
          <w:rFonts w:ascii="TH SarabunPSK" w:eastAsia="MS Mincho" w:hAnsi="TH SarabunPSK" w:cs="TH SarabunPSK"/>
          <w:b/>
          <w:bCs/>
          <w:kern w:val="2"/>
          <w:sz w:val="24"/>
          <w:szCs w:val="24"/>
          <w:lang w:eastAsia="ja-JP"/>
        </w:rPr>
        <w:t xml:space="preserve">, </w:t>
      </w:r>
      <w:r>
        <w:rPr>
          <w:rFonts w:ascii="TH SarabunPSK" w:eastAsia="MS Mincho" w:hAnsi="TH SarabunPSK" w:cs="TH SarabunPSK"/>
          <w:b/>
          <w:bCs/>
          <w:kern w:val="2"/>
          <w:sz w:val="24"/>
          <w:szCs w:val="24"/>
          <w:vertAlign w:val="superscript"/>
          <w:lang w:eastAsia="ja-JP"/>
        </w:rPr>
        <w:t>2</w:t>
      </w:r>
      <w:r w:rsidRPr="004D30AB">
        <w:rPr>
          <w:rFonts w:ascii="TH SarabunPSK" w:eastAsia="MS Mincho" w:hAnsi="TH SarabunPSK" w:cs="TH SarabunPSK"/>
          <w:b/>
          <w:bCs/>
          <w:kern w:val="2"/>
          <w:sz w:val="24"/>
          <w:szCs w:val="24"/>
          <w:lang w:eastAsia="ja-JP"/>
        </w:rPr>
        <w:t xml:space="preserve">E-mail: </w:t>
      </w:r>
      <w:r>
        <w:rPr>
          <w:rFonts w:ascii="TH SarabunPSK" w:eastAsia="MS Mincho" w:hAnsi="TH SarabunPSK" w:cs="TH SarabunPSK"/>
          <w:b/>
          <w:bCs/>
          <w:kern w:val="2"/>
          <w:sz w:val="24"/>
          <w:szCs w:val="24"/>
          <w:lang w:eastAsia="ja-JP"/>
        </w:rPr>
        <w:t>wirinwinu4289@gmail.com,</w:t>
      </w:r>
      <w:r w:rsidRPr="00262A3A">
        <w:rPr>
          <w:rFonts w:ascii="TH SarabunPSK" w:eastAsia="MS Mincho" w:hAnsi="TH SarabunPSK" w:cs="TH SarabunPSK"/>
          <w:b/>
          <w:bCs/>
          <w:kern w:val="2"/>
          <w:sz w:val="24"/>
          <w:szCs w:val="24"/>
          <w:lang w:eastAsia="ja-JP"/>
        </w:rPr>
        <w:t xml:space="preserve"> </w:t>
      </w:r>
      <w:r>
        <w:rPr>
          <w:rFonts w:ascii="TH SarabunPSK" w:eastAsia="MS Mincho" w:hAnsi="TH SarabunPSK" w:cs="TH SarabunPSK"/>
          <w:b/>
          <w:bCs/>
          <w:kern w:val="2"/>
          <w:sz w:val="24"/>
          <w:szCs w:val="24"/>
          <w:vertAlign w:val="superscript"/>
          <w:lang w:eastAsia="ja-JP"/>
        </w:rPr>
        <w:t>3*</w:t>
      </w:r>
      <w:r w:rsidRPr="004D30AB">
        <w:rPr>
          <w:rFonts w:ascii="TH SarabunPSK" w:eastAsia="MS Mincho" w:hAnsi="TH SarabunPSK" w:cs="TH SarabunPSK"/>
          <w:b/>
          <w:bCs/>
          <w:kern w:val="2"/>
          <w:sz w:val="24"/>
          <w:szCs w:val="24"/>
          <w:lang w:eastAsia="ja-JP"/>
        </w:rPr>
        <w:t>E-mail: ornnicha.k@kru.ac.th</w:t>
      </w:r>
    </w:p>
    <w:p w14:paraId="1B2FA6AF" w14:textId="77777777" w:rsidR="003D548F" w:rsidRPr="00262A3A" w:rsidRDefault="003D548F">
      <w:pPr>
        <w:pBdr>
          <w:top w:val="nil"/>
          <w:left w:val="nil"/>
          <w:bottom w:val="nil"/>
          <w:right w:val="nil"/>
          <w:between w:val="nil"/>
        </w:pBdr>
        <w:tabs>
          <w:tab w:val="center" w:pos="0"/>
        </w:tabs>
        <w:spacing w:after="0" w:line="240" w:lineRule="auto"/>
        <w:jc w:val="center"/>
        <w:rPr>
          <w:rFonts w:ascii="Sarabun" w:eastAsia="Sarabun" w:hAnsi="Sarabun" w:cs="Sarabun"/>
          <w:color w:val="000000"/>
          <w:sz w:val="28"/>
          <w:szCs w:val="28"/>
        </w:rPr>
      </w:pPr>
    </w:p>
    <w:p w14:paraId="0E1A5AF9" w14:textId="77777777" w:rsidR="003D548F" w:rsidRPr="004D30AB" w:rsidRDefault="002D27E3">
      <w:pPr>
        <w:pBdr>
          <w:top w:val="nil"/>
          <w:left w:val="nil"/>
          <w:bottom w:val="nil"/>
          <w:right w:val="nil"/>
          <w:between w:val="nil"/>
        </w:pBdr>
        <w:tabs>
          <w:tab w:val="center" w:pos="0"/>
        </w:tabs>
        <w:spacing w:after="0" w:line="240" w:lineRule="auto"/>
        <w:jc w:val="center"/>
        <w:rPr>
          <w:rFonts w:ascii="TH SarabunPSK" w:eastAsia="Sarabun" w:hAnsi="TH SarabunPSK" w:cs="TH SarabunPSK"/>
          <w:color w:val="000000"/>
          <w:sz w:val="28"/>
          <w:szCs w:val="28"/>
        </w:rPr>
      </w:pPr>
      <w:r w:rsidRPr="004D30AB">
        <w:rPr>
          <w:rFonts w:ascii="TH SarabunPSK" w:eastAsia="Sarabun" w:hAnsi="TH SarabunPSK" w:cs="TH SarabunPSK"/>
          <w:b/>
          <w:color w:val="000000"/>
          <w:sz w:val="28"/>
          <w:szCs w:val="28"/>
        </w:rPr>
        <w:t>ABSTRACT</w:t>
      </w:r>
    </w:p>
    <w:p w14:paraId="16E4B882" w14:textId="33223CEC" w:rsidR="003D548F" w:rsidRPr="004D30AB" w:rsidRDefault="008C7237" w:rsidP="008C7237">
      <w:pPr>
        <w:pStyle w:val="ad"/>
        <w:shd w:val="clear" w:color="auto" w:fill="FFFFFF"/>
        <w:spacing w:before="0" w:beforeAutospacing="0" w:after="300" w:afterAutospacing="0"/>
        <w:jc w:val="thaiDistribute"/>
        <w:rPr>
          <w:rFonts w:ascii="TH SarabunPSK" w:hAnsi="TH SarabunPSK" w:cs="TH SarabunPSK"/>
          <w:color w:val="000000"/>
        </w:rPr>
      </w:pPr>
      <w:r w:rsidRPr="004D30AB">
        <w:rPr>
          <w:rFonts w:ascii="Sarabun" w:eastAsia="Sarabun" w:hAnsi="Sarabun" w:cs="Sarabun"/>
          <w:color w:val="000000"/>
        </w:rPr>
        <w:tab/>
      </w:r>
      <w:r w:rsidRPr="004D30AB">
        <w:rPr>
          <w:rFonts w:ascii="TH SarabunPSK" w:hAnsi="TH SarabunPSK" w:cs="TH SarabunPSK"/>
          <w:color w:val="000000"/>
        </w:rPr>
        <w:t>The gem industry today is considered a market that can generate huge incomes for many countries. The more differences in shape and beautiful colors, the higher the price and the rarer the change in the internal structure or color of gems. Gemstones to increase their value have been developed for a long time. In this article, the author will discuss the origins of gemstones, what they are, and why they are different. Next, the author will talk about the development of changing the internal structure of gems to get different colors and shapes from the past until the present. And finally, he will talk about ways to change the structure and color of gems using physics principles that rely on waves to change. Theoretically low polarity substances, the upgrading or dyeing of gems, and their advantages and disadvantages are discussed.              The whole concept is based on the principle of stimulating the internal structure with various waves and then seeing changes such as making it reflect more or less based on the principle of the waves interacting with important substances in the gem structure.</w:t>
      </w:r>
    </w:p>
    <w:p w14:paraId="52FFD9A3" w14:textId="710E3508" w:rsidR="008C7237" w:rsidRPr="004D30AB" w:rsidRDefault="008C7237" w:rsidP="008C7237">
      <w:pPr>
        <w:pBdr>
          <w:top w:val="nil"/>
          <w:left w:val="nil"/>
          <w:bottom w:val="nil"/>
          <w:right w:val="nil"/>
          <w:between w:val="nil"/>
        </w:pBdr>
        <w:spacing w:after="0" w:line="240" w:lineRule="auto"/>
        <w:jc w:val="both"/>
        <w:rPr>
          <w:rFonts w:ascii="TH SarabunPSK" w:eastAsia="Sarabun" w:hAnsi="TH SarabunPSK" w:cs="TH SarabunPSK"/>
          <w:color w:val="000000"/>
          <w:sz w:val="28"/>
          <w:szCs w:val="28"/>
        </w:rPr>
      </w:pPr>
      <w:r w:rsidRPr="004D30AB">
        <w:rPr>
          <w:rFonts w:ascii="TH SarabunPSK" w:eastAsia="Sarabun" w:hAnsi="TH SarabunPSK" w:cs="TH SarabunPSK"/>
          <w:b/>
          <w:color w:val="000000"/>
          <w:sz w:val="28"/>
          <w:szCs w:val="28"/>
        </w:rPr>
        <w:t>Keyword:</w:t>
      </w:r>
      <w:r w:rsidRPr="004D30AB">
        <w:rPr>
          <w:rFonts w:ascii="TH SarabunPSK" w:eastAsia="Sarabun" w:hAnsi="TH SarabunPSK" w:cs="TH SarabunPSK"/>
          <w:color w:val="000000"/>
          <w:sz w:val="28"/>
          <w:szCs w:val="28"/>
        </w:rPr>
        <w:t xml:space="preserve"> Gem</w:t>
      </w:r>
      <w:r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rPr>
        <w:t>Wave</w:t>
      </w:r>
      <w:r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rPr>
        <w:t>Color</w:t>
      </w:r>
    </w:p>
    <w:p w14:paraId="59472281" w14:textId="77777777" w:rsidR="003D548F" w:rsidRPr="004D30AB" w:rsidRDefault="003D548F">
      <w:pPr>
        <w:pBdr>
          <w:top w:val="nil"/>
          <w:left w:val="nil"/>
          <w:bottom w:val="nil"/>
          <w:right w:val="nil"/>
          <w:between w:val="nil"/>
        </w:pBdr>
        <w:spacing w:after="0" w:line="240" w:lineRule="auto"/>
        <w:rPr>
          <w:rFonts w:ascii="Sarabun" w:eastAsia="Sarabun" w:hAnsi="Sarabun" w:cs="Sarabun"/>
          <w:color w:val="FFFFFF"/>
          <w:sz w:val="28"/>
          <w:szCs w:val="28"/>
        </w:rPr>
      </w:pPr>
    </w:p>
    <w:p w14:paraId="19038230" w14:textId="77777777" w:rsidR="003D548F" w:rsidRPr="004D30AB" w:rsidRDefault="003D548F">
      <w:pPr>
        <w:pBdr>
          <w:top w:val="nil"/>
          <w:left w:val="nil"/>
          <w:bottom w:val="nil"/>
          <w:right w:val="nil"/>
          <w:between w:val="nil"/>
        </w:pBdr>
        <w:spacing w:after="0" w:line="240" w:lineRule="auto"/>
        <w:rPr>
          <w:rFonts w:ascii="Sarabun" w:eastAsia="Sarabun" w:hAnsi="Sarabun" w:cs="Sarabun"/>
          <w:color w:val="FFFFFF"/>
          <w:sz w:val="28"/>
          <w:szCs w:val="28"/>
        </w:rPr>
      </w:pPr>
    </w:p>
    <w:p w14:paraId="36A61E51" w14:textId="77777777" w:rsidR="003D548F" w:rsidRPr="004D30AB" w:rsidRDefault="003D548F">
      <w:pPr>
        <w:pBdr>
          <w:top w:val="nil"/>
          <w:left w:val="nil"/>
          <w:bottom w:val="nil"/>
          <w:right w:val="nil"/>
          <w:between w:val="nil"/>
        </w:pBdr>
        <w:spacing w:after="0" w:line="240" w:lineRule="auto"/>
        <w:rPr>
          <w:rFonts w:ascii="Sarabun" w:eastAsia="Sarabun" w:hAnsi="Sarabun" w:cs="Sarabun"/>
          <w:color w:val="000000"/>
          <w:sz w:val="24"/>
          <w:szCs w:val="24"/>
        </w:rPr>
      </w:pPr>
    </w:p>
    <w:p w14:paraId="1DE5C9B7" w14:textId="77777777" w:rsidR="003D548F" w:rsidRPr="004D30AB" w:rsidRDefault="003D548F">
      <w:pPr>
        <w:pBdr>
          <w:top w:val="nil"/>
          <w:left w:val="nil"/>
          <w:bottom w:val="nil"/>
          <w:right w:val="nil"/>
          <w:between w:val="nil"/>
        </w:pBdr>
        <w:spacing w:after="0" w:line="240" w:lineRule="auto"/>
        <w:rPr>
          <w:rFonts w:ascii="Sarabun" w:eastAsia="Sarabun" w:hAnsi="Sarabun" w:cs="Sarabun"/>
          <w:color w:val="000000"/>
          <w:sz w:val="24"/>
          <w:szCs w:val="24"/>
        </w:rPr>
      </w:pPr>
    </w:p>
    <w:p w14:paraId="1378457A" w14:textId="77777777" w:rsidR="003D548F" w:rsidRPr="004D30AB" w:rsidRDefault="003D548F">
      <w:pPr>
        <w:pBdr>
          <w:top w:val="nil"/>
          <w:left w:val="nil"/>
          <w:bottom w:val="nil"/>
          <w:right w:val="nil"/>
          <w:between w:val="nil"/>
        </w:pBdr>
        <w:spacing w:after="0" w:line="240" w:lineRule="auto"/>
        <w:rPr>
          <w:rFonts w:ascii="Sarabun" w:eastAsia="Sarabun" w:hAnsi="Sarabun" w:cs="Sarabun"/>
          <w:color w:val="000000"/>
          <w:sz w:val="24"/>
          <w:szCs w:val="24"/>
        </w:rPr>
      </w:pPr>
    </w:p>
    <w:p w14:paraId="080E248D" w14:textId="77777777" w:rsidR="003D548F" w:rsidRPr="004D30AB" w:rsidRDefault="003D548F">
      <w:pPr>
        <w:pBdr>
          <w:top w:val="nil"/>
          <w:left w:val="nil"/>
          <w:bottom w:val="nil"/>
          <w:right w:val="nil"/>
          <w:between w:val="nil"/>
        </w:pBdr>
        <w:spacing w:after="0" w:line="240" w:lineRule="auto"/>
        <w:rPr>
          <w:rFonts w:ascii="Sarabun" w:eastAsia="Sarabun" w:hAnsi="Sarabun" w:cs="Sarabun"/>
          <w:color w:val="000000"/>
          <w:sz w:val="24"/>
          <w:szCs w:val="24"/>
        </w:rPr>
      </w:pPr>
    </w:p>
    <w:p w14:paraId="219CF6C9" w14:textId="77777777" w:rsidR="003D548F" w:rsidRPr="004D30AB" w:rsidRDefault="003D548F">
      <w:pPr>
        <w:pBdr>
          <w:top w:val="nil"/>
          <w:left w:val="nil"/>
          <w:bottom w:val="nil"/>
          <w:right w:val="nil"/>
          <w:between w:val="nil"/>
        </w:pBdr>
        <w:spacing w:after="0" w:line="240" w:lineRule="auto"/>
        <w:rPr>
          <w:rFonts w:ascii="Sarabun" w:eastAsia="Sarabun" w:hAnsi="Sarabun" w:cs="Sarabun"/>
          <w:color w:val="000000"/>
          <w:sz w:val="24"/>
          <w:szCs w:val="24"/>
        </w:rPr>
      </w:pPr>
    </w:p>
    <w:p w14:paraId="1DB45463" w14:textId="77777777" w:rsidR="003D548F" w:rsidRPr="004D30AB" w:rsidRDefault="003D548F">
      <w:pPr>
        <w:pBdr>
          <w:top w:val="nil"/>
          <w:left w:val="nil"/>
          <w:bottom w:val="nil"/>
          <w:right w:val="nil"/>
          <w:between w:val="nil"/>
        </w:pBdr>
        <w:spacing w:after="0" w:line="240" w:lineRule="auto"/>
        <w:rPr>
          <w:rFonts w:ascii="Sarabun" w:eastAsia="Sarabun" w:hAnsi="Sarabun" w:cs="Sarabun"/>
          <w:color w:val="000000"/>
          <w:sz w:val="24"/>
          <w:szCs w:val="24"/>
        </w:rPr>
      </w:pPr>
    </w:p>
    <w:p w14:paraId="0133EB43" w14:textId="11DFB9C8" w:rsidR="003D548F" w:rsidRPr="004D30AB" w:rsidRDefault="003D548F">
      <w:pPr>
        <w:spacing w:after="0"/>
        <w:jc w:val="both"/>
        <w:rPr>
          <w:rFonts w:ascii="TH SarabunPSK" w:eastAsia="Sarabun" w:hAnsi="TH SarabunPSK" w:cs="TH SarabunPSK"/>
          <w:sz w:val="24"/>
          <w:szCs w:val="24"/>
        </w:rPr>
      </w:pPr>
    </w:p>
    <w:p w14:paraId="4EE6D751" w14:textId="08DF17F8" w:rsidR="008C7237" w:rsidRPr="004D30AB" w:rsidRDefault="008C7237">
      <w:pPr>
        <w:spacing w:after="0"/>
        <w:jc w:val="both"/>
        <w:rPr>
          <w:rFonts w:ascii="TH SarabunPSK" w:eastAsia="Sarabun" w:hAnsi="TH SarabunPSK" w:cs="TH SarabunPSK"/>
          <w:sz w:val="24"/>
          <w:szCs w:val="24"/>
        </w:rPr>
      </w:pPr>
    </w:p>
    <w:p w14:paraId="71A73AE4" w14:textId="378B26B4" w:rsidR="008C7237" w:rsidRPr="004D30AB" w:rsidRDefault="008C7237">
      <w:pPr>
        <w:spacing w:after="0"/>
        <w:jc w:val="both"/>
        <w:rPr>
          <w:rFonts w:ascii="TH SarabunPSK" w:eastAsia="Sarabun" w:hAnsi="TH SarabunPSK" w:cs="TH SarabunPSK"/>
          <w:sz w:val="24"/>
          <w:szCs w:val="24"/>
        </w:rPr>
      </w:pPr>
    </w:p>
    <w:p w14:paraId="70589431" w14:textId="1139FC9C" w:rsidR="008C7237" w:rsidRPr="004D30AB" w:rsidRDefault="008C7237">
      <w:pPr>
        <w:spacing w:after="0"/>
        <w:jc w:val="both"/>
        <w:rPr>
          <w:rFonts w:ascii="TH SarabunPSK" w:eastAsia="Sarabun" w:hAnsi="TH SarabunPSK" w:cs="TH SarabunPSK"/>
          <w:sz w:val="24"/>
          <w:szCs w:val="24"/>
        </w:rPr>
      </w:pPr>
    </w:p>
    <w:p w14:paraId="789CBA38" w14:textId="77777777" w:rsidR="008C7237" w:rsidRPr="004D30AB" w:rsidRDefault="008C7237">
      <w:pPr>
        <w:spacing w:after="0"/>
        <w:jc w:val="both"/>
        <w:rPr>
          <w:rFonts w:ascii="TH SarabunPSK" w:eastAsia="Sarabun" w:hAnsi="TH SarabunPSK" w:cs="TH SarabunPSK"/>
          <w:sz w:val="24"/>
          <w:szCs w:val="24"/>
        </w:rPr>
      </w:pPr>
    </w:p>
    <w:p w14:paraId="3FD50E94" w14:textId="77777777" w:rsidR="003D548F" w:rsidRPr="004D30AB" w:rsidRDefault="003D548F">
      <w:pPr>
        <w:spacing w:after="0"/>
        <w:jc w:val="both"/>
        <w:rPr>
          <w:rFonts w:ascii="TH SarabunPSK" w:eastAsia="Sarabun" w:hAnsi="TH SarabunPSK" w:cs="TH SarabunPSK"/>
          <w:sz w:val="24"/>
          <w:szCs w:val="24"/>
        </w:rPr>
      </w:pPr>
    </w:p>
    <w:p w14:paraId="6B9D282B" w14:textId="77777777" w:rsidR="003D548F" w:rsidRPr="004D30AB" w:rsidRDefault="002D27E3">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roofErr w:type="spellStart"/>
      <w:r w:rsidRPr="004D30AB">
        <w:rPr>
          <w:rFonts w:ascii="TH SarabunPSK" w:eastAsia="Sarabun" w:hAnsi="TH SarabunPSK" w:cs="TH SarabunPSK"/>
          <w:b/>
          <w:color w:val="000000"/>
          <w:sz w:val="28"/>
          <w:szCs w:val="28"/>
        </w:rPr>
        <w:lastRenderedPageBreak/>
        <w:t>บทนำ</w:t>
      </w:r>
      <w:proofErr w:type="spellEnd"/>
    </w:p>
    <w:p w14:paraId="2F31595F" w14:textId="3E8EFBA0" w:rsidR="003D548F" w:rsidRPr="004D30AB" w:rsidRDefault="008C7237" w:rsidP="008C7237">
      <w:pPr>
        <w:tabs>
          <w:tab w:val="left" w:pos="810"/>
        </w:tabs>
        <w:spacing w:after="0" w:line="240" w:lineRule="auto"/>
        <w:ind w:firstLine="562"/>
        <w:jc w:val="thaiDistribute"/>
        <w:rPr>
          <w:rFonts w:ascii="TH SarabunPSK" w:eastAsia="Sarabun" w:hAnsi="TH SarabunPSK" w:cs="TH SarabunPSK"/>
          <w:color w:val="000000"/>
          <w:sz w:val="28"/>
          <w:szCs w:val="28"/>
        </w:rPr>
      </w:pPr>
      <w:r w:rsidRPr="004D30AB">
        <w:rPr>
          <w:rFonts w:ascii="TH SarabunPSK" w:eastAsia="Sarabun" w:hAnsi="TH SarabunPSK" w:cs="TH SarabunPSK"/>
          <w:color w:val="000000"/>
          <w:sz w:val="28"/>
          <w:szCs w:val="28"/>
          <w:cs/>
        </w:rPr>
        <w:t>การส่งออกอ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ไทยมีความสำคัญอย่างมากต่อการสร้างช่องทางการค้าระหว่างประเทศช่วยสร้างงานที่มีรายได้สูงให้กับชาวบ้านและผู้ประกอบการในภูมิภาคที่มีการผลิต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 และยังเป็นการโป</w:t>
      </w:r>
      <w:proofErr w:type="spellStart"/>
      <w:r w:rsidRPr="004D30AB">
        <w:rPr>
          <w:rFonts w:ascii="TH SarabunPSK" w:eastAsia="Sarabun" w:hAnsi="TH SarabunPSK" w:cs="TH SarabunPSK"/>
          <w:color w:val="000000"/>
          <w:sz w:val="28"/>
          <w:szCs w:val="28"/>
          <w:cs/>
        </w:rPr>
        <w:t>รโ</w:t>
      </w:r>
      <w:proofErr w:type="spellEnd"/>
      <w:r w:rsidRPr="004D30AB">
        <w:rPr>
          <w:rFonts w:ascii="TH SarabunPSK" w:eastAsia="Sarabun" w:hAnsi="TH SarabunPSK" w:cs="TH SarabunPSK"/>
          <w:color w:val="000000"/>
          <w:sz w:val="28"/>
          <w:szCs w:val="28"/>
          <w:cs/>
        </w:rPr>
        <w:t>มทภูมิปัญญาท้องถิ่นและวัฒนธรรมไทย</w:t>
      </w:r>
      <w:r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cs/>
        </w:rPr>
        <w:t>ให้เป็นที่รู้จักในระดับโลก</w:t>
      </w:r>
      <w:r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cs/>
        </w:rPr>
        <w:t>นอกจากนี้</w:t>
      </w:r>
      <w:proofErr w:type="spellStart"/>
      <w:r w:rsidRPr="004D30AB">
        <w:rPr>
          <w:rFonts w:ascii="TH SarabunPSK" w:eastAsia="Sarabun" w:hAnsi="TH SarabunPSK" w:cs="TH SarabunPSK"/>
          <w:color w:val="000000"/>
          <w:sz w:val="28"/>
          <w:szCs w:val="28"/>
          <w:cs/>
        </w:rPr>
        <w:t>อัญ</w:t>
      </w:r>
      <w:proofErr w:type="spellEnd"/>
      <w:r w:rsidRPr="004D30AB">
        <w:rPr>
          <w:rFonts w:ascii="TH SarabunPSK" w:eastAsia="Sarabun" w:hAnsi="TH SarabunPSK" w:cs="TH SarabunPSK"/>
          <w:color w:val="000000"/>
          <w:sz w:val="28"/>
          <w:szCs w:val="28"/>
          <w:cs/>
        </w:rPr>
        <w:t>มณียังมีบทบาทในการสร้างสัมพันธภาพทางการค้าระหว่างประเทศและส่งเสริมการค้าการลงทุนระหว่างประเทศอีกด้วย</w:t>
      </w:r>
      <w:r w:rsidR="009F7CDE" w:rsidRPr="004D30AB">
        <w:rPr>
          <w:rFonts w:ascii="TH SarabunPSK" w:eastAsia="Sarabun" w:hAnsi="TH SarabunPSK" w:cs="TH SarabunPSK"/>
          <w:color w:val="000000"/>
          <w:sz w:val="28"/>
          <w:szCs w:val="28"/>
        </w:rPr>
        <w:t xml:space="preserve"> (</w:t>
      </w:r>
      <w:r w:rsidR="009F7CDE" w:rsidRPr="004D30AB">
        <w:rPr>
          <w:rFonts w:ascii="TH SarabunPSK" w:eastAsia="Sarabun" w:hAnsi="TH SarabunPSK" w:cs="TH SarabunPSK" w:hint="cs"/>
          <w:color w:val="000000"/>
          <w:sz w:val="28"/>
          <w:szCs w:val="28"/>
          <w:cs/>
        </w:rPr>
        <w:t>จารุประภา และ เณศรา</w:t>
      </w:r>
      <w:r w:rsidR="00B91B8E">
        <w:rPr>
          <w:rFonts w:ascii="TH SarabunPSK" w:eastAsia="Sarabun" w:hAnsi="TH SarabunPSK" w:cs="TH SarabunPSK"/>
          <w:color w:val="000000"/>
          <w:sz w:val="28"/>
          <w:szCs w:val="28"/>
        </w:rPr>
        <w:t>,</w:t>
      </w:r>
      <w:r w:rsidR="009F7CDE" w:rsidRPr="004D30AB">
        <w:rPr>
          <w:rFonts w:ascii="TH SarabunPSK" w:eastAsia="Sarabun" w:hAnsi="TH SarabunPSK" w:cs="TH SarabunPSK" w:hint="cs"/>
          <w:color w:val="000000"/>
          <w:sz w:val="28"/>
          <w:szCs w:val="28"/>
          <w:cs/>
        </w:rPr>
        <w:t xml:space="preserve"> </w:t>
      </w:r>
      <w:r w:rsidR="009F7CDE" w:rsidRPr="004D30AB">
        <w:rPr>
          <w:rFonts w:ascii="TH SarabunPSK" w:eastAsia="Sarabun" w:hAnsi="TH SarabunPSK" w:cs="TH SarabunPSK"/>
          <w:color w:val="000000"/>
          <w:sz w:val="28"/>
          <w:szCs w:val="28"/>
        </w:rPr>
        <w:t>2566</w:t>
      </w:r>
      <w:r w:rsidR="00B91B8E">
        <w:rPr>
          <w:rFonts w:ascii="TH SarabunPSK" w:eastAsia="Sarabun" w:hAnsi="TH SarabunPSK" w:cs="TH SarabunPSK"/>
          <w:color w:val="000000"/>
          <w:sz w:val="28"/>
          <w:szCs w:val="28"/>
        </w:rPr>
        <w:t>;</w:t>
      </w:r>
      <w:r w:rsidR="009F7CDE" w:rsidRPr="004D30AB">
        <w:rPr>
          <w:rFonts w:ascii="TH SarabunPSK" w:eastAsia="Sarabun" w:hAnsi="TH SarabunPSK" w:cs="TH SarabunPSK" w:hint="cs"/>
          <w:color w:val="000000"/>
          <w:sz w:val="28"/>
          <w:szCs w:val="28"/>
          <w:cs/>
        </w:rPr>
        <w:t xml:space="preserve"> ธัญนันท์ และคณะ</w:t>
      </w:r>
      <w:r w:rsidR="00B91B8E">
        <w:rPr>
          <w:rFonts w:ascii="TH SarabunPSK" w:eastAsia="Sarabun" w:hAnsi="TH SarabunPSK" w:cs="TH SarabunPSK"/>
          <w:color w:val="000000"/>
          <w:sz w:val="28"/>
          <w:szCs w:val="28"/>
        </w:rPr>
        <w:t>,</w:t>
      </w:r>
      <w:r w:rsidR="009F7CDE" w:rsidRPr="004D30AB">
        <w:rPr>
          <w:rFonts w:ascii="TH SarabunPSK" w:eastAsia="Sarabun" w:hAnsi="TH SarabunPSK" w:cs="TH SarabunPSK" w:hint="cs"/>
          <w:color w:val="000000"/>
          <w:sz w:val="28"/>
          <w:szCs w:val="28"/>
          <w:cs/>
        </w:rPr>
        <w:t xml:space="preserve"> </w:t>
      </w:r>
      <w:r w:rsidR="009F7CDE" w:rsidRPr="004D30AB">
        <w:rPr>
          <w:rFonts w:ascii="TH SarabunPSK" w:eastAsia="Sarabun" w:hAnsi="TH SarabunPSK" w:cs="TH SarabunPSK"/>
          <w:color w:val="000000"/>
          <w:sz w:val="28"/>
          <w:szCs w:val="28"/>
        </w:rPr>
        <w:t>2566)</w:t>
      </w:r>
      <w:r w:rsidRPr="004D30AB">
        <w:rPr>
          <w:rFonts w:ascii="TH SarabunPSK" w:eastAsia="Sarabun" w:hAnsi="TH SarabunPSK" w:cs="TH SarabunPSK"/>
          <w:color w:val="000000"/>
          <w:sz w:val="28"/>
          <w:szCs w:val="28"/>
          <w:cs/>
        </w:rPr>
        <w:t xml:space="preserve"> ทำให้เป็นประโยชน์ทั้งกับประเทศและเครื่องประดับไทยในยุคปัจจุบัน</w:t>
      </w:r>
      <w:r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cs/>
        </w:rPr>
        <w:t>แนวคิดครั้งนี้มีความสำคัญอย่างมากในการเข้าใจและพัฒนาทักษะในการปรับเปลี่ยนโครงสร้างภายในและสีของ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โดยใช้คลื่นและหลักการฟิสิกส์เพื่อเพิ่มมูลค่าของพลอยที่มีอยู่อย่างมากในตลาดเพชรและเครื่องประดับ</w:t>
      </w:r>
      <w:r w:rsidR="00824029" w:rsidRPr="004D30AB">
        <w:rPr>
          <w:rFonts w:ascii="TH SarabunPSK" w:eastAsia="Sarabun" w:hAnsi="TH SarabunPSK" w:cs="TH SarabunPSK"/>
          <w:color w:val="000000"/>
          <w:sz w:val="28"/>
          <w:szCs w:val="28"/>
        </w:rPr>
        <w:t xml:space="preserve"> (</w:t>
      </w:r>
      <w:r w:rsidR="00824029" w:rsidRPr="004D30AB">
        <w:rPr>
          <w:rFonts w:ascii="TH SarabunPSK" w:eastAsia="Sarabun" w:hAnsi="TH SarabunPSK" w:cs="TH SarabunPSK" w:hint="cs"/>
          <w:color w:val="000000"/>
          <w:sz w:val="28"/>
          <w:szCs w:val="28"/>
          <w:cs/>
        </w:rPr>
        <w:t>พิมพ์ทอง และคณะ</w:t>
      </w:r>
      <w:r w:rsidR="00B91B8E">
        <w:rPr>
          <w:rFonts w:ascii="TH SarabunPSK" w:eastAsia="Sarabun" w:hAnsi="TH SarabunPSK" w:cs="TH SarabunPSK"/>
          <w:color w:val="000000"/>
          <w:sz w:val="28"/>
          <w:szCs w:val="28"/>
        </w:rPr>
        <w:t>,</w:t>
      </w:r>
      <w:r w:rsidR="00824029" w:rsidRPr="004D30AB">
        <w:rPr>
          <w:rFonts w:ascii="TH SarabunPSK" w:eastAsia="Sarabun" w:hAnsi="TH SarabunPSK" w:cs="TH SarabunPSK" w:hint="cs"/>
          <w:color w:val="000000"/>
          <w:sz w:val="28"/>
          <w:szCs w:val="28"/>
          <w:cs/>
        </w:rPr>
        <w:t xml:space="preserve"> </w:t>
      </w:r>
      <w:r w:rsidR="00824029" w:rsidRPr="004D30AB">
        <w:rPr>
          <w:rFonts w:ascii="TH SarabunPSK" w:eastAsia="Sarabun" w:hAnsi="TH SarabunPSK" w:cs="TH SarabunPSK"/>
          <w:color w:val="000000"/>
          <w:sz w:val="28"/>
          <w:szCs w:val="28"/>
        </w:rPr>
        <w:t>2564</w:t>
      </w:r>
      <w:r w:rsidR="00B91B8E">
        <w:rPr>
          <w:rFonts w:ascii="TH SarabunPSK" w:eastAsia="Sarabun" w:hAnsi="TH SarabunPSK" w:cs="TH SarabunPSK"/>
          <w:color w:val="000000"/>
          <w:sz w:val="28"/>
          <w:szCs w:val="28"/>
        </w:rPr>
        <w:t xml:space="preserve">; </w:t>
      </w:r>
      <w:r w:rsidR="00B8715B" w:rsidRPr="004D30AB">
        <w:rPr>
          <w:rFonts w:ascii="TH SarabunPSK" w:eastAsia="Sarabun" w:hAnsi="TH SarabunPSK" w:cs="TH SarabunPSK"/>
          <w:color w:val="000000"/>
          <w:sz w:val="28"/>
          <w:szCs w:val="28"/>
        </w:rPr>
        <w:t>Liu and Guo</w:t>
      </w:r>
      <w:r w:rsidR="00B91B8E">
        <w:rPr>
          <w:rFonts w:ascii="TH SarabunPSK" w:eastAsia="Sarabun" w:hAnsi="TH SarabunPSK" w:cs="TH SarabunPSK"/>
          <w:color w:val="000000"/>
          <w:sz w:val="28"/>
          <w:szCs w:val="28"/>
        </w:rPr>
        <w:t>,</w:t>
      </w:r>
      <w:r w:rsidR="00B8715B" w:rsidRPr="004D30AB">
        <w:rPr>
          <w:rFonts w:ascii="TH SarabunPSK" w:eastAsia="Sarabun" w:hAnsi="TH SarabunPSK" w:cs="TH SarabunPSK"/>
          <w:color w:val="000000"/>
          <w:sz w:val="28"/>
          <w:szCs w:val="28"/>
        </w:rPr>
        <w:t xml:space="preserve"> 2022</w:t>
      </w:r>
      <w:r w:rsidR="00824029" w:rsidRPr="004D30AB">
        <w:rPr>
          <w:rFonts w:ascii="TH SarabunPSK" w:eastAsia="Sarabun" w:hAnsi="TH SarabunPSK" w:cs="TH SarabunPSK"/>
          <w:color w:val="000000"/>
          <w:sz w:val="28"/>
          <w:szCs w:val="28"/>
        </w:rPr>
        <w:t>)</w:t>
      </w:r>
      <w:r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cs/>
        </w:rPr>
        <w:t>และเชื่อมโยงไปยังภูมิหลังของอ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 xml:space="preserve">มณี </w:t>
      </w:r>
      <w:r w:rsidR="00B8715B" w:rsidRPr="004D30AB">
        <w:rPr>
          <w:rFonts w:ascii="TH SarabunPSK" w:eastAsia="Sarabun" w:hAnsi="TH SarabunPSK" w:cs="TH SarabunPSK"/>
          <w:color w:val="000000"/>
          <w:sz w:val="28"/>
          <w:szCs w:val="28"/>
        </w:rPr>
        <w:t xml:space="preserve">                </w:t>
      </w:r>
      <w:r w:rsidRPr="004D30AB">
        <w:rPr>
          <w:rFonts w:ascii="TH SarabunPSK" w:eastAsia="Sarabun" w:hAnsi="TH SarabunPSK" w:cs="TH SarabunPSK"/>
          <w:color w:val="000000"/>
          <w:sz w:val="28"/>
          <w:szCs w:val="28"/>
          <w:cs/>
        </w:rPr>
        <w:t>ความเป็นมาของการพัฒนาเทคโนโลยีในการปรับเปลี่ยนโครงสร้างของพลอย และแนวคิดในการใช้คลื่นหลักการฟิสิกส์เพื่อเป็นแนวทางในการสร้างองค์ความรู้ใหม่</w:t>
      </w:r>
      <w:r w:rsidR="00C93AA9"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cs/>
        </w:rPr>
        <w:t>ๆ</w:t>
      </w:r>
      <w:r w:rsidR="00C93AA9"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cs/>
        </w:rPr>
        <w:t>เพิ่มเติมความเข้าใจในการเปลี่ยนแปลงโครงสร้างและสีของอ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 xml:space="preserve">มณี </w:t>
      </w:r>
      <w:r w:rsidR="00B8715B" w:rsidRPr="004D30AB">
        <w:rPr>
          <w:rFonts w:ascii="TH SarabunPSK" w:eastAsia="Sarabun" w:hAnsi="TH SarabunPSK" w:cs="TH SarabunPSK" w:hint="cs"/>
          <w:color w:val="000000"/>
          <w:sz w:val="28"/>
          <w:szCs w:val="28"/>
          <w:cs/>
        </w:rPr>
        <w:t>(</w:t>
      </w:r>
      <w:r w:rsidR="00096990" w:rsidRPr="004D30AB">
        <w:rPr>
          <w:rFonts w:ascii="TH SarabunPSK" w:eastAsia="Sarabun" w:hAnsi="TH SarabunPSK" w:cs="TH SarabunPSK"/>
          <w:color w:val="000000"/>
          <w:sz w:val="28"/>
          <w:szCs w:val="28"/>
        </w:rPr>
        <w:t>Gamage et al</w:t>
      </w:r>
      <w:r w:rsidR="00251528">
        <w:rPr>
          <w:rFonts w:ascii="TH SarabunPSK" w:eastAsia="Sarabun" w:hAnsi="TH SarabunPSK" w:cs="TH SarabunPSK"/>
          <w:color w:val="000000"/>
          <w:sz w:val="28"/>
          <w:szCs w:val="28"/>
        </w:rPr>
        <w:t xml:space="preserve">., </w:t>
      </w:r>
      <w:r w:rsidR="00096990" w:rsidRPr="004D30AB">
        <w:rPr>
          <w:rFonts w:ascii="TH SarabunPSK" w:eastAsia="Sarabun" w:hAnsi="TH SarabunPSK" w:cs="TH SarabunPSK"/>
          <w:color w:val="000000"/>
          <w:sz w:val="28"/>
          <w:szCs w:val="28"/>
        </w:rPr>
        <w:t xml:space="preserve"> 2024</w:t>
      </w:r>
      <w:r w:rsidR="00B8715B"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cs/>
        </w:rPr>
        <w:t>ผลลัพธ์นี้อาจช่วยให้เข้าใจดีขึ้นว่าเทคนิคใดที่มีประสิทธิภาพในการเพิ่มมูลค่าของพลอยและนำผลไปใช้ประโยชน์ในวงการเพชรและเครื่องประดับ นอกจากนี้ยังเป็นการเปิดโอกาสให้ผู้ที่ทำงานในวิชาการที่เกี่ยวข้องอื่น</w:t>
      </w:r>
      <w:r w:rsidR="00C93AA9"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cs/>
        </w:rPr>
        <w:t>ๆ ได้นำความรู้เทคโนโลยีที่ได้รับไปใช้ประโยชน์พัฒนาในวิชาการต่าง</w:t>
      </w:r>
      <w:r w:rsidR="00C93AA9"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cs/>
        </w:rPr>
        <w:t>ๆ อีกด้วยเช่น ฟิสิกส์ วัสดุวิทยา</w:t>
      </w:r>
      <w:r w:rsidR="00C93AA9"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cs/>
        </w:rPr>
        <w:t>และเคมีวัสดุซึ่งจะช่วยให้เข้าใจพร้อม</w:t>
      </w:r>
      <w:r w:rsidR="00C93AA9" w:rsidRPr="004D30AB">
        <w:rPr>
          <w:rFonts w:ascii="TH SarabunPSK" w:eastAsia="Sarabun" w:hAnsi="TH SarabunPSK" w:cs="TH SarabunPSK" w:hint="cs"/>
          <w:color w:val="000000"/>
          <w:sz w:val="28"/>
          <w:szCs w:val="28"/>
          <w:cs/>
        </w:rPr>
        <w:t>นำไ</w:t>
      </w:r>
      <w:r w:rsidR="00C93AA9" w:rsidRPr="004D30AB">
        <w:rPr>
          <w:rFonts w:ascii="TH SarabunPSK" w:eastAsia="Sarabun" w:hAnsi="TH SarabunPSK" w:cs="TH SarabunPSK"/>
          <w:color w:val="000000"/>
          <w:sz w:val="28"/>
          <w:szCs w:val="28"/>
          <w:cs/>
        </w:rPr>
        <w:t>ป</w:t>
      </w:r>
      <w:r w:rsidRPr="004D30AB">
        <w:rPr>
          <w:rFonts w:ascii="TH SarabunPSK" w:eastAsia="Sarabun" w:hAnsi="TH SarabunPSK" w:cs="TH SarabunPSK"/>
          <w:color w:val="000000"/>
          <w:sz w:val="28"/>
          <w:szCs w:val="28"/>
          <w:cs/>
        </w:rPr>
        <w:t>ปรับใช้หลักการนี้ในการพัฒนาเทคโนโลยีและสร้างนวัตกรรมใหม่</w:t>
      </w:r>
      <w:r w:rsidR="00C93AA9"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cs/>
        </w:rPr>
        <w:t>ๆ ในอนาคตทั้งด้านอุตสาหกรรมและวิชาการทั่วไปในประเทศแล้วโลกให้ดียิ่งขึ้นอีกด้วย</w:t>
      </w:r>
      <w:r w:rsidR="00096990" w:rsidRPr="004D30AB">
        <w:rPr>
          <w:rFonts w:ascii="TH SarabunPSK" w:eastAsia="Sarabun" w:hAnsi="TH SarabunPSK" w:cs="TH SarabunPSK" w:hint="cs"/>
          <w:color w:val="000000"/>
          <w:sz w:val="28"/>
          <w:szCs w:val="28"/>
          <w:cs/>
        </w:rPr>
        <w:t xml:space="preserve"> (</w:t>
      </w:r>
      <w:proofErr w:type="spellStart"/>
      <w:r w:rsidR="00043C7F" w:rsidRPr="004D30AB">
        <w:rPr>
          <w:rFonts w:ascii="TH SarabunPSK" w:eastAsia="Sarabun" w:hAnsi="TH SarabunPSK" w:cs="TH SarabunPSK"/>
          <w:color w:val="000000"/>
          <w:sz w:val="28"/>
          <w:szCs w:val="28"/>
        </w:rPr>
        <w:t>Jundahuadong</w:t>
      </w:r>
      <w:proofErr w:type="spellEnd"/>
      <w:r w:rsidR="00B91B8E">
        <w:rPr>
          <w:rFonts w:ascii="TH SarabunPSK" w:eastAsia="Sarabun" w:hAnsi="TH SarabunPSK" w:cs="TH SarabunPSK"/>
          <w:color w:val="000000"/>
          <w:sz w:val="28"/>
          <w:szCs w:val="28"/>
        </w:rPr>
        <w:t>,</w:t>
      </w:r>
      <w:r w:rsidR="00043C7F" w:rsidRPr="004D30AB">
        <w:rPr>
          <w:rFonts w:ascii="TH SarabunPSK" w:eastAsia="Sarabun" w:hAnsi="TH SarabunPSK" w:cs="TH SarabunPSK"/>
          <w:color w:val="000000"/>
          <w:sz w:val="28"/>
          <w:szCs w:val="28"/>
        </w:rPr>
        <w:t xml:space="preserve"> 2020</w:t>
      </w:r>
      <w:r w:rsidR="00096990" w:rsidRPr="004D30AB">
        <w:rPr>
          <w:rFonts w:ascii="TH SarabunPSK" w:eastAsia="Sarabun" w:hAnsi="TH SarabunPSK" w:cs="TH SarabunPSK" w:hint="cs"/>
          <w:color w:val="000000"/>
          <w:sz w:val="28"/>
          <w:szCs w:val="28"/>
          <w:cs/>
        </w:rPr>
        <w:t>)</w:t>
      </w:r>
    </w:p>
    <w:p w14:paraId="2991A580" w14:textId="77777777" w:rsidR="00C93AA9" w:rsidRPr="004D30AB" w:rsidRDefault="00C93AA9" w:rsidP="008C7237">
      <w:pPr>
        <w:tabs>
          <w:tab w:val="left" w:pos="810"/>
        </w:tabs>
        <w:spacing w:after="0" w:line="240" w:lineRule="auto"/>
        <w:ind w:firstLine="562"/>
        <w:jc w:val="thaiDistribute"/>
        <w:rPr>
          <w:rFonts w:ascii="TH SarabunPSK" w:eastAsia="Sarabun" w:hAnsi="TH SarabunPSK" w:cs="TH SarabunPSK"/>
          <w:color w:val="000000"/>
          <w:sz w:val="28"/>
          <w:szCs w:val="28"/>
        </w:rPr>
      </w:pPr>
    </w:p>
    <w:p w14:paraId="133E5D7E" w14:textId="78E88BE8" w:rsidR="003D548F" w:rsidRPr="004D30AB" w:rsidRDefault="00C93AA9">
      <w:pPr>
        <w:pBdr>
          <w:top w:val="nil"/>
          <w:left w:val="nil"/>
          <w:bottom w:val="nil"/>
          <w:right w:val="nil"/>
          <w:between w:val="nil"/>
        </w:pBdr>
        <w:spacing w:after="0" w:line="240" w:lineRule="auto"/>
        <w:jc w:val="center"/>
        <w:rPr>
          <w:rFonts w:ascii="TH SarabunPSK" w:eastAsia="Sarabun" w:hAnsi="TH SarabunPSK" w:cs="TH SarabunPSK"/>
          <w:b/>
          <w:color w:val="000000"/>
          <w:sz w:val="28"/>
          <w:szCs w:val="28"/>
        </w:rPr>
      </w:pPr>
      <w:r w:rsidRPr="004D30AB">
        <w:rPr>
          <w:rFonts w:ascii="TH SarabunPSK" w:eastAsia="Sarabun" w:hAnsi="TH SarabunPSK" w:cs="TH SarabunPSK" w:hint="cs"/>
          <w:bCs/>
          <w:color w:val="000000"/>
          <w:sz w:val="28"/>
          <w:szCs w:val="28"/>
          <w:cs/>
        </w:rPr>
        <w:t>การกำ</w:t>
      </w:r>
      <w:proofErr w:type="spellStart"/>
      <w:r w:rsidRPr="004D30AB">
        <w:rPr>
          <w:rFonts w:ascii="TH SarabunPSK" w:eastAsia="Sarabun" w:hAnsi="TH SarabunPSK" w:cs="TH SarabunPSK" w:hint="cs"/>
          <w:bCs/>
          <w:color w:val="000000"/>
          <w:sz w:val="28"/>
          <w:szCs w:val="28"/>
          <w:cs/>
        </w:rPr>
        <w:t>เนิ</w:t>
      </w:r>
      <w:proofErr w:type="spellEnd"/>
      <w:r w:rsidRPr="004D30AB">
        <w:rPr>
          <w:rFonts w:ascii="TH SarabunPSK" w:eastAsia="Sarabun" w:hAnsi="TH SarabunPSK" w:cs="TH SarabunPSK" w:hint="cs"/>
          <w:bCs/>
          <w:color w:val="000000"/>
          <w:sz w:val="28"/>
          <w:szCs w:val="28"/>
          <w:cs/>
        </w:rPr>
        <w:t>ดอ</w:t>
      </w:r>
      <w:proofErr w:type="spellStart"/>
      <w:r w:rsidRPr="004D30AB">
        <w:rPr>
          <w:rFonts w:ascii="TH SarabunPSK" w:eastAsia="Sarabun" w:hAnsi="TH SarabunPSK" w:cs="TH SarabunPSK" w:hint="cs"/>
          <w:bCs/>
          <w:color w:val="000000"/>
          <w:sz w:val="28"/>
          <w:szCs w:val="28"/>
          <w:cs/>
        </w:rPr>
        <w:t>ัญ</w:t>
      </w:r>
      <w:proofErr w:type="spellEnd"/>
      <w:r w:rsidRPr="004D30AB">
        <w:rPr>
          <w:rFonts w:ascii="TH SarabunPSK" w:eastAsia="Sarabun" w:hAnsi="TH SarabunPSK" w:cs="TH SarabunPSK" w:hint="cs"/>
          <w:bCs/>
          <w:color w:val="000000"/>
          <w:sz w:val="28"/>
          <w:szCs w:val="28"/>
          <w:cs/>
        </w:rPr>
        <w:t>มณี</w:t>
      </w:r>
    </w:p>
    <w:p w14:paraId="317F85E9" w14:textId="21908BF0" w:rsidR="003D548F" w:rsidRPr="004D30AB" w:rsidRDefault="00C93AA9" w:rsidP="00C93AA9">
      <w:pPr>
        <w:tabs>
          <w:tab w:val="left" w:pos="810"/>
        </w:tabs>
        <w:spacing w:after="0" w:line="240" w:lineRule="auto"/>
        <w:jc w:val="thaiDistribute"/>
        <w:rPr>
          <w:rFonts w:ascii="TH SarabunPSK" w:eastAsia="Sarabun" w:hAnsi="TH SarabunPSK" w:cs="TH SarabunPSK"/>
          <w:color w:val="000000"/>
          <w:sz w:val="28"/>
          <w:szCs w:val="28"/>
        </w:rPr>
      </w:pPr>
      <w:r w:rsidRPr="004D30AB">
        <w:rPr>
          <w:rFonts w:ascii="TH SarabunPSK" w:eastAsia="Sarabun" w:hAnsi="TH SarabunPSK" w:cs="TH SarabunPSK"/>
          <w:color w:val="000000"/>
          <w:sz w:val="28"/>
          <w:szCs w:val="28"/>
          <w:cs/>
        </w:rPr>
        <w:tab/>
      </w:r>
      <w:r w:rsidRPr="004D30AB">
        <w:rPr>
          <w:rFonts w:ascii="TH SarabunPSK" w:eastAsia="Sarabun" w:hAnsi="TH SarabunPSK" w:cs="TH SarabunPSK" w:hint="cs"/>
          <w:color w:val="000000"/>
          <w:sz w:val="28"/>
          <w:szCs w:val="28"/>
          <w:cs/>
        </w:rPr>
        <w:t>กรมทรัพยากรธรณีให้ความหมายของอ</w:t>
      </w:r>
      <w:proofErr w:type="spellStart"/>
      <w:r w:rsidRPr="004D30AB">
        <w:rPr>
          <w:rFonts w:ascii="TH SarabunPSK" w:eastAsia="Sarabun" w:hAnsi="TH SarabunPSK" w:cs="TH SarabunPSK" w:hint="cs"/>
          <w:color w:val="000000"/>
          <w:sz w:val="28"/>
          <w:szCs w:val="28"/>
          <w:cs/>
        </w:rPr>
        <w:t>ัญ</w:t>
      </w:r>
      <w:proofErr w:type="spellEnd"/>
      <w:r w:rsidRPr="004D30AB">
        <w:rPr>
          <w:rFonts w:ascii="TH SarabunPSK" w:eastAsia="Sarabun" w:hAnsi="TH SarabunPSK" w:cs="TH SarabunPSK" w:hint="cs"/>
          <w:color w:val="000000"/>
          <w:sz w:val="28"/>
          <w:szCs w:val="28"/>
          <w:cs/>
        </w:rPr>
        <w:t>มณีไว้ว่า</w:t>
      </w:r>
      <w:r w:rsidRPr="004D30AB">
        <w:rPr>
          <w:rFonts w:ascii="TH SarabunPSK" w:eastAsia="Sarabun" w:hAnsi="TH SarabunPSK" w:cs="TH SarabunPSK"/>
          <w:color w:val="000000"/>
          <w:sz w:val="28"/>
          <w:szCs w:val="28"/>
        </w:rPr>
        <w:t xml:space="preserve"> </w:t>
      </w:r>
      <w:r w:rsidRPr="004D30AB">
        <w:rPr>
          <w:rFonts w:ascii="TH SarabunPSK" w:eastAsia="Sarabun" w:hAnsi="TH SarabunPSK" w:cs="TH SarabunPSK" w:hint="cs"/>
          <w:color w:val="000000"/>
          <w:sz w:val="28"/>
          <w:szCs w:val="28"/>
          <w:cs/>
        </w:rPr>
        <w:t xml:space="preserve">“รัตนชาติ” </w:t>
      </w:r>
      <w:r w:rsidRPr="004D30AB">
        <w:rPr>
          <w:rFonts w:ascii="TH SarabunPSK" w:eastAsia="Sarabun" w:hAnsi="TH SarabunPSK" w:cs="TH SarabunPSK"/>
          <w:color w:val="000000"/>
          <w:sz w:val="28"/>
          <w:szCs w:val="28"/>
          <w:cs/>
        </w:rPr>
        <w:t>(</w:t>
      </w:r>
      <w:r w:rsidRPr="004D30AB">
        <w:rPr>
          <w:rFonts w:ascii="TH SarabunPSK" w:eastAsia="Sarabun" w:hAnsi="TH SarabunPSK" w:cs="TH SarabunPSK"/>
          <w:color w:val="000000"/>
          <w:sz w:val="28"/>
          <w:szCs w:val="28"/>
        </w:rPr>
        <w:t xml:space="preserve">Gemstones) </w:t>
      </w:r>
      <w:r w:rsidRPr="004D30AB">
        <w:rPr>
          <w:rFonts w:ascii="TH SarabunPSK" w:eastAsia="Sarabun" w:hAnsi="TH SarabunPSK" w:cs="TH SarabunPSK" w:hint="cs"/>
          <w:color w:val="000000"/>
          <w:sz w:val="28"/>
          <w:szCs w:val="28"/>
          <w:cs/>
        </w:rPr>
        <w:t>หมายถึงแร่หรือสารอินทรีย์           ที่เกิดตามธรรมชาติซึ่งคนให้ความสำคัญและคุณค่าสูงในการใช้เป็นเครื่องประดับ</w:t>
      </w:r>
      <w:r w:rsidRPr="004D30AB">
        <w:rPr>
          <w:rFonts w:ascii="TH SarabunPSK" w:eastAsia="Sarabun" w:hAnsi="TH SarabunPSK" w:cs="TH SarabunPSK"/>
          <w:color w:val="000000"/>
          <w:sz w:val="28"/>
          <w:szCs w:val="28"/>
          <w:cs/>
        </w:rPr>
        <w:t xml:space="preserve"> </w:t>
      </w:r>
      <w:r w:rsidRPr="004D30AB">
        <w:rPr>
          <w:rFonts w:ascii="TH SarabunPSK" w:eastAsia="Sarabun" w:hAnsi="TH SarabunPSK" w:cs="TH SarabunPSK" w:hint="cs"/>
          <w:color w:val="000000"/>
          <w:sz w:val="28"/>
          <w:szCs w:val="28"/>
          <w:cs/>
        </w:rPr>
        <w:t>เพื่อแสดงถึงฐานะ</w:t>
      </w:r>
      <w:r w:rsidRPr="004D30AB">
        <w:rPr>
          <w:rFonts w:ascii="TH SarabunPSK" w:eastAsia="Sarabun" w:hAnsi="TH SarabunPSK" w:cs="TH SarabunPSK"/>
          <w:color w:val="000000"/>
          <w:sz w:val="28"/>
          <w:szCs w:val="28"/>
          <w:cs/>
        </w:rPr>
        <w:t xml:space="preserve"> </w:t>
      </w:r>
      <w:r w:rsidRPr="004D30AB">
        <w:rPr>
          <w:rFonts w:ascii="TH SarabunPSK" w:eastAsia="Sarabun" w:hAnsi="TH SarabunPSK" w:cs="TH SarabunPSK" w:hint="cs"/>
          <w:color w:val="000000"/>
          <w:sz w:val="28"/>
          <w:szCs w:val="28"/>
          <w:cs/>
        </w:rPr>
        <w:t>อำนาจ</w:t>
      </w:r>
      <w:r w:rsidRPr="004D30AB">
        <w:rPr>
          <w:rFonts w:ascii="TH SarabunPSK" w:eastAsia="Sarabun" w:hAnsi="TH SarabunPSK" w:cs="TH SarabunPSK"/>
          <w:color w:val="000000"/>
          <w:sz w:val="28"/>
          <w:szCs w:val="28"/>
          <w:cs/>
        </w:rPr>
        <w:t xml:space="preserve"> </w:t>
      </w:r>
      <w:r w:rsidRPr="004D30AB">
        <w:rPr>
          <w:rFonts w:ascii="TH SarabunPSK" w:eastAsia="Sarabun" w:hAnsi="TH SarabunPSK" w:cs="TH SarabunPSK" w:hint="cs"/>
          <w:color w:val="000000"/>
          <w:sz w:val="28"/>
          <w:szCs w:val="28"/>
          <w:cs/>
        </w:rPr>
        <w:t>ความมั่นคง</w:t>
      </w:r>
      <w:r w:rsidRPr="004D30AB">
        <w:rPr>
          <w:rFonts w:ascii="TH SarabunPSK" w:eastAsia="Sarabun" w:hAnsi="TH SarabunPSK" w:cs="TH SarabunPSK"/>
          <w:color w:val="000000"/>
          <w:sz w:val="28"/>
          <w:szCs w:val="28"/>
          <w:cs/>
        </w:rPr>
        <w:t xml:space="preserve"> </w:t>
      </w:r>
      <w:r w:rsidRPr="004D30AB">
        <w:rPr>
          <w:rFonts w:ascii="TH SarabunPSK" w:eastAsia="Sarabun" w:hAnsi="TH SarabunPSK" w:cs="TH SarabunPSK" w:hint="cs"/>
          <w:color w:val="000000"/>
          <w:sz w:val="28"/>
          <w:szCs w:val="28"/>
          <w:cs/>
        </w:rPr>
        <w:t>ความมั่งมี</w:t>
      </w:r>
      <w:r w:rsidRPr="004D30AB">
        <w:rPr>
          <w:rFonts w:ascii="TH SarabunPSK" w:eastAsia="Sarabun" w:hAnsi="TH SarabunPSK" w:cs="TH SarabunPSK"/>
          <w:color w:val="000000"/>
          <w:sz w:val="28"/>
          <w:szCs w:val="28"/>
          <w:cs/>
        </w:rPr>
        <w:t xml:space="preserve"> </w:t>
      </w:r>
      <w:r w:rsidRPr="004D30AB">
        <w:rPr>
          <w:rFonts w:ascii="TH SarabunPSK" w:eastAsia="Sarabun" w:hAnsi="TH SarabunPSK" w:cs="TH SarabunPSK" w:hint="cs"/>
          <w:color w:val="000000"/>
          <w:sz w:val="28"/>
          <w:szCs w:val="28"/>
          <w:cs/>
        </w:rPr>
        <w:t>โดยรัตนชาติมีคุณสมบัติพิเศษเฉพาะตัวในด้านความสวยงาม</w:t>
      </w:r>
      <w:r w:rsidRPr="004D30AB">
        <w:rPr>
          <w:rFonts w:ascii="TH SarabunPSK" w:eastAsia="Sarabun" w:hAnsi="TH SarabunPSK" w:cs="TH SarabunPSK"/>
          <w:color w:val="000000"/>
          <w:sz w:val="28"/>
          <w:szCs w:val="28"/>
          <w:cs/>
        </w:rPr>
        <w:t xml:space="preserve"> </w:t>
      </w:r>
      <w:r w:rsidRPr="004D30AB">
        <w:rPr>
          <w:rFonts w:ascii="TH SarabunPSK" w:eastAsia="Sarabun" w:hAnsi="TH SarabunPSK" w:cs="TH SarabunPSK" w:hint="cs"/>
          <w:color w:val="000000"/>
          <w:sz w:val="28"/>
          <w:szCs w:val="28"/>
          <w:cs/>
        </w:rPr>
        <w:t>ความคงทน</w:t>
      </w:r>
      <w:r w:rsidRPr="004D30AB">
        <w:rPr>
          <w:rFonts w:ascii="TH SarabunPSK" w:eastAsia="Sarabun" w:hAnsi="TH SarabunPSK" w:cs="TH SarabunPSK"/>
          <w:color w:val="000000"/>
          <w:sz w:val="28"/>
          <w:szCs w:val="28"/>
        </w:rPr>
        <w:t xml:space="preserve"> </w:t>
      </w:r>
      <w:r w:rsidRPr="004D30AB">
        <w:rPr>
          <w:rFonts w:ascii="TH SarabunPSK" w:eastAsia="Sarabun" w:hAnsi="TH SarabunPSK" w:cs="TH SarabunPSK" w:hint="cs"/>
          <w:color w:val="000000"/>
          <w:sz w:val="28"/>
          <w:szCs w:val="28"/>
          <w:cs/>
        </w:rPr>
        <w:t>ความหายาก</w:t>
      </w:r>
      <w:r w:rsidRPr="004D30AB">
        <w:rPr>
          <w:rFonts w:ascii="TH SarabunPSK" w:eastAsia="Sarabun" w:hAnsi="TH SarabunPSK" w:cs="TH SarabunPSK"/>
          <w:color w:val="000000"/>
          <w:sz w:val="28"/>
          <w:szCs w:val="28"/>
          <w:cs/>
        </w:rPr>
        <w:t xml:space="preserve"> </w:t>
      </w:r>
      <w:r w:rsidRPr="004D30AB">
        <w:rPr>
          <w:rFonts w:ascii="TH SarabunPSK" w:eastAsia="Sarabun" w:hAnsi="TH SarabunPSK" w:cs="TH SarabunPSK" w:hint="cs"/>
          <w:color w:val="000000"/>
          <w:sz w:val="28"/>
          <w:szCs w:val="28"/>
          <w:cs/>
        </w:rPr>
        <w:t xml:space="preserve">ความมีราคาสูงและสามารถนำติดตัวไปได้ง่าย </w:t>
      </w:r>
      <w:proofErr w:type="spellStart"/>
      <w:r w:rsidRPr="004D30AB">
        <w:rPr>
          <w:rFonts w:ascii="TH SarabunPSK" w:eastAsia="Sarabun" w:hAnsi="TH SarabunPSK" w:cs="TH SarabunPSK"/>
          <w:color w:val="000000"/>
          <w:sz w:val="28"/>
          <w:szCs w:val="28"/>
          <w:cs/>
        </w:rPr>
        <w:t>อัญ</w:t>
      </w:r>
      <w:proofErr w:type="spellEnd"/>
      <w:r w:rsidRPr="004D30AB">
        <w:rPr>
          <w:rFonts w:ascii="TH SarabunPSK" w:eastAsia="Sarabun" w:hAnsi="TH SarabunPSK" w:cs="TH SarabunPSK"/>
          <w:color w:val="000000"/>
          <w:sz w:val="28"/>
          <w:szCs w:val="28"/>
          <w:cs/>
        </w:rPr>
        <w:t>มณีภายในหินหรือหินอ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มณีมีสองประเภทหลักของอ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มณีที่เกิดขึ้นภายในโลก</w:t>
      </w:r>
    </w:p>
    <w:p w14:paraId="41C87CC0" w14:textId="7C5CE2B8" w:rsidR="00C93AA9" w:rsidRPr="004D30AB" w:rsidRDefault="00C93AA9" w:rsidP="00C93AA9">
      <w:pPr>
        <w:tabs>
          <w:tab w:val="left" w:pos="810"/>
        </w:tabs>
        <w:spacing w:after="0" w:line="240" w:lineRule="auto"/>
        <w:jc w:val="thaiDistribute"/>
        <w:rPr>
          <w:rFonts w:ascii="TH SarabunPSK" w:eastAsia="Sarabun" w:hAnsi="TH SarabunPSK" w:cs="TH SarabunPSK"/>
          <w:color w:val="000000"/>
          <w:sz w:val="28"/>
          <w:szCs w:val="28"/>
        </w:rPr>
      </w:pPr>
      <w:r w:rsidRPr="004D30AB">
        <w:rPr>
          <w:rFonts w:ascii="TH SarabunPSK" w:eastAsia="Sarabun" w:hAnsi="TH SarabunPSK" w:cs="TH SarabunPSK"/>
          <w:color w:val="000000"/>
          <w:sz w:val="28"/>
          <w:szCs w:val="28"/>
          <w:cs/>
        </w:rPr>
        <w:tab/>
      </w:r>
      <w:r w:rsidRPr="004D30AB">
        <w:rPr>
          <w:rFonts w:ascii="TH SarabunPSK" w:eastAsia="Sarabun" w:hAnsi="TH SarabunPSK" w:cs="TH SarabunPSK"/>
          <w:color w:val="000000"/>
          <w:sz w:val="28"/>
          <w:szCs w:val="28"/>
        </w:rPr>
        <w:t xml:space="preserve">1. </w:t>
      </w:r>
      <w:proofErr w:type="spellStart"/>
      <w:r w:rsidRPr="004D30AB">
        <w:rPr>
          <w:rFonts w:ascii="TH SarabunPSK" w:eastAsia="Sarabun" w:hAnsi="TH SarabunPSK" w:cs="TH SarabunPSK"/>
          <w:color w:val="000000"/>
          <w:sz w:val="28"/>
          <w:szCs w:val="28"/>
          <w:cs/>
        </w:rPr>
        <w:t>อัญ</w:t>
      </w:r>
      <w:proofErr w:type="spellEnd"/>
      <w:r w:rsidRPr="004D30AB">
        <w:rPr>
          <w:rFonts w:ascii="TH SarabunPSK" w:eastAsia="Sarabun" w:hAnsi="TH SarabunPSK" w:cs="TH SarabunPSK"/>
          <w:color w:val="000000"/>
          <w:sz w:val="28"/>
          <w:szCs w:val="28"/>
          <w:cs/>
        </w:rPr>
        <w:t>มณีธรรมชาติ:</w:t>
      </w:r>
      <w:r w:rsidRPr="004D30AB">
        <w:rPr>
          <w:rFonts w:ascii="TH SarabunPSK" w:eastAsia="Sarabun" w:hAnsi="TH SarabunPSK" w:cs="TH SarabunPSK"/>
          <w:color w:val="000000"/>
          <w:sz w:val="28"/>
          <w:szCs w:val="28"/>
        </w:rPr>
        <w:t xml:space="preserve"> </w:t>
      </w:r>
      <w:proofErr w:type="spellStart"/>
      <w:r w:rsidRPr="004D30AB">
        <w:rPr>
          <w:rFonts w:ascii="TH SarabunPSK" w:eastAsia="Sarabun" w:hAnsi="TH SarabunPSK" w:cs="TH SarabunPSK"/>
          <w:color w:val="000000"/>
          <w:sz w:val="28"/>
          <w:szCs w:val="28"/>
          <w:cs/>
        </w:rPr>
        <w:t>เป็</w:t>
      </w:r>
      <w:proofErr w:type="spellEnd"/>
      <w:r w:rsidRPr="004D30AB">
        <w:rPr>
          <w:rFonts w:ascii="TH SarabunPSK" w:eastAsia="Sarabun" w:hAnsi="TH SarabunPSK" w:cs="TH SarabunPSK"/>
          <w:color w:val="000000"/>
          <w:sz w:val="28"/>
          <w:szCs w:val="28"/>
          <w:cs/>
        </w:rPr>
        <w:t>นอ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มณีที่เกิดขึ้นโดยธรรมชาติโดยมักเกิดจากกระบวนการสร้างเมล็ดอ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w:t>
      </w:r>
      <w:r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cs/>
        </w:rPr>
        <w:t>ภายในเขาหินหรือหินอ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มณีหรืออาจเกิดจากตัวกำเนิดของธรรมชาติอื่น</w:t>
      </w:r>
      <w:r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cs/>
        </w:rPr>
        <w:t>ๆ เช่น แร่ธรรมชาติที่สร้างเมล็ดอ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w:t>
      </w:r>
    </w:p>
    <w:p w14:paraId="4366AC0A" w14:textId="12729DC4" w:rsidR="00C93AA9" w:rsidRPr="004D30AB" w:rsidRDefault="00C93AA9" w:rsidP="00C93AA9">
      <w:pPr>
        <w:tabs>
          <w:tab w:val="left" w:pos="810"/>
        </w:tabs>
        <w:spacing w:after="0" w:line="240" w:lineRule="auto"/>
        <w:jc w:val="thaiDistribute"/>
        <w:rPr>
          <w:rFonts w:ascii="TH SarabunPSK" w:eastAsia="Sarabun" w:hAnsi="TH SarabunPSK" w:cs="TH SarabunPSK"/>
          <w:color w:val="000000"/>
          <w:sz w:val="28"/>
          <w:szCs w:val="28"/>
        </w:rPr>
      </w:pPr>
      <w:r w:rsidRPr="004D30AB">
        <w:rPr>
          <w:rFonts w:ascii="TH SarabunPSK" w:eastAsia="Sarabun" w:hAnsi="TH SarabunPSK" w:cs="TH SarabunPSK"/>
          <w:color w:val="000000"/>
          <w:sz w:val="28"/>
          <w:szCs w:val="28"/>
        </w:rPr>
        <w:t xml:space="preserve">    </w:t>
      </w:r>
      <w:r w:rsidRPr="004D30AB">
        <w:rPr>
          <w:rFonts w:ascii="TH SarabunPSK" w:eastAsia="Sarabun" w:hAnsi="TH SarabunPSK" w:cs="TH SarabunPSK"/>
          <w:color w:val="000000"/>
          <w:sz w:val="28"/>
          <w:szCs w:val="28"/>
        </w:rPr>
        <w:tab/>
        <w:t>2</w:t>
      </w:r>
      <w:r w:rsidR="00262A3A">
        <w:rPr>
          <w:rFonts w:ascii="TH SarabunPSK" w:eastAsia="Sarabun" w:hAnsi="TH SarabunPSK" w:cs="TH SarabunPSK" w:hint="cs"/>
          <w:color w:val="000000"/>
          <w:sz w:val="28"/>
          <w:szCs w:val="28"/>
          <w:cs/>
        </w:rPr>
        <w:t>.</w:t>
      </w:r>
      <w:r w:rsidRPr="004D30AB">
        <w:rPr>
          <w:rFonts w:ascii="TH SarabunPSK" w:eastAsia="Sarabun" w:hAnsi="TH SarabunPSK" w:cs="TH SarabunPSK"/>
          <w:color w:val="000000"/>
          <w:sz w:val="28"/>
          <w:szCs w:val="28"/>
        </w:rPr>
        <w:t xml:space="preserve"> </w:t>
      </w:r>
      <w:proofErr w:type="spellStart"/>
      <w:r w:rsidRPr="004D30AB">
        <w:rPr>
          <w:rFonts w:ascii="TH SarabunPSK" w:eastAsia="Sarabun" w:hAnsi="TH SarabunPSK" w:cs="TH SarabunPSK"/>
          <w:color w:val="000000"/>
          <w:sz w:val="28"/>
          <w:szCs w:val="28"/>
          <w:cs/>
        </w:rPr>
        <w:t>อัญ</w:t>
      </w:r>
      <w:proofErr w:type="spellEnd"/>
      <w:r w:rsidRPr="004D30AB">
        <w:rPr>
          <w:rFonts w:ascii="TH SarabunPSK" w:eastAsia="Sarabun" w:hAnsi="TH SarabunPSK" w:cs="TH SarabunPSK"/>
          <w:color w:val="000000"/>
          <w:sz w:val="28"/>
          <w:szCs w:val="28"/>
          <w:cs/>
        </w:rPr>
        <w:t xml:space="preserve">มณีประดับ: </w:t>
      </w:r>
      <w:proofErr w:type="spellStart"/>
      <w:r w:rsidRPr="004D30AB">
        <w:rPr>
          <w:rFonts w:ascii="TH SarabunPSK" w:eastAsia="Sarabun" w:hAnsi="TH SarabunPSK" w:cs="TH SarabunPSK"/>
          <w:color w:val="000000"/>
          <w:sz w:val="28"/>
          <w:szCs w:val="28"/>
          <w:cs/>
        </w:rPr>
        <w:t>เป็</w:t>
      </w:r>
      <w:proofErr w:type="spellEnd"/>
      <w:r w:rsidRPr="004D30AB">
        <w:rPr>
          <w:rFonts w:ascii="TH SarabunPSK" w:eastAsia="Sarabun" w:hAnsi="TH SarabunPSK" w:cs="TH SarabunPSK"/>
          <w:color w:val="000000"/>
          <w:sz w:val="28"/>
          <w:szCs w:val="28"/>
          <w:cs/>
        </w:rPr>
        <w:t>นอ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มณีที่ถูกสร้างโดยมนุษย์โดยใช้วัสดุธรรมชาติหรือวัสดุที่ประดิษฐ์ขึ้</w:t>
      </w:r>
      <w:r w:rsidRPr="004D30AB">
        <w:rPr>
          <w:rFonts w:ascii="TH SarabunPSK" w:eastAsia="Sarabun" w:hAnsi="TH SarabunPSK" w:cs="TH SarabunPSK" w:hint="cs"/>
          <w:color w:val="000000"/>
          <w:sz w:val="28"/>
          <w:szCs w:val="28"/>
          <w:cs/>
        </w:rPr>
        <w:t xml:space="preserve">น                              </w:t>
      </w:r>
      <w:r w:rsidRPr="004D30AB">
        <w:rPr>
          <w:rFonts w:ascii="TH SarabunPSK" w:eastAsia="Sarabun" w:hAnsi="TH SarabunPSK" w:cs="TH SarabunPSK"/>
          <w:color w:val="000000"/>
          <w:sz w:val="28"/>
          <w:szCs w:val="28"/>
          <w:cs/>
        </w:rPr>
        <w:t>เช่น เม็ดแมงกะพรุนที่ได้รับการเตรียมและประดิษฐ์</w:t>
      </w:r>
      <w:proofErr w:type="spellStart"/>
      <w:r w:rsidRPr="004D30AB">
        <w:rPr>
          <w:rFonts w:ascii="TH SarabunPSK" w:eastAsia="Sarabun" w:hAnsi="TH SarabunPSK" w:cs="TH SarabunPSK"/>
          <w:color w:val="000000"/>
          <w:sz w:val="28"/>
          <w:szCs w:val="28"/>
          <w:cs/>
        </w:rPr>
        <w:t>เป็</w:t>
      </w:r>
      <w:proofErr w:type="spellEnd"/>
      <w:r w:rsidRPr="004D30AB">
        <w:rPr>
          <w:rFonts w:ascii="TH SarabunPSK" w:eastAsia="Sarabun" w:hAnsi="TH SarabunPSK" w:cs="TH SarabunPSK"/>
          <w:color w:val="000000"/>
          <w:sz w:val="28"/>
          <w:szCs w:val="28"/>
          <w:cs/>
        </w:rPr>
        <w:t>นอ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มณีประดับ</w:t>
      </w:r>
      <w:r w:rsidR="00A447E3">
        <w:rPr>
          <w:rFonts w:ascii="TH SarabunPSK" w:eastAsia="Sarabun" w:hAnsi="TH SarabunPSK" w:cs="TH SarabunPSK" w:hint="cs"/>
          <w:color w:val="000000"/>
          <w:sz w:val="28"/>
          <w:szCs w:val="28"/>
          <w:cs/>
        </w:rPr>
        <w:t xml:space="preserve"> </w:t>
      </w:r>
      <w:r w:rsidR="00A447E3">
        <w:rPr>
          <w:rFonts w:ascii="TH SarabunPSK" w:eastAsia="Sarabun" w:hAnsi="TH SarabunPSK" w:cs="TH SarabunPSK"/>
          <w:color w:val="000000"/>
          <w:sz w:val="28"/>
          <w:szCs w:val="28"/>
        </w:rPr>
        <w:t>(</w:t>
      </w:r>
      <w:proofErr w:type="spellStart"/>
      <w:r w:rsidR="00A447E3">
        <w:rPr>
          <w:rFonts w:ascii="TH SarabunPSK" w:eastAsia="Sarabun" w:hAnsi="TH SarabunPSK" w:cs="TH SarabunPSK"/>
          <w:color w:val="000000"/>
          <w:sz w:val="28"/>
          <w:szCs w:val="28"/>
        </w:rPr>
        <w:t>Kachinga</w:t>
      </w:r>
      <w:proofErr w:type="spellEnd"/>
      <w:r w:rsidR="00A447E3">
        <w:rPr>
          <w:rFonts w:ascii="TH SarabunPSK" w:eastAsia="Sarabun" w:hAnsi="TH SarabunPSK" w:cs="TH SarabunPSK"/>
          <w:color w:val="000000"/>
          <w:sz w:val="28"/>
          <w:szCs w:val="28"/>
        </w:rPr>
        <w:t xml:space="preserve"> et al., 2022)</w:t>
      </w:r>
    </w:p>
    <w:p w14:paraId="5E22D2F3" w14:textId="7C75108B" w:rsidR="00C93AA9" w:rsidRPr="004D30AB" w:rsidRDefault="00C93AA9" w:rsidP="00C93AA9">
      <w:pPr>
        <w:tabs>
          <w:tab w:val="left" w:pos="810"/>
        </w:tabs>
        <w:spacing w:after="0" w:line="240" w:lineRule="auto"/>
        <w:jc w:val="thaiDistribute"/>
        <w:rPr>
          <w:rFonts w:ascii="TH SarabunPSK" w:eastAsia="Sarabun" w:hAnsi="TH SarabunPSK" w:cs="TH SarabunPSK"/>
          <w:color w:val="000000"/>
          <w:sz w:val="28"/>
          <w:szCs w:val="28"/>
        </w:rPr>
      </w:pPr>
      <w:r w:rsidRPr="004D30AB">
        <w:rPr>
          <w:rFonts w:ascii="TH SarabunPSK" w:eastAsia="Sarabun" w:hAnsi="TH SarabunPSK" w:cs="TH SarabunPSK"/>
          <w:color w:val="000000"/>
          <w:sz w:val="28"/>
          <w:szCs w:val="28"/>
          <w:cs/>
        </w:rPr>
        <w:tab/>
        <w:t>สำ</w:t>
      </w:r>
      <w:proofErr w:type="spellStart"/>
      <w:r w:rsidRPr="004D30AB">
        <w:rPr>
          <w:rFonts w:ascii="TH SarabunPSK" w:eastAsia="Sarabun" w:hAnsi="TH SarabunPSK" w:cs="TH SarabunPSK"/>
          <w:color w:val="000000"/>
          <w:sz w:val="28"/>
          <w:szCs w:val="28"/>
          <w:cs/>
        </w:rPr>
        <w:t>หรับ</w:t>
      </w:r>
      <w:proofErr w:type="spellEnd"/>
      <w:r w:rsidRPr="004D30AB">
        <w:rPr>
          <w:rFonts w:ascii="TH SarabunPSK" w:eastAsia="Sarabun" w:hAnsi="TH SarabunPSK" w:cs="TH SarabunPSK"/>
          <w:color w:val="000000"/>
          <w:sz w:val="28"/>
          <w:szCs w:val="28"/>
          <w:cs/>
        </w:rPr>
        <w:t>อัญมณีธรรมชาติกระบวนการเกิดมักเริ่มต้นจากการสร้างเมล็ดอ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มณีภายในหินหรือหินอ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 xml:space="preserve">มณี </w:t>
      </w:r>
      <w:r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cs/>
        </w:rPr>
        <w:t>โดยมีปัจจัยหลายอย่างที่มีผลต่อการเกิดขึ้นของอ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 xml:space="preserve">มณี </w:t>
      </w:r>
      <w:r w:rsidR="00505D13">
        <w:rPr>
          <w:rFonts w:ascii="TH SarabunPSK" w:eastAsia="Sarabun" w:hAnsi="TH SarabunPSK" w:cs="TH SarabunPSK"/>
          <w:color w:val="000000"/>
          <w:sz w:val="28"/>
          <w:szCs w:val="28"/>
        </w:rPr>
        <w:t xml:space="preserve">(Ackermann &amp; Stephan, 2022) </w:t>
      </w:r>
      <w:r w:rsidRPr="004D30AB">
        <w:rPr>
          <w:rFonts w:ascii="TH SarabunPSK" w:eastAsia="Sarabun" w:hAnsi="TH SarabunPSK" w:cs="TH SarabunPSK"/>
          <w:color w:val="000000"/>
          <w:sz w:val="28"/>
          <w:szCs w:val="28"/>
          <w:cs/>
        </w:rPr>
        <w:t>เช่น ความดันและอุณหภูมิที่เหมาะสม</w:t>
      </w:r>
      <w:r w:rsidR="00251528">
        <w:rPr>
          <w:rFonts w:ascii="TH SarabunPSK" w:eastAsia="Sarabun" w:hAnsi="TH SarabunPSK" w:cs="TH SarabunPSK"/>
          <w:color w:val="000000"/>
          <w:sz w:val="28"/>
          <w:szCs w:val="28"/>
        </w:rPr>
        <w:t xml:space="preserve"> </w:t>
      </w:r>
      <w:r w:rsidRPr="004D30AB">
        <w:rPr>
          <w:rFonts w:ascii="TH SarabunPSK" w:eastAsia="Sarabun" w:hAnsi="TH SarabunPSK" w:cs="TH SarabunPSK"/>
          <w:color w:val="000000"/>
          <w:sz w:val="28"/>
          <w:szCs w:val="28"/>
          <w:cs/>
        </w:rPr>
        <w:t>ปัจจัยทางท</w:t>
      </w:r>
      <w:r w:rsidRPr="004D30AB">
        <w:rPr>
          <w:rFonts w:ascii="TH SarabunPSK" w:eastAsia="Sarabun" w:hAnsi="TH SarabunPSK" w:cs="TH SarabunPSK" w:hint="cs"/>
          <w:color w:val="000000"/>
          <w:sz w:val="28"/>
          <w:szCs w:val="28"/>
          <w:cs/>
        </w:rPr>
        <w:t>อ</w:t>
      </w:r>
      <w:r w:rsidRPr="004D30AB">
        <w:rPr>
          <w:rFonts w:ascii="TH SarabunPSK" w:eastAsia="Sarabun" w:hAnsi="TH SarabunPSK" w:cs="TH SarabunPSK"/>
          <w:color w:val="000000"/>
          <w:sz w:val="28"/>
          <w:szCs w:val="28"/>
          <w:cs/>
        </w:rPr>
        <w:t>งศาสตร์และสภาวะแวดล้อม หลังจากนั้นเมล็ดอ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มณีจะเริ่มแข่งมีการสร้าง</w:t>
      </w:r>
      <w:proofErr w:type="spellStart"/>
      <w:r w:rsidRPr="004D30AB">
        <w:rPr>
          <w:rFonts w:ascii="TH SarabunPSK" w:eastAsia="Sarabun" w:hAnsi="TH SarabunPSK" w:cs="TH SarabunPSK"/>
          <w:color w:val="000000"/>
          <w:sz w:val="28"/>
          <w:szCs w:val="28"/>
          <w:cs/>
        </w:rPr>
        <w:t>เลเย</w:t>
      </w:r>
      <w:proofErr w:type="spellEnd"/>
      <w:r w:rsidRPr="004D30AB">
        <w:rPr>
          <w:rFonts w:ascii="TH SarabunPSK" w:eastAsia="Sarabun" w:hAnsi="TH SarabunPSK" w:cs="TH SarabunPSK"/>
          <w:color w:val="000000"/>
          <w:sz w:val="28"/>
          <w:szCs w:val="28"/>
          <w:cs/>
        </w:rPr>
        <w:t>อร์ของวัสดุอินทรีย์ซึ่งช่วยในการสร้างรู</w:t>
      </w:r>
      <w:r w:rsidR="00251528">
        <w:rPr>
          <w:rFonts w:ascii="TH SarabunPSK" w:eastAsia="Sarabun" w:hAnsi="TH SarabunPSK" w:cs="TH SarabunPSK" w:hint="cs"/>
          <w:color w:val="000000"/>
          <w:sz w:val="28"/>
          <w:szCs w:val="28"/>
          <w:cs/>
        </w:rPr>
        <w:t>ป</w:t>
      </w:r>
      <w:r w:rsidRPr="004D30AB">
        <w:rPr>
          <w:rFonts w:ascii="TH SarabunPSK" w:eastAsia="Sarabun" w:hAnsi="TH SarabunPSK" w:cs="TH SarabunPSK"/>
          <w:color w:val="000000"/>
          <w:sz w:val="28"/>
          <w:szCs w:val="28"/>
          <w:cs/>
        </w:rPr>
        <w:t>และพื้นที่ที่เหมาะสมสำหรับการเกิดเมล็ดอ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มณีและการเริ่มต้นการเจริญเติบโตของอ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 ซึ่งเมื่อเกิดการเจริญเติบโตมากพออ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มณีจะเกิดขึ้นและเริ่มพัฒนาไปสู่รูปร่างที่เห็นได้</w:t>
      </w:r>
      <w:r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cs/>
        </w:rPr>
        <w:t>ในปัจจุบันการกระตุ้นเพิ่มเติมอาจเกิดขึ้นจากปัจจัยต่าง</w:t>
      </w:r>
      <w:r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cs/>
        </w:rPr>
        <w:t>ๆ</w:t>
      </w:r>
      <w:r w:rsidR="00505D13">
        <w:rPr>
          <w:rFonts w:ascii="TH SarabunPSK" w:eastAsia="Sarabun" w:hAnsi="TH SarabunPSK" w:cs="TH SarabunPSK"/>
          <w:color w:val="000000"/>
          <w:sz w:val="28"/>
          <w:szCs w:val="28"/>
        </w:rPr>
        <w:t xml:space="preserve"> </w:t>
      </w:r>
      <w:r w:rsidRPr="004D30AB">
        <w:rPr>
          <w:rFonts w:ascii="TH SarabunPSK" w:eastAsia="Sarabun" w:hAnsi="TH SarabunPSK" w:cs="TH SarabunPSK"/>
          <w:color w:val="000000"/>
          <w:sz w:val="28"/>
          <w:szCs w:val="28"/>
          <w:cs/>
        </w:rPr>
        <w:t>เช่น การเข้าต่อโดยธรรมชาติ แสงแดด หรือสารละลายที่เข้ามาในกระบวนการการสร</w:t>
      </w:r>
      <w:proofErr w:type="spellStart"/>
      <w:r w:rsidRPr="004D30AB">
        <w:rPr>
          <w:rFonts w:ascii="TH SarabunPSK" w:eastAsia="Sarabun" w:hAnsi="TH SarabunPSK" w:cs="TH SarabunPSK"/>
          <w:color w:val="000000"/>
          <w:sz w:val="28"/>
          <w:szCs w:val="28"/>
          <w:cs/>
        </w:rPr>
        <w:t>้า</w:t>
      </w:r>
      <w:proofErr w:type="spellEnd"/>
      <w:r w:rsidRPr="004D30AB">
        <w:rPr>
          <w:rFonts w:ascii="TH SarabunPSK" w:eastAsia="Sarabun" w:hAnsi="TH SarabunPSK" w:cs="TH SarabunPSK"/>
          <w:color w:val="000000"/>
          <w:sz w:val="28"/>
          <w:szCs w:val="28"/>
          <w:cs/>
        </w:rPr>
        <w:t>งอ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w:t>
      </w:r>
      <w:r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cs/>
        </w:rPr>
        <w:t>ทั้งนี้การเกิดอ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w:t>
      </w:r>
      <w:r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cs/>
        </w:rPr>
        <w:t>มักเป็นกระบวนการที่ใช้เวลานานและต้องผ่านขั้นตอนหลายขั้นตอนในการพัฒนาและเกิดขึ้นอย่างสมบูรณ์</w:t>
      </w:r>
      <w:r w:rsidRPr="004D30AB">
        <w:rPr>
          <w:rFonts w:ascii="TH SarabunPSK" w:eastAsia="Sarabun" w:hAnsi="TH SarabunPSK" w:cs="TH SarabunPSK" w:hint="cs"/>
          <w:color w:val="000000"/>
          <w:sz w:val="28"/>
          <w:szCs w:val="28"/>
          <w:cs/>
        </w:rPr>
        <w:t xml:space="preserve"> </w:t>
      </w:r>
      <w:r w:rsidR="006B3C35" w:rsidRPr="004D30AB">
        <w:rPr>
          <w:rFonts w:ascii="TH SarabunPSK" w:eastAsia="Sarabun" w:hAnsi="TH SarabunPSK" w:cs="TH SarabunPSK" w:hint="cs"/>
          <w:color w:val="000000"/>
          <w:sz w:val="28"/>
          <w:szCs w:val="28"/>
          <w:cs/>
        </w:rPr>
        <w:t>(</w:t>
      </w:r>
      <w:r w:rsidR="006B3C35" w:rsidRPr="004D30AB">
        <w:rPr>
          <w:rFonts w:ascii="TH SarabunPSK" w:eastAsia="Sarabun" w:hAnsi="TH SarabunPSK" w:cs="TH SarabunPSK"/>
          <w:color w:val="000000"/>
          <w:sz w:val="28"/>
          <w:szCs w:val="28"/>
        </w:rPr>
        <w:t xml:space="preserve">Turner </w:t>
      </w:r>
      <w:r w:rsidR="00B91B8E">
        <w:rPr>
          <w:rFonts w:ascii="TH SarabunPSK" w:eastAsia="Sarabun" w:hAnsi="TH SarabunPSK" w:cs="TH SarabunPSK"/>
          <w:color w:val="000000"/>
          <w:sz w:val="28"/>
          <w:szCs w:val="28"/>
        </w:rPr>
        <w:t>&amp;</w:t>
      </w:r>
      <w:r w:rsidR="006B3C35" w:rsidRPr="004D30AB">
        <w:rPr>
          <w:rFonts w:ascii="TH SarabunPSK" w:eastAsia="Sarabun" w:hAnsi="TH SarabunPSK" w:cs="TH SarabunPSK"/>
          <w:color w:val="000000"/>
          <w:sz w:val="28"/>
          <w:szCs w:val="28"/>
        </w:rPr>
        <w:t xml:space="preserve"> Groat</w:t>
      </w:r>
      <w:r w:rsidR="00B91B8E">
        <w:rPr>
          <w:rFonts w:ascii="TH SarabunPSK" w:eastAsia="Sarabun" w:hAnsi="TH SarabunPSK" w:cs="TH SarabunPSK"/>
          <w:color w:val="000000"/>
          <w:sz w:val="28"/>
          <w:szCs w:val="28"/>
        </w:rPr>
        <w:t>,</w:t>
      </w:r>
      <w:r w:rsidR="006B3C35" w:rsidRPr="004D30AB">
        <w:rPr>
          <w:rFonts w:ascii="TH SarabunPSK" w:eastAsia="Sarabun" w:hAnsi="TH SarabunPSK" w:cs="TH SarabunPSK"/>
          <w:color w:val="000000"/>
          <w:sz w:val="28"/>
          <w:szCs w:val="28"/>
        </w:rPr>
        <w:t xml:space="preserve"> 2022</w:t>
      </w:r>
      <w:r w:rsidR="006B3C35" w:rsidRPr="004D30AB">
        <w:rPr>
          <w:rFonts w:ascii="TH SarabunPSK" w:eastAsia="Sarabun" w:hAnsi="TH SarabunPSK" w:cs="TH SarabunPSK" w:hint="cs"/>
          <w:color w:val="000000"/>
          <w:sz w:val="28"/>
          <w:szCs w:val="28"/>
          <w:cs/>
        </w:rPr>
        <w:t>)</w:t>
      </w:r>
    </w:p>
    <w:p w14:paraId="1C6F3CC7" w14:textId="32E0F2F6" w:rsidR="00C93AA9" w:rsidRPr="004D30AB" w:rsidRDefault="00C93AA9" w:rsidP="00C93AA9">
      <w:pPr>
        <w:tabs>
          <w:tab w:val="left" w:pos="810"/>
        </w:tabs>
        <w:spacing w:after="0" w:line="240" w:lineRule="auto"/>
        <w:jc w:val="thaiDistribute"/>
        <w:rPr>
          <w:rFonts w:ascii="TH SarabunPSK" w:eastAsia="Sarabun" w:hAnsi="TH SarabunPSK" w:cs="TH SarabunPSK"/>
          <w:color w:val="000000"/>
          <w:sz w:val="28"/>
          <w:szCs w:val="28"/>
        </w:rPr>
      </w:pPr>
      <w:r w:rsidRPr="004D30AB">
        <w:rPr>
          <w:rFonts w:ascii="TH SarabunPSK" w:eastAsia="Sarabun" w:hAnsi="TH SarabunPSK" w:cs="TH SarabunPSK"/>
          <w:color w:val="000000"/>
          <w:sz w:val="28"/>
          <w:szCs w:val="28"/>
          <w:cs/>
        </w:rPr>
        <w:tab/>
        <w:t>อธิบายเพิ่มเติมความแตกต่างของอ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 xml:space="preserve">มณีความแตกต่างเกิดขึ้นจากกระบวนการธรรมชาติที่ซับซ้อนซึ่งส่วนใหญ่เกิดจากการเกิดแร่ธรรมชาติและสารอินทรีย์ในชั้นเยื้องของโลหะหรือหิน </w:t>
      </w:r>
      <w:r w:rsidR="006B3C35" w:rsidRPr="004D30AB">
        <w:rPr>
          <w:rFonts w:ascii="TH SarabunPSK" w:eastAsia="Sarabun" w:hAnsi="TH SarabunPSK" w:cs="TH SarabunPSK" w:hint="cs"/>
          <w:color w:val="000000"/>
          <w:sz w:val="28"/>
          <w:szCs w:val="28"/>
          <w:cs/>
        </w:rPr>
        <w:t>(</w:t>
      </w:r>
      <w:proofErr w:type="spellStart"/>
      <w:r w:rsidR="00996F94" w:rsidRPr="004D30AB">
        <w:rPr>
          <w:rFonts w:ascii="TH SarabunPSK" w:eastAsia="Sarabun" w:hAnsi="TH SarabunPSK" w:cs="TH SarabunPSK"/>
          <w:color w:val="000000"/>
          <w:sz w:val="28"/>
          <w:szCs w:val="28"/>
        </w:rPr>
        <w:t>Karampelas</w:t>
      </w:r>
      <w:proofErr w:type="spellEnd"/>
      <w:r w:rsidR="00996F94" w:rsidRPr="004D30AB">
        <w:rPr>
          <w:rFonts w:ascii="TH SarabunPSK" w:eastAsia="Sarabun" w:hAnsi="TH SarabunPSK" w:cs="TH SarabunPSK"/>
          <w:color w:val="000000"/>
          <w:sz w:val="28"/>
          <w:szCs w:val="28"/>
        </w:rPr>
        <w:t xml:space="preserve"> et al</w:t>
      </w:r>
      <w:r w:rsidR="00B91B8E">
        <w:rPr>
          <w:rFonts w:ascii="TH SarabunPSK" w:eastAsia="Sarabun" w:hAnsi="TH SarabunPSK" w:cs="TH SarabunPSK"/>
          <w:color w:val="000000"/>
          <w:sz w:val="28"/>
          <w:szCs w:val="28"/>
        </w:rPr>
        <w:t>.,</w:t>
      </w:r>
      <w:r w:rsidR="00996F94" w:rsidRPr="004D30AB">
        <w:rPr>
          <w:rFonts w:ascii="TH SarabunPSK" w:eastAsia="Sarabun" w:hAnsi="TH SarabunPSK" w:cs="TH SarabunPSK"/>
          <w:color w:val="000000"/>
          <w:sz w:val="28"/>
          <w:szCs w:val="28"/>
        </w:rPr>
        <w:t xml:space="preserve"> 2020</w:t>
      </w:r>
      <w:r w:rsidR="006B3C35"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cs/>
        </w:rPr>
        <w:t>ปัจจัยที่มีผลต่อลักษณะและคุณภาพของอ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มณีได้แก่:</w:t>
      </w:r>
    </w:p>
    <w:p w14:paraId="727B6EC3" w14:textId="0E20335F" w:rsidR="00C93AA9" w:rsidRPr="004D30AB" w:rsidRDefault="00C93AA9" w:rsidP="00C93AA9">
      <w:pPr>
        <w:tabs>
          <w:tab w:val="left" w:pos="810"/>
        </w:tabs>
        <w:spacing w:after="0" w:line="240" w:lineRule="auto"/>
        <w:jc w:val="thaiDistribute"/>
        <w:rPr>
          <w:rFonts w:ascii="TH SarabunPSK" w:eastAsia="Sarabun" w:hAnsi="TH SarabunPSK" w:cs="TH SarabunPSK"/>
          <w:color w:val="000000"/>
          <w:sz w:val="28"/>
          <w:szCs w:val="28"/>
        </w:rPr>
      </w:pPr>
      <w:r w:rsidRPr="004D30AB">
        <w:rPr>
          <w:rFonts w:ascii="TH SarabunPSK" w:eastAsia="Sarabun" w:hAnsi="TH SarabunPSK" w:cs="TH SarabunPSK"/>
          <w:color w:val="000000"/>
          <w:sz w:val="28"/>
          <w:szCs w:val="28"/>
          <w:cs/>
        </w:rPr>
        <w:lastRenderedPageBreak/>
        <w:tab/>
      </w:r>
      <w:r w:rsidRPr="004D30AB">
        <w:rPr>
          <w:rFonts w:ascii="TH SarabunPSK" w:eastAsia="Sarabun" w:hAnsi="TH SarabunPSK" w:cs="TH SarabunPSK"/>
          <w:color w:val="000000"/>
          <w:sz w:val="28"/>
          <w:szCs w:val="28"/>
        </w:rPr>
        <w:t>1.</w:t>
      </w:r>
      <w:r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cs/>
        </w:rPr>
        <w:t>ประสิทธิภาพการทำงานของธรรมชาติ: ความแตกต่างในสภาพแวดล้อมที่เป็นส่วนหนึ่งของกระบวนการ</w:t>
      </w:r>
      <w:r w:rsidR="00C51CA4"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cs/>
        </w:rPr>
        <w:t>สร</w:t>
      </w:r>
      <w:proofErr w:type="spellStart"/>
      <w:r w:rsidRPr="004D30AB">
        <w:rPr>
          <w:rFonts w:ascii="TH SarabunPSK" w:eastAsia="Sarabun" w:hAnsi="TH SarabunPSK" w:cs="TH SarabunPSK"/>
          <w:color w:val="000000"/>
          <w:sz w:val="28"/>
          <w:szCs w:val="28"/>
          <w:cs/>
        </w:rPr>
        <w:t>้า</w:t>
      </w:r>
      <w:proofErr w:type="spellEnd"/>
      <w:r w:rsidRPr="004D30AB">
        <w:rPr>
          <w:rFonts w:ascii="TH SarabunPSK" w:eastAsia="Sarabun" w:hAnsi="TH SarabunPSK" w:cs="TH SarabunPSK"/>
          <w:color w:val="000000"/>
          <w:sz w:val="28"/>
          <w:szCs w:val="28"/>
          <w:cs/>
        </w:rPr>
        <w:t>งอ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มณีเช่น แรงดันและอุณหภูมิในพื้นผิวโลหะหรือหินสามารถสร้างผลต่อการเกิดแร่และสร้างลักษณะที่แตกต่างกันของ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w:t>
      </w:r>
    </w:p>
    <w:p w14:paraId="04553231" w14:textId="5C5C257B" w:rsidR="00C93AA9" w:rsidRPr="004D30AB" w:rsidRDefault="00C93AA9" w:rsidP="00C93AA9">
      <w:pPr>
        <w:tabs>
          <w:tab w:val="left" w:pos="810"/>
        </w:tabs>
        <w:spacing w:after="0" w:line="240" w:lineRule="auto"/>
        <w:jc w:val="thaiDistribute"/>
        <w:rPr>
          <w:rFonts w:ascii="TH SarabunPSK" w:eastAsia="Sarabun" w:hAnsi="TH SarabunPSK" w:cs="TH SarabunPSK"/>
          <w:color w:val="000000"/>
          <w:sz w:val="28"/>
          <w:szCs w:val="28"/>
        </w:rPr>
      </w:pPr>
      <w:r w:rsidRPr="004D30AB">
        <w:rPr>
          <w:rFonts w:ascii="TH SarabunPSK" w:eastAsia="Sarabun" w:hAnsi="TH SarabunPSK" w:cs="TH SarabunPSK"/>
          <w:color w:val="000000"/>
          <w:sz w:val="28"/>
          <w:szCs w:val="28"/>
          <w:cs/>
        </w:rPr>
        <w:tab/>
      </w:r>
      <w:r w:rsidRPr="004D30AB">
        <w:rPr>
          <w:rFonts w:ascii="TH SarabunPSK" w:eastAsia="Sarabun" w:hAnsi="TH SarabunPSK" w:cs="TH SarabunPSK"/>
          <w:color w:val="000000"/>
          <w:sz w:val="28"/>
          <w:szCs w:val="28"/>
        </w:rPr>
        <w:t>2.</w:t>
      </w:r>
      <w:r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cs/>
        </w:rPr>
        <w:t>สารประกอบในสารอินทรีย์: สารประกอบต่าง</w:t>
      </w:r>
      <w:r w:rsidR="00C51CA4"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cs/>
        </w:rPr>
        <w:t>ๆ ในสารอินทรีย์ที่มีอยู่ในแร่หรือโครงสร้างของอ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มณีสามารถมีผลต่อสีและลักษณะพิเศษของอ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มณีเช่น สารเมโท</w:t>
      </w:r>
      <w:proofErr w:type="spellStart"/>
      <w:r w:rsidRPr="004D30AB">
        <w:rPr>
          <w:rFonts w:ascii="TH SarabunPSK" w:eastAsia="Sarabun" w:hAnsi="TH SarabunPSK" w:cs="TH SarabunPSK"/>
          <w:color w:val="000000"/>
          <w:sz w:val="28"/>
          <w:szCs w:val="28"/>
          <w:cs/>
        </w:rPr>
        <w:t>นิน</w:t>
      </w:r>
      <w:proofErr w:type="spellEnd"/>
      <w:r w:rsidRPr="004D30AB">
        <w:rPr>
          <w:rFonts w:ascii="TH SarabunPSK" w:eastAsia="Sarabun" w:hAnsi="TH SarabunPSK" w:cs="TH SarabunPSK"/>
          <w:color w:val="000000"/>
          <w:sz w:val="28"/>
          <w:szCs w:val="28"/>
          <w:cs/>
        </w:rPr>
        <w:t>ที่ทำให้เกิดสีสันในเมรา</w:t>
      </w:r>
      <w:proofErr w:type="spellStart"/>
      <w:r w:rsidRPr="004D30AB">
        <w:rPr>
          <w:rFonts w:ascii="TH SarabunPSK" w:eastAsia="Sarabun" w:hAnsi="TH SarabunPSK" w:cs="TH SarabunPSK"/>
          <w:color w:val="000000"/>
          <w:sz w:val="28"/>
          <w:szCs w:val="28"/>
          <w:cs/>
        </w:rPr>
        <w:t>ไลท์</w:t>
      </w:r>
      <w:proofErr w:type="spellEnd"/>
      <w:r w:rsidRPr="004D30AB">
        <w:rPr>
          <w:rFonts w:ascii="TH SarabunPSK" w:eastAsia="Sarabun" w:hAnsi="TH SarabunPSK" w:cs="TH SarabunPSK"/>
          <w:color w:val="000000"/>
          <w:sz w:val="28"/>
          <w:szCs w:val="28"/>
          <w:cs/>
        </w:rPr>
        <w:t xml:space="preserve"> หรือแร่เช่น </w:t>
      </w:r>
      <w:proofErr w:type="spellStart"/>
      <w:r w:rsidRPr="004D30AB">
        <w:rPr>
          <w:rFonts w:ascii="TH SarabunPSK" w:eastAsia="Sarabun" w:hAnsi="TH SarabunPSK" w:cs="TH SarabunPSK"/>
          <w:color w:val="000000"/>
          <w:sz w:val="28"/>
          <w:szCs w:val="28"/>
          <w:cs/>
        </w:rPr>
        <w:t>โร</w:t>
      </w:r>
      <w:proofErr w:type="spellEnd"/>
      <w:r w:rsidRPr="004D30AB">
        <w:rPr>
          <w:rFonts w:ascii="TH SarabunPSK" w:eastAsia="Sarabun" w:hAnsi="TH SarabunPSK" w:cs="TH SarabunPSK"/>
          <w:color w:val="000000"/>
          <w:sz w:val="28"/>
          <w:szCs w:val="28"/>
          <w:cs/>
        </w:rPr>
        <w:t>ดไอ</w:t>
      </w:r>
      <w:proofErr w:type="spellStart"/>
      <w:r w:rsidRPr="004D30AB">
        <w:rPr>
          <w:rFonts w:ascii="TH SarabunPSK" w:eastAsia="Sarabun" w:hAnsi="TH SarabunPSK" w:cs="TH SarabunPSK"/>
          <w:color w:val="000000"/>
          <w:sz w:val="28"/>
          <w:szCs w:val="28"/>
          <w:cs/>
        </w:rPr>
        <w:t>ไดน์</w:t>
      </w:r>
      <w:proofErr w:type="spellEnd"/>
      <w:r w:rsidRPr="004D30AB">
        <w:rPr>
          <w:rFonts w:ascii="TH SarabunPSK" w:eastAsia="Sarabun" w:hAnsi="TH SarabunPSK" w:cs="TH SarabunPSK"/>
          <w:color w:val="000000"/>
          <w:sz w:val="28"/>
          <w:szCs w:val="28"/>
          <w:cs/>
        </w:rPr>
        <w:t>ที่เพิ่มความเป็นเรียบและความแข็งแรงของเมล็ดอ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w:t>
      </w:r>
    </w:p>
    <w:p w14:paraId="5373454F" w14:textId="401A63E3" w:rsidR="00C93AA9" w:rsidRPr="004D30AB" w:rsidRDefault="00C93AA9" w:rsidP="00C93AA9">
      <w:pPr>
        <w:tabs>
          <w:tab w:val="left" w:pos="810"/>
        </w:tabs>
        <w:spacing w:after="0" w:line="240" w:lineRule="auto"/>
        <w:jc w:val="thaiDistribute"/>
        <w:rPr>
          <w:rFonts w:ascii="TH SarabunPSK" w:eastAsia="Sarabun" w:hAnsi="TH SarabunPSK" w:cs="TH SarabunPSK"/>
          <w:color w:val="000000"/>
          <w:sz w:val="28"/>
          <w:szCs w:val="28"/>
        </w:rPr>
      </w:pPr>
      <w:r w:rsidRPr="004D30AB">
        <w:rPr>
          <w:rFonts w:ascii="TH SarabunPSK" w:eastAsia="Sarabun" w:hAnsi="TH SarabunPSK" w:cs="TH SarabunPSK"/>
          <w:color w:val="000000"/>
          <w:sz w:val="28"/>
          <w:szCs w:val="28"/>
          <w:cs/>
        </w:rPr>
        <w:tab/>
      </w:r>
      <w:r w:rsidRPr="004D30AB">
        <w:rPr>
          <w:rFonts w:ascii="TH SarabunPSK" w:eastAsia="Sarabun" w:hAnsi="TH SarabunPSK" w:cs="TH SarabunPSK"/>
          <w:color w:val="000000"/>
          <w:sz w:val="28"/>
          <w:szCs w:val="28"/>
        </w:rPr>
        <w:t>3.</w:t>
      </w:r>
      <w:r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cs/>
        </w:rPr>
        <w:t xml:space="preserve">การเปลี่ยนแปลงภายนอก: ปัจจัยที่อยู่ภายนอกเช่น การสังเคราะห์ความแสดงสว่าง แสง </w:t>
      </w:r>
      <w:r w:rsidRPr="004D30AB">
        <w:rPr>
          <w:rFonts w:ascii="TH SarabunPSK" w:eastAsia="Sarabun" w:hAnsi="TH SarabunPSK" w:cs="TH SarabunPSK"/>
          <w:color w:val="000000"/>
          <w:sz w:val="28"/>
          <w:szCs w:val="28"/>
        </w:rPr>
        <w:t xml:space="preserve">UV </w:t>
      </w:r>
      <w:r w:rsidRPr="004D30AB">
        <w:rPr>
          <w:rFonts w:ascii="TH SarabunPSK" w:eastAsia="Sarabun" w:hAnsi="TH SarabunPSK" w:cs="TH SarabunPSK"/>
          <w:color w:val="000000"/>
          <w:sz w:val="28"/>
          <w:szCs w:val="28"/>
          <w:cs/>
        </w:rPr>
        <w:t>และโครงสร้างแม่เหล็กในดินสามารถมีผลต่อการเกิดสีและโครงสร้างของอ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w:t>
      </w:r>
    </w:p>
    <w:p w14:paraId="0836DACB" w14:textId="4F76D84D" w:rsidR="00C93AA9" w:rsidRPr="004D30AB" w:rsidRDefault="00C93AA9" w:rsidP="00C93AA9">
      <w:pPr>
        <w:tabs>
          <w:tab w:val="left" w:pos="810"/>
        </w:tabs>
        <w:spacing w:after="0" w:line="240" w:lineRule="auto"/>
        <w:jc w:val="thaiDistribute"/>
        <w:rPr>
          <w:rFonts w:ascii="TH SarabunPSK" w:eastAsia="Sarabun" w:hAnsi="TH SarabunPSK" w:cs="TH SarabunPSK"/>
          <w:color w:val="000000"/>
          <w:sz w:val="28"/>
          <w:szCs w:val="28"/>
        </w:rPr>
      </w:pPr>
      <w:r w:rsidRPr="004D30AB">
        <w:rPr>
          <w:rFonts w:ascii="TH SarabunPSK" w:eastAsia="Sarabun" w:hAnsi="TH SarabunPSK" w:cs="TH SarabunPSK"/>
          <w:color w:val="000000"/>
          <w:sz w:val="28"/>
          <w:szCs w:val="28"/>
          <w:cs/>
        </w:rPr>
        <w:tab/>
      </w:r>
      <w:r w:rsidRPr="004D30AB">
        <w:rPr>
          <w:rFonts w:ascii="TH SarabunPSK" w:eastAsia="Sarabun" w:hAnsi="TH SarabunPSK" w:cs="TH SarabunPSK"/>
          <w:color w:val="000000"/>
          <w:sz w:val="28"/>
          <w:szCs w:val="28"/>
        </w:rPr>
        <w:t>4.</w:t>
      </w:r>
      <w:r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cs/>
        </w:rPr>
        <w:t>อุณหภูมิและความดัน: การเปลี่ยนแปลงในอุณหภูมิและความดันสามารถทำให้อ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มณีมีลักษณะที่แตกต่างกัน เช่น การเกิดแบบผสม การสร้างโครงสร้างต่าง</w:t>
      </w:r>
      <w:r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cs/>
        </w:rPr>
        <w:t>ๆ ในอ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มณีหรือการสร้างเมล็ดอ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มณีที่มีลักษณะพิเศษ</w:t>
      </w:r>
    </w:p>
    <w:p w14:paraId="246CAB4C" w14:textId="5BCF28BE" w:rsidR="00C93AA9" w:rsidRPr="004D30AB" w:rsidRDefault="00C93AA9" w:rsidP="00C93AA9">
      <w:pPr>
        <w:tabs>
          <w:tab w:val="left" w:pos="810"/>
        </w:tabs>
        <w:spacing w:after="0" w:line="240" w:lineRule="auto"/>
        <w:jc w:val="thaiDistribute"/>
        <w:rPr>
          <w:rFonts w:ascii="TH SarabunPSK" w:eastAsia="Sarabun" w:hAnsi="TH SarabunPSK" w:cs="TH SarabunPSK"/>
          <w:color w:val="000000"/>
          <w:sz w:val="28"/>
          <w:szCs w:val="28"/>
        </w:rPr>
      </w:pPr>
      <w:r w:rsidRPr="004D30AB">
        <w:rPr>
          <w:rFonts w:ascii="TH SarabunPSK" w:eastAsia="Sarabun" w:hAnsi="TH SarabunPSK" w:cs="TH SarabunPSK"/>
          <w:color w:val="000000"/>
          <w:sz w:val="28"/>
          <w:szCs w:val="28"/>
          <w:cs/>
        </w:rPr>
        <w:tab/>
        <w:t>ดัง</w:t>
      </w:r>
      <w:proofErr w:type="spellStart"/>
      <w:r w:rsidRPr="004D30AB">
        <w:rPr>
          <w:rFonts w:ascii="TH SarabunPSK" w:eastAsia="Sarabun" w:hAnsi="TH SarabunPSK" w:cs="TH SarabunPSK"/>
          <w:color w:val="000000"/>
          <w:sz w:val="28"/>
          <w:szCs w:val="28"/>
          <w:cs/>
        </w:rPr>
        <w:t>นั้</w:t>
      </w:r>
      <w:proofErr w:type="spellEnd"/>
      <w:r w:rsidRPr="004D30AB">
        <w:rPr>
          <w:rFonts w:ascii="TH SarabunPSK" w:eastAsia="Sarabun" w:hAnsi="TH SarabunPSK" w:cs="TH SarabunPSK"/>
          <w:color w:val="000000"/>
          <w:sz w:val="28"/>
          <w:szCs w:val="28"/>
          <w:cs/>
        </w:rPr>
        <w:t>นอ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มณีสามารถแตกต่างกันไปในรูปแบบของโครงสร้างและสีอันหลากหลายเนื่องจากมีปัจจัยหลายอย่าง</w:t>
      </w:r>
      <w:r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cs/>
        </w:rPr>
        <w:t>ที่มีผลต่อกระบวนการสร้างและลักษณะของอ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มณีในธรรมชาติ</w:t>
      </w:r>
      <w:r w:rsidR="00505D13">
        <w:rPr>
          <w:rFonts w:ascii="TH SarabunPSK" w:eastAsia="Sarabun" w:hAnsi="TH SarabunPSK" w:cs="TH SarabunPSK" w:hint="cs"/>
          <w:color w:val="000000"/>
          <w:sz w:val="28"/>
          <w:szCs w:val="28"/>
          <w:cs/>
        </w:rPr>
        <w:t xml:space="preserve"> </w:t>
      </w:r>
    </w:p>
    <w:p w14:paraId="746EBABD" w14:textId="77777777" w:rsidR="00C93AA9" w:rsidRPr="004D30AB" w:rsidRDefault="00C93AA9" w:rsidP="00C93AA9">
      <w:pPr>
        <w:tabs>
          <w:tab w:val="left" w:pos="810"/>
        </w:tabs>
        <w:spacing w:after="0" w:line="240" w:lineRule="auto"/>
        <w:jc w:val="both"/>
        <w:rPr>
          <w:rFonts w:ascii="TH SarabunPSK" w:eastAsia="Sarabun" w:hAnsi="TH SarabunPSK" w:cs="TH SarabunPSK"/>
          <w:color w:val="000000"/>
          <w:sz w:val="28"/>
          <w:szCs w:val="28"/>
        </w:rPr>
      </w:pPr>
    </w:p>
    <w:p w14:paraId="044115A3" w14:textId="43DDD650" w:rsidR="003D548F" w:rsidRPr="004D30AB" w:rsidRDefault="00C51CA4">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r w:rsidRPr="004D30AB">
        <w:rPr>
          <w:rFonts w:ascii="TH SarabunPSK" w:eastAsia="Sarabun" w:hAnsi="TH SarabunPSK" w:cs="TH SarabunPSK" w:hint="cs"/>
          <w:b/>
          <w:bCs/>
          <w:color w:val="000000"/>
          <w:sz w:val="28"/>
          <w:szCs w:val="28"/>
          <w:cs/>
        </w:rPr>
        <w:t>การปรับเปลี่ยนโครงสร้างและสีของอ</w:t>
      </w:r>
      <w:proofErr w:type="spellStart"/>
      <w:r w:rsidRPr="004D30AB">
        <w:rPr>
          <w:rFonts w:ascii="TH SarabunPSK" w:eastAsia="Sarabun" w:hAnsi="TH SarabunPSK" w:cs="TH SarabunPSK" w:hint="cs"/>
          <w:b/>
          <w:bCs/>
          <w:color w:val="000000"/>
          <w:sz w:val="28"/>
          <w:szCs w:val="28"/>
          <w:cs/>
        </w:rPr>
        <w:t>ัญ</w:t>
      </w:r>
      <w:proofErr w:type="spellEnd"/>
      <w:r w:rsidRPr="004D30AB">
        <w:rPr>
          <w:rFonts w:ascii="TH SarabunPSK" w:eastAsia="Sarabun" w:hAnsi="TH SarabunPSK" w:cs="TH SarabunPSK" w:hint="cs"/>
          <w:b/>
          <w:bCs/>
          <w:color w:val="000000"/>
          <w:sz w:val="28"/>
          <w:szCs w:val="28"/>
          <w:cs/>
        </w:rPr>
        <w:t>มณีตั้งแต่อดีตจนถึงปัจจุบัน</w:t>
      </w:r>
    </w:p>
    <w:p w14:paraId="5834FFE6" w14:textId="355ADE3C" w:rsidR="00C51CA4" w:rsidRPr="004D30AB" w:rsidRDefault="00C51CA4" w:rsidP="00C51CA4">
      <w:pPr>
        <w:tabs>
          <w:tab w:val="left" w:pos="810"/>
        </w:tabs>
        <w:spacing w:after="0" w:line="240" w:lineRule="auto"/>
        <w:ind w:firstLine="562"/>
        <w:jc w:val="thaiDistribute"/>
        <w:rPr>
          <w:rFonts w:ascii="TH SarabunPSK" w:eastAsia="Sarabun" w:hAnsi="TH SarabunPSK" w:cs="TH SarabunPSK"/>
          <w:color w:val="000000"/>
          <w:sz w:val="28"/>
          <w:szCs w:val="28"/>
        </w:rPr>
      </w:pPr>
      <w:r w:rsidRPr="004D30AB">
        <w:rPr>
          <w:rFonts w:ascii="TH SarabunPSK" w:eastAsia="Sarabun" w:hAnsi="TH SarabunPSK" w:cs="TH SarabunPSK"/>
          <w:color w:val="000000"/>
          <w:sz w:val="28"/>
          <w:szCs w:val="28"/>
          <w:cs/>
        </w:rPr>
        <w:t>การปรับแต่งมีไว้เพื่อเป็นกระบวนการที่สำคัญในวงการเครื่องประดับเหตุผลหลัก</w:t>
      </w:r>
      <w:r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cs/>
        </w:rPr>
        <w:t xml:space="preserve">ๆ รวมถึงการปรับปรุงคุณภาพ </w:t>
      </w:r>
      <w:r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cs/>
        </w:rPr>
        <w:t>การเพิ่มมูลค่า การสร้างความแตกต่าง การปรับใช้เทรนด์ และการซ่อมแซมอ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 xml:space="preserve">มณีที่ชำรุดซึ่งมีประวัติศาสตร์ที่ยาวนาน </w:t>
      </w:r>
      <w:r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cs/>
        </w:rPr>
        <w:t>โดยมีวิธีการต่าง</w:t>
      </w:r>
      <w:r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cs/>
        </w:rPr>
        <w:t>ๆ ที่ถูกใช้มาโดยมนุษย์ตั้งแต่ยุคโบราณจนถึงปัจจุบั</w:t>
      </w:r>
      <w:r w:rsidR="00251528">
        <w:rPr>
          <w:rFonts w:ascii="TH SarabunPSK" w:eastAsia="Sarabun" w:hAnsi="TH SarabunPSK" w:cs="TH SarabunPSK" w:hint="cs"/>
          <w:color w:val="000000"/>
          <w:sz w:val="28"/>
          <w:szCs w:val="28"/>
          <w:cs/>
        </w:rPr>
        <w:t>น</w:t>
      </w:r>
      <w:r w:rsidRPr="004D30AB">
        <w:rPr>
          <w:rFonts w:ascii="TH SarabunPSK" w:eastAsia="Sarabun" w:hAnsi="TH SarabunPSK" w:cs="TH SarabunPSK"/>
          <w:color w:val="000000"/>
          <w:sz w:val="28"/>
          <w:szCs w:val="28"/>
          <w:cs/>
        </w:rPr>
        <w:t xml:space="preserve"> ดังนี้:</w:t>
      </w:r>
    </w:p>
    <w:p w14:paraId="5B4AAD71" w14:textId="19CEFAF3" w:rsidR="00C51CA4" w:rsidRPr="004D30AB" w:rsidRDefault="00C51CA4" w:rsidP="00C51CA4">
      <w:pPr>
        <w:tabs>
          <w:tab w:val="left" w:pos="810"/>
        </w:tabs>
        <w:spacing w:after="0" w:line="240" w:lineRule="auto"/>
        <w:ind w:firstLine="562"/>
        <w:jc w:val="thaiDistribute"/>
        <w:rPr>
          <w:rFonts w:ascii="TH SarabunPSK" w:eastAsia="Sarabun" w:hAnsi="TH SarabunPSK" w:cs="TH SarabunPSK"/>
          <w:color w:val="000000"/>
          <w:sz w:val="28"/>
          <w:szCs w:val="28"/>
        </w:rPr>
      </w:pPr>
      <w:r w:rsidRPr="004D30AB">
        <w:rPr>
          <w:rFonts w:ascii="TH SarabunPSK" w:eastAsia="Sarabun" w:hAnsi="TH SarabunPSK" w:cs="TH SarabunPSK"/>
          <w:color w:val="000000"/>
          <w:sz w:val="28"/>
          <w:szCs w:val="28"/>
        </w:rPr>
        <w:t>1</w:t>
      </w:r>
      <w:r w:rsidR="00262A3A">
        <w:rPr>
          <w:rFonts w:ascii="TH SarabunPSK" w:eastAsia="Sarabun" w:hAnsi="TH SarabunPSK" w:cs="TH SarabunPSK" w:hint="cs"/>
          <w:color w:val="000000"/>
          <w:sz w:val="28"/>
          <w:szCs w:val="28"/>
          <w:cs/>
        </w:rPr>
        <w:t>.</w:t>
      </w:r>
      <w:r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cs/>
        </w:rPr>
        <w:t>การใช้ความร้อน: ในอดีตมนุษย์ได้ใช้ความร้อนเพื่อช่วยในการปรับเปลี่ยนโครงสร้างของอ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มณีเช่น โดยการอัดแรงดันและใช้ความร้อนเพื่อทำให้เม็ดอ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มณีมีลักษณะต่าง</w:t>
      </w:r>
      <w:r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cs/>
        </w:rPr>
        <w:t>ๆ หรือการใช้ความร้อนเพื่อเปลี่ยนสีของเม็ดอ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 xml:space="preserve">มณี </w:t>
      </w:r>
      <w:r w:rsidR="00C870B8" w:rsidRPr="004D30AB">
        <w:rPr>
          <w:rFonts w:ascii="TH SarabunPSK" w:eastAsia="Sarabun" w:hAnsi="TH SarabunPSK" w:cs="TH SarabunPSK" w:hint="cs"/>
          <w:color w:val="000000"/>
          <w:sz w:val="28"/>
          <w:szCs w:val="28"/>
          <w:cs/>
        </w:rPr>
        <w:t>(ชนาภา และคณะ</w:t>
      </w:r>
      <w:r w:rsidR="00B91B8E">
        <w:rPr>
          <w:rFonts w:ascii="TH SarabunPSK" w:eastAsia="Sarabun" w:hAnsi="TH SarabunPSK" w:cs="TH SarabunPSK"/>
          <w:color w:val="000000"/>
          <w:sz w:val="28"/>
          <w:szCs w:val="28"/>
        </w:rPr>
        <w:t>,</w:t>
      </w:r>
      <w:r w:rsidR="00C870B8" w:rsidRPr="004D30AB">
        <w:rPr>
          <w:rFonts w:ascii="TH SarabunPSK" w:eastAsia="Sarabun" w:hAnsi="TH SarabunPSK" w:cs="TH SarabunPSK" w:hint="cs"/>
          <w:color w:val="000000"/>
          <w:sz w:val="28"/>
          <w:szCs w:val="28"/>
          <w:cs/>
        </w:rPr>
        <w:t xml:space="preserve"> </w:t>
      </w:r>
      <w:r w:rsidR="00C870B8" w:rsidRPr="004D30AB">
        <w:rPr>
          <w:rFonts w:ascii="TH SarabunPSK" w:eastAsia="Sarabun" w:hAnsi="TH SarabunPSK" w:cs="TH SarabunPSK"/>
          <w:color w:val="000000"/>
          <w:sz w:val="28"/>
          <w:szCs w:val="28"/>
        </w:rPr>
        <w:t xml:space="preserve"> 2563</w:t>
      </w:r>
      <w:r w:rsidR="00C870B8"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cs/>
        </w:rPr>
        <w:t>วิธีการเหล่านี้มักถูกใช้กับเม็ดอ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มณีที่มีคุณสมบัติเปราะบางเช่น มรกต</w:t>
      </w:r>
      <w:r w:rsidR="00C870B8" w:rsidRPr="004D30AB">
        <w:rPr>
          <w:rFonts w:ascii="TH SarabunPSK" w:eastAsia="Sarabun" w:hAnsi="TH SarabunPSK" w:cs="TH SarabunPSK" w:hint="cs"/>
          <w:color w:val="000000"/>
          <w:sz w:val="28"/>
          <w:szCs w:val="28"/>
          <w:cs/>
        </w:rPr>
        <w:t xml:space="preserve"> </w:t>
      </w:r>
    </w:p>
    <w:p w14:paraId="6FE6117C" w14:textId="567168D0" w:rsidR="00C51CA4" w:rsidRPr="004D30AB" w:rsidRDefault="00C51CA4" w:rsidP="00C51CA4">
      <w:pPr>
        <w:tabs>
          <w:tab w:val="left" w:pos="810"/>
        </w:tabs>
        <w:spacing w:after="0" w:line="240" w:lineRule="auto"/>
        <w:ind w:firstLine="562"/>
        <w:jc w:val="thaiDistribute"/>
        <w:rPr>
          <w:rFonts w:ascii="TH SarabunPSK" w:eastAsia="Sarabun" w:hAnsi="TH SarabunPSK" w:cs="TH SarabunPSK"/>
          <w:color w:val="000000"/>
          <w:sz w:val="28"/>
          <w:szCs w:val="28"/>
        </w:rPr>
      </w:pPr>
      <w:r w:rsidRPr="004D30AB">
        <w:rPr>
          <w:rFonts w:ascii="TH SarabunPSK" w:eastAsia="Sarabun" w:hAnsi="TH SarabunPSK" w:cs="TH SarabunPSK"/>
          <w:color w:val="000000"/>
          <w:sz w:val="28"/>
          <w:szCs w:val="28"/>
        </w:rPr>
        <w:t>2.</w:t>
      </w:r>
      <w:r w:rsidR="009F7CDE"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cs/>
        </w:rPr>
        <w:t>การใช้สารเคมี: ในยุคกลาง</w:t>
      </w:r>
      <w:r w:rsidR="009F7CDE" w:rsidRPr="004D30AB">
        <w:rPr>
          <w:rFonts w:ascii="TH SarabunPSK" w:eastAsia="Sarabun" w:hAnsi="TH SarabunPSK" w:cs="TH SarabunPSK" w:hint="cs"/>
          <w:color w:val="000000"/>
          <w:sz w:val="28"/>
          <w:szCs w:val="28"/>
          <w:cs/>
        </w:rPr>
        <w:t>คริสต์ศตวรร</w:t>
      </w:r>
      <w:r w:rsidR="009F7CDE" w:rsidRPr="004D30AB">
        <w:rPr>
          <w:rFonts w:ascii="TH SarabunPSK" w:eastAsia="Sarabun" w:hAnsi="TH SarabunPSK" w:cs="TH SarabunPSK"/>
          <w:color w:val="000000"/>
          <w:sz w:val="28"/>
          <w:szCs w:val="28"/>
          <w:cs/>
        </w:rPr>
        <w:t>ษ</w:t>
      </w:r>
      <w:r w:rsidRPr="004D30AB">
        <w:rPr>
          <w:rFonts w:ascii="TH SarabunPSK" w:eastAsia="Sarabun" w:hAnsi="TH SarabunPSK" w:cs="TH SarabunPSK"/>
          <w:color w:val="000000"/>
          <w:sz w:val="28"/>
          <w:szCs w:val="28"/>
          <w:cs/>
        </w:rPr>
        <w:t xml:space="preserve">ที่ </w:t>
      </w:r>
      <w:r w:rsidRPr="004D30AB">
        <w:rPr>
          <w:rFonts w:ascii="TH SarabunPSK" w:eastAsia="Sarabun" w:hAnsi="TH SarabunPSK" w:cs="TH SarabunPSK"/>
          <w:color w:val="000000"/>
          <w:sz w:val="28"/>
          <w:szCs w:val="28"/>
        </w:rPr>
        <w:t>19</w:t>
      </w:r>
      <w:r w:rsidRPr="004D30AB">
        <w:rPr>
          <w:rFonts w:ascii="TH SarabunPSK" w:eastAsia="Sarabun" w:hAnsi="TH SarabunPSK" w:cs="TH SarabunPSK"/>
          <w:color w:val="000000"/>
          <w:sz w:val="28"/>
          <w:szCs w:val="28"/>
          <w:cs/>
        </w:rPr>
        <w:t xml:space="preserve"> มีการพัฒนาเทคนิคใหม่ในการใช้สารเคมีเพื่อเปลี่ยนสีของเม็ดอ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มณีโดยเฉพาะการใช้สาร</w:t>
      </w:r>
      <w:r w:rsidR="00251528">
        <w:rPr>
          <w:rFonts w:ascii="TH SarabunPSK" w:eastAsia="Sarabun" w:hAnsi="TH SarabunPSK" w:cs="TH SarabunPSK" w:hint="cs"/>
          <w:color w:val="000000"/>
          <w:sz w:val="28"/>
          <w:szCs w:val="28"/>
          <w:cs/>
        </w:rPr>
        <w:t>อ</w:t>
      </w:r>
      <w:r w:rsidRPr="004D30AB">
        <w:rPr>
          <w:rFonts w:ascii="TH SarabunPSK" w:eastAsia="Sarabun" w:hAnsi="TH SarabunPSK" w:cs="TH SarabunPSK"/>
          <w:color w:val="000000"/>
          <w:sz w:val="28"/>
          <w:szCs w:val="28"/>
          <w:cs/>
        </w:rPr>
        <w:t>อกซิเจนหรือการดัดแปลงโครงสร้างโมเลกุลภายในของเม็ดอ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มณีทำให้เกิดการเปลี่ยนแปลง</w:t>
      </w:r>
      <w:r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cs/>
        </w:rPr>
        <w:t>สีของอ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มณีได้</w:t>
      </w:r>
    </w:p>
    <w:p w14:paraId="3FC06F07" w14:textId="3208932B" w:rsidR="00C51CA4" w:rsidRPr="004D30AB" w:rsidRDefault="00C51CA4" w:rsidP="00C51CA4">
      <w:pPr>
        <w:tabs>
          <w:tab w:val="left" w:pos="810"/>
        </w:tabs>
        <w:spacing w:after="0" w:line="240" w:lineRule="auto"/>
        <w:ind w:firstLine="562"/>
        <w:jc w:val="thaiDistribute"/>
        <w:rPr>
          <w:rFonts w:ascii="TH SarabunPSK" w:eastAsia="Sarabun" w:hAnsi="TH SarabunPSK" w:cs="TH SarabunPSK"/>
          <w:color w:val="000000"/>
          <w:sz w:val="28"/>
          <w:szCs w:val="28"/>
        </w:rPr>
      </w:pPr>
      <w:r w:rsidRPr="004D30AB">
        <w:rPr>
          <w:rFonts w:ascii="TH SarabunPSK" w:eastAsia="Sarabun" w:hAnsi="TH SarabunPSK" w:cs="TH SarabunPSK"/>
          <w:color w:val="000000"/>
          <w:sz w:val="28"/>
          <w:szCs w:val="28"/>
        </w:rPr>
        <w:t>3</w:t>
      </w:r>
      <w:r w:rsidR="00262A3A">
        <w:rPr>
          <w:rFonts w:ascii="TH SarabunPSK" w:eastAsia="Sarabun" w:hAnsi="TH SarabunPSK" w:cs="TH SarabunPSK" w:hint="cs"/>
          <w:color w:val="000000"/>
          <w:sz w:val="28"/>
          <w:szCs w:val="28"/>
          <w:cs/>
        </w:rPr>
        <w:t>.</w:t>
      </w:r>
      <w:r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cs/>
        </w:rPr>
        <w:t>การใช้การกระตุ้นทางไฟฟ้า: ในยุคที่สองสามัญศิลป์และวิทยาศาสตร์ได้ใช้เทคโนโลยีการกระตุ้นทางไฟฟ้า</w:t>
      </w:r>
      <w:r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cs/>
        </w:rPr>
        <w:t>ในการเปลี่ยนแปลงโครงสร้างและสีของเม็ดอ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 โดยใช้กระแสไฟฟ้าเพื่อเพิ่มความเข้มของสี หรือการเปลี่ยนแปลงโครงสร้างเม็ดอ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มณีเพื่อให้มีลักษณะที่พิเศษขึ้น</w:t>
      </w:r>
      <w:r w:rsidR="00C870B8" w:rsidRPr="004D30AB">
        <w:rPr>
          <w:rFonts w:ascii="TH SarabunPSK" w:eastAsia="Sarabun" w:hAnsi="TH SarabunPSK" w:cs="TH SarabunPSK" w:hint="cs"/>
          <w:color w:val="000000"/>
          <w:sz w:val="28"/>
          <w:szCs w:val="28"/>
          <w:cs/>
        </w:rPr>
        <w:t xml:space="preserve"> (</w:t>
      </w:r>
      <w:r w:rsidR="00C870B8" w:rsidRPr="004D30AB">
        <w:rPr>
          <w:rFonts w:ascii="TH SarabunPSK" w:eastAsia="Sarabun" w:hAnsi="TH SarabunPSK" w:cs="TH SarabunPSK"/>
          <w:color w:val="000000"/>
          <w:sz w:val="28"/>
          <w:szCs w:val="28"/>
        </w:rPr>
        <w:t>Gong</w:t>
      </w:r>
      <w:r w:rsidR="00B91B8E">
        <w:rPr>
          <w:rFonts w:ascii="TH SarabunPSK" w:eastAsia="Sarabun" w:hAnsi="TH SarabunPSK" w:cs="TH SarabunPSK"/>
          <w:color w:val="000000"/>
          <w:sz w:val="28"/>
          <w:szCs w:val="28"/>
        </w:rPr>
        <w:t>,</w:t>
      </w:r>
      <w:r w:rsidR="00C870B8" w:rsidRPr="004D30AB">
        <w:rPr>
          <w:rFonts w:ascii="TH SarabunPSK" w:eastAsia="Sarabun" w:hAnsi="TH SarabunPSK" w:cs="TH SarabunPSK"/>
          <w:color w:val="000000"/>
          <w:sz w:val="28"/>
          <w:szCs w:val="28"/>
        </w:rPr>
        <w:t xml:space="preserve"> 2023</w:t>
      </w:r>
      <w:r w:rsidR="00C870B8" w:rsidRPr="004D30AB">
        <w:rPr>
          <w:rFonts w:ascii="TH SarabunPSK" w:eastAsia="Sarabun" w:hAnsi="TH SarabunPSK" w:cs="TH SarabunPSK" w:hint="cs"/>
          <w:color w:val="000000"/>
          <w:sz w:val="28"/>
          <w:szCs w:val="28"/>
          <w:cs/>
        </w:rPr>
        <w:t>)</w:t>
      </w:r>
    </w:p>
    <w:p w14:paraId="007D7AAA" w14:textId="57CECC20" w:rsidR="00C51CA4" w:rsidRPr="004D30AB" w:rsidRDefault="00C51CA4" w:rsidP="00C51CA4">
      <w:pPr>
        <w:tabs>
          <w:tab w:val="left" w:pos="810"/>
        </w:tabs>
        <w:spacing w:after="0" w:line="240" w:lineRule="auto"/>
        <w:ind w:firstLine="562"/>
        <w:jc w:val="thaiDistribute"/>
        <w:rPr>
          <w:rFonts w:ascii="TH SarabunPSK" w:eastAsia="Sarabun" w:hAnsi="TH SarabunPSK" w:cs="TH SarabunPSK"/>
          <w:color w:val="000000"/>
          <w:sz w:val="28"/>
          <w:szCs w:val="28"/>
        </w:rPr>
      </w:pPr>
      <w:r w:rsidRPr="004D30AB">
        <w:rPr>
          <w:rFonts w:ascii="TH SarabunPSK" w:eastAsia="Sarabun" w:hAnsi="TH SarabunPSK" w:cs="TH SarabunPSK"/>
          <w:color w:val="000000"/>
          <w:sz w:val="28"/>
          <w:szCs w:val="28"/>
        </w:rPr>
        <w:t>4</w:t>
      </w:r>
      <w:r w:rsidR="00262A3A">
        <w:rPr>
          <w:rFonts w:ascii="TH SarabunPSK" w:eastAsia="Sarabun" w:hAnsi="TH SarabunPSK" w:cs="TH SarabunPSK" w:hint="cs"/>
          <w:color w:val="000000"/>
          <w:sz w:val="28"/>
          <w:szCs w:val="28"/>
          <w:cs/>
        </w:rPr>
        <w:t>.</w:t>
      </w:r>
      <w:r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cs/>
        </w:rPr>
        <w:t>การใช้เทคโนโลยีเลเซอร์: ในยุคสมัยใหม่นี้เทคโนโลยีเลเซอร์ได้ถูกใช้เพื่อปรับเปลี่ยนสีและโครงสร้างของอ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มณีอย่างแม่นยำ โดยใช้แสงเลเซอร์เพื่อกระตุ้นการเปลี่ยนแปลงในโครงสร้างของเม็ดอ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w:t>
      </w:r>
    </w:p>
    <w:p w14:paraId="3944A5C8" w14:textId="6504D59A" w:rsidR="00C51CA4" w:rsidRPr="004D30AB" w:rsidRDefault="00C51CA4" w:rsidP="00C51CA4">
      <w:pPr>
        <w:tabs>
          <w:tab w:val="left" w:pos="810"/>
        </w:tabs>
        <w:spacing w:after="0" w:line="240" w:lineRule="auto"/>
        <w:ind w:firstLine="562"/>
        <w:jc w:val="thaiDistribute"/>
        <w:rPr>
          <w:rFonts w:ascii="TH SarabunPSK" w:eastAsia="Sarabun" w:hAnsi="TH SarabunPSK" w:cs="TH SarabunPSK"/>
          <w:color w:val="000000"/>
          <w:sz w:val="28"/>
          <w:szCs w:val="28"/>
        </w:rPr>
      </w:pPr>
      <w:r w:rsidRPr="004D30AB">
        <w:rPr>
          <w:rFonts w:ascii="TH SarabunPSK" w:eastAsia="Sarabun" w:hAnsi="TH SarabunPSK" w:cs="TH SarabunPSK"/>
          <w:color w:val="000000"/>
          <w:sz w:val="28"/>
          <w:szCs w:val="28"/>
          <w:cs/>
        </w:rPr>
        <w:t>ด้วยเทคโนโลยีที่ก้าวล้ำไปวิธีการเหล่านี้ทำให้อ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สามารถปรับเปลี่ยนได้ตามความต้องการของมนุษย์ซึ่งมีความสำคัญในวงการเครื่องประดับและอุตสาหกรรมอื่น</w:t>
      </w:r>
      <w:r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cs/>
        </w:rPr>
        <w:t>ๆ ที่ใช้</w:t>
      </w:r>
      <w:proofErr w:type="spellStart"/>
      <w:r w:rsidRPr="004D30AB">
        <w:rPr>
          <w:rFonts w:ascii="TH SarabunPSK" w:eastAsia="Sarabun" w:hAnsi="TH SarabunPSK" w:cs="TH SarabunPSK"/>
          <w:color w:val="000000"/>
          <w:sz w:val="28"/>
          <w:szCs w:val="28"/>
          <w:cs/>
        </w:rPr>
        <w:t>อัญ</w:t>
      </w:r>
      <w:proofErr w:type="spellEnd"/>
      <w:r w:rsidRPr="004D30AB">
        <w:rPr>
          <w:rFonts w:ascii="TH SarabunPSK" w:eastAsia="Sarabun" w:hAnsi="TH SarabunPSK" w:cs="TH SarabunPSK"/>
          <w:color w:val="000000"/>
          <w:sz w:val="28"/>
          <w:szCs w:val="28"/>
          <w:cs/>
        </w:rPr>
        <w:t>มณีในการผลิตสินค้า</w:t>
      </w:r>
    </w:p>
    <w:p w14:paraId="1168F527" w14:textId="68EE91E2" w:rsidR="00C51CA4" w:rsidRPr="004D30AB" w:rsidRDefault="00C51CA4">
      <w:pPr>
        <w:pBdr>
          <w:top w:val="nil"/>
          <w:left w:val="nil"/>
          <w:bottom w:val="nil"/>
          <w:right w:val="nil"/>
          <w:between w:val="nil"/>
        </w:pBdr>
        <w:spacing w:after="0" w:line="240" w:lineRule="auto"/>
        <w:ind w:firstLine="567"/>
        <w:rPr>
          <w:rFonts w:ascii="TH SarabunPSK" w:eastAsia="Sarabun" w:hAnsi="TH SarabunPSK" w:cs="TH SarabunPSK"/>
          <w:color w:val="000000"/>
          <w:sz w:val="28"/>
          <w:szCs w:val="28"/>
        </w:rPr>
      </w:pPr>
    </w:p>
    <w:p w14:paraId="235F8563" w14:textId="228CEB3A" w:rsidR="00FE7426" w:rsidRPr="004D30AB" w:rsidRDefault="00FE7426">
      <w:pPr>
        <w:pBdr>
          <w:top w:val="nil"/>
          <w:left w:val="nil"/>
          <w:bottom w:val="nil"/>
          <w:right w:val="nil"/>
          <w:between w:val="nil"/>
        </w:pBdr>
        <w:spacing w:after="0" w:line="240" w:lineRule="auto"/>
        <w:ind w:firstLine="567"/>
        <w:rPr>
          <w:rFonts w:ascii="TH SarabunPSK" w:eastAsia="Sarabun" w:hAnsi="TH SarabunPSK" w:cs="TH SarabunPSK"/>
          <w:color w:val="000000"/>
          <w:sz w:val="28"/>
          <w:szCs w:val="28"/>
        </w:rPr>
      </w:pPr>
    </w:p>
    <w:p w14:paraId="1328D5C2" w14:textId="209D241B" w:rsidR="00FE7426" w:rsidRPr="004D30AB" w:rsidRDefault="00FE7426">
      <w:pPr>
        <w:pBdr>
          <w:top w:val="nil"/>
          <w:left w:val="nil"/>
          <w:bottom w:val="nil"/>
          <w:right w:val="nil"/>
          <w:between w:val="nil"/>
        </w:pBdr>
        <w:spacing w:after="0" w:line="240" w:lineRule="auto"/>
        <w:ind w:firstLine="567"/>
        <w:rPr>
          <w:rFonts w:ascii="TH SarabunPSK" w:eastAsia="Sarabun" w:hAnsi="TH SarabunPSK" w:cs="TH SarabunPSK"/>
          <w:color w:val="000000"/>
          <w:sz w:val="28"/>
          <w:szCs w:val="28"/>
        </w:rPr>
      </w:pPr>
    </w:p>
    <w:p w14:paraId="477EF53A" w14:textId="6C928E9B" w:rsidR="00FE7426" w:rsidRPr="004D30AB" w:rsidRDefault="00FE7426">
      <w:pPr>
        <w:pBdr>
          <w:top w:val="nil"/>
          <w:left w:val="nil"/>
          <w:bottom w:val="nil"/>
          <w:right w:val="nil"/>
          <w:between w:val="nil"/>
        </w:pBdr>
        <w:spacing w:after="0" w:line="240" w:lineRule="auto"/>
        <w:ind w:firstLine="567"/>
        <w:rPr>
          <w:rFonts w:ascii="TH SarabunPSK" w:eastAsia="Sarabun" w:hAnsi="TH SarabunPSK" w:cs="TH SarabunPSK"/>
          <w:color w:val="000000"/>
          <w:sz w:val="28"/>
          <w:szCs w:val="28"/>
        </w:rPr>
      </w:pPr>
    </w:p>
    <w:p w14:paraId="4D75B6A9" w14:textId="1F093162" w:rsidR="00FE7426" w:rsidRPr="004D30AB" w:rsidRDefault="00FE7426">
      <w:pPr>
        <w:pBdr>
          <w:top w:val="nil"/>
          <w:left w:val="nil"/>
          <w:bottom w:val="nil"/>
          <w:right w:val="nil"/>
          <w:between w:val="nil"/>
        </w:pBdr>
        <w:spacing w:after="0" w:line="240" w:lineRule="auto"/>
        <w:ind w:firstLine="567"/>
        <w:rPr>
          <w:rFonts w:ascii="TH SarabunPSK" w:eastAsia="Sarabun" w:hAnsi="TH SarabunPSK" w:cs="TH SarabunPSK"/>
          <w:color w:val="000000"/>
          <w:sz w:val="28"/>
          <w:szCs w:val="28"/>
        </w:rPr>
      </w:pPr>
    </w:p>
    <w:p w14:paraId="6FAF7A1D" w14:textId="77777777" w:rsidR="00FE7426" w:rsidRPr="004D30AB" w:rsidRDefault="00FE7426">
      <w:pPr>
        <w:pBdr>
          <w:top w:val="nil"/>
          <w:left w:val="nil"/>
          <w:bottom w:val="nil"/>
          <w:right w:val="nil"/>
          <w:between w:val="nil"/>
        </w:pBdr>
        <w:spacing w:after="0" w:line="240" w:lineRule="auto"/>
        <w:ind w:firstLine="567"/>
        <w:rPr>
          <w:rFonts w:ascii="TH SarabunPSK" w:eastAsia="Sarabun" w:hAnsi="TH SarabunPSK" w:cs="TH SarabunPSK"/>
          <w:color w:val="000000"/>
          <w:sz w:val="28"/>
          <w:szCs w:val="28"/>
        </w:rPr>
      </w:pPr>
    </w:p>
    <w:p w14:paraId="26240632" w14:textId="578A010F" w:rsidR="00FE7426" w:rsidRPr="004D30AB" w:rsidRDefault="00FE7426">
      <w:pPr>
        <w:pBdr>
          <w:top w:val="nil"/>
          <w:left w:val="nil"/>
          <w:bottom w:val="nil"/>
          <w:right w:val="nil"/>
          <w:between w:val="nil"/>
        </w:pBdr>
        <w:spacing w:after="0" w:line="240" w:lineRule="auto"/>
        <w:ind w:firstLine="567"/>
        <w:rPr>
          <w:rFonts w:ascii="TH SarabunPSK" w:eastAsia="Sarabun" w:hAnsi="TH SarabunPSK" w:cs="TH SarabunPSK"/>
          <w:color w:val="000000"/>
          <w:sz w:val="28"/>
          <w:szCs w:val="28"/>
        </w:rPr>
      </w:pPr>
      <w:r w:rsidRPr="004D30AB">
        <w:rPr>
          <w:rFonts w:ascii="TH SarabunPSK" w:eastAsia="Sarabun" w:hAnsi="TH SarabunPSK" w:cs="TH SarabunPSK"/>
          <w:noProof/>
          <w:color w:val="000000"/>
          <w:sz w:val="28"/>
          <w:szCs w:val="28"/>
        </w:rPr>
        <w:lastRenderedPageBreak/>
        <w:drawing>
          <wp:anchor distT="0" distB="0" distL="114300" distR="114300" simplePos="0" relativeHeight="251664384" behindDoc="0" locked="0" layoutInCell="1" allowOverlap="1" wp14:anchorId="5A7C7B72" wp14:editId="70B3E449">
            <wp:simplePos x="0" y="0"/>
            <wp:positionH relativeFrom="column">
              <wp:posOffset>3349105</wp:posOffset>
            </wp:positionH>
            <wp:positionV relativeFrom="paragraph">
              <wp:posOffset>149860</wp:posOffset>
            </wp:positionV>
            <wp:extent cx="2097761" cy="1109980"/>
            <wp:effectExtent l="0" t="0" r="0" b="0"/>
            <wp:wrapNone/>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รูปภาพ 5"/>
                    <pic:cNvPicPr/>
                  </pic:nvPicPr>
                  <pic:blipFill>
                    <a:blip r:embed="rId7">
                      <a:extLst>
                        <a:ext uri="{28A0092B-C50C-407E-A947-70E740481C1C}">
                          <a14:useLocalDpi xmlns:a14="http://schemas.microsoft.com/office/drawing/2010/main" val="0"/>
                        </a:ext>
                      </a:extLst>
                    </a:blip>
                    <a:stretch>
                      <a:fillRect/>
                    </a:stretch>
                  </pic:blipFill>
                  <pic:spPr>
                    <a:xfrm>
                      <a:off x="0" y="0"/>
                      <a:ext cx="2097761" cy="1109980"/>
                    </a:xfrm>
                    <a:prstGeom prst="rect">
                      <a:avLst/>
                    </a:prstGeom>
                  </pic:spPr>
                </pic:pic>
              </a:graphicData>
            </a:graphic>
            <wp14:sizeRelH relativeFrom="page">
              <wp14:pctWidth>0</wp14:pctWidth>
            </wp14:sizeRelH>
            <wp14:sizeRelV relativeFrom="page">
              <wp14:pctHeight>0</wp14:pctHeight>
            </wp14:sizeRelV>
          </wp:anchor>
        </w:drawing>
      </w:r>
      <w:r w:rsidRPr="004D30AB">
        <w:rPr>
          <w:rFonts w:ascii="TH SarabunPSK" w:eastAsia="Sarabun" w:hAnsi="TH SarabunPSK" w:cs="TH SarabunPSK"/>
          <w:noProof/>
          <w:color w:val="000000"/>
          <w:sz w:val="28"/>
          <w:szCs w:val="28"/>
        </w:rPr>
        <w:drawing>
          <wp:anchor distT="0" distB="0" distL="114300" distR="114300" simplePos="0" relativeHeight="251665408" behindDoc="0" locked="0" layoutInCell="1" allowOverlap="1" wp14:anchorId="398500FF" wp14:editId="0C5A9916">
            <wp:simplePos x="0" y="0"/>
            <wp:positionH relativeFrom="column">
              <wp:posOffset>276860</wp:posOffset>
            </wp:positionH>
            <wp:positionV relativeFrom="paragraph">
              <wp:posOffset>154305</wp:posOffset>
            </wp:positionV>
            <wp:extent cx="2738755" cy="1109980"/>
            <wp:effectExtent l="0" t="0" r="4445" b="0"/>
            <wp:wrapNone/>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รูปภาพ 3"/>
                    <pic:cNvPicPr/>
                  </pic:nvPicPr>
                  <pic:blipFill>
                    <a:blip r:embed="rId8">
                      <a:extLst>
                        <a:ext uri="{28A0092B-C50C-407E-A947-70E740481C1C}">
                          <a14:useLocalDpi xmlns:a14="http://schemas.microsoft.com/office/drawing/2010/main" val="0"/>
                        </a:ext>
                      </a:extLst>
                    </a:blip>
                    <a:stretch>
                      <a:fillRect/>
                    </a:stretch>
                  </pic:blipFill>
                  <pic:spPr>
                    <a:xfrm>
                      <a:off x="0" y="0"/>
                      <a:ext cx="2738755" cy="1109980"/>
                    </a:xfrm>
                    <a:prstGeom prst="rect">
                      <a:avLst/>
                    </a:prstGeom>
                  </pic:spPr>
                </pic:pic>
              </a:graphicData>
            </a:graphic>
            <wp14:sizeRelH relativeFrom="page">
              <wp14:pctWidth>0</wp14:pctWidth>
            </wp14:sizeRelH>
            <wp14:sizeRelV relativeFrom="page">
              <wp14:pctHeight>0</wp14:pctHeight>
            </wp14:sizeRelV>
          </wp:anchor>
        </w:drawing>
      </w:r>
    </w:p>
    <w:p w14:paraId="761EA0BF" w14:textId="3FD03F61" w:rsidR="00FE7426" w:rsidRPr="004D30AB" w:rsidRDefault="00FE7426">
      <w:pPr>
        <w:pBdr>
          <w:top w:val="nil"/>
          <w:left w:val="nil"/>
          <w:bottom w:val="nil"/>
          <w:right w:val="nil"/>
          <w:between w:val="nil"/>
        </w:pBdr>
        <w:spacing w:after="0" w:line="240" w:lineRule="auto"/>
        <w:ind w:firstLine="567"/>
        <w:rPr>
          <w:rFonts w:ascii="TH SarabunPSK" w:eastAsia="Sarabun" w:hAnsi="TH SarabunPSK" w:cs="TH SarabunPSK"/>
          <w:color w:val="000000"/>
          <w:sz w:val="28"/>
          <w:szCs w:val="28"/>
        </w:rPr>
      </w:pPr>
    </w:p>
    <w:p w14:paraId="5A230745" w14:textId="2F1B0A94" w:rsidR="00FE7426" w:rsidRPr="004D30AB" w:rsidRDefault="00FE7426">
      <w:pPr>
        <w:pBdr>
          <w:top w:val="nil"/>
          <w:left w:val="nil"/>
          <w:bottom w:val="nil"/>
          <w:right w:val="nil"/>
          <w:between w:val="nil"/>
        </w:pBdr>
        <w:spacing w:after="0" w:line="240" w:lineRule="auto"/>
        <w:ind w:firstLine="567"/>
        <w:rPr>
          <w:rFonts w:ascii="TH SarabunPSK" w:eastAsia="Sarabun" w:hAnsi="TH SarabunPSK" w:cs="TH SarabunPSK"/>
          <w:color w:val="000000"/>
          <w:sz w:val="28"/>
          <w:szCs w:val="28"/>
        </w:rPr>
      </w:pPr>
    </w:p>
    <w:p w14:paraId="7B546E41" w14:textId="479B7529" w:rsidR="00FE7426" w:rsidRPr="004D30AB" w:rsidRDefault="00FE7426">
      <w:pPr>
        <w:pBdr>
          <w:top w:val="nil"/>
          <w:left w:val="nil"/>
          <w:bottom w:val="nil"/>
          <w:right w:val="nil"/>
          <w:between w:val="nil"/>
        </w:pBdr>
        <w:spacing w:after="0" w:line="240" w:lineRule="auto"/>
        <w:ind w:firstLine="567"/>
        <w:rPr>
          <w:rFonts w:ascii="TH SarabunPSK" w:eastAsia="Sarabun" w:hAnsi="TH SarabunPSK" w:cs="TH SarabunPSK"/>
          <w:color w:val="000000"/>
          <w:sz w:val="28"/>
          <w:szCs w:val="28"/>
        </w:rPr>
      </w:pPr>
    </w:p>
    <w:p w14:paraId="0EEECB66" w14:textId="694E9109" w:rsidR="00FE7426" w:rsidRPr="004D30AB" w:rsidRDefault="00FE7426">
      <w:pPr>
        <w:pBdr>
          <w:top w:val="nil"/>
          <w:left w:val="nil"/>
          <w:bottom w:val="nil"/>
          <w:right w:val="nil"/>
          <w:between w:val="nil"/>
        </w:pBdr>
        <w:spacing w:after="0" w:line="240" w:lineRule="auto"/>
        <w:ind w:firstLine="567"/>
        <w:rPr>
          <w:rFonts w:ascii="TH SarabunPSK" w:eastAsia="Sarabun" w:hAnsi="TH SarabunPSK" w:cs="TH SarabunPSK"/>
          <w:color w:val="000000"/>
          <w:sz w:val="28"/>
          <w:szCs w:val="28"/>
        </w:rPr>
      </w:pPr>
    </w:p>
    <w:p w14:paraId="6310C8F4" w14:textId="6B802191" w:rsidR="00FE7426" w:rsidRPr="004D30AB" w:rsidRDefault="00FE7426">
      <w:pPr>
        <w:pBdr>
          <w:top w:val="nil"/>
          <w:left w:val="nil"/>
          <w:bottom w:val="nil"/>
          <w:right w:val="nil"/>
          <w:between w:val="nil"/>
        </w:pBdr>
        <w:spacing w:after="0" w:line="240" w:lineRule="auto"/>
        <w:ind w:firstLine="567"/>
        <w:rPr>
          <w:rFonts w:ascii="TH SarabunPSK" w:eastAsia="Sarabun" w:hAnsi="TH SarabunPSK" w:cs="TH SarabunPSK"/>
          <w:color w:val="000000"/>
          <w:sz w:val="28"/>
          <w:szCs w:val="28"/>
        </w:rPr>
      </w:pPr>
    </w:p>
    <w:p w14:paraId="07F32DA1" w14:textId="6FC02CC8" w:rsidR="00FE7426" w:rsidRPr="004D30AB" w:rsidRDefault="009F7CDE">
      <w:pPr>
        <w:pBdr>
          <w:top w:val="nil"/>
          <w:left w:val="nil"/>
          <w:bottom w:val="nil"/>
          <w:right w:val="nil"/>
          <w:between w:val="nil"/>
        </w:pBdr>
        <w:spacing w:after="0" w:line="240" w:lineRule="auto"/>
        <w:ind w:firstLine="567"/>
        <w:rPr>
          <w:rFonts w:ascii="TH SarabunPSK" w:eastAsia="Sarabun" w:hAnsi="TH SarabunPSK" w:cs="TH SarabunPSK"/>
          <w:color w:val="000000"/>
          <w:sz w:val="28"/>
          <w:szCs w:val="28"/>
        </w:rPr>
      </w:pPr>
      <w:r w:rsidRPr="004D30AB">
        <w:rPr>
          <w:rFonts w:ascii="TH SarabunPSK" w:eastAsia="Sarabun" w:hAnsi="TH SarabunPSK" w:cs="TH SarabunPSK"/>
          <w:noProof/>
          <w:color w:val="000000"/>
          <w:sz w:val="28"/>
          <w:szCs w:val="28"/>
        </w:rPr>
        <w:drawing>
          <wp:anchor distT="0" distB="0" distL="114300" distR="114300" simplePos="0" relativeHeight="251666432" behindDoc="0" locked="0" layoutInCell="1" allowOverlap="1" wp14:anchorId="2096760D" wp14:editId="4B0A03EA">
            <wp:simplePos x="0" y="0"/>
            <wp:positionH relativeFrom="column">
              <wp:posOffset>285115</wp:posOffset>
            </wp:positionH>
            <wp:positionV relativeFrom="paragraph">
              <wp:posOffset>228600</wp:posOffset>
            </wp:positionV>
            <wp:extent cx="5223510" cy="829945"/>
            <wp:effectExtent l="0" t="0" r="0" b="0"/>
            <wp:wrapNone/>
            <wp:docPr id="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รูปภาพ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23510" cy="829945"/>
                    </a:xfrm>
                    <a:prstGeom prst="rect">
                      <a:avLst/>
                    </a:prstGeom>
                  </pic:spPr>
                </pic:pic>
              </a:graphicData>
            </a:graphic>
            <wp14:sizeRelH relativeFrom="page">
              <wp14:pctWidth>0</wp14:pctWidth>
            </wp14:sizeRelH>
            <wp14:sizeRelV relativeFrom="page">
              <wp14:pctHeight>0</wp14:pctHeight>
            </wp14:sizeRelV>
          </wp:anchor>
        </w:drawing>
      </w:r>
    </w:p>
    <w:p w14:paraId="09BDEDEE" w14:textId="706F0FDB" w:rsidR="00FE7426" w:rsidRPr="004D30AB" w:rsidRDefault="00FE7426">
      <w:pPr>
        <w:pBdr>
          <w:top w:val="nil"/>
          <w:left w:val="nil"/>
          <w:bottom w:val="nil"/>
          <w:right w:val="nil"/>
          <w:between w:val="nil"/>
        </w:pBdr>
        <w:spacing w:after="0" w:line="240" w:lineRule="auto"/>
        <w:ind w:firstLine="567"/>
        <w:rPr>
          <w:rFonts w:ascii="TH SarabunPSK" w:eastAsia="Sarabun" w:hAnsi="TH SarabunPSK" w:cs="TH SarabunPSK"/>
          <w:color w:val="000000"/>
          <w:sz w:val="28"/>
          <w:szCs w:val="28"/>
        </w:rPr>
      </w:pPr>
    </w:p>
    <w:p w14:paraId="47EC32D3" w14:textId="3FC0E6EE" w:rsidR="00FE7426" w:rsidRPr="004D30AB" w:rsidRDefault="00FE7426">
      <w:pPr>
        <w:pBdr>
          <w:top w:val="nil"/>
          <w:left w:val="nil"/>
          <w:bottom w:val="nil"/>
          <w:right w:val="nil"/>
          <w:between w:val="nil"/>
        </w:pBdr>
        <w:spacing w:after="0" w:line="240" w:lineRule="auto"/>
        <w:ind w:firstLine="567"/>
        <w:rPr>
          <w:rFonts w:ascii="TH SarabunPSK" w:eastAsia="Sarabun" w:hAnsi="TH SarabunPSK" w:cs="TH SarabunPSK"/>
          <w:color w:val="000000"/>
          <w:sz w:val="28"/>
          <w:szCs w:val="28"/>
        </w:rPr>
      </w:pPr>
    </w:p>
    <w:p w14:paraId="3C6EA232" w14:textId="7B51244A" w:rsidR="00FE7426" w:rsidRPr="004D30AB" w:rsidRDefault="00FE7426">
      <w:pPr>
        <w:pBdr>
          <w:top w:val="nil"/>
          <w:left w:val="nil"/>
          <w:bottom w:val="nil"/>
          <w:right w:val="nil"/>
          <w:between w:val="nil"/>
        </w:pBdr>
        <w:spacing w:after="0" w:line="240" w:lineRule="auto"/>
        <w:ind w:firstLine="567"/>
        <w:rPr>
          <w:rFonts w:ascii="TH SarabunPSK" w:eastAsia="Sarabun" w:hAnsi="TH SarabunPSK" w:cs="TH SarabunPSK"/>
          <w:color w:val="000000"/>
          <w:sz w:val="28"/>
          <w:szCs w:val="28"/>
        </w:rPr>
      </w:pPr>
    </w:p>
    <w:p w14:paraId="72EA19B3" w14:textId="77777777" w:rsidR="00FE7426" w:rsidRPr="004D30AB" w:rsidRDefault="00FE7426">
      <w:pPr>
        <w:pBdr>
          <w:top w:val="nil"/>
          <w:left w:val="nil"/>
          <w:bottom w:val="nil"/>
          <w:right w:val="nil"/>
          <w:between w:val="nil"/>
        </w:pBdr>
        <w:spacing w:after="0" w:line="240" w:lineRule="auto"/>
        <w:ind w:firstLine="567"/>
        <w:rPr>
          <w:rFonts w:ascii="TH SarabunPSK" w:eastAsia="Sarabun" w:hAnsi="TH SarabunPSK" w:cs="TH SarabunPSK"/>
          <w:color w:val="000000"/>
          <w:sz w:val="28"/>
          <w:szCs w:val="28"/>
        </w:rPr>
      </w:pPr>
    </w:p>
    <w:p w14:paraId="156F2953" w14:textId="2C35CD1E" w:rsidR="00FE7426" w:rsidRPr="004D30AB" w:rsidRDefault="00FE7426">
      <w:pPr>
        <w:pBdr>
          <w:top w:val="nil"/>
          <w:left w:val="nil"/>
          <w:bottom w:val="nil"/>
          <w:right w:val="nil"/>
          <w:between w:val="nil"/>
        </w:pBdr>
        <w:spacing w:after="0" w:line="240" w:lineRule="auto"/>
        <w:ind w:firstLine="567"/>
        <w:rPr>
          <w:rFonts w:ascii="TH SarabunPSK" w:eastAsia="Sarabun" w:hAnsi="TH SarabunPSK" w:cs="TH SarabunPSK"/>
          <w:color w:val="000000"/>
          <w:sz w:val="28"/>
          <w:szCs w:val="28"/>
        </w:rPr>
      </w:pPr>
    </w:p>
    <w:p w14:paraId="58141E83" w14:textId="1D368432" w:rsidR="00FE7426" w:rsidRPr="004D30AB" w:rsidRDefault="009F7CDE" w:rsidP="00FE7426">
      <w:pPr>
        <w:pBdr>
          <w:top w:val="nil"/>
          <w:left w:val="nil"/>
          <w:bottom w:val="nil"/>
          <w:right w:val="nil"/>
          <w:between w:val="nil"/>
        </w:pBdr>
        <w:spacing w:after="0" w:line="240" w:lineRule="auto"/>
        <w:ind w:firstLine="567"/>
        <w:jc w:val="center"/>
        <w:rPr>
          <w:rFonts w:ascii="TH SarabunPSK" w:eastAsia="Sarabun" w:hAnsi="TH SarabunPSK" w:cs="TH SarabunPSK"/>
          <w:color w:val="000000"/>
          <w:sz w:val="28"/>
          <w:szCs w:val="28"/>
        </w:rPr>
      </w:pPr>
      <w:r w:rsidRPr="004D30AB">
        <w:rPr>
          <w:rFonts w:ascii="TH SarabunPSK" w:eastAsia="Sarabun" w:hAnsi="TH SarabunPSK" w:cs="TH SarabunPSK"/>
          <w:noProof/>
          <w:color w:val="000000"/>
          <w:sz w:val="28"/>
          <w:szCs w:val="28"/>
        </w:rPr>
        <w:drawing>
          <wp:anchor distT="0" distB="0" distL="114300" distR="114300" simplePos="0" relativeHeight="251667456" behindDoc="0" locked="0" layoutInCell="1" allowOverlap="1" wp14:anchorId="413F4247" wp14:editId="4714DFEC">
            <wp:simplePos x="0" y="0"/>
            <wp:positionH relativeFrom="column">
              <wp:posOffset>281940</wp:posOffset>
            </wp:positionH>
            <wp:positionV relativeFrom="paragraph">
              <wp:posOffset>27940</wp:posOffset>
            </wp:positionV>
            <wp:extent cx="5228590" cy="1531620"/>
            <wp:effectExtent l="0" t="0" r="3810" b="5080"/>
            <wp:wrapNone/>
            <wp:docPr id="6"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รูปภาพ 6"/>
                    <pic:cNvPicPr/>
                  </pic:nvPicPr>
                  <pic:blipFill>
                    <a:blip r:embed="rId10">
                      <a:extLst>
                        <a:ext uri="{28A0092B-C50C-407E-A947-70E740481C1C}">
                          <a14:useLocalDpi xmlns:a14="http://schemas.microsoft.com/office/drawing/2010/main" val="0"/>
                        </a:ext>
                      </a:extLst>
                    </a:blip>
                    <a:stretch>
                      <a:fillRect/>
                    </a:stretch>
                  </pic:blipFill>
                  <pic:spPr>
                    <a:xfrm>
                      <a:off x="0" y="0"/>
                      <a:ext cx="5228590" cy="1531620"/>
                    </a:xfrm>
                    <a:prstGeom prst="rect">
                      <a:avLst/>
                    </a:prstGeom>
                  </pic:spPr>
                </pic:pic>
              </a:graphicData>
            </a:graphic>
            <wp14:sizeRelH relativeFrom="page">
              <wp14:pctWidth>0</wp14:pctWidth>
            </wp14:sizeRelH>
            <wp14:sizeRelV relativeFrom="page">
              <wp14:pctHeight>0</wp14:pctHeight>
            </wp14:sizeRelV>
          </wp:anchor>
        </w:drawing>
      </w:r>
    </w:p>
    <w:p w14:paraId="2B1059A5" w14:textId="5765A54A" w:rsidR="00FE7426" w:rsidRPr="004D30AB" w:rsidRDefault="00FE7426" w:rsidP="00FE7426">
      <w:pPr>
        <w:pBdr>
          <w:top w:val="nil"/>
          <w:left w:val="nil"/>
          <w:bottom w:val="nil"/>
          <w:right w:val="nil"/>
          <w:between w:val="nil"/>
        </w:pBdr>
        <w:spacing w:after="0" w:line="240" w:lineRule="auto"/>
        <w:ind w:firstLine="567"/>
        <w:jc w:val="center"/>
        <w:rPr>
          <w:rFonts w:ascii="TH SarabunPSK" w:eastAsia="Sarabun" w:hAnsi="TH SarabunPSK" w:cs="TH SarabunPSK"/>
          <w:color w:val="000000"/>
          <w:sz w:val="28"/>
          <w:szCs w:val="28"/>
        </w:rPr>
      </w:pPr>
    </w:p>
    <w:p w14:paraId="0D4CECAC" w14:textId="1959985A" w:rsidR="00FE7426" w:rsidRPr="004D30AB" w:rsidRDefault="00FE7426">
      <w:pPr>
        <w:pBdr>
          <w:top w:val="nil"/>
          <w:left w:val="nil"/>
          <w:bottom w:val="nil"/>
          <w:right w:val="nil"/>
          <w:between w:val="nil"/>
        </w:pBdr>
        <w:spacing w:after="0" w:line="240" w:lineRule="auto"/>
        <w:ind w:firstLine="567"/>
        <w:rPr>
          <w:rFonts w:ascii="TH SarabunPSK" w:eastAsia="Sarabun" w:hAnsi="TH SarabunPSK" w:cs="TH SarabunPSK"/>
          <w:color w:val="000000"/>
          <w:sz w:val="28"/>
          <w:szCs w:val="28"/>
        </w:rPr>
      </w:pPr>
    </w:p>
    <w:p w14:paraId="51A46F8E" w14:textId="381035D1" w:rsidR="00FE7426" w:rsidRPr="004D30AB" w:rsidRDefault="00FE7426">
      <w:pPr>
        <w:pBdr>
          <w:top w:val="nil"/>
          <w:left w:val="nil"/>
          <w:bottom w:val="nil"/>
          <w:right w:val="nil"/>
          <w:between w:val="nil"/>
        </w:pBdr>
        <w:spacing w:after="0" w:line="240" w:lineRule="auto"/>
        <w:ind w:firstLine="567"/>
        <w:rPr>
          <w:rFonts w:ascii="TH SarabunPSK" w:eastAsia="Sarabun" w:hAnsi="TH SarabunPSK" w:cs="TH SarabunPSK"/>
          <w:color w:val="000000"/>
          <w:sz w:val="28"/>
          <w:szCs w:val="28"/>
        </w:rPr>
      </w:pPr>
    </w:p>
    <w:p w14:paraId="59FE39AE" w14:textId="0DA48CB1" w:rsidR="00FE7426" w:rsidRPr="004D30AB" w:rsidRDefault="00FE7426">
      <w:pPr>
        <w:pBdr>
          <w:top w:val="nil"/>
          <w:left w:val="nil"/>
          <w:bottom w:val="nil"/>
          <w:right w:val="nil"/>
          <w:between w:val="nil"/>
        </w:pBdr>
        <w:spacing w:after="0" w:line="240" w:lineRule="auto"/>
        <w:ind w:firstLine="567"/>
        <w:rPr>
          <w:rFonts w:ascii="TH SarabunPSK" w:eastAsia="Sarabun" w:hAnsi="TH SarabunPSK" w:cs="TH SarabunPSK"/>
          <w:color w:val="000000"/>
          <w:sz w:val="28"/>
          <w:szCs w:val="28"/>
        </w:rPr>
      </w:pPr>
    </w:p>
    <w:p w14:paraId="2E798AAC" w14:textId="5E94F955" w:rsidR="00FE7426" w:rsidRPr="004D30AB" w:rsidRDefault="00FE7426">
      <w:pPr>
        <w:pBdr>
          <w:top w:val="nil"/>
          <w:left w:val="nil"/>
          <w:bottom w:val="nil"/>
          <w:right w:val="nil"/>
          <w:between w:val="nil"/>
        </w:pBdr>
        <w:spacing w:after="0" w:line="240" w:lineRule="auto"/>
        <w:ind w:firstLine="567"/>
        <w:rPr>
          <w:rFonts w:ascii="TH SarabunPSK" w:eastAsia="Sarabun" w:hAnsi="TH SarabunPSK" w:cs="TH SarabunPSK"/>
          <w:color w:val="000000"/>
          <w:sz w:val="28"/>
          <w:szCs w:val="28"/>
        </w:rPr>
      </w:pPr>
    </w:p>
    <w:p w14:paraId="48980859" w14:textId="7F6B2025" w:rsidR="00FE7426" w:rsidRPr="004D30AB" w:rsidRDefault="00FE7426">
      <w:pPr>
        <w:pBdr>
          <w:top w:val="nil"/>
          <w:left w:val="nil"/>
          <w:bottom w:val="nil"/>
          <w:right w:val="nil"/>
          <w:between w:val="nil"/>
        </w:pBdr>
        <w:spacing w:after="0" w:line="240" w:lineRule="auto"/>
        <w:ind w:firstLine="567"/>
        <w:rPr>
          <w:rFonts w:ascii="TH SarabunPSK" w:eastAsia="Sarabun" w:hAnsi="TH SarabunPSK" w:cs="TH SarabunPSK"/>
          <w:color w:val="000000"/>
          <w:sz w:val="28"/>
          <w:szCs w:val="28"/>
        </w:rPr>
      </w:pPr>
    </w:p>
    <w:p w14:paraId="0D9DEEE8" w14:textId="77777777" w:rsidR="00FE7426" w:rsidRPr="004D30AB" w:rsidRDefault="00FE7426">
      <w:pPr>
        <w:pBdr>
          <w:top w:val="nil"/>
          <w:left w:val="nil"/>
          <w:bottom w:val="nil"/>
          <w:right w:val="nil"/>
          <w:between w:val="nil"/>
        </w:pBdr>
        <w:spacing w:after="0" w:line="240" w:lineRule="auto"/>
        <w:ind w:firstLine="567"/>
        <w:rPr>
          <w:rFonts w:ascii="TH SarabunPSK" w:eastAsia="Sarabun" w:hAnsi="TH SarabunPSK" w:cs="TH SarabunPSK"/>
          <w:color w:val="000000"/>
          <w:sz w:val="28"/>
          <w:szCs w:val="28"/>
        </w:rPr>
      </w:pPr>
    </w:p>
    <w:p w14:paraId="157AF08D" w14:textId="27F16F7A" w:rsidR="00FE7426" w:rsidRPr="004D30AB" w:rsidRDefault="00FE7426" w:rsidP="00FE7426">
      <w:pPr>
        <w:pBdr>
          <w:top w:val="nil"/>
          <w:left w:val="nil"/>
          <w:bottom w:val="nil"/>
          <w:right w:val="nil"/>
          <w:between w:val="nil"/>
        </w:pBdr>
        <w:spacing w:after="0" w:line="240" w:lineRule="auto"/>
        <w:ind w:firstLine="567"/>
        <w:jc w:val="center"/>
        <w:rPr>
          <w:rFonts w:ascii="TH SarabunPSK" w:eastAsia="Sarabun" w:hAnsi="TH SarabunPSK" w:cs="TH SarabunPSK"/>
          <w:color w:val="000000"/>
          <w:sz w:val="28"/>
          <w:szCs w:val="28"/>
        </w:rPr>
      </w:pPr>
      <w:proofErr w:type="spellStart"/>
      <w:r w:rsidRPr="004D30AB">
        <w:rPr>
          <w:rFonts w:ascii="TH SarabunPSK" w:eastAsia="Sarabun" w:hAnsi="TH SarabunPSK" w:cs="TH SarabunPSK"/>
          <w:color w:val="000000"/>
          <w:sz w:val="28"/>
          <w:szCs w:val="28"/>
        </w:rPr>
        <w:t>ภาพที่</w:t>
      </w:r>
      <w:proofErr w:type="spellEnd"/>
      <w:r w:rsidRPr="004D30AB">
        <w:rPr>
          <w:rFonts w:ascii="TH SarabunPSK" w:eastAsia="Sarabun" w:hAnsi="TH SarabunPSK" w:cs="TH SarabunPSK"/>
          <w:color w:val="000000"/>
          <w:sz w:val="28"/>
          <w:szCs w:val="28"/>
        </w:rPr>
        <w:t xml:space="preserve"> 1 (</w:t>
      </w:r>
      <w:proofErr w:type="spellStart"/>
      <w:r w:rsidRPr="004D30AB">
        <w:rPr>
          <w:rFonts w:ascii="TH SarabunPSK" w:eastAsia="Sarabun" w:hAnsi="TH SarabunPSK" w:cs="TH SarabunPSK" w:hint="cs"/>
          <w:color w:val="000000"/>
          <w:sz w:val="28"/>
          <w:szCs w:val="28"/>
          <w:cs/>
        </w:rPr>
        <w:t>อัญ</w:t>
      </w:r>
      <w:proofErr w:type="spellEnd"/>
      <w:r w:rsidRPr="004D30AB">
        <w:rPr>
          <w:rFonts w:ascii="TH SarabunPSK" w:eastAsia="Sarabun" w:hAnsi="TH SarabunPSK" w:cs="TH SarabunPSK" w:hint="cs"/>
          <w:color w:val="000000"/>
          <w:sz w:val="28"/>
          <w:szCs w:val="28"/>
          <w:cs/>
        </w:rPr>
        <w:t>มณีที่ถูกเปลี่ยนจากกระบวนการทางฟิสิกส์)</w:t>
      </w:r>
    </w:p>
    <w:p w14:paraId="5170BBFC" w14:textId="18459AF6" w:rsidR="00090E9F" w:rsidRPr="004D30AB" w:rsidRDefault="00090E9F" w:rsidP="00FE7426">
      <w:pPr>
        <w:pBdr>
          <w:top w:val="nil"/>
          <w:left w:val="nil"/>
          <w:bottom w:val="nil"/>
          <w:right w:val="nil"/>
          <w:between w:val="nil"/>
        </w:pBdr>
        <w:spacing w:after="0" w:line="240" w:lineRule="auto"/>
        <w:ind w:firstLine="567"/>
        <w:jc w:val="center"/>
        <w:rPr>
          <w:rFonts w:ascii="TH SarabunPSK" w:eastAsia="Sarabun" w:hAnsi="TH SarabunPSK" w:cs="TH SarabunPSK"/>
          <w:color w:val="000000"/>
          <w:sz w:val="28"/>
          <w:szCs w:val="28"/>
        </w:rPr>
      </w:pPr>
      <w:r w:rsidRPr="004D30AB">
        <w:rPr>
          <w:rFonts w:ascii="TH SarabunPSK" w:eastAsia="Sarabun" w:hAnsi="TH SarabunPSK" w:cs="TH SarabunPSK" w:hint="cs"/>
          <w:color w:val="000000"/>
          <w:sz w:val="28"/>
          <w:szCs w:val="28"/>
          <w:cs/>
        </w:rPr>
        <w:t>ที่มา</w:t>
      </w:r>
      <w:r w:rsidRPr="004D30AB">
        <w:rPr>
          <w:rFonts w:ascii="TH SarabunPSK" w:eastAsia="Sarabun" w:hAnsi="TH SarabunPSK" w:cs="TH SarabunPSK"/>
          <w:color w:val="000000"/>
          <w:sz w:val="28"/>
          <w:szCs w:val="28"/>
        </w:rPr>
        <w:t>: http://nkc.tint.or.th/nkc53/content/nstkc53-100.html</w:t>
      </w:r>
    </w:p>
    <w:p w14:paraId="2D0A73EA" w14:textId="050DB260" w:rsidR="00FE7426" w:rsidRPr="004D30AB" w:rsidRDefault="00FE7426">
      <w:pPr>
        <w:pBdr>
          <w:top w:val="nil"/>
          <w:left w:val="nil"/>
          <w:bottom w:val="nil"/>
          <w:right w:val="nil"/>
          <w:between w:val="nil"/>
        </w:pBdr>
        <w:spacing w:after="0" w:line="240" w:lineRule="auto"/>
        <w:ind w:firstLine="567"/>
        <w:rPr>
          <w:rFonts w:ascii="TH SarabunPSK" w:eastAsia="Sarabun" w:hAnsi="TH SarabunPSK" w:cs="TH SarabunPSK"/>
          <w:color w:val="000000"/>
          <w:sz w:val="28"/>
          <w:szCs w:val="28"/>
        </w:rPr>
      </w:pPr>
    </w:p>
    <w:p w14:paraId="7980C298" w14:textId="77777777" w:rsidR="00FE7426" w:rsidRPr="004D30AB" w:rsidRDefault="00FE7426">
      <w:pPr>
        <w:pBdr>
          <w:top w:val="nil"/>
          <w:left w:val="nil"/>
          <w:bottom w:val="nil"/>
          <w:right w:val="nil"/>
          <w:between w:val="nil"/>
        </w:pBdr>
        <w:spacing w:after="0" w:line="240" w:lineRule="auto"/>
        <w:ind w:firstLine="567"/>
        <w:rPr>
          <w:rFonts w:ascii="TH SarabunPSK" w:eastAsia="Sarabun" w:hAnsi="TH SarabunPSK" w:cs="TH SarabunPSK"/>
          <w:color w:val="000000"/>
          <w:sz w:val="28"/>
          <w:szCs w:val="28"/>
        </w:rPr>
      </w:pPr>
    </w:p>
    <w:p w14:paraId="6CC6313A" w14:textId="5F687502" w:rsidR="00C51CA4" w:rsidRPr="004D30AB" w:rsidRDefault="00C51CA4" w:rsidP="00C51CA4">
      <w:pPr>
        <w:pBdr>
          <w:top w:val="nil"/>
          <w:left w:val="nil"/>
          <w:bottom w:val="nil"/>
          <w:right w:val="nil"/>
          <w:between w:val="nil"/>
        </w:pBdr>
        <w:spacing w:after="0" w:line="240" w:lineRule="auto"/>
        <w:jc w:val="center"/>
        <w:rPr>
          <w:rFonts w:ascii="TH SarabunPSK" w:eastAsia="Sarabun" w:hAnsi="TH SarabunPSK" w:cs="TH SarabunPSK"/>
          <w:color w:val="000000"/>
          <w:sz w:val="28"/>
          <w:szCs w:val="28"/>
          <w:cs/>
        </w:rPr>
      </w:pPr>
      <w:r w:rsidRPr="004D30AB">
        <w:rPr>
          <w:rFonts w:ascii="TH SarabunPSK" w:eastAsia="Sarabun" w:hAnsi="TH SarabunPSK" w:cs="TH SarabunPSK" w:hint="cs"/>
          <w:b/>
          <w:bCs/>
          <w:color w:val="000000"/>
          <w:sz w:val="28"/>
          <w:szCs w:val="28"/>
          <w:cs/>
        </w:rPr>
        <w:t>การประยุกต์ใช้</w:t>
      </w:r>
    </w:p>
    <w:p w14:paraId="32D46860" w14:textId="146919E0" w:rsidR="00C51CA4" w:rsidRPr="004D30AB" w:rsidRDefault="00C51CA4" w:rsidP="00C51CA4">
      <w:pPr>
        <w:pBdr>
          <w:top w:val="nil"/>
          <w:left w:val="nil"/>
          <w:bottom w:val="nil"/>
          <w:right w:val="nil"/>
          <w:between w:val="nil"/>
        </w:pBdr>
        <w:spacing w:after="0" w:line="240" w:lineRule="auto"/>
        <w:ind w:firstLine="567"/>
        <w:jc w:val="thaiDistribute"/>
        <w:rPr>
          <w:rFonts w:ascii="TH SarabunPSK" w:eastAsia="Sarabun" w:hAnsi="TH SarabunPSK" w:cs="TH SarabunPSK"/>
          <w:color w:val="000000"/>
          <w:sz w:val="28"/>
          <w:szCs w:val="28"/>
        </w:rPr>
      </w:pPr>
      <w:r w:rsidRPr="004D30AB">
        <w:rPr>
          <w:rFonts w:ascii="TH SarabunPSK" w:eastAsia="Sarabun" w:hAnsi="TH SarabunPSK" w:cs="TH SarabunPSK"/>
          <w:color w:val="000000"/>
          <w:sz w:val="28"/>
          <w:szCs w:val="28"/>
          <w:cs/>
        </w:rPr>
        <w:t>การเปลี่ยนแปลงโครงสร้างและสีของอ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 xml:space="preserve">มณีโดยใช้หลักการทางฟิสิกส์และคลื่นเป็นวิธีที่น่าสนใจ </w:t>
      </w:r>
      <w:r w:rsidRPr="004D30AB">
        <w:rPr>
          <w:rFonts w:ascii="TH SarabunPSK" w:eastAsia="Sarabun" w:hAnsi="TH SarabunPSK" w:cs="TH SarabunPSK" w:hint="cs"/>
          <w:color w:val="000000"/>
          <w:sz w:val="28"/>
          <w:szCs w:val="28"/>
          <w:cs/>
        </w:rPr>
        <w:t xml:space="preserve">                            โดยมีขั้วการพัฒนาการอาศัยคลื่นเพื่อเปลี่ยนสาระสำคัญในอ</w:t>
      </w:r>
      <w:proofErr w:type="spellStart"/>
      <w:r w:rsidRPr="004D30AB">
        <w:rPr>
          <w:rFonts w:ascii="TH SarabunPSK" w:eastAsia="Sarabun" w:hAnsi="TH SarabunPSK" w:cs="TH SarabunPSK" w:hint="cs"/>
          <w:color w:val="000000"/>
          <w:sz w:val="28"/>
          <w:szCs w:val="28"/>
          <w:cs/>
        </w:rPr>
        <w:t>ัญ</w:t>
      </w:r>
      <w:proofErr w:type="spellEnd"/>
      <w:r w:rsidRPr="004D30AB">
        <w:rPr>
          <w:rFonts w:ascii="TH SarabunPSK" w:eastAsia="Sarabun" w:hAnsi="TH SarabunPSK" w:cs="TH SarabunPSK" w:hint="cs"/>
          <w:color w:val="000000"/>
          <w:sz w:val="28"/>
          <w:szCs w:val="28"/>
          <w:cs/>
        </w:rPr>
        <w:t xml:space="preserve">มณีต่าง </w:t>
      </w:r>
      <w:r w:rsidRPr="004D30AB">
        <w:rPr>
          <w:rFonts w:ascii="TH SarabunPSK" w:eastAsia="Sarabun" w:hAnsi="TH SarabunPSK" w:cs="TH SarabunPSK"/>
          <w:color w:val="000000"/>
          <w:sz w:val="28"/>
          <w:szCs w:val="28"/>
          <w:cs/>
        </w:rPr>
        <w:t>ๆ ซึ่งเป็นการใช้คลื่นและพลังงานเพื่อเปลี่ยนแปลงโครงสร้างโมเลกุลของสารในอ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มณีและผลิตสารใหม่ที่มีลักษณะและสีที่ต่างกัน</w:t>
      </w:r>
      <w:r w:rsidR="009042F3" w:rsidRPr="004D30AB">
        <w:rPr>
          <w:rFonts w:ascii="TH SarabunPSK" w:eastAsia="Sarabun" w:hAnsi="TH SarabunPSK" w:cs="TH SarabunPSK"/>
          <w:color w:val="000000"/>
          <w:sz w:val="28"/>
          <w:szCs w:val="28"/>
        </w:rPr>
        <w:t xml:space="preserve"> (Tian et al</w:t>
      </w:r>
      <w:r w:rsidR="00B91B8E">
        <w:rPr>
          <w:rFonts w:ascii="TH SarabunPSK" w:eastAsia="Sarabun" w:hAnsi="TH SarabunPSK" w:cs="TH SarabunPSK"/>
          <w:color w:val="000000"/>
          <w:sz w:val="28"/>
          <w:szCs w:val="28"/>
        </w:rPr>
        <w:t>.,</w:t>
      </w:r>
      <w:r w:rsidR="009042F3" w:rsidRPr="004D30AB">
        <w:rPr>
          <w:rFonts w:ascii="TH SarabunPSK" w:eastAsia="Sarabun" w:hAnsi="TH SarabunPSK" w:cs="TH SarabunPSK"/>
          <w:color w:val="000000"/>
          <w:sz w:val="28"/>
          <w:szCs w:val="28"/>
        </w:rPr>
        <w:t xml:space="preserve"> 2024)</w:t>
      </w:r>
    </w:p>
    <w:p w14:paraId="19B4F5A8" w14:textId="1FCE3DB2" w:rsidR="00C51CA4" w:rsidRPr="004D30AB" w:rsidRDefault="00C51CA4" w:rsidP="00C51CA4">
      <w:pPr>
        <w:pBdr>
          <w:top w:val="nil"/>
          <w:left w:val="nil"/>
          <w:bottom w:val="nil"/>
          <w:right w:val="nil"/>
          <w:between w:val="nil"/>
        </w:pBdr>
        <w:spacing w:after="0" w:line="240" w:lineRule="auto"/>
        <w:ind w:firstLine="567"/>
        <w:jc w:val="thaiDistribute"/>
        <w:rPr>
          <w:rFonts w:ascii="TH SarabunPSK" w:eastAsia="Sarabun" w:hAnsi="TH SarabunPSK" w:cs="TH SarabunPSK"/>
          <w:color w:val="000000"/>
          <w:sz w:val="28"/>
          <w:szCs w:val="28"/>
        </w:rPr>
      </w:pPr>
      <w:r w:rsidRPr="004D30AB">
        <w:rPr>
          <w:rFonts w:ascii="TH SarabunPSK" w:eastAsia="Sarabun" w:hAnsi="TH SarabunPSK" w:cs="TH SarabunPSK"/>
          <w:color w:val="000000"/>
          <w:sz w:val="28"/>
          <w:szCs w:val="28"/>
          <w:cs/>
        </w:rPr>
        <w:t>1</w:t>
      </w:r>
      <w:r w:rsidR="00262A3A">
        <w:rPr>
          <w:rFonts w:ascii="TH SarabunPSK" w:eastAsia="Sarabun" w:hAnsi="TH SarabunPSK" w:cs="TH SarabunPSK" w:hint="cs"/>
          <w:color w:val="000000"/>
          <w:sz w:val="28"/>
          <w:szCs w:val="28"/>
          <w:cs/>
        </w:rPr>
        <w:t>.</w:t>
      </w:r>
      <w:r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cs/>
        </w:rPr>
        <w:t>ใช้เทคโนโลยีเลเซอร์: การใช้เลเซอร์เพื่อกระตุ้นอัตราการเปลี่ยนแปลงของโมเลกุลในอ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มณีโดยเลเซอร์สามารถจ่ายพลังงานที่สามารถเปลี่ยนแปลงโครงสร้างของสารในอ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มณีได้</w:t>
      </w:r>
      <w:r w:rsidR="009042F3" w:rsidRPr="004D30AB">
        <w:rPr>
          <w:rFonts w:ascii="TH SarabunPSK" w:eastAsia="Sarabun" w:hAnsi="TH SarabunPSK" w:cs="TH SarabunPSK"/>
          <w:color w:val="000000"/>
          <w:sz w:val="28"/>
          <w:szCs w:val="28"/>
        </w:rPr>
        <w:t xml:space="preserve"> (</w:t>
      </w:r>
      <w:proofErr w:type="spellStart"/>
      <w:r w:rsidR="009042F3" w:rsidRPr="004D30AB">
        <w:rPr>
          <w:rFonts w:ascii="TH SarabunPSK" w:eastAsia="Sarabun" w:hAnsi="TH SarabunPSK" w:cs="TH SarabunPSK"/>
          <w:color w:val="000000"/>
          <w:sz w:val="28"/>
          <w:szCs w:val="28"/>
        </w:rPr>
        <w:t>Zemojtel</w:t>
      </w:r>
      <w:proofErr w:type="spellEnd"/>
      <w:r w:rsidR="009042F3" w:rsidRPr="004D30AB">
        <w:rPr>
          <w:rFonts w:ascii="TH SarabunPSK" w:eastAsia="Sarabun" w:hAnsi="TH SarabunPSK" w:cs="TH SarabunPSK"/>
          <w:color w:val="000000"/>
          <w:sz w:val="28"/>
          <w:szCs w:val="28"/>
        </w:rPr>
        <w:t xml:space="preserve"> et al</w:t>
      </w:r>
      <w:r w:rsidR="00B91B8E">
        <w:rPr>
          <w:rFonts w:ascii="TH SarabunPSK" w:eastAsia="Sarabun" w:hAnsi="TH SarabunPSK" w:cs="TH SarabunPSK"/>
          <w:color w:val="000000"/>
          <w:sz w:val="28"/>
          <w:szCs w:val="28"/>
        </w:rPr>
        <w:t>.,</w:t>
      </w:r>
      <w:r w:rsidR="009042F3" w:rsidRPr="004D30AB">
        <w:rPr>
          <w:rFonts w:ascii="TH SarabunPSK" w:eastAsia="Sarabun" w:hAnsi="TH SarabunPSK" w:cs="TH SarabunPSK"/>
          <w:color w:val="000000"/>
          <w:sz w:val="28"/>
          <w:szCs w:val="28"/>
        </w:rPr>
        <w:t xml:space="preserve"> 2023)</w:t>
      </w:r>
    </w:p>
    <w:p w14:paraId="4E40EC25" w14:textId="15BF542A" w:rsidR="00C51CA4" w:rsidRPr="004D30AB" w:rsidRDefault="00C51CA4" w:rsidP="00C51CA4">
      <w:pPr>
        <w:pBdr>
          <w:top w:val="nil"/>
          <w:left w:val="nil"/>
          <w:bottom w:val="nil"/>
          <w:right w:val="nil"/>
          <w:between w:val="nil"/>
        </w:pBdr>
        <w:spacing w:after="0" w:line="240" w:lineRule="auto"/>
        <w:ind w:firstLine="567"/>
        <w:jc w:val="thaiDistribute"/>
        <w:rPr>
          <w:rFonts w:ascii="TH SarabunPSK" w:eastAsia="Sarabun" w:hAnsi="TH SarabunPSK" w:cs="TH SarabunPSK"/>
          <w:color w:val="000000"/>
          <w:sz w:val="28"/>
          <w:szCs w:val="28"/>
        </w:rPr>
      </w:pPr>
      <w:r w:rsidRPr="004D30AB">
        <w:rPr>
          <w:rFonts w:ascii="TH SarabunPSK" w:eastAsia="Sarabun" w:hAnsi="TH SarabunPSK" w:cs="TH SarabunPSK"/>
          <w:color w:val="000000"/>
          <w:sz w:val="28"/>
          <w:szCs w:val="28"/>
          <w:cs/>
        </w:rPr>
        <w:t>2</w:t>
      </w:r>
      <w:r w:rsidR="00262A3A">
        <w:rPr>
          <w:rFonts w:ascii="TH SarabunPSK" w:eastAsia="Sarabun" w:hAnsi="TH SarabunPSK" w:cs="TH SarabunPSK" w:hint="cs"/>
          <w:color w:val="000000"/>
          <w:sz w:val="28"/>
          <w:szCs w:val="28"/>
          <w:cs/>
        </w:rPr>
        <w:t>.</w:t>
      </w:r>
      <w:r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cs/>
        </w:rPr>
        <w:t>การใช้คลื่นเสียง: คลื่นเสียงสามารถกระตุ้นโมเลกุลในอ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มณีให้เกิดการเปลี่ยนแปลงโครงสร้างและสร้างสารใหม่ที่มีคุณสมบัติและสีที่แตกต่าง</w:t>
      </w:r>
    </w:p>
    <w:p w14:paraId="2BB03789" w14:textId="647867AB" w:rsidR="00C51CA4" w:rsidRPr="004D30AB" w:rsidRDefault="00C51CA4" w:rsidP="00C51CA4">
      <w:pPr>
        <w:pBdr>
          <w:top w:val="nil"/>
          <w:left w:val="nil"/>
          <w:bottom w:val="nil"/>
          <w:right w:val="nil"/>
          <w:between w:val="nil"/>
        </w:pBdr>
        <w:spacing w:after="0" w:line="240" w:lineRule="auto"/>
        <w:ind w:firstLine="567"/>
        <w:jc w:val="thaiDistribute"/>
        <w:rPr>
          <w:rFonts w:ascii="TH SarabunPSK" w:eastAsia="Sarabun" w:hAnsi="TH SarabunPSK" w:cs="TH SarabunPSK"/>
          <w:color w:val="000000"/>
          <w:sz w:val="28"/>
          <w:szCs w:val="28"/>
        </w:rPr>
      </w:pPr>
      <w:r w:rsidRPr="004D30AB">
        <w:rPr>
          <w:rFonts w:ascii="TH SarabunPSK" w:eastAsia="Sarabun" w:hAnsi="TH SarabunPSK" w:cs="TH SarabunPSK"/>
          <w:color w:val="000000"/>
          <w:sz w:val="28"/>
          <w:szCs w:val="28"/>
          <w:cs/>
        </w:rPr>
        <w:t>3.</w:t>
      </w:r>
      <w:r w:rsidRPr="004D30AB">
        <w:rPr>
          <w:rFonts w:ascii="TH SarabunPSK" w:eastAsia="Sarabun" w:hAnsi="TH SarabunPSK" w:cs="TH SarabunPSK" w:hint="cs"/>
          <w:color w:val="000000"/>
          <w:sz w:val="28"/>
          <w:szCs w:val="28"/>
          <w:cs/>
        </w:rPr>
        <w:t xml:space="preserve"> </w:t>
      </w:r>
      <w:r w:rsidR="00B91B8E" w:rsidRPr="00B91B8E">
        <w:rPr>
          <w:rFonts w:ascii="TH SarabunPSK" w:eastAsia="Sarabun" w:hAnsi="TH SarabunPSK" w:cs="TH SarabunPSK" w:hint="cs"/>
          <w:color w:val="000000"/>
          <w:sz w:val="28"/>
          <w:szCs w:val="28"/>
          <w:cs/>
        </w:rPr>
        <w:t>การใช้คลื่นแม่เหล็กไฟฟ้า</w:t>
      </w:r>
      <w:r w:rsidR="00B91B8E" w:rsidRPr="00B91B8E">
        <w:rPr>
          <w:rFonts w:ascii="TH SarabunPSK" w:eastAsia="Sarabun" w:hAnsi="TH SarabunPSK" w:cs="TH SarabunPSK"/>
          <w:color w:val="000000"/>
          <w:sz w:val="28"/>
          <w:szCs w:val="28"/>
          <w:cs/>
        </w:rPr>
        <w:t xml:space="preserve">: </w:t>
      </w:r>
      <w:r w:rsidR="00B91B8E" w:rsidRPr="00B91B8E">
        <w:rPr>
          <w:rFonts w:ascii="TH SarabunPSK" w:eastAsia="Sarabun" w:hAnsi="TH SarabunPSK" w:cs="TH SarabunPSK" w:hint="cs"/>
          <w:color w:val="000000"/>
          <w:sz w:val="28"/>
          <w:szCs w:val="28"/>
          <w:cs/>
        </w:rPr>
        <w:t>คลื่นแม่เหล็กไฟฟ้าบางประเภทเช่น</w:t>
      </w:r>
      <w:r w:rsidR="00B91B8E" w:rsidRPr="00B91B8E">
        <w:rPr>
          <w:rFonts w:ascii="TH SarabunPSK" w:eastAsia="Sarabun" w:hAnsi="TH SarabunPSK" w:cs="TH SarabunPSK"/>
          <w:color w:val="000000"/>
          <w:sz w:val="28"/>
          <w:szCs w:val="28"/>
          <w:cs/>
        </w:rPr>
        <w:t xml:space="preserve"> </w:t>
      </w:r>
      <w:r w:rsidR="00B91B8E" w:rsidRPr="00B91B8E">
        <w:rPr>
          <w:rFonts w:ascii="TH SarabunPSK" w:eastAsia="Sarabun" w:hAnsi="TH SarabunPSK" w:cs="TH SarabunPSK" w:hint="cs"/>
          <w:color w:val="000000"/>
          <w:sz w:val="28"/>
          <w:szCs w:val="28"/>
          <w:cs/>
        </w:rPr>
        <w:t>คลื่นไมโครเวฟ</w:t>
      </w:r>
      <w:r w:rsidR="00B91B8E" w:rsidRPr="00B91B8E">
        <w:rPr>
          <w:rFonts w:ascii="TH SarabunPSK" w:eastAsia="Sarabun" w:hAnsi="TH SarabunPSK" w:cs="TH SarabunPSK"/>
          <w:color w:val="000000"/>
          <w:sz w:val="28"/>
          <w:szCs w:val="28"/>
          <w:cs/>
        </w:rPr>
        <w:t xml:space="preserve"> </w:t>
      </w:r>
      <w:r w:rsidR="00B91B8E" w:rsidRPr="00B91B8E">
        <w:rPr>
          <w:rFonts w:ascii="TH SarabunPSK" w:eastAsia="Sarabun" w:hAnsi="TH SarabunPSK" w:cs="TH SarabunPSK" w:hint="cs"/>
          <w:color w:val="000000"/>
          <w:sz w:val="28"/>
          <w:szCs w:val="28"/>
          <w:cs/>
        </w:rPr>
        <w:t>อาจสามารถกระตุ้นให้เกิดการเปลี่ยนแปลงโครงสร้างและสีของอ</w:t>
      </w:r>
      <w:proofErr w:type="spellStart"/>
      <w:r w:rsidR="00B91B8E" w:rsidRPr="00B91B8E">
        <w:rPr>
          <w:rFonts w:ascii="TH SarabunPSK" w:eastAsia="Sarabun" w:hAnsi="TH SarabunPSK" w:cs="TH SarabunPSK" w:hint="cs"/>
          <w:color w:val="000000"/>
          <w:sz w:val="28"/>
          <w:szCs w:val="28"/>
          <w:cs/>
        </w:rPr>
        <w:t>ัญ</w:t>
      </w:r>
      <w:proofErr w:type="spellEnd"/>
      <w:r w:rsidR="00B91B8E" w:rsidRPr="00B91B8E">
        <w:rPr>
          <w:rFonts w:ascii="TH SarabunPSK" w:eastAsia="Sarabun" w:hAnsi="TH SarabunPSK" w:cs="TH SarabunPSK" w:hint="cs"/>
          <w:color w:val="000000"/>
          <w:sz w:val="28"/>
          <w:szCs w:val="28"/>
          <w:cs/>
        </w:rPr>
        <w:t>มณีได้</w:t>
      </w:r>
      <w:r w:rsidR="00B91B8E" w:rsidRPr="00B91B8E">
        <w:rPr>
          <w:rFonts w:ascii="TH SarabunPSK" w:eastAsia="Sarabun" w:hAnsi="TH SarabunPSK" w:cs="TH SarabunPSK"/>
          <w:color w:val="000000"/>
          <w:sz w:val="28"/>
          <w:szCs w:val="28"/>
          <w:cs/>
        </w:rPr>
        <w:t xml:space="preserve"> </w:t>
      </w:r>
      <w:r w:rsidR="00B91B8E" w:rsidRPr="00B91B8E">
        <w:rPr>
          <w:rFonts w:ascii="TH SarabunPSK" w:eastAsia="Sarabun" w:hAnsi="TH SarabunPSK" w:cs="TH SarabunPSK" w:hint="cs"/>
          <w:color w:val="000000"/>
          <w:sz w:val="28"/>
          <w:szCs w:val="28"/>
          <w:cs/>
        </w:rPr>
        <w:t>โดยคลื่นแม่เหล็กไฟฟ้าอาจมีผลต่อการสั่นสะเทือนของโมเลกุลและอะตอมในโครงสร้างผลึกของอ</w:t>
      </w:r>
      <w:proofErr w:type="spellStart"/>
      <w:r w:rsidR="00B91B8E" w:rsidRPr="00B91B8E">
        <w:rPr>
          <w:rFonts w:ascii="TH SarabunPSK" w:eastAsia="Sarabun" w:hAnsi="TH SarabunPSK" w:cs="TH SarabunPSK" w:hint="cs"/>
          <w:color w:val="000000"/>
          <w:sz w:val="28"/>
          <w:szCs w:val="28"/>
          <w:cs/>
        </w:rPr>
        <w:t>ัญ</w:t>
      </w:r>
      <w:proofErr w:type="spellEnd"/>
      <w:r w:rsidR="00B91B8E" w:rsidRPr="00B91B8E">
        <w:rPr>
          <w:rFonts w:ascii="TH SarabunPSK" w:eastAsia="Sarabun" w:hAnsi="TH SarabunPSK" w:cs="TH SarabunPSK" w:hint="cs"/>
          <w:color w:val="000000"/>
          <w:sz w:val="28"/>
          <w:szCs w:val="28"/>
          <w:cs/>
        </w:rPr>
        <w:t>มณีซึ่งอาจนำไปสู่การเปลี่ยนแปลงคุณสมบัติทางกายภาพและทางแสงของอ</w:t>
      </w:r>
      <w:proofErr w:type="spellStart"/>
      <w:r w:rsidR="00B91B8E" w:rsidRPr="00B91B8E">
        <w:rPr>
          <w:rFonts w:ascii="TH SarabunPSK" w:eastAsia="Sarabun" w:hAnsi="TH SarabunPSK" w:cs="TH SarabunPSK" w:hint="cs"/>
          <w:color w:val="000000"/>
          <w:sz w:val="28"/>
          <w:szCs w:val="28"/>
          <w:cs/>
        </w:rPr>
        <w:t>ัญ</w:t>
      </w:r>
      <w:proofErr w:type="spellEnd"/>
      <w:r w:rsidR="00B91B8E" w:rsidRPr="00B91B8E">
        <w:rPr>
          <w:rFonts w:ascii="TH SarabunPSK" w:eastAsia="Sarabun" w:hAnsi="TH SarabunPSK" w:cs="TH SarabunPSK" w:hint="cs"/>
          <w:color w:val="000000"/>
          <w:sz w:val="28"/>
          <w:szCs w:val="28"/>
          <w:cs/>
        </w:rPr>
        <w:t>มณีนั้น</w:t>
      </w:r>
      <w:r w:rsidR="00B91B8E">
        <w:rPr>
          <w:rFonts w:ascii="TH SarabunPSK" w:eastAsia="Sarabun" w:hAnsi="TH SarabunPSK" w:cs="TH SarabunPSK"/>
          <w:color w:val="000000"/>
          <w:sz w:val="28"/>
          <w:szCs w:val="28"/>
        </w:rPr>
        <w:t xml:space="preserve"> </w:t>
      </w:r>
      <w:r w:rsidR="00B91B8E" w:rsidRPr="00B91B8E">
        <w:rPr>
          <w:rFonts w:ascii="TH SarabunPSK" w:eastAsia="Sarabun" w:hAnsi="TH SarabunPSK" w:cs="TH SarabunPSK" w:hint="cs"/>
          <w:color w:val="000000"/>
          <w:sz w:val="28"/>
          <w:szCs w:val="28"/>
          <w:cs/>
        </w:rPr>
        <w:t>ๆ</w:t>
      </w:r>
      <w:r w:rsidR="00B91B8E" w:rsidRPr="00B91B8E">
        <w:rPr>
          <w:rFonts w:ascii="TH SarabunPSK" w:eastAsia="Sarabun" w:hAnsi="TH SarabunPSK" w:cs="TH SarabunPSK"/>
          <w:color w:val="000000"/>
          <w:sz w:val="28"/>
          <w:szCs w:val="28"/>
          <w:cs/>
        </w:rPr>
        <w:t xml:space="preserve"> </w:t>
      </w:r>
      <w:r w:rsidR="00B91B8E" w:rsidRPr="00B91B8E">
        <w:rPr>
          <w:rFonts w:ascii="TH SarabunPSK" w:eastAsia="Sarabun" w:hAnsi="TH SarabunPSK" w:cs="TH SarabunPSK" w:hint="cs"/>
          <w:color w:val="000000"/>
          <w:sz w:val="28"/>
          <w:szCs w:val="28"/>
          <w:cs/>
        </w:rPr>
        <w:t>อย่างไรก็ตาม</w:t>
      </w:r>
      <w:r w:rsidR="00B91B8E" w:rsidRPr="00B91B8E">
        <w:rPr>
          <w:rFonts w:ascii="TH SarabunPSK" w:eastAsia="Sarabun" w:hAnsi="TH SarabunPSK" w:cs="TH SarabunPSK"/>
          <w:color w:val="000000"/>
          <w:sz w:val="28"/>
          <w:szCs w:val="28"/>
          <w:cs/>
        </w:rPr>
        <w:t xml:space="preserve"> </w:t>
      </w:r>
      <w:r w:rsidR="00B91B8E" w:rsidRPr="00B91B8E">
        <w:rPr>
          <w:rFonts w:ascii="TH SarabunPSK" w:eastAsia="Sarabun" w:hAnsi="TH SarabunPSK" w:cs="TH SarabunPSK" w:hint="cs"/>
          <w:color w:val="000000"/>
          <w:sz w:val="28"/>
          <w:szCs w:val="28"/>
          <w:cs/>
        </w:rPr>
        <w:t>ประสิทธิภาพและผลกระทบของการใช้คลื่นแม่เหล็กไฟฟ้าในการปรับเปลี</w:t>
      </w:r>
      <w:proofErr w:type="spellStart"/>
      <w:r w:rsidR="00B91B8E" w:rsidRPr="00B91B8E">
        <w:rPr>
          <w:rFonts w:ascii="TH SarabunPSK" w:eastAsia="Sarabun" w:hAnsi="TH SarabunPSK" w:cs="TH SarabunPSK" w:hint="cs"/>
          <w:color w:val="000000"/>
          <w:sz w:val="28"/>
          <w:szCs w:val="28"/>
          <w:cs/>
        </w:rPr>
        <w:t>่ย</w:t>
      </w:r>
      <w:proofErr w:type="spellEnd"/>
      <w:r w:rsidR="00B91B8E" w:rsidRPr="00B91B8E">
        <w:rPr>
          <w:rFonts w:ascii="TH SarabunPSK" w:eastAsia="Sarabun" w:hAnsi="TH SarabunPSK" w:cs="TH SarabunPSK" w:hint="cs"/>
          <w:color w:val="000000"/>
          <w:sz w:val="28"/>
          <w:szCs w:val="28"/>
          <w:cs/>
        </w:rPr>
        <w:t>นอ</w:t>
      </w:r>
      <w:proofErr w:type="spellStart"/>
      <w:r w:rsidR="00B91B8E" w:rsidRPr="00B91B8E">
        <w:rPr>
          <w:rFonts w:ascii="TH SarabunPSK" w:eastAsia="Sarabun" w:hAnsi="TH SarabunPSK" w:cs="TH SarabunPSK" w:hint="cs"/>
          <w:color w:val="000000"/>
          <w:sz w:val="28"/>
          <w:szCs w:val="28"/>
          <w:cs/>
        </w:rPr>
        <w:t>ัญ</w:t>
      </w:r>
      <w:proofErr w:type="spellEnd"/>
      <w:r w:rsidR="00B91B8E" w:rsidRPr="00B91B8E">
        <w:rPr>
          <w:rFonts w:ascii="TH SarabunPSK" w:eastAsia="Sarabun" w:hAnsi="TH SarabunPSK" w:cs="TH SarabunPSK" w:hint="cs"/>
          <w:color w:val="000000"/>
          <w:sz w:val="28"/>
          <w:szCs w:val="28"/>
          <w:cs/>
        </w:rPr>
        <w:t>มณียังเป็นสิ่งที่ต้องมีการศึกษาวิจัยและทดลอง</w:t>
      </w:r>
      <w:r w:rsidR="00B91B8E" w:rsidRPr="00B91B8E">
        <w:rPr>
          <w:rFonts w:ascii="TH SarabunPSK" w:eastAsia="Sarabun" w:hAnsi="TH SarabunPSK" w:cs="TH SarabunPSK" w:hint="cs"/>
          <w:color w:val="000000"/>
          <w:sz w:val="28"/>
          <w:szCs w:val="28"/>
          <w:cs/>
        </w:rPr>
        <w:lastRenderedPageBreak/>
        <w:t>เพิ่มเติมเพื่อให้เข้าใจกลไกการทำงานและผลที่เกิดขึ้นอย่างถ่องแท้</w:t>
      </w:r>
      <w:r w:rsidR="00B91B8E" w:rsidRPr="00B91B8E">
        <w:rPr>
          <w:rFonts w:ascii="TH SarabunPSK" w:eastAsia="Sarabun" w:hAnsi="TH SarabunPSK" w:cs="TH SarabunPSK"/>
          <w:color w:val="000000"/>
          <w:sz w:val="28"/>
          <w:szCs w:val="28"/>
          <w:cs/>
        </w:rPr>
        <w:t xml:space="preserve"> </w:t>
      </w:r>
      <w:r w:rsidR="00B91B8E" w:rsidRPr="00B91B8E">
        <w:rPr>
          <w:rFonts w:ascii="TH SarabunPSK" w:eastAsia="Sarabun" w:hAnsi="TH SarabunPSK" w:cs="TH SarabunPSK" w:hint="cs"/>
          <w:color w:val="000000"/>
          <w:sz w:val="28"/>
          <w:szCs w:val="28"/>
          <w:cs/>
        </w:rPr>
        <w:t>รวมถึงเพื่อประเมินความเป็นไปได้ในการประยุกต์ใช้เทคนิคนี้ในเชิงพาณิชย์โดยต้องมีการพิจารณาถึงปัจจัยด้านต้นทุน</w:t>
      </w:r>
      <w:r w:rsidR="00B91B8E" w:rsidRPr="00B91B8E">
        <w:rPr>
          <w:rFonts w:ascii="TH SarabunPSK" w:eastAsia="Sarabun" w:hAnsi="TH SarabunPSK" w:cs="TH SarabunPSK"/>
          <w:color w:val="000000"/>
          <w:sz w:val="28"/>
          <w:szCs w:val="28"/>
          <w:cs/>
        </w:rPr>
        <w:t xml:space="preserve"> </w:t>
      </w:r>
      <w:r w:rsidR="00B91B8E" w:rsidRPr="00B91B8E">
        <w:rPr>
          <w:rFonts w:ascii="TH SarabunPSK" w:eastAsia="Sarabun" w:hAnsi="TH SarabunPSK" w:cs="TH SarabunPSK" w:hint="cs"/>
          <w:color w:val="000000"/>
          <w:sz w:val="28"/>
          <w:szCs w:val="28"/>
          <w:cs/>
        </w:rPr>
        <w:t>ความปลอดภัย</w:t>
      </w:r>
      <w:r w:rsidR="00B91B8E" w:rsidRPr="00B91B8E">
        <w:rPr>
          <w:rFonts w:ascii="TH SarabunPSK" w:eastAsia="Sarabun" w:hAnsi="TH SarabunPSK" w:cs="TH SarabunPSK"/>
          <w:color w:val="000000"/>
          <w:sz w:val="28"/>
          <w:szCs w:val="28"/>
          <w:cs/>
        </w:rPr>
        <w:t xml:space="preserve"> </w:t>
      </w:r>
      <w:r w:rsidR="00B91B8E" w:rsidRPr="00B91B8E">
        <w:rPr>
          <w:rFonts w:ascii="TH SarabunPSK" w:eastAsia="Sarabun" w:hAnsi="TH SarabunPSK" w:cs="TH SarabunPSK" w:hint="cs"/>
          <w:color w:val="000000"/>
          <w:sz w:val="28"/>
          <w:szCs w:val="28"/>
          <w:cs/>
        </w:rPr>
        <w:t>และผลกระทบต่อคุณภาพของอ</w:t>
      </w:r>
      <w:proofErr w:type="spellStart"/>
      <w:r w:rsidR="00B91B8E" w:rsidRPr="00B91B8E">
        <w:rPr>
          <w:rFonts w:ascii="TH SarabunPSK" w:eastAsia="Sarabun" w:hAnsi="TH SarabunPSK" w:cs="TH SarabunPSK" w:hint="cs"/>
          <w:color w:val="000000"/>
          <w:sz w:val="28"/>
          <w:szCs w:val="28"/>
          <w:cs/>
        </w:rPr>
        <w:t>ัญ</w:t>
      </w:r>
      <w:proofErr w:type="spellEnd"/>
      <w:r w:rsidR="00B91B8E" w:rsidRPr="00B91B8E">
        <w:rPr>
          <w:rFonts w:ascii="TH SarabunPSK" w:eastAsia="Sarabun" w:hAnsi="TH SarabunPSK" w:cs="TH SarabunPSK" w:hint="cs"/>
          <w:color w:val="000000"/>
          <w:sz w:val="28"/>
          <w:szCs w:val="28"/>
          <w:cs/>
        </w:rPr>
        <w:t>มณีด้วย</w:t>
      </w:r>
      <w:r w:rsidR="00B91B8E" w:rsidRPr="00B91B8E">
        <w:rPr>
          <w:rFonts w:ascii="TH SarabunPSK" w:eastAsia="Sarabun" w:hAnsi="TH SarabunPSK" w:cs="TH SarabunPSK"/>
          <w:color w:val="000000"/>
          <w:sz w:val="28"/>
          <w:szCs w:val="28"/>
          <w:cs/>
        </w:rPr>
        <w:t xml:space="preserve"> </w:t>
      </w:r>
      <w:r w:rsidR="00B91B8E" w:rsidRPr="00B91B8E">
        <w:rPr>
          <w:rFonts w:ascii="TH SarabunPSK" w:eastAsia="Sarabun" w:hAnsi="TH SarabunPSK" w:cs="TH SarabunPSK" w:hint="cs"/>
          <w:color w:val="000000"/>
          <w:sz w:val="28"/>
          <w:szCs w:val="28"/>
          <w:cs/>
        </w:rPr>
        <w:t>ทั้งนี้</w:t>
      </w:r>
      <w:r w:rsidR="00B91B8E" w:rsidRPr="00B91B8E">
        <w:rPr>
          <w:rFonts w:ascii="TH SarabunPSK" w:eastAsia="Sarabun" w:hAnsi="TH SarabunPSK" w:cs="TH SarabunPSK"/>
          <w:color w:val="000000"/>
          <w:sz w:val="28"/>
          <w:szCs w:val="28"/>
          <w:cs/>
        </w:rPr>
        <w:t xml:space="preserve"> </w:t>
      </w:r>
      <w:r w:rsidR="00B91B8E" w:rsidRPr="00B91B8E">
        <w:rPr>
          <w:rFonts w:ascii="TH SarabunPSK" w:eastAsia="Sarabun" w:hAnsi="TH SarabunPSK" w:cs="TH SarabunPSK" w:hint="cs"/>
          <w:color w:val="000000"/>
          <w:sz w:val="28"/>
          <w:szCs w:val="28"/>
          <w:cs/>
        </w:rPr>
        <w:t>การใช้คลื่นแม่เหล็กไฟฟ้าในการปรับปรุงอ</w:t>
      </w:r>
      <w:proofErr w:type="spellStart"/>
      <w:r w:rsidR="00B91B8E" w:rsidRPr="00B91B8E">
        <w:rPr>
          <w:rFonts w:ascii="TH SarabunPSK" w:eastAsia="Sarabun" w:hAnsi="TH SarabunPSK" w:cs="TH SarabunPSK" w:hint="cs"/>
          <w:color w:val="000000"/>
          <w:sz w:val="28"/>
          <w:szCs w:val="28"/>
          <w:cs/>
        </w:rPr>
        <w:t>ัญ</w:t>
      </w:r>
      <w:proofErr w:type="spellEnd"/>
      <w:r w:rsidR="00B91B8E" w:rsidRPr="00B91B8E">
        <w:rPr>
          <w:rFonts w:ascii="TH SarabunPSK" w:eastAsia="Sarabun" w:hAnsi="TH SarabunPSK" w:cs="TH SarabunPSK" w:hint="cs"/>
          <w:color w:val="000000"/>
          <w:sz w:val="28"/>
          <w:szCs w:val="28"/>
          <w:cs/>
        </w:rPr>
        <w:t>มณียังถือเป็นแนวคิดใหม่ที่น่าสนใจ</w:t>
      </w:r>
      <w:r w:rsidR="00B91B8E" w:rsidRPr="00B91B8E">
        <w:rPr>
          <w:rFonts w:ascii="TH SarabunPSK" w:eastAsia="Sarabun" w:hAnsi="TH SarabunPSK" w:cs="TH SarabunPSK"/>
          <w:color w:val="000000"/>
          <w:sz w:val="28"/>
          <w:szCs w:val="28"/>
          <w:cs/>
        </w:rPr>
        <w:t xml:space="preserve"> </w:t>
      </w:r>
      <w:r w:rsidR="00B91B8E" w:rsidRPr="00B91B8E">
        <w:rPr>
          <w:rFonts w:ascii="TH SarabunPSK" w:eastAsia="Sarabun" w:hAnsi="TH SarabunPSK" w:cs="TH SarabunPSK" w:hint="cs"/>
          <w:color w:val="000000"/>
          <w:sz w:val="28"/>
          <w:szCs w:val="28"/>
          <w:cs/>
        </w:rPr>
        <w:t>และหากมีการพัฒนาจนสามารถใช้งานได้จริงก็จะเป็นอีกทางเลือกหนึ่งในการเพิ่มมูลค่าและสร้างความหลากหลายให้กับ</w:t>
      </w:r>
      <w:proofErr w:type="spellStart"/>
      <w:r w:rsidR="00B91B8E" w:rsidRPr="00B91B8E">
        <w:rPr>
          <w:rFonts w:ascii="TH SarabunPSK" w:eastAsia="Sarabun" w:hAnsi="TH SarabunPSK" w:cs="TH SarabunPSK" w:hint="cs"/>
          <w:color w:val="000000"/>
          <w:sz w:val="28"/>
          <w:szCs w:val="28"/>
          <w:cs/>
        </w:rPr>
        <w:t>อุต</w:t>
      </w:r>
      <w:proofErr w:type="spellEnd"/>
      <w:r w:rsidR="00B91B8E" w:rsidRPr="00B91B8E">
        <w:rPr>
          <w:rFonts w:ascii="TH SarabunPSK" w:eastAsia="Sarabun" w:hAnsi="TH SarabunPSK" w:cs="TH SarabunPSK" w:hint="cs"/>
          <w:color w:val="000000"/>
          <w:sz w:val="28"/>
          <w:szCs w:val="28"/>
          <w:cs/>
        </w:rPr>
        <w:t>สาหกรรมอ</w:t>
      </w:r>
      <w:proofErr w:type="spellStart"/>
      <w:r w:rsidR="00B91B8E" w:rsidRPr="00B91B8E">
        <w:rPr>
          <w:rFonts w:ascii="TH SarabunPSK" w:eastAsia="Sarabun" w:hAnsi="TH SarabunPSK" w:cs="TH SarabunPSK" w:hint="cs"/>
          <w:color w:val="000000"/>
          <w:sz w:val="28"/>
          <w:szCs w:val="28"/>
          <w:cs/>
        </w:rPr>
        <w:t>ัญ</w:t>
      </w:r>
      <w:proofErr w:type="spellEnd"/>
      <w:r w:rsidR="00B91B8E" w:rsidRPr="00B91B8E">
        <w:rPr>
          <w:rFonts w:ascii="TH SarabunPSK" w:eastAsia="Sarabun" w:hAnsi="TH SarabunPSK" w:cs="TH SarabunPSK" w:hint="cs"/>
          <w:color w:val="000000"/>
          <w:sz w:val="28"/>
          <w:szCs w:val="28"/>
          <w:cs/>
        </w:rPr>
        <w:t>มณีและเครื่องประดับต่อไปในอนาคต</w:t>
      </w:r>
    </w:p>
    <w:p w14:paraId="1DC2F29A" w14:textId="696DAECA" w:rsidR="00C51CA4" w:rsidRPr="004D30AB" w:rsidRDefault="00C51CA4" w:rsidP="00C51CA4">
      <w:pPr>
        <w:pBdr>
          <w:top w:val="nil"/>
          <w:left w:val="nil"/>
          <w:bottom w:val="nil"/>
          <w:right w:val="nil"/>
          <w:between w:val="nil"/>
        </w:pBdr>
        <w:spacing w:after="0" w:line="240" w:lineRule="auto"/>
        <w:ind w:firstLine="567"/>
        <w:jc w:val="thaiDistribute"/>
        <w:rPr>
          <w:rFonts w:ascii="TH SarabunPSK" w:eastAsia="Sarabun" w:hAnsi="TH SarabunPSK" w:cs="TH SarabunPSK"/>
          <w:color w:val="000000"/>
          <w:sz w:val="28"/>
          <w:szCs w:val="28"/>
        </w:rPr>
      </w:pPr>
      <w:r w:rsidRPr="004D30AB">
        <w:rPr>
          <w:rFonts w:ascii="TH SarabunPSK" w:eastAsia="Sarabun" w:hAnsi="TH SarabunPSK" w:cs="TH SarabunPSK"/>
          <w:color w:val="000000"/>
          <w:sz w:val="28"/>
          <w:szCs w:val="28"/>
          <w:cs/>
        </w:rPr>
        <w:t>การใช้หลักการทางฟิสิกส์และคลื่นเพื่อเปลี่ยนแปลงโครงสร้างและสีของอ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มณีเป็นเทคนิคที่มีการวิจัยและพัฒนา</w:t>
      </w:r>
      <w:r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cs/>
        </w:rPr>
        <w:t>อย่างต่อเนื่อง เป็นวิธีที่มีความน่าสนใจในการปรับปรุงและสร</w:t>
      </w:r>
      <w:proofErr w:type="spellStart"/>
      <w:r w:rsidRPr="004D30AB">
        <w:rPr>
          <w:rFonts w:ascii="TH SarabunPSK" w:eastAsia="Sarabun" w:hAnsi="TH SarabunPSK" w:cs="TH SarabunPSK"/>
          <w:color w:val="000000"/>
          <w:sz w:val="28"/>
          <w:szCs w:val="28"/>
          <w:cs/>
        </w:rPr>
        <w:t>้า</w:t>
      </w:r>
      <w:proofErr w:type="spellEnd"/>
      <w:r w:rsidRPr="004D30AB">
        <w:rPr>
          <w:rFonts w:ascii="TH SarabunPSK" w:eastAsia="Sarabun" w:hAnsi="TH SarabunPSK" w:cs="TH SarabunPSK"/>
          <w:color w:val="000000"/>
          <w:sz w:val="28"/>
          <w:szCs w:val="28"/>
          <w:cs/>
        </w:rPr>
        <w:t>งอ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มณีที่มีคุณภาพและความหลากหลายในตลาด</w:t>
      </w:r>
      <w:r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cs/>
        </w:rPr>
        <w:t>คลื่นที่ใช้ในการเปลี่ยนแปลงโครงสร</w:t>
      </w:r>
      <w:proofErr w:type="spellStart"/>
      <w:r w:rsidRPr="004D30AB">
        <w:rPr>
          <w:rFonts w:ascii="TH SarabunPSK" w:eastAsia="Sarabun" w:hAnsi="TH SarabunPSK" w:cs="TH SarabunPSK"/>
          <w:color w:val="000000"/>
          <w:sz w:val="28"/>
          <w:szCs w:val="28"/>
          <w:cs/>
        </w:rPr>
        <w:t>้า</w:t>
      </w:r>
      <w:proofErr w:type="spellEnd"/>
      <w:r w:rsidRPr="004D30AB">
        <w:rPr>
          <w:rFonts w:ascii="TH SarabunPSK" w:eastAsia="Sarabun" w:hAnsi="TH SarabunPSK" w:cs="TH SarabunPSK"/>
          <w:color w:val="000000"/>
          <w:sz w:val="28"/>
          <w:szCs w:val="28"/>
          <w:cs/>
        </w:rPr>
        <w:t>งอ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มณีเป็นคลื่นที่มีพลังงานเพียงพอที่จะกระตุ้นโมเลกุลภายในอ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มณีให้เกิดการเปลี่ยนแปลงโดยที่ไม่ทำให้เกิดความเสียหายต่อโครงสร้างอื่น</w:t>
      </w:r>
      <w:r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cs/>
        </w:rPr>
        <w:t>ๆ ในอ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 คลื่นที่ใช้มักจะเป็นคลื่นที่มีความยาวเท่ากับ</w:t>
      </w:r>
      <w:r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cs/>
        </w:rPr>
        <w:t>หรือน้อยกว่าขนาดของโมเลกุลภายในอ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ซึ่งช่วยให้คลื่นสามารถกระตุ้นโมเลกุลได้โดยตรงโดยไม่ทำให้เกิดความเสียหายต่อโครงสร้างที่ขนาดใหญ่ขึ้น</w:t>
      </w:r>
      <w:r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cs/>
        </w:rPr>
        <w:t>โดยทั่วไปแล้วคลื่นที่ใช้ในการเปลี่ยนแปลงโครงสร</w:t>
      </w:r>
      <w:proofErr w:type="spellStart"/>
      <w:r w:rsidRPr="004D30AB">
        <w:rPr>
          <w:rFonts w:ascii="TH SarabunPSK" w:eastAsia="Sarabun" w:hAnsi="TH SarabunPSK" w:cs="TH SarabunPSK"/>
          <w:color w:val="000000"/>
          <w:sz w:val="28"/>
          <w:szCs w:val="28"/>
          <w:cs/>
        </w:rPr>
        <w:t>้า</w:t>
      </w:r>
      <w:proofErr w:type="spellEnd"/>
      <w:r w:rsidRPr="004D30AB">
        <w:rPr>
          <w:rFonts w:ascii="TH SarabunPSK" w:eastAsia="Sarabun" w:hAnsi="TH SarabunPSK" w:cs="TH SarabunPSK"/>
          <w:color w:val="000000"/>
          <w:sz w:val="28"/>
          <w:szCs w:val="28"/>
          <w:cs/>
        </w:rPr>
        <w:t>งอ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 xml:space="preserve">มณีมักเป็นคลื่นที่มีความเข้มข้นต่ำ </w:t>
      </w:r>
      <w:r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cs/>
        </w:rPr>
        <w:t>ไม่มีการสร้างความร้อนหรือแรงที่สามารถทำให้เกิดความเสียหายต่ออัญมณี แต่มีพลังงานเพียงพอที่จะกระตุ้นโมเลกุลภายในอ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มณีให้เกิดการเปลี่ยนแปลงโครงสร้าง</w:t>
      </w:r>
      <w:r w:rsidRPr="004D30AB">
        <w:rPr>
          <w:rFonts w:ascii="TH SarabunPSK" w:eastAsia="Sarabun" w:hAnsi="TH SarabunPSK" w:cs="TH SarabunPSK"/>
          <w:color w:val="000000"/>
          <w:sz w:val="28"/>
          <w:szCs w:val="28"/>
          <w:cs/>
        </w:rPr>
        <w:tab/>
      </w:r>
      <w:r w:rsidRPr="004D30AB">
        <w:rPr>
          <w:rFonts w:ascii="TH SarabunPSK" w:eastAsia="Sarabun" w:hAnsi="TH SarabunPSK" w:cs="TH SarabunPSK"/>
          <w:color w:val="000000"/>
          <w:sz w:val="28"/>
          <w:szCs w:val="28"/>
          <w:cs/>
        </w:rPr>
        <w:tab/>
      </w:r>
      <w:r w:rsidRPr="004D30AB">
        <w:rPr>
          <w:rFonts w:ascii="TH SarabunPSK" w:eastAsia="Sarabun" w:hAnsi="TH SarabunPSK" w:cs="TH SarabunPSK"/>
          <w:color w:val="000000"/>
          <w:sz w:val="28"/>
          <w:szCs w:val="28"/>
          <w:cs/>
        </w:rPr>
        <w:tab/>
      </w:r>
      <w:r w:rsidRPr="004D30AB">
        <w:rPr>
          <w:rFonts w:ascii="TH SarabunPSK" w:eastAsia="Sarabun" w:hAnsi="TH SarabunPSK" w:cs="TH SarabunPSK"/>
          <w:color w:val="000000"/>
          <w:sz w:val="28"/>
          <w:szCs w:val="28"/>
          <w:cs/>
        </w:rPr>
        <w:tab/>
      </w:r>
      <w:r w:rsidRPr="004D30AB">
        <w:rPr>
          <w:rFonts w:ascii="TH SarabunPSK" w:eastAsia="Sarabun" w:hAnsi="TH SarabunPSK" w:cs="TH SarabunPSK"/>
          <w:color w:val="000000"/>
          <w:sz w:val="28"/>
          <w:szCs w:val="28"/>
          <w:cs/>
        </w:rPr>
        <w:tab/>
      </w:r>
      <w:r w:rsidRPr="004D30AB">
        <w:rPr>
          <w:rFonts w:ascii="TH SarabunPSK" w:eastAsia="Sarabun" w:hAnsi="TH SarabunPSK" w:cs="TH SarabunPSK"/>
          <w:color w:val="000000"/>
          <w:sz w:val="28"/>
          <w:szCs w:val="28"/>
          <w:cs/>
        </w:rPr>
        <w:tab/>
      </w:r>
      <w:r w:rsidRPr="004D30AB">
        <w:rPr>
          <w:rFonts w:ascii="TH SarabunPSK" w:eastAsia="Sarabun" w:hAnsi="TH SarabunPSK" w:cs="TH SarabunPSK"/>
          <w:color w:val="000000"/>
          <w:sz w:val="28"/>
          <w:szCs w:val="28"/>
          <w:cs/>
        </w:rPr>
        <w:tab/>
      </w:r>
      <w:r w:rsidRPr="004D30AB">
        <w:rPr>
          <w:rFonts w:ascii="TH SarabunPSK" w:eastAsia="Sarabun" w:hAnsi="TH SarabunPSK" w:cs="TH SarabunPSK"/>
          <w:color w:val="000000"/>
          <w:sz w:val="28"/>
          <w:szCs w:val="28"/>
          <w:cs/>
        </w:rPr>
        <w:tab/>
        <w:t xml:space="preserve">นอกจากนี้การเลือกใช้คลื่นที่มีความยาวและความเข้มข้นที่เหมาะสมยังเป็นสิ่งสำคัญ </w:t>
      </w:r>
      <w:r w:rsidR="00CC5A83">
        <w:rPr>
          <w:rFonts w:ascii="TH SarabunPSK" w:eastAsia="Sarabun" w:hAnsi="TH SarabunPSK" w:cs="TH SarabunPSK"/>
          <w:color w:val="000000"/>
          <w:sz w:val="28"/>
          <w:szCs w:val="28"/>
        </w:rPr>
        <w:t>(</w:t>
      </w:r>
      <w:proofErr w:type="spellStart"/>
      <w:r w:rsidR="00CC5A83">
        <w:rPr>
          <w:rFonts w:ascii="TH SarabunPSK" w:eastAsia="Sarabun" w:hAnsi="TH SarabunPSK" w:cs="TH SarabunPSK"/>
          <w:color w:val="000000"/>
          <w:sz w:val="28"/>
          <w:szCs w:val="28"/>
        </w:rPr>
        <w:t>Ambuhl</w:t>
      </w:r>
      <w:proofErr w:type="spellEnd"/>
      <w:r w:rsidR="00CC5A83">
        <w:rPr>
          <w:rFonts w:ascii="TH SarabunPSK" w:eastAsia="Sarabun" w:hAnsi="TH SarabunPSK" w:cs="TH SarabunPSK"/>
          <w:color w:val="000000"/>
          <w:sz w:val="28"/>
          <w:szCs w:val="28"/>
        </w:rPr>
        <w:t xml:space="preserve">, 2015) </w:t>
      </w:r>
      <w:r w:rsidRPr="004D30AB">
        <w:rPr>
          <w:rFonts w:ascii="TH SarabunPSK" w:eastAsia="Sarabun" w:hAnsi="TH SarabunPSK" w:cs="TH SarabunPSK"/>
          <w:color w:val="000000"/>
          <w:sz w:val="28"/>
          <w:szCs w:val="28"/>
          <w:cs/>
        </w:rPr>
        <w:t>เนื่องจากคุณสมบัติของคลื่นจะมีผลต่อการกระตุ้นโมเลกุลและการเปลี่ยนแปลงโครงสร้างของอ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มณีได้โดยตรง ดังนั้นการวิเคราะห์และการเลือกใช้คลื่นที่เหมาะสมจึงเป็นสิ่งสำคัญในกระบวนการการเปลี่ยนแปลงโครงสร้างและสีของ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มณีโดยอาศัยหลักการทางฟิสิกส์และคลื่น</w:t>
      </w:r>
      <w:r w:rsidR="003F1C1A">
        <w:rPr>
          <w:rFonts w:ascii="TH SarabunPSK" w:eastAsia="Sarabun" w:hAnsi="TH SarabunPSK" w:cs="TH SarabunPSK"/>
          <w:color w:val="000000"/>
          <w:sz w:val="28"/>
          <w:szCs w:val="28"/>
        </w:rPr>
        <w:t xml:space="preserve"> </w:t>
      </w:r>
      <w:r w:rsidRPr="004D30AB">
        <w:rPr>
          <w:rFonts w:ascii="TH SarabunPSK" w:eastAsia="Sarabun" w:hAnsi="TH SarabunPSK" w:cs="TH SarabunPSK"/>
          <w:color w:val="000000"/>
          <w:sz w:val="28"/>
          <w:szCs w:val="28"/>
          <w:cs/>
        </w:rPr>
        <w:t xml:space="preserve">โดยในบทความนี้ผู้เขียนมีแนวคิดดังนี้ </w:t>
      </w:r>
      <w:r w:rsidRPr="004D30AB">
        <w:rPr>
          <w:rFonts w:ascii="TH SarabunPSK" w:eastAsia="Sarabun" w:hAnsi="TH SarabunPSK" w:cs="TH SarabunPSK"/>
          <w:color w:val="000000"/>
          <w:sz w:val="28"/>
          <w:szCs w:val="28"/>
          <w:cs/>
        </w:rPr>
        <w:tab/>
      </w:r>
      <w:r w:rsidRPr="004D30AB">
        <w:rPr>
          <w:rFonts w:ascii="TH SarabunPSK" w:eastAsia="Sarabun" w:hAnsi="TH SarabunPSK" w:cs="TH SarabunPSK"/>
          <w:color w:val="000000"/>
          <w:sz w:val="28"/>
          <w:szCs w:val="28"/>
          <w:cs/>
        </w:rPr>
        <w:tab/>
      </w:r>
      <w:r w:rsidRPr="004D30AB">
        <w:rPr>
          <w:rFonts w:ascii="TH SarabunPSK" w:eastAsia="Sarabun" w:hAnsi="TH SarabunPSK" w:cs="TH SarabunPSK"/>
          <w:color w:val="000000"/>
          <w:sz w:val="28"/>
          <w:szCs w:val="28"/>
          <w:cs/>
        </w:rPr>
        <w:tab/>
      </w:r>
      <w:r w:rsidRPr="004D30AB">
        <w:rPr>
          <w:rFonts w:ascii="TH SarabunPSK" w:eastAsia="Sarabun" w:hAnsi="TH SarabunPSK" w:cs="TH SarabunPSK"/>
          <w:color w:val="000000"/>
          <w:sz w:val="28"/>
          <w:szCs w:val="28"/>
          <w:cs/>
        </w:rPr>
        <w:tab/>
      </w:r>
      <w:r w:rsidRPr="004D30AB">
        <w:rPr>
          <w:rFonts w:ascii="TH SarabunPSK" w:eastAsia="Sarabun" w:hAnsi="TH SarabunPSK" w:cs="TH SarabunPSK"/>
          <w:color w:val="000000"/>
          <w:sz w:val="28"/>
          <w:szCs w:val="28"/>
          <w:cs/>
        </w:rPr>
        <w:tab/>
      </w:r>
      <w:r w:rsidRPr="004D30AB">
        <w:rPr>
          <w:rFonts w:ascii="TH SarabunPSK" w:eastAsia="Sarabun" w:hAnsi="TH SarabunPSK" w:cs="TH SarabunPSK"/>
          <w:color w:val="000000"/>
          <w:sz w:val="28"/>
          <w:szCs w:val="28"/>
          <w:cs/>
        </w:rPr>
        <w:tab/>
      </w:r>
      <w:r w:rsidRPr="004D30AB">
        <w:rPr>
          <w:rFonts w:ascii="TH SarabunPSK" w:eastAsia="Sarabun" w:hAnsi="TH SarabunPSK" w:cs="TH SarabunPSK"/>
          <w:color w:val="000000"/>
          <w:sz w:val="28"/>
          <w:szCs w:val="28"/>
          <w:cs/>
        </w:rPr>
        <w:tab/>
      </w:r>
      <w:r w:rsidRPr="004D30AB">
        <w:rPr>
          <w:rFonts w:ascii="TH SarabunPSK" w:eastAsia="Sarabun" w:hAnsi="TH SarabunPSK" w:cs="TH SarabunPSK"/>
          <w:color w:val="000000"/>
          <w:sz w:val="28"/>
          <w:szCs w:val="28"/>
          <w:cs/>
        </w:rPr>
        <w:tab/>
        <w:t>1.</w:t>
      </w:r>
      <w:r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cs/>
        </w:rPr>
        <w:t>นำ</w:t>
      </w:r>
      <w:proofErr w:type="spellStart"/>
      <w:r w:rsidRPr="004D30AB">
        <w:rPr>
          <w:rFonts w:ascii="TH SarabunPSK" w:eastAsia="Sarabun" w:hAnsi="TH SarabunPSK" w:cs="TH SarabunPSK"/>
          <w:color w:val="000000"/>
          <w:sz w:val="28"/>
          <w:szCs w:val="28"/>
          <w:cs/>
        </w:rPr>
        <w:t>อัญ</w:t>
      </w:r>
      <w:proofErr w:type="spellEnd"/>
      <w:r w:rsidRPr="004D30AB">
        <w:rPr>
          <w:rFonts w:ascii="TH SarabunPSK" w:eastAsia="Sarabun" w:hAnsi="TH SarabunPSK" w:cs="TH SarabunPSK"/>
          <w:color w:val="000000"/>
          <w:sz w:val="28"/>
          <w:szCs w:val="28"/>
          <w:cs/>
        </w:rPr>
        <w:t>มณีที่มาสำรวจตรวจสอบ</w:t>
      </w:r>
      <w:r w:rsidRPr="004D30AB">
        <w:rPr>
          <w:rFonts w:ascii="TH SarabunPSK" w:eastAsia="Sarabun" w:hAnsi="TH SarabunPSK" w:cs="TH SarabunPSK" w:hint="cs"/>
          <w:color w:val="000000"/>
          <w:sz w:val="28"/>
          <w:szCs w:val="28"/>
          <w:cs/>
        </w:rPr>
        <w:t>สาระสำคัญ</w:t>
      </w:r>
      <w:r w:rsidRPr="004D30AB">
        <w:rPr>
          <w:rFonts w:ascii="TH SarabunPSK" w:eastAsia="Sarabun" w:hAnsi="TH SarabunPSK" w:cs="TH SarabunPSK"/>
          <w:color w:val="000000"/>
          <w:sz w:val="28"/>
          <w:szCs w:val="28"/>
          <w:cs/>
        </w:rPr>
        <w:t>และขั</w:t>
      </w:r>
      <w:r w:rsidRPr="004D30AB">
        <w:rPr>
          <w:rFonts w:ascii="TH SarabunPSK" w:eastAsia="Sarabun" w:hAnsi="TH SarabunPSK" w:cs="TH SarabunPSK" w:hint="cs"/>
          <w:color w:val="000000"/>
          <w:sz w:val="28"/>
          <w:szCs w:val="28"/>
          <w:cs/>
        </w:rPr>
        <w:t>้</w:t>
      </w:r>
      <w:r w:rsidRPr="004D30AB">
        <w:rPr>
          <w:rFonts w:ascii="TH SarabunPSK" w:eastAsia="Sarabun" w:hAnsi="TH SarabunPSK" w:cs="TH SarabunPSK"/>
          <w:color w:val="000000"/>
          <w:sz w:val="28"/>
          <w:szCs w:val="28"/>
          <w:cs/>
        </w:rPr>
        <w:t>วต่าง</w:t>
      </w:r>
      <w:r w:rsidRPr="004D30AB">
        <w:rPr>
          <w:rFonts w:ascii="TH SarabunPSK" w:eastAsia="Sarabun" w:hAnsi="TH SarabunPSK" w:cs="TH SarabunPSK"/>
          <w:color w:val="000000"/>
          <w:sz w:val="28"/>
          <w:szCs w:val="28"/>
          <w:cs/>
        </w:rPr>
        <w:tab/>
      </w:r>
      <w:r w:rsidRPr="004D30AB">
        <w:rPr>
          <w:rFonts w:ascii="TH SarabunPSK" w:eastAsia="Sarabun" w:hAnsi="TH SarabunPSK" w:cs="TH SarabunPSK"/>
          <w:color w:val="000000"/>
          <w:sz w:val="28"/>
          <w:szCs w:val="28"/>
          <w:cs/>
        </w:rPr>
        <w:tab/>
      </w:r>
      <w:r w:rsidRPr="004D30AB">
        <w:rPr>
          <w:rFonts w:ascii="TH SarabunPSK" w:eastAsia="Sarabun" w:hAnsi="TH SarabunPSK" w:cs="TH SarabunPSK"/>
          <w:color w:val="000000"/>
          <w:sz w:val="28"/>
          <w:szCs w:val="28"/>
          <w:cs/>
        </w:rPr>
        <w:tab/>
      </w:r>
      <w:r w:rsidRPr="004D30AB">
        <w:rPr>
          <w:rFonts w:ascii="TH SarabunPSK" w:eastAsia="Sarabun" w:hAnsi="TH SarabunPSK" w:cs="TH SarabunPSK"/>
          <w:color w:val="000000"/>
          <w:sz w:val="28"/>
          <w:szCs w:val="28"/>
          <w:cs/>
        </w:rPr>
        <w:tab/>
      </w:r>
      <w:r w:rsidRPr="004D30AB">
        <w:rPr>
          <w:rFonts w:ascii="TH SarabunPSK" w:eastAsia="Sarabun" w:hAnsi="TH SarabunPSK" w:cs="TH SarabunPSK"/>
          <w:color w:val="000000"/>
          <w:sz w:val="28"/>
          <w:szCs w:val="28"/>
          <w:cs/>
        </w:rPr>
        <w:tab/>
      </w:r>
    </w:p>
    <w:p w14:paraId="37FD66BE" w14:textId="4A9F35C5" w:rsidR="00C51CA4" w:rsidRPr="004D30AB" w:rsidRDefault="00C51CA4" w:rsidP="007D7323">
      <w:pPr>
        <w:pBdr>
          <w:top w:val="nil"/>
          <w:left w:val="nil"/>
          <w:bottom w:val="nil"/>
          <w:right w:val="nil"/>
          <w:between w:val="nil"/>
        </w:pBdr>
        <w:spacing w:after="0" w:line="240" w:lineRule="auto"/>
        <w:ind w:firstLine="567"/>
        <w:jc w:val="thaiDistribute"/>
        <w:rPr>
          <w:rFonts w:ascii="TH SarabunPSK" w:eastAsia="Sarabun" w:hAnsi="TH SarabunPSK" w:cs="TH SarabunPSK"/>
          <w:color w:val="000000"/>
          <w:sz w:val="28"/>
          <w:szCs w:val="28"/>
        </w:rPr>
      </w:pPr>
      <w:r w:rsidRPr="004D30AB">
        <w:rPr>
          <w:rFonts w:ascii="TH SarabunPSK" w:eastAsia="Sarabun" w:hAnsi="TH SarabunPSK" w:cs="TH SarabunPSK"/>
          <w:color w:val="000000"/>
          <w:sz w:val="28"/>
          <w:szCs w:val="28"/>
          <w:cs/>
        </w:rPr>
        <w:tab/>
        <w:t>2.</w:t>
      </w:r>
      <w:r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cs/>
        </w:rPr>
        <w:t>รีพอร์ตค่าต่างออกมาเพื่อทำการออกแบบว่าจะสามารถปรับเปลี่ยนตรงไหนแล้วจะได้สีหรือรูปร่างแบบใด</w:t>
      </w:r>
      <w:r w:rsidRPr="004D30AB">
        <w:rPr>
          <w:rFonts w:ascii="TH SarabunPSK" w:eastAsia="Sarabun" w:hAnsi="TH SarabunPSK" w:cs="TH SarabunPSK"/>
          <w:color w:val="000000"/>
          <w:sz w:val="28"/>
          <w:szCs w:val="28"/>
          <w:cs/>
        </w:rPr>
        <w:tab/>
      </w:r>
      <w:r w:rsidRPr="004D30AB">
        <w:rPr>
          <w:rFonts w:ascii="TH SarabunPSK" w:eastAsia="Sarabun" w:hAnsi="TH SarabunPSK" w:cs="TH SarabunPSK"/>
          <w:color w:val="000000"/>
          <w:sz w:val="28"/>
          <w:szCs w:val="28"/>
          <w:cs/>
        </w:rPr>
        <w:tab/>
        <w:t>3. นำคลื่นความถี่ต่าง</w:t>
      </w:r>
      <w:r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cs/>
        </w:rPr>
        <w:t>ๆ</w:t>
      </w:r>
      <w:r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cs/>
        </w:rPr>
        <w:t xml:space="preserve">มาวิเคราะห์การใช้โดยการจำลองผ่าน </w:t>
      </w:r>
      <w:r w:rsidRPr="004D30AB">
        <w:rPr>
          <w:rFonts w:ascii="TH SarabunPSK" w:eastAsia="Sarabun" w:hAnsi="TH SarabunPSK" w:cs="TH SarabunPSK"/>
          <w:color w:val="000000"/>
          <w:sz w:val="28"/>
          <w:szCs w:val="28"/>
        </w:rPr>
        <w:t xml:space="preserve">Simulation </w:t>
      </w:r>
      <w:r w:rsidRPr="004D30AB">
        <w:rPr>
          <w:rFonts w:ascii="TH SarabunPSK" w:eastAsia="Sarabun" w:hAnsi="TH SarabunPSK" w:cs="TH SarabunPSK"/>
          <w:color w:val="000000"/>
          <w:sz w:val="28"/>
          <w:szCs w:val="28"/>
          <w:cs/>
        </w:rPr>
        <w:t>เพื่อหาความเป็นไปได้ก่อนใช้จริง</w:t>
      </w:r>
      <w:r w:rsidRPr="004D30AB">
        <w:rPr>
          <w:rFonts w:ascii="TH SarabunPSK" w:eastAsia="Sarabun" w:hAnsi="TH SarabunPSK" w:cs="TH SarabunPSK"/>
          <w:color w:val="000000"/>
          <w:sz w:val="28"/>
          <w:szCs w:val="28"/>
          <w:cs/>
        </w:rPr>
        <w:tab/>
      </w:r>
      <w:r w:rsidRPr="004D30AB">
        <w:rPr>
          <w:rFonts w:ascii="TH SarabunPSK" w:eastAsia="Sarabun" w:hAnsi="TH SarabunPSK" w:cs="TH SarabunPSK"/>
          <w:color w:val="000000"/>
          <w:sz w:val="28"/>
          <w:szCs w:val="28"/>
          <w:cs/>
        </w:rPr>
        <w:tab/>
        <w:t>4.</w:t>
      </w:r>
      <w:r w:rsidRPr="004D30AB">
        <w:rPr>
          <w:rFonts w:ascii="TH SarabunPSK" w:eastAsia="Sarabun" w:hAnsi="TH SarabunPSK" w:cs="TH SarabunPSK"/>
          <w:color w:val="000000"/>
          <w:sz w:val="28"/>
          <w:szCs w:val="28"/>
        </w:rPr>
        <w:t xml:space="preserve"> </w:t>
      </w:r>
      <w:r w:rsidRPr="004D30AB">
        <w:rPr>
          <w:rFonts w:ascii="TH SarabunPSK" w:eastAsia="Sarabun" w:hAnsi="TH SarabunPSK" w:cs="TH SarabunPSK"/>
          <w:color w:val="000000"/>
          <w:sz w:val="28"/>
          <w:szCs w:val="28"/>
          <w:cs/>
        </w:rPr>
        <w:t>ระบุคลื่นที่จะนำไปใช้</w:t>
      </w:r>
      <w:proofErr w:type="spellStart"/>
      <w:r w:rsidRPr="004D30AB">
        <w:rPr>
          <w:rFonts w:ascii="TH SarabunPSK" w:eastAsia="Sarabun" w:hAnsi="TH SarabunPSK" w:cs="TH SarabunPSK"/>
          <w:color w:val="000000"/>
          <w:sz w:val="28"/>
          <w:szCs w:val="28"/>
          <w:cs/>
        </w:rPr>
        <w:t>กั</w:t>
      </w:r>
      <w:proofErr w:type="spellEnd"/>
      <w:r w:rsidRPr="004D30AB">
        <w:rPr>
          <w:rFonts w:ascii="TH SarabunPSK" w:eastAsia="Sarabun" w:hAnsi="TH SarabunPSK" w:cs="TH SarabunPSK"/>
          <w:color w:val="000000"/>
          <w:sz w:val="28"/>
          <w:szCs w:val="28"/>
          <w:cs/>
        </w:rPr>
        <w:t>บอ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มณีพร้อมกับคัดเลือกอ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มณีที่เหมาะสม</w:t>
      </w:r>
      <w:r w:rsidRPr="004D30AB">
        <w:rPr>
          <w:rFonts w:ascii="TH SarabunPSK" w:eastAsia="Sarabun" w:hAnsi="TH SarabunPSK" w:cs="TH SarabunPSK"/>
          <w:color w:val="000000"/>
          <w:sz w:val="28"/>
          <w:szCs w:val="28"/>
          <w:cs/>
        </w:rPr>
        <w:tab/>
      </w:r>
      <w:r w:rsidRPr="004D30AB">
        <w:rPr>
          <w:rFonts w:ascii="TH SarabunPSK" w:eastAsia="Sarabun" w:hAnsi="TH SarabunPSK" w:cs="TH SarabunPSK"/>
          <w:color w:val="000000"/>
          <w:sz w:val="28"/>
          <w:szCs w:val="28"/>
          <w:cs/>
        </w:rPr>
        <w:tab/>
      </w:r>
      <w:r w:rsidRPr="004D30AB">
        <w:rPr>
          <w:rFonts w:ascii="TH SarabunPSK" w:eastAsia="Sarabun" w:hAnsi="TH SarabunPSK" w:cs="TH SarabunPSK"/>
          <w:color w:val="000000"/>
          <w:sz w:val="28"/>
          <w:szCs w:val="28"/>
          <w:cs/>
        </w:rPr>
        <w:tab/>
      </w:r>
      <w:r w:rsidRPr="004D30AB">
        <w:rPr>
          <w:rFonts w:ascii="TH SarabunPSK" w:eastAsia="Sarabun" w:hAnsi="TH SarabunPSK" w:cs="TH SarabunPSK"/>
          <w:color w:val="000000"/>
          <w:sz w:val="28"/>
          <w:szCs w:val="28"/>
          <w:cs/>
        </w:rPr>
        <w:tab/>
      </w:r>
    </w:p>
    <w:p w14:paraId="6E87F550" w14:textId="10EA2C7E" w:rsidR="00FE7426" w:rsidRDefault="00C51CA4" w:rsidP="00C51CA4">
      <w:pPr>
        <w:pBdr>
          <w:top w:val="nil"/>
          <w:left w:val="nil"/>
          <w:bottom w:val="nil"/>
          <w:right w:val="nil"/>
          <w:between w:val="nil"/>
        </w:pBdr>
        <w:spacing w:after="0" w:line="240" w:lineRule="auto"/>
        <w:ind w:firstLine="567"/>
        <w:jc w:val="thaiDistribute"/>
        <w:rPr>
          <w:rFonts w:ascii="TH SarabunPSK" w:eastAsia="Sarabun" w:hAnsi="TH SarabunPSK" w:cs="TH SarabunPSK"/>
          <w:color w:val="000000"/>
          <w:sz w:val="28"/>
          <w:szCs w:val="28"/>
        </w:rPr>
      </w:pPr>
      <w:r w:rsidRPr="004D30AB">
        <w:rPr>
          <w:rFonts w:ascii="TH SarabunPSK" w:eastAsia="Sarabun" w:hAnsi="TH SarabunPSK" w:cs="TH SarabunPSK"/>
          <w:color w:val="000000"/>
          <w:sz w:val="28"/>
          <w:szCs w:val="28"/>
        </w:rPr>
        <w:tab/>
      </w:r>
      <w:r w:rsidRPr="004D30AB">
        <w:rPr>
          <w:rFonts w:ascii="TH SarabunPSK" w:eastAsia="Sarabun" w:hAnsi="TH SarabunPSK" w:cs="TH SarabunPSK"/>
          <w:color w:val="000000"/>
          <w:sz w:val="28"/>
          <w:szCs w:val="28"/>
          <w:cs/>
        </w:rPr>
        <w:t>5. ทำการดัดแปลงอ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w:t>
      </w:r>
      <w:r w:rsidR="00FE7426" w:rsidRPr="004D30AB">
        <w:rPr>
          <w:rFonts w:ascii="TH SarabunPSK" w:eastAsia="Sarabun" w:hAnsi="TH SarabunPSK" w:cs="TH SarabunPSK" w:hint="cs"/>
          <w:color w:val="000000"/>
          <w:sz w:val="28"/>
          <w:szCs w:val="28"/>
          <w:cs/>
        </w:rPr>
        <w:t>ี</w:t>
      </w:r>
    </w:p>
    <w:p w14:paraId="02B99D3E" w14:textId="77777777" w:rsidR="00B91B8E" w:rsidRPr="004D30AB" w:rsidRDefault="00B91B8E" w:rsidP="00C51CA4">
      <w:pPr>
        <w:pBdr>
          <w:top w:val="nil"/>
          <w:left w:val="nil"/>
          <w:bottom w:val="nil"/>
          <w:right w:val="nil"/>
          <w:between w:val="nil"/>
        </w:pBdr>
        <w:spacing w:after="0" w:line="240" w:lineRule="auto"/>
        <w:ind w:firstLine="567"/>
        <w:jc w:val="thaiDistribute"/>
        <w:rPr>
          <w:rFonts w:ascii="TH SarabunPSK" w:eastAsia="Sarabun" w:hAnsi="TH SarabunPSK" w:cs="TH SarabunPSK"/>
          <w:color w:val="000000"/>
          <w:sz w:val="28"/>
          <w:szCs w:val="28"/>
        </w:rPr>
      </w:pPr>
    </w:p>
    <w:p w14:paraId="680CEA89" w14:textId="5CD9F727" w:rsidR="009F7CDE" w:rsidRPr="004D30AB" w:rsidRDefault="009F7CDE" w:rsidP="00C51CA4">
      <w:pPr>
        <w:pBdr>
          <w:top w:val="nil"/>
          <w:left w:val="nil"/>
          <w:bottom w:val="nil"/>
          <w:right w:val="nil"/>
          <w:between w:val="nil"/>
        </w:pBdr>
        <w:spacing w:after="0" w:line="240" w:lineRule="auto"/>
        <w:ind w:firstLine="567"/>
        <w:jc w:val="thaiDistribute"/>
        <w:rPr>
          <w:rFonts w:ascii="TH SarabunPSK" w:eastAsia="Sarabun" w:hAnsi="TH SarabunPSK" w:cs="TH SarabunPSK"/>
          <w:color w:val="000000"/>
          <w:sz w:val="28"/>
          <w:szCs w:val="28"/>
        </w:rPr>
      </w:pPr>
      <w:r w:rsidRPr="004D30AB">
        <w:rPr>
          <w:rFonts w:ascii="TH SarabunPSK" w:hAnsi="TH SarabunPSK" w:cs="TH SarabunPSK" w:hint="cs"/>
          <w:noProof/>
          <w:color w:val="000000"/>
          <w:sz w:val="32"/>
          <w:szCs w:val="32"/>
          <w:lang w:val="th-TH"/>
        </w:rPr>
        <w:drawing>
          <wp:anchor distT="0" distB="0" distL="114300" distR="114300" simplePos="0" relativeHeight="251659264" behindDoc="0" locked="0" layoutInCell="1" allowOverlap="1" wp14:anchorId="6FAAEBAD" wp14:editId="5B3C4A99">
            <wp:simplePos x="0" y="0"/>
            <wp:positionH relativeFrom="margin">
              <wp:posOffset>342900</wp:posOffset>
            </wp:positionH>
            <wp:positionV relativeFrom="paragraph">
              <wp:posOffset>93634</wp:posOffset>
            </wp:positionV>
            <wp:extent cx="4991100" cy="3140075"/>
            <wp:effectExtent l="0" t="0" r="0" b="0"/>
            <wp:wrapNone/>
            <wp:docPr id="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รูปภาพ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91100" cy="3140075"/>
                    </a:xfrm>
                    <a:prstGeom prst="rect">
                      <a:avLst/>
                    </a:prstGeom>
                  </pic:spPr>
                </pic:pic>
              </a:graphicData>
            </a:graphic>
            <wp14:sizeRelH relativeFrom="page">
              <wp14:pctWidth>0</wp14:pctWidth>
            </wp14:sizeRelH>
            <wp14:sizeRelV relativeFrom="page">
              <wp14:pctHeight>0</wp14:pctHeight>
            </wp14:sizeRelV>
          </wp:anchor>
        </w:drawing>
      </w:r>
    </w:p>
    <w:p w14:paraId="185156CE" w14:textId="037BE598" w:rsidR="00FE7426" w:rsidRPr="004D30AB" w:rsidRDefault="00FE7426" w:rsidP="00C51CA4">
      <w:pPr>
        <w:pBdr>
          <w:top w:val="nil"/>
          <w:left w:val="nil"/>
          <w:bottom w:val="nil"/>
          <w:right w:val="nil"/>
          <w:between w:val="nil"/>
        </w:pBdr>
        <w:spacing w:after="0" w:line="240" w:lineRule="auto"/>
        <w:ind w:firstLine="567"/>
        <w:jc w:val="thaiDistribute"/>
        <w:rPr>
          <w:rFonts w:ascii="TH SarabunPSK" w:eastAsia="Sarabun" w:hAnsi="TH SarabunPSK" w:cs="TH SarabunPSK"/>
          <w:color w:val="000000"/>
          <w:sz w:val="28"/>
          <w:szCs w:val="28"/>
        </w:rPr>
      </w:pPr>
    </w:p>
    <w:p w14:paraId="4323BA02" w14:textId="4CA3A4A2" w:rsidR="00FE7426" w:rsidRPr="004D30AB" w:rsidRDefault="00FE7426" w:rsidP="00C51CA4">
      <w:pPr>
        <w:pBdr>
          <w:top w:val="nil"/>
          <w:left w:val="nil"/>
          <w:bottom w:val="nil"/>
          <w:right w:val="nil"/>
          <w:between w:val="nil"/>
        </w:pBdr>
        <w:spacing w:after="0" w:line="240" w:lineRule="auto"/>
        <w:ind w:firstLine="567"/>
        <w:jc w:val="thaiDistribute"/>
        <w:rPr>
          <w:rFonts w:ascii="TH SarabunPSK" w:eastAsia="Sarabun" w:hAnsi="TH SarabunPSK" w:cs="TH SarabunPSK"/>
          <w:color w:val="000000"/>
          <w:sz w:val="28"/>
          <w:szCs w:val="28"/>
        </w:rPr>
      </w:pPr>
    </w:p>
    <w:p w14:paraId="3CEFC6C0" w14:textId="55A87CCE" w:rsidR="00FE7426" w:rsidRPr="004D30AB" w:rsidRDefault="00FE7426" w:rsidP="00C51CA4">
      <w:pPr>
        <w:pBdr>
          <w:top w:val="nil"/>
          <w:left w:val="nil"/>
          <w:bottom w:val="nil"/>
          <w:right w:val="nil"/>
          <w:between w:val="nil"/>
        </w:pBdr>
        <w:spacing w:after="0" w:line="240" w:lineRule="auto"/>
        <w:ind w:firstLine="567"/>
        <w:jc w:val="thaiDistribute"/>
        <w:rPr>
          <w:rFonts w:ascii="TH SarabunPSK" w:eastAsia="Sarabun" w:hAnsi="TH SarabunPSK" w:cs="TH SarabunPSK"/>
          <w:color w:val="000000"/>
          <w:sz w:val="28"/>
          <w:szCs w:val="28"/>
        </w:rPr>
      </w:pPr>
    </w:p>
    <w:p w14:paraId="3BC8C87F" w14:textId="20C08BED" w:rsidR="00FE7426" w:rsidRPr="004D30AB" w:rsidRDefault="00FE7426" w:rsidP="00C51CA4">
      <w:pPr>
        <w:pBdr>
          <w:top w:val="nil"/>
          <w:left w:val="nil"/>
          <w:bottom w:val="nil"/>
          <w:right w:val="nil"/>
          <w:between w:val="nil"/>
        </w:pBdr>
        <w:spacing w:after="0" w:line="240" w:lineRule="auto"/>
        <w:ind w:firstLine="567"/>
        <w:jc w:val="thaiDistribute"/>
        <w:rPr>
          <w:rFonts w:ascii="TH SarabunPSK" w:eastAsia="Sarabun" w:hAnsi="TH SarabunPSK" w:cs="TH SarabunPSK"/>
          <w:color w:val="000000"/>
          <w:sz w:val="28"/>
          <w:szCs w:val="28"/>
        </w:rPr>
      </w:pPr>
    </w:p>
    <w:p w14:paraId="15C4CA22" w14:textId="398B3552" w:rsidR="00FE7426" w:rsidRPr="004D30AB" w:rsidRDefault="00FE7426" w:rsidP="00C51CA4">
      <w:pPr>
        <w:pBdr>
          <w:top w:val="nil"/>
          <w:left w:val="nil"/>
          <w:bottom w:val="nil"/>
          <w:right w:val="nil"/>
          <w:between w:val="nil"/>
        </w:pBdr>
        <w:spacing w:after="0" w:line="240" w:lineRule="auto"/>
        <w:ind w:firstLine="567"/>
        <w:jc w:val="thaiDistribute"/>
        <w:rPr>
          <w:rFonts w:ascii="TH SarabunPSK" w:eastAsia="Sarabun" w:hAnsi="TH SarabunPSK" w:cs="TH SarabunPSK"/>
          <w:color w:val="000000"/>
          <w:sz w:val="28"/>
          <w:szCs w:val="28"/>
        </w:rPr>
      </w:pPr>
    </w:p>
    <w:p w14:paraId="2C8962C2" w14:textId="2D9E6965" w:rsidR="00FE7426" w:rsidRPr="004D30AB" w:rsidRDefault="00FE7426" w:rsidP="00C51CA4">
      <w:pPr>
        <w:pBdr>
          <w:top w:val="nil"/>
          <w:left w:val="nil"/>
          <w:bottom w:val="nil"/>
          <w:right w:val="nil"/>
          <w:between w:val="nil"/>
        </w:pBdr>
        <w:spacing w:after="0" w:line="240" w:lineRule="auto"/>
        <w:ind w:firstLine="567"/>
        <w:jc w:val="thaiDistribute"/>
        <w:rPr>
          <w:rFonts w:ascii="TH SarabunPSK" w:eastAsia="Sarabun" w:hAnsi="TH SarabunPSK" w:cs="TH SarabunPSK"/>
          <w:color w:val="000000"/>
          <w:sz w:val="28"/>
          <w:szCs w:val="28"/>
        </w:rPr>
      </w:pPr>
    </w:p>
    <w:p w14:paraId="313E1505" w14:textId="35B925AD" w:rsidR="00FE7426" w:rsidRPr="004D30AB" w:rsidRDefault="00FE7426" w:rsidP="00C51CA4">
      <w:pPr>
        <w:pBdr>
          <w:top w:val="nil"/>
          <w:left w:val="nil"/>
          <w:bottom w:val="nil"/>
          <w:right w:val="nil"/>
          <w:between w:val="nil"/>
        </w:pBdr>
        <w:spacing w:after="0" w:line="240" w:lineRule="auto"/>
        <w:ind w:firstLine="567"/>
        <w:jc w:val="thaiDistribute"/>
        <w:rPr>
          <w:rFonts w:ascii="TH SarabunPSK" w:eastAsia="Sarabun" w:hAnsi="TH SarabunPSK" w:cs="TH SarabunPSK"/>
          <w:color w:val="000000"/>
          <w:sz w:val="28"/>
          <w:szCs w:val="28"/>
        </w:rPr>
      </w:pPr>
    </w:p>
    <w:p w14:paraId="1AE734EB" w14:textId="32E5D165" w:rsidR="00FE7426" w:rsidRPr="004D30AB" w:rsidRDefault="00FE7426" w:rsidP="00C51CA4">
      <w:pPr>
        <w:pBdr>
          <w:top w:val="nil"/>
          <w:left w:val="nil"/>
          <w:bottom w:val="nil"/>
          <w:right w:val="nil"/>
          <w:between w:val="nil"/>
        </w:pBdr>
        <w:spacing w:after="0" w:line="240" w:lineRule="auto"/>
        <w:ind w:firstLine="567"/>
        <w:jc w:val="thaiDistribute"/>
        <w:rPr>
          <w:rFonts w:ascii="TH SarabunPSK" w:eastAsia="Sarabun" w:hAnsi="TH SarabunPSK" w:cs="TH SarabunPSK"/>
          <w:color w:val="000000"/>
          <w:sz w:val="28"/>
          <w:szCs w:val="28"/>
        </w:rPr>
      </w:pPr>
    </w:p>
    <w:p w14:paraId="359EE81C" w14:textId="2C3B3A89" w:rsidR="00FE7426" w:rsidRPr="004D30AB" w:rsidRDefault="00FE7426" w:rsidP="00C51CA4">
      <w:pPr>
        <w:pBdr>
          <w:top w:val="nil"/>
          <w:left w:val="nil"/>
          <w:bottom w:val="nil"/>
          <w:right w:val="nil"/>
          <w:between w:val="nil"/>
        </w:pBdr>
        <w:spacing w:after="0" w:line="240" w:lineRule="auto"/>
        <w:ind w:firstLine="567"/>
        <w:jc w:val="thaiDistribute"/>
        <w:rPr>
          <w:rFonts w:ascii="TH SarabunPSK" w:eastAsia="Sarabun" w:hAnsi="TH SarabunPSK" w:cs="TH SarabunPSK"/>
          <w:color w:val="000000"/>
          <w:sz w:val="28"/>
          <w:szCs w:val="28"/>
        </w:rPr>
      </w:pPr>
    </w:p>
    <w:p w14:paraId="774174BB" w14:textId="25281768" w:rsidR="00FE7426" w:rsidRPr="004D30AB" w:rsidRDefault="00FE7426" w:rsidP="00C51CA4">
      <w:pPr>
        <w:pBdr>
          <w:top w:val="nil"/>
          <w:left w:val="nil"/>
          <w:bottom w:val="nil"/>
          <w:right w:val="nil"/>
          <w:between w:val="nil"/>
        </w:pBdr>
        <w:spacing w:after="0" w:line="240" w:lineRule="auto"/>
        <w:ind w:firstLine="567"/>
        <w:jc w:val="thaiDistribute"/>
        <w:rPr>
          <w:rFonts w:ascii="TH SarabunPSK" w:eastAsia="Sarabun" w:hAnsi="TH SarabunPSK" w:cs="TH SarabunPSK"/>
          <w:color w:val="000000"/>
          <w:sz w:val="28"/>
          <w:szCs w:val="28"/>
        </w:rPr>
      </w:pPr>
    </w:p>
    <w:p w14:paraId="0E16B2CC" w14:textId="17D5F090" w:rsidR="00FE7426" w:rsidRPr="004D30AB" w:rsidRDefault="00FE7426" w:rsidP="00C51CA4">
      <w:pPr>
        <w:pBdr>
          <w:top w:val="nil"/>
          <w:left w:val="nil"/>
          <w:bottom w:val="nil"/>
          <w:right w:val="nil"/>
          <w:between w:val="nil"/>
        </w:pBdr>
        <w:spacing w:after="0" w:line="240" w:lineRule="auto"/>
        <w:ind w:firstLine="567"/>
        <w:jc w:val="thaiDistribute"/>
        <w:rPr>
          <w:rFonts w:ascii="TH SarabunPSK" w:eastAsia="Sarabun" w:hAnsi="TH SarabunPSK" w:cs="TH SarabunPSK"/>
          <w:color w:val="000000"/>
          <w:sz w:val="28"/>
          <w:szCs w:val="28"/>
        </w:rPr>
      </w:pPr>
    </w:p>
    <w:p w14:paraId="057A7D7D" w14:textId="472CC83A" w:rsidR="00FE7426" w:rsidRPr="004D30AB" w:rsidRDefault="00FE7426" w:rsidP="00C51CA4">
      <w:pPr>
        <w:pBdr>
          <w:top w:val="nil"/>
          <w:left w:val="nil"/>
          <w:bottom w:val="nil"/>
          <w:right w:val="nil"/>
          <w:between w:val="nil"/>
        </w:pBdr>
        <w:spacing w:after="0" w:line="240" w:lineRule="auto"/>
        <w:ind w:firstLine="567"/>
        <w:jc w:val="thaiDistribute"/>
        <w:rPr>
          <w:rFonts w:ascii="TH SarabunPSK" w:eastAsia="Sarabun" w:hAnsi="TH SarabunPSK" w:cs="TH SarabunPSK"/>
          <w:color w:val="000000"/>
          <w:sz w:val="28"/>
          <w:szCs w:val="28"/>
        </w:rPr>
      </w:pPr>
    </w:p>
    <w:p w14:paraId="1C0A2C2B" w14:textId="4D4D31F5" w:rsidR="00FE7426" w:rsidRPr="004D30AB" w:rsidRDefault="00FE7426" w:rsidP="00C51CA4">
      <w:pPr>
        <w:pBdr>
          <w:top w:val="nil"/>
          <w:left w:val="nil"/>
          <w:bottom w:val="nil"/>
          <w:right w:val="nil"/>
          <w:between w:val="nil"/>
        </w:pBdr>
        <w:spacing w:after="0" w:line="240" w:lineRule="auto"/>
        <w:ind w:firstLine="567"/>
        <w:jc w:val="thaiDistribute"/>
        <w:rPr>
          <w:rFonts w:ascii="TH SarabunPSK" w:eastAsia="Sarabun" w:hAnsi="TH SarabunPSK" w:cs="TH SarabunPSK"/>
          <w:color w:val="000000"/>
          <w:sz w:val="28"/>
          <w:szCs w:val="28"/>
        </w:rPr>
      </w:pPr>
    </w:p>
    <w:p w14:paraId="666CDBDF" w14:textId="11B95012" w:rsidR="00C51CA4" w:rsidRPr="004D30AB" w:rsidRDefault="00C51CA4" w:rsidP="00C51CA4">
      <w:pPr>
        <w:pBdr>
          <w:top w:val="nil"/>
          <w:left w:val="nil"/>
          <w:bottom w:val="nil"/>
          <w:right w:val="nil"/>
          <w:between w:val="nil"/>
        </w:pBdr>
        <w:spacing w:after="0" w:line="240" w:lineRule="auto"/>
        <w:ind w:firstLine="567"/>
        <w:jc w:val="thaiDistribute"/>
        <w:rPr>
          <w:rFonts w:ascii="TH SarabunPSK" w:eastAsia="Sarabun" w:hAnsi="TH SarabunPSK" w:cs="TH SarabunPSK"/>
          <w:color w:val="000000"/>
          <w:sz w:val="28"/>
          <w:szCs w:val="28"/>
        </w:rPr>
      </w:pPr>
    </w:p>
    <w:p w14:paraId="151E96F2" w14:textId="0DFA25E8" w:rsidR="00C51CA4" w:rsidRPr="004D30AB" w:rsidRDefault="00C51CA4" w:rsidP="00C51CA4">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roofErr w:type="spellStart"/>
      <w:r w:rsidRPr="004D30AB">
        <w:rPr>
          <w:rFonts w:ascii="TH SarabunPSK" w:eastAsia="Sarabun" w:hAnsi="TH SarabunPSK" w:cs="TH SarabunPSK"/>
          <w:color w:val="000000"/>
          <w:sz w:val="28"/>
          <w:szCs w:val="28"/>
        </w:rPr>
        <w:t>ภาพที่</w:t>
      </w:r>
      <w:proofErr w:type="spellEnd"/>
      <w:r w:rsidRPr="004D30AB">
        <w:rPr>
          <w:rFonts w:ascii="TH SarabunPSK" w:eastAsia="Sarabun" w:hAnsi="TH SarabunPSK" w:cs="TH SarabunPSK"/>
          <w:color w:val="000000"/>
          <w:sz w:val="28"/>
          <w:szCs w:val="28"/>
        </w:rPr>
        <w:t xml:space="preserve"> </w:t>
      </w:r>
      <w:r w:rsidR="00FE7426" w:rsidRPr="004D30AB">
        <w:rPr>
          <w:rFonts w:ascii="TH SarabunPSK" w:eastAsia="Sarabun" w:hAnsi="TH SarabunPSK" w:cs="TH SarabunPSK"/>
          <w:color w:val="000000"/>
          <w:sz w:val="28"/>
          <w:szCs w:val="28"/>
        </w:rPr>
        <w:t>2</w:t>
      </w:r>
      <w:r w:rsidRPr="004D30AB">
        <w:rPr>
          <w:rFonts w:ascii="TH SarabunPSK" w:eastAsia="Sarabun" w:hAnsi="TH SarabunPSK" w:cs="TH SarabunPSK"/>
          <w:color w:val="000000"/>
          <w:sz w:val="28"/>
          <w:szCs w:val="28"/>
        </w:rPr>
        <w:t xml:space="preserve"> (</w:t>
      </w:r>
      <w:r w:rsidR="007D7323" w:rsidRPr="004D30AB">
        <w:rPr>
          <w:rFonts w:ascii="TH SarabunPSK" w:eastAsia="Sarabun" w:hAnsi="TH SarabunPSK" w:cs="TH SarabunPSK" w:hint="cs"/>
          <w:color w:val="000000"/>
          <w:sz w:val="28"/>
          <w:szCs w:val="28"/>
          <w:cs/>
        </w:rPr>
        <w:t>ห้องแล</w:t>
      </w:r>
      <w:r w:rsidR="003978B1" w:rsidRPr="004D30AB">
        <w:rPr>
          <w:rFonts w:ascii="TH SarabunPSK" w:eastAsia="Sarabun" w:hAnsi="TH SarabunPSK" w:cs="TH SarabunPSK" w:hint="cs"/>
          <w:color w:val="000000"/>
          <w:sz w:val="28"/>
          <w:szCs w:val="28"/>
          <w:cs/>
        </w:rPr>
        <w:t>็</w:t>
      </w:r>
      <w:r w:rsidR="007D7323" w:rsidRPr="004D30AB">
        <w:rPr>
          <w:rFonts w:ascii="TH SarabunPSK" w:eastAsia="Sarabun" w:hAnsi="TH SarabunPSK" w:cs="TH SarabunPSK" w:hint="cs"/>
          <w:color w:val="000000"/>
          <w:sz w:val="28"/>
          <w:szCs w:val="28"/>
          <w:cs/>
        </w:rPr>
        <w:t>ปในอนาคตในการใช้คลื่นเปลี่ยนแปลงเพชร</w:t>
      </w:r>
      <w:r w:rsidRPr="004D30AB">
        <w:rPr>
          <w:rFonts w:ascii="TH SarabunPSK" w:eastAsia="Sarabun" w:hAnsi="TH SarabunPSK" w:cs="TH SarabunPSK"/>
          <w:color w:val="000000"/>
          <w:sz w:val="28"/>
          <w:szCs w:val="28"/>
        </w:rPr>
        <w:t>)</w:t>
      </w:r>
    </w:p>
    <w:p w14:paraId="6D69A96A" w14:textId="09953F3F" w:rsidR="00FE7426" w:rsidRPr="004D30AB" w:rsidRDefault="00FE7426" w:rsidP="00C51CA4">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
    <w:p w14:paraId="2B229F5A" w14:textId="6A4803BA" w:rsidR="00FE7426" w:rsidRPr="004D30AB" w:rsidRDefault="00FE7426" w:rsidP="00C51CA4">
      <w:pPr>
        <w:pBdr>
          <w:top w:val="nil"/>
          <w:left w:val="nil"/>
          <w:bottom w:val="nil"/>
          <w:right w:val="nil"/>
          <w:between w:val="nil"/>
        </w:pBdr>
        <w:spacing w:after="0" w:line="240" w:lineRule="auto"/>
        <w:jc w:val="center"/>
        <w:rPr>
          <w:rFonts w:ascii="TH SarabunPSK" w:eastAsia="Sarabun" w:hAnsi="TH SarabunPSK" w:cs="TH SarabunPSK" w:hint="cs"/>
          <w:color w:val="000000"/>
          <w:sz w:val="28"/>
          <w:szCs w:val="28"/>
          <w:cs/>
        </w:rPr>
      </w:pPr>
    </w:p>
    <w:p w14:paraId="67C3F413" w14:textId="736FE58E" w:rsidR="00FE7426" w:rsidRPr="004D30AB" w:rsidRDefault="00FE7426" w:rsidP="00C51CA4">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r w:rsidRPr="004D30AB">
        <w:rPr>
          <w:rFonts w:ascii="TH SarabunPSK" w:eastAsia="Sarabun" w:hAnsi="TH SarabunPSK" w:cs="TH SarabunPSK"/>
          <w:noProof/>
          <w:color w:val="000000"/>
          <w:sz w:val="28"/>
          <w:szCs w:val="28"/>
        </w:rPr>
        <mc:AlternateContent>
          <mc:Choice Requires="wpg">
            <w:drawing>
              <wp:anchor distT="0" distB="0" distL="114300" distR="114300" simplePos="0" relativeHeight="251663360" behindDoc="0" locked="0" layoutInCell="1" allowOverlap="1" wp14:anchorId="5AEDF13A" wp14:editId="5EAF56DD">
                <wp:simplePos x="0" y="0"/>
                <wp:positionH relativeFrom="column">
                  <wp:posOffset>200025</wp:posOffset>
                </wp:positionH>
                <wp:positionV relativeFrom="paragraph">
                  <wp:posOffset>217170</wp:posOffset>
                </wp:positionV>
                <wp:extent cx="5006340" cy="2400935"/>
                <wp:effectExtent l="0" t="0" r="0" b="0"/>
                <wp:wrapNone/>
                <wp:docPr id="7" name="กลุ่ม 7"/>
                <wp:cNvGraphicFramePr/>
                <a:graphic xmlns:a="http://schemas.openxmlformats.org/drawingml/2006/main">
                  <a:graphicData uri="http://schemas.microsoft.com/office/word/2010/wordprocessingGroup">
                    <wpg:wgp>
                      <wpg:cNvGrpSpPr/>
                      <wpg:grpSpPr>
                        <a:xfrm>
                          <a:off x="0" y="0"/>
                          <a:ext cx="5006340" cy="2400935"/>
                          <a:chOff x="0" y="0"/>
                          <a:chExt cx="5006340" cy="2400935"/>
                        </a:xfrm>
                      </wpg:grpSpPr>
                      <pic:pic xmlns:pic="http://schemas.openxmlformats.org/drawingml/2006/picture">
                        <pic:nvPicPr>
                          <pic:cNvPr id="8" name="รูปภาพ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628900" y="0"/>
                            <a:ext cx="2377440" cy="2391410"/>
                          </a:xfrm>
                          <a:prstGeom prst="rect">
                            <a:avLst/>
                          </a:prstGeom>
                        </pic:spPr>
                      </pic:pic>
                      <pic:pic xmlns:pic="http://schemas.openxmlformats.org/drawingml/2006/picture">
                        <pic:nvPicPr>
                          <pic:cNvPr id="9" name="รูปภาพ 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9525"/>
                            <a:ext cx="2387600" cy="2391410"/>
                          </a:xfrm>
                          <a:prstGeom prst="rect">
                            <a:avLst/>
                          </a:prstGeom>
                        </pic:spPr>
                      </pic:pic>
                    </wpg:wgp>
                  </a:graphicData>
                </a:graphic>
              </wp:anchor>
            </w:drawing>
          </mc:Choice>
          <mc:Fallback xmlns:w16sdtdh="http://schemas.microsoft.com/office/word/2020/wordml/sdtdatahash">
            <w:pict>
              <v:group w14:anchorId="729D9E80" id="กลุ่ม 7" o:spid="_x0000_s1026" style="position:absolute;margin-left:15.75pt;margin-top:17.1pt;width:394.2pt;height:189.05pt;z-index:251663360" coordsize="50063,240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HTMorzifwAA4n8AABUAAABkcnMvbWVkaWEvaW1hZ2UyLmpwZWf/2P/g&#10;ABBKRklGAAEBAQDcANwAAP/bAEMAAgEBAQEBAgEBAQICAgICBAMCAgICBQQEAwQGBQYGBgUGBgYH&#10;CQgGBwkHBgYICwgJCgoKCgoGCAsMCwoMCQoKCv/bAEMBAgICAgICBQMDBQoHBgcKCgoKCgoKCgoK&#10;CgoKCgoKCgoKCgoKCgoKCgoKCgoKCgoKCgoKCgoKCgoKCgoKCgoKCv/AABEIAMwAz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รูปภาพ 8" o:spid="_x0000_s1027" type="#_x0000_t75" style="position:absolute;left:26289;width:23774;height:23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">
                  <v:imagedata r:id="rId14" o:title=""/>
                </v:shape>
                <v:shape id="รูปภาพ 9" o:spid="_x0000_s1028" type="#_x0000_t75" style="position:absolute;top:95;width:23876;height:23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">
                  <v:imagedata r:id="rId15" o:title=""/>
                </v:shape>
              </v:group>
            </w:pict>
          </mc:Fallback>
        </mc:AlternateContent>
      </w:r>
    </w:p>
    <w:p w14:paraId="75B49845" w14:textId="06564751" w:rsidR="00FE7426" w:rsidRPr="004D30AB" w:rsidRDefault="00FE7426" w:rsidP="00C51CA4">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
    <w:p w14:paraId="0CBC2711" w14:textId="11C36B44" w:rsidR="00FE7426" w:rsidRPr="004D30AB" w:rsidRDefault="00FE7426" w:rsidP="00C51CA4">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
    <w:p w14:paraId="3469FC06" w14:textId="36A4E105" w:rsidR="00FE7426" w:rsidRPr="004D30AB" w:rsidRDefault="00FE7426" w:rsidP="00C51CA4">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
    <w:p w14:paraId="6045B639" w14:textId="211A50F9" w:rsidR="00FE7426" w:rsidRPr="004D30AB" w:rsidRDefault="00FE7426" w:rsidP="00C51CA4">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
    <w:p w14:paraId="7B98EFD3" w14:textId="25A3117C" w:rsidR="00FE7426" w:rsidRPr="004D30AB" w:rsidRDefault="00FE7426" w:rsidP="00C51CA4">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
    <w:p w14:paraId="5BC88E0D" w14:textId="0FAF782B" w:rsidR="00FE7426" w:rsidRPr="004D30AB" w:rsidRDefault="00FE7426" w:rsidP="00C51CA4">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
    <w:p w14:paraId="3462E822" w14:textId="01D93FBB" w:rsidR="00FE7426" w:rsidRPr="004D30AB" w:rsidRDefault="00FE7426" w:rsidP="00C51CA4">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
    <w:p w14:paraId="580DEBA3" w14:textId="10C40675" w:rsidR="00FE7426" w:rsidRPr="004D30AB" w:rsidRDefault="00FE7426" w:rsidP="00C51CA4">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
    <w:p w14:paraId="40F47D36" w14:textId="3D910BD9" w:rsidR="00FE7426" w:rsidRPr="004D30AB" w:rsidRDefault="00FE7426" w:rsidP="00C51CA4">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
    <w:p w14:paraId="515D2510" w14:textId="7E477294" w:rsidR="00FE7426" w:rsidRPr="004D30AB" w:rsidRDefault="00FE7426" w:rsidP="00C51CA4">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
    <w:p w14:paraId="4522C61F" w14:textId="77777777" w:rsidR="00C51CA4" w:rsidRPr="004D30AB" w:rsidRDefault="00C51CA4" w:rsidP="00C51CA4">
      <w:pPr>
        <w:pBdr>
          <w:top w:val="nil"/>
          <w:left w:val="nil"/>
          <w:bottom w:val="nil"/>
          <w:right w:val="nil"/>
          <w:between w:val="nil"/>
        </w:pBdr>
        <w:spacing w:after="0" w:line="240" w:lineRule="auto"/>
        <w:ind w:firstLine="567"/>
        <w:jc w:val="thaiDistribute"/>
        <w:rPr>
          <w:rFonts w:ascii="TH SarabunPSK" w:eastAsia="Sarabun" w:hAnsi="TH SarabunPSK" w:cs="TH SarabunPSK"/>
          <w:color w:val="000000"/>
          <w:sz w:val="28"/>
          <w:szCs w:val="28"/>
        </w:rPr>
      </w:pPr>
    </w:p>
    <w:p w14:paraId="30A14922" w14:textId="26FF1E02" w:rsidR="003D548F" w:rsidRPr="004D30AB" w:rsidRDefault="007D7323" w:rsidP="007D7323">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roofErr w:type="spellStart"/>
      <w:r w:rsidRPr="004D30AB">
        <w:rPr>
          <w:rFonts w:ascii="TH SarabunPSK" w:eastAsia="Sarabun" w:hAnsi="TH SarabunPSK" w:cs="TH SarabunPSK"/>
          <w:color w:val="000000"/>
          <w:sz w:val="28"/>
          <w:szCs w:val="28"/>
        </w:rPr>
        <w:t>ภาพที่</w:t>
      </w:r>
      <w:proofErr w:type="spellEnd"/>
      <w:r w:rsidRPr="004D30AB">
        <w:rPr>
          <w:rFonts w:ascii="TH SarabunPSK" w:eastAsia="Sarabun" w:hAnsi="TH SarabunPSK" w:cs="TH SarabunPSK"/>
          <w:color w:val="000000"/>
          <w:sz w:val="28"/>
          <w:szCs w:val="28"/>
        </w:rPr>
        <w:t xml:space="preserve"> </w:t>
      </w:r>
      <w:r w:rsidR="00565381">
        <w:rPr>
          <w:rFonts w:ascii="TH SarabunPSK" w:eastAsia="Sarabun" w:hAnsi="TH SarabunPSK" w:cs="TH SarabunPSK"/>
          <w:color w:val="000000"/>
          <w:sz w:val="28"/>
          <w:szCs w:val="28"/>
        </w:rPr>
        <w:t>3</w:t>
      </w:r>
      <w:r w:rsidRPr="004D30AB">
        <w:rPr>
          <w:rFonts w:ascii="TH SarabunPSK" w:eastAsia="Sarabun" w:hAnsi="TH SarabunPSK" w:cs="TH SarabunPSK"/>
          <w:color w:val="000000"/>
          <w:sz w:val="28"/>
          <w:szCs w:val="28"/>
        </w:rPr>
        <w:t xml:space="preserve"> (</w:t>
      </w:r>
      <w:r w:rsidRPr="004D30AB">
        <w:rPr>
          <w:rFonts w:ascii="TH SarabunPSK" w:eastAsia="Sarabun" w:hAnsi="TH SarabunPSK" w:cs="TH SarabunPSK" w:hint="cs"/>
          <w:color w:val="000000"/>
          <w:sz w:val="28"/>
          <w:szCs w:val="28"/>
          <w:cs/>
        </w:rPr>
        <w:t>ภาพนี้เป็นแนวคิดที่หลังจากใช้คลื่นเปลี่ยนสีคาดการณ์ว่าจะได้</w:t>
      </w:r>
      <w:proofErr w:type="spellStart"/>
      <w:r w:rsidRPr="004D30AB">
        <w:rPr>
          <w:rFonts w:ascii="TH SarabunPSK" w:eastAsia="Sarabun" w:hAnsi="TH SarabunPSK" w:cs="TH SarabunPSK" w:hint="cs"/>
          <w:color w:val="000000"/>
          <w:sz w:val="28"/>
          <w:szCs w:val="28"/>
          <w:cs/>
        </w:rPr>
        <w:t>อัญ</w:t>
      </w:r>
      <w:proofErr w:type="spellEnd"/>
      <w:r w:rsidRPr="004D30AB">
        <w:rPr>
          <w:rFonts w:ascii="TH SarabunPSK" w:eastAsia="Sarabun" w:hAnsi="TH SarabunPSK" w:cs="TH SarabunPSK" w:hint="cs"/>
          <w:color w:val="000000"/>
          <w:sz w:val="28"/>
          <w:szCs w:val="28"/>
          <w:cs/>
        </w:rPr>
        <w:t>มณี</w:t>
      </w:r>
      <w:r w:rsidRPr="004D30AB">
        <w:rPr>
          <w:rFonts w:ascii="TH SarabunPSK" w:eastAsia="Sarabun" w:hAnsi="TH SarabunPSK" w:cs="TH SarabunPSK"/>
          <w:color w:val="000000"/>
          <w:sz w:val="28"/>
          <w:szCs w:val="28"/>
        </w:rPr>
        <w:t>)</w:t>
      </w:r>
    </w:p>
    <w:p w14:paraId="367F7A7D" w14:textId="77777777" w:rsidR="003D548F" w:rsidRPr="004D30AB" w:rsidRDefault="003D548F">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
    <w:p w14:paraId="327D29C9" w14:textId="77777777" w:rsidR="00090E9F" w:rsidRPr="004D30AB" w:rsidRDefault="00090E9F">
      <w:pPr>
        <w:pBdr>
          <w:top w:val="nil"/>
          <w:left w:val="nil"/>
          <w:bottom w:val="nil"/>
          <w:right w:val="nil"/>
          <w:between w:val="nil"/>
        </w:pBdr>
        <w:spacing w:after="0" w:line="240" w:lineRule="auto"/>
        <w:jc w:val="center"/>
        <w:rPr>
          <w:rFonts w:ascii="TH SarabunPSK" w:eastAsia="Sarabun" w:hAnsi="TH SarabunPSK" w:cs="TH SarabunPSK"/>
          <w:b/>
          <w:color w:val="000000"/>
          <w:sz w:val="28"/>
          <w:szCs w:val="28"/>
        </w:rPr>
      </w:pPr>
    </w:p>
    <w:p w14:paraId="538ADEC8" w14:textId="0C4AF3F1" w:rsidR="003D548F" w:rsidRPr="004D30AB" w:rsidRDefault="002D27E3">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roofErr w:type="spellStart"/>
      <w:r w:rsidRPr="004D30AB">
        <w:rPr>
          <w:rFonts w:ascii="TH SarabunPSK" w:eastAsia="Sarabun" w:hAnsi="TH SarabunPSK" w:cs="TH SarabunPSK"/>
          <w:b/>
          <w:color w:val="000000"/>
          <w:sz w:val="28"/>
          <w:szCs w:val="28"/>
        </w:rPr>
        <w:t>บทสรุป</w:t>
      </w:r>
      <w:proofErr w:type="spellEnd"/>
    </w:p>
    <w:p w14:paraId="3E6AEBB2" w14:textId="0A3060D7" w:rsidR="00EC1401" w:rsidRPr="00EC1401" w:rsidRDefault="007D7323" w:rsidP="00EC1401">
      <w:pPr>
        <w:pBdr>
          <w:top w:val="nil"/>
          <w:left w:val="nil"/>
          <w:bottom w:val="nil"/>
          <w:right w:val="nil"/>
          <w:between w:val="nil"/>
        </w:pBdr>
        <w:spacing w:after="0" w:line="240" w:lineRule="auto"/>
        <w:ind w:firstLine="720"/>
        <w:jc w:val="thaiDistribute"/>
        <w:rPr>
          <w:rFonts w:ascii="TH SarabunPSK" w:eastAsia="Sarabun" w:hAnsi="TH SarabunPSK" w:cs="TH SarabunPSK"/>
          <w:color w:val="000000"/>
          <w:sz w:val="28"/>
          <w:szCs w:val="28"/>
          <w:cs/>
        </w:rPr>
      </w:pPr>
      <w:r w:rsidRPr="004D30AB">
        <w:rPr>
          <w:rFonts w:ascii="TH SarabunPSK" w:eastAsia="Sarabun" w:hAnsi="TH SarabunPSK" w:cs="TH SarabunPSK"/>
          <w:color w:val="000000"/>
          <w:sz w:val="28"/>
          <w:szCs w:val="28"/>
          <w:cs/>
        </w:rPr>
        <w:t>แนวคิดเรื่องการเปลี่ยนแปลงโครงสร้างและสีของอ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มณีด้วยคลื่นเป็นแนวทางที่จะสามารถเพิ่มมูลค่าของสินค้าประเภทดังกล่าว</w:t>
      </w:r>
      <w:r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cs/>
        </w:rPr>
        <w:t>และยังมีประโยชน์ในอีกหลากหลายด้านไม่ว่าจะเป็นความเข้าใจในหลักการทางฟิสิกส์ของการเปลี่ยนแปลงโครงสร้างและสีของ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w:t>
      </w:r>
      <w:r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cs/>
        </w:rPr>
        <w:t>การพัฒนาเทคโนโลยีในการผลิต</w:t>
      </w:r>
      <w:r w:rsidR="003F1C1A">
        <w:rPr>
          <w:rFonts w:ascii="TH SarabunPSK" w:eastAsia="Sarabun" w:hAnsi="TH SarabunPSK" w:cs="TH SarabunPSK"/>
          <w:color w:val="000000"/>
          <w:sz w:val="28"/>
          <w:szCs w:val="28"/>
        </w:rPr>
        <w:t xml:space="preserve"> </w:t>
      </w:r>
      <w:r w:rsidRPr="004D30AB">
        <w:rPr>
          <w:rFonts w:ascii="TH SarabunPSK" w:eastAsia="Sarabun" w:hAnsi="TH SarabunPSK" w:cs="TH SarabunPSK"/>
          <w:color w:val="000000"/>
          <w:sz w:val="28"/>
          <w:szCs w:val="28"/>
          <w:cs/>
        </w:rPr>
        <w:t>และการปรับปรุงอ</w:t>
      </w:r>
      <w:proofErr w:type="spellStart"/>
      <w:r w:rsidRPr="004D30AB">
        <w:rPr>
          <w:rFonts w:ascii="TH SarabunPSK" w:eastAsia="Sarabun" w:hAnsi="TH SarabunPSK" w:cs="TH SarabunPSK"/>
          <w:color w:val="000000"/>
          <w:sz w:val="28"/>
          <w:szCs w:val="28"/>
          <w:cs/>
        </w:rPr>
        <w:t>ัญ</w:t>
      </w:r>
      <w:proofErr w:type="spellEnd"/>
      <w:r w:rsidRPr="004D30AB">
        <w:rPr>
          <w:rFonts w:ascii="TH SarabunPSK" w:eastAsia="Sarabun" w:hAnsi="TH SarabunPSK" w:cs="TH SarabunPSK"/>
          <w:color w:val="000000"/>
          <w:sz w:val="28"/>
          <w:szCs w:val="28"/>
          <w:cs/>
        </w:rPr>
        <w:t>มณีการเพิ่มคุณค่าให้กับอุตสาหกรรมเครื่องประดับอีกทั้งยังรวมไปถึงการปรับปรุงซ่อมแซมให้ตรงกับความต้องการของตลาด</w:t>
      </w:r>
      <w:r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cs/>
        </w:rPr>
        <w:t>ดังนั้นแนวคิดนี้ไม่เพียง</w:t>
      </w:r>
      <w:r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cs/>
        </w:rPr>
        <w:t>แต่เสริมความรู้ทางวิทยาศาสตร์และเทคโนโลยี แต่ยังเป็นพื้นฐานสำคัญในการพัฒนาอุตสาหกรรมและการสร้างคุณค่าใหม่</w:t>
      </w:r>
      <w:r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cs/>
        </w:rPr>
        <w:t>ในวงการเครื่องประดับและอุตสาหกรรมอื่น</w:t>
      </w:r>
      <w:r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cs/>
        </w:rPr>
        <w:t>ๆ ในอนาคต</w:t>
      </w:r>
    </w:p>
    <w:p w14:paraId="65BE5728" w14:textId="26E0DEE9" w:rsidR="009956BC" w:rsidRPr="004D30AB" w:rsidRDefault="009956BC">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7C329D74" w14:textId="72A687DC" w:rsidR="00090E9F" w:rsidRPr="004D30AB" w:rsidRDefault="002D27E3">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roofErr w:type="spellStart"/>
      <w:r w:rsidRPr="004D30AB">
        <w:rPr>
          <w:rFonts w:ascii="TH SarabunPSK" w:eastAsia="Sarabun" w:hAnsi="TH SarabunPSK" w:cs="TH SarabunPSK"/>
          <w:b/>
          <w:color w:val="000000"/>
          <w:sz w:val="28"/>
          <w:szCs w:val="28"/>
        </w:rPr>
        <w:t>เอกสารอ้างอิง</w:t>
      </w:r>
      <w:proofErr w:type="spellEnd"/>
    </w:p>
    <w:p w14:paraId="7C671FF0" w14:textId="7B758755" w:rsidR="00090E9F" w:rsidRPr="004D30AB" w:rsidRDefault="009F7CDE" w:rsidP="009F7CDE">
      <w:pPr>
        <w:pBdr>
          <w:top w:val="nil"/>
          <w:left w:val="nil"/>
          <w:bottom w:val="nil"/>
          <w:right w:val="nil"/>
          <w:between w:val="nil"/>
        </w:pBdr>
        <w:spacing w:after="0" w:line="240" w:lineRule="auto"/>
        <w:ind w:left="720" w:hanging="720"/>
        <w:jc w:val="thaiDistribute"/>
        <w:rPr>
          <w:rFonts w:ascii="TH SarabunPSK" w:eastAsia="Sarabun" w:hAnsi="TH SarabunPSK" w:cs="TH SarabunPSK"/>
          <w:color w:val="000000"/>
          <w:sz w:val="28"/>
          <w:szCs w:val="28"/>
        </w:rPr>
      </w:pPr>
      <w:r w:rsidRPr="004D30AB">
        <w:rPr>
          <w:rFonts w:ascii="TH SarabunPSK" w:eastAsia="Sarabun" w:hAnsi="TH SarabunPSK" w:cs="TH SarabunPSK" w:hint="cs"/>
          <w:color w:val="000000"/>
          <w:sz w:val="28"/>
          <w:szCs w:val="28"/>
          <w:cs/>
        </w:rPr>
        <w:t>จารุประภา รักพง</w:t>
      </w:r>
      <w:proofErr w:type="spellStart"/>
      <w:r w:rsidRPr="004D30AB">
        <w:rPr>
          <w:rFonts w:ascii="TH SarabunPSK" w:eastAsia="Sarabun" w:hAnsi="TH SarabunPSK" w:cs="TH SarabunPSK" w:hint="cs"/>
          <w:color w:val="000000"/>
          <w:sz w:val="28"/>
          <w:szCs w:val="28"/>
          <w:cs/>
        </w:rPr>
        <w:t>ษ์</w:t>
      </w:r>
      <w:proofErr w:type="spellEnd"/>
      <w:r w:rsidRPr="004D30AB">
        <w:rPr>
          <w:rFonts w:ascii="TH SarabunPSK" w:eastAsia="Sarabun" w:hAnsi="TH SarabunPSK" w:cs="TH SarabunPSK" w:hint="cs"/>
          <w:color w:val="000000"/>
          <w:sz w:val="28"/>
          <w:szCs w:val="28"/>
          <w:cs/>
        </w:rPr>
        <w:t xml:space="preserve"> และ เณศรา สุขพาน</w:t>
      </w:r>
      <w:proofErr w:type="spellStart"/>
      <w:r w:rsidRPr="004D30AB">
        <w:rPr>
          <w:rFonts w:ascii="TH SarabunPSK" w:eastAsia="Sarabun" w:hAnsi="TH SarabunPSK" w:cs="TH SarabunPSK" w:hint="cs"/>
          <w:color w:val="000000"/>
          <w:sz w:val="28"/>
          <w:szCs w:val="28"/>
          <w:cs/>
        </w:rPr>
        <w:t>ิช</w:t>
      </w:r>
      <w:proofErr w:type="spellEnd"/>
      <w:r w:rsidRPr="004D30AB">
        <w:rPr>
          <w:rFonts w:ascii="TH SarabunPSK" w:eastAsia="Sarabun" w:hAnsi="TH SarabunPSK" w:cs="TH SarabunPSK" w:hint="cs"/>
          <w:color w:val="000000"/>
          <w:sz w:val="28"/>
          <w:szCs w:val="28"/>
          <w:cs/>
        </w:rPr>
        <w:t xml:space="preserve"> (</w:t>
      </w:r>
      <w:r w:rsidRPr="004D30AB">
        <w:rPr>
          <w:rFonts w:ascii="TH SarabunPSK" w:eastAsia="Sarabun" w:hAnsi="TH SarabunPSK" w:cs="TH SarabunPSK"/>
          <w:color w:val="000000"/>
          <w:sz w:val="28"/>
          <w:szCs w:val="28"/>
        </w:rPr>
        <w:t>2566</w:t>
      </w:r>
      <w:r w:rsidRPr="004D30AB">
        <w:rPr>
          <w:rFonts w:ascii="TH SarabunPSK" w:eastAsia="Sarabun" w:hAnsi="TH SarabunPSK" w:cs="TH SarabunPSK" w:hint="cs"/>
          <w:color w:val="000000"/>
          <w:sz w:val="28"/>
          <w:szCs w:val="28"/>
          <w:cs/>
        </w:rPr>
        <w:t>)</w:t>
      </w:r>
      <w:r w:rsidRPr="004D30AB">
        <w:rPr>
          <w:rFonts w:ascii="TH SarabunPSK" w:eastAsia="Sarabun" w:hAnsi="TH SarabunPSK" w:cs="TH SarabunPSK"/>
          <w:color w:val="000000"/>
          <w:sz w:val="28"/>
          <w:szCs w:val="28"/>
        </w:rPr>
        <w:t xml:space="preserve"> </w:t>
      </w:r>
      <w:r w:rsidRPr="004D30AB">
        <w:rPr>
          <w:rFonts w:ascii="TH SarabunPSK" w:eastAsia="Sarabun" w:hAnsi="TH SarabunPSK" w:cs="TH SarabunPSK" w:hint="cs"/>
          <w:color w:val="000000"/>
          <w:sz w:val="28"/>
          <w:szCs w:val="28"/>
          <w:cs/>
        </w:rPr>
        <w:t>ความสอดคล้องของมาตรการคว่ำบาตรของ</w:t>
      </w:r>
      <w:proofErr w:type="spellStart"/>
      <w:r w:rsidRPr="004D30AB">
        <w:rPr>
          <w:rFonts w:ascii="TH SarabunPSK" w:eastAsia="Sarabun" w:hAnsi="TH SarabunPSK" w:cs="TH SarabunPSK" w:hint="cs"/>
          <w:color w:val="000000"/>
          <w:sz w:val="28"/>
          <w:szCs w:val="28"/>
          <w:cs/>
        </w:rPr>
        <w:t>บริษั</w:t>
      </w:r>
      <w:proofErr w:type="spellEnd"/>
      <w:r w:rsidRPr="004D30AB">
        <w:rPr>
          <w:rFonts w:ascii="TH SarabunPSK" w:eastAsia="Sarabun" w:hAnsi="TH SarabunPSK" w:cs="TH SarabunPSK" w:hint="cs"/>
          <w:color w:val="000000"/>
          <w:sz w:val="28"/>
          <w:szCs w:val="28"/>
          <w:cs/>
        </w:rPr>
        <w:t>ทอ</w:t>
      </w:r>
      <w:proofErr w:type="spellStart"/>
      <w:r w:rsidRPr="004D30AB">
        <w:rPr>
          <w:rFonts w:ascii="TH SarabunPSK" w:eastAsia="Sarabun" w:hAnsi="TH SarabunPSK" w:cs="TH SarabunPSK" w:hint="cs"/>
          <w:color w:val="000000"/>
          <w:sz w:val="28"/>
          <w:szCs w:val="28"/>
          <w:cs/>
        </w:rPr>
        <w:t>ัญ</w:t>
      </w:r>
      <w:proofErr w:type="spellEnd"/>
      <w:r w:rsidRPr="004D30AB">
        <w:rPr>
          <w:rFonts w:ascii="TH SarabunPSK" w:eastAsia="Sarabun" w:hAnsi="TH SarabunPSK" w:cs="TH SarabunPSK" w:hint="cs"/>
          <w:color w:val="000000"/>
          <w:sz w:val="28"/>
          <w:szCs w:val="28"/>
          <w:cs/>
        </w:rPr>
        <w:t>มณีจากสาธารณรัฐแห่งสหภาพเมียนมาของสหรัฐอเมริกาภายใต้พันธกรณีขององค์กรการค้าโลก</w:t>
      </w:r>
      <w:r w:rsidRPr="004D30AB">
        <w:rPr>
          <w:rFonts w:ascii="TH SarabunPSK" w:eastAsia="Sarabun" w:hAnsi="TH SarabunPSK" w:cs="TH SarabunPSK"/>
          <w:color w:val="000000"/>
          <w:sz w:val="28"/>
          <w:szCs w:val="28"/>
        </w:rPr>
        <w:t xml:space="preserve">: </w:t>
      </w:r>
      <w:r w:rsidRPr="004D30AB">
        <w:rPr>
          <w:rFonts w:ascii="TH SarabunPSK" w:eastAsia="Sarabun" w:hAnsi="TH SarabunPSK" w:cs="TH SarabunPSK" w:hint="cs"/>
          <w:color w:val="000000"/>
          <w:sz w:val="28"/>
          <w:szCs w:val="28"/>
          <w:cs/>
        </w:rPr>
        <w:t>นัยต่อการส่งออกอ</w:t>
      </w:r>
      <w:proofErr w:type="spellStart"/>
      <w:r w:rsidRPr="004D30AB">
        <w:rPr>
          <w:rFonts w:ascii="TH SarabunPSK" w:eastAsia="Sarabun" w:hAnsi="TH SarabunPSK" w:cs="TH SarabunPSK" w:hint="cs"/>
          <w:color w:val="000000"/>
          <w:sz w:val="28"/>
          <w:szCs w:val="28"/>
          <w:cs/>
        </w:rPr>
        <w:t>ัญ</w:t>
      </w:r>
      <w:proofErr w:type="spellEnd"/>
      <w:r w:rsidRPr="004D30AB">
        <w:rPr>
          <w:rFonts w:ascii="TH SarabunPSK" w:eastAsia="Sarabun" w:hAnsi="TH SarabunPSK" w:cs="TH SarabunPSK" w:hint="cs"/>
          <w:color w:val="000000"/>
          <w:sz w:val="28"/>
          <w:szCs w:val="28"/>
          <w:cs/>
        </w:rPr>
        <w:t>มณีและเครื่องประดับจากไทยไปยังสหรัฐอเมริกา. รายงานการวิจัย</w:t>
      </w:r>
      <w:r w:rsidRPr="004D30AB">
        <w:rPr>
          <w:rFonts w:ascii="TH SarabunPSK" w:eastAsia="Sarabun" w:hAnsi="TH SarabunPSK" w:cs="TH SarabunPSK"/>
          <w:color w:val="000000"/>
          <w:sz w:val="28"/>
          <w:szCs w:val="28"/>
        </w:rPr>
        <w:t xml:space="preserve">. </w:t>
      </w:r>
      <w:r w:rsidRPr="004D30AB">
        <w:rPr>
          <w:rFonts w:ascii="TH SarabunPSK" w:eastAsia="Sarabun" w:hAnsi="TH SarabunPSK" w:cs="TH SarabunPSK" w:hint="cs"/>
          <w:color w:val="000000"/>
          <w:sz w:val="28"/>
          <w:szCs w:val="28"/>
          <w:cs/>
        </w:rPr>
        <w:t>คณะนิติศาสตร์ มหาวิทยาลัยธรรมศาสตร์</w:t>
      </w:r>
    </w:p>
    <w:p w14:paraId="66D5B3B3" w14:textId="4FD68804" w:rsidR="00C870B8" w:rsidRPr="004D30AB" w:rsidRDefault="00C870B8" w:rsidP="009F7CDE">
      <w:pPr>
        <w:pBdr>
          <w:top w:val="nil"/>
          <w:left w:val="nil"/>
          <w:bottom w:val="nil"/>
          <w:right w:val="nil"/>
          <w:between w:val="nil"/>
        </w:pBdr>
        <w:spacing w:after="0" w:line="240" w:lineRule="auto"/>
        <w:ind w:left="720" w:hanging="720"/>
        <w:jc w:val="thaiDistribute"/>
        <w:rPr>
          <w:rFonts w:ascii="TH SarabunPSK" w:eastAsia="Sarabun" w:hAnsi="TH SarabunPSK" w:cs="TH SarabunPSK"/>
          <w:color w:val="000000"/>
          <w:sz w:val="28"/>
          <w:szCs w:val="28"/>
        </w:rPr>
      </w:pPr>
      <w:r w:rsidRPr="004D30AB">
        <w:rPr>
          <w:rFonts w:ascii="TH SarabunPSK" w:eastAsia="Sarabun" w:hAnsi="TH SarabunPSK" w:cs="TH SarabunPSK" w:hint="cs"/>
          <w:color w:val="000000"/>
          <w:sz w:val="28"/>
          <w:szCs w:val="28"/>
          <w:cs/>
        </w:rPr>
        <w:t>ชนาภา พานทอง, กิตติพงศ์ ไชยนอก และเบญญา เชิดหิรัญกร. (</w:t>
      </w:r>
      <w:r w:rsidRPr="004D30AB">
        <w:rPr>
          <w:rFonts w:ascii="TH SarabunPSK" w:eastAsia="Sarabun" w:hAnsi="TH SarabunPSK" w:cs="TH SarabunPSK"/>
          <w:color w:val="000000"/>
          <w:sz w:val="28"/>
          <w:szCs w:val="28"/>
        </w:rPr>
        <w:t>2563</w:t>
      </w:r>
      <w:r w:rsidRPr="004D30AB">
        <w:rPr>
          <w:rFonts w:ascii="TH SarabunPSK" w:eastAsia="Sarabun" w:hAnsi="TH SarabunPSK" w:cs="TH SarabunPSK" w:hint="cs"/>
          <w:color w:val="000000"/>
          <w:sz w:val="28"/>
          <w:szCs w:val="28"/>
          <w:cs/>
        </w:rPr>
        <w:t>)</w:t>
      </w:r>
      <w:r w:rsidRPr="004D30AB">
        <w:rPr>
          <w:rFonts w:ascii="TH SarabunPSK" w:eastAsia="Sarabun" w:hAnsi="TH SarabunPSK" w:cs="TH SarabunPSK"/>
          <w:color w:val="000000"/>
          <w:sz w:val="28"/>
          <w:szCs w:val="28"/>
        </w:rPr>
        <w:t xml:space="preserve"> </w:t>
      </w:r>
      <w:r w:rsidRPr="004D30AB">
        <w:rPr>
          <w:rFonts w:ascii="TH SarabunPSK" w:eastAsia="Sarabun" w:hAnsi="TH SarabunPSK" w:cs="TH SarabunPSK" w:hint="cs"/>
          <w:color w:val="000000"/>
          <w:sz w:val="28"/>
          <w:szCs w:val="28"/>
          <w:cs/>
        </w:rPr>
        <w:t>ผลของการยิงด้วยลำไอออนและกระบวนการทางความร้อนต่อโครงสร้างผลึกและสมบัติเชิงแสงของพลอยดิบ</w:t>
      </w:r>
      <w:proofErr w:type="spellStart"/>
      <w:r w:rsidRPr="004D30AB">
        <w:rPr>
          <w:rFonts w:ascii="TH SarabunPSK" w:eastAsia="Sarabun" w:hAnsi="TH SarabunPSK" w:cs="TH SarabunPSK" w:hint="cs"/>
          <w:color w:val="000000"/>
          <w:sz w:val="28"/>
          <w:szCs w:val="28"/>
          <w:cs/>
        </w:rPr>
        <w:t>สปิ</w:t>
      </w:r>
      <w:proofErr w:type="spellEnd"/>
      <w:r w:rsidRPr="004D30AB">
        <w:rPr>
          <w:rFonts w:ascii="TH SarabunPSK" w:eastAsia="Sarabun" w:hAnsi="TH SarabunPSK" w:cs="TH SarabunPSK" w:hint="cs"/>
          <w:color w:val="000000"/>
          <w:sz w:val="28"/>
          <w:szCs w:val="28"/>
          <w:cs/>
        </w:rPr>
        <w:t xml:space="preserve">เนล. </w:t>
      </w:r>
      <w:r w:rsidRPr="004D30AB">
        <w:rPr>
          <w:rFonts w:ascii="TH SarabunPSK" w:eastAsia="Sarabun" w:hAnsi="TH SarabunPSK" w:cs="TH SarabunPSK"/>
          <w:i/>
          <w:iCs/>
          <w:color w:val="000000"/>
          <w:sz w:val="28"/>
          <w:szCs w:val="28"/>
        </w:rPr>
        <w:t>Thai journal of science and technology</w:t>
      </w:r>
      <w:r w:rsidRPr="004D30AB">
        <w:rPr>
          <w:rFonts w:ascii="TH SarabunPSK" w:eastAsia="Sarabun" w:hAnsi="TH SarabunPSK" w:cs="TH SarabunPSK"/>
          <w:color w:val="000000"/>
          <w:sz w:val="28"/>
          <w:szCs w:val="28"/>
        </w:rPr>
        <w:t xml:space="preserve"> 9(6). 787-798</w:t>
      </w:r>
    </w:p>
    <w:p w14:paraId="5762021D" w14:textId="700413EB" w:rsidR="009F7CDE" w:rsidRPr="004D30AB" w:rsidRDefault="009F7CDE" w:rsidP="009F7CDE">
      <w:pPr>
        <w:pBdr>
          <w:top w:val="nil"/>
          <w:left w:val="nil"/>
          <w:bottom w:val="nil"/>
          <w:right w:val="nil"/>
          <w:between w:val="nil"/>
        </w:pBdr>
        <w:spacing w:after="0" w:line="240" w:lineRule="auto"/>
        <w:ind w:left="720" w:hanging="720"/>
        <w:jc w:val="thaiDistribute"/>
        <w:rPr>
          <w:rFonts w:ascii="TH SarabunPSK" w:eastAsia="Sarabun" w:hAnsi="TH SarabunPSK" w:cs="TH SarabunPSK"/>
          <w:color w:val="000000"/>
          <w:sz w:val="28"/>
          <w:szCs w:val="28"/>
        </w:rPr>
      </w:pPr>
      <w:r w:rsidRPr="004D30AB">
        <w:rPr>
          <w:rFonts w:ascii="TH SarabunPSK" w:eastAsia="Sarabun" w:hAnsi="TH SarabunPSK" w:cs="TH SarabunPSK" w:hint="cs"/>
          <w:color w:val="000000"/>
          <w:sz w:val="28"/>
          <w:szCs w:val="28"/>
          <w:cs/>
        </w:rPr>
        <w:lastRenderedPageBreak/>
        <w:t>ธัญนันท์ โคตรโสภา, เกียรติชัย วีระญาณนนท์, และ อนันต์ ธรรมชาลัย (</w:t>
      </w:r>
      <w:r w:rsidRPr="004D30AB">
        <w:rPr>
          <w:rFonts w:ascii="TH SarabunPSK" w:eastAsia="Sarabun" w:hAnsi="TH SarabunPSK" w:cs="TH SarabunPSK"/>
          <w:color w:val="000000"/>
          <w:sz w:val="28"/>
          <w:szCs w:val="28"/>
        </w:rPr>
        <w:t>2566</w:t>
      </w:r>
      <w:r w:rsidRPr="004D30AB">
        <w:rPr>
          <w:rFonts w:ascii="TH SarabunPSK" w:eastAsia="Sarabun" w:hAnsi="TH SarabunPSK" w:cs="TH SarabunPSK" w:hint="cs"/>
          <w:color w:val="000000"/>
          <w:sz w:val="28"/>
          <w:szCs w:val="28"/>
          <w:cs/>
        </w:rPr>
        <w:t>)</w:t>
      </w:r>
      <w:r w:rsidRPr="004D30AB">
        <w:rPr>
          <w:rFonts w:ascii="TH SarabunPSK" w:eastAsia="Sarabun" w:hAnsi="TH SarabunPSK" w:cs="TH SarabunPSK"/>
          <w:color w:val="000000"/>
          <w:sz w:val="28"/>
          <w:szCs w:val="28"/>
        </w:rPr>
        <w:t xml:space="preserve"> </w:t>
      </w:r>
      <w:r w:rsidRPr="004D30AB">
        <w:rPr>
          <w:rFonts w:ascii="TH SarabunPSK" w:eastAsia="Sarabun" w:hAnsi="TH SarabunPSK" w:cs="TH SarabunPSK" w:hint="cs"/>
          <w:color w:val="000000"/>
          <w:sz w:val="28"/>
          <w:szCs w:val="28"/>
          <w:cs/>
        </w:rPr>
        <w:t>แนวทางการจัดการเพื่อเพิ่ม</w:t>
      </w:r>
      <w:r w:rsidR="00824029" w:rsidRPr="004D30AB">
        <w:rPr>
          <w:rFonts w:ascii="TH SarabunPSK" w:eastAsia="Sarabun" w:hAnsi="TH SarabunPSK" w:cs="TH SarabunPSK" w:hint="cs"/>
          <w:color w:val="000000"/>
          <w:sz w:val="28"/>
          <w:szCs w:val="28"/>
          <w:cs/>
        </w:rPr>
        <w:t>ประสิทธิผลของธุรกิจในภาคการผลิตของ</w:t>
      </w:r>
      <w:proofErr w:type="spellStart"/>
      <w:r w:rsidR="00824029" w:rsidRPr="004D30AB">
        <w:rPr>
          <w:rFonts w:ascii="TH SarabunPSK" w:eastAsia="Sarabun" w:hAnsi="TH SarabunPSK" w:cs="TH SarabunPSK" w:hint="cs"/>
          <w:color w:val="000000"/>
          <w:sz w:val="28"/>
          <w:szCs w:val="28"/>
          <w:cs/>
        </w:rPr>
        <w:t>อุต</w:t>
      </w:r>
      <w:proofErr w:type="spellEnd"/>
      <w:r w:rsidR="00824029" w:rsidRPr="004D30AB">
        <w:rPr>
          <w:rFonts w:ascii="TH SarabunPSK" w:eastAsia="Sarabun" w:hAnsi="TH SarabunPSK" w:cs="TH SarabunPSK" w:hint="cs"/>
          <w:color w:val="000000"/>
          <w:sz w:val="28"/>
          <w:szCs w:val="28"/>
          <w:cs/>
        </w:rPr>
        <w:t>สาหกรรมอ</w:t>
      </w:r>
      <w:proofErr w:type="spellStart"/>
      <w:r w:rsidR="00824029" w:rsidRPr="004D30AB">
        <w:rPr>
          <w:rFonts w:ascii="TH SarabunPSK" w:eastAsia="Sarabun" w:hAnsi="TH SarabunPSK" w:cs="TH SarabunPSK" w:hint="cs"/>
          <w:color w:val="000000"/>
          <w:sz w:val="28"/>
          <w:szCs w:val="28"/>
          <w:cs/>
        </w:rPr>
        <w:t>ัญ</w:t>
      </w:r>
      <w:proofErr w:type="spellEnd"/>
      <w:r w:rsidR="00824029" w:rsidRPr="004D30AB">
        <w:rPr>
          <w:rFonts w:ascii="TH SarabunPSK" w:eastAsia="Sarabun" w:hAnsi="TH SarabunPSK" w:cs="TH SarabunPSK" w:hint="cs"/>
          <w:color w:val="000000"/>
          <w:sz w:val="28"/>
          <w:szCs w:val="28"/>
          <w:cs/>
        </w:rPr>
        <w:t xml:space="preserve">มณีและเครื่องประดับในประเทศไทย. </w:t>
      </w:r>
      <w:r w:rsidR="00824029" w:rsidRPr="004D30AB">
        <w:rPr>
          <w:rFonts w:ascii="TH SarabunPSK" w:eastAsia="Sarabun" w:hAnsi="TH SarabunPSK" w:cs="TH SarabunPSK" w:hint="cs"/>
          <w:i/>
          <w:iCs/>
          <w:color w:val="000000"/>
          <w:sz w:val="28"/>
          <w:szCs w:val="28"/>
          <w:cs/>
        </w:rPr>
        <w:t>สหวิทยาการและความยั่งยืนปริทรรศน์ไทย</w:t>
      </w:r>
      <w:r w:rsidR="00824029" w:rsidRPr="004D30AB">
        <w:rPr>
          <w:rFonts w:ascii="TH SarabunPSK" w:eastAsia="Sarabun" w:hAnsi="TH SarabunPSK" w:cs="TH SarabunPSK" w:hint="cs"/>
          <w:color w:val="000000"/>
          <w:sz w:val="28"/>
          <w:szCs w:val="28"/>
          <w:cs/>
        </w:rPr>
        <w:t xml:space="preserve">. </w:t>
      </w:r>
      <w:r w:rsidR="00824029" w:rsidRPr="004D30AB">
        <w:rPr>
          <w:rFonts w:ascii="TH SarabunPSK" w:eastAsia="Sarabun" w:hAnsi="TH SarabunPSK" w:cs="TH SarabunPSK"/>
          <w:color w:val="000000"/>
          <w:sz w:val="28"/>
          <w:szCs w:val="28"/>
        </w:rPr>
        <w:t>12(2). 25-36</w:t>
      </w:r>
    </w:p>
    <w:p w14:paraId="677D0B51" w14:textId="556AA1EF" w:rsidR="008344F3" w:rsidRPr="004D30AB" w:rsidRDefault="008344F3" w:rsidP="009F7CDE">
      <w:pPr>
        <w:pBdr>
          <w:top w:val="nil"/>
          <w:left w:val="nil"/>
          <w:bottom w:val="nil"/>
          <w:right w:val="nil"/>
          <w:between w:val="nil"/>
        </w:pBdr>
        <w:spacing w:after="0" w:line="240" w:lineRule="auto"/>
        <w:ind w:left="720" w:hanging="720"/>
        <w:jc w:val="thaiDistribute"/>
        <w:rPr>
          <w:rFonts w:ascii="TH SarabunPSK" w:eastAsia="Sarabun" w:hAnsi="TH SarabunPSK" w:cs="TH SarabunPSK"/>
          <w:color w:val="000000"/>
          <w:sz w:val="28"/>
          <w:szCs w:val="28"/>
        </w:rPr>
      </w:pPr>
      <w:r w:rsidRPr="004D30AB">
        <w:rPr>
          <w:rFonts w:ascii="TH SarabunPSK" w:eastAsia="Sarabun" w:hAnsi="TH SarabunPSK" w:cs="TH SarabunPSK" w:hint="cs"/>
          <w:color w:val="000000"/>
          <w:sz w:val="28"/>
          <w:szCs w:val="28"/>
          <w:cs/>
        </w:rPr>
        <w:t>พิมพ์ทอง ทองนพคุณ, คเณศ วงษ์ระวี, เมธ</w:t>
      </w:r>
      <w:proofErr w:type="spellStart"/>
      <w:r w:rsidRPr="004D30AB">
        <w:rPr>
          <w:rFonts w:ascii="TH SarabunPSK" w:eastAsia="Sarabun" w:hAnsi="TH SarabunPSK" w:cs="TH SarabunPSK" w:hint="cs"/>
          <w:color w:val="000000"/>
          <w:sz w:val="28"/>
          <w:szCs w:val="28"/>
          <w:cs/>
        </w:rPr>
        <w:t>ินี</w:t>
      </w:r>
      <w:proofErr w:type="spellEnd"/>
      <w:r w:rsidRPr="004D30AB">
        <w:rPr>
          <w:rFonts w:ascii="TH SarabunPSK" w:eastAsia="Sarabun" w:hAnsi="TH SarabunPSK" w:cs="TH SarabunPSK" w:hint="cs"/>
          <w:color w:val="000000"/>
          <w:sz w:val="28"/>
          <w:szCs w:val="28"/>
          <w:cs/>
        </w:rPr>
        <w:t xml:space="preserve"> จามกระโทก, และ ปริญญา ชินดุษฎีกุล, (</w:t>
      </w:r>
      <w:r w:rsidRPr="004D30AB">
        <w:rPr>
          <w:rFonts w:ascii="TH SarabunPSK" w:eastAsia="Sarabun" w:hAnsi="TH SarabunPSK" w:cs="TH SarabunPSK"/>
          <w:color w:val="000000"/>
          <w:sz w:val="28"/>
          <w:szCs w:val="28"/>
        </w:rPr>
        <w:t>2564</w:t>
      </w:r>
      <w:r w:rsidRPr="004D30AB">
        <w:rPr>
          <w:rFonts w:ascii="TH SarabunPSK" w:eastAsia="Sarabun" w:hAnsi="TH SarabunPSK" w:cs="TH SarabunPSK" w:hint="cs"/>
          <w:color w:val="000000"/>
          <w:sz w:val="28"/>
          <w:szCs w:val="28"/>
          <w:cs/>
        </w:rPr>
        <w:t>)</w:t>
      </w:r>
      <w:r w:rsidRPr="004D30AB">
        <w:rPr>
          <w:rFonts w:ascii="TH SarabunPSK" w:eastAsia="Sarabun" w:hAnsi="TH SarabunPSK" w:cs="TH SarabunPSK"/>
          <w:color w:val="000000"/>
          <w:sz w:val="28"/>
          <w:szCs w:val="28"/>
        </w:rPr>
        <w:t xml:space="preserve"> </w:t>
      </w:r>
      <w:r w:rsidRPr="004D30AB">
        <w:rPr>
          <w:rFonts w:ascii="TH SarabunPSK" w:eastAsia="Sarabun" w:hAnsi="TH SarabunPSK" w:cs="TH SarabunPSK" w:hint="cs"/>
          <w:color w:val="000000"/>
          <w:sz w:val="28"/>
          <w:szCs w:val="28"/>
          <w:cs/>
        </w:rPr>
        <w:t>การพิสูจน์เอกลักษณ์พลอยแทนซา</w:t>
      </w:r>
      <w:proofErr w:type="spellStart"/>
      <w:r w:rsidRPr="004D30AB">
        <w:rPr>
          <w:rFonts w:ascii="TH SarabunPSK" w:eastAsia="Sarabun" w:hAnsi="TH SarabunPSK" w:cs="TH SarabunPSK" w:hint="cs"/>
          <w:color w:val="000000"/>
          <w:sz w:val="28"/>
          <w:szCs w:val="28"/>
          <w:cs/>
        </w:rPr>
        <w:t>ไนท์</w:t>
      </w:r>
      <w:proofErr w:type="spellEnd"/>
      <w:r w:rsidRPr="004D30AB">
        <w:rPr>
          <w:rFonts w:ascii="TH SarabunPSK" w:eastAsia="Sarabun" w:hAnsi="TH SarabunPSK" w:cs="TH SarabunPSK" w:hint="cs"/>
          <w:color w:val="000000"/>
          <w:sz w:val="28"/>
          <w:szCs w:val="28"/>
          <w:cs/>
        </w:rPr>
        <w:t>ที่ผ่านการปรับปรุง</w:t>
      </w:r>
      <w:r w:rsidR="00B8715B" w:rsidRPr="004D30AB">
        <w:rPr>
          <w:rFonts w:ascii="TH SarabunPSK" w:eastAsia="Sarabun" w:hAnsi="TH SarabunPSK" w:cs="TH SarabunPSK" w:hint="cs"/>
          <w:color w:val="000000"/>
          <w:sz w:val="28"/>
          <w:szCs w:val="28"/>
          <w:cs/>
        </w:rPr>
        <w:t>คุณภาพด้วยความร้อน</w:t>
      </w:r>
      <w:proofErr w:type="spellStart"/>
      <w:r w:rsidR="00B8715B" w:rsidRPr="004D30AB">
        <w:rPr>
          <w:rFonts w:ascii="TH SarabunPSK" w:eastAsia="Sarabun" w:hAnsi="TH SarabunPSK" w:cs="TH SarabunPSK" w:hint="cs"/>
          <w:color w:val="000000"/>
          <w:sz w:val="28"/>
          <w:szCs w:val="28"/>
          <w:cs/>
        </w:rPr>
        <w:t>เค</w:t>
      </w:r>
      <w:proofErr w:type="spellEnd"/>
      <w:r w:rsidR="00B8715B" w:rsidRPr="004D30AB">
        <w:rPr>
          <w:rFonts w:ascii="TH SarabunPSK" w:eastAsia="Sarabun" w:hAnsi="TH SarabunPSK" w:cs="TH SarabunPSK" w:hint="cs"/>
          <w:color w:val="000000"/>
          <w:sz w:val="28"/>
          <w:szCs w:val="28"/>
          <w:cs/>
        </w:rPr>
        <w:t>โมเมทริก</w:t>
      </w:r>
      <w:proofErr w:type="spellStart"/>
      <w:r w:rsidR="00B8715B" w:rsidRPr="004D30AB">
        <w:rPr>
          <w:rFonts w:ascii="TH SarabunPSK" w:eastAsia="Sarabun" w:hAnsi="TH SarabunPSK" w:cs="TH SarabunPSK" w:hint="cs"/>
          <w:color w:val="000000"/>
          <w:sz w:val="28"/>
          <w:szCs w:val="28"/>
          <w:cs/>
        </w:rPr>
        <w:t>ซ์</w:t>
      </w:r>
      <w:proofErr w:type="spellEnd"/>
      <w:r w:rsidR="00B8715B" w:rsidRPr="004D30AB">
        <w:rPr>
          <w:rFonts w:ascii="TH SarabunPSK" w:eastAsia="Sarabun" w:hAnsi="TH SarabunPSK" w:cs="TH SarabunPSK" w:hint="cs"/>
          <w:color w:val="000000"/>
          <w:sz w:val="28"/>
          <w:szCs w:val="28"/>
          <w:cs/>
        </w:rPr>
        <w:t xml:space="preserve"> และเทคนิคสเปกโทรสโกปีเชิงโมเลกุลเพื่อประโยชน์เชิงพาณิชย์. รายงานการวิจัย คณะ</w:t>
      </w:r>
      <w:proofErr w:type="spellStart"/>
      <w:r w:rsidR="00B8715B" w:rsidRPr="004D30AB">
        <w:rPr>
          <w:rFonts w:ascii="TH SarabunPSK" w:eastAsia="Sarabun" w:hAnsi="TH SarabunPSK" w:cs="TH SarabunPSK" w:hint="cs"/>
          <w:color w:val="000000"/>
          <w:sz w:val="28"/>
          <w:szCs w:val="28"/>
          <w:cs/>
        </w:rPr>
        <w:t>อัญ</w:t>
      </w:r>
      <w:proofErr w:type="spellEnd"/>
      <w:r w:rsidR="00B8715B" w:rsidRPr="004D30AB">
        <w:rPr>
          <w:rFonts w:ascii="TH SarabunPSK" w:eastAsia="Sarabun" w:hAnsi="TH SarabunPSK" w:cs="TH SarabunPSK" w:hint="cs"/>
          <w:color w:val="000000"/>
          <w:sz w:val="28"/>
          <w:szCs w:val="28"/>
          <w:cs/>
        </w:rPr>
        <w:t>มณี มหาวิทยาลัยบูรพา</w:t>
      </w:r>
    </w:p>
    <w:p w14:paraId="02827FED" w14:textId="6F80BBA3" w:rsidR="00505D13" w:rsidRDefault="00505D13" w:rsidP="009F7CDE">
      <w:pPr>
        <w:pBdr>
          <w:top w:val="nil"/>
          <w:left w:val="nil"/>
          <w:bottom w:val="nil"/>
          <w:right w:val="nil"/>
          <w:between w:val="nil"/>
        </w:pBdr>
        <w:spacing w:after="0" w:line="240" w:lineRule="auto"/>
        <w:ind w:left="720" w:hanging="720"/>
        <w:jc w:val="thaiDistribute"/>
        <w:rPr>
          <w:rFonts w:ascii="TH SarabunPSK" w:eastAsia="Sarabun" w:hAnsi="TH SarabunPSK" w:cs="TH SarabunPSK"/>
          <w:color w:val="000000"/>
          <w:sz w:val="28"/>
          <w:szCs w:val="28"/>
        </w:rPr>
      </w:pPr>
      <w:r>
        <w:rPr>
          <w:rFonts w:ascii="TH SarabunPSK" w:eastAsia="Sarabun" w:hAnsi="TH SarabunPSK" w:cs="TH SarabunPSK"/>
          <w:color w:val="000000"/>
          <w:sz w:val="28"/>
          <w:szCs w:val="28"/>
        </w:rPr>
        <w:t>Ackermann, L., &amp; Stephan, T., (2022) Natural and synthetic gemstones</w:t>
      </w:r>
      <w:r w:rsidR="00CC5A83" w:rsidRPr="00CC5A83">
        <w:rPr>
          <w:rFonts w:ascii="TH SarabunPSK" w:eastAsia="Sarabun" w:hAnsi="TH SarabunPSK" w:cs="TH SarabunPSK"/>
          <w:i/>
          <w:iCs/>
          <w:color w:val="000000"/>
          <w:sz w:val="28"/>
          <w:szCs w:val="28"/>
        </w:rPr>
        <w:t xml:space="preserve">. Energy Storage to </w:t>
      </w:r>
      <w:proofErr w:type="spellStart"/>
      <w:r w:rsidR="00CC5A83" w:rsidRPr="00CC5A83">
        <w:rPr>
          <w:rFonts w:ascii="TH SarabunPSK" w:eastAsia="Sarabun" w:hAnsi="TH SarabunPSK" w:cs="TH SarabunPSK"/>
          <w:i/>
          <w:iCs/>
          <w:color w:val="000000"/>
          <w:sz w:val="28"/>
          <w:szCs w:val="28"/>
        </w:rPr>
        <w:t>Photofunctional</w:t>
      </w:r>
      <w:proofErr w:type="spellEnd"/>
      <w:r w:rsidR="00CC5A83" w:rsidRPr="00CC5A83">
        <w:rPr>
          <w:rFonts w:ascii="TH SarabunPSK" w:eastAsia="Sarabun" w:hAnsi="TH SarabunPSK" w:cs="TH SarabunPSK"/>
          <w:i/>
          <w:iCs/>
          <w:color w:val="000000"/>
          <w:sz w:val="28"/>
          <w:szCs w:val="28"/>
        </w:rPr>
        <w:t xml:space="preserve"> Materials.</w:t>
      </w:r>
      <w:r w:rsidR="00CC5A83">
        <w:rPr>
          <w:rFonts w:ascii="TH SarabunPSK" w:eastAsia="Sarabun" w:hAnsi="TH SarabunPSK" w:cs="TH SarabunPSK"/>
          <w:color w:val="000000"/>
          <w:sz w:val="28"/>
          <w:szCs w:val="28"/>
        </w:rPr>
        <w:t xml:space="preserve"> 2, 218-232. </w:t>
      </w:r>
      <w:r w:rsidR="00CC5A83" w:rsidRPr="00CC5A83">
        <w:rPr>
          <w:rFonts w:ascii="TH SarabunPSK" w:eastAsia="Sarabun" w:hAnsi="TH SarabunPSK" w:cs="TH SarabunPSK"/>
          <w:color w:val="000000"/>
          <w:sz w:val="28"/>
          <w:szCs w:val="28"/>
        </w:rPr>
        <w:t>DOI:10.1515/9783110798890-015</w:t>
      </w:r>
    </w:p>
    <w:p w14:paraId="01F2B234" w14:textId="640BA8E6" w:rsidR="00700187" w:rsidRDefault="00700187" w:rsidP="009F7CDE">
      <w:pPr>
        <w:pBdr>
          <w:top w:val="nil"/>
          <w:left w:val="nil"/>
          <w:bottom w:val="nil"/>
          <w:right w:val="nil"/>
          <w:between w:val="nil"/>
        </w:pBdr>
        <w:spacing w:after="0" w:line="240" w:lineRule="auto"/>
        <w:ind w:left="720" w:hanging="720"/>
        <w:jc w:val="thaiDistribute"/>
        <w:rPr>
          <w:rFonts w:ascii="TH SarabunPSK" w:eastAsia="Sarabun" w:hAnsi="TH SarabunPSK" w:cs="TH SarabunPSK"/>
          <w:color w:val="000000"/>
          <w:sz w:val="28"/>
          <w:szCs w:val="28"/>
        </w:rPr>
      </w:pPr>
      <w:proofErr w:type="spellStart"/>
      <w:r>
        <w:rPr>
          <w:rFonts w:ascii="TH SarabunPSK" w:eastAsia="Sarabun" w:hAnsi="TH SarabunPSK" w:cs="TH SarabunPSK"/>
          <w:color w:val="000000"/>
          <w:sz w:val="28"/>
          <w:szCs w:val="28"/>
        </w:rPr>
        <w:t>Ambuhl</w:t>
      </w:r>
      <w:proofErr w:type="spellEnd"/>
      <w:r>
        <w:rPr>
          <w:rFonts w:ascii="TH SarabunPSK" w:eastAsia="Sarabun" w:hAnsi="TH SarabunPSK" w:cs="TH SarabunPSK"/>
          <w:color w:val="000000"/>
          <w:sz w:val="28"/>
          <w:szCs w:val="28"/>
        </w:rPr>
        <w:t xml:space="preserve">, S., (2015) </w:t>
      </w:r>
      <w:proofErr w:type="spellStart"/>
      <w:r w:rsidRPr="00700187">
        <w:rPr>
          <w:rFonts w:ascii="TH SarabunPSK" w:eastAsia="Sarabun" w:hAnsi="TH SarabunPSK" w:cs="TH SarabunPSK"/>
          <w:i/>
          <w:iCs/>
          <w:color w:val="000000"/>
          <w:sz w:val="28"/>
          <w:szCs w:val="28"/>
        </w:rPr>
        <w:t>Reliablity</w:t>
      </w:r>
      <w:proofErr w:type="spellEnd"/>
      <w:r w:rsidRPr="00700187">
        <w:rPr>
          <w:rFonts w:ascii="TH SarabunPSK" w:eastAsia="Sarabun" w:hAnsi="TH SarabunPSK" w:cs="TH SarabunPSK"/>
          <w:i/>
          <w:iCs/>
          <w:color w:val="000000"/>
          <w:sz w:val="28"/>
          <w:szCs w:val="28"/>
        </w:rPr>
        <w:t xml:space="preserve"> of Wave Energy Converters</w:t>
      </w:r>
      <w:r>
        <w:rPr>
          <w:rFonts w:ascii="TH SarabunPSK" w:eastAsia="Sarabun" w:hAnsi="TH SarabunPSK" w:cs="TH SarabunPSK"/>
          <w:color w:val="000000"/>
          <w:sz w:val="28"/>
          <w:szCs w:val="28"/>
        </w:rPr>
        <w:t xml:space="preserve">, [Ph.D. Thesis] Aalborg, Denmark. </w:t>
      </w:r>
      <w:r w:rsidRPr="00700187">
        <w:rPr>
          <w:rFonts w:ascii="TH SarabunPSK" w:eastAsia="Sarabun" w:hAnsi="TH SarabunPSK" w:cs="TH SarabunPSK"/>
          <w:color w:val="000000"/>
          <w:sz w:val="28"/>
          <w:szCs w:val="28"/>
        </w:rPr>
        <w:t>https://doi.org/10.13052/rp-9788793379053</w:t>
      </w:r>
    </w:p>
    <w:p w14:paraId="76D31F58" w14:textId="6B799AE2" w:rsidR="00C870B8" w:rsidRPr="004D30AB" w:rsidRDefault="00C870B8" w:rsidP="009F7CDE">
      <w:pPr>
        <w:pBdr>
          <w:top w:val="nil"/>
          <w:left w:val="nil"/>
          <w:bottom w:val="nil"/>
          <w:right w:val="nil"/>
          <w:between w:val="nil"/>
        </w:pBdr>
        <w:spacing w:after="0" w:line="240" w:lineRule="auto"/>
        <w:ind w:left="720" w:hanging="720"/>
        <w:jc w:val="thaiDistribute"/>
        <w:rPr>
          <w:rFonts w:ascii="TH SarabunPSK" w:eastAsia="Sarabun" w:hAnsi="TH SarabunPSK" w:cs="TH SarabunPSK"/>
          <w:color w:val="000000"/>
          <w:sz w:val="28"/>
          <w:szCs w:val="28"/>
        </w:rPr>
      </w:pPr>
      <w:r w:rsidRPr="004D30AB">
        <w:rPr>
          <w:rFonts w:ascii="TH SarabunPSK" w:eastAsia="Sarabun" w:hAnsi="TH SarabunPSK" w:cs="TH SarabunPSK"/>
          <w:color w:val="000000"/>
          <w:sz w:val="28"/>
          <w:szCs w:val="28"/>
        </w:rPr>
        <w:t>Gong, H., Zhang, Y., Cheng, Y., Ji, Q., Sun, M., Tan, S., Zhu, Z., and Zhang, Z., (2023) Integrating deformatio</w:t>
      </w:r>
      <w:r w:rsidR="005D2A60" w:rsidRPr="004D30AB">
        <w:rPr>
          <w:rFonts w:ascii="TH SarabunPSK" w:eastAsia="Sarabun" w:hAnsi="TH SarabunPSK" w:cs="TH SarabunPSK"/>
          <w:color w:val="000000"/>
          <w:sz w:val="28"/>
          <w:szCs w:val="28"/>
        </w:rPr>
        <w:t>n</w:t>
      </w:r>
      <w:r w:rsidRPr="004D30AB">
        <w:rPr>
          <w:rFonts w:ascii="TH SarabunPSK" w:eastAsia="Sarabun" w:hAnsi="TH SarabunPSK" w:cs="TH SarabunPSK"/>
          <w:color w:val="000000"/>
          <w:sz w:val="28"/>
          <w:szCs w:val="28"/>
        </w:rPr>
        <w:t xml:space="preserve"> technology with visua</w:t>
      </w:r>
      <w:r w:rsidR="005D2A60" w:rsidRPr="004D30AB">
        <w:rPr>
          <w:rFonts w:ascii="TH SarabunPSK" w:eastAsia="Sarabun" w:hAnsi="TH SarabunPSK" w:cs="TH SarabunPSK"/>
          <w:color w:val="000000"/>
          <w:sz w:val="28"/>
          <w:szCs w:val="28"/>
        </w:rPr>
        <w:t xml:space="preserve">lization technology: a new roadmap for the future of smart actuator, </w:t>
      </w:r>
      <w:r w:rsidR="005D2A60" w:rsidRPr="004D30AB">
        <w:rPr>
          <w:rFonts w:ascii="TH SarabunPSK" w:eastAsia="Sarabun" w:hAnsi="TH SarabunPSK" w:cs="TH SarabunPSK"/>
          <w:i/>
          <w:iCs/>
          <w:color w:val="000000"/>
          <w:sz w:val="28"/>
          <w:szCs w:val="28"/>
        </w:rPr>
        <w:t>Reactive and functional polymers</w:t>
      </w:r>
      <w:r w:rsidR="005D2A60" w:rsidRPr="004D30AB">
        <w:rPr>
          <w:rFonts w:ascii="TH SarabunPSK" w:eastAsia="Sarabun" w:hAnsi="TH SarabunPSK" w:cs="TH SarabunPSK"/>
          <w:color w:val="000000"/>
          <w:sz w:val="28"/>
          <w:szCs w:val="28"/>
        </w:rPr>
        <w:t>, 186</w:t>
      </w:r>
      <w:r w:rsidR="003A035C">
        <w:rPr>
          <w:rFonts w:ascii="TH SarabunPSK" w:eastAsia="Sarabun" w:hAnsi="TH SarabunPSK" w:cs="TH SarabunPSK" w:hint="cs"/>
          <w:color w:val="000000"/>
          <w:sz w:val="28"/>
          <w:szCs w:val="28"/>
          <w:cs/>
        </w:rPr>
        <w:t xml:space="preserve">. </w:t>
      </w:r>
      <w:r w:rsidR="003A035C" w:rsidRPr="003A035C">
        <w:rPr>
          <w:rFonts w:ascii="TH SarabunPSK" w:eastAsia="Sarabun" w:hAnsi="TH SarabunPSK" w:cs="TH SarabunPSK"/>
          <w:color w:val="000000"/>
          <w:sz w:val="28"/>
          <w:szCs w:val="28"/>
        </w:rPr>
        <w:t>https://doi.org/</w:t>
      </w:r>
      <w:r w:rsidR="003A035C" w:rsidRPr="003A035C">
        <w:rPr>
          <w:rFonts w:ascii="TH SarabunPSK" w:eastAsia="Sarabun" w:hAnsi="TH SarabunPSK" w:cs="TH SarabunPSK"/>
          <w:color w:val="000000"/>
          <w:sz w:val="28"/>
          <w:szCs w:val="28"/>
          <w:cs/>
        </w:rPr>
        <w:t>10.1016/</w:t>
      </w:r>
      <w:proofErr w:type="spellStart"/>
      <w:r w:rsidR="003A035C" w:rsidRPr="003A035C">
        <w:rPr>
          <w:rFonts w:ascii="TH SarabunPSK" w:eastAsia="Sarabun" w:hAnsi="TH SarabunPSK" w:cs="TH SarabunPSK"/>
          <w:color w:val="000000"/>
          <w:sz w:val="28"/>
          <w:szCs w:val="28"/>
        </w:rPr>
        <w:t>j.reactfunctpolym</w:t>
      </w:r>
      <w:proofErr w:type="spellEnd"/>
      <w:r w:rsidR="003A035C" w:rsidRPr="003A035C">
        <w:rPr>
          <w:rFonts w:ascii="TH SarabunPSK" w:eastAsia="Sarabun" w:hAnsi="TH SarabunPSK" w:cs="TH SarabunPSK"/>
          <w:color w:val="000000"/>
          <w:sz w:val="28"/>
          <w:szCs w:val="28"/>
        </w:rPr>
        <w:t>.</w:t>
      </w:r>
      <w:r w:rsidR="003A035C" w:rsidRPr="003A035C">
        <w:rPr>
          <w:rFonts w:ascii="TH SarabunPSK" w:eastAsia="Sarabun" w:hAnsi="TH SarabunPSK" w:cs="TH SarabunPSK"/>
          <w:color w:val="000000"/>
          <w:sz w:val="28"/>
          <w:szCs w:val="28"/>
          <w:cs/>
        </w:rPr>
        <w:t>2023.105573</w:t>
      </w:r>
      <w:r w:rsidR="005D2A60" w:rsidRPr="004D30AB">
        <w:rPr>
          <w:rFonts w:ascii="TH SarabunPSK" w:eastAsia="Sarabun" w:hAnsi="TH SarabunPSK" w:cs="TH SarabunPSK"/>
          <w:color w:val="000000"/>
          <w:sz w:val="28"/>
          <w:szCs w:val="28"/>
        </w:rPr>
        <w:t xml:space="preserve">  </w:t>
      </w:r>
    </w:p>
    <w:p w14:paraId="34207547" w14:textId="4F4E8DC5" w:rsidR="00043C7F" w:rsidRPr="004D30AB" w:rsidRDefault="00043C7F" w:rsidP="009F7CDE">
      <w:pPr>
        <w:pBdr>
          <w:top w:val="nil"/>
          <w:left w:val="nil"/>
          <w:bottom w:val="nil"/>
          <w:right w:val="nil"/>
          <w:between w:val="nil"/>
        </w:pBdr>
        <w:spacing w:after="0" w:line="240" w:lineRule="auto"/>
        <w:ind w:left="720" w:hanging="720"/>
        <w:jc w:val="thaiDistribute"/>
        <w:rPr>
          <w:rFonts w:ascii="TH SarabunPSK" w:eastAsia="Sarabun" w:hAnsi="TH SarabunPSK" w:cs="TH SarabunPSK"/>
          <w:color w:val="000000"/>
          <w:sz w:val="28"/>
          <w:szCs w:val="28"/>
        </w:rPr>
      </w:pPr>
      <w:proofErr w:type="spellStart"/>
      <w:r w:rsidRPr="004D30AB">
        <w:rPr>
          <w:rFonts w:ascii="TH SarabunPSK" w:eastAsia="Sarabun" w:hAnsi="TH SarabunPSK" w:cs="TH SarabunPSK"/>
          <w:color w:val="000000"/>
          <w:sz w:val="28"/>
          <w:szCs w:val="28"/>
        </w:rPr>
        <w:t>Jundahuadong</w:t>
      </w:r>
      <w:proofErr w:type="spellEnd"/>
      <w:r w:rsidRPr="004D30AB">
        <w:rPr>
          <w:rFonts w:ascii="TH SarabunPSK" w:eastAsia="Sarabun" w:hAnsi="TH SarabunPSK" w:cs="TH SarabunPSK"/>
          <w:color w:val="000000"/>
          <w:sz w:val="28"/>
          <w:szCs w:val="28"/>
        </w:rPr>
        <w:t>, P., (2020) Enhancing competitive ad vantage in the Turbulent environment of the Thai gams and jewelry industry groups SMEs: interaction between social integration mechanisms and absorptive capacity. Jour of adv research in dynamical &amp; control systems. 12(7). 1499-1517</w:t>
      </w:r>
    </w:p>
    <w:p w14:paraId="01EEB7EB" w14:textId="33C7E11C" w:rsidR="00A447E3" w:rsidRDefault="00A447E3" w:rsidP="009F7CDE">
      <w:pPr>
        <w:pBdr>
          <w:top w:val="nil"/>
          <w:left w:val="nil"/>
          <w:bottom w:val="nil"/>
          <w:right w:val="nil"/>
          <w:between w:val="nil"/>
        </w:pBdr>
        <w:spacing w:after="0" w:line="240" w:lineRule="auto"/>
        <w:ind w:left="720" w:hanging="720"/>
        <w:jc w:val="thaiDistribute"/>
        <w:rPr>
          <w:rFonts w:ascii="TH SarabunPSK" w:eastAsia="Sarabun" w:hAnsi="TH SarabunPSK" w:cs="TH SarabunPSK"/>
          <w:color w:val="000000"/>
          <w:sz w:val="28"/>
          <w:szCs w:val="28"/>
        </w:rPr>
      </w:pPr>
      <w:proofErr w:type="spellStart"/>
      <w:r>
        <w:rPr>
          <w:rFonts w:ascii="TH SarabunPSK" w:eastAsia="Sarabun" w:hAnsi="TH SarabunPSK" w:cs="TH SarabunPSK"/>
          <w:color w:val="000000"/>
          <w:sz w:val="28"/>
          <w:szCs w:val="28"/>
        </w:rPr>
        <w:t>Kachinga</w:t>
      </w:r>
      <w:proofErr w:type="spellEnd"/>
      <w:r>
        <w:rPr>
          <w:rFonts w:ascii="TH SarabunPSK" w:eastAsia="Sarabun" w:hAnsi="TH SarabunPSK" w:cs="TH SarabunPSK"/>
          <w:color w:val="000000"/>
          <w:sz w:val="28"/>
          <w:szCs w:val="28"/>
        </w:rPr>
        <w:t xml:space="preserve">, K., </w:t>
      </w:r>
      <w:proofErr w:type="spellStart"/>
      <w:r>
        <w:rPr>
          <w:rFonts w:ascii="TH SarabunPSK" w:eastAsia="Sarabun" w:hAnsi="TH SarabunPSK" w:cs="TH SarabunPSK"/>
          <w:color w:val="000000"/>
          <w:sz w:val="28"/>
          <w:szCs w:val="28"/>
        </w:rPr>
        <w:t>Szablya</w:t>
      </w:r>
      <w:proofErr w:type="spellEnd"/>
      <w:r>
        <w:rPr>
          <w:rFonts w:ascii="TH SarabunPSK" w:eastAsia="Sarabun" w:hAnsi="TH SarabunPSK" w:cs="TH SarabunPSK"/>
          <w:color w:val="000000"/>
          <w:sz w:val="28"/>
          <w:szCs w:val="28"/>
        </w:rPr>
        <w:t xml:space="preserve">, S., and Nelson, J., (2022) Smart Village Voices in </w:t>
      </w:r>
      <w:proofErr w:type="spellStart"/>
      <w:r>
        <w:rPr>
          <w:rFonts w:ascii="TH SarabunPSK" w:eastAsia="Sarabun" w:hAnsi="TH SarabunPSK" w:cs="TH SarabunPSK"/>
          <w:color w:val="000000"/>
          <w:sz w:val="28"/>
          <w:szCs w:val="28"/>
        </w:rPr>
        <w:t>Afruca</w:t>
      </w:r>
      <w:proofErr w:type="spellEnd"/>
      <w:r>
        <w:rPr>
          <w:rFonts w:ascii="TH SarabunPSK" w:eastAsia="Sarabun" w:hAnsi="TH SarabunPSK" w:cs="TH SarabunPSK"/>
          <w:color w:val="000000"/>
          <w:sz w:val="28"/>
          <w:szCs w:val="28"/>
        </w:rPr>
        <w:t xml:space="preserve">, Zambia: Part 4: Gemstones to Electric Infrastructure in Zambia, </w:t>
      </w:r>
      <w:r w:rsidRPr="00A447E3">
        <w:rPr>
          <w:rFonts w:ascii="TH SarabunPSK" w:eastAsia="Sarabun" w:hAnsi="TH SarabunPSK" w:cs="TH SarabunPSK"/>
          <w:i/>
          <w:iCs/>
          <w:color w:val="000000"/>
          <w:sz w:val="28"/>
          <w:szCs w:val="28"/>
        </w:rPr>
        <w:t>IEEE Power and Energy Magazine</w:t>
      </w:r>
      <w:r>
        <w:rPr>
          <w:rFonts w:ascii="TH SarabunPSK" w:eastAsia="Sarabun" w:hAnsi="TH SarabunPSK" w:cs="TH SarabunPSK"/>
          <w:color w:val="000000"/>
          <w:sz w:val="28"/>
          <w:szCs w:val="28"/>
        </w:rPr>
        <w:t>, 20(5), 75-79</w:t>
      </w:r>
    </w:p>
    <w:p w14:paraId="13A1AB97" w14:textId="0723C2A4" w:rsidR="00996F94" w:rsidRPr="004D30AB" w:rsidRDefault="00996F94" w:rsidP="009F7CDE">
      <w:pPr>
        <w:pBdr>
          <w:top w:val="nil"/>
          <w:left w:val="nil"/>
          <w:bottom w:val="nil"/>
          <w:right w:val="nil"/>
          <w:between w:val="nil"/>
        </w:pBdr>
        <w:spacing w:after="0" w:line="240" w:lineRule="auto"/>
        <w:ind w:left="720" w:hanging="720"/>
        <w:jc w:val="thaiDistribute"/>
        <w:rPr>
          <w:rFonts w:ascii="TH SarabunPSK" w:eastAsia="Sarabun" w:hAnsi="TH SarabunPSK" w:cs="TH SarabunPSK"/>
          <w:color w:val="000000"/>
          <w:sz w:val="28"/>
          <w:szCs w:val="28"/>
        </w:rPr>
      </w:pPr>
      <w:proofErr w:type="spellStart"/>
      <w:r w:rsidRPr="004D30AB">
        <w:rPr>
          <w:rFonts w:ascii="TH SarabunPSK" w:eastAsia="Sarabun" w:hAnsi="TH SarabunPSK" w:cs="TH SarabunPSK"/>
          <w:color w:val="000000"/>
          <w:sz w:val="28"/>
          <w:szCs w:val="28"/>
        </w:rPr>
        <w:t>Karampelas</w:t>
      </w:r>
      <w:proofErr w:type="spellEnd"/>
      <w:r w:rsidRPr="004D30AB">
        <w:rPr>
          <w:rFonts w:ascii="TH SarabunPSK" w:eastAsia="Sarabun" w:hAnsi="TH SarabunPSK" w:cs="TH SarabunPSK"/>
          <w:color w:val="000000"/>
          <w:sz w:val="28"/>
          <w:szCs w:val="28"/>
        </w:rPr>
        <w:t xml:space="preserve">, S., </w:t>
      </w:r>
      <w:proofErr w:type="spellStart"/>
      <w:r w:rsidRPr="004D30AB">
        <w:rPr>
          <w:rFonts w:ascii="TH SarabunPSK" w:eastAsia="Sarabun" w:hAnsi="TH SarabunPSK" w:cs="TH SarabunPSK"/>
          <w:color w:val="000000"/>
          <w:sz w:val="28"/>
          <w:szCs w:val="28"/>
        </w:rPr>
        <w:t>Kiefert</w:t>
      </w:r>
      <w:proofErr w:type="spellEnd"/>
      <w:r w:rsidRPr="004D30AB">
        <w:rPr>
          <w:rFonts w:ascii="TH SarabunPSK" w:eastAsia="Sarabun" w:hAnsi="TH SarabunPSK" w:cs="TH SarabunPSK"/>
          <w:color w:val="000000"/>
          <w:sz w:val="28"/>
          <w:szCs w:val="28"/>
        </w:rPr>
        <w:t xml:space="preserve">, L., </w:t>
      </w:r>
      <w:proofErr w:type="spellStart"/>
      <w:r w:rsidRPr="004D30AB">
        <w:rPr>
          <w:rFonts w:ascii="TH SarabunPSK" w:eastAsia="Sarabun" w:hAnsi="TH SarabunPSK" w:cs="TH SarabunPSK"/>
          <w:color w:val="000000"/>
          <w:sz w:val="28"/>
          <w:szCs w:val="28"/>
        </w:rPr>
        <w:t>Bersani</w:t>
      </w:r>
      <w:proofErr w:type="spellEnd"/>
      <w:r w:rsidRPr="004D30AB">
        <w:rPr>
          <w:rFonts w:ascii="TH SarabunPSK" w:eastAsia="Sarabun" w:hAnsi="TH SarabunPSK" w:cs="TH SarabunPSK"/>
          <w:color w:val="000000"/>
          <w:sz w:val="28"/>
          <w:szCs w:val="28"/>
        </w:rPr>
        <w:t xml:space="preserve">, D., and </w:t>
      </w:r>
      <w:proofErr w:type="spellStart"/>
      <w:r w:rsidRPr="004D30AB">
        <w:rPr>
          <w:rFonts w:ascii="TH SarabunPSK" w:eastAsia="Sarabun" w:hAnsi="TH SarabunPSK" w:cs="TH SarabunPSK"/>
          <w:color w:val="000000"/>
          <w:sz w:val="28"/>
          <w:szCs w:val="28"/>
        </w:rPr>
        <w:t>Vandenbeele</w:t>
      </w:r>
      <w:proofErr w:type="spellEnd"/>
      <w:r w:rsidRPr="004D30AB">
        <w:rPr>
          <w:rFonts w:ascii="TH SarabunPSK" w:eastAsia="Sarabun" w:hAnsi="TH SarabunPSK" w:cs="TH SarabunPSK"/>
          <w:color w:val="000000"/>
          <w:sz w:val="28"/>
          <w:szCs w:val="28"/>
        </w:rPr>
        <w:t>, P., (</w:t>
      </w:r>
      <w:r w:rsidR="008A7046" w:rsidRPr="004D30AB">
        <w:rPr>
          <w:rFonts w:ascii="TH SarabunPSK" w:eastAsia="Sarabun" w:hAnsi="TH SarabunPSK" w:cs="TH SarabunPSK"/>
          <w:color w:val="000000"/>
          <w:sz w:val="28"/>
          <w:szCs w:val="28"/>
        </w:rPr>
        <w:t>2020</w:t>
      </w:r>
      <w:r w:rsidRPr="004D30AB">
        <w:rPr>
          <w:rFonts w:ascii="TH SarabunPSK" w:eastAsia="Sarabun" w:hAnsi="TH SarabunPSK" w:cs="TH SarabunPSK"/>
          <w:color w:val="000000"/>
          <w:sz w:val="28"/>
          <w:szCs w:val="28"/>
        </w:rPr>
        <w:t>)</w:t>
      </w:r>
      <w:r w:rsidR="0064405A" w:rsidRPr="004D30AB">
        <w:rPr>
          <w:rFonts w:ascii="TH SarabunPSK" w:eastAsia="Sarabun" w:hAnsi="TH SarabunPSK" w:cs="TH SarabunPSK"/>
          <w:color w:val="000000"/>
          <w:sz w:val="28"/>
          <w:szCs w:val="28"/>
        </w:rPr>
        <w:t xml:space="preserve"> </w:t>
      </w:r>
      <w:r w:rsidR="0064405A" w:rsidRPr="004D30AB">
        <w:rPr>
          <w:rFonts w:ascii="TH SarabunPSK" w:eastAsia="Sarabun" w:hAnsi="TH SarabunPSK" w:cs="TH SarabunPSK"/>
          <w:i/>
          <w:iCs/>
          <w:color w:val="000000"/>
          <w:sz w:val="28"/>
          <w:szCs w:val="28"/>
        </w:rPr>
        <w:t xml:space="preserve">Gems and </w:t>
      </w:r>
      <w:proofErr w:type="spellStart"/>
      <w:r w:rsidR="0064405A" w:rsidRPr="004D30AB">
        <w:rPr>
          <w:rFonts w:ascii="TH SarabunPSK" w:eastAsia="Sarabun" w:hAnsi="TH SarabunPSK" w:cs="TH SarabunPSK"/>
          <w:i/>
          <w:iCs/>
          <w:color w:val="000000"/>
          <w:sz w:val="28"/>
          <w:szCs w:val="28"/>
        </w:rPr>
        <w:t>gemmology</w:t>
      </w:r>
      <w:proofErr w:type="spellEnd"/>
      <w:r w:rsidR="0064405A" w:rsidRPr="004D30AB">
        <w:rPr>
          <w:rFonts w:ascii="TH SarabunPSK" w:eastAsia="Sarabun" w:hAnsi="TH SarabunPSK" w:cs="TH SarabunPSK"/>
          <w:i/>
          <w:iCs/>
          <w:color w:val="000000"/>
          <w:sz w:val="28"/>
          <w:szCs w:val="28"/>
        </w:rPr>
        <w:t xml:space="preserve"> an introduction for archaeologists art-historians and conservation</w:t>
      </w:r>
      <w:r w:rsidR="0064405A" w:rsidRPr="004D30AB">
        <w:rPr>
          <w:rFonts w:ascii="TH SarabunPSK" w:eastAsia="Sarabun" w:hAnsi="TH SarabunPSK" w:cs="TH SarabunPSK"/>
          <w:color w:val="000000"/>
          <w:sz w:val="28"/>
          <w:szCs w:val="28"/>
        </w:rPr>
        <w:t>.</w:t>
      </w:r>
      <w:r w:rsidR="008A7046" w:rsidRPr="004D30AB">
        <w:rPr>
          <w:rFonts w:ascii="TH SarabunPSK" w:eastAsia="Sarabun" w:hAnsi="TH SarabunPSK" w:cs="TH SarabunPSK"/>
          <w:color w:val="000000"/>
          <w:sz w:val="28"/>
          <w:szCs w:val="28"/>
        </w:rPr>
        <w:t xml:space="preserve"> Short introductions to cultural heritage science</w:t>
      </w:r>
    </w:p>
    <w:p w14:paraId="2DAF5F6D" w14:textId="0A8F2F70" w:rsidR="00090E9F" w:rsidRPr="004D30AB" w:rsidRDefault="00B8715B" w:rsidP="00B8715B">
      <w:pPr>
        <w:pBdr>
          <w:top w:val="nil"/>
          <w:left w:val="nil"/>
          <w:bottom w:val="nil"/>
          <w:right w:val="nil"/>
          <w:between w:val="nil"/>
        </w:pBdr>
        <w:spacing w:after="0" w:line="240" w:lineRule="auto"/>
        <w:ind w:left="720" w:hanging="720"/>
        <w:jc w:val="thaiDistribute"/>
        <w:rPr>
          <w:rFonts w:ascii="TH SarabunPSK" w:eastAsia="Sarabun" w:hAnsi="TH SarabunPSK" w:cs="TH SarabunPSK"/>
          <w:color w:val="000000"/>
          <w:sz w:val="28"/>
          <w:szCs w:val="28"/>
        </w:rPr>
      </w:pPr>
      <w:r w:rsidRPr="004D30AB">
        <w:rPr>
          <w:rFonts w:ascii="TH SarabunPSK" w:eastAsia="Sarabun" w:hAnsi="TH SarabunPSK" w:cs="TH SarabunPSK"/>
          <w:color w:val="000000"/>
          <w:sz w:val="28"/>
          <w:szCs w:val="28"/>
        </w:rPr>
        <w:t xml:space="preserve">Liu, X., and </w:t>
      </w:r>
      <w:proofErr w:type="spellStart"/>
      <w:r w:rsidRPr="004D30AB">
        <w:rPr>
          <w:rFonts w:ascii="TH SarabunPSK" w:eastAsia="Sarabun" w:hAnsi="TH SarabunPSK" w:cs="TH SarabunPSK"/>
          <w:color w:val="000000"/>
          <w:sz w:val="28"/>
          <w:szCs w:val="28"/>
        </w:rPr>
        <w:t>Guo,Y</w:t>
      </w:r>
      <w:proofErr w:type="spellEnd"/>
      <w:r w:rsidRPr="004D30AB">
        <w:rPr>
          <w:rFonts w:ascii="TH SarabunPSK" w:eastAsia="Sarabun" w:hAnsi="TH SarabunPSK" w:cs="TH SarabunPSK"/>
          <w:color w:val="000000"/>
          <w:sz w:val="28"/>
          <w:szCs w:val="28"/>
        </w:rPr>
        <w:t xml:space="preserve">., (2022) Study on the color-influencing factors of blue iolite. </w:t>
      </w:r>
      <w:r w:rsidRPr="004D30AB">
        <w:rPr>
          <w:rFonts w:ascii="TH SarabunPSK" w:eastAsia="Sarabun" w:hAnsi="TH SarabunPSK" w:cs="TH SarabunPSK"/>
          <w:i/>
          <w:iCs/>
          <w:color w:val="000000"/>
          <w:sz w:val="28"/>
          <w:szCs w:val="28"/>
        </w:rPr>
        <w:t>Minerals</w:t>
      </w:r>
      <w:r w:rsidRPr="004D30AB">
        <w:rPr>
          <w:rFonts w:ascii="TH SarabunPSK" w:eastAsia="Sarabun" w:hAnsi="TH SarabunPSK" w:cs="TH SarabunPSK"/>
          <w:color w:val="000000"/>
          <w:sz w:val="28"/>
          <w:szCs w:val="28"/>
        </w:rPr>
        <w:t>. 12. 3-10</w:t>
      </w:r>
    </w:p>
    <w:p w14:paraId="321B8AE5" w14:textId="6C0D5099" w:rsidR="00096990" w:rsidRPr="004D30AB" w:rsidRDefault="00096990" w:rsidP="00B8715B">
      <w:pPr>
        <w:pBdr>
          <w:top w:val="nil"/>
          <w:left w:val="nil"/>
          <w:bottom w:val="nil"/>
          <w:right w:val="nil"/>
          <w:between w:val="nil"/>
        </w:pBdr>
        <w:spacing w:after="0" w:line="240" w:lineRule="auto"/>
        <w:ind w:left="720" w:hanging="720"/>
        <w:jc w:val="thaiDistribute"/>
        <w:rPr>
          <w:rFonts w:ascii="TH SarabunPSK" w:eastAsia="Sarabun" w:hAnsi="TH SarabunPSK" w:cs="TH SarabunPSK"/>
          <w:color w:val="000000"/>
          <w:sz w:val="28"/>
          <w:szCs w:val="28"/>
        </w:rPr>
      </w:pPr>
      <w:r w:rsidRPr="004D30AB">
        <w:rPr>
          <w:rFonts w:ascii="TH SarabunPSK" w:eastAsia="Sarabun" w:hAnsi="TH SarabunPSK" w:cs="TH SarabunPSK"/>
          <w:color w:val="000000"/>
          <w:sz w:val="28"/>
          <w:szCs w:val="28"/>
        </w:rPr>
        <w:t xml:space="preserve">Gamage, T., </w:t>
      </w:r>
      <w:proofErr w:type="spellStart"/>
      <w:r w:rsidRPr="004D30AB">
        <w:rPr>
          <w:rFonts w:ascii="TH SarabunPSK" w:eastAsia="Sarabun" w:hAnsi="TH SarabunPSK" w:cs="TH SarabunPSK"/>
          <w:color w:val="000000"/>
          <w:sz w:val="28"/>
          <w:szCs w:val="28"/>
        </w:rPr>
        <w:t>Chamal</w:t>
      </w:r>
      <w:proofErr w:type="spellEnd"/>
      <w:r w:rsidRPr="004D30AB">
        <w:rPr>
          <w:rFonts w:ascii="TH SarabunPSK" w:eastAsia="Sarabun" w:hAnsi="TH SarabunPSK" w:cs="TH SarabunPSK"/>
          <w:color w:val="000000"/>
          <w:sz w:val="28"/>
          <w:szCs w:val="28"/>
        </w:rPr>
        <w:t xml:space="preserve">, R.G., </w:t>
      </w:r>
      <w:proofErr w:type="spellStart"/>
      <w:r w:rsidRPr="004D30AB">
        <w:rPr>
          <w:rFonts w:ascii="TH SarabunPSK" w:eastAsia="Sarabun" w:hAnsi="TH SarabunPSK" w:cs="TH SarabunPSK"/>
          <w:color w:val="000000"/>
          <w:sz w:val="28"/>
          <w:szCs w:val="28"/>
        </w:rPr>
        <w:t>Kalukumara</w:t>
      </w:r>
      <w:proofErr w:type="spellEnd"/>
      <w:r w:rsidRPr="004D30AB">
        <w:rPr>
          <w:rFonts w:ascii="TH SarabunPSK" w:eastAsia="Sarabun" w:hAnsi="TH SarabunPSK" w:cs="TH SarabunPSK"/>
          <w:color w:val="000000"/>
          <w:sz w:val="28"/>
          <w:szCs w:val="28"/>
        </w:rPr>
        <w:t xml:space="preserve">, I., </w:t>
      </w:r>
      <w:proofErr w:type="spellStart"/>
      <w:r w:rsidRPr="004D30AB">
        <w:rPr>
          <w:rFonts w:ascii="TH SarabunPSK" w:eastAsia="Sarabun" w:hAnsi="TH SarabunPSK" w:cs="TH SarabunPSK"/>
          <w:color w:val="000000"/>
          <w:sz w:val="28"/>
          <w:szCs w:val="28"/>
        </w:rPr>
        <w:t>Arachchige</w:t>
      </w:r>
      <w:proofErr w:type="spellEnd"/>
      <w:r w:rsidRPr="004D30AB">
        <w:rPr>
          <w:rFonts w:ascii="TH SarabunPSK" w:eastAsia="Sarabun" w:hAnsi="TH SarabunPSK" w:cs="TH SarabunPSK"/>
          <w:color w:val="000000"/>
          <w:sz w:val="28"/>
          <w:szCs w:val="28"/>
        </w:rPr>
        <w:t xml:space="preserve">, K., and </w:t>
      </w:r>
      <w:proofErr w:type="spellStart"/>
      <w:r w:rsidRPr="004D30AB">
        <w:rPr>
          <w:rFonts w:ascii="TH SarabunPSK" w:eastAsia="Sarabun" w:hAnsi="TH SarabunPSK" w:cs="TH SarabunPSK"/>
          <w:color w:val="000000"/>
          <w:sz w:val="28"/>
          <w:szCs w:val="28"/>
        </w:rPr>
        <w:t>Nimanthika</w:t>
      </w:r>
      <w:proofErr w:type="spellEnd"/>
      <w:r w:rsidRPr="004D30AB">
        <w:rPr>
          <w:rFonts w:ascii="TH SarabunPSK" w:eastAsia="Sarabun" w:hAnsi="TH SarabunPSK" w:cs="TH SarabunPSK"/>
          <w:color w:val="000000"/>
          <w:sz w:val="28"/>
          <w:szCs w:val="28"/>
        </w:rPr>
        <w:t xml:space="preserve">, D.D., (2024) </w:t>
      </w:r>
      <w:proofErr w:type="spellStart"/>
      <w:r w:rsidRPr="004D30AB">
        <w:rPr>
          <w:rFonts w:ascii="TH SarabunPSK" w:eastAsia="Sarabun" w:hAnsi="TH SarabunPSK" w:cs="TH SarabunPSK"/>
          <w:color w:val="000000"/>
          <w:sz w:val="28"/>
          <w:szCs w:val="28"/>
        </w:rPr>
        <w:t>Odentification</w:t>
      </w:r>
      <w:proofErr w:type="spellEnd"/>
      <w:r w:rsidRPr="004D30AB">
        <w:rPr>
          <w:rFonts w:ascii="TH SarabunPSK" w:eastAsia="Sarabun" w:hAnsi="TH SarabunPSK" w:cs="TH SarabunPSK"/>
          <w:color w:val="000000"/>
          <w:sz w:val="28"/>
          <w:szCs w:val="28"/>
        </w:rPr>
        <w:t xml:space="preserve"> of the effect of localization on the </w:t>
      </w:r>
      <w:proofErr w:type="spellStart"/>
      <w:r w:rsidRPr="004D30AB">
        <w:rPr>
          <w:rFonts w:ascii="TH SarabunPSK" w:eastAsia="Sarabun" w:hAnsi="TH SarabunPSK" w:cs="TH SarabunPSK"/>
          <w:color w:val="000000"/>
          <w:sz w:val="28"/>
          <w:szCs w:val="28"/>
        </w:rPr>
        <w:t>colour</w:t>
      </w:r>
      <w:proofErr w:type="spellEnd"/>
      <w:r w:rsidRPr="004D30AB">
        <w:rPr>
          <w:rFonts w:ascii="TH SarabunPSK" w:eastAsia="Sarabun" w:hAnsi="TH SarabunPSK" w:cs="TH SarabunPSK"/>
          <w:color w:val="000000"/>
          <w:sz w:val="28"/>
          <w:szCs w:val="28"/>
        </w:rPr>
        <w:t xml:space="preserve"> alteration of “</w:t>
      </w:r>
      <w:proofErr w:type="spellStart"/>
      <w:r w:rsidRPr="004D30AB">
        <w:rPr>
          <w:rFonts w:ascii="TH SarabunPSK" w:eastAsia="Sarabun" w:hAnsi="TH SarabunPSK" w:cs="TH SarabunPSK"/>
          <w:color w:val="000000"/>
          <w:sz w:val="28"/>
          <w:szCs w:val="28"/>
        </w:rPr>
        <w:t>Geuda</w:t>
      </w:r>
      <w:proofErr w:type="spellEnd"/>
      <w:r w:rsidRPr="004D30AB">
        <w:rPr>
          <w:rFonts w:ascii="TH SarabunPSK" w:eastAsia="Sarabun" w:hAnsi="TH SarabunPSK" w:cs="TH SarabunPSK"/>
          <w:color w:val="000000"/>
          <w:sz w:val="28"/>
          <w:szCs w:val="28"/>
        </w:rPr>
        <w:t xml:space="preserve">” gemstones through the heat treatment using ED-XRF, FTIR, and UV-Vis spectroscopic analysis. </w:t>
      </w:r>
      <w:r w:rsidRPr="004D30AB">
        <w:rPr>
          <w:rFonts w:ascii="TH SarabunPSK" w:eastAsia="Sarabun" w:hAnsi="TH SarabunPSK" w:cs="TH SarabunPSK"/>
          <w:i/>
          <w:iCs/>
          <w:color w:val="000000"/>
          <w:sz w:val="28"/>
          <w:szCs w:val="28"/>
        </w:rPr>
        <w:t>International journal of earth sciences knowledge and applications</w:t>
      </w:r>
      <w:r w:rsidRPr="004D30AB">
        <w:rPr>
          <w:rFonts w:ascii="TH SarabunPSK" w:eastAsia="Sarabun" w:hAnsi="TH SarabunPSK" w:cs="TH SarabunPSK"/>
          <w:color w:val="000000"/>
          <w:sz w:val="28"/>
          <w:szCs w:val="28"/>
        </w:rPr>
        <w:t>, 5(3), 324-332</w:t>
      </w:r>
    </w:p>
    <w:p w14:paraId="55D9E475" w14:textId="5FD42E2E" w:rsidR="009042F3" w:rsidRPr="004D30AB" w:rsidRDefault="009042F3" w:rsidP="00B8715B">
      <w:pPr>
        <w:pBdr>
          <w:top w:val="nil"/>
          <w:left w:val="nil"/>
          <w:bottom w:val="nil"/>
          <w:right w:val="nil"/>
          <w:between w:val="nil"/>
        </w:pBdr>
        <w:spacing w:after="0" w:line="240" w:lineRule="auto"/>
        <w:ind w:left="720" w:hanging="720"/>
        <w:jc w:val="thaiDistribute"/>
        <w:rPr>
          <w:rFonts w:ascii="TH SarabunPSK" w:eastAsia="Sarabun" w:hAnsi="TH SarabunPSK" w:cs="TH SarabunPSK"/>
          <w:color w:val="000000"/>
          <w:sz w:val="28"/>
          <w:szCs w:val="28"/>
        </w:rPr>
      </w:pPr>
      <w:r w:rsidRPr="004D30AB">
        <w:rPr>
          <w:rFonts w:ascii="TH SarabunPSK" w:eastAsia="Sarabun" w:hAnsi="TH SarabunPSK" w:cs="TH SarabunPSK"/>
          <w:color w:val="000000"/>
          <w:sz w:val="28"/>
          <w:szCs w:val="28"/>
        </w:rPr>
        <w:t xml:space="preserve">Tian, B., Ma, W., Chen, S., Sun, F., and Wang, X., (2024) Effects of pulsed laser processing on structural evolution of diamonds a molecular dynamics and experimental study. </w:t>
      </w:r>
      <w:r w:rsidRPr="004D30AB">
        <w:rPr>
          <w:rFonts w:ascii="TH SarabunPSK" w:eastAsia="Sarabun" w:hAnsi="TH SarabunPSK" w:cs="TH SarabunPSK"/>
          <w:i/>
          <w:iCs/>
          <w:color w:val="000000"/>
          <w:sz w:val="28"/>
          <w:szCs w:val="28"/>
        </w:rPr>
        <w:t>International journal of refractory metals and hard materials</w:t>
      </w:r>
      <w:r w:rsidRPr="004D30AB">
        <w:rPr>
          <w:rFonts w:ascii="TH SarabunPSK" w:eastAsia="Sarabun" w:hAnsi="TH SarabunPSK" w:cs="TH SarabunPSK"/>
          <w:color w:val="000000"/>
          <w:sz w:val="28"/>
          <w:szCs w:val="28"/>
        </w:rPr>
        <w:t>. 119.</w:t>
      </w:r>
      <w:r w:rsidR="003A035C">
        <w:rPr>
          <w:rFonts w:ascii="TH SarabunPSK" w:eastAsia="Sarabun" w:hAnsi="TH SarabunPSK" w:cs="TH SarabunPSK" w:hint="cs"/>
          <w:color w:val="000000"/>
          <w:sz w:val="28"/>
          <w:szCs w:val="28"/>
          <w:cs/>
        </w:rPr>
        <w:t xml:space="preserve"> </w:t>
      </w:r>
      <w:r w:rsidR="003A035C" w:rsidRPr="003A035C">
        <w:rPr>
          <w:rFonts w:ascii="TH SarabunPSK" w:eastAsia="Sarabun" w:hAnsi="TH SarabunPSK" w:cs="TH SarabunPSK"/>
          <w:color w:val="000000"/>
          <w:sz w:val="28"/>
          <w:szCs w:val="28"/>
        </w:rPr>
        <w:t>DOI:</w:t>
      </w:r>
      <w:r w:rsidR="003A035C" w:rsidRPr="003A035C">
        <w:rPr>
          <w:rFonts w:ascii="TH SarabunPSK" w:eastAsia="Sarabun" w:hAnsi="TH SarabunPSK" w:cs="TH SarabunPSK"/>
          <w:color w:val="000000"/>
          <w:sz w:val="28"/>
          <w:szCs w:val="28"/>
          <w:cs/>
        </w:rPr>
        <w:t>10.1016/</w:t>
      </w:r>
      <w:proofErr w:type="spellStart"/>
      <w:r w:rsidR="003A035C" w:rsidRPr="003A035C">
        <w:rPr>
          <w:rFonts w:ascii="TH SarabunPSK" w:eastAsia="Sarabun" w:hAnsi="TH SarabunPSK" w:cs="TH SarabunPSK"/>
          <w:color w:val="000000"/>
          <w:sz w:val="28"/>
          <w:szCs w:val="28"/>
        </w:rPr>
        <w:t>j.ijrmhm</w:t>
      </w:r>
      <w:proofErr w:type="spellEnd"/>
      <w:r w:rsidR="003A035C" w:rsidRPr="003A035C">
        <w:rPr>
          <w:rFonts w:ascii="TH SarabunPSK" w:eastAsia="Sarabun" w:hAnsi="TH SarabunPSK" w:cs="TH SarabunPSK"/>
          <w:color w:val="000000"/>
          <w:sz w:val="28"/>
          <w:szCs w:val="28"/>
        </w:rPr>
        <w:t>.</w:t>
      </w:r>
      <w:r w:rsidR="003A035C" w:rsidRPr="003A035C">
        <w:rPr>
          <w:rFonts w:ascii="TH SarabunPSK" w:eastAsia="Sarabun" w:hAnsi="TH SarabunPSK" w:cs="TH SarabunPSK"/>
          <w:color w:val="000000"/>
          <w:sz w:val="28"/>
          <w:szCs w:val="28"/>
          <w:cs/>
        </w:rPr>
        <w:t>2024.106560</w:t>
      </w:r>
    </w:p>
    <w:p w14:paraId="4BCB2291" w14:textId="68F42754" w:rsidR="006B3C35" w:rsidRPr="004D30AB" w:rsidRDefault="006B3C35" w:rsidP="00B8715B">
      <w:pPr>
        <w:pBdr>
          <w:top w:val="nil"/>
          <w:left w:val="nil"/>
          <w:bottom w:val="nil"/>
          <w:right w:val="nil"/>
          <w:between w:val="nil"/>
        </w:pBdr>
        <w:spacing w:after="0" w:line="240" w:lineRule="auto"/>
        <w:ind w:left="720" w:hanging="720"/>
        <w:jc w:val="thaiDistribute"/>
        <w:rPr>
          <w:rFonts w:ascii="TH SarabunPSK" w:eastAsia="Sarabun" w:hAnsi="TH SarabunPSK" w:cs="TH SarabunPSK"/>
          <w:color w:val="000000"/>
          <w:sz w:val="28"/>
          <w:szCs w:val="28"/>
        </w:rPr>
      </w:pPr>
      <w:r w:rsidRPr="004D30AB">
        <w:rPr>
          <w:rFonts w:ascii="TH SarabunPSK" w:eastAsia="Sarabun" w:hAnsi="TH SarabunPSK" w:cs="TH SarabunPSK"/>
          <w:color w:val="000000"/>
          <w:sz w:val="28"/>
          <w:szCs w:val="28"/>
        </w:rPr>
        <w:t xml:space="preserve">Turner, D., and Groat, L.A., (2022) </w:t>
      </w:r>
      <w:r w:rsidRPr="004D30AB">
        <w:rPr>
          <w:rFonts w:ascii="TH SarabunPSK" w:eastAsia="Sarabun" w:hAnsi="TH SarabunPSK" w:cs="TH SarabunPSK"/>
          <w:i/>
          <w:iCs/>
          <w:color w:val="000000"/>
          <w:sz w:val="28"/>
          <w:szCs w:val="28"/>
        </w:rPr>
        <w:t>Advanced textbook series geology and mineralogy of gemstones</w:t>
      </w:r>
      <w:r w:rsidRPr="004D30AB">
        <w:rPr>
          <w:rFonts w:ascii="TH SarabunPSK" w:eastAsia="Sarabun" w:hAnsi="TH SarabunPSK" w:cs="TH SarabunPSK"/>
          <w:color w:val="000000"/>
          <w:sz w:val="28"/>
          <w:szCs w:val="28"/>
        </w:rPr>
        <w:t>, Published under the aegis of the AGU publications committee.</w:t>
      </w:r>
      <w:r w:rsidR="003F1C1A">
        <w:rPr>
          <w:rFonts w:ascii="TH SarabunPSK" w:eastAsia="Sarabun" w:hAnsi="TH SarabunPSK" w:cs="TH SarabunPSK"/>
          <w:color w:val="000000"/>
          <w:sz w:val="28"/>
          <w:szCs w:val="28"/>
        </w:rPr>
        <w:t xml:space="preserve"> WILEY.</w:t>
      </w:r>
    </w:p>
    <w:p w14:paraId="52E94285" w14:textId="1613BEE6" w:rsidR="00EC1401" w:rsidRPr="00A447E3" w:rsidRDefault="009042F3" w:rsidP="00A447E3">
      <w:pPr>
        <w:pBdr>
          <w:top w:val="nil"/>
          <w:left w:val="nil"/>
          <w:bottom w:val="nil"/>
          <w:right w:val="nil"/>
          <w:between w:val="nil"/>
        </w:pBdr>
        <w:spacing w:after="0" w:line="240" w:lineRule="auto"/>
        <w:ind w:left="720" w:hanging="720"/>
        <w:jc w:val="thaiDistribute"/>
        <w:rPr>
          <w:rFonts w:ascii="TH SarabunPSK" w:eastAsia="Sarabun" w:hAnsi="TH SarabunPSK" w:cs="TH SarabunPSK"/>
          <w:color w:val="000000"/>
          <w:sz w:val="28"/>
          <w:szCs w:val="28"/>
        </w:rPr>
      </w:pPr>
      <w:proofErr w:type="spellStart"/>
      <w:r w:rsidRPr="004D30AB">
        <w:rPr>
          <w:rFonts w:ascii="TH SarabunPSK" w:eastAsia="Sarabun" w:hAnsi="TH SarabunPSK" w:cs="TH SarabunPSK"/>
          <w:color w:val="000000"/>
          <w:sz w:val="28"/>
          <w:szCs w:val="28"/>
        </w:rPr>
        <w:t>Zemo</w:t>
      </w:r>
      <w:r w:rsidR="000461C8" w:rsidRPr="004D30AB">
        <w:rPr>
          <w:rFonts w:ascii="TH SarabunPSK" w:eastAsia="Sarabun" w:hAnsi="TH SarabunPSK" w:cs="TH SarabunPSK"/>
          <w:color w:val="000000"/>
          <w:sz w:val="28"/>
          <w:szCs w:val="28"/>
        </w:rPr>
        <w:t>jtel</w:t>
      </w:r>
      <w:proofErr w:type="spellEnd"/>
      <w:r w:rsidR="000461C8" w:rsidRPr="004D30AB">
        <w:rPr>
          <w:rFonts w:ascii="TH SarabunPSK" w:eastAsia="Sarabun" w:hAnsi="TH SarabunPSK" w:cs="TH SarabunPSK"/>
          <w:color w:val="000000"/>
          <w:sz w:val="28"/>
          <w:szCs w:val="28"/>
        </w:rPr>
        <w:t xml:space="preserve">, P., </w:t>
      </w:r>
      <w:proofErr w:type="spellStart"/>
      <w:r w:rsidR="000461C8" w:rsidRPr="004D30AB">
        <w:rPr>
          <w:rFonts w:ascii="TH SarabunPSK" w:eastAsia="Sarabun" w:hAnsi="TH SarabunPSK" w:cs="TH SarabunPSK"/>
          <w:color w:val="000000"/>
          <w:sz w:val="28"/>
          <w:szCs w:val="28"/>
        </w:rPr>
        <w:t>Olejniczak</w:t>
      </w:r>
      <w:proofErr w:type="spellEnd"/>
      <w:r w:rsidR="000461C8" w:rsidRPr="004D30AB">
        <w:rPr>
          <w:rFonts w:ascii="TH SarabunPSK" w:eastAsia="Sarabun" w:hAnsi="TH SarabunPSK" w:cs="TH SarabunPSK"/>
          <w:color w:val="000000"/>
          <w:sz w:val="28"/>
          <w:szCs w:val="28"/>
        </w:rPr>
        <w:t xml:space="preserve">, A., </w:t>
      </w:r>
      <w:proofErr w:type="spellStart"/>
      <w:r w:rsidR="000461C8" w:rsidRPr="004D30AB">
        <w:rPr>
          <w:rFonts w:ascii="TH SarabunPSK" w:eastAsia="Sarabun" w:hAnsi="TH SarabunPSK" w:cs="TH SarabunPSK"/>
          <w:color w:val="000000"/>
          <w:sz w:val="28"/>
          <w:szCs w:val="28"/>
        </w:rPr>
        <w:t>Tomala</w:t>
      </w:r>
      <w:proofErr w:type="spellEnd"/>
      <w:r w:rsidR="000461C8" w:rsidRPr="004D30AB">
        <w:rPr>
          <w:rFonts w:ascii="TH SarabunPSK" w:eastAsia="Sarabun" w:hAnsi="TH SarabunPSK" w:cs="TH SarabunPSK"/>
          <w:color w:val="000000"/>
          <w:sz w:val="28"/>
          <w:szCs w:val="28"/>
        </w:rPr>
        <w:t xml:space="preserve">, R., </w:t>
      </w:r>
      <w:proofErr w:type="spellStart"/>
      <w:r w:rsidR="000461C8" w:rsidRPr="004D30AB">
        <w:rPr>
          <w:rFonts w:ascii="TH SarabunPSK" w:eastAsia="Sarabun" w:hAnsi="TH SarabunPSK" w:cs="TH SarabunPSK"/>
          <w:color w:val="000000"/>
          <w:sz w:val="28"/>
          <w:szCs w:val="28"/>
        </w:rPr>
        <w:t>Cichy</w:t>
      </w:r>
      <w:proofErr w:type="spellEnd"/>
      <w:r w:rsidR="000461C8" w:rsidRPr="004D30AB">
        <w:rPr>
          <w:rFonts w:ascii="TH SarabunPSK" w:eastAsia="Sarabun" w:hAnsi="TH SarabunPSK" w:cs="TH SarabunPSK"/>
          <w:color w:val="000000"/>
          <w:sz w:val="28"/>
          <w:szCs w:val="28"/>
        </w:rPr>
        <w:t xml:space="preserve">, B., </w:t>
      </w:r>
      <w:proofErr w:type="spellStart"/>
      <w:r w:rsidR="000461C8" w:rsidRPr="004D30AB">
        <w:rPr>
          <w:rFonts w:ascii="TH SarabunPSK" w:eastAsia="Sarabun" w:hAnsi="TH SarabunPSK" w:cs="TH SarabunPSK"/>
          <w:color w:val="000000"/>
          <w:sz w:val="28"/>
          <w:szCs w:val="28"/>
        </w:rPr>
        <w:t>Radosinski</w:t>
      </w:r>
      <w:proofErr w:type="spellEnd"/>
      <w:r w:rsidR="000461C8" w:rsidRPr="004D30AB">
        <w:rPr>
          <w:rFonts w:ascii="TH SarabunPSK" w:eastAsia="Sarabun" w:hAnsi="TH SarabunPSK" w:cs="TH SarabunPSK"/>
          <w:color w:val="000000"/>
          <w:sz w:val="28"/>
          <w:szCs w:val="28"/>
        </w:rPr>
        <w:t xml:space="preserve">, L., Maia, A.F.A., </w:t>
      </w:r>
      <w:proofErr w:type="spellStart"/>
      <w:r w:rsidR="000461C8" w:rsidRPr="004D30AB">
        <w:rPr>
          <w:rFonts w:ascii="TH SarabunPSK" w:eastAsia="Sarabun" w:hAnsi="TH SarabunPSK" w:cs="TH SarabunPSK"/>
          <w:color w:val="000000"/>
          <w:sz w:val="28"/>
          <w:szCs w:val="28"/>
        </w:rPr>
        <w:t>Bezkrovnyi</w:t>
      </w:r>
      <w:proofErr w:type="spellEnd"/>
      <w:r w:rsidR="000461C8" w:rsidRPr="004D30AB">
        <w:rPr>
          <w:rFonts w:ascii="TH SarabunPSK" w:eastAsia="Sarabun" w:hAnsi="TH SarabunPSK" w:cs="TH SarabunPSK"/>
          <w:color w:val="000000"/>
          <w:sz w:val="28"/>
          <w:szCs w:val="28"/>
        </w:rPr>
        <w:t xml:space="preserve">, O., and </w:t>
      </w:r>
      <w:proofErr w:type="spellStart"/>
      <w:r w:rsidR="000461C8" w:rsidRPr="004D30AB">
        <w:rPr>
          <w:rFonts w:ascii="TH SarabunPSK" w:eastAsia="Sarabun" w:hAnsi="TH SarabunPSK" w:cs="TH SarabunPSK"/>
          <w:color w:val="000000"/>
          <w:sz w:val="28"/>
          <w:szCs w:val="28"/>
        </w:rPr>
        <w:t>Strek</w:t>
      </w:r>
      <w:proofErr w:type="spellEnd"/>
      <w:r w:rsidR="000461C8" w:rsidRPr="004D30AB">
        <w:rPr>
          <w:rFonts w:ascii="TH SarabunPSK" w:eastAsia="Sarabun" w:hAnsi="TH SarabunPSK" w:cs="TH SarabunPSK"/>
          <w:color w:val="000000"/>
          <w:sz w:val="28"/>
          <w:szCs w:val="28"/>
        </w:rPr>
        <w:t xml:space="preserve">, W., (2023). </w:t>
      </w:r>
      <w:r w:rsidR="000461C8" w:rsidRPr="004D30AB">
        <w:rPr>
          <w:rFonts w:ascii="TH SarabunPSK" w:eastAsia="Sarabun" w:hAnsi="TH SarabunPSK" w:cs="TH SarabunPSK"/>
          <w:i/>
          <w:iCs/>
          <w:color w:val="000000"/>
          <w:sz w:val="28"/>
          <w:szCs w:val="28"/>
        </w:rPr>
        <w:t>Material research express</w:t>
      </w:r>
      <w:r w:rsidR="000461C8" w:rsidRPr="004D30AB">
        <w:rPr>
          <w:rFonts w:ascii="TH SarabunPSK" w:eastAsia="Sarabun" w:hAnsi="TH SarabunPSK" w:cs="TH SarabunPSK"/>
          <w:color w:val="000000"/>
          <w:sz w:val="28"/>
          <w:szCs w:val="28"/>
        </w:rPr>
        <w:t>, 10. 095601</w:t>
      </w:r>
    </w:p>
    <w:p w14:paraId="6B78DF04" w14:textId="50D02A47" w:rsidR="00EC1401" w:rsidRPr="00EC1401" w:rsidRDefault="00EC1401" w:rsidP="00EC1401"/>
    <w:p w14:paraId="23D50ACB" w14:textId="3FB6A73C" w:rsidR="003D548F" w:rsidRPr="00EC1401" w:rsidRDefault="003D548F">
      <w:pPr>
        <w:spacing w:after="0"/>
        <w:jc w:val="both"/>
        <w:rPr>
          <w:rFonts w:ascii="TH SarabunPSK" w:eastAsia="Sarabun" w:hAnsi="TH SarabunPSK" w:cs="TH SarabunPSK"/>
          <w:sz w:val="24"/>
          <w:szCs w:val="24"/>
        </w:rPr>
      </w:pPr>
    </w:p>
    <w:sectPr w:rsidR="003D548F" w:rsidRPr="00EC1401">
      <w:headerReference w:type="default" r:id="rId16"/>
      <w:pgSz w:w="11907" w:h="16839"/>
      <w:pgMar w:top="1440" w:right="1440" w:bottom="1440" w:left="1440" w:header="709" w:footer="51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D674E1" w14:textId="77777777" w:rsidR="0078132F" w:rsidRDefault="0078132F">
      <w:pPr>
        <w:spacing w:after="0" w:line="240" w:lineRule="auto"/>
      </w:pPr>
      <w:r>
        <w:separator/>
      </w:r>
    </w:p>
  </w:endnote>
  <w:endnote w:type="continuationSeparator" w:id="0">
    <w:p w14:paraId="7534A77E" w14:textId="77777777" w:rsidR="0078132F" w:rsidRDefault="00781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Cordia New">
    <w:panose1 w:val="020B0304020202020204"/>
    <w:charset w:val="DE"/>
    <w:family w:val="swiss"/>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93" w:csb1="00000000"/>
  </w:font>
  <w:font w:name="Sarabun">
    <w:altName w:val="﷽﷽﷽﷽﷽﷽﷽﷽a New"/>
    <w:panose1 w:val="00000500000000000000"/>
    <w:charset w:val="DE"/>
    <w:family w:val="auto"/>
    <w:pitch w:val="variable"/>
    <w:sig w:usb0="21000007" w:usb1="00000001" w:usb2="00000000" w:usb3="00000000" w:csb0="000101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5DF835" w14:textId="77777777" w:rsidR="0078132F" w:rsidRDefault="0078132F">
      <w:pPr>
        <w:spacing w:after="0" w:line="240" w:lineRule="auto"/>
      </w:pPr>
      <w:r>
        <w:separator/>
      </w:r>
    </w:p>
  </w:footnote>
  <w:footnote w:type="continuationSeparator" w:id="0">
    <w:p w14:paraId="7C29DB2E" w14:textId="77777777" w:rsidR="0078132F" w:rsidRDefault="007813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48798" w14:textId="7AA02BD3" w:rsidR="003D548F" w:rsidRPr="008C7237" w:rsidRDefault="002D27E3">
    <w:pPr>
      <w:pBdr>
        <w:top w:val="nil"/>
        <w:left w:val="nil"/>
        <w:bottom w:val="nil"/>
        <w:right w:val="nil"/>
        <w:between w:val="nil"/>
      </w:pBdr>
      <w:tabs>
        <w:tab w:val="left" w:pos="0"/>
        <w:tab w:val="right" w:pos="10170"/>
      </w:tabs>
      <w:spacing w:after="0" w:line="192" w:lineRule="auto"/>
      <w:jc w:val="right"/>
      <w:rPr>
        <w:rFonts w:ascii="TH SarabunPSK" w:eastAsia="Sarabun" w:hAnsi="TH SarabunPSK" w:cs="TH SarabunPSK"/>
        <w:color w:val="000000"/>
        <w:sz w:val="28"/>
        <w:szCs w:val="28"/>
      </w:rPr>
    </w:pPr>
    <w:r>
      <w:rPr>
        <w:rFonts w:ascii="Sarabun" w:eastAsia="Sarabun" w:hAnsi="Sarabun" w:cs="Sarabun"/>
        <w:b/>
        <w:color w:val="000000"/>
        <w:sz w:val="24"/>
        <w:szCs w:val="24"/>
      </w:rPr>
      <w:t xml:space="preserve">                                                                                                                             </w:t>
    </w:r>
    <w:proofErr w:type="spellStart"/>
    <w:r w:rsidRPr="008C7237">
      <w:rPr>
        <w:rFonts w:ascii="TH SarabunPSK" w:eastAsia="Sarabun" w:hAnsi="TH SarabunPSK" w:cs="TH SarabunPSK"/>
        <w:b/>
        <w:color w:val="000000"/>
        <w:sz w:val="28"/>
        <w:szCs w:val="28"/>
      </w:rPr>
      <w:t>การประชุมวิชาการระดับชาต</w:t>
    </w:r>
    <w:proofErr w:type="spellEnd"/>
    <w:r w:rsidR="008C7237">
      <w:rPr>
        <w:rFonts w:ascii="TH SarabunPSK" w:eastAsia="Sarabun" w:hAnsi="TH SarabunPSK" w:cs="TH SarabunPSK" w:hint="cs"/>
        <w:b/>
        <w:color w:val="000000"/>
        <w:sz w:val="28"/>
        <w:szCs w:val="28"/>
        <w:cs/>
      </w:rPr>
      <w:t>ิ</w:t>
    </w:r>
    <w:r w:rsidRPr="008C7237">
      <w:rPr>
        <w:rFonts w:ascii="TH SarabunPSK" w:eastAsia="Sarabun" w:hAnsi="TH SarabunPSK" w:cs="TH SarabunPSK"/>
        <w:b/>
        <w:color w:val="000000"/>
        <w:sz w:val="24"/>
        <w:szCs w:val="24"/>
      </w:rPr>
      <w:t xml:space="preserve">                       </w:t>
    </w:r>
  </w:p>
  <w:p w14:paraId="10F292A9" w14:textId="77777777" w:rsidR="003D548F" w:rsidRPr="008C7237" w:rsidRDefault="002D27E3">
    <w:pPr>
      <w:pBdr>
        <w:top w:val="nil"/>
        <w:left w:val="nil"/>
        <w:bottom w:val="nil"/>
        <w:right w:val="nil"/>
        <w:between w:val="nil"/>
      </w:pBdr>
      <w:tabs>
        <w:tab w:val="left" w:pos="0"/>
        <w:tab w:val="right" w:pos="10170"/>
      </w:tabs>
      <w:spacing w:after="0" w:line="192" w:lineRule="auto"/>
      <w:jc w:val="right"/>
      <w:rPr>
        <w:rFonts w:ascii="TH SarabunPSK" w:eastAsia="Sarabun" w:hAnsi="TH SarabunPSK" w:cs="TH SarabunPSK"/>
        <w:color w:val="000000"/>
        <w:sz w:val="28"/>
        <w:szCs w:val="28"/>
      </w:rPr>
    </w:pPr>
    <w:proofErr w:type="spellStart"/>
    <w:r w:rsidRPr="008C7237">
      <w:rPr>
        <w:rFonts w:ascii="TH SarabunPSK" w:eastAsia="Sarabun" w:hAnsi="TH SarabunPSK" w:cs="TH SarabunPSK"/>
        <w:b/>
        <w:color w:val="000000"/>
        <w:sz w:val="28"/>
        <w:szCs w:val="28"/>
      </w:rPr>
      <w:t>การศึกษาเพื่อพัฒนาการเรียนรู้</w:t>
    </w:r>
    <w:proofErr w:type="spellEnd"/>
    <w:r w:rsidRPr="008C7237">
      <w:rPr>
        <w:rFonts w:ascii="TH SarabunPSK" w:eastAsia="Sarabun" w:hAnsi="TH SarabunPSK" w:cs="TH SarabunPSK"/>
        <w:b/>
        <w:color w:val="000000"/>
        <w:sz w:val="28"/>
        <w:szCs w:val="28"/>
      </w:rPr>
      <w:t xml:space="preserve"> </w:t>
    </w:r>
    <w:proofErr w:type="spellStart"/>
    <w:r w:rsidRPr="008C7237">
      <w:rPr>
        <w:rFonts w:ascii="TH SarabunPSK" w:eastAsia="Sarabun" w:hAnsi="TH SarabunPSK" w:cs="TH SarabunPSK"/>
        <w:b/>
        <w:color w:val="000000"/>
        <w:sz w:val="28"/>
        <w:szCs w:val="28"/>
      </w:rPr>
      <w:t>ประจำปี</w:t>
    </w:r>
    <w:proofErr w:type="spellEnd"/>
    <w:r w:rsidRPr="008C7237">
      <w:rPr>
        <w:rFonts w:ascii="TH SarabunPSK" w:eastAsia="Sarabun" w:hAnsi="TH SarabunPSK" w:cs="TH SarabunPSK"/>
        <w:color w:val="000000"/>
        <w:sz w:val="28"/>
        <w:szCs w:val="28"/>
      </w:rPr>
      <w:t xml:space="preserve"> </w:t>
    </w:r>
    <w:r w:rsidRPr="008C7237">
      <w:rPr>
        <w:rFonts w:ascii="TH SarabunPSK" w:eastAsia="Sarabun" w:hAnsi="TH SarabunPSK" w:cs="TH SarabunPSK"/>
        <w:b/>
        <w:color w:val="000000"/>
        <w:sz w:val="28"/>
        <w:szCs w:val="28"/>
      </w:rPr>
      <w:t>2567</w:t>
    </w:r>
  </w:p>
  <w:p w14:paraId="44F118F6" w14:textId="77777777" w:rsidR="003D548F" w:rsidRPr="008C7237" w:rsidRDefault="002D27E3">
    <w:pPr>
      <w:pBdr>
        <w:top w:val="nil"/>
        <w:left w:val="nil"/>
        <w:bottom w:val="nil"/>
        <w:right w:val="nil"/>
        <w:between w:val="nil"/>
      </w:pBdr>
      <w:spacing w:after="0" w:line="240" w:lineRule="auto"/>
      <w:rPr>
        <w:rFonts w:ascii="TH SarabunPSK" w:hAnsi="TH SarabunPSK" w:cs="TH SarabunPSK"/>
        <w:color w:val="000000"/>
      </w:rPr>
    </w:pPr>
    <w:r w:rsidRPr="008C7237">
      <w:rPr>
        <w:rFonts w:ascii="TH SarabunPSK" w:hAnsi="TH SarabunPSK" w:cs="TH SarabunPSK"/>
        <w:noProof/>
      </w:rPr>
      <mc:AlternateContent>
        <mc:Choice Requires="wpg">
          <w:drawing>
            <wp:anchor distT="0" distB="0" distL="114300" distR="114300" simplePos="0" relativeHeight="251658240" behindDoc="0" locked="0" layoutInCell="1" hidden="0" allowOverlap="1" wp14:anchorId="440F9DEE" wp14:editId="262A897B">
              <wp:simplePos x="0" y="0"/>
              <wp:positionH relativeFrom="column">
                <wp:posOffset>25401</wp:posOffset>
              </wp:positionH>
              <wp:positionV relativeFrom="paragraph">
                <wp:posOffset>63500</wp:posOffset>
              </wp:positionV>
              <wp:extent cx="5709920" cy="12700"/>
              <wp:effectExtent l="0" t="0" r="0" b="0"/>
              <wp:wrapNone/>
              <wp:docPr id="1" name="ลูกศรเชื่อมต่อแบบตรง 1"/>
              <wp:cNvGraphicFramePr/>
              <a:graphic xmlns:a="http://schemas.openxmlformats.org/drawingml/2006/main">
                <a:graphicData uri="http://schemas.microsoft.com/office/word/2010/wordprocessingShape">
                  <wps:wsp>
                    <wps:cNvCnPr/>
                    <wps:spPr>
                      <a:xfrm>
                        <a:off x="2491040" y="3780000"/>
                        <a:ext cx="570992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w16sdtdh="http://schemas.microsoft.com/office/word/2020/wordml/sdtdatahash"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63500</wp:posOffset>
              </wp:positionV>
              <wp:extent cx="5709920" cy="12700"/>
              <wp:effectExtent b="0" l="0" r="0" t="0"/>
              <wp:wrapNone/>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5709920" cy="127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77D54"/>
    <w:multiLevelType w:val="multilevel"/>
    <w:tmpl w:val="8C82F2E0"/>
    <w:lvl w:ilvl="0">
      <w:start w:val="1"/>
      <w:numFmt w:val="decimal"/>
      <w:lvlText w:val="%1."/>
      <w:lvlJc w:val="left"/>
      <w:pPr>
        <w:ind w:left="927" w:hanging="360"/>
      </w:pPr>
      <w:rPr>
        <w:vertAlign w:val="baseline"/>
      </w:rPr>
    </w:lvl>
    <w:lvl w:ilvl="1">
      <w:start w:val="1"/>
      <w:numFmt w:val="lowerLetter"/>
      <w:lvlText w:val="%2."/>
      <w:lvlJc w:val="left"/>
      <w:pPr>
        <w:ind w:left="1647" w:hanging="360"/>
      </w:pPr>
      <w:rPr>
        <w:vertAlign w:val="baseline"/>
      </w:rPr>
    </w:lvl>
    <w:lvl w:ilvl="2">
      <w:start w:val="1"/>
      <w:numFmt w:val="lowerRoman"/>
      <w:lvlText w:val="%3."/>
      <w:lvlJc w:val="right"/>
      <w:pPr>
        <w:ind w:left="2367" w:hanging="180"/>
      </w:pPr>
      <w:rPr>
        <w:vertAlign w:val="baseline"/>
      </w:rPr>
    </w:lvl>
    <w:lvl w:ilvl="3">
      <w:start w:val="1"/>
      <w:numFmt w:val="decimal"/>
      <w:lvlText w:val="%4."/>
      <w:lvlJc w:val="left"/>
      <w:pPr>
        <w:ind w:left="3087" w:hanging="360"/>
      </w:pPr>
      <w:rPr>
        <w:vertAlign w:val="baseline"/>
      </w:rPr>
    </w:lvl>
    <w:lvl w:ilvl="4">
      <w:start w:val="1"/>
      <w:numFmt w:val="lowerLetter"/>
      <w:lvlText w:val="%5."/>
      <w:lvlJc w:val="left"/>
      <w:pPr>
        <w:ind w:left="3807" w:hanging="360"/>
      </w:pPr>
      <w:rPr>
        <w:vertAlign w:val="baseline"/>
      </w:rPr>
    </w:lvl>
    <w:lvl w:ilvl="5">
      <w:start w:val="1"/>
      <w:numFmt w:val="lowerRoman"/>
      <w:lvlText w:val="%6."/>
      <w:lvlJc w:val="right"/>
      <w:pPr>
        <w:ind w:left="4527" w:hanging="180"/>
      </w:pPr>
      <w:rPr>
        <w:vertAlign w:val="baseline"/>
      </w:rPr>
    </w:lvl>
    <w:lvl w:ilvl="6">
      <w:start w:val="1"/>
      <w:numFmt w:val="decimal"/>
      <w:lvlText w:val="%7."/>
      <w:lvlJc w:val="left"/>
      <w:pPr>
        <w:ind w:left="5247" w:hanging="360"/>
      </w:pPr>
      <w:rPr>
        <w:vertAlign w:val="baseline"/>
      </w:rPr>
    </w:lvl>
    <w:lvl w:ilvl="7">
      <w:start w:val="1"/>
      <w:numFmt w:val="lowerLetter"/>
      <w:lvlText w:val="%8."/>
      <w:lvlJc w:val="left"/>
      <w:pPr>
        <w:ind w:left="5967" w:hanging="360"/>
      </w:pPr>
      <w:rPr>
        <w:vertAlign w:val="baseline"/>
      </w:rPr>
    </w:lvl>
    <w:lvl w:ilvl="8">
      <w:start w:val="1"/>
      <w:numFmt w:val="lowerRoman"/>
      <w:lvlText w:val="%9."/>
      <w:lvlJc w:val="right"/>
      <w:pPr>
        <w:ind w:left="6687" w:hanging="180"/>
      </w:pPr>
      <w:rPr>
        <w:vertAlign w:val="baseline"/>
      </w:rPr>
    </w:lvl>
  </w:abstractNum>
  <w:abstractNum w:abstractNumId="1" w15:restartNumberingAfterBreak="0">
    <w:nsid w:val="116B7B7A"/>
    <w:multiLevelType w:val="multilevel"/>
    <w:tmpl w:val="7D7EE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48F"/>
    <w:rsid w:val="00043C7F"/>
    <w:rsid w:val="000461C8"/>
    <w:rsid w:val="00090E9F"/>
    <w:rsid w:val="00096990"/>
    <w:rsid w:val="00251528"/>
    <w:rsid w:val="00262A3A"/>
    <w:rsid w:val="002A5596"/>
    <w:rsid w:val="002D27E3"/>
    <w:rsid w:val="003978B1"/>
    <w:rsid w:val="003A035C"/>
    <w:rsid w:val="003D548F"/>
    <w:rsid w:val="003F1C1A"/>
    <w:rsid w:val="004D30AB"/>
    <w:rsid w:val="00505D13"/>
    <w:rsid w:val="00565381"/>
    <w:rsid w:val="005D2A60"/>
    <w:rsid w:val="00640B48"/>
    <w:rsid w:val="0064405A"/>
    <w:rsid w:val="006B3C35"/>
    <w:rsid w:val="00700187"/>
    <w:rsid w:val="0078132F"/>
    <w:rsid w:val="007D7323"/>
    <w:rsid w:val="00824029"/>
    <w:rsid w:val="008344F3"/>
    <w:rsid w:val="008A7046"/>
    <w:rsid w:val="008C7237"/>
    <w:rsid w:val="009042F3"/>
    <w:rsid w:val="009529FF"/>
    <w:rsid w:val="009956BC"/>
    <w:rsid w:val="00996F94"/>
    <w:rsid w:val="009A544C"/>
    <w:rsid w:val="009C2A3D"/>
    <w:rsid w:val="009F7CDE"/>
    <w:rsid w:val="00A447E3"/>
    <w:rsid w:val="00B8372C"/>
    <w:rsid w:val="00B8715B"/>
    <w:rsid w:val="00B91B8E"/>
    <w:rsid w:val="00C51CA4"/>
    <w:rsid w:val="00C870B8"/>
    <w:rsid w:val="00C93AA9"/>
    <w:rsid w:val="00CC5A83"/>
    <w:rsid w:val="00E04EAD"/>
    <w:rsid w:val="00EB6239"/>
    <w:rsid w:val="00EC1401"/>
    <w:rsid w:val="00FB1A76"/>
    <w:rsid w:val="00FE7426"/>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914A5"/>
  <w15:docId w15:val="{C1D8D8F4-64C2-0645-92C6-236A66FF0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08" w:type="dxa"/>
        <w:right w:w="108" w:type="dxa"/>
      </w:tblCellMar>
    </w:tblPr>
  </w:style>
  <w:style w:type="paragraph" w:styleId="a6">
    <w:name w:val="header"/>
    <w:basedOn w:val="a"/>
    <w:link w:val="a7"/>
    <w:uiPriority w:val="99"/>
    <w:unhideWhenUsed/>
    <w:rsid w:val="00B8372C"/>
    <w:pPr>
      <w:tabs>
        <w:tab w:val="center" w:pos="4513"/>
        <w:tab w:val="right" w:pos="9026"/>
      </w:tabs>
      <w:spacing w:after="0" w:line="240" w:lineRule="auto"/>
    </w:pPr>
    <w:rPr>
      <w:rFonts w:cs="Angsana New"/>
      <w:szCs w:val="28"/>
    </w:rPr>
  </w:style>
  <w:style w:type="character" w:customStyle="1" w:styleId="a7">
    <w:name w:val="หัวกระดาษ อักขระ"/>
    <w:basedOn w:val="a0"/>
    <w:link w:val="a6"/>
    <w:uiPriority w:val="99"/>
    <w:rsid w:val="00B8372C"/>
    <w:rPr>
      <w:rFonts w:cs="Angsana New"/>
      <w:szCs w:val="28"/>
    </w:rPr>
  </w:style>
  <w:style w:type="paragraph" w:styleId="a8">
    <w:name w:val="footer"/>
    <w:basedOn w:val="a"/>
    <w:link w:val="a9"/>
    <w:uiPriority w:val="99"/>
    <w:unhideWhenUsed/>
    <w:rsid w:val="00B8372C"/>
    <w:pPr>
      <w:tabs>
        <w:tab w:val="center" w:pos="4513"/>
        <w:tab w:val="right" w:pos="9026"/>
      </w:tabs>
      <w:spacing w:after="0" w:line="240" w:lineRule="auto"/>
    </w:pPr>
    <w:rPr>
      <w:rFonts w:cs="Angsana New"/>
      <w:szCs w:val="28"/>
    </w:rPr>
  </w:style>
  <w:style w:type="character" w:customStyle="1" w:styleId="a9">
    <w:name w:val="ท้ายกระดาษ อักขระ"/>
    <w:basedOn w:val="a0"/>
    <w:link w:val="a8"/>
    <w:uiPriority w:val="99"/>
    <w:rsid w:val="00B8372C"/>
    <w:rPr>
      <w:rFonts w:cs="Angsana New"/>
      <w:szCs w:val="28"/>
    </w:rPr>
  </w:style>
  <w:style w:type="character" w:styleId="aa">
    <w:name w:val="footnote reference"/>
    <w:basedOn w:val="a0"/>
    <w:uiPriority w:val="99"/>
    <w:semiHidden/>
    <w:unhideWhenUsed/>
    <w:rsid w:val="00640B48"/>
    <w:rPr>
      <w:vertAlign w:val="superscript"/>
    </w:rPr>
  </w:style>
  <w:style w:type="paragraph" w:styleId="ab">
    <w:name w:val="footnote text"/>
    <w:basedOn w:val="a"/>
    <w:link w:val="ac"/>
    <w:uiPriority w:val="99"/>
    <w:semiHidden/>
    <w:unhideWhenUsed/>
    <w:rsid w:val="00640B48"/>
    <w:pPr>
      <w:spacing w:after="0" w:line="240" w:lineRule="auto"/>
    </w:pPr>
    <w:rPr>
      <w:rFonts w:asciiTheme="minorHAnsi" w:eastAsiaTheme="minorHAnsi" w:hAnsiTheme="minorHAnsi" w:cstheme="minorBidi"/>
      <w:sz w:val="20"/>
      <w:szCs w:val="25"/>
    </w:rPr>
  </w:style>
  <w:style w:type="character" w:customStyle="1" w:styleId="ac">
    <w:name w:val="ข้อความเชิงอรรถ อักขระ"/>
    <w:basedOn w:val="a0"/>
    <w:link w:val="ab"/>
    <w:uiPriority w:val="99"/>
    <w:semiHidden/>
    <w:rsid w:val="00640B48"/>
    <w:rPr>
      <w:rFonts w:asciiTheme="minorHAnsi" w:eastAsiaTheme="minorHAnsi" w:hAnsiTheme="minorHAnsi" w:cstheme="minorBidi"/>
      <w:sz w:val="20"/>
      <w:szCs w:val="25"/>
    </w:rPr>
  </w:style>
  <w:style w:type="paragraph" w:styleId="ad">
    <w:name w:val="Normal (Web)"/>
    <w:basedOn w:val="a"/>
    <w:uiPriority w:val="99"/>
    <w:unhideWhenUsed/>
    <w:rsid w:val="008C7237"/>
    <w:pPr>
      <w:spacing w:before="100" w:beforeAutospacing="1" w:after="100" w:afterAutospacing="1" w:line="240" w:lineRule="auto"/>
    </w:pPr>
    <w:rPr>
      <w:rFonts w:ascii="Angsana New" w:eastAsia="Times New Roman" w:hAnsi="Angsana New" w:cs="Angsana New"/>
      <w:sz w:val="28"/>
      <w:szCs w:val="28"/>
    </w:rPr>
  </w:style>
  <w:style w:type="paragraph" w:customStyle="1" w:styleId="contributors-author">
    <w:name w:val="contributors-author"/>
    <w:basedOn w:val="a"/>
    <w:rsid w:val="00EC1401"/>
    <w:pPr>
      <w:spacing w:before="100" w:beforeAutospacing="1" w:after="100" w:afterAutospacing="1" w:line="240" w:lineRule="auto"/>
    </w:pPr>
    <w:rPr>
      <w:rFonts w:ascii="Angsana New" w:eastAsia="Times New Roman" w:hAnsi="Angsana New" w:cs="Angsana New"/>
      <w:sz w:val="28"/>
      <w:szCs w:val="28"/>
    </w:rPr>
  </w:style>
  <w:style w:type="character" w:customStyle="1" w:styleId="metadataandcontributorsfont">
    <w:name w:val="metadataandcontributorsfont"/>
    <w:basedOn w:val="a0"/>
    <w:rsid w:val="00EC1401"/>
  </w:style>
  <w:style w:type="character" w:customStyle="1" w:styleId="contributor">
    <w:name w:val="contributor"/>
    <w:basedOn w:val="a0"/>
    <w:rsid w:val="00EC1401"/>
  </w:style>
  <w:style w:type="character" w:customStyle="1" w:styleId="displayname">
    <w:name w:val="displayname"/>
    <w:basedOn w:val="a0"/>
    <w:rsid w:val="00EC1401"/>
  </w:style>
  <w:style w:type="character" w:styleId="ae">
    <w:name w:val="Hyperlink"/>
    <w:basedOn w:val="a0"/>
    <w:uiPriority w:val="99"/>
    <w:unhideWhenUsed/>
    <w:rsid w:val="00EC1401"/>
    <w:rPr>
      <w:color w:val="0000FF"/>
      <w:u w:val="single"/>
    </w:rPr>
  </w:style>
  <w:style w:type="paragraph" w:customStyle="1" w:styleId="metatitle">
    <w:name w:val="metatitle"/>
    <w:basedOn w:val="a"/>
    <w:rsid w:val="00EC1401"/>
    <w:pPr>
      <w:spacing w:before="100" w:beforeAutospacing="1" w:after="100" w:afterAutospacing="1" w:line="240" w:lineRule="auto"/>
    </w:pPr>
    <w:rPr>
      <w:rFonts w:ascii="Angsana New" w:eastAsia="Times New Roman" w:hAnsi="Angsana New" w:cs="Angsana New"/>
      <w:sz w:val="28"/>
      <w:szCs w:val="28"/>
    </w:rPr>
  </w:style>
  <w:style w:type="character" w:customStyle="1" w:styleId="docemphstrong">
    <w:name w:val="docemphstrong"/>
    <w:basedOn w:val="a0"/>
    <w:rsid w:val="00EC1401"/>
  </w:style>
  <w:style w:type="character" w:customStyle="1" w:styleId="authors-info">
    <w:name w:val="authors-info"/>
    <w:basedOn w:val="a0"/>
    <w:rsid w:val="00EC1401"/>
  </w:style>
  <w:style w:type="character" w:customStyle="1" w:styleId="blue-tooltip">
    <w:name w:val="blue-tooltip"/>
    <w:basedOn w:val="a0"/>
    <w:rsid w:val="00EC1401"/>
  </w:style>
  <w:style w:type="character" w:styleId="af">
    <w:name w:val="Strong"/>
    <w:basedOn w:val="a0"/>
    <w:uiPriority w:val="22"/>
    <w:qFormat/>
    <w:rsid w:val="00EC1401"/>
    <w:rPr>
      <w:b/>
      <w:bCs/>
    </w:rPr>
  </w:style>
  <w:style w:type="character" w:styleId="af0">
    <w:name w:val="Unresolved Mention"/>
    <w:basedOn w:val="a0"/>
    <w:uiPriority w:val="99"/>
    <w:semiHidden/>
    <w:unhideWhenUsed/>
    <w:rsid w:val="00E04EAD"/>
    <w:rPr>
      <w:color w:val="605E5C"/>
      <w:shd w:val="clear" w:color="auto" w:fill="E1DFDD"/>
    </w:rPr>
  </w:style>
  <w:style w:type="character" w:styleId="af1">
    <w:name w:val="FollowedHyperlink"/>
    <w:basedOn w:val="a0"/>
    <w:uiPriority w:val="99"/>
    <w:semiHidden/>
    <w:unhideWhenUsed/>
    <w:rsid w:val="00CC5A8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6685">
      <w:bodyDiv w:val="1"/>
      <w:marLeft w:val="0"/>
      <w:marRight w:val="0"/>
      <w:marTop w:val="0"/>
      <w:marBottom w:val="0"/>
      <w:divBdr>
        <w:top w:val="none" w:sz="0" w:space="0" w:color="auto"/>
        <w:left w:val="none" w:sz="0" w:space="0" w:color="auto"/>
        <w:bottom w:val="none" w:sz="0" w:space="0" w:color="auto"/>
        <w:right w:val="none" w:sz="0" w:space="0" w:color="auto"/>
      </w:divBdr>
    </w:div>
    <w:div w:id="315302992">
      <w:bodyDiv w:val="1"/>
      <w:marLeft w:val="0"/>
      <w:marRight w:val="0"/>
      <w:marTop w:val="0"/>
      <w:marBottom w:val="0"/>
      <w:divBdr>
        <w:top w:val="none" w:sz="0" w:space="0" w:color="auto"/>
        <w:left w:val="none" w:sz="0" w:space="0" w:color="auto"/>
        <w:bottom w:val="none" w:sz="0" w:space="0" w:color="auto"/>
        <w:right w:val="none" w:sz="0" w:space="0" w:color="auto"/>
      </w:divBdr>
    </w:div>
    <w:div w:id="652220735">
      <w:bodyDiv w:val="1"/>
      <w:marLeft w:val="0"/>
      <w:marRight w:val="0"/>
      <w:marTop w:val="0"/>
      <w:marBottom w:val="0"/>
      <w:divBdr>
        <w:top w:val="none" w:sz="0" w:space="0" w:color="auto"/>
        <w:left w:val="none" w:sz="0" w:space="0" w:color="auto"/>
        <w:bottom w:val="none" w:sz="0" w:space="0" w:color="auto"/>
        <w:right w:val="none" w:sz="0" w:space="0" w:color="auto"/>
      </w:divBdr>
    </w:div>
    <w:div w:id="754403135">
      <w:bodyDiv w:val="1"/>
      <w:marLeft w:val="0"/>
      <w:marRight w:val="0"/>
      <w:marTop w:val="0"/>
      <w:marBottom w:val="0"/>
      <w:divBdr>
        <w:top w:val="none" w:sz="0" w:space="0" w:color="auto"/>
        <w:left w:val="none" w:sz="0" w:space="0" w:color="auto"/>
        <w:bottom w:val="none" w:sz="0" w:space="0" w:color="auto"/>
        <w:right w:val="none" w:sz="0" w:space="0" w:color="auto"/>
      </w:divBdr>
    </w:div>
    <w:div w:id="971593624">
      <w:bodyDiv w:val="1"/>
      <w:marLeft w:val="0"/>
      <w:marRight w:val="0"/>
      <w:marTop w:val="0"/>
      <w:marBottom w:val="0"/>
      <w:divBdr>
        <w:top w:val="none" w:sz="0" w:space="0" w:color="auto"/>
        <w:left w:val="none" w:sz="0" w:space="0" w:color="auto"/>
        <w:bottom w:val="none" w:sz="0" w:space="0" w:color="auto"/>
        <w:right w:val="none" w:sz="0" w:space="0" w:color="auto"/>
      </w:divBdr>
    </w:div>
    <w:div w:id="991254404">
      <w:bodyDiv w:val="1"/>
      <w:marLeft w:val="0"/>
      <w:marRight w:val="0"/>
      <w:marTop w:val="0"/>
      <w:marBottom w:val="0"/>
      <w:divBdr>
        <w:top w:val="none" w:sz="0" w:space="0" w:color="auto"/>
        <w:left w:val="none" w:sz="0" w:space="0" w:color="auto"/>
        <w:bottom w:val="none" w:sz="0" w:space="0" w:color="auto"/>
        <w:right w:val="none" w:sz="0" w:space="0" w:color="auto"/>
      </w:divBdr>
    </w:div>
    <w:div w:id="995381214">
      <w:bodyDiv w:val="1"/>
      <w:marLeft w:val="0"/>
      <w:marRight w:val="0"/>
      <w:marTop w:val="0"/>
      <w:marBottom w:val="0"/>
      <w:divBdr>
        <w:top w:val="none" w:sz="0" w:space="0" w:color="auto"/>
        <w:left w:val="none" w:sz="0" w:space="0" w:color="auto"/>
        <w:bottom w:val="none" w:sz="0" w:space="0" w:color="auto"/>
        <w:right w:val="none" w:sz="0" w:space="0" w:color="auto"/>
      </w:divBdr>
    </w:div>
    <w:div w:id="1375620252">
      <w:bodyDiv w:val="1"/>
      <w:marLeft w:val="0"/>
      <w:marRight w:val="0"/>
      <w:marTop w:val="0"/>
      <w:marBottom w:val="0"/>
      <w:divBdr>
        <w:top w:val="none" w:sz="0" w:space="0" w:color="auto"/>
        <w:left w:val="none" w:sz="0" w:space="0" w:color="auto"/>
        <w:bottom w:val="none" w:sz="0" w:space="0" w:color="auto"/>
        <w:right w:val="none" w:sz="0" w:space="0" w:color="auto"/>
      </w:divBdr>
    </w:div>
    <w:div w:id="1435518849">
      <w:bodyDiv w:val="1"/>
      <w:marLeft w:val="0"/>
      <w:marRight w:val="0"/>
      <w:marTop w:val="0"/>
      <w:marBottom w:val="0"/>
      <w:divBdr>
        <w:top w:val="none" w:sz="0" w:space="0" w:color="auto"/>
        <w:left w:val="none" w:sz="0" w:space="0" w:color="auto"/>
        <w:bottom w:val="none" w:sz="0" w:space="0" w:color="auto"/>
        <w:right w:val="none" w:sz="0" w:space="0" w:color="auto"/>
      </w:divBdr>
    </w:div>
    <w:div w:id="1772703755">
      <w:bodyDiv w:val="1"/>
      <w:marLeft w:val="0"/>
      <w:marRight w:val="0"/>
      <w:marTop w:val="0"/>
      <w:marBottom w:val="0"/>
      <w:divBdr>
        <w:top w:val="none" w:sz="0" w:space="0" w:color="auto"/>
        <w:left w:val="none" w:sz="0" w:space="0" w:color="auto"/>
        <w:bottom w:val="none" w:sz="0" w:space="0" w:color="auto"/>
        <w:right w:val="none" w:sz="0" w:space="0" w:color="auto"/>
      </w:divBdr>
    </w:div>
    <w:div w:id="20227766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8</Pages>
  <Words>2414</Words>
  <Characters>13760</Characters>
  <Application>Microsoft Office Word</Application>
  <DocSecurity>0</DocSecurity>
  <Lines>114</Lines>
  <Paragraphs>32</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16142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cp:revision>
  <dcterms:created xsi:type="dcterms:W3CDTF">2024-05-19T06:21:00Z</dcterms:created>
  <dcterms:modified xsi:type="dcterms:W3CDTF">2024-05-19T06:56:00Z</dcterms:modified>
</cp:coreProperties>
</file>