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D4E3E" w14:textId="77777777" w:rsidR="00D773D9" w:rsidRDefault="008E4CA2">
      <w:pPr>
        <w:pBdr>
          <w:top w:val="nil"/>
          <w:left w:val="nil"/>
          <w:bottom w:val="nil"/>
          <w:right w:val="nil"/>
          <w:between w:val="nil"/>
        </w:pBdr>
        <w:tabs>
          <w:tab w:val="left" w:pos="0"/>
        </w:tabs>
        <w:spacing w:after="0" w:line="240" w:lineRule="auto"/>
        <w:jc w:val="center"/>
        <w:rPr>
          <w:rFonts w:ascii="TH SarabunPSK" w:hAnsi="TH SarabunPSK" w:cs="TH SarabunPSK"/>
          <w:b/>
          <w:bCs/>
          <w:sz w:val="36"/>
          <w:szCs w:val="36"/>
        </w:rPr>
      </w:pPr>
      <w:r w:rsidRPr="007D77D3">
        <w:rPr>
          <w:rFonts w:ascii="TH SarabunPSK" w:hAnsi="TH SarabunPSK" w:cs="TH SarabunPSK" w:hint="cs"/>
          <w:b/>
          <w:bCs/>
          <w:sz w:val="36"/>
          <w:szCs w:val="36"/>
          <w:cs/>
        </w:rPr>
        <w:t>ผลของการจัดกิจกรรมศิลปะสร้างสรรค์ด้วยกิจกรรมพับกระดาษ</w:t>
      </w:r>
    </w:p>
    <w:p w14:paraId="7D775069" w14:textId="565580DC" w:rsidR="00C84641" w:rsidRPr="00D773D9" w:rsidRDefault="008E4CA2">
      <w:pPr>
        <w:pBdr>
          <w:top w:val="nil"/>
          <w:left w:val="nil"/>
          <w:bottom w:val="nil"/>
          <w:right w:val="nil"/>
          <w:between w:val="nil"/>
        </w:pBdr>
        <w:tabs>
          <w:tab w:val="left" w:pos="0"/>
        </w:tabs>
        <w:spacing w:after="0" w:line="240" w:lineRule="auto"/>
        <w:jc w:val="center"/>
        <w:rPr>
          <w:rFonts w:ascii="TH SarabunPSK" w:hAnsi="TH SarabunPSK" w:cs="TH SarabunPSK"/>
          <w:b/>
          <w:bCs/>
          <w:sz w:val="36"/>
          <w:szCs w:val="36"/>
        </w:rPr>
      </w:pPr>
      <w:r w:rsidRPr="007D77D3">
        <w:rPr>
          <w:rFonts w:ascii="TH SarabunPSK" w:hAnsi="TH SarabunPSK" w:cs="TH SarabunPSK" w:hint="cs"/>
          <w:b/>
          <w:bCs/>
          <w:sz w:val="36"/>
          <w:szCs w:val="36"/>
          <w:cs/>
        </w:rPr>
        <w:t>ที่มีผลต่อสมาธิของเด็กวัยกลาง</w:t>
      </w:r>
      <w:r w:rsidRPr="007D77D3">
        <w:rPr>
          <w:rFonts w:ascii="TH SarabunPSK" w:hAnsi="TH SarabunPSK" w:cs="TH SarabunPSK"/>
          <w:b/>
          <w:bCs/>
          <w:sz w:val="36"/>
          <w:szCs w:val="36"/>
        </w:rPr>
        <w:t xml:space="preserve"> </w:t>
      </w:r>
      <w:r w:rsidRPr="007D77D3">
        <w:rPr>
          <w:rFonts w:ascii="TH SarabunPSK" w:hAnsi="TH SarabunPSK" w:cs="TH SarabunPSK" w:hint="cs"/>
          <w:b/>
          <w:bCs/>
          <w:sz w:val="36"/>
          <w:szCs w:val="36"/>
          <w:cs/>
        </w:rPr>
        <w:t>(ศึกษาอยู่ระดับชั้นประถมปลาย)</w:t>
      </w:r>
    </w:p>
    <w:p w14:paraId="6554BA96" w14:textId="77777777" w:rsidR="00C84641" w:rsidRPr="007D77D3" w:rsidRDefault="00C84641">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28"/>
          <w:szCs w:val="28"/>
        </w:rPr>
      </w:pPr>
    </w:p>
    <w:p w14:paraId="369B04CF" w14:textId="32EC43A9" w:rsidR="008E4CA2" w:rsidRPr="007D77D3" w:rsidRDefault="008E4CA2" w:rsidP="00DA31CD">
      <w:pPr>
        <w:pBdr>
          <w:top w:val="nil"/>
          <w:left w:val="nil"/>
          <w:bottom w:val="nil"/>
          <w:right w:val="nil"/>
          <w:between w:val="nil"/>
        </w:pBdr>
        <w:tabs>
          <w:tab w:val="left" w:pos="2042"/>
        </w:tabs>
        <w:spacing w:after="0" w:line="240" w:lineRule="auto"/>
        <w:jc w:val="center"/>
        <w:rPr>
          <w:rFonts w:ascii="TH SarabunPSK" w:hAnsi="TH SarabunPSK" w:cs="TH SarabunPSK"/>
          <w:bCs/>
          <w:sz w:val="32"/>
          <w:szCs w:val="32"/>
        </w:rPr>
      </w:pPr>
      <w:r w:rsidRPr="007D77D3">
        <w:rPr>
          <w:rFonts w:ascii="TH SarabunPSK" w:eastAsia="Sarabun" w:hAnsi="TH SarabunPSK" w:cs="TH SarabunPSK" w:hint="cs"/>
          <w:bCs/>
          <w:color w:val="000000"/>
          <w:sz w:val="32"/>
          <w:szCs w:val="32"/>
          <w:cs/>
        </w:rPr>
        <w:t xml:space="preserve">กฤตพล </w:t>
      </w:r>
      <w:proofErr w:type="spellStart"/>
      <w:r w:rsidRPr="007D77D3">
        <w:rPr>
          <w:rFonts w:ascii="TH SarabunPSK" w:eastAsia="Sarabun" w:hAnsi="TH SarabunPSK" w:cs="TH SarabunPSK" w:hint="cs"/>
          <w:bCs/>
          <w:color w:val="000000"/>
          <w:sz w:val="32"/>
          <w:szCs w:val="32"/>
          <w:cs/>
        </w:rPr>
        <w:t>ศิ</w:t>
      </w:r>
      <w:proofErr w:type="spellEnd"/>
      <w:r w:rsidRPr="007D77D3">
        <w:rPr>
          <w:rFonts w:ascii="TH SarabunPSK" w:eastAsia="Sarabun" w:hAnsi="TH SarabunPSK" w:cs="TH SarabunPSK" w:hint="cs"/>
          <w:bCs/>
          <w:color w:val="000000"/>
          <w:sz w:val="32"/>
          <w:szCs w:val="32"/>
          <w:cs/>
        </w:rPr>
        <w:t>ริเ</w:t>
      </w:r>
      <w:r w:rsidR="009534C3">
        <w:rPr>
          <w:rFonts w:ascii="TH SarabunPSK" w:eastAsia="Sarabun" w:hAnsi="TH SarabunPSK" w:cs="TH SarabunPSK" w:hint="cs"/>
          <w:bCs/>
          <w:color w:val="000000"/>
          <w:sz w:val="32"/>
          <w:szCs w:val="32"/>
          <w:cs/>
        </w:rPr>
        <w:t>หลื</w:t>
      </w:r>
      <w:r w:rsidRPr="007D77D3">
        <w:rPr>
          <w:rFonts w:ascii="TH SarabunPSK" w:eastAsia="Sarabun" w:hAnsi="TH SarabunPSK" w:cs="TH SarabunPSK" w:hint="cs"/>
          <w:bCs/>
          <w:color w:val="000000"/>
          <w:sz w:val="32"/>
          <w:szCs w:val="32"/>
          <w:cs/>
        </w:rPr>
        <w:t>องทอง</w:t>
      </w:r>
      <w:r w:rsidR="00DA31CD" w:rsidRPr="007D77D3">
        <w:rPr>
          <w:rFonts w:ascii="TH SarabunPSK" w:eastAsia="Sarabun" w:hAnsi="TH SarabunPSK" w:cs="TH SarabunPSK"/>
          <w:b/>
          <w:color w:val="000000"/>
          <w:sz w:val="32"/>
          <w:szCs w:val="32"/>
          <w:vertAlign w:val="superscript"/>
        </w:rPr>
        <w:t>1</w:t>
      </w:r>
      <w:r w:rsidRPr="007D77D3">
        <w:rPr>
          <w:rFonts w:ascii="TH SarabunPSK" w:eastAsia="Sarabun" w:hAnsi="TH SarabunPSK" w:cs="TH SarabunPSK" w:hint="cs"/>
          <w:bCs/>
          <w:color w:val="000000"/>
          <w:sz w:val="32"/>
          <w:szCs w:val="32"/>
          <w:cs/>
        </w:rPr>
        <w:t xml:space="preserve"> </w:t>
      </w:r>
      <w:proofErr w:type="spellStart"/>
      <w:r w:rsidRPr="007D77D3">
        <w:rPr>
          <w:rFonts w:ascii="TH SarabunPSK" w:eastAsia="Sarabun" w:hAnsi="TH SarabunPSK" w:cs="TH SarabunPSK" w:hint="cs"/>
          <w:bCs/>
          <w:color w:val="000000"/>
          <w:sz w:val="32"/>
          <w:szCs w:val="32"/>
          <w:cs/>
        </w:rPr>
        <w:t>ฐา</w:t>
      </w:r>
      <w:proofErr w:type="spellEnd"/>
      <w:r w:rsidRPr="007D77D3">
        <w:rPr>
          <w:rFonts w:ascii="TH SarabunPSK" w:eastAsia="Sarabun" w:hAnsi="TH SarabunPSK" w:cs="TH SarabunPSK" w:hint="cs"/>
          <w:bCs/>
          <w:color w:val="000000"/>
          <w:sz w:val="32"/>
          <w:szCs w:val="32"/>
          <w:cs/>
        </w:rPr>
        <w:t>นพ</w:t>
      </w:r>
      <w:proofErr w:type="spellStart"/>
      <w:r w:rsidRPr="007D77D3">
        <w:rPr>
          <w:rFonts w:ascii="TH SarabunPSK" w:eastAsia="Sarabun" w:hAnsi="TH SarabunPSK" w:cs="TH SarabunPSK" w:hint="cs"/>
          <w:bCs/>
          <w:color w:val="000000"/>
          <w:sz w:val="32"/>
          <w:szCs w:val="32"/>
          <w:cs/>
        </w:rPr>
        <w:t>ัฒน์</w:t>
      </w:r>
      <w:proofErr w:type="spellEnd"/>
      <w:r w:rsidRPr="007D77D3">
        <w:rPr>
          <w:rFonts w:ascii="TH SarabunPSK" w:eastAsia="Sarabun" w:hAnsi="TH SarabunPSK" w:cs="TH SarabunPSK" w:hint="cs"/>
          <w:bCs/>
          <w:color w:val="000000"/>
          <w:sz w:val="32"/>
          <w:szCs w:val="32"/>
          <w:cs/>
        </w:rPr>
        <w:t xml:space="preserve"> พง</w:t>
      </w:r>
      <w:proofErr w:type="spellStart"/>
      <w:r w:rsidRPr="007D77D3">
        <w:rPr>
          <w:rFonts w:ascii="TH SarabunPSK" w:eastAsia="Sarabun" w:hAnsi="TH SarabunPSK" w:cs="TH SarabunPSK" w:hint="cs"/>
          <w:bCs/>
          <w:color w:val="000000"/>
          <w:sz w:val="32"/>
          <w:szCs w:val="32"/>
          <w:cs/>
        </w:rPr>
        <w:t>ษ์</w:t>
      </w:r>
      <w:proofErr w:type="spellEnd"/>
      <w:r w:rsidRPr="007D77D3">
        <w:rPr>
          <w:rFonts w:ascii="TH SarabunPSK" w:eastAsia="Sarabun" w:hAnsi="TH SarabunPSK" w:cs="TH SarabunPSK" w:hint="cs"/>
          <w:bCs/>
          <w:color w:val="000000"/>
          <w:sz w:val="32"/>
          <w:szCs w:val="32"/>
          <w:cs/>
        </w:rPr>
        <w:t>สวัสดิ์</w:t>
      </w:r>
      <w:r w:rsidRPr="007D77D3">
        <w:rPr>
          <w:rFonts w:ascii="TH SarabunPSK" w:eastAsia="Sarabun" w:hAnsi="TH SarabunPSK" w:cs="TH SarabunPSK"/>
          <w:b/>
          <w:color w:val="000000"/>
          <w:sz w:val="32"/>
          <w:szCs w:val="32"/>
          <w:vertAlign w:val="superscript"/>
        </w:rPr>
        <w:t>1</w:t>
      </w:r>
      <w:r w:rsidR="00DA31CD" w:rsidRPr="007D77D3">
        <w:rPr>
          <w:rFonts w:ascii="TH SarabunPSK" w:eastAsia="Sarabun" w:hAnsi="TH SarabunPSK" w:cs="TH SarabunPSK"/>
          <w:bCs/>
          <w:color w:val="000000"/>
          <w:sz w:val="32"/>
          <w:szCs w:val="32"/>
        </w:rPr>
        <w:t xml:space="preserve"> </w:t>
      </w:r>
      <w:proofErr w:type="spellStart"/>
      <w:r w:rsidRPr="007D77D3">
        <w:rPr>
          <w:rFonts w:ascii="TH SarabunPSK" w:eastAsia="Sarabun" w:hAnsi="TH SarabunPSK" w:cs="TH SarabunPSK" w:hint="cs"/>
          <w:bCs/>
          <w:color w:val="000000"/>
          <w:sz w:val="32"/>
          <w:szCs w:val="32"/>
          <w:cs/>
        </w:rPr>
        <w:t>ปวริศ</w:t>
      </w:r>
      <w:proofErr w:type="spellEnd"/>
      <w:r w:rsidRPr="007D77D3">
        <w:rPr>
          <w:rFonts w:ascii="TH SarabunPSK" w:eastAsia="Sarabun" w:hAnsi="TH SarabunPSK" w:cs="TH SarabunPSK" w:hint="cs"/>
          <w:bCs/>
          <w:color w:val="000000"/>
          <w:sz w:val="32"/>
          <w:szCs w:val="32"/>
          <w:cs/>
        </w:rPr>
        <w:t xml:space="preserve"> สมานบุตร</w:t>
      </w:r>
      <w:r w:rsidRPr="007D77D3">
        <w:rPr>
          <w:rFonts w:ascii="TH SarabunPSK" w:eastAsia="Sarabun" w:hAnsi="TH SarabunPSK" w:cs="TH SarabunPSK"/>
          <w:b/>
          <w:color w:val="000000"/>
          <w:sz w:val="32"/>
          <w:szCs w:val="32"/>
          <w:vertAlign w:val="superscript"/>
        </w:rPr>
        <w:t>1</w:t>
      </w:r>
      <w:r w:rsidRPr="007D77D3">
        <w:rPr>
          <w:rFonts w:ascii="TH SarabunPSK" w:eastAsia="Sarabun" w:hAnsi="TH SarabunPSK" w:cs="TH SarabunPSK" w:hint="cs"/>
          <w:b/>
          <w:color w:val="000000"/>
          <w:sz w:val="32"/>
          <w:szCs w:val="32"/>
          <w:vertAlign w:val="superscript"/>
          <w:cs/>
        </w:rPr>
        <w:t xml:space="preserve"> </w:t>
      </w:r>
    </w:p>
    <w:p w14:paraId="5EC97E87" w14:textId="41A9534A" w:rsidR="00DA31CD" w:rsidRPr="007D77D3" w:rsidRDefault="00DA31CD" w:rsidP="00DA31CD">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vertAlign w:val="superscript"/>
        </w:rPr>
      </w:pPr>
      <w:proofErr w:type="spellStart"/>
      <w:r w:rsidRPr="007D77D3">
        <w:rPr>
          <w:rFonts w:ascii="TH SarabunPSK" w:hAnsi="TH SarabunPSK" w:cs="TH SarabunPSK" w:hint="cs"/>
          <w:bCs/>
          <w:sz w:val="32"/>
          <w:szCs w:val="32"/>
          <w:cs/>
        </w:rPr>
        <w:t>พัฒน์ศรั</w:t>
      </w:r>
      <w:r w:rsidR="009314D2">
        <w:rPr>
          <w:rFonts w:ascii="TH SarabunPSK" w:hAnsi="TH SarabunPSK" w:cs="TH SarabunPSK" w:hint="cs"/>
          <w:bCs/>
          <w:sz w:val="32"/>
          <w:szCs w:val="32"/>
          <w:cs/>
        </w:rPr>
        <w:t>ญย์</w:t>
      </w:r>
      <w:proofErr w:type="spellEnd"/>
      <w:r w:rsidRPr="007D77D3">
        <w:rPr>
          <w:rFonts w:ascii="TH SarabunPSK" w:hAnsi="TH SarabunPSK" w:cs="TH SarabunPSK" w:hint="cs"/>
          <w:bCs/>
          <w:sz w:val="32"/>
          <w:szCs w:val="32"/>
          <w:cs/>
        </w:rPr>
        <w:t xml:space="preserve"> เลาหไพบูลย์</w:t>
      </w:r>
      <w:r w:rsidRPr="007D77D3">
        <w:rPr>
          <w:rFonts w:ascii="TH SarabunPSK" w:hAnsi="TH SarabunPSK" w:cs="TH SarabunPSK"/>
          <w:b/>
          <w:sz w:val="32"/>
          <w:szCs w:val="32"/>
          <w:vertAlign w:val="superscript"/>
        </w:rPr>
        <w:t>2</w:t>
      </w:r>
      <w:r w:rsidRPr="007D77D3">
        <w:rPr>
          <w:rFonts w:ascii="TH SarabunPSK" w:hAnsi="TH SarabunPSK" w:cs="TH SarabunPSK"/>
          <w:bCs/>
          <w:sz w:val="32"/>
          <w:szCs w:val="32"/>
        </w:rPr>
        <w:t>,</w:t>
      </w:r>
      <w:r w:rsidRPr="007D77D3">
        <w:rPr>
          <w:rFonts w:ascii="TH SarabunPSK" w:hAnsi="TH SarabunPSK" w:cs="TH SarabunPSK" w:hint="cs"/>
          <w:bCs/>
          <w:sz w:val="32"/>
          <w:szCs w:val="32"/>
          <w:cs/>
        </w:rPr>
        <w:t xml:space="preserve"> อรณิชา คงวุฒิ</w:t>
      </w:r>
      <w:r w:rsidRPr="007D77D3">
        <w:rPr>
          <w:rFonts w:ascii="TH SarabunPSK" w:hAnsi="TH SarabunPSK" w:cs="TH SarabunPSK"/>
          <w:b/>
          <w:sz w:val="32"/>
          <w:szCs w:val="32"/>
          <w:vertAlign w:val="superscript"/>
        </w:rPr>
        <w:t>3</w:t>
      </w:r>
      <w:r w:rsidR="008E4CA2" w:rsidRPr="007D77D3">
        <w:rPr>
          <w:rFonts w:ascii="TH SarabunPSK" w:hAnsi="TH SarabunPSK" w:cs="TH SarabunPSK"/>
          <w:b/>
          <w:sz w:val="32"/>
          <w:szCs w:val="32"/>
          <w:vertAlign w:val="superscript"/>
        </w:rPr>
        <w:t>*</w:t>
      </w:r>
    </w:p>
    <w:p w14:paraId="53659CDD" w14:textId="77777777" w:rsidR="00DA31CD" w:rsidRPr="007D77D3" w:rsidRDefault="00DA31CD" w:rsidP="00DA31CD">
      <w:pPr>
        <w:pStyle w:val="ad"/>
        <w:jc w:val="center"/>
        <w:rPr>
          <w:rFonts w:ascii="TH SarabunPSK" w:hAnsi="TH SarabunPSK" w:cs="TH SarabunPSK"/>
          <w:b/>
          <w:bCs/>
          <w:sz w:val="24"/>
          <w:szCs w:val="24"/>
        </w:rPr>
      </w:pPr>
      <w:r w:rsidRPr="007D77D3">
        <w:rPr>
          <w:rStyle w:val="ac"/>
          <w:rFonts w:ascii="TH SarabunPSK" w:hAnsi="TH SarabunPSK" w:cs="TH SarabunPSK"/>
          <w:b/>
          <w:bCs/>
          <w:sz w:val="24"/>
          <w:szCs w:val="36"/>
        </w:rPr>
        <w:footnoteRef/>
      </w:r>
      <w:r w:rsidRPr="007D77D3">
        <w:rPr>
          <w:rFonts w:ascii="TH SarabunPSK" w:eastAsia="MS Mincho" w:hAnsi="TH SarabunPSK" w:cs="TH SarabunPSK"/>
          <w:b/>
          <w:bCs/>
          <w:kern w:val="2"/>
          <w:sz w:val="24"/>
          <w:szCs w:val="24"/>
          <w:cs/>
          <w:lang w:eastAsia="ja-JP"/>
        </w:rPr>
        <w:t>โรงเรียนสาธิตมหาวิทยาลัยราชภัฏกาญจนบุรี มหาวิทยาลัยราชภัฏกาญจนบุรี</w:t>
      </w:r>
    </w:p>
    <w:p w14:paraId="7C3FBEDF" w14:textId="4ABE2D07" w:rsidR="00DA31CD" w:rsidRPr="007D77D3" w:rsidRDefault="00DA31CD" w:rsidP="00DA31CD">
      <w:pPr>
        <w:spacing w:after="0" w:line="240" w:lineRule="auto"/>
        <w:jc w:val="center"/>
        <w:rPr>
          <w:rFonts w:ascii="TH SarabunPSK" w:eastAsia="MS Mincho" w:hAnsi="TH SarabunPSK" w:cs="TH SarabunPSK"/>
          <w:b/>
          <w:bCs/>
          <w:kern w:val="2"/>
          <w:sz w:val="24"/>
          <w:szCs w:val="24"/>
          <w:lang w:eastAsia="ja-JP"/>
        </w:rPr>
      </w:pPr>
      <w:r w:rsidRPr="007D77D3">
        <w:rPr>
          <w:rFonts w:ascii="TH SarabunPSK" w:eastAsia="MS Mincho" w:hAnsi="TH SarabunPSK" w:cs="TH SarabunPSK"/>
          <w:b/>
          <w:bCs/>
          <w:kern w:val="2"/>
          <w:sz w:val="24"/>
          <w:szCs w:val="24"/>
          <w:vertAlign w:val="superscript"/>
          <w:lang w:eastAsia="ja-JP"/>
        </w:rPr>
        <w:t>2</w:t>
      </w:r>
      <w:r w:rsidR="00D773D9">
        <w:rPr>
          <w:rFonts w:ascii="TH SarabunPSK" w:eastAsia="MS Mincho" w:hAnsi="TH SarabunPSK" w:cs="TH SarabunPSK" w:hint="cs"/>
          <w:b/>
          <w:bCs/>
          <w:kern w:val="2"/>
          <w:sz w:val="24"/>
          <w:szCs w:val="24"/>
          <w:cs/>
          <w:lang w:eastAsia="ja-JP"/>
        </w:rPr>
        <w:t>หจก.</w:t>
      </w:r>
      <w:r w:rsidRPr="007D77D3">
        <w:rPr>
          <w:rFonts w:ascii="TH SarabunPSK" w:eastAsia="MS Mincho" w:hAnsi="TH SarabunPSK" w:cs="TH SarabunPSK"/>
          <w:b/>
          <w:bCs/>
          <w:kern w:val="2"/>
          <w:sz w:val="24"/>
          <w:szCs w:val="24"/>
          <w:cs/>
          <w:lang w:eastAsia="ja-JP"/>
        </w:rPr>
        <w:t xml:space="preserve">บุญพาวาสนาส่ง </w:t>
      </w:r>
      <w:r w:rsidRPr="007D77D3">
        <w:rPr>
          <w:rFonts w:ascii="TH SarabunPSK" w:eastAsia="MS Mincho" w:hAnsi="TH SarabunPSK" w:cs="TH SarabunPSK"/>
          <w:b/>
          <w:bCs/>
          <w:kern w:val="2"/>
          <w:sz w:val="24"/>
          <w:szCs w:val="24"/>
          <w:lang w:eastAsia="ja-JP"/>
        </w:rPr>
        <w:t xml:space="preserve">84 </w:t>
      </w:r>
      <w:r w:rsidRPr="007D77D3">
        <w:rPr>
          <w:rFonts w:ascii="TH SarabunPSK" w:eastAsia="MS Mincho" w:hAnsi="TH SarabunPSK" w:cs="TH SarabunPSK"/>
          <w:b/>
          <w:bCs/>
          <w:kern w:val="2"/>
          <w:sz w:val="24"/>
          <w:szCs w:val="24"/>
          <w:cs/>
          <w:lang w:eastAsia="ja-JP"/>
        </w:rPr>
        <w:t>เขตบางแค กรุงเทพมหานคร</w:t>
      </w:r>
    </w:p>
    <w:p w14:paraId="348A6321" w14:textId="3C09B50B" w:rsidR="00DA31CD" w:rsidRPr="007D77D3" w:rsidRDefault="00DA31CD" w:rsidP="00DA31CD">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24"/>
          <w:szCs w:val="24"/>
        </w:rPr>
      </w:pPr>
      <w:r w:rsidRPr="007D77D3">
        <w:rPr>
          <w:rFonts w:ascii="TH SarabunPSK" w:eastAsia="MS Mincho" w:hAnsi="TH SarabunPSK" w:cs="TH SarabunPSK"/>
          <w:b/>
          <w:bCs/>
          <w:kern w:val="2"/>
          <w:sz w:val="24"/>
          <w:szCs w:val="24"/>
          <w:vertAlign w:val="superscript"/>
          <w:lang w:eastAsia="ja-JP"/>
        </w:rPr>
        <w:t>3</w:t>
      </w:r>
      <w:r w:rsidRPr="007D77D3">
        <w:rPr>
          <w:rFonts w:ascii="TH SarabunPSK" w:eastAsia="MS Mincho" w:hAnsi="TH SarabunPSK" w:cs="TH SarabunPSK"/>
          <w:b/>
          <w:bCs/>
          <w:kern w:val="2"/>
          <w:sz w:val="24"/>
          <w:szCs w:val="24"/>
          <w:cs/>
          <w:lang w:eastAsia="ja-JP"/>
        </w:rPr>
        <w:t>สาขาวิชาฟิสิกส์ คณะวิทยาศาสตร์และเทคโนโลยี มหาวิทยาลัยราชภัฏกาญจนบุรี</w:t>
      </w:r>
    </w:p>
    <w:p w14:paraId="24EC33A2" w14:textId="6356E9AF" w:rsidR="00C84641" w:rsidRPr="007D77D3" w:rsidRDefault="00D773D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Pr>
          <w:rFonts w:ascii="TH SarabunPSK" w:eastAsia="Sarabun" w:hAnsi="TH SarabunPSK" w:cs="TH SarabunPSK"/>
          <w:b/>
          <w:color w:val="000000"/>
          <w:sz w:val="24"/>
          <w:szCs w:val="24"/>
          <w:vertAlign w:val="superscript"/>
        </w:rPr>
        <w:t>2</w:t>
      </w:r>
      <w:r w:rsidR="00046FE5" w:rsidRPr="007D77D3">
        <w:rPr>
          <w:rFonts w:ascii="TH SarabunPSK" w:eastAsia="Sarabun" w:hAnsi="TH SarabunPSK" w:cs="TH SarabunPSK"/>
          <w:b/>
          <w:color w:val="000000"/>
          <w:sz w:val="24"/>
          <w:szCs w:val="24"/>
        </w:rPr>
        <w:t xml:space="preserve">E-mail: </w:t>
      </w:r>
      <w:r>
        <w:rPr>
          <w:rFonts w:ascii="TH SarabunPSK" w:eastAsia="Sarabun" w:hAnsi="TH SarabunPSK" w:cs="TH SarabunPSK"/>
          <w:b/>
          <w:color w:val="000000"/>
          <w:sz w:val="24"/>
          <w:szCs w:val="24"/>
        </w:rPr>
        <w:t>wirinwinu4289@gmail.com</w:t>
      </w:r>
      <w:r>
        <w:rPr>
          <w:rFonts w:ascii="TH SarabunPSK" w:eastAsia="Sarabun" w:hAnsi="TH SarabunPSK" w:cs="TH SarabunPSK" w:hint="cs"/>
          <w:b/>
          <w:color w:val="000000"/>
          <w:sz w:val="24"/>
          <w:szCs w:val="24"/>
          <w:cs/>
        </w:rPr>
        <w:t xml:space="preserve">, </w:t>
      </w:r>
      <w:r>
        <w:rPr>
          <w:rFonts w:ascii="TH SarabunPSK" w:eastAsia="Sarabun" w:hAnsi="TH SarabunPSK" w:cs="TH SarabunPSK"/>
          <w:b/>
          <w:color w:val="000000"/>
          <w:sz w:val="24"/>
          <w:szCs w:val="24"/>
          <w:vertAlign w:val="superscript"/>
        </w:rPr>
        <w:t>3</w:t>
      </w:r>
      <w:r w:rsidRPr="007D77D3">
        <w:rPr>
          <w:rFonts w:ascii="TH SarabunPSK" w:eastAsia="Sarabun" w:hAnsi="TH SarabunPSK" w:cs="TH SarabunPSK"/>
          <w:b/>
          <w:color w:val="000000"/>
          <w:sz w:val="24"/>
          <w:szCs w:val="24"/>
          <w:vertAlign w:val="superscript"/>
        </w:rPr>
        <w:t>*</w:t>
      </w:r>
      <w:r w:rsidRPr="007D77D3">
        <w:rPr>
          <w:rFonts w:ascii="TH SarabunPSK" w:eastAsia="Sarabun" w:hAnsi="TH SarabunPSK" w:cs="TH SarabunPSK"/>
          <w:b/>
          <w:color w:val="000000"/>
          <w:sz w:val="24"/>
          <w:szCs w:val="24"/>
        </w:rPr>
        <w:t xml:space="preserve">E-mail: ornnicha.k@kru.ac.th   </w:t>
      </w:r>
      <w:r w:rsidR="00046FE5" w:rsidRPr="007D77D3">
        <w:rPr>
          <w:rFonts w:ascii="TH SarabunPSK" w:eastAsia="Sarabun" w:hAnsi="TH SarabunPSK" w:cs="TH SarabunPSK"/>
          <w:b/>
          <w:color w:val="000000"/>
          <w:sz w:val="24"/>
          <w:szCs w:val="24"/>
        </w:rPr>
        <w:t xml:space="preserve">   </w:t>
      </w:r>
    </w:p>
    <w:p w14:paraId="6262F24E" w14:textId="77777777" w:rsidR="00C84641" w:rsidRPr="007D77D3" w:rsidRDefault="00C84641">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szCs w:val="28"/>
        </w:rPr>
      </w:pPr>
    </w:p>
    <w:p w14:paraId="3AA0FBB5" w14:textId="733C0220" w:rsidR="00A11790" w:rsidRPr="00A11790" w:rsidRDefault="00046FE5" w:rsidP="00D773D9">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บทคัดย่อ</w:t>
      </w:r>
      <w:proofErr w:type="spellEnd"/>
    </w:p>
    <w:p w14:paraId="189B6606" w14:textId="5035877A" w:rsidR="00A11790" w:rsidRPr="00A11790" w:rsidRDefault="009314D2" w:rsidP="009314D2">
      <w:pP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A11790" w:rsidRPr="00A11790">
        <w:rPr>
          <w:rFonts w:ascii="TH SarabunPSK" w:eastAsia="Sarabun" w:hAnsi="TH SarabunPSK" w:cs="TH SarabunPSK" w:hint="cs"/>
          <w:color w:val="000000"/>
          <w:sz w:val="28"/>
          <w:szCs w:val="28"/>
          <w:cs/>
        </w:rPr>
        <w:t>การวิจัยครั้งนี้มีวัตถุประสงค์</w:t>
      </w:r>
      <w:r w:rsidR="00A11790" w:rsidRPr="00A11790">
        <w:rPr>
          <w:rFonts w:ascii="TH SarabunPSK" w:eastAsia="Sarabun" w:hAnsi="TH SarabunPSK" w:cs="TH SarabunPSK"/>
          <w:color w:val="000000"/>
          <w:sz w:val="28"/>
          <w:szCs w:val="28"/>
          <w:cs/>
        </w:rPr>
        <w:t xml:space="preserve"> 2 </w:t>
      </w:r>
      <w:r w:rsidR="00A11790" w:rsidRPr="00A11790">
        <w:rPr>
          <w:rFonts w:ascii="TH SarabunPSK" w:eastAsia="Sarabun" w:hAnsi="TH SarabunPSK" w:cs="TH SarabunPSK" w:hint="cs"/>
          <w:color w:val="000000"/>
          <w:sz w:val="28"/>
          <w:szCs w:val="28"/>
          <w:cs/>
        </w:rPr>
        <w:t>ประการ</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คือ</w:t>
      </w:r>
      <w:r w:rsidR="00A11790" w:rsidRPr="00A11790">
        <w:rPr>
          <w:rFonts w:ascii="TH SarabunPSK" w:eastAsia="Sarabun" w:hAnsi="TH SarabunPSK" w:cs="TH SarabunPSK"/>
          <w:color w:val="000000"/>
          <w:sz w:val="28"/>
          <w:szCs w:val="28"/>
          <w:cs/>
        </w:rPr>
        <w:t xml:space="preserve"> 1) </w:t>
      </w:r>
      <w:r w:rsidR="00A11790" w:rsidRPr="00A11790">
        <w:rPr>
          <w:rFonts w:ascii="TH SarabunPSK" w:eastAsia="Sarabun" w:hAnsi="TH SarabunPSK" w:cs="TH SarabunPSK" w:hint="cs"/>
          <w:color w:val="000000"/>
          <w:sz w:val="28"/>
          <w:szCs w:val="28"/>
          <w:cs/>
        </w:rPr>
        <w:t>เพื่อศึกษาพฤติกรรมด้านสมาธิของเด็กวัยกลางที่ได้รับการจัดกิจกรรมศิลปะสร้างสรรค์ด้วยกิจกรรมพับกระดาษก่อนและหลังการทดลอง</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และ</w:t>
      </w:r>
      <w:r w:rsidR="00A11790" w:rsidRPr="00A11790">
        <w:rPr>
          <w:rFonts w:ascii="TH SarabunPSK" w:eastAsia="Sarabun" w:hAnsi="TH SarabunPSK" w:cs="TH SarabunPSK"/>
          <w:color w:val="000000"/>
          <w:sz w:val="28"/>
          <w:szCs w:val="28"/>
          <w:cs/>
        </w:rPr>
        <w:t xml:space="preserve"> 2) </w:t>
      </w:r>
      <w:r w:rsidR="00A11790" w:rsidRPr="00A11790">
        <w:rPr>
          <w:rFonts w:ascii="TH SarabunPSK" w:eastAsia="Sarabun" w:hAnsi="TH SarabunPSK" w:cs="TH SarabunPSK" w:hint="cs"/>
          <w:color w:val="000000"/>
          <w:sz w:val="28"/>
          <w:szCs w:val="28"/>
          <w:cs/>
        </w:rPr>
        <w:t>เพื่อพัฒนาสมาธิและเสริมสร้างจินตนาการของเด็กวัยกลางด้วยการจัดกิจกรรมศิลปะสร้างสรรค์ด้วยกิจกรรมพับกระดา</w:t>
      </w:r>
      <w:r>
        <w:rPr>
          <w:rFonts w:ascii="TH SarabunPSK" w:eastAsia="Sarabun" w:hAnsi="TH SarabunPSK" w:cs="TH SarabunPSK" w:hint="cs"/>
          <w:color w:val="000000"/>
          <w:sz w:val="28"/>
          <w:szCs w:val="28"/>
          <w:cs/>
        </w:rPr>
        <w:t xml:space="preserve">ษ </w:t>
      </w:r>
      <w:r w:rsidR="00A11790" w:rsidRPr="00A11790">
        <w:rPr>
          <w:rFonts w:ascii="TH SarabunPSK" w:eastAsia="Sarabun" w:hAnsi="TH SarabunPSK" w:cs="TH SarabunPSK" w:hint="cs"/>
          <w:color w:val="000000"/>
          <w:sz w:val="28"/>
          <w:szCs w:val="28"/>
          <w:cs/>
        </w:rPr>
        <w:t>กลุ่มตัวอย่างคือเด็กวัยกลางในโรงเรียนวัดหนองลาน</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จังหวัดกาญจนบุรี</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ที่กำลังศึกษาระดับชั้นประถมศึกษาตอนปลาย</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ป</w:t>
      </w:r>
      <w:r w:rsidR="00A11790" w:rsidRPr="00A11790">
        <w:rPr>
          <w:rFonts w:ascii="TH SarabunPSK" w:eastAsia="Sarabun" w:hAnsi="TH SarabunPSK" w:cs="TH SarabunPSK"/>
          <w:color w:val="000000"/>
          <w:sz w:val="28"/>
          <w:szCs w:val="28"/>
          <w:cs/>
        </w:rPr>
        <w:t xml:space="preserve">.5-6) </w:t>
      </w:r>
      <w:r w:rsidR="00A11790" w:rsidRPr="00A11790">
        <w:rPr>
          <w:rFonts w:ascii="TH SarabunPSK" w:eastAsia="Sarabun" w:hAnsi="TH SarabunPSK" w:cs="TH SarabunPSK" w:hint="cs"/>
          <w:color w:val="000000"/>
          <w:sz w:val="28"/>
          <w:szCs w:val="28"/>
          <w:cs/>
        </w:rPr>
        <w:t>จำนวน</w:t>
      </w:r>
      <w:r w:rsidR="00A11790" w:rsidRPr="00A11790">
        <w:rPr>
          <w:rFonts w:ascii="TH SarabunPSK" w:eastAsia="Sarabun" w:hAnsi="TH SarabunPSK" w:cs="TH SarabunPSK"/>
          <w:color w:val="000000"/>
          <w:sz w:val="28"/>
          <w:szCs w:val="28"/>
          <w:cs/>
        </w:rPr>
        <w:t xml:space="preserve"> 40 </w:t>
      </w:r>
      <w:r w:rsidR="00A11790" w:rsidRPr="00A11790">
        <w:rPr>
          <w:rFonts w:ascii="TH SarabunPSK" w:eastAsia="Sarabun" w:hAnsi="TH SarabunPSK" w:cs="TH SarabunPSK" w:hint="cs"/>
          <w:color w:val="000000"/>
          <w:sz w:val="28"/>
          <w:szCs w:val="28"/>
          <w:cs/>
        </w:rPr>
        <w:t>คน</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ได้มาโดยการเลือกแบบเจาะจง</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เครื่องมือที่ใช้ในการวิจัยได้แก่</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แผนการจัดกิจกรรมพับกระดาษ</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แบบสังเกตพฤติกรรมด้านสมาธิ</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แบบสอบถามความพึงพอใจและแบบสัมภาษณ์ความคิดเห็นต่อกิจกรรม</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ผลการวิจัยพบว่า</w:t>
      </w:r>
      <w:r w:rsidR="00A11790" w:rsidRPr="00A11790">
        <w:rPr>
          <w:rFonts w:ascii="TH SarabunPSK" w:eastAsia="Sarabun" w:hAnsi="TH SarabunPSK" w:cs="TH SarabunPSK"/>
          <w:color w:val="000000"/>
          <w:sz w:val="28"/>
          <w:szCs w:val="28"/>
          <w:cs/>
        </w:rPr>
        <w:t xml:space="preserve"> 1) </w:t>
      </w:r>
      <w:r w:rsidR="00A11790" w:rsidRPr="00A11790">
        <w:rPr>
          <w:rFonts w:ascii="TH SarabunPSK" w:eastAsia="Sarabun" w:hAnsi="TH SarabunPSK" w:cs="TH SarabunPSK" w:hint="cs"/>
          <w:color w:val="000000"/>
          <w:sz w:val="28"/>
          <w:szCs w:val="28"/>
          <w:cs/>
        </w:rPr>
        <w:t>หลังการทดลองเด็กวัยกลางมีค่าเฉลี่ยพฤติกรรมด้านสมาธิโดยรวมเพิ่มขึ้นจาก</w:t>
      </w:r>
      <w:r w:rsidR="00A11790" w:rsidRPr="00A11790">
        <w:rPr>
          <w:rFonts w:ascii="TH SarabunPSK" w:eastAsia="Sarabun" w:hAnsi="TH SarabunPSK" w:cs="TH SarabunPSK"/>
          <w:color w:val="000000"/>
          <w:sz w:val="28"/>
          <w:szCs w:val="28"/>
          <w:cs/>
        </w:rPr>
        <w:t xml:space="preserve"> 0.87 </w:t>
      </w:r>
      <w:r w:rsidR="00A11790" w:rsidRPr="00A11790">
        <w:rPr>
          <w:rFonts w:ascii="TH SarabunPSK" w:eastAsia="Sarabun" w:hAnsi="TH SarabunPSK" w:cs="TH SarabunPSK" w:hint="cs"/>
          <w:color w:val="000000"/>
          <w:sz w:val="28"/>
          <w:szCs w:val="28"/>
          <w:cs/>
        </w:rPr>
        <w:t>เป็น</w:t>
      </w:r>
      <w:r w:rsidR="00A11790" w:rsidRPr="00A11790">
        <w:rPr>
          <w:rFonts w:ascii="TH SarabunPSK" w:eastAsia="Sarabun" w:hAnsi="TH SarabunPSK" w:cs="TH SarabunPSK"/>
          <w:color w:val="000000"/>
          <w:sz w:val="28"/>
          <w:szCs w:val="28"/>
          <w:cs/>
        </w:rPr>
        <w:t xml:space="preserve"> 1.81 </w:t>
      </w:r>
      <w:r w:rsidR="00A11790" w:rsidRPr="00A11790">
        <w:rPr>
          <w:rFonts w:ascii="TH SarabunPSK" w:eastAsia="Sarabun" w:hAnsi="TH SarabunPSK" w:cs="TH SarabunPSK" w:hint="cs"/>
          <w:color w:val="000000"/>
          <w:sz w:val="28"/>
          <w:szCs w:val="28"/>
          <w:cs/>
        </w:rPr>
        <w:t>และมีพฤติกรรมที่สะท้อนถึงการมีสมาธิสูงขึ้นในทุกข้อของแบบสังเกตและ</w:t>
      </w:r>
      <w:r w:rsidR="00A11790" w:rsidRPr="00A11790">
        <w:rPr>
          <w:rFonts w:ascii="TH SarabunPSK" w:eastAsia="Sarabun" w:hAnsi="TH SarabunPSK" w:cs="TH SarabunPSK"/>
          <w:color w:val="000000"/>
          <w:sz w:val="28"/>
          <w:szCs w:val="28"/>
          <w:cs/>
        </w:rPr>
        <w:t xml:space="preserve"> 2) </w:t>
      </w:r>
      <w:r w:rsidR="00A11790" w:rsidRPr="00A11790">
        <w:rPr>
          <w:rFonts w:ascii="TH SarabunPSK" w:eastAsia="Sarabun" w:hAnsi="TH SarabunPSK" w:cs="TH SarabunPSK" w:hint="cs"/>
          <w:color w:val="000000"/>
          <w:sz w:val="28"/>
          <w:szCs w:val="28"/>
          <w:cs/>
        </w:rPr>
        <w:t>เด็กวัยกลางร้อยละ</w:t>
      </w:r>
      <w:r w:rsidR="00A11790" w:rsidRPr="00A11790">
        <w:rPr>
          <w:rFonts w:ascii="TH SarabunPSK" w:eastAsia="Sarabun" w:hAnsi="TH SarabunPSK" w:cs="TH SarabunPSK"/>
          <w:color w:val="000000"/>
          <w:sz w:val="28"/>
          <w:szCs w:val="28"/>
          <w:cs/>
        </w:rPr>
        <w:t xml:space="preserve"> 85 </w:t>
      </w:r>
      <w:r w:rsidR="00A11790" w:rsidRPr="00A11790">
        <w:rPr>
          <w:rFonts w:ascii="TH SarabunPSK" w:eastAsia="Sarabun" w:hAnsi="TH SarabunPSK" w:cs="TH SarabunPSK" w:hint="cs"/>
          <w:color w:val="000000"/>
          <w:sz w:val="28"/>
          <w:szCs w:val="28"/>
          <w:cs/>
        </w:rPr>
        <w:t>มีความพึงพอใจต่อกิจกรรมพับกระดาษในระดับมาก</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จากการสัมภาษณ์พบว่าเด็กส่วนใหญ่รู้สึกสนุก</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ชอบกิจกรรมนี้</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และเห็นว่าได้ฝึกสมาธิ</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ความอดทน</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การคิดสร้างสรรค์</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และการทำงานร่วมกับผู้อื่</w:t>
      </w:r>
      <w:r>
        <w:rPr>
          <w:rFonts w:ascii="TH SarabunPSK" w:eastAsia="Sarabun" w:hAnsi="TH SarabunPSK" w:cs="TH SarabunPSK" w:hint="cs"/>
          <w:color w:val="000000"/>
          <w:sz w:val="28"/>
          <w:szCs w:val="28"/>
          <w:cs/>
        </w:rPr>
        <w:t xml:space="preserve">น </w:t>
      </w:r>
      <w:r w:rsidR="00A11790" w:rsidRPr="00A11790">
        <w:rPr>
          <w:rFonts w:ascii="TH SarabunPSK" w:eastAsia="Sarabun" w:hAnsi="TH SarabunPSK" w:cs="TH SarabunPSK" w:hint="cs"/>
          <w:color w:val="000000"/>
          <w:sz w:val="28"/>
          <w:szCs w:val="28"/>
          <w:cs/>
        </w:rPr>
        <w:t>ผลการวิจัยนี้แสดงให้เห็นว่าการจัดกิจกรรมศิลปะสร้างสรรค์ด้วยการพับกระดาษสามารถพัฒนาสมาธิ</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เสริมสร้างจินตนาการและความคิดสร้างสรรค์ให้แก่เด็กวัยกลางได้อย่างมีประสิทธิภาพ</w:t>
      </w:r>
      <w:r w:rsidR="00A11790" w:rsidRPr="00A11790">
        <w:rPr>
          <w:rFonts w:ascii="TH SarabunPSK" w:eastAsia="Sarabun" w:hAnsi="TH SarabunPSK" w:cs="TH SarabunPSK"/>
          <w:color w:val="000000"/>
          <w:sz w:val="28"/>
          <w:szCs w:val="28"/>
          <w:cs/>
        </w:rPr>
        <w:t xml:space="preserve"> </w:t>
      </w:r>
      <w:r w:rsidR="00A11790" w:rsidRPr="00A11790">
        <w:rPr>
          <w:rFonts w:ascii="TH SarabunPSK" w:eastAsia="Sarabun" w:hAnsi="TH SarabunPSK" w:cs="TH SarabunPSK" w:hint="cs"/>
          <w:color w:val="000000"/>
          <w:sz w:val="28"/>
          <w:szCs w:val="28"/>
          <w:cs/>
        </w:rPr>
        <w:t>อีกทั้งยังส่งผลดีต่อการทำงานร่วมกับผู้อื่นและสร้างเจตคติที่ดีต่อการเรียนรู้อีกด้วย</w:t>
      </w:r>
    </w:p>
    <w:p w14:paraId="1CA5BB10" w14:textId="77777777" w:rsidR="00A11790" w:rsidRPr="00A11790" w:rsidRDefault="00A11790" w:rsidP="00A11790">
      <w:pPr>
        <w:spacing w:after="0" w:line="240" w:lineRule="auto"/>
        <w:jc w:val="both"/>
        <w:rPr>
          <w:rFonts w:ascii="TH SarabunPSK" w:eastAsia="Sarabun" w:hAnsi="TH SarabunPSK" w:cs="TH SarabunPSK"/>
          <w:color w:val="000000"/>
          <w:sz w:val="28"/>
          <w:szCs w:val="28"/>
        </w:rPr>
      </w:pPr>
    </w:p>
    <w:p w14:paraId="0EB3E291" w14:textId="1D062836" w:rsidR="00EC4982" w:rsidRPr="007D77D3" w:rsidRDefault="00A11790" w:rsidP="00A11790">
      <w:pPr>
        <w:spacing w:after="0" w:line="240" w:lineRule="auto"/>
        <w:jc w:val="both"/>
        <w:rPr>
          <w:rFonts w:ascii="TH SarabunPSK" w:eastAsia="Sarabun" w:hAnsi="TH SarabunPSK" w:cs="TH SarabunPSK"/>
          <w:color w:val="000000"/>
          <w:sz w:val="28"/>
          <w:szCs w:val="28"/>
        </w:rPr>
      </w:pPr>
      <w:r w:rsidRPr="009314D2">
        <w:rPr>
          <w:rFonts w:ascii="TH SarabunPSK" w:eastAsia="Sarabun" w:hAnsi="TH SarabunPSK" w:cs="TH SarabunPSK" w:hint="cs"/>
          <w:b/>
          <w:bCs/>
          <w:color w:val="000000"/>
          <w:sz w:val="28"/>
          <w:szCs w:val="28"/>
          <w:cs/>
        </w:rPr>
        <w:t>คำสำคัญ</w:t>
      </w:r>
      <w:r w:rsidRPr="009314D2">
        <w:rPr>
          <w:rFonts w:ascii="TH SarabunPSK" w:eastAsia="Sarabun" w:hAnsi="TH SarabunPSK" w:cs="TH SarabunPSK"/>
          <w:b/>
          <w:bCs/>
          <w:color w:val="000000"/>
          <w:sz w:val="28"/>
          <w:szCs w:val="28"/>
          <w:cs/>
        </w:rPr>
        <w:t>:</w:t>
      </w:r>
      <w:r w:rsidRPr="00A11790">
        <w:rPr>
          <w:rFonts w:ascii="TH SarabunPSK" w:eastAsia="Sarabun" w:hAnsi="TH SarabunPSK" w:cs="TH SarabunPSK"/>
          <w:color w:val="000000"/>
          <w:sz w:val="28"/>
          <w:szCs w:val="28"/>
          <w:cs/>
        </w:rPr>
        <w:t xml:space="preserve"> </w:t>
      </w:r>
      <w:r w:rsidRPr="00A11790">
        <w:rPr>
          <w:rFonts w:ascii="TH SarabunPSK" w:eastAsia="Sarabun" w:hAnsi="TH SarabunPSK" w:cs="TH SarabunPSK" w:hint="cs"/>
          <w:color w:val="000000"/>
          <w:sz w:val="28"/>
          <w:szCs w:val="28"/>
          <w:cs/>
        </w:rPr>
        <w:t>พับกระดาษ</w:t>
      </w:r>
      <w:r w:rsidRPr="00A11790">
        <w:rPr>
          <w:rFonts w:ascii="TH SarabunPSK" w:eastAsia="Sarabun" w:hAnsi="TH SarabunPSK" w:cs="TH SarabunPSK"/>
          <w:color w:val="000000"/>
          <w:sz w:val="28"/>
          <w:szCs w:val="28"/>
        </w:rPr>
        <w:t xml:space="preserve">, </w:t>
      </w:r>
      <w:r w:rsidRPr="00A11790">
        <w:rPr>
          <w:rFonts w:ascii="TH SarabunPSK" w:eastAsia="Sarabun" w:hAnsi="TH SarabunPSK" w:cs="TH SarabunPSK" w:hint="cs"/>
          <w:color w:val="000000"/>
          <w:sz w:val="28"/>
          <w:szCs w:val="28"/>
          <w:cs/>
        </w:rPr>
        <w:t>สมาธิ</w:t>
      </w:r>
      <w:r w:rsidRPr="00A11790">
        <w:rPr>
          <w:rFonts w:ascii="TH SarabunPSK" w:eastAsia="Sarabun" w:hAnsi="TH SarabunPSK" w:cs="TH SarabunPSK"/>
          <w:color w:val="000000"/>
          <w:sz w:val="28"/>
          <w:szCs w:val="28"/>
        </w:rPr>
        <w:t xml:space="preserve">, </w:t>
      </w:r>
      <w:r w:rsidRPr="00A11790">
        <w:rPr>
          <w:rFonts w:ascii="TH SarabunPSK" w:eastAsia="Sarabun" w:hAnsi="TH SarabunPSK" w:cs="TH SarabunPSK" w:hint="cs"/>
          <w:color w:val="000000"/>
          <w:sz w:val="28"/>
          <w:szCs w:val="28"/>
          <w:cs/>
        </w:rPr>
        <w:t>จินตนาการ</w:t>
      </w:r>
      <w:r w:rsidRPr="00A11790">
        <w:rPr>
          <w:rFonts w:ascii="TH SarabunPSK" w:eastAsia="Sarabun" w:hAnsi="TH SarabunPSK" w:cs="TH SarabunPSK"/>
          <w:color w:val="000000"/>
          <w:sz w:val="28"/>
          <w:szCs w:val="28"/>
        </w:rPr>
        <w:t xml:space="preserve">, </w:t>
      </w:r>
      <w:r w:rsidRPr="00A11790">
        <w:rPr>
          <w:rFonts w:ascii="TH SarabunPSK" w:eastAsia="Sarabun" w:hAnsi="TH SarabunPSK" w:cs="TH SarabunPSK" w:hint="cs"/>
          <w:color w:val="000000"/>
          <w:sz w:val="28"/>
          <w:szCs w:val="28"/>
          <w:cs/>
        </w:rPr>
        <w:t>ความคิดสร้างสรรค์</w:t>
      </w:r>
      <w:r w:rsidRPr="00A11790">
        <w:rPr>
          <w:rFonts w:ascii="TH SarabunPSK" w:eastAsia="Sarabun" w:hAnsi="TH SarabunPSK" w:cs="TH SarabunPSK"/>
          <w:color w:val="000000"/>
          <w:sz w:val="28"/>
          <w:szCs w:val="28"/>
        </w:rPr>
        <w:t xml:space="preserve">, </w:t>
      </w:r>
      <w:r w:rsidRPr="00A11790">
        <w:rPr>
          <w:rFonts w:ascii="TH SarabunPSK" w:eastAsia="Sarabun" w:hAnsi="TH SarabunPSK" w:cs="TH SarabunPSK" w:hint="cs"/>
          <w:color w:val="000000"/>
          <w:sz w:val="28"/>
          <w:szCs w:val="28"/>
          <w:cs/>
        </w:rPr>
        <w:t>เด็กวัยกลาง</w:t>
      </w:r>
    </w:p>
    <w:p w14:paraId="6D58882F" w14:textId="2824D0FD" w:rsidR="00C84641" w:rsidRPr="007D77D3" w:rsidRDefault="00046FE5">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7D77D3">
        <w:rPr>
          <w:rFonts w:ascii="TH SarabunPSK" w:eastAsia="Sarabun" w:hAnsi="TH SarabunPSK" w:cs="TH SarabunPSK"/>
          <w:color w:val="000000"/>
          <w:sz w:val="28"/>
          <w:szCs w:val="28"/>
        </w:rPr>
        <w:t xml:space="preserve"> </w:t>
      </w:r>
    </w:p>
    <w:p w14:paraId="786D5FDE"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1703BDF7"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059B5904"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3B2AF58"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8FD81FB"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070712B"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4B2698B"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B87DB0D"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487D875"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4A87EDC0" w14:textId="09B5C939" w:rsidR="00C84641" w:rsidRPr="007D77D3" w:rsidRDefault="008E4CA2">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36"/>
          <w:szCs w:val="36"/>
        </w:rPr>
      </w:pPr>
      <w:r w:rsidRPr="007D77D3">
        <w:rPr>
          <w:rFonts w:ascii="TH SarabunPSK" w:eastAsia="Sarabun" w:hAnsi="TH SarabunPSK" w:cs="TH SarabunPSK"/>
          <w:b/>
          <w:color w:val="000000"/>
          <w:sz w:val="36"/>
          <w:szCs w:val="36"/>
        </w:rPr>
        <w:lastRenderedPageBreak/>
        <w:t>The Impact of Creative Artistic Paper Folding Activities on the Concentration of Middle School Children</w:t>
      </w:r>
      <w:r w:rsidRPr="007D77D3">
        <w:rPr>
          <w:rFonts w:ascii="TH SarabunPSK" w:eastAsia="Sarabun" w:hAnsi="TH SarabunPSK" w:cs="TH SarabunPSK" w:hint="cs"/>
          <w:b/>
          <w:color w:val="000000"/>
          <w:sz w:val="36"/>
          <w:szCs w:val="36"/>
          <w:cs/>
        </w:rPr>
        <w:t xml:space="preserve"> (</w:t>
      </w:r>
      <w:r w:rsidRPr="007D77D3">
        <w:rPr>
          <w:rFonts w:ascii="TH SarabunPSK" w:eastAsia="Sarabun" w:hAnsi="TH SarabunPSK" w:cs="TH SarabunPSK"/>
          <w:b/>
          <w:color w:val="000000"/>
          <w:sz w:val="36"/>
          <w:szCs w:val="36"/>
        </w:rPr>
        <w:t>Studying at the upper elementary level</w:t>
      </w:r>
      <w:r w:rsidRPr="007D77D3">
        <w:rPr>
          <w:rFonts w:ascii="TH SarabunPSK" w:eastAsia="Sarabun" w:hAnsi="TH SarabunPSK" w:cs="TH SarabunPSK" w:hint="cs"/>
          <w:b/>
          <w:color w:val="000000"/>
          <w:sz w:val="36"/>
          <w:szCs w:val="36"/>
          <w:cs/>
        </w:rPr>
        <w:t>)</w:t>
      </w:r>
    </w:p>
    <w:p w14:paraId="5BB8B225" w14:textId="77777777" w:rsidR="00C84641" w:rsidRPr="007D77D3" w:rsidRDefault="00C84641">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szCs w:val="28"/>
        </w:rPr>
      </w:pPr>
    </w:p>
    <w:p w14:paraId="7269906A" w14:textId="4E265C71" w:rsidR="00C376DE" w:rsidRPr="007D77D3" w:rsidRDefault="00C376DE" w:rsidP="008E4CA2">
      <w:pPr>
        <w:spacing w:after="0" w:line="240" w:lineRule="auto"/>
        <w:jc w:val="center"/>
        <w:rPr>
          <w:rFonts w:ascii="TH SarabunPSK" w:hAnsi="TH SarabunPSK" w:cs="TH SarabunPSK"/>
          <w:b/>
          <w:bCs/>
          <w:sz w:val="32"/>
          <w:szCs w:val="24"/>
        </w:rPr>
      </w:pPr>
      <w:proofErr w:type="spellStart"/>
      <w:r w:rsidRPr="007D77D3">
        <w:rPr>
          <w:rFonts w:ascii="TH SarabunPSK" w:hAnsi="TH SarabunPSK" w:cs="TH SarabunPSK"/>
          <w:b/>
          <w:bCs/>
          <w:sz w:val="32"/>
          <w:szCs w:val="24"/>
        </w:rPr>
        <w:t>Krittapon</w:t>
      </w:r>
      <w:proofErr w:type="spellEnd"/>
      <w:r w:rsidRPr="007D77D3">
        <w:rPr>
          <w:rFonts w:ascii="TH SarabunPSK" w:hAnsi="TH SarabunPSK" w:cs="TH SarabunPSK"/>
          <w:b/>
          <w:bCs/>
          <w:sz w:val="32"/>
          <w:szCs w:val="24"/>
        </w:rPr>
        <w:t xml:space="preserve"> Siriluangtong</w:t>
      </w:r>
      <w:r w:rsidR="008E4CA2" w:rsidRPr="007D77D3">
        <w:rPr>
          <w:rFonts w:ascii="TH SarabunPSK" w:hAnsi="TH SarabunPSK" w:cs="TH SarabunPSK"/>
          <w:b/>
          <w:bCs/>
          <w:sz w:val="32"/>
          <w:szCs w:val="24"/>
          <w:vertAlign w:val="superscript"/>
        </w:rPr>
        <w:t>1</w:t>
      </w:r>
      <w:r w:rsidR="008E4CA2" w:rsidRPr="007D77D3">
        <w:rPr>
          <w:rFonts w:ascii="TH SarabunPSK" w:hAnsi="TH SarabunPSK" w:cs="TH SarabunPSK"/>
          <w:b/>
          <w:bCs/>
          <w:sz w:val="32"/>
          <w:szCs w:val="24"/>
        </w:rPr>
        <w:t>,</w:t>
      </w:r>
      <w:r w:rsidR="008E4CA2" w:rsidRPr="007D77D3">
        <w:rPr>
          <w:rFonts w:ascii="TH SarabunPSK" w:hAnsi="TH SarabunPSK" w:cs="TH SarabunPSK"/>
          <w:b/>
          <w:bCs/>
          <w:sz w:val="32"/>
          <w:szCs w:val="24"/>
          <w:cs/>
        </w:rPr>
        <w:t xml:space="preserve"> </w:t>
      </w:r>
      <w:proofErr w:type="spellStart"/>
      <w:r w:rsidRPr="007D77D3">
        <w:rPr>
          <w:rFonts w:ascii="TH SarabunPSK" w:hAnsi="TH SarabunPSK" w:cs="TH SarabunPSK"/>
          <w:b/>
          <w:bCs/>
          <w:sz w:val="32"/>
          <w:szCs w:val="24"/>
        </w:rPr>
        <w:t>Thanaphat</w:t>
      </w:r>
      <w:proofErr w:type="spellEnd"/>
      <w:r w:rsidRPr="007D77D3">
        <w:rPr>
          <w:rFonts w:ascii="TH SarabunPSK" w:hAnsi="TH SarabunPSK" w:cs="TH SarabunPSK"/>
          <w:b/>
          <w:bCs/>
          <w:sz w:val="32"/>
          <w:szCs w:val="24"/>
        </w:rPr>
        <w:t xml:space="preserve"> Pongsawat</w:t>
      </w:r>
      <w:r w:rsidRPr="007D77D3">
        <w:rPr>
          <w:rFonts w:ascii="TH SarabunPSK" w:hAnsi="TH SarabunPSK" w:cs="TH SarabunPSK"/>
          <w:b/>
          <w:bCs/>
          <w:sz w:val="32"/>
          <w:szCs w:val="24"/>
          <w:vertAlign w:val="superscript"/>
        </w:rPr>
        <w:t>1</w:t>
      </w:r>
      <w:r w:rsidRPr="007D77D3">
        <w:rPr>
          <w:rFonts w:ascii="TH SarabunPSK" w:hAnsi="TH SarabunPSK" w:cs="TH SarabunPSK"/>
          <w:b/>
          <w:bCs/>
          <w:sz w:val="32"/>
          <w:szCs w:val="24"/>
        </w:rPr>
        <w:t>,</w:t>
      </w:r>
      <w:r w:rsidRPr="007D77D3">
        <w:rPr>
          <w:rFonts w:ascii="TH SarabunPSK" w:hAnsi="TH SarabunPSK" w:cs="TH SarabunPSK" w:hint="cs"/>
          <w:b/>
          <w:bCs/>
          <w:sz w:val="32"/>
          <w:szCs w:val="24"/>
          <w:cs/>
        </w:rPr>
        <w:t xml:space="preserve"> </w:t>
      </w:r>
      <w:proofErr w:type="spellStart"/>
      <w:r w:rsidRPr="007D77D3">
        <w:rPr>
          <w:rFonts w:ascii="TH SarabunPSK" w:hAnsi="TH SarabunPSK" w:cs="TH SarabunPSK"/>
          <w:b/>
          <w:bCs/>
          <w:sz w:val="32"/>
          <w:szCs w:val="24"/>
        </w:rPr>
        <w:t>Pavarich</w:t>
      </w:r>
      <w:proofErr w:type="spellEnd"/>
      <w:r w:rsidRPr="007D77D3">
        <w:rPr>
          <w:rFonts w:ascii="TH SarabunPSK" w:hAnsi="TH SarabunPSK" w:cs="TH SarabunPSK"/>
          <w:b/>
          <w:bCs/>
          <w:sz w:val="32"/>
          <w:szCs w:val="24"/>
        </w:rPr>
        <w:t xml:space="preserve"> Samanboot</w:t>
      </w:r>
      <w:r w:rsidRPr="007D77D3">
        <w:rPr>
          <w:rFonts w:ascii="TH SarabunPSK" w:hAnsi="TH SarabunPSK" w:cs="TH SarabunPSK"/>
          <w:b/>
          <w:bCs/>
          <w:sz w:val="32"/>
          <w:szCs w:val="24"/>
          <w:vertAlign w:val="superscript"/>
        </w:rPr>
        <w:t>1</w:t>
      </w:r>
      <w:r w:rsidRPr="007D77D3">
        <w:rPr>
          <w:rFonts w:ascii="TH SarabunPSK" w:hAnsi="TH SarabunPSK" w:cs="TH SarabunPSK"/>
          <w:b/>
          <w:bCs/>
          <w:sz w:val="32"/>
          <w:szCs w:val="24"/>
        </w:rPr>
        <w:t>,</w:t>
      </w:r>
    </w:p>
    <w:p w14:paraId="33CF40BD" w14:textId="018F52D6" w:rsidR="008E4CA2" w:rsidRPr="007D77D3" w:rsidRDefault="008E4CA2" w:rsidP="008E4CA2">
      <w:pPr>
        <w:spacing w:after="0" w:line="240" w:lineRule="auto"/>
        <w:jc w:val="center"/>
        <w:rPr>
          <w:rFonts w:ascii="TH SarabunPSK" w:hAnsi="TH SarabunPSK" w:cs="TH SarabunPSK"/>
          <w:sz w:val="28"/>
        </w:rPr>
      </w:pPr>
      <w:proofErr w:type="spellStart"/>
      <w:r w:rsidRPr="007D77D3">
        <w:rPr>
          <w:rFonts w:ascii="TH SarabunPSK" w:hAnsi="TH SarabunPSK" w:cs="TH SarabunPSK"/>
          <w:b/>
          <w:bCs/>
          <w:sz w:val="32"/>
          <w:szCs w:val="24"/>
        </w:rPr>
        <w:t>Phatsaran</w:t>
      </w:r>
      <w:proofErr w:type="spellEnd"/>
      <w:r w:rsidRPr="007D77D3">
        <w:rPr>
          <w:rFonts w:ascii="TH SarabunPSK" w:hAnsi="TH SarabunPSK" w:cs="TH SarabunPSK"/>
          <w:b/>
          <w:bCs/>
          <w:sz w:val="32"/>
          <w:szCs w:val="24"/>
        </w:rPr>
        <w:t xml:space="preserve"> Laohhapaibon</w:t>
      </w:r>
      <w:r w:rsidRPr="007D77D3">
        <w:rPr>
          <w:rFonts w:ascii="TH SarabunPSK" w:hAnsi="TH SarabunPSK" w:cs="TH SarabunPSK"/>
          <w:b/>
          <w:bCs/>
          <w:sz w:val="32"/>
          <w:szCs w:val="24"/>
          <w:vertAlign w:val="superscript"/>
        </w:rPr>
        <w:t>2</w:t>
      </w:r>
      <w:r w:rsidRPr="007D77D3">
        <w:rPr>
          <w:rFonts w:ascii="TH SarabunPSK" w:hAnsi="TH SarabunPSK" w:cs="TH SarabunPSK"/>
          <w:b/>
          <w:bCs/>
          <w:sz w:val="32"/>
          <w:szCs w:val="24"/>
        </w:rPr>
        <w:t xml:space="preserve">, </w:t>
      </w:r>
      <w:proofErr w:type="spellStart"/>
      <w:r w:rsidRPr="007D77D3">
        <w:rPr>
          <w:rFonts w:ascii="TH SarabunPSK" w:hAnsi="TH SarabunPSK" w:cs="TH SarabunPSK"/>
          <w:b/>
          <w:bCs/>
          <w:sz w:val="32"/>
          <w:szCs w:val="24"/>
        </w:rPr>
        <w:t>Ornnicha</w:t>
      </w:r>
      <w:proofErr w:type="spellEnd"/>
      <w:r w:rsidRPr="007D77D3">
        <w:rPr>
          <w:rFonts w:ascii="TH SarabunPSK" w:hAnsi="TH SarabunPSK" w:cs="TH SarabunPSK"/>
          <w:b/>
          <w:bCs/>
          <w:sz w:val="32"/>
          <w:szCs w:val="24"/>
        </w:rPr>
        <w:t xml:space="preserve"> Kongwut</w:t>
      </w:r>
      <w:r w:rsidRPr="007D77D3">
        <w:rPr>
          <w:rFonts w:ascii="TH SarabunPSK" w:hAnsi="TH SarabunPSK" w:cs="TH SarabunPSK"/>
          <w:b/>
          <w:bCs/>
          <w:sz w:val="32"/>
          <w:szCs w:val="24"/>
          <w:vertAlign w:val="superscript"/>
        </w:rPr>
        <w:t>3*</w:t>
      </w:r>
    </w:p>
    <w:p w14:paraId="30F35978" w14:textId="77777777" w:rsidR="008E4CA2" w:rsidRPr="007D77D3" w:rsidRDefault="008E4CA2" w:rsidP="008E4CA2">
      <w:pPr>
        <w:widowControl w:val="0"/>
        <w:spacing w:after="0" w:line="240" w:lineRule="auto"/>
        <w:jc w:val="center"/>
        <w:rPr>
          <w:rFonts w:ascii="TH SarabunPSK" w:eastAsia="MS Mincho" w:hAnsi="TH SarabunPSK" w:cs="TH SarabunPSK"/>
          <w:b/>
          <w:bCs/>
          <w:kern w:val="2"/>
          <w:sz w:val="24"/>
          <w:szCs w:val="24"/>
          <w:lang w:eastAsia="ja-JP"/>
        </w:rPr>
      </w:pPr>
      <w:r w:rsidRPr="007D77D3">
        <w:rPr>
          <w:rStyle w:val="ac"/>
          <w:rFonts w:ascii="TH SarabunPSK" w:hAnsi="TH SarabunPSK" w:cs="TH SarabunPSK"/>
          <w:b/>
          <w:bCs/>
          <w:sz w:val="24"/>
          <w:szCs w:val="24"/>
        </w:rPr>
        <w:footnoteRef/>
      </w:r>
      <w:r w:rsidRPr="007D77D3">
        <w:rPr>
          <w:rFonts w:ascii="TH SarabunPSK" w:eastAsia="MS Mincho" w:hAnsi="TH SarabunPSK" w:cs="TH SarabunPSK"/>
          <w:b/>
          <w:bCs/>
          <w:kern w:val="2"/>
          <w:sz w:val="24"/>
          <w:szCs w:val="24"/>
          <w:lang w:eastAsia="ja-JP"/>
        </w:rPr>
        <w:t>The Demonstration School of Kanchanaburi Rajabhat University, Kanchanaburi Rajabhat University</w:t>
      </w:r>
    </w:p>
    <w:p w14:paraId="02BC1D06" w14:textId="77777777" w:rsidR="008E4CA2" w:rsidRPr="007D77D3" w:rsidRDefault="008E4CA2" w:rsidP="008E4CA2">
      <w:pPr>
        <w:spacing w:after="0" w:line="240" w:lineRule="auto"/>
        <w:jc w:val="center"/>
        <w:rPr>
          <w:rFonts w:ascii="TH SarabunPSK" w:eastAsia="MS Mincho" w:hAnsi="TH SarabunPSK" w:cs="TH SarabunPSK"/>
          <w:b/>
          <w:bCs/>
          <w:kern w:val="2"/>
          <w:sz w:val="24"/>
          <w:szCs w:val="24"/>
          <w:lang w:eastAsia="ja-JP"/>
        </w:rPr>
      </w:pPr>
      <w:r w:rsidRPr="007D77D3">
        <w:rPr>
          <w:rFonts w:ascii="TH SarabunPSK" w:eastAsia="MS Mincho" w:hAnsi="TH SarabunPSK" w:cs="TH SarabunPSK"/>
          <w:b/>
          <w:bCs/>
          <w:kern w:val="2"/>
          <w:sz w:val="24"/>
          <w:szCs w:val="24"/>
          <w:vertAlign w:val="superscript"/>
          <w:lang w:eastAsia="ja-JP"/>
        </w:rPr>
        <w:t>2</w:t>
      </w:r>
      <w:r w:rsidRPr="007D77D3">
        <w:rPr>
          <w:rFonts w:ascii="TH SarabunPSK" w:eastAsia="MS Mincho" w:hAnsi="TH SarabunPSK" w:cs="TH SarabunPSK"/>
          <w:b/>
          <w:bCs/>
          <w:kern w:val="2"/>
          <w:sz w:val="24"/>
          <w:szCs w:val="24"/>
          <w:lang w:eastAsia="ja-JP"/>
        </w:rPr>
        <w:t xml:space="preserve">Boonpawassanasong 84 </w:t>
      </w:r>
      <w:proofErr w:type="spellStart"/>
      <w:r w:rsidRPr="007D77D3">
        <w:rPr>
          <w:rFonts w:ascii="TH SarabunPSK" w:eastAsia="MS Mincho" w:hAnsi="TH SarabunPSK" w:cs="TH SarabunPSK"/>
          <w:b/>
          <w:bCs/>
          <w:kern w:val="2"/>
          <w:sz w:val="24"/>
          <w:szCs w:val="24"/>
          <w:lang w:eastAsia="ja-JP"/>
        </w:rPr>
        <w:t>Bangkae</w:t>
      </w:r>
      <w:proofErr w:type="spellEnd"/>
      <w:r w:rsidRPr="007D77D3">
        <w:rPr>
          <w:rFonts w:ascii="TH SarabunPSK" w:eastAsia="MS Mincho" w:hAnsi="TH SarabunPSK" w:cs="TH SarabunPSK"/>
          <w:b/>
          <w:bCs/>
          <w:kern w:val="2"/>
          <w:sz w:val="24"/>
          <w:szCs w:val="24"/>
          <w:lang w:eastAsia="ja-JP"/>
        </w:rPr>
        <w:t xml:space="preserve"> Bangkok</w:t>
      </w:r>
    </w:p>
    <w:p w14:paraId="05B22D26" w14:textId="77777777" w:rsidR="008E4CA2" w:rsidRPr="007D77D3" w:rsidRDefault="008E4CA2" w:rsidP="008E4CA2">
      <w:pPr>
        <w:spacing w:after="0" w:line="240" w:lineRule="auto"/>
        <w:jc w:val="center"/>
        <w:rPr>
          <w:rFonts w:ascii="TH SarabunPSK" w:eastAsia="MS Mincho" w:hAnsi="TH SarabunPSK" w:cs="TH SarabunPSK"/>
          <w:b/>
          <w:bCs/>
          <w:kern w:val="2"/>
          <w:sz w:val="24"/>
          <w:szCs w:val="24"/>
          <w:lang w:eastAsia="ja-JP"/>
        </w:rPr>
      </w:pPr>
      <w:r w:rsidRPr="007D77D3">
        <w:rPr>
          <w:rFonts w:ascii="TH SarabunPSK" w:eastAsia="MS Mincho" w:hAnsi="TH SarabunPSK" w:cs="TH SarabunPSK"/>
          <w:b/>
          <w:bCs/>
          <w:kern w:val="2"/>
          <w:sz w:val="24"/>
          <w:szCs w:val="24"/>
          <w:vertAlign w:val="superscript"/>
          <w:lang w:eastAsia="ja-JP"/>
        </w:rPr>
        <w:t>3*</w:t>
      </w:r>
      <w:r w:rsidRPr="007D77D3">
        <w:rPr>
          <w:rFonts w:ascii="TH SarabunPSK" w:eastAsia="MS Mincho" w:hAnsi="TH SarabunPSK" w:cs="TH SarabunPSK"/>
          <w:b/>
          <w:bCs/>
          <w:kern w:val="2"/>
          <w:sz w:val="24"/>
          <w:szCs w:val="24"/>
          <w:lang w:eastAsia="ja-JP"/>
        </w:rPr>
        <w:t>Department of Physics, Faculty of Science and technology, Kanchanaburi Rajabhat</w:t>
      </w:r>
      <w:r w:rsidRPr="007D77D3">
        <w:rPr>
          <w:rFonts w:ascii="TH SarabunPSK" w:eastAsia="MS Mincho" w:hAnsi="TH SarabunPSK" w:cs="TH SarabunPSK"/>
          <w:b/>
          <w:bCs/>
          <w:kern w:val="2"/>
          <w:sz w:val="24"/>
          <w:szCs w:val="24"/>
          <w:cs/>
          <w:lang w:eastAsia="ja-JP"/>
        </w:rPr>
        <w:t xml:space="preserve"> </w:t>
      </w:r>
      <w:r w:rsidRPr="007D77D3">
        <w:rPr>
          <w:rFonts w:ascii="TH SarabunPSK" w:eastAsia="MS Mincho" w:hAnsi="TH SarabunPSK" w:cs="TH SarabunPSK"/>
          <w:b/>
          <w:bCs/>
          <w:kern w:val="2"/>
          <w:sz w:val="24"/>
          <w:szCs w:val="24"/>
          <w:lang w:eastAsia="ja-JP"/>
        </w:rPr>
        <w:t>University</w:t>
      </w:r>
    </w:p>
    <w:p w14:paraId="71498B7C" w14:textId="77777777" w:rsidR="009314D2" w:rsidRPr="007D77D3" w:rsidRDefault="009314D2" w:rsidP="009314D2">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Pr>
          <w:rFonts w:ascii="TH SarabunPSK" w:eastAsia="Sarabun" w:hAnsi="TH SarabunPSK" w:cs="TH SarabunPSK"/>
          <w:b/>
          <w:color w:val="000000"/>
          <w:sz w:val="24"/>
          <w:szCs w:val="24"/>
          <w:vertAlign w:val="superscript"/>
        </w:rPr>
        <w:t>2</w:t>
      </w:r>
      <w:r w:rsidRPr="007D77D3">
        <w:rPr>
          <w:rFonts w:ascii="TH SarabunPSK" w:eastAsia="Sarabun" w:hAnsi="TH SarabunPSK" w:cs="TH SarabunPSK"/>
          <w:b/>
          <w:color w:val="000000"/>
          <w:sz w:val="24"/>
          <w:szCs w:val="24"/>
        </w:rPr>
        <w:t xml:space="preserve">E-mail: </w:t>
      </w:r>
      <w:r>
        <w:rPr>
          <w:rFonts w:ascii="TH SarabunPSK" w:eastAsia="Sarabun" w:hAnsi="TH SarabunPSK" w:cs="TH SarabunPSK"/>
          <w:b/>
          <w:color w:val="000000"/>
          <w:sz w:val="24"/>
          <w:szCs w:val="24"/>
        </w:rPr>
        <w:t>wirinwinu4289@gmail.com</w:t>
      </w:r>
      <w:r>
        <w:rPr>
          <w:rFonts w:ascii="TH SarabunPSK" w:eastAsia="Sarabun" w:hAnsi="TH SarabunPSK" w:cs="TH SarabunPSK" w:hint="cs"/>
          <w:b/>
          <w:color w:val="000000"/>
          <w:sz w:val="24"/>
          <w:szCs w:val="24"/>
          <w:cs/>
        </w:rPr>
        <w:t xml:space="preserve">, </w:t>
      </w:r>
      <w:r>
        <w:rPr>
          <w:rFonts w:ascii="TH SarabunPSK" w:eastAsia="Sarabun" w:hAnsi="TH SarabunPSK" w:cs="TH SarabunPSK"/>
          <w:b/>
          <w:color w:val="000000"/>
          <w:sz w:val="24"/>
          <w:szCs w:val="24"/>
          <w:vertAlign w:val="superscript"/>
        </w:rPr>
        <w:t>3</w:t>
      </w:r>
      <w:r w:rsidRPr="007D77D3">
        <w:rPr>
          <w:rFonts w:ascii="TH SarabunPSK" w:eastAsia="Sarabun" w:hAnsi="TH SarabunPSK" w:cs="TH SarabunPSK"/>
          <w:b/>
          <w:color w:val="000000"/>
          <w:sz w:val="24"/>
          <w:szCs w:val="24"/>
          <w:vertAlign w:val="superscript"/>
        </w:rPr>
        <w:t>*</w:t>
      </w:r>
      <w:r w:rsidRPr="007D77D3">
        <w:rPr>
          <w:rFonts w:ascii="TH SarabunPSK" w:eastAsia="Sarabun" w:hAnsi="TH SarabunPSK" w:cs="TH SarabunPSK"/>
          <w:b/>
          <w:color w:val="000000"/>
          <w:sz w:val="24"/>
          <w:szCs w:val="24"/>
        </w:rPr>
        <w:t xml:space="preserve">E-mail: ornnicha.k@kru.ac.th      </w:t>
      </w:r>
    </w:p>
    <w:p w14:paraId="17D06D86" w14:textId="77777777" w:rsidR="00C84641" w:rsidRPr="009314D2" w:rsidRDefault="00C84641">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p>
    <w:p w14:paraId="34F26490" w14:textId="29A46EB4" w:rsidR="00A11790" w:rsidRPr="00A11790" w:rsidRDefault="00046FE5" w:rsidP="00A11790">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cs/>
        </w:rPr>
      </w:pPr>
      <w:r w:rsidRPr="007D77D3">
        <w:rPr>
          <w:rFonts w:ascii="TH SarabunPSK" w:eastAsia="Sarabun" w:hAnsi="TH SarabunPSK" w:cs="TH SarabunPSK"/>
          <w:b/>
          <w:color w:val="000000"/>
          <w:sz w:val="28"/>
          <w:szCs w:val="28"/>
        </w:rPr>
        <w:t>ABSTRACT</w:t>
      </w:r>
    </w:p>
    <w:p w14:paraId="00CD9A42" w14:textId="4085E09B" w:rsidR="00A11790" w:rsidRPr="00A11790" w:rsidRDefault="009314D2" w:rsidP="00A11790">
      <w:pPr>
        <w:spacing w:after="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A11790" w:rsidRPr="00A11790">
        <w:rPr>
          <w:rFonts w:ascii="TH SarabunPSK" w:eastAsia="Sarabun" w:hAnsi="TH SarabunPSK" w:cs="TH SarabunPSK"/>
          <w:color w:val="000000"/>
          <w:sz w:val="28"/>
          <w:szCs w:val="28"/>
        </w:rPr>
        <w:t>This research had two objectives: 1) to study the concentration behavior of middle-aged children who received creative art activities with paper folding activities before and after the experiment, and 2) to develop concentration and enhance the imagination of middle-aged children through organizing creative art activities with paper folding activities. The sample group consisted of 40 middle-aged children studying in the upper elementary level (grades 5-6) at Wat Nong Lan School, Kanchanaburi Province, selected by purposive sampling. The research instruments included paper folding activity plans, concentration behavior observation forms, satisfaction questionnaires, and activity opinion interview forms.</w:t>
      </w:r>
      <w:r>
        <w:rPr>
          <w:rFonts w:ascii="TH SarabunPSK" w:eastAsia="Sarabun" w:hAnsi="TH SarabunPSK" w:cs="TH SarabunPSK" w:hint="cs"/>
          <w:color w:val="000000"/>
          <w:sz w:val="28"/>
          <w:szCs w:val="28"/>
          <w:cs/>
        </w:rPr>
        <w:t xml:space="preserve"> </w:t>
      </w:r>
      <w:r w:rsidR="00A11790" w:rsidRPr="00A11790">
        <w:rPr>
          <w:rFonts w:ascii="TH SarabunPSK" w:eastAsia="Sarabun" w:hAnsi="TH SarabunPSK" w:cs="TH SarabunPSK"/>
          <w:color w:val="000000"/>
          <w:sz w:val="28"/>
          <w:szCs w:val="28"/>
        </w:rPr>
        <w:t>The results revealed that 1) after the experiment, the middle-aged children's overall mean concentration behavior increased from 0.87 to 1.81, and they exhibited higher concentration behaviors in all items of the observation form, and 2) 85% of the middle-aged children had a high level of satisfaction with the paper folding activities. From the interviews, it was found that most children felt fun, liked these activities, and perceived that they practiced concentration, patience, creativity, and working with others.</w:t>
      </w:r>
      <w:r>
        <w:rPr>
          <w:rFonts w:ascii="TH SarabunPSK" w:eastAsia="Sarabun" w:hAnsi="TH SarabunPSK" w:cs="TH SarabunPSK" w:hint="cs"/>
          <w:color w:val="000000"/>
          <w:sz w:val="28"/>
          <w:szCs w:val="28"/>
          <w:cs/>
        </w:rPr>
        <w:t xml:space="preserve"> </w:t>
      </w:r>
      <w:r w:rsidR="00A11790" w:rsidRPr="00A11790">
        <w:rPr>
          <w:rFonts w:ascii="TH SarabunPSK" w:eastAsia="Sarabun" w:hAnsi="TH SarabunPSK" w:cs="TH SarabunPSK"/>
          <w:color w:val="000000"/>
          <w:sz w:val="28"/>
          <w:szCs w:val="28"/>
        </w:rPr>
        <w:t>These research findings demonstrate that organizing creative art activities through paper folding can effectively develop concentration, enhance imagination, and foster creativity in middle-aged children. Moreover, it also positively affects collaboration with others and creates a good attitude towards learning.</w:t>
      </w:r>
    </w:p>
    <w:p w14:paraId="6AA3779E" w14:textId="77777777" w:rsidR="00A11790" w:rsidRPr="00A11790" w:rsidRDefault="00A11790" w:rsidP="00A11790">
      <w:pPr>
        <w:spacing w:after="0"/>
        <w:jc w:val="thaiDistribute"/>
        <w:rPr>
          <w:rFonts w:ascii="TH SarabunPSK" w:eastAsia="Sarabun" w:hAnsi="TH SarabunPSK" w:cs="TH SarabunPSK"/>
          <w:color w:val="000000"/>
          <w:sz w:val="28"/>
          <w:szCs w:val="28"/>
        </w:rPr>
      </w:pPr>
    </w:p>
    <w:p w14:paraId="2C374781" w14:textId="1C30D798" w:rsidR="00C84641" w:rsidRPr="007D77D3" w:rsidRDefault="00A11790" w:rsidP="00A11790">
      <w:pPr>
        <w:spacing w:after="0"/>
        <w:jc w:val="thaiDistribute"/>
        <w:rPr>
          <w:rFonts w:ascii="TH SarabunPSK" w:eastAsia="Sarabun" w:hAnsi="TH SarabunPSK" w:cs="TH SarabunPSK"/>
          <w:color w:val="000000"/>
          <w:sz w:val="28"/>
          <w:szCs w:val="28"/>
        </w:rPr>
      </w:pPr>
      <w:r w:rsidRPr="009314D2">
        <w:rPr>
          <w:rFonts w:ascii="TH SarabunPSK" w:eastAsia="Sarabun" w:hAnsi="TH SarabunPSK" w:cs="TH SarabunPSK"/>
          <w:b/>
          <w:bCs/>
          <w:color w:val="000000"/>
          <w:sz w:val="28"/>
          <w:szCs w:val="28"/>
        </w:rPr>
        <w:t>Keywords:</w:t>
      </w:r>
      <w:r w:rsidRPr="00A11790">
        <w:rPr>
          <w:rFonts w:ascii="TH SarabunPSK" w:eastAsia="Sarabun" w:hAnsi="TH SarabunPSK" w:cs="TH SarabunPSK"/>
          <w:color w:val="000000"/>
          <w:sz w:val="28"/>
          <w:szCs w:val="28"/>
        </w:rPr>
        <w:t xml:space="preserve"> paper folding, concentration, imagination, creativity, middle-aged children</w:t>
      </w:r>
    </w:p>
    <w:p w14:paraId="5FBEE1B9"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67FFBFA7"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3F5659F4" w14:textId="2D78FA2D" w:rsidR="008E4CA2" w:rsidRDefault="008E4CA2">
      <w:pPr>
        <w:spacing w:after="0" w:line="240" w:lineRule="auto"/>
        <w:jc w:val="center"/>
        <w:rPr>
          <w:rFonts w:ascii="TH SarabunPSK" w:eastAsia="Sarabun" w:hAnsi="TH SarabunPSK" w:cs="TH SarabunPSK"/>
          <w:b/>
          <w:sz w:val="28"/>
          <w:szCs w:val="28"/>
        </w:rPr>
      </w:pPr>
    </w:p>
    <w:p w14:paraId="15225A01" w14:textId="61E3A10B" w:rsidR="009314D2" w:rsidRDefault="009314D2">
      <w:pPr>
        <w:spacing w:after="0" w:line="240" w:lineRule="auto"/>
        <w:jc w:val="center"/>
        <w:rPr>
          <w:rFonts w:ascii="TH SarabunPSK" w:eastAsia="Sarabun" w:hAnsi="TH SarabunPSK" w:cs="TH SarabunPSK"/>
          <w:b/>
          <w:sz w:val="28"/>
          <w:szCs w:val="28"/>
        </w:rPr>
      </w:pPr>
    </w:p>
    <w:p w14:paraId="74A6042D" w14:textId="1FFB22BE" w:rsidR="009314D2" w:rsidRDefault="009314D2">
      <w:pPr>
        <w:spacing w:after="0" w:line="240" w:lineRule="auto"/>
        <w:jc w:val="center"/>
        <w:rPr>
          <w:rFonts w:ascii="TH SarabunPSK" w:eastAsia="Sarabun" w:hAnsi="TH SarabunPSK" w:cs="TH SarabunPSK"/>
          <w:b/>
          <w:sz w:val="28"/>
          <w:szCs w:val="28"/>
        </w:rPr>
      </w:pPr>
    </w:p>
    <w:p w14:paraId="00709830" w14:textId="77777777" w:rsidR="009314D2" w:rsidRPr="007D77D3" w:rsidRDefault="009314D2">
      <w:pPr>
        <w:spacing w:after="0" w:line="240" w:lineRule="auto"/>
        <w:jc w:val="center"/>
        <w:rPr>
          <w:rFonts w:ascii="TH SarabunPSK" w:eastAsia="Sarabun" w:hAnsi="TH SarabunPSK" w:cs="TH SarabunPSK"/>
          <w:b/>
          <w:sz w:val="28"/>
          <w:szCs w:val="28"/>
        </w:rPr>
      </w:pPr>
    </w:p>
    <w:p w14:paraId="45AB5594" w14:textId="0101A007" w:rsidR="009A1F30" w:rsidRPr="007D77D3" w:rsidRDefault="00046FE5">
      <w:pPr>
        <w:spacing w:after="0" w:line="240" w:lineRule="auto"/>
        <w:jc w:val="center"/>
        <w:rPr>
          <w:rFonts w:ascii="TH SarabunPSK" w:eastAsia="Sarabun" w:hAnsi="TH SarabunPSK" w:cs="TH SarabunPSK"/>
          <w:b/>
          <w:sz w:val="28"/>
          <w:szCs w:val="28"/>
          <w:cs/>
        </w:rPr>
      </w:pPr>
      <w:proofErr w:type="spellStart"/>
      <w:r w:rsidRPr="007D77D3">
        <w:rPr>
          <w:rFonts w:ascii="TH SarabunPSK" w:eastAsia="Sarabun" w:hAnsi="TH SarabunPSK" w:cs="TH SarabunPSK"/>
          <w:b/>
          <w:sz w:val="28"/>
          <w:szCs w:val="28"/>
        </w:rPr>
        <w:lastRenderedPageBreak/>
        <w:t>บทนำ</w:t>
      </w:r>
      <w:proofErr w:type="spellEnd"/>
    </w:p>
    <w:p w14:paraId="41C9E20C" w14:textId="2B75F35F" w:rsidR="00F0443A" w:rsidRPr="00F0443A" w:rsidRDefault="00C376DE" w:rsidP="009314D2">
      <w:pPr>
        <w:pStyle w:val="a6"/>
        <w:shd w:val="clear" w:color="auto" w:fill="FFFFFF"/>
        <w:spacing w:before="0" w:beforeAutospacing="0" w:after="0" w:afterAutospacing="0"/>
        <w:jc w:val="thaiDistribute"/>
        <w:rPr>
          <w:rFonts w:ascii="TH SarabunPSK" w:hAnsi="TH SarabunPSK" w:cs="TH SarabunPSK"/>
          <w:color w:val="0D0D0D"/>
        </w:rPr>
      </w:pPr>
      <w:r w:rsidRPr="007D77D3">
        <w:rPr>
          <w:rFonts w:ascii="TH SarabunPSK" w:hAnsi="TH SarabunPSK" w:cs="TH SarabunPSK"/>
          <w:color w:val="0D0D0D"/>
        </w:rPr>
        <w:tab/>
      </w:r>
      <w:r w:rsidR="00F0443A" w:rsidRPr="00F0443A">
        <w:rPr>
          <w:rFonts w:ascii="TH SarabunPSK" w:hAnsi="TH SarabunPSK" w:cs="TH SarabunPSK" w:hint="cs"/>
          <w:color w:val="0D0D0D"/>
          <w:cs/>
        </w:rPr>
        <w:t>ปัญหาเด็กที่มีภาวะขาดสมาธิและมีพฤติกรรมไม่สงบเป็นเรื่องที่ควรได้รับความสนใจในสังคมไทย</w:t>
      </w:r>
      <w:r w:rsidR="006A0F3B">
        <w:rPr>
          <w:rFonts w:ascii="TH SarabunPSK" w:hAnsi="TH SarabunPSK" w:cs="TH SarabunPSK" w:hint="cs"/>
          <w:color w:val="0D0D0D"/>
          <w:cs/>
        </w:rPr>
        <w:t xml:space="preserve"> </w:t>
      </w:r>
      <w:r w:rsidR="00F0443A" w:rsidRPr="00F0443A">
        <w:rPr>
          <w:rFonts w:ascii="TH SarabunPSK" w:hAnsi="TH SarabunPSK" w:cs="TH SarabunPSK" w:hint="cs"/>
          <w:color w:val="0D0D0D"/>
          <w:cs/>
        </w:rPr>
        <w:t>ปัจจุบันการขาดสมาธิอาจส่งผลกระทบต่อการเรียนรู้และพัฒนาการทางสังคมของเด็ก</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จากรายงานการสำรวจของกระทรวงสาธารณสุขเมื่อปี</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พ</w:t>
      </w:r>
      <w:r w:rsidR="00F0443A" w:rsidRPr="00F0443A">
        <w:rPr>
          <w:rFonts w:ascii="TH SarabunPSK" w:hAnsi="TH SarabunPSK" w:cs="TH SarabunPSK"/>
          <w:color w:val="0D0D0D"/>
          <w:cs/>
        </w:rPr>
        <w:t>.</w:t>
      </w:r>
      <w:r w:rsidR="00F0443A" w:rsidRPr="00F0443A">
        <w:rPr>
          <w:rFonts w:ascii="TH SarabunPSK" w:hAnsi="TH SarabunPSK" w:cs="TH SarabunPSK" w:hint="cs"/>
          <w:color w:val="0D0D0D"/>
          <w:cs/>
        </w:rPr>
        <w:t>ศ</w:t>
      </w:r>
      <w:r w:rsidR="00F0443A" w:rsidRPr="00F0443A">
        <w:rPr>
          <w:rFonts w:ascii="TH SarabunPSK" w:hAnsi="TH SarabunPSK" w:cs="TH SarabunPSK"/>
          <w:color w:val="0D0D0D"/>
          <w:cs/>
        </w:rPr>
        <w:t xml:space="preserve">. 2565 </w:t>
      </w:r>
      <w:r w:rsidR="00F0443A" w:rsidRPr="00F0443A">
        <w:rPr>
          <w:rFonts w:ascii="TH SarabunPSK" w:hAnsi="TH SarabunPSK" w:cs="TH SarabunPSK" w:hint="cs"/>
          <w:color w:val="0D0D0D"/>
          <w:cs/>
        </w:rPr>
        <w:t>พบว่ามีเด็กไทยวัยเรียนที่มีภาวะสมาธิสั้นหรือบกพร่องทางการเรียนรู้ประมาณร้อยละ</w:t>
      </w:r>
      <w:r w:rsidR="00F0443A" w:rsidRPr="00F0443A">
        <w:rPr>
          <w:rFonts w:ascii="TH SarabunPSK" w:hAnsi="TH SarabunPSK" w:cs="TH SarabunPSK"/>
          <w:color w:val="0D0D0D"/>
          <w:cs/>
        </w:rPr>
        <w:t xml:space="preserve"> 10 </w:t>
      </w:r>
      <w:r w:rsidR="00F0443A" w:rsidRPr="00F0443A">
        <w:rPr>
          <w:rFonts w:ascii="TH SarabunPSK" w:hAnsi="TH SarabunPSK" w:cs="TH SarabunPSK" w:hint="cs"/>
          <w:color w:val="0D0D0D"/>
          <w:cs/>
        </w:rPr>
        <w:t>ของเด็กวัยเรียนทั้งหมด</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ซึ่งเป็นอุปสรรคสำคัญต่อประสิทธิภาพการเรียนรู้และการพัฒนาศักยภาพของเด็ก</w:t>
      </w:r>
    </w:p>
    <w:p w14:paraId="6EE2A520" w14:textId="31C542D2" w:rsidR="00F0443A" w:rsidRPr="00F0443A" w:rsidRDefault="009314D2" w:rsidP="009314D2">
      <w:pPr>
        <w:pStyle w:val="a6"/>
        <w:shd w:val="clear" w:color="auto" w:fill="FFFFFF"/>
        <w:spacing w:before="0" w:beforeAutospacing="0" w:after="0" w:afterAutospacing="0"/>
        <w:jc w:val="thaiDistribute"/>
        <w:rPr>
          <w:rFonts w:ascii="TH SarabunPSK" w:hAnsi="TH SarabunPSK" w:cs="TH SarabunPSK"/>
          <w:color w:val="0D0D0D"/>
        </w:rPr>
      </w:pPr>
      <w:r>
        <w:rPr>
          <w:rFonts w:ascii="TH SarabunPSK" w:hAnsi="TH SarabunPSK" w:cs="TH SarabunPSK"/>
          <w:color w:val="0D0D0D"/>
          <w:cs/>
        </w:rPr>
        <w:tab/>
      </w:r>
      <w:r w:rsidR="00F0443A" w:rsidRPr="00F0443A">
        <w:rPr>
          <w:rFonts w:ascii="TH SarabunPSK" w:hAnsi="TH SarabunPSK" w:cs="TH SarabunPSK" w:hint="cs"/>
          <w:color w:val="0D0D0D"/>
          <w:cs/>
        </w:rPr>
        <w:t>ปัญหานี้มักเกิดจากหลายสาเหตุเช่น</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การขาดความสามารถในการควบคุมตนเองและความกดดันจากสิ่งแวดล้อม</w:t>
      </w:r>
      <w:r w:rsidR="00F0443A" w:rsidRPr="00F0443A">
        <w:rPr>
          <w:rFonts w:ascii="TH SarabunPSK" w:hAnsi="TH SarabunPSK" w:cs="TH SarabunPSK"/>
          <w:color w:val="0D0D0D"/>
          <w:cs/>
        </w:rPr>
        <w:t xml:space="preserve"> (</w:t>
      </w:r>
      <w:r w:rsidR="00F0443A" w:rsidRPr="00F0443A">
        <w:rPr>
          <w:rFonts w:ascii="TH SarabunPSK" w:hAnsi="TH SarabunPSK" w:cs="TH SarabunPSK"/>
          <w:color w:val="0D0D0D"/>
        </w:rPr>
        <w:t xml:space="preserve">Paterson et al., </w:t>
      </w:r>
      <w:r w:rsidR="00F0443A" w:rsidRPr="00F0443A">
        <w:rPr>
          <w:rFonts w:ascii="TH SarabunPSK" w:hAnsi="TH SarabunPSK" w:cs="TH SarabunPSK"/>
          <w:color w:val="0D0D0D"/>
          <w:cs/>
        </w:rPr>
        <w:t xml:space="preserve">2021) </w:t>
      </w:r>
      <w:r w:rsidR="00F0443A" w:rsidRPr="00F0443A">
        <w:rPr>
          <w:rFonts w:ascii="TH SarabunPSK" w:hAnsi="TH SarabunPSK" w:cs="TH SarabunPSK" w:hint="cs"/>
          <w:color w:val="0D0D0D"/>
          <w:cs/>
        </w:rPr>
        <w:t>การใช้กิจกรรมโอริกามิ</w:t>
      </w:r>
      <w:r w:rsidR="00F0443A" w:rsidRPr="00F0443A">
        <w:rPr>
          <w:rFonts w:ascii="TH SarabunPSK" w:hAnsi="TH SarabunPSK" w:cs="TH SarabunPSK"/>
          <w:color w:val="0D0D0D"/>
          <w:cs/>
        </w:rPr>
        <w:t xml:space="preserve"> (</w:t>
      </w:r>
      <w:r w:rsidR="00F0443A" w:rsidRPr="00F0443A">
        <w:rPr>
          <w:rFonts w:ascii="TH SarabunPSK" w:hAnsi="TH SarabunPSK" w:cs="TH SarabunPSK"/>
          <w:color w:val="0D0D0D"/>
        </w:rPr>
        <w:t xml:space="preserve">Origami) </w:t>
      </w:r>
      <w:r w:rsidR="00F0443A" w:rsidRPr="00F0443A">
        <w:rPr>
          <w:rFonts w:ascii="TH SarabunPSK" w:hAnsi="TH SarabunPSK" w:cs="TH SarabunPSK" w:hint="cs"/>
          <w:color w:val="0D0D0D"/>
          <w:cs/>
        </w:rPr>
        <w:t>อาจเป็นทางเลือกที่น่าสนใจในการช่วยเหลือเด็กให้พัฒนาทักษะต่าง</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ๆ</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และเสริมสร้างสมาธิ</w:t>
      </w:r>
      <w:r w:rsidR="00F0443A" w:rsidRPr="00F0443A">
        <w:rPr>
          <w:rFonts w:ascii="TH SarabunPSK" w:hAnsi="TH SarabunPSK" w:cs="TH SarabunPSK"/>
          <w:color w:val="0D0D0D"/>
          <w:cs/>
        </w:rPr>
        <w:t xml:space="preserve"> (</w:t>
      </w:r>
      <w:proofErr w:type="spellStart"/>
      <w:r w:rsidR="00F0443A" w:rsidRPr="00F0443A">
        <w:rPr>
          <w:rFonts w:ascii="TH SarabunPSK" w:hAnsi="TH SarabunPSK" w:cs="TH SarabunPSK"/>
          <w:color w:val="0D0D0D"/>
        </w:rPr>
        <w:t>Boakes</w:t>
      </w:r>
      <w:proofErr w:type="spellEnd"/>
      <w:r w:rsidR="00F0443A" w:rsidRPr="00F0443A">
        <w:rPr>
          <w:rFonts w:ascii="TH SarabunPSK" w:hAnsi="TH SarabunPSK" w:cs="TH SarabunPSK"/>
          <w:color w:val="0D0D0D"/>
        </w:rPr>
        <w:t xml:space="preserve">, </w:t>
      </w:r>
      <w:r w:rsidR="00F0443A" w:rsidRPr="00F0443A">
        <w:rPr>
          <w:rFonts w:ascii="TH SarabunPSK" w:hAnsi="TH SarabunPSK" w:cs="TH SarabunPSK"/>
          <w:color w:val="0D0D0D"/>
          <w:cs/>
        </w:rPr>
        <w:t xml:space="preserve">2021) </w:t>
      </w:r>
      <w:r w:rsidR="00F0443A" w:rsidRPr="00F0443A">
        <w:rPr>
          <w:rFonts w:ascii="TH SarabunPSK" w:hAnsi="TH SarabunPSK" w:cs="TH SarabunPSK" w:hint="cs"/>
          <w:color w:val="0D0D0D"/>
          <w:cs/>
        </w:rPr>
        <w:t>การขาดสมาธิทำให้เด็กมีพฤติกรรมที่ไม่สงบเช่น</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การพูดมาก</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การนั่งนิ่งไม่ได้</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และการทำงานไม่เสร็จสมบูรณ์</w:t>
      </w:r>
      <w:r w:rsidR="00F0443A" w:rsidRPr="00F0443A">
        <w:rPr>
          <w:rFonts w:ascii="TH SarabunPSK" w:hAnsi="TH SarabunPSK" w:cs="TH SarabunPSK"/>
          <w:color w:val="0D0D0D"/>
          <w:cs/>
        </w:rPr>
        <w:t xml:space="preserve"> (</w:t>
      </w:r>
      <w:r w:rsidR="00F0443A" w:rsidRPr="00F0443A">
        <w:rPr>
          <w:rFonts w:ascii="TH SarabunPSK" w:hAnsi="TH SarabunPSK" w:cs="TH SarabunPSK"/>
          <w:color w:val="0D0D0D"/>
        </w:rPr>
        <w:t xml:space="preserve">Kim, </w:t>
      </w:r>
      <w:r w:rsidR="00F0443A" w:rsidRPr="00F0443A">
        <w:rPr>
          <w:rFonts w:ascii="TH SarabunPSK" w:hAnsi="TH SarabunPSK" w:cs="TH SarabunPSK"/>
          <w:color w:val="0D0D0D"/>
          <w:cs/>
        </w:rPr>
        <w:t xml:space="preserve">2022) </w:t>
      </w:r>
      <w:r w:rsidR="00F0443A" w:rsidRPr="00F0443A">
        <w:rPr>
          <w:rFonts w:ascii="TH SarabunPSK" w:hAnsi="TH SarabunPSK" w:cs="TH SarabunPSK" w:hint="cs"/>
          <w:color w:val="0D0D0D"/>
          <w:cs/>
        </w:rPr>
        <w:t>ซึ่งอาจส่งผลเสียต่อความสามารถในการเรียนรู้และพัฒนาทักษะของเด็ก</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สาเหตุของปัญหานี้อาจมาจากหลายปัจจัยเช่น</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ความบกพร่องในการควบคุมตนเอง</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ความกดดันจากสภาพแวดล้อมหรือปัญหาความสัมพันธ์ในครอบครัว</w:t>
      </w:r>
      <w:r w:rsidR="00F0443A" w:rsidRPr="00F0443A">
        <w:rPr>
          <w:rFonts w:ascii="TH SarabunPSK" w:hAnsi="TH SarabunPSK" w:cs="TH SarabunPSK"/>
          <w:color w:val="0D0D0D"/>
          <w:cs/>
        </w:rPr>
        <w:t xml:space="preserve"> (</w:t>
      </w:r>
      <w:r w:rsidR="00F0443A" w:rsidRPr="00F0443A">
        <w:rPr>
          <w:rFonts w:ascii="TH SarabunPSK" w:hAnsi="TH SarabunPSK" w:cs="TH SarabunPSK"/>
          <w:color w:val="0D0D0D"/>
        </w:rPr>
        <w:t xml:space="preserve">Lee et al., </w:t>
      </w:r>
      <w:r w:rsidR="00F0443A" w:rsidRPr="00F0443A">
        <w:rPr>
          <w:rFonts w:ascii="TH SarabunPSK" w:hAnsi="TH SarabunPSK" w:cs="TH SarabunPSK"/>
          <w:color w:val="0D0D0D"/>
          <w:cs/>
        </w:rPr>
        <w:t xml:space="preserve">2020) </w:t>
      </w:r>
    </w:p>
    <w:p w14:paraId="1275EF2E" w14:textId="21199883" w:rsidR="00F0443A" w:rsidRPr="00F0443A" w:rsidRDefault="006A0F3B" w:rsidP="009314D2">
      <w:pPr>
        <w:pStyle w:val="a6"/>
        <w:shd w:val="clear" w:color="auto" w:fill="FFFFFF"/>
        <w:spacing w:before="0" w:beforeAutospacing="0" w:after="0" w:afterAutospacing="0"/>
        <w:jc w:val="thaiDistribute"/>
        <w:rPr>
          <w:rFonts w:ascii="TH SarabunPSK" w:hAnsi="TH SarabunPSK" w:cs="TH SarabunPSK"/>
          <w:color w:val="0D0D0D"/>
        </w:rPr>
      </w:pPr>
      <w:r>
        <w:rPr>
          <w:rFonts w:ascii="TH SarabunPSK" w:hAnsi="TH SarabunPSK" w:cs="TH SarabunPSK"/>
          <w:color w:val="0D0D0D"/>
          <w:cs/>
        </w:rPr>
        <w:tab/>
      </w:r>
      <w:r w:rsidR="00F0443A" w:rsidRPr="00F0443A">
        <w:rPr>
          <w:rFonts w:ascii="TH SarabunPSK" w:hAnsi="TH SarabunPSK" w:cs="TH SarabunPSK" w:hint="cs"/>
          <w:color w:val="0D0D0D"/>
          <w:cs/>
        </w:rPr>
        <w:t>การใช้โอริกามิเพื่อแก้ไขปัญหาการขาดสมาธิในเด็กเป็นวิธีการที่มีประสิทธิผลโดยช่วยให้เด็กมีสมาธิจดจ่อพัฒนาทักษะการทำงานร่วมกัน</w:t>
      </w:r>
      <w:r w:rsidR="00F0443A" w:rsidRPr="00F0443A">
        <w:rPr>
          <w:rFonts w:ascii="TH SarabunPSK" w:hAnsi="TH SarabunPSK" w:cs="TH SarabunPSK"/>
          <w:color w:val="0D0D0D"/>
          <w:cs/>
        </w:rPr>
        <w:t xml:space="preserve"> (</w:t>
      </w:r>
      <w:r w:rsidR="00F0443A" w:rsidRPr="00F0443A">
        <w:rPr>
          <w:rFonts w:ascii="TH SarabunPSK" w:hAnsi="TH SarabunPSK" w:cs="TH SarabunPSK"/>
          <w:color w:val="0D0D0D"/>
        </w:rPr>
        <w:t xml:space="preserve">Efendi et al., </w:t>
      </w:r>
      <w:r w:rsidR="00F0443A" w:rsidRPr="00F0443A">
        <w:rPr>
          <w:rFonts w:ascii="TH SarabunPSK" w:hAnsi="TH SarabunPSK" w:cs="TH SarabunPSK"/>
          <w:color w:val="0D0D0D"/>
          <w:cs/>
        </w:rPr>
        <w:t>2023</w:t>
      </w:r>
      <w:r w:rsidR="00F0443A" w:rsidRPr="00F0443A">
        <w:rPr>
          <w:rFonts w:ascii="TH SarabunPSK" w:hAnsi="TH SarabunPSK" w:cs="TH SarabunPSK"/>
          <w:color w:val="0D0D0D"/>
        </w:rPr>
        <w:t xml:space="preserve">; </w:t>
      </w:r>
      <w:proofErr w:type="spellStart"/>
      <w:r w:rsidR="00F0443A" w:rsidRPr="00F0443A">
        <w:rPr>
          <w:rFonts w:ascii="TH SarabunPSK" w:hAnsi="TH SarabunPSK" w:cs="TH SarabunPSK"/>
          <w:color w:val="0D0D0D"/>
        </w:rPr>
        <w:t>Zarei</w:t>
      </w:r>
      <w:proofErr w:type="spellEnd"/>
      <w:r w:rsidR="00F0443A" w:rsidRPr="00F0443A">
        <w:rPr>
          <w:rFonts w:ascii="TH SarabunPSK" w:hAnsi="TH SarabunPSK" w:cs="TH SarabunPSK"/>
          <w:color w:val="0D0D0D"/>
        </w:rPr>
        <w:t xml:space="preserve"> &amp; </w:t>
      </w:r>
      <w:proofErr w:type="spellStart"/>
      <w:r w:rsidR="00F0443A" w:rsidRPr="00F0443A">
        <w:rPr>
          <w:rFonts w:ascii="TH SarabunPSK" w:hAnsi="TH SarabunPSK" w:cs="TH SarabunPSK"/>
          <w:color w:val="0D0D0D"/>
        </w:rPr>
        <w:t>Malekian</w:t>
      </w:r>
      <w:proofErr w:type="spellEnd"/>
      <w:r w:rsidR="00F0443A" w:rsidRPr="00F0443A">
        <w:rPr>
          <w:rFonts w:ascii="TH SarabunPSK" w:hAnsi="TH SarabunPSK" w:cs="TH SarabunPSK"/>
          <w:color w:val="0D0D0D"/>
        </w:rPr>
        <w:t xml:space="preserve">, </w:t>
      </w:r>
      <w:r w:rsidR="00F0443A" w:rsidRPr="00F0443A">
        <w:rPr>
          <w:rFonts w:ascii="TH SarabunPSK" w:hAnsi="TH SarabunPSK" w:cs="TH SarabunPSK"/>
          <w:color w:val="0D0D0D"/>
          <w:cs/>
        </w:rPr>
        <w:t xml:space="preserve">2021) </w:t>
      </w:r>
      <w:r w:rsidR="00F0443A" w:rsidRPr="00F0443A">
        <w:rPr>
          <w:rFonts w:ascii="TH SarabunPSK" w:hAnsi="TH SarabunPSK" w:cs="TH SarabunPSK" w:hint="cs"/>
          <w:color w:val="0D0D0D"/>
          <w:cs/>
        </w:rPr>
        <w:t>และลดความเครียด</w:t>
      </w:r>
      <w:r w:rsidR="00F0443A" w:rsidRPr="00F0443A">
        <w:rPr>
          <w:rFonts w:ascii="TH SarabunPSK" w:hAnsi="TH SarabunPSK" w:cs="TH SarabunPSK"/>
          <w:color w:val="0D0D0D"/>
          <w:cs/>
        </w:rPr>
        <w:t xml:space="preserve"> (</w:t>
      </w:r>
      <w:r w:rsidR="00F0443A" w:rsidRPr="00F0443A">
        <w:rPr>
          <w:rFonts w:ascii="TH SarabunPSK" w:hAnsi="TH SarabunPSK" w:cs="TH SarabunPSK"/>
          <w:color w:val="0D0D0D"/>
        </w:rPr>
        <w:t xml:space="preserve">Wang et al., </w:t>
      </w:r>
      <w:r w:rsidR="00F0443A" w:rsidRPr="00F0443A">
        <w:rPr>
          <w:rFonts w:ascii="TH SarabunPSK" w:hAnsi="TH SarabunPSK" w:cs="TH SarabunPSK"/>
          <w:color w:val="0D0D0D"/>
          <w:cs/>
        </w:rPr>
        <w:t xml:space="preserve">2022) </w:t>
      </w:r>
      <w:r w:rsidR="00F0443A" w:rsidRPr="00F0443A">
        <w:rPr>
          <w:rFonts w:ascii="TH SarabunPSK" w:hAnsi="TH SarabunPSK" w:cs="TH SarabunPSK" w:hint="cs"/>
          <w:color w:val="0D0D0D"/>
          <w:cs/>
        </w:rPr>
        <w:t>ดังนั้น</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กิจกรรมโอริกามิจึงควรเป็นส่วนหนึ่งของการจัดการเรียนรู้ทั้งในโรงเรียนและที่บ้านเพื่อช่วยให้เด็กมีพัฒนาการด้านสมาธิและการเรียนรู้ที่เหมาะสม</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การนำโอริกามิมาใช้จึงเป็นแนวทางที่น่าสนใจในการแก้ไขปัญหาการขาดสมาธิในเด็</w:t>
      </w:r>
      <w:r>
        <w:rPr>
          <w:rFonts w:ascii="TH SarabunPSK" w:hAnsi="TH SarabunPSK" w:cs="TH SarabunPSK" w:hint="cs"/>
          <w:color w:val="0D0D0D"/>
          <w:cs/>
        </w:rPr>
        <w:t>ก</w:t>
      </w:r>
      <w:r w:rsidR="00F0443A" w:rsidRPr="00F0443A">
        <w:rPr>
          <w:rFonts w:ascii="TH SarabunPSK" w:hAnsi="TH SarabunPSK" w:cs="TH SarabunPSK" w:hint="cs"/>
          <w:color w:val="0D0D0D"/>
          <w:cs/>
        </w:rPr>
        <w:t>โดยส่งเสริมทักษะสำคัญและลดความเครียดได้อย่างมีประสิทธิภาพ</w:t>
      </w:r>
      <w:r w:rsidR="00F0443A" w:rsidRPr="00F0443A">
        <w:rPr>
          <w:rFonts w:ascii="TH SarabunPSK" w:hAnsi="TH SarabunPSK" w:cs="TH SarabunPSK"/>
          <w:color w:val="0D0D0D"/>
          <w:cs/>
        </w:rPr>
        <w:t xml:space="preserve"> (</w:t>
      </w:r>
      <w:proofErr w:type="spellStart"/>
      <w:r w:rsidR="00F0443A" w:rsidRPr="00F0443A">
        <w:rPr>
          <w:rFonts w:ascii="TH SarabunPSK" w:hAnsi="TH SarabunPSK" w:cs="TH SarabunPSK"/>
          <w:color w:val="0D0D0D"/>
        </w:rPr>
        <w:t>Meliyani</w:t>
      </w:r>
      <w:proofErr w:type="spellEnd"/>
      <w:r w:rsidR="00F0443A" w:rsidRPr="00F0443A">
        <w:rPr>
          <w:rFonts w:ascii="TH SarabunPSK" w:hAnsi="TH SarabunPSK" w:cs="TH SarabunPSK"/>
          <w:color w:val="0D0D0D"/>
        </w:rPr>
        <w:t xml:space="preserve"> et al., </w:t>
      </w:r>
      <w:r w:rsidR="00F0443A" w:rsidRPr="00F0443A">
        <w:rPr>
          <w:rFonts w:ascii="TH SarabunPSK" w:hAnsi="TH SarabunPSK" w:cs="TH SarabunPSK"/>
          <w:color w:val="0D0D0D"/>
          <w:cs/>
        </w:rPr>
        <w:t>2023</w:t>
      </w:r>
      <w:r w:rsidR="00F0443A" w:rsidRPr="00F0443A">
        <w:rPr>
          <w:rFonts w:ascii="TH SarabunPSK" w:hAnsi="TH SarabunPSK" w:cs="TH SarabunPSK"/>
          <w:color w:val="0D0D0D"/>
        </w:rPr>
        <w:t xml:space="preserve">; Amanda &amp; </w:t>
      </w:r>
      <w:proofErr w:type="spellStart"/>
      <w:r w:rsidR="00F0443A" w:rsidRPr="00F0443A">
        <w:rPr>
          <w:rFonts w:ascii="TH SarabunPSK" w:hAnsi="TH SarabunPSK" w:cs="TH SarabunPSK"/>
          <w:color w:val="0D0D0D"/>
        </w:rPr>
        <w:t>Hidayat</w:t>
      </w:r>
      <w:proofErr w:type="spellEnd"/>
      <w:r w:rsidR="00F0443A" w:rsidRPr="00F0443A">
        <w:rPr>
          <w:rFonts w:ascii="TH SarabunPSK" w:hAnsi="TH SarabunPSK" w:cs="TH SarabunPSK"/>
          <w:color w:val="0D0D0D"/>
        </w:rPr>
        <w:t xml:space="preserve">, </w:t>
      </w:r>
      <w:r w:rsidR="00F0443A" w:rsidRPr="00F0443A">
        <w:rPr>
          <w:rFonts w:ascii="TH SarabunPSK" w:hAnsi="TH SarabunPSK" w:cs="TH SarabunPSK"/>
          <w:color w:val="0D0D0D"/>
          <w:cs/>
        </w:rPr>
        <w:t>2024)</w:t>
      </w:r>
    </w:p>
    <w:p w14:paraId="624DEEE0" w14:textId="0DBF4B36" w:rsidR="0021316D" w:rsidRPr="007D77D3" w:rsidRDefault="006A0F3B" w:rsidP="009314D2">
      <w:pPr>
        <w:pStyle w:val="a6"/>
        <w:shd w:val="clear" w:color="auto" w:fill="FFFFFF"/>
        <w:spacing w:before="0" w:beforeAutospacing="0" w:after="0" w:afterAutospacing="0"/>
        <w:jc w:val="thaiDistribute"/>
        <w:rPr>
          <w:rFonts w:ascii="TH SarabunPSK" w:hAnsi="TH SarabunPSK" w:cs="TH SarabunPSK"/>
          <w:color w:val="0D0D0D"/>
          <w:cs/>
        </w:rPr>
      </w:pPr>
      <w:r>
        <w:rPr>
          <w:rFonts w:ascii="TH SarabunPSK" w:hAnsi="TH SarabunPSK" w:cs="TH SarabunPSK"/>
          <w:color w:val="0D0D0D"/>
          <w:cs/>
        </w:rPr>
        <w:tab/>
      </w:r>
      <w:r w:rsidR="00F0443A" w:rsidRPr="00F0443A">
        <w:rPr>
          <w:rFonts w:ascii="TH SarabunPSK" w:hAnsi="TH SarabunPSK" w:cs="TH SarabunPSK" w:hint="cs"/>
          <w:color w:val="0D0D0D"/>
          <w:cs/>
        </w:rPr>
        <w:t>จากความสำคัญดังกล่าว</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ผู้วิจัยจึงสนใจที่จะศึกษาการจัดกิจกรรมพับกระดาษที่ส่งผลต่อการเรียนรู้และพัฒนาการด้านสติปัญญาและสมาธิของเด็กวัยกลางในจังหวัดกาญจนบุรี</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ผลการวิจัยนี้จะเป็นแนวทางในการเสริมสร้างสมาธิของเด็กซึ่งครู</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ผู้ปกครอง</w:t>
      </w:r>
      <w:r w:rsidR="00F0443A" w:rsidRPr="00F0443A">
        <w:rPr>
          <w:rFonts w:ascii="TH SarabunPSK" w:hAnsi="TH SarabunPSK" w:cs="TH SarabunPSK"/>
          <w:color w:val="0D0D0D"/>
          <w:cs/>
        </w:rPr>
        <w:t xml:space="preserve"> </w:t>
      </w:r>
      <w:r w:rsidR="00F0443A" w:rsidRPr="00F0443A">
        <w:rPr>
          <w:rFonts w:ascii="TH SarabunPSK" w:hAnsi="TH SarabunPSK" w:cs="TH SarabunPSK" w:hint="cs"/>
          <w:color w:val="0D0D0D"/>
          <w:cs/>
        </w:rPr>
        <w:t>และผู้ที่เกี่ยวข้องสามารถนำไปพัฒนารูปแบบการเรียนการสอนและการจัดกิจกรรมเพื่อส่งเสริมพัฒนาการเด็กวัยกลางต่อไป</w:t>
      </w:r>
    </w:p>
    <w:p w14:paraId="5A77C08C" w14:textId="77777777" w:rsidR="009A1F30" w:rsidRPr="007D77D3" w:rsidRDefault="009A1F30" w:rsidP="00C376DE">
      <w:pPr>
        <w:spacing w:after="0" w:line="240" w:lineRule="auto"/>
        <w:jc w:val="center"/>
        <w:rPr>
          <w:rFonts w:ascii="TH SarabunPSK" w:eastAsia="Sarabun" w:hAnsi="TH SarabunPSK" w:cs="TH SarabunPSK"/>
          <w:sz w:val="28"/>
          <w:szCs w:val="28"/>
        </w:rPr>
      </w:pPr>
    </w:p>
    <w:p w14:paraId="3606BA53" w14:textId="77777777" w:rsidR="00C84641" w:rsidRPr="007D77D3" w:rsidRDefault="00046FE5" w:rsidP="00C376D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วัตถุประสงค์การวิจัย</w:t>
      </w:r>
      <w:proofErr w:type="spellEnd"/>
    </w:p>
    <w:p w14:paraId="602F44DF" w14:textId="55BC0C08" w:rsidR="00B636FB" w:rsidRPr="007D77D3" w:rsidRDefault="004558BF" w:rsidP="00C376DE">
      <w:pPr>
        <w:spacing w:after="0" w:line="240" w:lineRule="auto"/>
        <w:jc w:val="thaiDistribute"/>
        <w:rPr>
          <w:rFonts w:ascii="TH SarabunPSK" w:eastAsia="Times New Roman" w:hAnsi="TH SarabunPSK" w:cs="TH SarabunPSK"/>
          <w:sz w:val="28"/>
          <w:szCs w:val="28"/>
        </w:rPr>
      </w:pPr>
      <w:r w:rsidRPr="007D77D3">
        <w:rPr>
          <w:rFonts w:ascii="TH SarabunPSK" w:eastAsia="Times New Roman" w:hAnsi="TH SarabunPSK" w:cs="TH SarabunPSK"/>
          <w:sz w:val="28"/>
          <w:szCs w:val="28"/>
        </w:rPr>
        <w:tab/>
      </w:r>
      <w:r w:rsidR="00B636FB" w:rsidRPr="007D77D3">
        <w:rPr>
          <w:rFonts w:ascii="TH SarabunPSK" w:eastAsia="Times New Roman" w:hAnsi="TH SarabunPSK" w:cs="TH SarabunPSK"/>
          <w:sz w:val="28"/>
          <w:szCs w:val="28"/>
        </w:rPr>
        <w:t xml:space="preserve">1. </w:t>
      </w:r>
      <w:r w:rsidR="00B636FB" w:rsidRPr="007D77D3">
        <w:rPr>
          <w:rFonts w:ascii="TH SarabunPSK" w:eastAsia="Times New Roman" w:hAnsi="TH SarabunPSK" w:cs="TH SarabunPSK"/>
          <w:sz w:val="28"/>
          <w:szCs w:val="28"/>
          <w:cs/>
        </w:rPr>
        <w:t>เพื่อศึกษาพฤติกรรมด้านสมาธิของเด็กวัยกลางที่ได้รับการจัดกิจกรรมศิลปะสร้างสรรค์ด้วยกิจกรรมพับกระดาษก่อนและหลังการทดลอง</w:t>
      </w:r>
    </w:p>
    <w:p w14:paraId="2AD33F75" w14:textId="4D344327" w:rsidR="00B636FB" w:rsidRDefault="004558BF" w:rsidP="001F266D">
      <w:pPr>
        <w:spacing w:after="0" w:line="240" w:lineRule="auto"/>
        <w:jc w:val="thaiDistribute"/>
        <w:rPr>
          <w:rFonts w:ascii="TH SarabunPSK" w:eastAsia="Times New Roman" w:hAnsi="TH SarabunPSK" w:cs="TH SarabunPSK"/>
          <w:sz w:val="28"/>
          <w:szCs w:val="28"/>
        </w:rPr>
      </w:pPr>
      <w:r w:rsidRPr="007D77D3">
        <w:rPr>
          <w:rFonts w:ascii="TH SarabunPSK" w:eastAsia="Times New Roman" w:hAnsi="TH SarabunPSK" w:cs="TH SarabunPSK"/>
          <w:sz w:val="28"/>
          <w:szCs w:val="28"/>
        </w:rPr>
        <w:tab/>
      </w:r>
      <w:r w:rsidR="00B636FB" w:rsidRPr="007D77D3">
        <w:rPr>
          <w:rFonts w:ascii="TH SarabunPSK" w:eastAsia="Times New Roman" w:hAnsi="TH SarabunPSK" w:cs="TH SarabunPSK"/>
          <w:sz w:val="28"/>
          <w:szCs w:val="28"/>
        </w:rPr>
        <w:t xml:space="preserve">2. </w:t>
      </w:r>
      <w:r w:rsidR="00B636FB" w:rsidRPr="007D77D3">
        <w:rPr>
          <w:rFonts w:ascii="TH SarabunPSK" w:eastAsia="Times New Roman" w:hAnsi="TH SarabunPSK" w:cs="TH SarabunPSK"/>
          <w:sz w:val="28"/>
          <w:szCs w:val="28"/>
          <w:cs/>
        </w:rPr>
        <w:t>เพื่อพัฒนาสมาธิและเสริมสร้าง</w:t>
      </w:r>
      <w:r w:rsidR="00E37E26" w:rsidRPr="007D77D3">
        <w:rPr>
          <w:rFonts w:ascii="TH SarabunPSK" w:eastAsia="Times New Roman" w:hAnsi="TH SarabunPSK" w:cs="TH SarabunPSK"/>
          <w:sz w:val="28"/>
          <w:szCs w:val="28"/>
          <w:cs/>
        </w:rPr>
        <w:t>จินตนาการ</w:t>
      </w:r>
      <w:r w:rsidR="00B636FB" w:rsidRPr="007D77D3">
        <w:rPr>
          <w:rFonts w:ascii="TH SarabunPSK" w:eastAsia="Times New Roman" w:hAnsi="TH SarabunPSK" w:cs="TH SarabunPSK"/>
          <w:sz w:val="28"/>
          <w:szCs w:val="28"/>
          <w:cs/>
        </w:rPr>
        <w:t>ของเด็กวัยกลางด้วยการจัดกิจกรรมศิลปะสร้างสรรค์ด้วยกิจกรรมพับกระดาษ</w:t>
      </w:r>
      <w:r w:rsidR="00B636FB" w:rsidRPr="007D77D3">
        <w:rPr>
          <w:rFonts w:ascii="TH SarabunPSK" w:eastAsia="Times New Roman" w:hAnsi="TH SarabunPSK" w:cs="TH SarabunPSK"/>
          <w:sz w:val="28"/>
          <w:szCs w:val="28"/>
        </w:rPr>
        <w:tab/>
      </w:r>
    </w:p>
    <w:p w14:paraId="6900FC91" w14:textId="77777777" w:rsidR="001F266D" w:rsidRPr="001F266D" w:rsidRDefault="001F266D" w:rsidP="001F266D">
      <w:pPr>
        <w:spacing w:after="0" w:line="240" w:lineRule="auto"/>
        <w:jc w:val="thaiDistribute"/>
        <w:rPr>
          <w:rFonts w:ascii="TH SarabunPSK" w:eastAsia="Times New Roman" w:hAnsi="TH SarabunPSK" w:cs="TH SarabunPSK"/>
          <w:sz w:val="28"/>
          <w:szCs w:val="28"/>
        </w:rPr>
      </w:pPr>
    </w:p>
    <w:p w14:paraId="6109F161" w14:textId="26AA2EF0" w:rsidR="00C84641" w:rsidRPr="007D77D3" w:rsidRDefault="00046FE5" w:rsidP="00C376D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สมมติฐานการวิจัย</w:t>
      </w:r>
      <w:proofErr w:type="spellEnd"/>
      <w:r w:rsidRPr="007D77D3">
        <w:rPr>
          <w:rFonts w:ascii="TH SarabunPSK" w:eastAsia="Sarabun" w:hAnsi="TH SarabunPSK" w:cs="TH SarabunPSK"/>
          <w:b/>
          <w:color w:val="000000"/>
          <w:sz w:val="28"/>
          <w:szCs w:val="28"/>
        </w:rPr>
        <w:t xml:space="preserve"> </w:t>
      </w:r>
    </w:p>
    <w:p w14:paraId="51B5904A" w14:textId="3FFFE194" w:rsidR="00B636FB" w:rsidRPr="007D77D3" w:rsidRDefault="00B636FB" w:rsidP="004558BF">
      <w:pPr>
        <w:spacing w:after="0" w:line="240" w:lineRule="auto"/>
        <w:jc w:val="center"/>
        <w:rPr>
          <w:rFonts w:ascii="TH SarabunPSK" w:hAnsi="TH SarabunPSK" w:cs="TH SarabunPSK"/>
          <w:sz w:val="28"/>
          <w:szCs w:val="28"/>
        </w:rPr>
      </w:pPr>
      <w:r w:rsidRPr="007D77D3">
        <w:rPr>
          <w:rFonts w:ascii="TH SarabunPSK" w:hAnsi="TH SarabunPSK" w:cs="TH SarabunPSK"/>
          <w:sz w:val="28"/>
          <w:szCs w:val="28"/>
          <w:cs/>
        </w:rPr>
        <w:t>กิจกรรมศิลปะสร้างสรรค์ด้วยการพับกระดาษมีผลด้านสมาธิและเสริมสร้าง</w:t>
      </w:r>
      <w:r w:rsidR="00E37E26" w:rsidRPr="007D77D3">
        <w:rPr>
          <w:rFonts w:ascii="TH SarabunPSK" w:hAnsi="TH SarabunPSK" w:cs="TH SarabunPSK"/>
          <w:sz w:val="28"/>
          <w:szCs w:val="28"/>
          <w:cs/>
        </w:rPr>
        <w:t>จินตนาการ</w:t>
      </w:r>
      <w:r w:rsidRPr="007D77D3">
        <w:rPr>
          <w:rFonts w:ascii="TH SarabunPSK" w:hAnsi="TH SarabunPSK" w:cs="TH SarabunPSK"/>
          <w:sz w:val="28"/>
          <w:szCs w:val="28"/>
          <w:cs/>
        </w:rPr>
        <w:t>กับเด็กวัยกลางที่สูงขึ้น</w:t>
      </w:r>
    </w:p>
    <w:p w14:paraId="636DA752" w14:textId="77777777" w:rsidR="00B636FB" w:rsidRPr="007D77D3" w:rsidRDefault="00B636FB" w:rsidP="00C376D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
    <w:p w14:paraId="4EF12FEE" w14:textId="7C9B0DCF" w:rsidR="00C84641" w:rsidRPr="007D77D3" w:rsidRDefault="00046FE5" w:rsidP="00C376D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วิธีดำเนินการวิจัย</w:t>
      </w:r>
      <w:proofErr w:type="spellEnd"/>
    </w:p>
    <w:p w14:paraId="4CD9C5B4" w14:textId="77777777" w:rsidR="00C84641" w:rsidRPr="007D77D3" w:rsidRDefault="00046FE5" w:rsidP="00C376DE">
      <w:pPr>
        <w:spacing w:after="0" w:line="240" w:lineRule="auto"/>
        <w:jc w:val="both"/>
        <w:rPr>
          <w:rFonts w:ascii="TH SarabunPSK" w:eastAsia="Sarabun" w:hAnsi="TH SarabunPSK" w:cs="TH SarabunPSK"/>
          <w:color w:val="000000"/>
          <w:sz w:val="28"/>
          <w:szCs w:val="28"/>
        </w:rPr>
      </w:pPr>
      <w:r w:rsidRPr="007D77D3">
        <w:rPr>
          <w:rFonts w:ascii="TH SarabunPSK" w:eastAsia="Sarabun" w:hAnsi="TH SarabunPSK" w:cs="TH SarabunPSK"/>
          <w:b/>
          <w:color w:val="000000"/>
          <w:sz w:val="28"/>
          <w:szCs w:val="28"/>
        </w:rPr>
        <w:t xml:space="preserve">1. </w:t>
      </w:r>
      <w:proofErr w:type="spellStart"/>
      <w:r w:rsidRPr="007D77D3">
        <w:rPr>
          <w:rFonts w:ascii="TH SarabunPSK" w:eastAsia="Sarabun" w:hAnsi="TH SarabunPSK" w:cs="TH SarabunPSK"/>
          <w:b/>
          <w:color w:val="000000"/>
          <w:sz w:val="28"/>
          <w:szCs w:val="28"/>
        </w:rPr>
        <w:t>ประชากรและกลุ่มตัวอย่าง</w:t>
      </w:r>
      <w:proofErr w:type="spellEnd"/>
      <w:r w:rsidRPr="007D77D3">
        <w:rPr>
          <w:rFonts w:ascii="TH SarabunPSK" w:eastAsia="Sarabun" w:hAnsi="TH SarabunPSK" w:cs="TH SarabunPSK"/>
          <w:b/>
          <w:color w:val="000000"/>
          <w:sz w:val="28"/>
          <w:szCs w:val="28"/>
        </w:rPr>
        <w:t xml:space="preserve"> </w:t>
      </w:r>
    </w:p>
    <w:p w14:paraId="676237A7" w14:textId="4162E8C0" w:rsidR="004558BF" w:rsidRPr="007D77D3" w:rsidRDefault="004558BF" w:rsidP="00C376DE">
      <w:pPr>
        <w:spacing w:after="0" w:line="240" w:lineRule="auto"/>
        <w:jc w:val="thaiDistribute"/>
        <w:rPr>
          <w:rFonts w:ascii="TH SarabunPSK" w:hAnsi="TH SarabunPSK" w:cs="TH SarabunPSK"/>
          <w:sz w:val="28"/>
          <w:szCs w:val="28"/>
        </w:rPr>
      </w:pPr>
      <w:r w:rsidRPr="007D77D3">
        <w:rPr>
          <w:rFonts w:ascii="TH SarabunPSK" w:hAnsi="TH SarabunPSK" w:cs="TH SarabunPSK"/>
          <w:b/>
          <w:bCs/>
          <w:sz w:val="28"/>
          <w:szCs w:val="28"/>
        </w:rPr>
        <w:tab/>
      </w:r>
      <w:r w:rsidR="0052390C" w:rsidRPr="007D77D3">
        <w:rPr>
          <w:rFonts w:ascii="TH SarabunPSK" w:hAnsi="TH SarabunPSK" w:cs="TH SarabunPSK"/>
          <w:sz w:val="28"/>
          <w:szCs w:val="28"/>
          <w:cs/>
        </w:rPr>
        <w:t>เด็กวัยกลางในโรงเรียนวัดหนองลาน</w:t>
      </w:r>
      <w:r w:rsidRPr="007D77D3">
        <w:rPr>
          <w:rFonts w:ascii="TH SarabunPSK" w:hAnsi="TH SarabunPSK" w:cs="TH SarabunPSK"/>
          <w:sz w:val="28"/>
          <w:szCs w:val="28"/>
        </w:rPr>
        <w:t xml:space="preserve"> </w:t>
      </w:r>
      <w:r w:rsidR="0052390C" w:rsidRPr="007D77D3">
        <w:rPr>
          <w:rFonts w:ascii="TH SarabunPSK" w:hAnsi="TH SarabunPSK" w:cs="TH SarabunPSK"/>
          <w:sz w:val="28"/>
          <w:szCs w:val="28"/>
          <w:cs/>
        </w:rPr>
        <w:t>จังหวัดกาญจนบุรี (ที่กำลังศึกษาระดับชั้นประถมศึกษาตอนปลาย ป.</w:t>
      </w:r>
      <w:r w:rsidR="0052390C" w:rsidRPr="007D77D3">
        <w:rPr>
          <w:rFonts w:ascii="TH SarabunPSK" w:hAnsi="TH SarabunPSK" w:cs="TH SarabunPSK"/>
          <w:sz w:val="28"/>
          <w:szCs w:val="28"/>
        </w:rPr>
        <w:t>5</w:t>
      </w:r>
      <w:r w:rsidR="0052390C" w:rsidRPr="007D77D3">
        <w:rPr>
          <w:rFonts w:ascii="TH SarabunPSK" w:hAnsi="TH SarabunPSK" w:cs="TH SarabunPSK"/>
          <w:sz w:val="28"/>
          <w:szCs w:val="28"/>
          <w:cs/>
        </w:rPr>
        <w:t xml:space="preserve"> </w:t>
      </w:r>
      <w:r w:rsidR="0052390C" w:rsidRPr="007D77D3">
        <w:rPr>
          <w:rFonts w:ascii="TH SarabunPSK" w:hAnsi="TH SarabunPSK" w:cs="TH SarabunPSK"/>
          <w:sz w:val="28"/>
          <w:szCs w:val="28"/>
        </w:rPr>
        <w:t>-</w:t>
      </w:r>
      <w:r w:rsidR="0052390C" w:rsidRPr="007D77D3">
        <w:rPr>
          <w:rFonts w:ascii="TH SarabunPSK" w:hAnsi="TH SarabunPSK" w:cs="TH SarabunPSK"/>
          <w:sz w:val="28"/>
          <w:szCs w:val="28"/>
          <w:cs/>
        </w:rPr>
        <w:t xml:space="preserve"> </w:t>
      </w:r>
      <w:r w:rsidR="0052390C" w:rsidRPr="007D77D3">
        <w:rPr>
          <w:rFonts w:ascii="TH SarabunPSK" w:hAnsi="TH SarabunPSK" w:cs="TH SarabunPSK"/>
          <w:sz w:val="28"/>
          <w:szCs w:val="28"/>
        </w:rPr>
        <w:t>6</w:t>
      </w:r>
      <w:r w:rsidR="0052390C" w:rsidRPr="007D77D3">
        <w:rPr>
          <w:rFonts w:ascii="TH SarabunPSK" w:hAnsi="TH SarabunPSK" w:cs="TH SarabunPSK"/>
          <w:sz w:val="28"/>
          <w:szCs w:val="28"/>
          <w:cs/>
        </w:rPr>
        <w:t>)  จำนวน</w:t>
      </w:r>
      <w:r w:rsidR="00E507F8" w:rsidRPr="007D77D3">
        <w:rPr>
          <w:rFonts w:ascii="TH SarabunPSK" w:hAnsi="TH SarabunPSK" w:cs="TH SarabunPSK"/>
          <w:sz w:val="28"/>
          <w:szCs w:val="28"/>
        </w:rPr>
        <w:t xml:space="preserve"> 40</w:t>
      </w:r>
      <w:r w:rsidR="0052390C" w:rsidRPr="007D77D3">
        <w:rPr>
          <w:rFonts w:ascii="TH SarabunPSK" w:hAnsi="TH SarabunPSK" w:cs="TH SarabunPSK"/>
          <w:sz w:val="28"/>
          <w:szCs w:val="28"/>
        </w:rPr>
        <w:t xml:space="preserve"> </w:t>
      </w:r>
      <w:r w:rsidR="0052390C" w:rsidRPr="007D77D3">
        <w:rPr>
          <w:rFonts w:ascii="TH SarabunPSK" w:hAnsi="TH SarabunPSK" w:cs="TH SarabunPSK"/>
          <w:sz w:val="28"/>
          <w:szCs w:val="28"/>
          <w:cs/>
        </w:rPr>
        <w:t>คน</w:t>
      </w:r>
      <w:r w:rsidR="00CA49E2" w:rsidRPr="007D77D3">
        <w:rPr>
          <w:rFonts w:ascii="TH SarabunPSK" w:hAnsi="TH SarabunPSK" w:cs="TH SarabunPSK" w:hint="cs"/>
          <w:sz w:val="28"/>
          <w:szCs w:val="28"/>
          <w:cs/>
        </w:rPr>
        <w:t xml:space="preserve">      </w:t>
      </w:r>
    </w:p>
    <w:p w14:paraId="78FFE404" w14:textId="17C64FFF" w:rsidR="00F0443A" w:rsidRPr="00F0443A" w:rsidRDefault="00046FE5" w:rsidP="00F0443A">
      <w:pPr>
        <w:spacing w:after="0" w:line="240" w:lineRule="auto"/>
        <w:jc w:val="both"/>
        <w:rPr>
          <w:rFonts w:ascii="TH SarabunPSK" w:eastAsia="Sarabun" w:hAnsi="TH SarabunPSK" w:cs="TH SarabunPSK"/>
          <w:color w:val="000000"/>
          <w:sz w:val="28"/>
          <w:szCs w:val="28"/>
        </w:rPr>
      </w:pPr>
      <w:r w:rsidRPr="007D77D3">
        <w:rPr>
          <w:rFonts w:ascii="TH SarabunPSK" w:eastAsia="Sarabun" w:hAnsi="TH SarabunPSK" w:cs="TH SarabunPSK"/>
          <w:b/>
          <w:color w:val="000000"/>
          <w:sz w:val="28"/>
          <w:szCs w:val="28"/>
        </w:rPr>
        <w:t xml:space="preserve">2. </w:t>
      </w:r>
      <w:proofErr w:type="spellStart"/>
      <w:r w:rsidRPr="007D77D3">
        <w:rPr>
          <w:rFonts w:ascii="TH SarabunPSK" w:eastAsia="Sarabun" w:hAnsi="TH SarabunPSK" w:cs="TH SarabunPSK"/>
          <w:b/>
          <w:color w:val="000000"/>
          <w:sz w:val="28"/>
          <w:szCs w:val="28"/>
        </w:rPr>
        <w:t>เครื่องมือที่ใช้ในการวิจัย</w:t>
      </w:r>
      <w:proofErr w:type="spellEnd"/>
      <w:r w:rsidRPr="007D77D3">
        <w:rPr>
          <w:rFonts w:ascii="TH SarabunPSK" w:eastAsia="Sarabun" w:hAnsi="TH SarabunPSK" w:cs="TH SarabunPSK"/>
          <w:b/>
          <w:color w:val="000000"/>
          <w:sz w:val="28"/>
          <w:szCs w:val="28"/>
        </w:rPr>
        <w:t xml:space="preserve"> </w:t>
      </w:r>
    </w:p>
    <w:p w14:paraId="0BDB571B" w14:textId="7EB51661"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hint="cs"/>
          <w:sz w:val="28"/>
          <w:szCs w:val="28"/>
          <w:cs/>
        </w:rPr>
        <w:t>การวิจัยครั้งนี้ใช้เครื่องมือในการเก็บรวบรวมข้อมูล</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ดังนี้</w:t>
      </w:r>
    </w:p>
    <w:p w14:paraId="78A95EC7" w14:textId="77777777" w:rsidR="00F0443A" w:rsidRPr="006A0F3B" w:rsidRDefault="00F0443A" w:rsidP="00F0443A">
      <w:pPr>
        <w:spacing w:after="0" w:line="240" w:lineRule="auto"/>
        <w:jc w:val="thaiDistribute"/>
        <w:rPr>
          <w:rFonts w:ascii="TH SarabunPSK" w:hAnsi="TH SarabunPSK" w:cs="TH SarabunPSK"/>
          <w:sz w:val="28"/>
          <w:szCs w:val="28"/>
        </w:rPr>
      </w:pPr>
    </w:p>
    <w:p w14:paraId="14A5EC6F" w14:textId="4C206F98"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lastRenderedPageBreak/>
        <w:tab/>
      </w:r>
      <w:r w:rsidR="00F0443A" w:rsidRPr="006A0F3B">
        <w:rPr>
          <w:rFonts w:ascii="TH SarabunPSK" w:hAnsi="TH SarabunPSK" w:cs="TH SarabunPSK"/>
          <w:sz w:val="28"/>
          <w:szCs w:val="28"/>
        </w:rPr>
        <w:t>2.1</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แผนการจัดกิจกรรมพับกระดาษ</w:t>
      </w:r>
      <w:r w:rsidR="001F266D">
        <w:rPr>
          <w:rFonts w:ascii="TH SarabunPSK" w:hAnsi="TH SarabunPSK" w:cs="TH SarabunPSK" w:hint="cs"/>
          <w:sz w:val="28"/>
          <w:szCs w:val="28"/>
          <w:cs/>
        </w:rPr>
        <w:t xml:space="preserve"> </w:t>
      </w:r>
      <w:r w:rsidR="00F0443A" w:rsidRPr="006A0F3B">
        <w:rPr>
          <w:rFonts w:ascii="TH SarabunPSK" w:hAnsi="TH SarabunPSK" w:cs="TH SarabunPSK" w:hint="cs"/>
          <w:sz w:val="28"/>
          <w:szCs w:val="28"/>
          <w:cs/>
        </w:rPr>
        <w:t>เป็นแผนการจัดกิจกรรมที่ผู้วิจัยสร้างขึ้นโดยประยุกต์จากหนังสือ</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คู่มือพับกระดาษ</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Origami" </w:t>
      </w:r>
      <w:r w:rsidR="00F0443A" w:rsidRPr="006A0F3B">
        <w:rPr>
          <w:rFonts w:ascii="TH SarabunPSK" w:hAnsi="TH SarabunPSK" w:cs="TH SarabunPSK" w:hint="cs"/>
          <w:sz w:val="28"/>
          <w:szCs w:val="28"/>
          <w:cs/>
        </w:rPr>
        <w:t>ของ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สุจินดา</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คุ้มภัย</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2565) </w:t>
      </w:r>
      <w:r w:rsidR="00F0443A" w:rsidRPr="006A0F3B">
        <w:rPr>
          <w:rFonts w:ascii="TH SarabunPSK" w:hAnsi="TH SarabunPSK" w:cs="TH SarabunPSK" w:hint="cs"/>
          <w:sz w:val="28"/>
          <w:szCs w:val="28"/>
          <w:cs/>
        </w:rPr>
        <w:t>ประกอบด้วยกิจกรรมพับกระดาษทั้งหมด</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10</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กิจกรรม</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ได้แก่</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1) </w:t>
      </w:r>
      <w:r w:rsidR="00F0443A" w:rsidRPr="006A0F3B">
        <w:rPr>
          <w:rFonts w:ascii="TH SarabunPSK" w:hAnsi="TH SarabunPSK" w:cs="TH SarabunPSK" w:hint="cs"/>
          <w:sz w:val="28"/>
          <w:szCs w:val="28"/>
          <w:cs/>
        </w:rPr>
        <w:t>หน้ากากสัตว์</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2) </w:t>
      </w:r>
      <w:r w:rsidR="00F0443A" w:rsidRPr="006A0F3B">
        <w:rPr>
          <w:rFonts w:ascii="TH SarabunPSK" w:hAnsi="TH SarabunPSK" w:cs="TH SarabunPSK" w:hint="cs"/>
          <w:sz w:val="28"/>
          <w:szCs w:val="28"/>
          <w:cs/>
        </w:rPr>
        <w:t>ดอกไม้</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3) </w:t>
      </w:r>
      <w:r w:rsidR="00F0443A" w:rsidRPr="006A0F3B">
        <w:rPr>
          <w:rFonts w:ascii="TH SarabunPSK" w:hAnsi="TH SarabunPSK" w:cs="TH SarabunPSK" w:hint="cs"/>
          <w:sz w:val="28"/>
          <w:szCs w:val="28"/>
          <w:cs/>
        </w:rPr>
        <w:t>ผีเสื้อ</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4) </w:t>
      </w:r>
      <w:r w:rsidR="00F0443A" w:rsidRPr="006A0F3B">
        <w:rPr>
          <w:rFonts w:ascii="TH SarabunPSK" w:hAnsi="TH SarabunPSK" w:cs="TH SarabunPSK" w:hint="cs"/>
          <w:sz w:val="28"/>
          <w:szCs w:val="28"/>
          <w:cs/>
        </w:rPr>
        <w:t>กบ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5) </w:t>
      </w:r>
      <w:r w:rsidR="00F0443A" w:rsidRPr="006A0F3B">
        <w:rPr>
          <w:rFonts w:ascii="TH SarabunPSK" w:hAnsi="TH SarabunPSK" w:cs="TH SarabunPSK" w:hint="cs"/>
          <w:sz w:val="28"/>
          <w:szCs w:val="28"/>
          <w:cs/>
        </w:rPr>
        <w:t>หมวก</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6) </w:t>
      </w:r>
      <w:r w:rsidR="00F0443A" w:rsidRPr="006A0F3B">
        <w:rPr>
          <w:rFonts w:ascii="TH SarabunPSK" w:hAnsi="TH SarabunPSK" w:cs="TH SarabunPSK" w:hint="cs"/>
          <w:sz w:val="28"/>
          <w:szCs w:val="28"/>
          <w:cs/>
        </w:rPr>
        <w:t>เครื่องบิน</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7) </w:t>
      </w:r>
      <w:r w:rsidR="00F0443A" w:rsidRPr="006A0F3B">
        <w:rPr>
          <w:rFonts w:ascii="TH SarabunPSK" w:hAnsi="TH SarabunPSK" w:cs="TH SarabunPSK" w:hint="cs"/>
          <w:sz w:val="28"/>
          <w:szCs w:val="28"/>
          <w:cs/>
        </w:rPr>
        <w:t>เรือ</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8) </w:t>
      </w:r>
      <w:r w:rsidR="00F0443A" w:rsidRPr="006A0F3B">
        <w:rPr>
          <w:rFonts w:ascii="TH SarabunPSK" w:hAnsi="TH SarabunPSK" w:cs="TH SarabunPSK" w:hint="cs"/>
          <w:sz w:val="28"/>
          <w:szCs w:val="28"/>
          <w:cs/>
        </w:rPr>
        <w:t>ดาว</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9) </w:t>
      </w:r>
      <w:r w:rsidR="00F0443A" w:rsidRPr="006A0F3B">
        <w:rPr>
          <w:rFonts w:ascii="TH SarabunPSK" w:hAnsi="TH SarabunPSK" w:cs="TH SarabunPSK" w:hint="cs"/>
          <w:sz w:val="28"/>
          <w:szCs w:val="28"/>
          <w:cs/>
        </w:rPr>
        <w:t>ปลา</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และ</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10) </w:t>
      </w:r>
      <w:r w:rsidR="00F0443A" w:rsidRPr="006A0F3B">
        <w:rPr>
          <w:rFonts w:ascii="TH SarabunPSK" w:hAnsi="TH SarabunPSK" w:cs="TH SarabunPSK" w:hint="cs"/>
          <w:sz w:val="28"/>
          <w:szCs w:val="28"/>
          <w:cs/>
        </w:rPr>
        <w:t>กล่องของขวัญ</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โดยออกแบบให้มีความยากง่ายเหมาะสมกับวัยของกลุ่มตัวอย่าง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แต่ละกิจกรรมใช้เวลาประมาณ</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30-40</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นาที</w:t>
      </w:r>
      <w:r w:rsidR="00F0443A" w:rsidRPr="006A0F3B">
        <w:rPr>
          <w:rFonts w:ascii="TH SarabunPSK" w:hAnsi="TH SarabunPSK" w:cs="TH SarabunPSK"/>
          <w:sz w:val="28"/>
          <w:szCs w:val="28"/>
          <w:cs/>
        </w:rPr>
        <w:t xml:space="preserve"> </w:t>
      </w:r>
    </w:p>
    <w:p w14:paraId="1C1892F0" w14:textId="1365F6FC"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2.2</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แบบสังเกตพฤติกรรมด้านสมาธิของเด็ก</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ป็นแบบสังเกตที่ผู้วิจัยสร้างขึ้นเพื่อประเมินพฤติกรรมด้านสมาธิของเด็กขณะทำกิจกรรมพับกระดาษประกอบด้วยข้อคำถามจำนวน</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10</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ข้อ</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เช่น</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เด็กมีสมาธิจดจ่ออยู่กับกิจกรรมได้นานเพียงใด</w:t>
      </w:r>
      <w:r w:rsidR="00F0443A" w:rsidRPr="006A0F3B">
        <w:rPr>
          <w:rFonts w:ascii="TH SarabunPSK" w:hAnsi="TH SarabunPSK" w:cs="TH SarabunPSK"/>
          <w:sz w:val="28"/>
          <w:szCs w:val="28"/>
          <w:cs/>
        </w:rPr>
        <w:t>" "</w:t>
      </w:r>
      <w:r w:rsidR="00F0443A" w:rsidRPr="006A0F3B">
        <w:rPr>
          <w:rFonts w:ascii="TH SarabunPSK" w:hAnsi="TH SarabunPSK" w:cs="TH SarabunPSK" w:hint="cs"/>
          <w:sz w:val="28"/>
          <w:szCs w:val="28"/>
          <w:cs/>
        </w:rPr>
        <w:t>เด็กสามารถปฏิบัติตามขั้นตอนการพับกระดาษได้อย่างถูกต้องหรือไม่</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โดยกำหนดเกณฑ์การให้คะแนนแบบมาตรประมาณค่า</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Rating Scale) 3</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คือ</w:t>
      </w:r>
      <w:r w:rsidR="00F0443A" w:rsidRPr="006A0F3B">
        <w:rPr>
          <w:rFonts w:ascii="TH SarabunPSK" w:hAnsi="TH SarabunPSK" w:cs="TH SarabunPSK"/>
          <w:sz w:val="28"/>
          <w:szCs w:val="28"/>
          <w:cs/>
        </w:rPr>
        <w:t xml:space="preserve"> </w:t>
      </w:r>
    </w:p>
    <w:p w14:paraId="75C9B137" w14:textId="27BEB6A7"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0</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หมายถึง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ไม่แสดงพฤติกรรมเลย</w:t>
      </w:r>
      <w:r w:rsidR="00F0443A" w:rsidRPr="006A0F3B">
        <w:rPr>
          <w:rFonts w:ascii="TH SarabunPSK" w:hAnsi="TH SarabunPSK" w:cs="TH SarabunPSK"/>
          <w:sz w:val="28"/>
          <w:szCs w:val="28"/>
          <w:cs/>
        </w:rPr>
        <w:t>/</w:t>
      </w:r>
      <w:r w:rsidR="00F0443A" w:rsidRPr="006A0F3B">
        <w:rPr>
          <w:rFonts w:ascii="TH SarabunPSK" w:hAnsi="TH SarabunPSK" w:cs="TH SarabunPSK" w:hint="cs"/>
          <w:sz w:val="28"/>
          <w:szCs w:val="28"/>
          <w:cs/>
        </w:rPr>
        <w:t>แสดงพฤติกรรมน้อยมาก</w:t>
      </w:r>
    </w:p>
    <w:p w14:paraId="55A07561" w14:textId="5A71F48A"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1</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หมายถึง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แสดงพฤติกรรมบ้างเป็นบางครั้ง</w:t>
      </w:r>
      <w:r w:rsidR="00F0443A" w:rsidRPr="006A0F3B">
        <w:rPr>
          <w:rFonts w:ascii="TH SarabunPSK" w:hAnsi="TH SarabunPSK" w:cs="TH SarabunPSK"/>
          <w:sz w:val="28"/>
          <w:szCs w:val="28"/>
          <w:cs/>
        </w:rPr>
        <w:t xml:space="preserve">  </w:t>
      </w:r>
    </w:p>
    <w:p w14:paraId="07C3E162" w14:textId="60BF4419"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2</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หมายถึง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แสดงพฤติกรรมบ่อยครั้ง</w:t>
      </w:r>
      <w:r w:rsidR="00F0443A" w:rsidRPr="006A0F3B">
        <w:rPr>
          <w:rFonts w:ascii="TH SarabunPSK" w:hAnsi="TH SarabunPSK" w:cs="TH SarabunPSK"/>
          <w:sz w:val="28"/>
          <w:szCs w:val="28"/>
          <w:cs/>
        </w:rPr>
        <w:t>/</w:t>
      </w:r>
      <w:r w:rsidR="00F0443A" w:rsidRPr="006A0F3B">
        <w:rPr>
          <w:rFonts w:ascii="TH SarabunPSK" w:hAnsi="TH SarabunPSK" w:cs="TH SarabunPSK" w:hint="cs"/>
          <w:sz w:val="28"/>
          <w:szCs w:val="28"/>
          <w:cs/>
        </w:rPr>
        <w:t>สม่ำเสมอ</w:t>
      </w:r>
    </w:p>
    <w:p w14:paraId="00AA2999" w14:textId="77777777" w:rsidR="00F0443A" w:rsidRPr="006A0F3B" w:rsidRDefault="00F0443A" w:rsidP="00F0443A">
      <w:pPr>
        <w:spacing w:after="0" w:line="240" w:lineRule="auto"/>
        <w:jc w:val="thaiDistribute"/>
        <w:rPr>
          <w:rFonts w:ascii="TH SarabunPSK" w:hAnsi="TH SarabunPSK" w:cs="TH SarabunPSK"/>
          <w:sz w:val="28"/>
          <w:szCs w:val="28"/>
        </w:rPr>
      </w:pPr>
      <w:r w:rsidRPr="006A0F3B">
        <w:rPr>
          <w:rFonts w:ascii="TH SarabunPSK" w:hAnsi="TH SarabunPSK" w:cs="TH SarabunPSK" w:hint="cs"/>
          <w:sz w:val="28"/>
          <w:szCs w:val="28"/>
          <w:cs/>
        </w:rPr>
        <w:t>ผู้วิจัยสังเกตและบันทึกคะแนนของแต่ละข้อคำถามทั้งก่อนและหลังการจัดกิจกรรม</w:t>
      </w:r>
    </w:p>
    <w:p w14:paraId="7CF108B0" w14:textId="24A4577D"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2.3</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แบบสอบถามความพึงพอใจของเด็กต่อกิจกรรมพับกระดาษ</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เป็นแบบสอบถามที่ผู้วิจัยสร้างขึ้นเพื่อประเมินความชอบ</w:t>
      </w:r>
      <w:r w:rsidR="00F0443A" w:rsidRPr="006A0F3B">
        <w:rPr>
          <w:rFonts w:ascii="TH SarabunPSK" w:hAnsi="TH SarabunPSK" w:cs="TH SarabunPSK"/>
          <w:sz w:val="28"/>
          <w:szCs w:val="28"/>
          <w:cs/>
        </w:rPr>
        <w:t>/</w:t>
      </w:r>
      <w:r w:rsidR="00F0443A" w:rsidRPr="006A0F3B">
        <w:rPr>
          <w:rFonts w:ascii="TH SarabunPSK" w:hAnsi="TH SarabunPSK" w:cs="TH SarabunPSK" w:hint="cs"/>
          <w:sz w:val="28"/>
          <w:szCs w:val="28"/>
          <w:cs/>
        </w:rPr>
        <w:t>ความพึงพอใจของเด็กที่มีต่อกิจกรรมพับกระดาษ</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ประกอบด้วยข้อคำถามจำนวน</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5</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ข้อ</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เช่น</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น้อง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ๆ</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ชอบกิจกรรมพับกระดาษแบบนี้มากน้อยเพียงใด</w:t>
      </w:r>
      <w:r w:rsidR="00F0443A" w:rsidRPr="006A0F3B">
        <w:rPr>
          <w:rFonts w:ascii="TH SarabunPSK" w:hAnsi="TH SarabunPSK" w:cs="TH SarabunPSK"/>
          <w:sz w:val="28"/>
          <w:szCs w:val="28"/>
          <w:cs/>
        </w:rPr>
        <w:t>" "</w:t>
      </w:r>
      <w:r w:rsidR="00F0443A" w:rsidRPr="006A0F3B">
        <w:rPr>
          <w:rFonts w:ascii="TH SarabunPSK" w:hAnsi="TH SarabunPSK" w:cs="TH SarabunPSK" w:hint="cs"/>
          <w:sz w:val="28"/>
          <w:szCs w:val="28"/>
          <w:cs/>
        </w:rPr>
        <w:t>น้อง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ๆ</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รู้สึกสนุกกับการพับกระดาษหรือไม่</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โดยกำหนดเกณฑ์การให้คะแนนแบบมาตรประมาณค่า</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Rating Scale) 3</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คือ</w:t>
      </w:r>
    </w:p>
    <w:p w14:paraId="45E7513E" w14:textId="4FBD192C"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0</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หมายถึง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ไม่ชอบ</w:t>
      </w:r>
      <w:r w:rsidR="00F0443A" w:rsidRPr="006A0F3B">
        <w:rPr>
          <w:rFonts w:ascii="TH SarabunPSK" w:hAnsi="TH SarabunPSK" w:cs="TH SarabunPSK"/>
          <w:sz w:val="28"/>
          <w:szCs w:val="28"/>
          <w:cs/>
        </w:rPr>
        <w:t>/</w:t>
      </w:r>
      <w:r w:rsidR="00F0443A" w:rsidRPr="006A0F3B">
        <w:rPr>
          <w:rFonts w:ascii="TH SarabunPSK" w:hAnsi="TH SarabunPSK" w:cs="TH SarabunPSK" w:hint="cs"/>
          <w:sz w:val="28"/>
          <w:szCs w:val="28"/>
          <w:cs/>
        </w:rPr>
        <w:t>ไม่พึงพอใจ</w:t>
      </w:r>
      <w:r w:rsidR="00F0443A" w:rsidRPr="006A0F3B">
        <w:rPr>
          <w:rFonts w:ascii="TH SarabunPSK" w:hAnsi="TH SarabunPSK" w:cs="TH SarabunPSK"/>
          <w:sz w:val="28"/>
          <w:szCs w:val="28"/>
          <w:cs/>
        </w:rPr>
        <w:t xml:space="preserve">  </w:t>
      </w:r>
    </w:p>
    <w:p w14:paraId="56249F26" w14:textId="247B80C2"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1</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หมายถึง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ชอบ</w:t>
      </w:r>
      <w:r w:rsidR="00F0443A" w:rsidRPr="006A0F3B">
        <w:rPr>
          <w:rFonts w:ascii="TH SarabunPSK" w:hAnsi="TH SarabunPSK" w:cs="TH SarabunPSK"/>
          <w:sz w:val="28"/>
          <w:szCs w:val="28"/>
          <w:cs/>
        </w:rPr>
        <w:t>/</w:t>
      </w:r>
      <w:r w:rsidR="00F0443A" w:rsidRPr="006A0F3B">
        <w:rPr>
          <w:rFonts w:ascii="TH SarabunPSK" w:hAnsi="TH SarabunPSK" w:cs="TH SarabunPSK" w:hint="cs"/>
          <w:sz w:val="28"/>
          <w:szCs w:val="28"/>
          <w:cs/>
        </w:rPr>
        <w:t>พึงพอใจปานกลาง</w:t>
      </w:r>
    </w:p>
    <w:p w14:paraId="55FA56A9" w14:textId="310748CD"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 </w:t>
      </w:r>
      <w:r w:rsidR="00F0443A" w:rsidRPr="006A0F3B">
        <w:rPr>
          <w:rFonts w:ascii="TH SarabunPSK" w:hAnsi="TH SarabunPSK" w:cs="TH SarabunPSK" w:hint="cs"/>
          <w:sz w:val="28"/>
          <w:szCs w:val="28"/>
          <w:cs/>
        </w:rPr>
        <w:t>ระดับ</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2</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หมายถึง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ชอบ</w:t>
      </w:r>
      <w:r w:rsidR="00F0443A" w:rsidRPr="006A0F3B">
        <w:rPr>
          <w:rFonts w:ascii="TH SarabunPSK" w:hAnsi="TH SarabunPSK" w:cs="TH SarabunPSK"/>
          <w:sz w:val="28"/>
          <w:szCs w:val="28"/>
          <w:cs/>
        </w:rPr>
        <w:t>/</w:t>
      </w:r>
      <w:r w:rsidR="00F0443A" w:rsidRPr="006A0F3B">
        <w:rPr>
          <w:rFonts w:ascii="TH SarabunPSK" w:hAnsi="TH SarabunPSK" w:cs="TH SarabunPSK" w:hint="cs"/>
          <w:sz w:val="28"/>
          <w:szCs w:val="28"/>
          <w:cs/>
        </w:rPr>
        <w:t>พึงพอใจมาก</w:t>
      </w:r>
    </w:p>
    <w:p w14:paraId="7FDB73C6" w14:textId="77777777" w:rsidR="00F0443A" w:rsidRPr="006A0F3B" w:rsidRDefault="00F0443A" w:rsidP="00F0443A">
      <w:pPr>
        <w:spacing w:after="0" w:line="240" w:lineRule="auto"/>
        <w:jc w:val="thaiDistribute"/>
        <w:rPr>
          <w:rFonts w:ascii="TH SarabunPSK" w:hAnsi="TH SarabunPSK" w:cs="TH SarabunPSK"/>
          <w:sz w:val="28"/>
          <w:szCs w:val="28"/>
        </w:rPr>
      </w:pPr>
      <w:r w:rsidRPr="006A0F3B">
        <w:rPr>
          <w:rFonts w:ascii="TH SarabunPSK" w:hAnsi="TH SarabunPSK" w:cs="TH SarabunPSK" w:hint="cs"/>
          <w:sz w:val="28"/>
          <w:szCs w:val="28"/>
          <w:cs/>
        </w:rPr>
        <w:t>ให้เด็กทำแบบสอบถามหลังเสร็จสิ้นการจัดกิจกรรมในครั้งสุดท้าย</w:t>
      </w:r>
    </w:p>
    <w:p w14:paraId="00663286" w14:textId="7F80AE65"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2.4</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แบบสัมภาษณ์ความคิดเห็นของเด็กต่อกิจกรรมพับกระดาษ</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เป็นแบบสัมภาษณ์กึ่งโครงสร้างที่ผู้วิจัยสร้างขึ้นเพื่อเก็บข้อมูลเชิงคุณภาพเกี่ยวกับความรู้สึก</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ความคิดเห็น</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และข้อเสนอแนะของเด็กที่มีต่อกิจกรรมพับกระดาษ</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ประกอบด้วยข้อคำถามปลายเปิดจำนวน</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3</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ข้อ</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ได้แก่</w:t>
      </w:r>
      <w:r w:rsidR="00F0443A" w:rsidRPr="006A0F3B">
        <w:rPr>
          <w:rFonts w:ascii="TH SarabunPSK" w:hAnsi="TH SarabunPSK" w:cs="TH SarabunPSK"/>
          <w:sz w:val="28"/>
          <w:szCs w:val="28"/>
          <w:cs/>
        </w:rPr>
        <w:t xml:space="preserve"> </w:t>
      </w:r>
    </w:p>
    <w:p w14:paraId="6BACEAE3" w14:textId="06AF554D"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1) </w:t>
      </w:r>
      <w:r w:rsidR="00F0443A" w:rsidRPr="006A0F3B">
        <w:rPr>
          <w:rFonts w:ascii="TH SarabunPSK" w:hAnsi="TH SarabunPSK" w:cs="TH SarabunPSK" w:hint="cs"/>
          <w:sz w:val="28"/>
          <w:szCs w:val="28"/>
          <w:cs/>
        </w:rPr>
        <w:t>น้อง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ๆ</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รู้สึกอย่างไรกับกิจกรรมพับกระดาษบ้าง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เพราะเหตุใด</w:t>
      </w:r>
      <w:r w:rsidR="00F0443A" w:rsidRPr="006A0F3B">
        <w:rPr>
          <w:rFonts w:ascii="TH SarabunPSK" w:hAnsi="TH SarabunPSK" w:cs="TH SarabunPSK"/>
          <w:sz w:val="28"/>
          <w:szCs w:val="28"/>
          <w:cs/>
        </w:rPr>
        <w:t xml:space="preserve"> </w:t>
      </w:r>
    </w:p>
    <w:p w14:paraId="63BBE6BF" w14:textId="0F682126"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2) </w:t>
      </w:r>
      <w:r w:rsidR="00F0443A" w:rsidRPr="006A0F3B">
        <w:rPr>
          <w:rFonts w:ascii="TH SarabunPSK" w:hAnsi="TH SarabunPSK" w:cs="TH SarabunPSK" w:hint="cs"/>
          <w:sz w:val="28"/>
          <w:szCs w:val="28"/>
          <w:cs/>
        </w:rPr>
        <w:t>น้อง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ๆ</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ได้เรียนรู้อะไรจากการทำกิจกรรมพับกระดาษ</w:t>
      </w:r>
    </w:p>
    <w:p w14:paraId="3A902559" w14:textId="28CC6ECC" w:rsidR="00F0443A" w:rsidRPr="006A0F3B" w:rsidRDefault="006A0F3B" w:rsidP="00F0443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F0443A" w:rsidRPr="006A0F3B">
        <w:rPr>
          <w:rFonts w:ascii="TH SarabunPSK" w:hAnsi="TH SarabunPSK" w:cs="TH SarabunPSK"/>
          <w:sz w:val="28"/>
          <w:szCs w:val="28"/>
        </w:rPr>
        <w:t xml:space="preserve">3) </w:t>
      </w:r>
      <w:r w:rsidR="00F0443A" w:rsidRPr="006A0F3B">
        <w:rPr>
          <w:rFonts w:ascii="TH SarabunPSK" w:hAnsi="TH SarabunPSK" w:cs="TH SarabunPSK" w:hint="cs"/>
          <w:sz w:val="28"/>
          <w:szCs w:val="28"/>
          <w:cs/>
        </w:rPr>
        <w:t>น้อง</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ๆ</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อยากให้ปรับปรุงหรือเพิ่มเติมอะไรในกิจกรรมนี้อีกบ้าง</w:t>
      </w:r>
    </w:p>
    <w:p w14:paraId="46F599C1" w14:textId="77777777" w:rsidR="00F0443A" w:rsidRPr="006A0F3B" w:rsidRDefault="00F0443A" w:rsidP="00F0443A">
      <w:pPr>
        <w:spacing w:after="0" w:line="240" w:lineRule="auto"/>
        <w:jc w:val="thaiDistribute"/>
        <w:rPr>
          <w:rFonts w:ascii="TH SarabunPSK" w:hAnsi="TH SarabunPSK" w:cs="TH SarabunPSK"/>
          <w:sz w:val="28"/>
          <w:szCs w:val="28"/>
        </w:rPr>
      </w:pPr>
      <w:r w:rsidRPr="006A0F3B">
        <w:rPr>
          <w:rFonts w:ascii="TH SarabunPSK" w:hAnsi="TH SarabunPSK" w:cs="TH SarabunPSK" w:hint="cs"/>
          <w:sz w:val="28"/>
          <w:szCs w:val="28"/>
          <w:cs/>
        </w:rPr>
        <w:t>ผู้วิจัยทำการสัมภาษณ์เด็กเป็นรายบุคคลหลังเสร็จสิ้นการจัดกิจกรรม</w:t>
      </w:r>
      <w:r w:rsidRPr="006A0F3B">
        <w:rPr>
          <w:rFonts w:ascii="TH SarabunPSK" w:hAnsi="TH SarabunPSK" w:cs="TH SarabunPSK"/>
          <w:sz w:val="28"/>
          <w:szCs w:val="28"/>
          <w:cs/>
        </w:rPr>
        <w:t xml:space="preserve"> </w:t>
      </w:r>
      <w:r w:rsidRPr="006A0F3B">
        <w:rPr>
          <w:rFonts w:ascii="TH SarabunPSK" w:hAnsi="TH SarabunPSK" w:cs="TH SarabunPSK" w:hint="cs"/>
          <w:sz w:val="28"/>
          <w:szCs w:val="28"/>
          <w:cs/>
        </w:rPr>
        <w:t>โดยใช้เวลาประมาณ</w:t>
      </w:r>
      <w:r w:rsidRPr="006A0F3B">
        <w:rPr>
          <w:rFonts w:ascii="TH SarabunPSK" w:hAnsi="TH SarabunPSK" w:cs="TH SarabunPSK"/>
          <w:sz w:val="28"/>
          <w:szCs w:val="28"/>
          <w:cs/>
        </w:rPr>
        <w:t xml:space="preserve"> </w:t>
      </w:r>
      <w:r w:rsidRPr="006A0F3B">
        <w:rPr>
          <w:rFonts w:ascii="TH SarabunPSK" w:hAnsi="TH SarabunPSK" w:cs="TH SarabunPSK"/>
          <w:sz w:val="28"/>
          <w:szCs w:val="28"/>
        </w:rPr>
        <w:t>15-20</w:t>
      </w:r>
      <w:r w:rsidRPr="006A0F3B">
        <w:rPr>
          <w:rFonts w:ascii="TH SarabunPSK" w:hAnsi="TH SarabunPSK" w:cs="TH SarabunPSK"/>
          <w:sz w:val="28"/>
          <w:szCs w:val="28"/>
          <w:cs/>
        </w:rPr>
        <w:t xml:space="preserve"> </w:t>
      </w:r>
      <w:r w:rsidRPr="006A0F3B">
        <w:rPr>
          <w:rFonts w:ascii="TH SarabunPSK" w:hAnsi="TH SarabunPSK" w:cs="TH SarabunPSK" w:hint="cs"/>
          <w:sz w:val="28"/>
          <w:szCs w:val="28"/>
          <w:cs/>
        </w:rPr>
        <w:t>นาทีต่อคน</w:t>
      </w:r>
      <w:r w:rsidRPr="006A0F3B">
        <w:rPr>
          <w:rFonts w:ascii="TH SarabunPSK" w:hAnsi="TH SarabunPSK" w:cs="TH SarabunPSK"/>
          <w:sz w:val="28"/>
          <w:szCs w:val="28"/>
          <w:cs/>
        </w:rPr>
        <w:t xml:space="preserve"> </w:t>
      </w:r>
      <w:r w:rsidRPr="006A0F3B">
        <w:rPr>
          <w:rFonts w:ascii="TH SarabunPSK" w:hAnsi="TH SarabunPSK" w:cs="TH SarabunPSK" w:hint="cs"/>
          <w:sz w:val="28"/>
          <w:szCs w:val="28"/>
          <w:cs/>
        </w:rPr>
        <w:t>และบันทึกข้อมูลด้วยการจดและอัดเสียง</w:t>
      </w:r>
      <w:r w:rsidRPr="006A0F3B">
        <w:rPr>
          <w:rFonts w:ascii="TH SarabunPSK" w:hAnsi="TH SarabunPSK" w:cs="TH SarabunPSK"/>
          <w:sz w:val="28"/>
          <w:szCs w:val="28"/>
          <w:cs/>
        </w:rPr>
        <w:t xml:space="preserve"> (</w:t>
      </w:r>
      <w:r w:rsidRPr="006A0F3B">
        <w:rPr>
          <w:rFonts w:ascii="TH SarabunPSK" w:hAnsi="TH SarabunPSK" w:cs="TH SarabunPSK" w:hint="cs"/>
          <w:sz w:val="28"/>
          <w:szCs w:val="28"/>
          <w:cs/>
        </w:rPr>
        <w:t>โดยได้รับอนุญาตจากผู้ปกครองแล้ว</w:t>
      </w:r>
      <w:r w:rsidRPr="006A0F3B">
        <w:rPr>
          <w:rFonts w:ascii="TH SarabunPSK" w:hAnsi="TH SarabunPSK" w:cs="TH SarabunPSK"/>
          <w:sz w:val="28"/>
          <w:szCs w:val="28"/>
          <w:cs/>
        </w:rPr>
        <w:t>)</w:t>
      </w:r>
    </w:p>
    <w:p w14:paraId="4F47252A" w14:textId="49C0D014" w:rsidR="0052390C" w:rsidRPr="007D77D3" w:rsidRDefault="006A0F3B" w:rsidP="00F0443A">
      <w:pPr>
        <w:spacing w:after="0" w:line="240" w:lineRule="auto"/>
        <w:jc w:val="thaiDistribute"/>
        <w:rPr>
          <w:rFonts w:ascii="TH SarabunPSK" w:eastAsia="Sarabun" w:hAnsi="TH SarabunPSK" w:cs="TH SarabunPSK"/>
          <w:b/>
          <w:color w:val="000000"/>
          <w:sz w:val="28"/>
          <w:szCs w:val="28"/>
          <w:cs/>
        </w:rPr>
      </w:pPr>
      <w:r>
        <w:rPr>
          <w:rFonts w:ascii="TH SarabunPSK" w:hAnsi="TH SarabunPSK" w:cs="TH SarabunPSK"/>
          <w:sz w:val="28"/>
          <w:szCs w:val="28"/>
          <w:cs/>
        </w:rPr>
        <w:tab/>
      </w:r>
      <w:r w:rsidR="00F0443A" w:rsidRPr="006A0F3B">
        <w:rPr>
          <w:rFonts w:ascii="TH SarabunPSK" w:hAnsi="TH SarabunPSK" w:cs="TH SarabunPSK" w:hint="cs"/>
          <w:sz w:val="28"/>
          <w:szCs w:val="28"/>
          <w:cs/>
        </w:rPr>
        <w:t>ทั้งนี้เครื่องมือวิจัยทุกชิ้นได้ผ่านการตรวจสอบความตรงเชิงเนื้อหาจากผู้เชี่ยวชาญจำนวน</w:t>
      </w:r>
      <w:r w:rsidR="00F0443A" w:rsidRPr="006A0F3B">
        <w:rPr>
          <w:rFonts w:ascii="TH SarabunPSK" w:hAnsi="TH SarabunPSK" w:cs="TH SarabunPSK"/>
          <w:sz w:val="28"/>
          <w:szCs w:val="28"/>
          <w:cs/>
        </w:rPr>
        <w:t xml:space="preserve"> </w:t>
      </w:r>
      <w:r w:rsidR="00F0443A" w:rsidRPr="006A0F3B">
        <w:rPr>
          <w:rFonts w:ascii="TH SarabunPSK" w:hAnsi="TH SarabunPSK" w:cs="TH SarabunPSK"/>
          <w:sz w:val="28"/>
          <w:szCs w:val="28"/>
        </w:rPr>
        <w:t xml:space="preserve">3 </w:t>
      </w:r>
      <w:r w:rsidR="00F0443A" w:rsidRPr="006A0F3B">
        <w:rPr>
          <w:rFonts w:ascii="TH SarabunPSK" w:hAnsi="TH SarabunPSK" w:cs="TH SarabunPSK" w:hint="cs"/>
          <w:sz w:val="28"/>
          <w:szCs w:val="28"/>
          <w:cs/>
        </w:rPr>
        <w:t>ท่าน</w:t>
      </w:r>
      <w:r w:rsidR="00F0443A" w:rsidRPr="006A0F3B">
        <w:rPr>
          <w:rFonts w:ascii="TH SarabunPSK" w:hAnsi="TH SarabunPSK" w:cs="TH SarabunPSK"/>
          <w:sz w:val="28"/>
          <w:szCs w:val="28"/>
          <w:cs/>
        </w:rPr>
        <w:t xml:space="preserve"> </w:t>
      </w:r>
      <w:r w:rsidR="00F0443A" w:rsidRPr="006A0F3B">
        <w:rPr>
          <w:rFonts w:ascii="TH SarabunPSK" w:hAnsi="TH SarabunPSK" w:cs="TH SarabunPSK" w:hint="cs"/>
          <w:sz w:val="28"/>
          <w:szCs w:val="28"/>
          <w:cs/>
        </w:rPr>
        <w:t>และมีการปรับปรุงแก้ไขตามข้อเสนอแนะของผู้เชี่ยวชาญก่อนนำไปใช้จริง</w:t>
      </w:r>
      <w:r w:rsidR="0052390C" w:rsidRPr="007D77D3">
        <w:rPr>
          <w:rFonts w:ascii="TH SarabunPSK" w:hAnsi="TH SarabunPSK" w:cs="TH SarabunPSK"/>
          <w:sz w:val="28"/>
          <w:szCs w:val="28"/>
          <w:cs/>
        </w:rPr>
        <w:tab/>
      </w:r>
      <w:r w:rsidR="0052390C" w:rsidRPr="007D77D3">
        <w:rPr>
          <w:rFonts w:ascii="TH SarabunPSK" w:hAnsi="TH SarabunPSK" w:cs="TH SarabunPSK"/>
          <w:sz w:val="28"/>
          <w:szCs w:val="28"/>
          <w:cs/>
        </w:rPr>
        <w:tab/>
      </w:r>
    </w:p>
    <w:p w14:paraId="6342D686" w14:textId="434992AF" w:rsidR="00F56FA5" w:rsidRPr="007D77D3" w:rsidRDefault="004558BF" w:rsidP="004558BF">
      <w:pPr>
        <w:spacing w:after="0" w:line="240" w:lineRule="auto"/>
        <w:jc w:val="center"/>
        <w:rPr>
          <w:rFonts w:ascii="TH SarabunPSK" w:eastAsia="Sarabun" w:hAnsi="TH SarabunPSK" w:cs="TH SarabunPSK"/>
          <w:b/>
          <w:color w:val="000000"/>
          <w:sz w:val="28"/>
          <w:szCs w:val="28"/>
        </w:rPr>
      </w:pPr>
      <w:r w:rsidRPr="007D77D3">
        <w:rPr>
          <w:rFonts w:ascii="TH SarabunPSK" w:eastAsia="Sarabun" w:hAnsi="TH SarabunPSK" w:cs="TH SarabunPSK"/>
          <w:b/>
          <w:noProof/>
          <w:color w:val="000000"/>
          <w:sz w:val="28"/>
          <w:szCs w:val="28"/>
        </w:rPr>
        <w:lastRenderedPageBreak/>
        <w:drawing>
          <wp:inline distT="0" distB="0" distL="0" distR="0" wp14:anchorId="788D1551" wp14:editId="538F5B36">
            <wp:extent cx="4756727" cy="4885674"/>
            <wp:effectExtent l="0" t="0" r="0" b="4445"/>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pic:nvPicPr>
                  <pic:blipFill>
                    <a:blip r:embed="rId7">
                      <a:extLst>
                        <a:ext uri="{28A0092B-C50C-407E-A947-70E740481C1C}">
                          <a14:useLocalDpi xmlns:a14="http://schemas.microsoft.com/office/drawing/2010/main" val="0"/>
                        </a:ext>
                      </a:extLst>
                    </a:blip>
                    <a:stretch>
                      <a:fillRect/>
                    </a:stretch>
                  </pic:blipFill>
                  <pic:spPr>
                    <a:xfrm>
                      <a:off x="0" y="0"/>
                      <a:ext cx="4764287" cy="4893439"/>
                    </a:xfrm>
                    <a:prstGeom prst="rect">
                      <a:avLst/>
                    </a:prstGeom>
                  </pic:spPr>
                </pic:pic>
              </a:graphicData>
            </a:graphic>
          </wp:inline>
        </w:drawing>
      </w:r>
    </w:p>
    <w:p w14:paraId="6FDB5B81" w14:textId="77777777" w:rsidR="004558BF" w:rsidRPr="007D77D3" w:rsidRDefault="004558BF" w:rsidP="004558BF">
      <w:pPr>
        <w:spacing w:after="0" w:line="240" w:lineRule="auto"/>
        <w:jc w:val="center"/>
        <w:rPr>
          <w:rFonts w:ascii="TH SarabunPSK" w:eastAsia="Sarabun" w:hAnsi="TH SarabunPSK" w:cs="TH SarabunPSK"/>
          <w:b/>
          <w:color w:val="000000"/>
          <w:sz w:val="28"/>
          <w:szCs w:val="28"/>
        </w:rPr>
      </w:pPr>
    </w:p>
    <w:p w14:paraId="04B30401" w14:textId="77777777" w:rsidR="00A11790" w:rsidRDefault="00A11790" w:rsidP="00CA49E2">
      <w:pPr>
        <w:spacing w:after="0" w:line="240" w:lineRule="auto"/>
        <w:jc w:val="center"/>
        <w:rPr>
          <w:rFonts w:ascii="TH SarabunPSK" w:eastAsia="Sarabun" w:hAnsi="TH SarabunPSK" w:cs="TH SarabunPSK"/>
          <w:b/>
          <w:color w:val="000000"/>
          <w:sz w:val="28"/>
          <w:szCs w:val="28"/>
        </w:rPr>
      </w:pPr>
    </w:p>
    <w:p w14:paraId="47A8E05A" w14:textId="62AD44EC" w:rsidR="004558BF" w:rsidRPr="007D77D3" w:rsidRDefault="002502BE" w:rsidP="00CA49E2">
      <w:pPr>
        <w:spacing w:after="0" w:line="240" w:lineRule="auto"/>
        <w:jc w:val="center"/>
        <w:rPr>
          <w:rFonts w:ascii="TH SarabunPSK" w:eastAsia="Sarabun" w:hAnsi="TH SarabunPSK" w:cs="TH SarabunPSK"/>
          <w:b/>
          <w:color w:val="000000"/>
          <w:sz w:val="28"/>
          <w:szCs w:val="28"/>
        </w:rPr>
      </w:pPr>
      <w:r w:rsidRPr="007D77D3">
        <w:rPr>
          <w:rFonts w:ascii="TH SarabunPSK" w:eastAsia="Sarabun" w:hAnsi="TH SarabunPSK" w:cs="TH SarabunPSK" w:hint="cs"/>
          <w:b/>
          <w:color w:val="000000"/>
          <w:sz w:val="28"/>
          <w:szCs w:val="28"/>
          <w:cs/>
        </w:rPr>
        <w:t xml:space="preserve">ภาพที่ </w:t>
      </w:r>
      <w:r w:rsidRPr="007D77D3">
        <w:rPr>
          <w:rFonts w:ascii="TH SarabunPSK" w:eastAsia="Sarabun" w:hAnsi="TH SarabunPSK" w:cs="TH SarabunPSK"/>
          <w:bCs/>
          <w:color w:val="000000"/>
          <w:sz w:val="28"/>
          <w:szCs w:val="28"/>
        </w:rPr>
        <w:t>1</w:t>
      </w:r>
      <w:r w:rsidR="004558BF" w:rsidRPr="007D77D3">
        <w:rPr>
          <w:rFonts w:ascii="TH SarabunPSK" w:eastAsia="Sarabun" w:hAnsi="TH SarabunPSK" w:cs="TH SarabunPSK" w:hint="cs"/>
          <w:b/>
          <w:color w:val="000000"/>
          <w:sz w:val="28"/>
          <w:szCs w:val="28"/>
          <w:cs/>
        </w:rPr>
        <w:t xml:space="preserve"> แสดงการพับกระดา</w:t>
      </w:r>
      <w:r w:rsidR="00CA49E2" w:rsidRPr="007D77D3">
        <w:rPr>
          <w:rFonts w:ascii="TH SarabunPSK" w:eastAsia="Sarabun" w:hAnsi="TH SarabunPSK" w:cs="TH SarabunPSK" w:hint="cs"/>
          <w:b/>
          <w:color w:val="000000"/>
          <w:sz w:val="28"/>
          <w:szCs w:val="28"/>
          <w:cs/>
        </w:rPr>
        <w:t>ษ</w:t>
      </w:r>
    </w:p>
    <w:p w14:paraId="5713B8DE" w14:textId="77777777" w:rsidR="006A0F3B" w:rsidRDefault="006A0F3B" w:rsidP="00C376DE">
      <w:pPr>
        <w:spacing w:after="0" w:line="240" w:lineRule="auto"/>
        <w:jc w:val="both"/>
        <w:rPr>
          <w:rFonts w:ascii="TH SarabunPSK" w:eastAsia="Sarabun" w:hAnsi="TH SarabunPSK" w:cs="TH SarabunPSK"/>
          <w:b/>
          <w:color w:val="000000"/>
          <w:sz w:val="28"/>
          <w:szCs w:val="28"/>
        </w:rPr>
      </w:pPr>
    </w:p>
    <w:p w14:paraId="46D6D02F" w14:textId="6E83F325" w:rsidR="00C84641" w:rsidRPr="007D77D3" w:rsidRDefault="00046FE5" w:rsidP="00C376DE">
      <w:pPr>
        <w:spacing w:after="0" w:line="240" w:lineRule="auto"/>
        <w:jc w:val="both"/>
        <w:rPr>
          <w:rFonts w:ascii="TH SarabunPSK" w:eastAsia="Sarabun" w:hAnsi="TH SarabunPSK" w:cs="TH SarabunPSK"/>
          <w:b/>
          <w:color w:val="000000"/>
          <w:sz w:val="28"/>
          <w:szCs w:val="28"/>
        </w:rPr>
      </w:pPr>
      <w:r w:rsidRPr="007D77D3">
        <w:rPr>
          <w:rFonts w:ascii="TH SarabunPSK" w:eastAsia="Sarabun" w:hAnsi="TH SarabunPSK" w:cs="TH SarabunPSK"/>
          <w:b/>
          <w:color w:val="000000"/>
          <w:sz w:val="28"/>
          <w:szCs w:val="28"/>
        </w:rPr>
        <w:t>3.</w:t>
      </w:r>
      <w:r w:rsidRPr="007D77D3">
        <w:rPr>
          <w:rFonts w:ascii="TH SarabunPSK" w:hAnsi="TH SarabunPSK" w:cs="TH SarabunPSK"/>
          <w:b/>
          <w:sz w:val="28"/>
          <w:szCs w:val="28"/>
        </w:rPr>
        <w:t xml:space="preserve"> </w:t>
      </w:r>
      <w:proofErr w:type="spellStart"/>
      <w:r w:rsidRPr="007D77D3">
        <w:rPr>
          <w:rFonts w:ascii="TH SarabunPSK" w:eastAsia="Sarabun" w:hAnsi="TH SarabunPSK" w:cs="TH SarabunPSK"/>
          <w:b/>
          <w:color w:val="000000"/>
          <w:sz w:val="28"/>
          <w:szCs w:val="28"/>
        </w:rPr>
        <w:t>การเก็บรวบรวมข้อมูล</w:t>
      </w:r>
      <w:proofErr w:type="spellEnd"/>
      <w:r w:rsidRPr="007D77D3">
        <w:rPr>
          <w:rFonts w:ascii="TH SarabunPSK" w:eastAsia="Sarabun" w:hAnsi="TH SarabunPSK" w:cs="TH SarabunPSK"/>
          <w:b/>
          <w:color w:val="000000"/>
          <w:sz w:val="28"/>
          <w:szCs w:val="28"/>
        </w:rPr>
        <w:t xml:space="preserve"> </w:t>
      </w:r>
    </w:p>
    <w:p w14:paraId="3DB78948" w14:textId="4D525BD3" w:rsidR="0052390C" w:rsidRPr="007D77D3" w:rsidRDefault="004558BF"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tab/>
      </w:r>
      <w:r w:rsidR="0052390C" w:rsidRPr="007D77D3">
        <w:rPr>
          <w:rFonts w:ascii="TH SarabunPSK" w:hAnsi="TH SarabunPSK" w:cs="TH SarabunPSK"/>
          <w:sz w:val="28"/>
          <w:szCs w:val="28"/>
          <w:cs/>
        </w:rPr>
        <w:t>นำแผนการจัดกิจกรรมและแบบสังเกตการณ์ไปทดลองใช้กับเด็กวัยกลาง</w:t>
      </w:r>
      <w:r w:rsidR="0052390C" w:rsidRPr="007D77D3">
        <w:rPr>
          <w:rFonts w:ascii="TH SarabunPSK" w:hAnsi="TH SarabunPSK" w:cs="TH SarabunPSK"/>
          <w:sz w:val="28"/>
          <w:szCs w:val="28"/>
        </w:rPr>
        <w:t xml:space="preserve"> </w:t>
      </w:r>
      <w:r w:rsidR="0052390C" w:rsidRPr="007D77D3">
        <w:rPr>
          <w:rFonts w:ascii="TH SarabunPSK" w:hAnsi="TH SarabunPSK" w:cs="TH SarabunPSK"/>
          <w:sz w:val="28"/>
          <w:szCs w:val="28"/>
          <w:cs/>
        </w:rPr>
        <w:t>เก็บข้อมูล วิเคราะห์ข้อมูล และรายงานผลการทดลองดังนี้</w:t>
      </w:r>
    </w:p>
    <w:p w14:paraId="451A6A92" w14:textId="3DAA69F5" w:rsidR="0052390C" w:rsidRPr="007D77D3" w:rsidRDefault="0052390C" w:rsidP="00C376DE">
      <w:pPr>
        <w:spacing w:after="0" w:line="240" w:lineRule="auto"/>
        <w:jc w:val="thaiDistribute"/>
        <w:rPr>
          <w:rFonts w:ascii="TH SarabunPSK" w:hAnsi="TH SarabunPSK" w:cs="TH SarabunPSK"/>
          <w:sz w:val="28"/>
          <w:szCs w:val="28"/>
          <w:cs/>
        </w:rPr>
      </w:pPr>
      <w:r w:rsidRPr="007D77D3">
        <w:rPr>
          <w:rFonts w:ascii="TH SarabunPSK" w:hAnsi="TH SarabunPSK" w:cs="TH SarabunPSK"/>
          <w:sz w:val="28"/>
          <w:szCs w:val="28"/>
          <w:cs/>
        </w:rPr>
        <w:tab/>
      </w:r>
      <w:r w:rsidRPr="007D77D3">
        <w:rPr>
          <w:rFonts w:ascii="TH SarabunPSK" w:hAnsi="TH SarabunPSK" w:cs="TH SarabunPSK"/>
          <w:sz w:val="28"/>
          <w:szCs w:val="28"/>
        </w:rPr>
        <w:t xml:space="preserve">1. </w:t>
      </w:r>
      <w:r w:rsidRPr="007D77D3">
        <w:rPr>
          <w:rFonts w:ascii="TH SarabunPSK" w:hAnsi="TH SarabunPSK" w:cs="TH SarabunPSK"/>
          <w:sz w:val="28"/>
          <w:szCs w:val="28"/>
          <w:cs/>
        </w:rPr>
        <w:t>แจกแบบสอบถามและสัมภาษณ์เด็กเพื่อกรอกข้อมูลให้ผู้วิจัยได้รับรู้ถึงความชอบส่วนตัวกิจกรรมของเด็ก</w:t>
      </w:r>
      <w:r w:rsidR="00C54B53" w:rsidRPr="007D77D3">
        <w:rPr>
          <w:rFonts w:ascii="TH SarabunPSK" w:hAnsi="TH SarabunPSK" w:cs="TH SarabunPSK"/>
          <w:sz w:val="28"/>
          <w:szCs w:val="28"/>
          <w:cs/>
        </w:rPr>
        <w:t>และกิจกรรมพับกระ</w:t>
      </w:r>
      <w:r w:rsidR="001F266D">
        <w:rPr>
          <w:rFonts w:ascii="TH SarabunPSK" w:hAnsi="TH SarabunPSK" w:cs="TH SarabunPSK" w:hint="cs"/>
          <w:sz w:val="28"/>
          <w:szCs w:val="28"/>
          <w:cs/>
        </w:rPr>
        <w:t>ดาษ</w:t>
      </w:r>
    </w:p>
    <w:p w14:paraId="21772D98" w14:textId="031381F0" w:rsidR="0052390C" w:rsidRPr="007D77D3" w:rsidRDefault="0052390C"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rPr>
        <w:tab/>
        <w:t xml:space="preserve">2. </w:t>
      </w:r>
      <w:r w:rsidRPr="007D77D3">
        <w:rPr>
          <w:rFonts w:ascii="TH SarabunPSK" w:hAnsi="TH SarabunPSK" w:cs="TH SarabunPSK"/>
          <w:sz w:val="28"/>
          <w:szCs w:val="28"/>
          <w:cs/>
        </w:rPr>
        <w:t>ทดลองให้เด็กพับกระดาษตามใจจินตนาการของตนเอง</w:t>
      </w:r>
    </w:p>
    <w:p w14:paraId="38293FE7" w14:textId="4BF4F476" w:rsidR="00F55AC2" w:rsidRPr="007D77D3" w:rsidRDefault="0052390C"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rPr>
        <w:tab/>
        <w:t xml:space="preserve">3. </w:t>
      </w:r>
      <w:r w:rsidRPr="007D77D3">
        <w:rPr>
          <w:rFonts w:ascii="TH SarabunPSK" w:hAnsi="TH SarabunPSK" w:cs="TH SarabunPSK"/>
          <w:sz w:val="28"/>
          <w:szCs w:val="28"/>
          <w:cs/>
        </w:rPr>
        <w:t>เริ่มการเข้าหาเด็กด้วยการเล่านิทานด้วยกระดาษที่พับ</w:t>
      </w:r>
      <w:r w:rsidR="001F266D">
        <w:rPr>
          <w:rFonts w:ascii="TH SarabunPSK" w:hAnsi="TH SarabunPSK" w:cs="TH SarabunPSK" w:hint="cs"/>
          <w:sz w:val="28"/>
          <w:szCs w:val="28"/>
          <w:cs/>
        </w:rPr>
        <w:t>รูป</w:t>
      </w:r>
      <w:r w:rsidRPr="007D77D3">
        <w:rPr>
          <w:rFonts w:ascii="TH SarabunPSK" w:hAnsi="TH SarabunPSK" w:cs="TH SarabunPSK"/>
          <w:sz w:val="28"/>
          <w:szCs w:val="28"/>
          <w:cs/>
        </w:rPr>
        <w:t>ต่าง</w:t>
      </w:r>
      <w:r w:rsidR="001F266D">
        <w:rPr>
          <w:rFonts w:ascii="TH SarabunPSK" w:hAnsi="TH SarabunPSK" w:cs="TH SarabunPSK" w:hint="cs"/>
          <w:sz w:val="28"/>
          <w:szCs w:val="28"/>
          <w:cs/>
        </w:rPr>
        <w:t xml:space="preserve"> ๆ </w:t>
      </w:r>
      <w:r w:rsidRPr="007D77D3">
        <w:rPr>
          <w:rFonts w:ascii="TH SarabunPSK" w:hAnsi="TH SarabunPSK" w:cs="TH SarabunPSK"/>
          <w:sz w:val="28"/>
          <w:szCs w:val="28"/>
          <w:cs/>
        </w:rPr>
        <w:t>เพื่อดึงดูความสนใจ</w:t>
      </w:r>
      <w:r w:rsidRPr="007D77D3">
        <w:rPr>
          <w:rFonts w:ascii="TH SarabunPSK" w:hAnsi="TH SarabunPSK" w:cs="TH SarabunPSK"/>
          <w:sz w:val="28"/>
          <w:szCs w:val="28"/>
        </w:rPr>
        <w:tab/>
      </w:r>
      <w:r w:rsidRPr="007D77D3">
        <w:rPr>
          <w:rFonts w:ascii="TH SarabunPSK" w:hAnsi="TH SarabunPSK" w:cs="TH SarabunPSK"/>
          <w:sz w:val="28"/>
          <w:szCs w:val="28"/>
        </w:rPr>
        <w:tab/>
      </w:r>
    </w:p>
    <w:p w14:paraId="152814D7" w14:textId="0F533759" w:rsidR="0052390C" w:rsidRPr="007D77D3" w:rsidRDefault="00F55AC2"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tab/>
      </w:r>
      <w:r w:rsidR="0052390C" w:rsidRPr="007D77D3">
        <w:rPr>
          <w:rFonts w:ascii="TH SarabunPSK" w:hAnsi="TH SarabunPSK" w:cs="TH SarabunPSK"/>
          <w:sz w:val="28"/>
          <w:szCs w:val="28"/>
        </w:rPr>
        <w:t>4.</w:t>
      </w:r>
      <w:r w:rsidR="0052390C" w:rsidRPr="007D77D3">
        <w:rPr>
          <w:rFonts w:ascii="TH SarabunPSK" w:hAnsi="TH SarabunPSK" w:cs="TH SarabunPSK"/>
          <w:sz w:val="28"/>
          <w:szCs w:val="28"/>
          <w:cs/>
        </w:rPr>
        <w:t xml:space="preserve"> ดูกริยาการตอบสนองของเด็กด้วยการทดลองให้เด็กพับกระดาษอีกครั้งตามนิทานที่เห็น</w:t>
      </w:r>
    </w:p>
    <w:p w14:paraId="3DB44AB5" w14:textId="11CCCF1D" w:rsidR="0052390C" w:rsidRPr="007D77D3" w:rsidRDefault="0052390C"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rPr>
        <w:tab/>
        <w:t xml:space="preserve">5. </w:t>
      </w:r>
      <w:r w:rsidRPr="007D77D3">
        <w:rPr>
          <w:rFonts w:ascii="TH SarabunPSK" w:hAnsi="TH SarabunPSK" w:cs="TH SarabunPSK"/>
          <w:sz w:val="28"/>
          <w:szCs w:val="28"/>
          <w:cs/>
        </w:rPr>
        <w:t>ประเมิณการพับกระดาษของเด็กด้วยการให้คะแนนจากรูปแบบกระดาษที่ถูกพับโดยผู้สอนในการพับกระดาษ</w:t>
      </w:r>
    </w:p>
    <w:p w14:paraId="48A2C9FC" w14:textId="313DE189" w:rsidR="0052390C" w:rsidRPr="007D77D3" w:rsidRDefault="00F55AC2"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tab/>
      </w:r>
      <w:r w:rsidR="0052390C" w:rsidRPr="007D77D3">
        <w:rPr>
          <w:rFonts w:ascii="TH SarabunPSK" w:hAnsi="TH SarabunPSK" w:cs="TH SarabunPSK"/>
          <w:sz w:val="28"/>
          <w:szCs w:val="28"/>
        </w:rPr>
        <w:t xml:space="preserve">6. </w:t>
      </w:r>
      <w:r w:rsidR="0052390C" w:rsidRPr="007D77D3">
        <w:rPr>
          <w:rFonts w:ascii="TH SarabunPSK" w:hAnsi="TH SarabunPSK" w:cs="TH SarabunPSK"/>
          <w:sz w:val="28"/>
          <w:szCs w:val="28"/>
          <w:cs/>
        </w:rPr>
        <w:t>เริ่มการสอนการพับกระดาษแบบที่ถูกต้องให้เด็ก</w:t>
      </w:r>
    </w:p>
    <w:p w14:paraId="282BA649" w14:textId="160D1A42" w:rsidR="0052390C" w:rsidRPr="007D77D3" w:rsidRDefault="0052390C"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rPr>
        <w:tab/>
        <w:t>7.</w:t>
      </w:r>
      <w:r w:rsidRPr="007D77D3">
        <w:rPr>
          <w:rFonts w:ascii="TH SarabunPSK" w:hAnsi="TH SarabunPSK" w:cs="TH SarabunPSK"/>
          <w:sz w:val="28"/>
          <w:szCs w:val="28"/>
          <w:cs/>
        </w:rPr>
        <w:t xml:space="preserve"> ให้เด็กปฏิบัติตามที่สอนการพับทีละขั้นตอน</w:t>
      </w:r>
    </w:p>
    <w:p w14:paraId="23A5F08F" w14:textId="77777777" w:rsidR="00F55AC2" w:rsidRPr="007D77D3" w:rsidRDefault="0052390C" w:rsidP="00F55AC2">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tab/>
      </w:r>
      <w:r w:rsidRPr="007D77D3">
        <w:rPr>
          <w:rFonts w:ascii="TH SarabunPSK" w:hAnsi="TH SarabunPSK" w:cs="TH SarabunPSK"/>
          <w:sz w:val="28"/>
          <w:szCs w:val="28"/>
        </w:rPr>
        <w:t xml:space="preserve">8. </w:t>
      </w:r>
      <w:r w:rsidRPr="007D77D3">
        <w:rPr>
          <w:rFonts w:ascii="TH SarabunPSK" w:hAnsi="TH SarabunPSK" w:cs="TH SarabunPSK"/>
          <w:sz w:val="28"/>
          <w:szCs w:val="28"/>
          <w:cs/>
        </w:rPr>
        <w:t>ประเมิณผลหลังจากการสอนพับกระดาษว่าเด็กมีการพับกระดาษที่ดีขึ้นหรือไม่</w:t>
      </w:r>
      <w:r w:rsidRPr="007D77D3">
        <w:rPr>
          <w:rFonts w:ascii="TH SarabunPSK" w:hAnsi="TH SarabunPSK" w:cs="TH SarabunPSK"/>
          <w:sz w:val="28"/>
          <w:szCs w:val="28"/>
        </w:rPr>
        <w:t xml:space="preserve"> </w:t>
      </w:r>
      <w:r w:rsidRPr="007D77D3">
        <w:rPr>
          <w:rFonts w:ascii="TH SarabunPSK" w:hAnsi="TH SarabunPSK" w:cs="TH SarabunPSK"/>
          <w:sz w:val="28"/>
          <w:szCs w:val="28"/>
          <w:cs/>
        </w:rPr>
        <w:t>แล้วให้คะแนน</w:t>
      </w:r>
      <w:r w:rsidRPr="007D77D3">
        <w:rPr>
          <w:rFonts w:ascii="TH SarabunPSK" w:hAnsi="TH SarabunPSK" w:cs="TH SarabunPSK"/>
          <w:sz w:val="28"/>
          <w:szCs w:val="28"/>
        </w:rPr>
        <w:tab/>
      </w:r>
      <w:r w:rsidRPr="007D77D3">
        <w:rPr>
          <w:rFonts w:ascii="TH SarabunPSK" w:hAnsi="TH SarabunPSK" w:cs="TH SarabunPSK"/>
          <w:sz w:val="28"/>
          <w:szCs w:val="28"/>
        </w:rPr>
        <w:tab/>
      </w:r>
    </w:p>
    <w:p w14:paraId="1424A5EC" w14:textId="300A5061" w:rsidR="0052390C" w:rsidRPr="007D77D3" w:rsidRDefault="00F55AC2" w:rsidP="00F55AC2">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lastRenderedPageBreak/>
        <w:tab/>
      </w:r>
      <w:r w:rsidR="0052390C" w:rsidRPr="007D77D3">
        <w:rPr>
          <w:rFonts w:ascii="TH SarabunPSK" w:hAnsi="TH SarabunPSK" w:cs="TH SarabunPSK"/>
          <w:sz w:val="28"/>
          <w:szCs w:val="28"/>
        </w:rPr>
        <w:t xml:space="preserve">9. </w:t>
      </w:r>
      <w:r w:rsidR="0052390C" w:rsidRPr="007D77D3">
        <w:rPr>
          <w:rFonts w:ascii="TH SarabunPSK" w:hAnsi="TH SarabunPSK" w:cs="TH SarabunPSK"/>
          <w:sz w:val="28"/>
          <w:szCs w:val="28"/>
          <w:cs/>
        </w:rPr>
        <w:t>สรุปผลทั้งหมดหลังจากการทดลอง</w:t>
      </w:r>
    </w:p>
    <w:p w14:paraId="60A897E3" w14:textId="77777777" w:rsidR="00F55AC2" w:rsidRPr="007D77D3" w:rsidRDefault="0052390C" w:rsidP="00C376DE">
      <w:pPr>
        <w:spacing w:after="0" w:line="240" w:lineRule="auto"/>
        <w:rPr>
          <w:rFonts w:ascii="TH SarabunPSK" w:hAnsi="TH SarabunPSK" w:cs="TH SarabunPSK"/>
          <w:sz w:val="28"/>
          <w:szCs w:val="28"/>
        </w:rPr>
      </w:pPr>
      <w:r w:rsidRPr="007D77D3">
        <w:rPr>
          <w:rFonts w:ascii="TH SarabunPSK" w:hAnsi="TH SarabunPSK" w:cs="TH SarabunPSK"/>
          <w:sz w:val="28"/>
          <w:szCs w:val="28"/>
        </w:rPr>
        <w:tab/>
        <w:t xml:space="preserve">10. </w:t>
      </w:r>
      <w:r w:rsidRPr="007D77D3">
        <w:rPr>
          <w:rFonts w:ascii="TH SarabunPSK" w:hAnsi="TH SarabunPSK" w:cs="TH SarabunPSK"/>
          <w:sz w:val="28"/>
          <w:szCs w:val="28"/>
          <w:cs/>
        </w:rPr>
        <w:t>ให้เด็กทำแบบสอบถามและแบบสัมภาษณ์หลังทำกิจกรรม</w:t>
      </w:r>
      <w:r w:rsidR="00CE72B8" w:rsidRPr="007D77D3">
        <w:rPr>
          <w:rFonts w:ascii="TH SarabunPSK" w:hAnsi="TH SarabunPSK" w:cs="TH SarabunPSK"/>
          <w:sz w:val="28"/>
          <w:szCs w:val="28"/>
        </w:rPr>
        <w:tab/>
      </w:r>
      <w:r w:rsidR="00CE72B8" w:rsidRPr="007D77D3">
        <w:rPr>
          <w:rFonts w:ascii="TH SarabunPSK" w:hAnsi="TH SarabunPSK" w:cs="TH SarabunPSK"/>
          <w:sz w:val="28"/>
          <w:szCs w:val="28"/>
        </w:rPr>
        <w:tab/>
      </w:r>
      <w:r w:rsidR="00CE72B8" w:rsidRPr="007D77D3">
        <w:rPr>
          <w:rFonts w:ascii="TH SarabunPSK" w:hAnsi="TH SarabunPSK" w:cs="TH SarabunPSK"/>
          <w:sz w:val="28"/>
          <w:szCs w:val="28"/>
        </w:rPr>
        <w:tab/>
      </w:r>
      <w:r w:rsidR="00CE72B8" w:rsidRPr="007D77D3">
        <w:rPr>
          <w:rFonts w:ascii="TH SarabunPSK" w:hAnsi="TH SarabunPSK" w:cs="TH SarabunPSK"/>
          <w:sz w:val="28"/>
          <w:szCs w:val="28"/>
        </w:rPr>
        <w:tab/>
      </w:r>
      <w:r w:rsidR="00CE72B8" w:rsidRPr="007D77D3">
        <w:rPr>
          <w:rFonts w:ascii="TH SarabunPSK" w:hAnsi="TH SarabunPSK" w:cs="TH SarabunPSK"/>
          <w:sz w:val="28"/>
          <w:szCs w:val="28"/>
        </w:rPr>
        <w:tab/>
      </w:r>
    </w:p>
    <w:p w14:paraId="2706A1E5" w14:textId="7A33BA39" w:rsidR="0052390C" w:rsidRPr="007D77D3" w:rsidRDefault="00F55AC2" w:rsidP="00F55AC2">
      <w:pPr>
        <w:spacing w:after="0" w:line="240" w:lineRule="auto"/>
        <w:rPr>
          <w:rFonts w:ascii="TH SarabunPSK" w:hAnsi="TH SarabunPSK" w:cs="TH SarabunPSK"/>
          <w:sz w:val="28"/>
          <w:szCs w:val="28"/>
        </w:rPr>
      </w:pPr>
      <w:r w:rsidRPr="007D77D3">
        <w:rPr>
          <w:rFonts w:ascii="TH SarabunPSK" w:hAnsi="TH SarabunPSK" w:cs="TH SarabunPSK"/>
          <w:sz w:val="28"/>
          <w:szCs w:val="28"/>
          <w:cs/>
        </w:rPr>
        <w:tab/>
      </w:r>
      <w:r w:rsidR="00CE72B8" w:rsidRPr="007D77D3">
        <w:rPr>
          <w:rFonts w:ascii="TH SarabunPSK" w:hAnsi="TH SarabunPSK" w:cs="TH SarabunPSK"/>
          <w:sz w:val="28"/>
          <w:szCs w:val="28"/>
        </w:rPr>
        <w:t xml:space="preserve">11. </w:t>
      </w:r>
      <w:r w:rsidR="00CE72B8" w:rsidRPr="007D77D3">
        <w:rPr>
          <w:rFonts w:ascii="TH SarabunPSK" w:hAnsi="TH SarabunPSK" w:cs="TH SarabunPSK"/>
          <w:sz w:val="28"/>
          <w:szCs w:val="28"/>
          <w:cs/>
        </w:rPr>
        <w:t>นำคะแนนที่ได้จากการตรวจแบบทดสอบการพับกระดาษมาวิเคราะห์โดยวิธีทางสถิติ</w:t>
      </w:r>
    </w:p>
    <w:p w14:paraId="4B27AA6E" w14:textId="77698B01" w:rsidR="00C84641" w:rsidRPr="007D77D3" w:rsidRDefault="00046FE5" w:rsidP="00C376DE">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7D77D3">
        <w:rPr>
          <w:rFonts w:ascii="TH SarabunPSK" w:eastAsia="Sarabun" w:hAnsi="TH SarabunPSK" w:cs="TH SarabunPSK"/>
          <w:b/>
          <w:color w:val="000000"/>
          <w:sz w:val="28"/>
          <w:szCs w:val="28"/>
        </w:rPr>
        <w:t xml:space="preserve">4. </w:t>
      </w:r>
      <w:proofErr w:type="spellStart"/>
      <w:r w:rsidRPr="007D77D3">
        <w:rPr>
          <w:rFonts w:ascii="TH SarabunPSK" w:eastAsia="Sarabun" w:hAnsi="TH SarabunPSK" w:cs="TH SarabunPSK"/>
          <w:b/>
          <w:color w:val="000000"/>
          <w:sz w:val="28"/>
          <w:szCs w:val="28"/>
        </w:rPr>
        <w:t>การวิเคราะห์ข้อมูล</w:t>
      </w:r>
      <w:proofErr w:type="spellEnd"/>
      <w:r w:rsidRPr="007D77D3">
        <w:rPr>
          <w:rFonts w:ascii="TH SarabunPSK" w:eastAsia="Sarabun" w:hAnsi="TH SarabunPSK" w:cs="TH SarabunPSK"/>
          <w:b/>
          <w:color w:val="000000"/>
          <w:sz w:val="28"/>
          <w:szCs w:val="28"/>
        </w:rPr>
        <w:t xml:space="preserve"> </w:t>
      </w:r>
    </w:p>
    <w:p w14:paraId="7A31D0D1" w14:textId="4703408A" w:rsidR="00E14AFB" w:rsidRPr="007D77D3" w:rsidRDefault="00F55AC2"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tab/>
      </w:r>
      <w:r w:rsidR="00E14AFB" w:rsidRPr="007D77D3">
        <w:rPr>
          <w:rFonts w:ascii="TH SarabunPSK" w:hAnsi="TH SarabunPSK" w:cs="TH SarabunPSK"/>
          <w:sz w:val="28"/>
          <w:szCs w:val="28"/>
          <w:cs/>
        </w:rPr>
        <w:t>ผู้วิจัยวิเคราะห์ข้อมูลดังต่อไปนี้</w:t>
      </w:r>
      <w:r w:rsidR="00E14AFB" w:rsidRPr="007D77D3">
        <w:rPr>
          <w:rFonts w:ascii="TH SarabunPSK" w:hAnsi="TH SarabunPSK" w:cs="TH SarabunPSK"/>
          <w:sz w:val="28"/>
          <w:szCs w:val="28"/>
        </w:rPr>
        <w:t xml:space="preserve"> </w:t>
      </w:r>
    </w:p>
    <w:p w14:paraId="6424E918" w14:textId="0A8E0981" w:rsidR="00E14AFB" w:rsidRPr="007D77D3" w:rsidRDefault="00F55AC2" w:rsidP="00C376DE">
      <w:pPr>
        <w:spacing w:after="0" w:line="240" w:lineRule="auto"/>
        <w:jc w:val="thaiDistribute"/>
        <w:rPr>
          <w:rFonts w:ascii="TH SarabunPSK" w:hAnsi="TH SarabunPSK" w:cs="TH SarabunPSK"/>
          <w:sz w:val="28"/>
          <w:szCs w:val="28"/>
          <w:cs/>
        </w:rPr>
      </w:pPr>
      <w:r w:rsidRPr="007D77D3">
        <w:rPr>
          <w:rFonts w:ascii="TH SarabunPSK" w:hAnsi="TH SarabunPSK" w:cs="TH SarabunPSK"/>
          <w:sz w:val="28"/>
          <w:szCs w:val="28"/>
          <w:cs/>
        </w:rPr>
        <w:tab/>
      </w:r>
      <w:r w:rsidR="00E14AFB" w:rsidRPr="007D77D3">
        <w:rPr>
          <w:rFonts w:ascii="TH SarabunPSK" w:hAnsi="TH SarabunPSK" w:cs="TH SarabunPSK"/>
          <w:sz w:val="28"/>
          <w:szCs w:val="28"/>
        </w:rPr>
        <w:t xml:space="preserve">1. </w:t>
      </w:r>
      <w:r w:rsidR="00E14AFB" w:rsidRPr="007D77D3">
        <w:rPr>
          <w:rFonts w:ascii="TH SarabunPSK" w:hAnsi="TH SarabunPSK" w:cs="TH SarabunPSK"/>
          <w:sz w:val="28"/>
          <w:szCs w:val="28"/>
          <w:cs/>
        </w:rPr>
        <w:t>ผู้วิจัยเปรียบเทียบคะแนนการพับกระดาษของเด็กก่อนและหลังเรียนโดยใช้ค่าร้อยละ</w:t>
      </w:r>
    </w:p>
    <w:p w14:paraId="770F31A1" w14:textId="060F40AE" w:rsidR="00E14AFB" w:rsidRPr="007D77D3" w:rsidRDefault="00F55AC2" w:rsidP="00C376DE">
      <w:pPr>
        <w:spacing w:after="0" w:line="240" w:lineRule="auto"/>
        <w:jc w:val="thaiDistribute"/>
        <w:rPr>
          <w:rFonts w:ascii="TH SarabunPSK" w:hAnsi="TH SarabunPSK" w:cs="TH SarabunPSK"/>
          <w:sz w:val="28"/>
          <w:szCs w:val="28"/>
        </w:rPr>
      </w:pPr>
      <w:r w:rsidRPr="007D77D3">
        <w:rPr>
          <w:rFonts w:ascii="TH SarabunPSK" w:hAnsi="TH SarabunPSK" w:cs="TH SarabunPSK"/>
          <w:sz w:val="28"/>
          <w:szCs w:val="28"/>
          <w:cs/>
        </w:rPr>
        <w:tab/>
      </w:r>
      <w:r w:rsidR="00E14AFB" w:rsidRPr="007D77D3">
        <w:rPr>
          <w:rFonts w:ascii="TH SarabunPSK" w:hAnsi="TH SarabunPSK" w:cs="TH SarabunPSK"/>
          <w:sz w:val="28"/>
          <w:szCs w:val="28"/>
        </w:rPr>
        <w:t xml:space="preserve">2. </w:t>
      </w:r>
      <w:r w:rsidR="00E14AFB" w:rsidRPr="007D77D3">
        <w:rPr>
          <w:rFonts w:ascii="TH SarabunPSK" w:hAnsi="TH SarabunPSK" w:cs="TH SarabunPSK"/>
          <w:sz w:val="28"/>
          <w:szCs w:val="28"/>
          <w:cs/>
        </w:rPr>
        <w:t>ผู้วิจัยเปรียบผลสัมฤทธิ์ของกิจกรรมก่อนเรียนและหลังเรียนด้านทักษะกระบวนการพับกระดาษโดยใช้ค่าร้อยละ</w:t>
      </w:r>
    </w:p>
    <w:p w14:paraId="68682FAA" w14:textId="77777777" w:rsidR="006437F8" w:rsidRPr="007D77D3" w:rsidRDefault="006437F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08CF8E5D" w14:textId="2DA6D287" w:rsidR="00C84641" w:rsidRPr="007D77D3" w:rsidRDefault="00046FE5" w:rsidP="00CA49E2">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ผลการวิจัย</w:t>
      </w:r>
      <w:proofErr w:type="spellEnd"/>
    </w:p>
    <w:p w14:paraId="6132FE8F" w14:textId="53298DE4" w:rsidR="00F55AC2" w:rsidRPr="0052011A" w:rsidRDefault="006437F8" w:rsidP="00C376DE">
      <w:pPr>
        <w:spacing w:after="0" w:line="240" w:lineRule="auto"/>
        <w:rPr>
          <w:rFonts w:ascii="TH SarabunPSK" w:hAnsi="TH SarabunPSK" w:cs="TH SarabunPSK"/>
          <w:b/>
          <w:bCs/>
          <w:sz w:val="28"/>
          <w:szCs w:val="28"/>
        </w:rPr>
      </w:pPr>
      <w:r w:rsidRPr="007D77D3">
        <w:rPr>
          <w:rFonts w:ascii="TH SarabunPSK" w:hAnsi="TH SarabunPSK" w:cs="TH SarabunPSK"/>
          <w:b/>
          <w:bCs/>
          <w:sz w:val="28"/>
          <w:szCs w:val="28"/>
        </w:rPr>
        <w:t xml:space="preserve">1. </w:t>
      </w:r>
      <w:r w:rsidRPr="007D77D3">
        <w:rPr>
          <w:rFonts w:ascii="TH SarabunPSK" w:hAnsi="TH SarabunPSK" w:cs="TH SarabunPSK"/>
          <w:b/>
          <w:bCs/>
          <w:sz w:val="28"/>
          <w:szCs w:val="28"/>
          <w:cs/>
        </w:rPr>
        <w:t>ผลการ</w:t>
      </w:r>
      <w:r w:rsidR="00C54B53" w:rsidRPr="007D77D3">
        <w:rPr>
          <w:rFonts w:ascii="TH SarabunPSK" w:hAnsi="TH SarabunPSK" w:cs="TH SarabunPSK"/>
          <w:b/>
          <w:bCs/>
          <w:sz w:val="28"/>
          <w:szCs w:val="28"/>
          <w:cs/>
        </w:rPr>
        <w:t>วิจัยกิจกรรมพับกระดาษ</w:t>
      </w:r>
      <w:r w:rsidRPr="007D77D3">
        <w:rPr>
          <w:rFonts w:ascii="TH SarabunPSK" w:hAnsi="TH SarabunPSK" w:cs="TH SarabunPSK"/>
          <w:b/>
          <w:bCs/>
          <w:sz w:val="28"/>
          <w:szCs w:val="28"/>
          <w:cs/>
        </w:rPr>
        <w:t>ของ</w:t>
      </w:r>
      <w:r w:rsidR="00C54B53" w:rsidRPr="007D77D3">
        <w:rPr>
          <w:rFonts w:ascii="TH SarabunPSK" w:hAnsi="TH SarabunPSK" w:cs="TH SarabunPSK"/>
          <w:b/>
          <w:bCs/>
          <w:sz w:val="28"/>
          <w:szCs w:val="28"/>
          <w:cs/>
        </w:rPr>
        <w:t>เด็กวัยกลางที่มีต่อกิจกรรม</w:t>
      </w:r>
    </w:p>
    <w:p w14:paraId="7718942E" w14:textId="34E61FE2" w:rsidR="00F0443A" w:rsidRPr="006A0F3B" w:rsidRDefault="00F0443A" w:rsidP="0052011A">
      <w:pPr>
        <w:spacing w:after="0" w:line="240" w:lineRule="auto"/>
        <w:rPr>
          <w:rFonts w:ascii="TH SarabunPSK" w:hAnsi="TH SarabunPSK" w:cs="TH SarabunPSK"/>
          <w:sz w:val="28"/>
          <w:szCs w:val="28"/>
        </w:rPr>
      </w:pPr>
      <w:r w:rsidRPr="006A0F3B">
        <w:rPr>
          <w:rFonts w:ascii="TH SarabunPSK" w:hAnsi="TH SarabunPSK" w:cs="TH SarabunPSK"/>
          <w:sz w:val="28"/>
          <w:szCs w:val="28"/>
          <w:cs/>
        </w:rPr>
        <w:t>ตารางที่ 1 ผลการสังเกตพฤติกรรมด้านสมาธิของเด็กวัยกลางก่อนและหลังการจัดกิจกรรมพับกระดาษ</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405"/>
        <w:gridCol w:w="1430"/>
        <w:gridCol w:w="1417"/>
      </w:tblGrid>
      <w:tr w:rsidR="006A0F3B" w:rsidRPr="006A0F3B" w14:paraId="3A7E802C" w14:textId="69875398" w:rsidTr="0052011A">
        <w:tc>
          <w:tcPr>
            <w:tcW w:w="1838" w:type="dxa"/>
            <w:vMerge w:val="restart"/>
            <w:tcBorders>
              <w:top w:val="single" w:sz="4" w:space="0" w:color="auto"/>
              <w:bottom w:val="single" w:sz="4" w:space="0" w:color="auto"/>
            </w:tcBorders>
            <w:vAlign w:val="center"/>
          </w:tcPr>
          <w:p w14:paraId="4215EEE9" w14:textId="77777777" w:rsidR="006A0F3B" w:rsidRDefault="006A0F3B" w:rsidP="006A0F3B">
            <w:pPr>
              <w:jc w:val="center"/>
              <w:rPr>
                <w:rFonts w:ascii="TH SarabunPSK" w:hAnsi="TH SarabunPSK" w:cs="TH SarabunPSK"/>
                <w:b/>
                <w:bCs/>
                <w:sz w:val="28"/>
                <w:szCs w:val="28"/>
              </w:rPr>
            </w:pPr>
            <w:r w:rsidRPr="006A0F3B">
              <w:rPr>
                <w:rFonts w:ascii="TH SarabunPSK" w:hAnsi="TH SarabunPSK" w:cs="TH SarabunPSK"/>
                <w:b/>
                <w:bCs/>
                <w:sz w:val="28"/>
                <w:szCs w:val="28"/>
                <w:cs/>
              </w:rPr>
              <w:t>พฤติกรรมด้านสมาธิ</w:t>
            </w:r>
          </w:p>
          <w:p w14:paraId="2F2B316A" w14:textId="7803B050" w:rsidR="006A0F3B" w:rsidRPr="006A0F3B" w:rsidRDefault="006A0F3B" w:rsidP="006A0F3B">
            <w:pPr>
              <w:jc w:val="center"/>
              <w:rPr>
                <w:rFonts w:ascii="TH SarabunPSK" w:hAnsi="TH SarabunPSK" w:cs="TH SarabunPSK"/>
                <w:b/>
                <w:bCs/>
                <w:sz w:val="28"/>
                <w:szCs w:val="28"/>
              </w:rPr>
            </w:pPr>
            <w:r>
              <w:rPr>
                <w:rFonts w:ascii="TH SarabunPSK" w:hAnsi="TH SarabunPSK" w:cs="TH SarabunPSK" w:hint="cs"/>
                <w:b/>
                <w:bCs/>
                <w:sz w:val="28"/>
                <w:szCs w:val="28"/>
                <w:cs/>
              </w:rPr>
              <w:t>ข้อที่</w:t>
            </w:r>
          </w:p>
        </w:tc>
        <w:tc>
          <w:tcPr>
            <w:tcW w:w="2823" w:type="dxa"/>
            <w:gridSpan w:val="2"/>
            <w:tcBorders>
              <w:top w:val="single" w:sz="4" w:space="0" w:color="auto"/>
              <w:bottom w:val="single" w:sz="4" w:space="0" w:color="auto"/>
            </w:tcBorders>
          </w:tcPr>
          <w:p w14:paraId="32F373BB" w14:textId="4007152F" w:rsidR="006A0F3B" w:rsidRPr="006A0F3B" w:rsidRDefault="006A0F3B" w:rsidP="006A0F3B">
            <w:pPr>
              <w:jc w:val="center"/>
              <w:rPr>
                <w:rFonts w:ascii="TH SarabunPSK" w:hAnsi="TH SarabunPSK" w:cs="TH SarabunPSK"/>
                <w:b/>
                <w:bCs/>
                <w:sz w:val="28"/>
                <w:szCs w:val="28"/>
              </w:rPr>
            </w:pPr>
            <w:r w:rsidRPr="006A0F3B">
              <w:rPr>
                <w:rFonts w:ascii="TH SarabunPSK" w:hAnsi="TH SarabunPSK" w:cs="TH SarabunPSK"/>
                <w:b/>
                <w:bCs/>
                <w:sz w:val="28"/>
                <w:szCs w:val="28"/>
                <w:cs/>
              </w:rPr>
              <w:t>ก่อนการจัดกิจกรรม</w:t>
            </w:r>
          </w:p>
        </w:tc>
        <w:tc>
          <w:tcPr>
            <w:tcW w:w="2847" w:type="dxa"/>
            <w:gridSpan w:val="2"/>
            <w:tcBorders>
              <w:top w:val="single" w:sz="4" w:space="0" w:color="auto"/>
              <w:bottom w:val="single" w:sz="4" w:space="0" w:color="auto"/>
            </w:tcBorders>
          </w:tcPr>
          <w:p w14:paraId="11B727CC" w14:textId="3EFB396B" w:rsidR="006A0F3B" w:rsidRPr="006A0F3B" w:rsidRDefault="006A0F3B" w:rsidP="006A0F3B">
            <w:pPr>
              <w:jc w:val="center"/>
              <w:rPr>
                <w:rFonts w:ascii="TH SarabunPSK" w:hAnsi="TH SarabunPSK" w:cs="TH SarabunPSK"/>
                <w:b/>
                <w:bCs/>
                <w:sz w:val="28"/>
                <w:szCs w:val="28"/>
              </w:rPr>
            </w:pPr>
            <w:r w:rsidRPr="006A0F3B">
              <w:rPr>
                <w:rFonts w:ascii="TH SarabunPSK" w:hAnsi="TH SarabunPSK" w:cs="TH SarabunPSK"/>
                <w:b/>
                <w:bCs/>
                <w:sz w:val="28"/>
                <w:szCs w:val="28"/>
                <w:cs/>
              </w:rPr>
              <w:t>หลังการจัดกิจกรรม</w:t>
            </w:r>
          </w:p>
        </w:tc>
      </w:tr>
      <w:tr w:rsidR="006A0F3B" w:rsidRPr="006A0F3B" w14:paraId="24700706" w14:textId="75F14521" w:rsidTr="0052011A">
        <w:tc>
          <w:tcPr>
            <w:tcW w:w="1838" w:type="dxa"/>
            <w:vMerge/>
            <w:tcBorders>
              <w:top w:val="single" w:sz="4" w:space="0" w:color="auto"/>
              <w:bottom w:val="single" w:sz="4" w:space="0" w:color="auto"/>
            </w:tcBorders>
          </w:tcPr>
          <w:p w14:paraId="2207E144" w14:textId="77777777" w:rsidR="006A0F3B" w:rsidRPr="006A0F3B" w:rsidRDefault="006A0F3B" w:rsidP="006573F2">
            <w:pPr>
              <w:rPr>
                <w:rFonts w:ascii="TH SarabunPSK" w:hAnsi="TH SarabunPSK" w:cs="TH SarabunPSK"/>
                <w:sz w:val="28"/>
                <w:szCs w:val="28"/>
              </w:rPr>
            </w:pPr>
          </w:p>
        </w:tc>
        <w:tc>
          <w:tcPr>
            <w:tcW w:w="1418" w:type="dxa"/>
            <w:tcBorders>
              <w:top w:val="single" w:sz="4" w:space="0" w:color="auto"/>
              <w:bottom w:val="single" w:sz="4" w:space="0" w:color="auto"/>
            </w:tcBorders>
          </w:tcPr>
          <w:p w14:paraId="2359B9E8" w14:textId="4CF94454" w:rsidR="006A0F3B" w:rsidRPr="006A0F3B" w:rsidRDefault="006A0F3B" w:rsidP="006A0F3B">
            <w:pPr>
              <w:jc w:val="center"/>
              <w:rPr>
                <w:rFonts w:ascii="TH SarabunPSK" w:hAnsi="TH SarabunPSK" w:cs="TH SarabunPSK"/>
                <w:sz w:val="28"/>
                <w:szCs w:val="28"/>
              </w:rPr>
            </w:pPr>
            <w:r w:rsidRPr="006A0F3B">
              <w:rPr>
                <w:rFonts w:ascii="TH SarabunPSK" w:hAnsi="TH SarabunPSK" w:cs="TH SarabunPSK"/>
                <w:sz w:val="28"/>
                <w:szCs w:val="28"/>
                <w:cs/>
              </w:rPr>
              <w:t>ค่าเฉลี่ย (</w:t>
            </w:r>
            <w:r w:rsidRPr="006A0F3B">
              <w:rPr>
                <w:rFonts w:ascii="TH SarabunPSK" w:hAnsi="TH SarabunPSK" w:cs="TH SarabunPSK"/>
                <w:sz w:val="28"/>
                <w:szCs w:val="28"/>
              </w:rPr>
              <w:t>M)</w:t>
            </w:r>
          </w:p>
        </w:tc>
        <w:tc>
          <w:tcPr>
            <w:tcW w:w="1405" w:type="dxa"/>
            <w:tcBorders>
              <w:top w:val="single" w:sz="4" w:space="0" w:color="auto"/>
              <w:bottom w:val="single" w:sz="4" w:space="0" w:color="auto"/>
            </w:tcBorders>
          </w:tcPr>
          <w:p w14:paraId="443DC8B5" w14:textId="218E17E2" w:rsidR="006A0F3B" w:rsidRPr="006A0F3B" w:rsidRDefault="006A0F3B" w:rsidP="006A0F3B">
            <w:pPr>
              <w:jc w:val="center"/>
              <w:rPr>
                <w:rFonts w:ascii="TH SarabunPSK" w:hAnsi="TH SarabunPSK" w:cs="TH SarabunPSK"/>
                <w:sz w:val="28"/>
                <w:szCs w:val="28"/>
              </w:rPr>
            </w:pPr>
            <w:r w:rsidRPr="006A0F3B">
              <w:rPr>
                <w:rFonts w:ascii="TH SarabunPSK" w:hAnsi="TH SarabunPSK" w:cs="TH SarabunPSK"/>
                <w:sz w:val="28"/>
                <w:szCs w:val="28"/>
              </w:rPr>
              <w:t>SD</w:t>
            </w:r>
          </w:p>
        </w:tc>
        <w:tc>
          <w:tcPr>
            <w:tcW w:w="1430" w:type="dxa"/>
            <w:tcBorders>
              <w:top w:val="single" w:sz="4" w:space="0" w:color="auto"/>
              <w:bottom w:val="single" w:sz="4" w:space="0" w:color="auto"/>
            </w:tcBorders>
          </w:tcPr>
          <w:p w14:paraId="11498FEA" w14:textId="11BF16A5" w:rsidR="006A0F3B" w:rsidRPr="006A0F3B" w:rsidRDefault="006A0F3B" w:rsidP="006A0F3B">
            <w:pPr>
              <w:jc w:val="center"/>
              <w:rPr>
                <w:rFonts w:ascii="TH SarabunPSK" w:hAnsi="TH SarabunPSK" w:cs="TH SarabunPSK"/>
                <w:sz w:val="28"/>
                <w:szCs w:val="28"/>
              </w:rPr>
            </w:pPr>
            <w:r w:rsidRPr="006A0F3B">
              <w:rPr>
                <w:rFonts w:ascii="TH SarabunPSK" w:hAnsi="TH SarabunPSK" w:cs="TH SarabunPSK"/>
                <w:sz w:val="28"/>
                <w:szCs w:val="28"/>
                <w:cs/>
              </w:rPr>
              <w:t>ค่าเฉลี่ย (</w:t>
            </w:r>
            <w:r w:rsidRPr="006A0F3B">
              <w:rPr>
                <w:rFonts w:ascii="TH SarabunPSK" w:hAnsi="TH SarabunPSK" w:cs="TH SarabunPSK"/>
                <w:sz w:val="28"/>
                <w:szCs w:val="28"/>
              </w:rPr>
              <w:t>M)</w:t>
            </w:r>
          </w:p>
        </w:tc>
        <w:tc>
          <w:tcPr>
            <w:tcW w:w="1417" w:type="dxa"/>
            <w:tcBorders>
              <w:top w:val="single" w:sz="4" w:space="0" w:color="auto"/>
              <w:bottom w:val="single" w:sz="4" w:space="0" w:color="auto"/>
            </w:tcBorders>
          </w:tcPr>
          <w:p w14:paraId="4E22B469" w14:textId="203B5B53" w:rsidR="006A0F3B" w:rsidRPr="006A0F3B" w:rsidRDefault="006A0F3B" w:rsidP="006A0F3B">
            <w:pPr>
              <w:jc w:val="center"/>
              <w:rPr>
                <w:rFonts w:ascii="TH SarabunPSK" w:hAnsi="TH SarabunPSK" w:cs="TH SarabunPSK"/>
                <w:sz w:val="28"/>
                <w:szCs w:val="28"/>
              </w:rPr>
            </w:pPr>
            <w:r w:rsidRPr="006A0F3B">
              <w:rPr>
                <w:rFonts w:ascii="TH SarabunPSK" w:hAnsi="TH SarabunPSK" w:cs="TH SarabunPSK"/>
                <w:sz w:val="28"/>
                <w:szCs w:val="28"/>
              </w:rPr>
              <w:t>SD</w:t>
            </w:r>
          </w:p>
        </w:tc>
      </w:tr>
      <w:tr w:rsidR="006573F2" w:rsidRPr="006A0F3B" w14:paraId="135A041B" w14:textId="4EC5CD7B" w:rsidTr="0052011A">
        <w:tc>
          <w:tcPr>
            <w:tcW w:w="1838" w:type="dxa"/>
            <w:tcBorders>
              <w:top w:val="single" w:sz="4" w:space="0" w:color="auto"/>
            </w:tcBorders>
          </w:tcPr>
          <w:p w14:paraId="78CA33B6" w14:textId="32AAA88F"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1</w:t>
            </w:r>
          </w:p>
        </w:tc>
        <w:tc>
          <w:tcPr>
            <w:tcW w:w="1418" w:type="dxa"/>
            <w:tcBorders>
              <w:top w:val="single" w:sz="4" w:space="0" w:color="auto"/>
            </w:tcBorders>
          </w:tcPr>
          <w:p w14:paraId="002ED8B6" w14:textId="0819132D"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0.85</w:t>
            </w:r>
          </w:p>
        </w:tc>
        <w:tc>
          <w:tcPr>
            <w:tcW w:w="1405" w:type="dxa"/>
            <w:tcBorders>
              <w:top w:val="single" w:sz="4" w:space="0" w:color="auto"/>
            </w:tcBorders>
          </w:tcPr>
          <w:p w14:paraId="203C80E1" w14:textId="4E2BD5FA"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0.24</w:t>
            </w:r>
          </w:p>
        </w:tc>
        <w:tc>
          <w:tcPr>
            <w:tcW w:w="1430" w:type="dxa"/>
            <w:tcBorders>
              <w:top w:val="single" w:sz="4" w:space="0" w:color="auto"/>
            </w:tcBorders>
          </w:tcPr>
          <w:p w14:paraId="4C290B82" w14:textId="20867CE5"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1.78</w:t>
            </w:r>
          </w:p>
        </w:tc>
        <w:tc>
          <w:tcPr>
            <w:tcW w:w="1417" w:type="dxa"/>
            <w:tcBorders>
              <w:top w:val="single" w:sz="4" w:space="0" w:color="auto"/>
            </w:tcBorders>
          </w:tcPr>
          <w:p w14:paraId="5DAB654C" w14:textId="6609E7C8"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0.36</w:t>
            </w:r>
          </w:p>
        </w:tc>
      </w:tr>
      <w:tr w:rsidR="006573F2" w:rsidRPr="006A0F3B" w14:paraId="201D4E86" w14:textId="6E53A92B" w:rsidTr="0052011A">
        <w:tc>
          <w:tcPr>
            <w:tcW w:w="1838" w:type="dxa"/>
          </w:tcPr>
          <w:p w14:paraId="7F5C3E12" w14:textId="15F0A022"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2</w:t>
            </w:r>
          </w:p>
        </w:tc>
        <w:tc>
          <w:tcPr>
            <w:tcW w:w="1418" w:type="dxa"/>
          </w:tcPr>
          <w:p w14:paraId="10C63692" w14:textId="62722AAA"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0.90</w:t>
            </w:r>
          </w:p>
        </w:tc>
        <w:tc>
          <w:tcPr>
            <w:tcW w:w="1405" w:type="dxa"/>
          </w:tcPr>
          <w:p w14:paraId="1F284699" w14:textId="4D8E3D09"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0.31</w:t>
            </w:r>
          </w:p>
        </w:tc>
        <w:tc>
          <w:tcPr>
            <w:tcW w:w="1430" w:type="dxa"/>
          </w:tcPr>
          <w:p w14:paraId="672920F7" w14:textId="50DBB4EB"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1.83</w:t>
            </w:r>
          </w:p>
        </w:tc>
        <w:tc>
          <w:tcPr>
            <w:tcW w:w="1417" w:type="dxa"/>
          </w:tcPr>
          <w:p w14:paraId="2FE28537" w14:textId="4418192B"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0.22</w:t>
            </w:r>
          </w:p>
        </w:tc>
      </w:tr>
      <w:tr w:rsidR="006573F2" w:rsidRPr="006A0F3B" w14:paraId="3F836E8A" w14:textId="4D719A18" w:rsidTr="0052011A">
        <w:tc>
          <w:tcPr>
            <w:tcW w:w="1838" w:type="dxa"/>
          </w:tcPr>
          <w:p w14:paraId="1F5A1F5B" w14:textId="0E822833"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3</w:t>
            </w:r>
          </w:p>
        </w:tc>
        <w:tc>
          <w:tcPr>
            <w:tcW w:w="1418" w:type="dxa"/>
          </w:tcPr>
          <w:p w14:paraId="5F71B422" w14:textId="17B86A33"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0.80</w:t>
            </w:r>
          </w:p>
        </w:tc>
        <w:tc>
          <w:tcPr>
            <w:tcW w:w="1405" w:type="dxa"/>
          </w:tcPr>
          <w:p w14:paraId="28186088" w14:textId="00D89178"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0.29</w:t>
            </w:r>
          </w:p>
        </w:tc>
        <w:tc>
          <w:tcPr>
            <w:tcW w:w="1430" w:type="dxa"/>
          </w:tcPr>
          <w:p w14:paraId="4A3C15A0" w14:textId="18CEDD4D"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1.75</w:t>
            </w:r>
          </w:p>
        </w:tc>
        <w:tc>
          <w:tcPr>
            <w:tcW w:w="1417" w:type="dxa"/>
          </w:tcPr>
          <w:p w14:paraId="7E167B41" w14:textId="4A93E0FC"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0.38</w:t>
            </w:r>
          </w:p>
        </w:tc>
      </w:tr>
      <w:tr w:rsidR="006573F2" w:rsidRPr="006A0F3B" w14:paraId="5C514205" w14:textId="728FC344" w:rsidTr="0052011A">
        <w:tc>
          <w:tcPr>
            <w:tcW w:w="1838" w:type="dxa"/>
          </w:tcPr>
          <w:p w14:paraId="30347CC6" w14:textId="7DCD296E"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4</w:t>
            </w:r>
          </w:p>
        </w:tc>
        <w:tc>
          <w:tcPr>
            <w:tcW w:w="1418" w:type="dxa"/>
          </w:tcPr>
          <w:p w14:paraId="68A38D32" w14:textId="530CA458"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0.93</w:t>
            </w:r>
          </w:p>
        </w:tc>
        <w:tc>
          <w:tcPr>
            <w:tcW w:w="1405" w:type="dxa"/>
          </w:tcPr>
          <w:p w14:paraId="656CAC20" w14:textId="69991753"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0.35</w:t>
            </w:r>
          </w:p>
        </w:tc>
        <w:tc>
          <w:tcPr>
            <w:tcW w:w="1430" w:type="dxa"/>
          </w:tcPr>
          <w:p w14:paraId="15143639" w14:textId="2709A7DA"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1.88</w:t>
            </w:r>
          </w:p>
        </w:tc>
        <w:tc>
          <w:tcPr>
            <w:tcW w:w="1417" w:type="dxa"/>
          </w:tcPr>
          <w:p w14:paraId="4370E014" w14:textId="3F96CBD1"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0.40</w:t>
            </w:r>
          </w:p>
        </w:tc>
      </w:tr>
      <w:tr w:rsidR="006573F2" w:rsidRPr="006A0F3B" w14:paraId="13D99E15" w14:textId="767F01DB" w:rsidTr="0052011A">
        <w:tc>
          <w:tcPr>
            <w:tcW w:w="1838" w:type="dxa"/>
          </w:tcPr>
          <w:p w14:paraId="345EA317" w14:textId="50300581"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5</w:t>
            </w:r>
          </w:p>
        </w:tc>
        <w:tc>
          <w:tcPr>
            <w:tcW w:w="1418" w:type="dxa"/>
          </w:tcPr>
          <w:p w14:paraId="2DA38B10" w14:textId="38790E8B"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0.95</w:t>
            </w:r>
          </w:p>
        </w:tc>
        <w:tc>
          <w:tcPr>
            <w:tcW w:w="1405" w:type="dxa"/>
          </w:tcPr>
          <w:p w14:paraId="761AB941" w14:textId="61A4DAA4"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0.22</w:t>
            </w:r>
          </w:p>
        </w:tc>
        <w:tc>
          <w:tcPr>
            <w:tcW w:w="1430" w:type="dxa"/>
          </w:tcPr>
          <w:p w14:paraId="7A41E7A6" w14:textId="172FB4C1"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1.80</w:t>
            </w:r>
          </w:p>
        </w:tc>
        <w:tc>
          <w:tcPr>
            <w:tcW w:w="1417" w:type="dxa"/>
          </w:tcPr>
          <w:p w14:paraId="4D60C104" w14:textId="7D768C38"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0.27</w:t>
            </w:r>
          </w:p>
        </w:tc>
      </w:tr>
      <w:tr w:rsidR="006573F2" w:rsidRPr="006A0F3B" w14:paraId="133042FF" w14:textId="52CB71DC" w:rsidTr="0052011A">
        <w:tc>
          <w:tcPr>
            <w:tcW w:w="1838" w:type="dxa"/>
          </w:tcPr>
          <w:p w14:paraId="1E924720" w14:textId="25B9D815"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6</w:t>
            </w:r>
          </w:p>
        </w:tc>
        <w:tc>
          <w:tcPr>
            <w:tcW w:w="1418" w:type="dxa"/>
          </w:tcPr>
          <w:p w14:paraId="6CBF52A4" w14:textId="1C3603D1"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0.88</w:t>
            </w:r>
          </w:p>
        </w:tc>
        <w:tc>
          <w:tcPr>
            <w:tcW w:w="1405" w:type="dxa"/>
          </w:tcPr>
          <w:p w14:paraId="02D24A61" w14:textId="746CD47B"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0.27</w:t>
            </w:r>
          </w:p>
        </w:tc>
        <w:tc>
          <w:tcPr>
            <w:tcW w:w="1430" w:type="dxa"/>
          </w:tcPr>
          <w:p w14:paraId="587C14D3" w14:textId="5F3D2923"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1.85</w:t>
            </w:r>
          </w:p>
        </w:tc>
        <w:tc>
          <w:tcPr>
            <w:tcW w:w="1417" w:type="dxa"/>
          </w:tcPr>
          <w:p w14:paraId="2B37B53A" w14:textId="6E5BBAA5" w:rsidR="006573F2" w:rsidRPr="006A0F3B" w:rsidRDefault="00B36823" w:rsidP="006A0F3B">
            <w:pPr>
              <w:jc w:val="center"/>
              <w:rPr>
                <w:rFonts w:ascii="TH SarabunPSK" w:hAnsi="TH SarabunPSK" w:cs="TH SarabunPSK"/>
                <w:sz w:val="28"/>
                <w:szCs w:val="28"/>
              </w:rPr>
            </w:pPr>
            <w:r w:rsidRPr="006A0F3B">
              <w:rPr>
                <w:rFonts w:ascii="TH SarabunPSK" w:hAnsi="TH SarabunPSK" w:cs="TH SarabunPSK"/>
                <w:sz w:val="28"/>
                <w:szCs w:val="28"/>
                <w:cs/>
              </w:rPr>
              <w:t>0.33</w:t>
            </w:r>
          </w:p>
        </w:tc>
      </w:tr>
      <w:tr w:rsidR="006573F2" w:rsidRPr="006A0F3B" w14:paraId="222B5300" w14:textId="77777777" w:rsidTr="0052011A">
        <w:tc>
          <w:tcPr>
            <w:tcW w:w="1838" w:type="dxa"/>
          </w:tcPr>
          <w:p w14:paraId="5C25015C" w14:textId="707B3B6A"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7</w:t>
            </w:r>
          </w:p>
        </w:tc>
        <w:tc>
          <w:tcPr>
            <w:tcW w:w="1418" w:type="dxa"/>
          </w:tcPr>
          <w:p w14:paraId="12B217F1" w14:textId="4860171B"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0.83</w:t>
            </w:r>
          </w:p>
        </w:tc>
        <w:tc>
          <w:tcPr>
            <w:tcW w:w="1405" w:type="dxa"/>
          </w:tcPr>
          <w:p w14:paraId="554D3325" w14:textId="3371D84C"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0.33</w:t>
            </w:r>
          </w:p>
        </w:tc>
        <w:tc>
          <w:tcPr>
            <w:tcW w:w="1430" w:type="dxa"/>
          </w:tcPr>
          <w:p w14:paraId="0DAFEDEF" w14:textId="29633629"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1.79</w:t>
            </w:r>
          </w:p>
        </w:tc>
        <w:tc>
          <w:tcPr>
            <w:tcW w:w="1417" w:type="dxa"/>
          </w:tcPr>
          <w:p w14:paraId="314794FC" w14:textId="29B573E9"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0.29</w:t>
            </w:r>
          </w:p>
        </w:tc>
      </w:tr>
      <w:tr w:rsidR="006573F2" w:rsidRPr="006A0F3B" w14:paraId="683DC3D2" w14:textId="77777777" w:rsidTr="0052011A">
        <w:tc>
          <w:tcPr>
            <w:tcW w:w="1838" w:type="dxa"/>
          </w:tcPr>
          <w:p w14:paraId="600F5ADC" w14:textId="3A3D0C3D"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8</w:t>
            </w:r>
          </w:p>
        </w:tc>
        <w:tc>
          <w:tcPr>
            <w:tcW w:w="1418" w:type="dxa"/>
          </w:tcPr>
          <w:p w14:paraId="481D87CF" w14:textId="5E218415"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0.91</w:t>
            </w:r>
          </w:p>
        </w:tc>
        <w:tc>
          <w:tcPr>
            <w:tcW w:w="1405" w:type="dxa"/>
          </w:tcPr>
          <w:p w14:paraId="2FEFDA88" w14:textId="1E73BF6E"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0.38</w:t>
            </w:r>
          </w:p>
        </w:tc>
        <w:tc>
          <w:tcPr>
            <w:tcW w:w="1430" w:type="dxa"/>
          </w:tcPr>
          <w:p w14:paraId="1F9F4E14" w14:textId="46D4F484"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1.84</w:t>
            </w:r>
          </w:p>
        </w:tc>
        <w:tc>
          <w:tcPr>
            <w:tcW w:w="1417" w:type="dxa"/>
          </w:tcPr>
          <w:p w14:paraId="3D83115C" w14:textId="015869A5"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0.31</w:t>
            </w:r>
          </w:p>
        </w:tc>
      </w:tr>
      <w:tr w:rsidR="006573F2" w:rsidRPr="006A0F3B" w14:paraId="13457118" w14:textId="77777777" w:rsidTr="0052011A">
        <w:tc>
          <w:tcPr>
            <w:tcW w:w="1838" w:type="dxa"/>
          </w:tcPr>
          <w:p w14:paraId="3C2C51C3" w14:textId="7DAED9CE" w:rsidR="006573F2" w:rsidRPr="006A0F3B" w:rsidRDefault="006573F2" w:rsidP="006A0F3B">
            <w:pPr>
              <w:jc w:val="center"/>
              <w:rPr>
                <w:rFonts w:ascii="TH SarabunPSK" w:hAnsi="TH SarabunPSK" w:cs="TH SarabunPSK"/>
                <w:sz w:val="28"/>
                <w:szCs w:val="28"/>
              </w:rPr>
            </w:pPr>
            <w:r w:rsidRPr="006A0F3B">
              <w:rPr>
                <w:rFonts w:ascii="TH SarabunPSK" w:hAnsi="TH SarabunPSK" w:cs="TH SarabunPSK"/>
                <w:sz w:val="28"/>
                <w:szCs w:val="28"/>
              </w:rPr>
              <w:t>9</w:t>
            </w:r>
          </w:p>
        </w:tc>
        <w:tc>
          <w:tcPr>
            <w:tcW w:w="1418" w:type="dxa"/>
          </w:tcPr>
          <w:p w14:paraId="0B497B7D" w14:textId="72B55274"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0.79</w:t>
            </w:r>
          </w:p>
        </w:tc>
        <w:tc>
          <w:tcPr>
            <w:tcW w:w="1405" w:type="dxa"/>
          </w:tcPr>
          <w:p w14:paraId="1D130F21" w14:textId="4C5DA6C3"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0.24</w:t>
            </w:r>
          </w:p>
        </w:tc>
        <w:tc>
          <w:tcPr>
            <w:tcW w:w="1430" w:type="dxa"/>
          </w:tcPr>
          <w:p w14:paraId="7F38189C" w14:textId="31291890"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1.76</w:t>
            </w:r>
          </w:p>
        </w:tc>
        <w:tc>
          <w:tcPr>
            <w:tcW w:w="1417" w:type="dxa"/>
          </w:tcPr>
          <w:p w14:paraId="26151EA5" w14:textId="1299923B"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0.35</w:t>
            </w:r>
          </w:p>
        </w:tc>
      </w:tr>
      <w:tr w:rsidR="006573F2" w:rsidRPr="006A0F3B" w14:paraId="4AE283A1" w14:textId="77777777" w:rsidTr="0052011A">
        <w:tc>
          <w:tcPr>
            <w:tcW w:w="1838" w:type="dxa"/>
          </w:tcPr>
          <w:p w14:paraId="18CEE924" w14:textId="674D6E1F" w:rsidR="006573F2" w:rsidRPr="006A0F3B" w:rsidRDefault="006573F2" w:rsidP="006A0F3B">
            <w:pPr>
              <w:jc w:val="center"/>
              <w:rPr>
                <w:rFonts w:ascii="TH SarabunPSK" w:hAnsi="TH SarabunPSK" w:cs="TH SarabunPSK"/>
                <w:sz w:val="28"/>
                <w:szCs w:val="28"/>
                <w:cs/>
              </w:rPr>
            </w:pPr>
            <w:r w:rsidRPr="006A0F3B">
              <w:rPr>
                <w:rFonts w:ascii="TH SarabunPSK" w:hAnsi="TH SarabunPSK" w:cs="TH SarabunPSK"/>
                <w:sz w:val="28"/>
                <w:szCs w:val="28"/>
              </w:rPr>
              <w:t>10</w:t>
            </w:r>
          </w:p>
        </w:tc>
        <w:tc>
          <w:tcPr>
            <w:tcW w:w="1418" w:type="dxa"/>
          </w:tcPr>
          <w:p w14:paraId="54D2CB91" w14:textId="10A01FDC"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0.86</w:t>
            </w:r>
          </w:p>
        </w:tc>
        <w:tc>
          <w:tcPr>
            <w:tcW w:w="1405" w:type="dxa"/>
          </w:tcPr>
          <w:p w14:paraId="35D84A13" w14:textId="7FAEE7EB"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0.29</w:t>
            </w:r>
          </w:p>
        </w:tc>
        <w:tc>
          <w:tcPr>
            <w:tcW w:w="1430" w:type="dxa"/>
          </w:tcPr>
          <w:p w14:paraId="459E90EC" w14:textId="69F302B3"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1.81</w:t>
            </w:r>
          </w:p>
        </w:tc>
        <w:tc>
          <w:tcPr>
            <w:tcW w:w="1417" w:type="dxa"/>
          </w:tcPr>
          <w:p w14:paraId="6F2A754A" w14:textId="144B769C" w:rsidR="006573F2" w:rsidRPr="006A0F3B" w:rsidRDefault="001E7DBB" w:rsidP="006A0F3B">
            <w:pPr>
              <w:jc w:val="center"/>
              <w:rPr>
                <w:rFonts w:ascii="TH SarabunPSK" w:hAnsi="TH SarabunPSK" w:cs="TH SarabunPSK"/>
                <w:sz w:val="28"/>
                <w:szCs w:val="28"/>
              </w:rPr>
            </w:pPr>
            <w:r w:rsidRPr="006A0F3B">
              <w:rPr>
                <w:rFonts w:ascii="TH SarabunPSK" w:hAnsi="TH SarabunPSK" w:cs="TH SarabunPSK"/>
                <w:sz w:val="28"/>
                <w:szCs w:val="28"/>
                <w:cs/>
              </w:rPr>
              <w:t>0.28</w:t>
            </w:r>
          </w:p>
        </w:tc>
      </w:tr>
      <w:tr w:rsidR="001E7DBB" w:rsidRPr="006A0F3B" w14:paraId="1E3F9280" w14:textId="77777777" w:rsidTr="0052011A">
        <w:tc>
          <w:tcPr>
            <w:tcW w:w="1838" w:type="dxa"/>
            <w:tcBorders>
              <w:bottom w:val="single" w:sz="4" w:space="0" w:color="auto"/>
            </w:tcBorders>
          </w:tcPr>
          <w:p w14:paraId="70F02228" w14:textId="6AD48065" w:rsidR="001E7DBB" w:rsidRPr="0052011A" w:rsidRDefault="001E7DBB" w:rsidP="006A0F3B">
            <w:pPr>
              <w:jc w:val="center"/>
              <w:rPr>
                <w:rFonts w:ascii="TH SarabunPSK" w:hAnsi="TH SarabunPSK" w:cs="TH SarabunPSK"/>
                <w:b/>
                <w:bCs/>
                <w:sz w:val="28"/>
                <w:szCs w:val="28"/>
                <w:cs/>
              </w:rPr>
            </w:pPr>
            <w:r w:rsidRPr="0052011A">
              <w:rPr>
                <w:rFonts w:ascii="TH SarabunPSK" w:hAnsi="TH SarabunPSK" w:cs="TH SarabunPSK"/>
                <w:b/>
                <w:bCs/>
                <w:sz w:val="28"/>
                <w:szCs w:val="28"/>
                <w:cs/>
              </w:rPr>
              <w:t>เฉลี่ยรวม</w:t>
            </w:r>
          </w:p>
        </w:tc>
        <w:tc>
          <w:tcPr>
            <w:tcW w:w="1418" w:type="dxa"/>
            <w:tcBorders>
              <w:bottom w:val="single" w:sz="4" w:space="0" w:color="auto"/>
            </w:tcBorders>
          </w:tcPr>
          <w:p w14:paraId="475B3E5C" w14:textId="2ABB8DAE" w:rsidR="001E7DBB" w:rsidRPr="006A0F3B" w:rsidRDefault="001E7DBB" w:rsidP="006A0F3B">
            <w:pPr>
              <w:jc w:val="center"/>
              <w:rPr>
                <w:rFonts w:ascii="TH SarabunPSK" w:hAnsi="TH SarabunPSK" w:cs="TH SarabunPSK"/>
                <w:sz w:val="28"/>
                <w:szCs w:val="28"/>
                <w:cs/>
              </w:rPr>
            </w:pPr>
            <w:r w:rsidRPr="006A0F3B">
              <w:rPr>
                <w:rFonts w:ascii="TH SarabunPSK" w:hAnsi="TH SarabunPSK" w:cs="TH SarabunPSK"/>
                <w:sz w:val="28"/>
                <w:szCs w:val="28"/>
                <w:cs/>
              </w:rPr>
              <w:t>0.87</w:t>
            </w:r>
          </w:p>
        </w:tc>
        <w:tc>
          <w:tcPr>
            <w:tcW w:w="1405" w:type="dxa"/>
            <w:tcBorders>
              <w:bottom w:val="single" w:sz="4" w:space="0" w:color="auto"/>
            </w:tcBorders>
          </w:tcPr>
          <w:p w14:paraId="12742392" w14:textId="657EA8B5" w:rsidR="001E7DBB" w:rsidRPr="006A0F3B" w:rsidRDefault="001E7DBB" w:rsidP="006A0F3B">
            <w:pPr>
              <w:jc w:val="center"/>
              <w:rPr>
                <w:rFonts w:ascii="TH SarabunPSK" w:hAnsi="TH SarabunPSK" w:cs="TH SarabunPSK"/>
                <w:sz w:val="28"/>
                <w:szCs w:val="28"/>
                <w:cs/>
              </w:rPr>
            </w:pPr>
            <w:r w:rsidRPr="006A0F3B">
              <w:rPr>
                <w:rFonts w:ascii="TH SarabunPSK" w:hAnsi="TH SarabunPSK" w:cs="TH SarabunPSK"/>
                <w:sz w:val="28"/>
                <w:szCs w:val="28"/>
                <w:cs/>
              </w:rPr>
              <w:t>0.29</w:t>
            </w:r>
          </w:p>
        </w:tc>
        <w:tc>
          <w:tcPr>
            <w:tcW w:w="1430" w:type="dxa"/>
            <w:tcBorders>
              <w:bottom w:val="single" w:sz="4" w:space="0" w:color="auto"/>
            </w:tcBorders>
          </w:tcPr>
          <w:p w14:paraId="0C854AD8" w14:textId="78372154" w:rsidR="001E7DBB" w:rsidRPr="006A0F3B" w:rsidRDefault="001E7DBB" w:rsidP="006A0F3B">
            <w:pPr>
              <w:jc w:val="center"/>
              <w:rPr>
                <w:rFonts w:ascii="TH SarabunPSK" w:hAnsi="TH SarabunPSK" w:cs="TH SarabunPSK"/>
                <w:sz w:val="28"/>
                <w:szCs w:val="28"/>
                <w:cs/>
              </w:rPr>
            </w:pPr>
            <w:r w:rsidRPr="006A0F3B">
              <w:rPr>
                <w:rFonts w:ascii="TH SarabunPSK" w:hAnsi="TH SarabunPSK" w:cs="TH SarabunPSK"/>
                <w:sz w:val="28"/>
                <w:szCs w:val="28"/>
                <w:cs/>
              </w:rPr>
              <w:t>1.81</w:t>
            </w:r>
          </w:p>
        </w:tc>
        <w:tc>
          <w:tcPr>
            <w:tcW w:w="1417" w:type="dxa"/>
            <w:tcBorders>
              <w:bottom w:val="single" w:sz="4" w:space="0" w:color="auto"/>
            </w:tcBorders>
          </w:tcPr>
          <w:p w14:paraId="7094F9C9" w14:textId="65CC3A17" w:rsidR="001E7DBB" w:rsidRPr="006A0F3B" w:rsidRDefault="001E7DBB" w:rsidP="006A0F3B">
            <w:pPr>
              <w:jc w:val="center"/>
              <w:rPr>
                <w:rFonts w:ascii="TH SarabunPSK" w:hAnsi="TH SarabunPSK" w:cs="TH SarabunPSK"/>
                <w:sz w:val="28"/>
                <w:szCs w:val="28"/>
                <w:cs/>
              </w:rPr>
            </w:pPr>
            <w:r w:rsidRPr="006A0F3B">
              <w:rPr>
                <w:rFonts w:ascii="TH SarabunPSK" w:hAnsi="TH SarabunPSK" w:cs="TH SarabunPSK"/>
                <w:sz w:val="28"/>
                <w:szCs w:val="28"/>
                <w:cs/>
              </w:rPr>
              <w:t>0.32</w:t>
            </w:r>
          </w:p>
        </w:tc>
      </w:tr>
    </w:tbl>
    <w:p w14:paraId="7197F70B" w14:textId="77777777" w:rsidR="006A0F3B" w:rsidRDefault="006A0F3B" w:rsidP="0052011A">
      <w:pPr>
        <w:spacing w:after="0" w:line="240" w:lineRule="auto"/>
        <w:rPr>
          <w:rFonts w:ascii="TH SarabunPSK" w:hAnsi="TH SarabunPSK" w:cs="TH SarabunPSK"/>
          <w:sz w:val="28"/>
          <w:szCs w:val="28"/>
        </w:rPr>
      </w:pPr>
    </w:p>
    <w:p w14:paraId="7B61DF4A" w14:textId="688009B4" w:rsidR="00F0443A" w:rsidRPr="006A0F3B" w:rsidRDefault="0052011A" w:rsidP="00A3006B">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1E7DBB" w:rsidRPr="006A0F3B">
        <w:rPr>
          <w:rFonts w:ascii="TH SarabunPSK" w:hAnsi="TH SarabunPSK" w:cs="TH SarabunPSK"/>
          <w:sz w:val="28"/>
          <w:szCs w:val="28"/>
          <w:cs/>
        </w:rPr>
        <w:t>จากตารางที่ 1 พบว่า หลังการจัดกิจกรรมพับกระดาษ เด็กวัยกลางมีค่าเฉลี่ยของพฤติกรรมด้านสมาธิโดยรวมเพิ่มขึ้นจาก 0.87 (</w:t>
      </w:r>
      <w:r w:rsidR="001E7DBB" w:rsidRPr="006A0F3B">
        <w:rPr>
          <w:rFonts w:ascii="TH SarabunPSK" w:hAnsi="TH SarabunPSK" w:cs="TH SarabunPSK"/>
          <w:sz w:val="28"/>
          <w:szCs w:val="28"/>
        </w:rPr>
        <w:t xml:space="preserve">SD = </w:t>
      </w:r>
      <w:r w:rsidR="001E7DBB" w:rsidRPr="006A0F3B">
        <w:rPr>
          <w:rFonts w:ascii="TH SarabunPSK" w:hAnsi="TH SarabunPSK" w:cs="TH SarabunPSK"/>
          <w:sz w:val="28"/>
          <w:szCs w:val="28"/>
          <w:cs/>
        </w:rPr>
        <w:t>0.29) เป็น 1.81 (</w:t>
      </w:r>
      <w:r w:rsidR="001E7DBB" w:rsidRPr="006A0F3B">
        <w:rPr>
          <w:rFonts w:ascii="TH SarabunPSK" w:hAnsi="TH SarabunPSK" w:cs="TH SarabunPSK"/>
          <w:sz w:val="28"/>
          <w:szCs w:val="28"/>
        </w:rPr>
        <w:t xml:space="preserve">SD = </w:t>
      </w:r>
      <w:r w:rsidR="001E7DBB" w:rsidRPr="006A0F3B">
        <w:rPr>
          <w:rFonts w:ascii="TH SarabunPSK" w:hAnsi="TH SarabunPSK" w:cs="TH SarabunPSK"/>
          <w:sz w:val="28"/>
          <w:szCs w:val="28"/>
          <w:cs/>
        </w:rPr>
        <w:t xml:space="preserve">0.32) และเมื่อพิจารณาเป็นรายข้อ พบว่าพฤติกรรมด้านสมาธิของเด็กเพิ่มขึ้นในทุกข้อหลังการร่วมกิจกรรม โดยข้อที่มีค่าเฉลี่ยเพิ่มขึ้นมากที่สุด คือ ข้อ 4 จากค่าเฉลี่ย 0.93 เป็น 1.88  </w:t>
      </w:r>
    </w:p>
    <w:p w14:paraId="1B8160F5" w14:textId="1B103E91" w:rsidR="006437F8" w:rsidRPr="0052011A" w:rsidRDefault="006437F8" w:rsidP="0052011A">
      <w:pPr>
        <w:spacing w:after="0" w:line="240" w:lineRule="auto"/>
        <w:rPr>
          <w:rFonts w:ascii="TH SarabunPSK" w:hAnsi="TH SarabunPSK" w:cs="TH SarabunPSK"/>
          <w:b/>
          <w:bCs/>
          <w:sz w:val="28"/>
          <w:szCs w:val="28"/>
        </w:rPr>
      </w:pPr>
      <w:r w:rsidRPr="0052011A">
        <w:rPr>
          <w:rFonts w:ascii="TH SarabunPSK" w:hAnsi="TH SarabunPSK" w:cs="TH SarabunPSK"/>
          <w:b/>
          <w:bCs/>
          <w:sz w:val="28"/>
          <w:szCs w:val="28"/>
        </w:rPr>
        <w:t xml:space="preserve">2. </w:t>
      </w:r>
      <w:r w:rsidR="001E7DBB" w:rsidRPr="0052011A">
        <w:rPr>
          <w:rFonts w:ascii="TH SarabunPSK" w:hAnsi="TH SarabunPSK" w:cs="TH SarabunPSK"/>
          <w:b/>
          <w:bCs/>
          <w:sz w:val="28"/>
          <w:szCs w:val="28"/>
          <w:cs/>
        </w:rPr>
        <w:t>ผลการพัฒนาสมาธิและเสริมสร้างจินตนาการของเด็กวัยกลาง</w:t>
      </w:r>
    </w:p>
    <w:p w14:paraId="0E509E25" w14:textId="7C355424" w:rsidR="002502BE" w:rsidRPr="006A0F3B" w:rsidRDefault="0052011A" w:rsidP="0052011A">
      <w:pPr>
        <w:spacing w:after="0" w:line="240" w:lineRule="auto"/>
        <w:rPr>
          <w:rFonts w:ascii="TH SarabunPSK" w:hAnsi="TH SarabunPSK" w:cs="TH SarabunPSK"/>
          <w:sz w:val="28"/>
          <w:szCs w:val="28"/>
        </w:rPr>
      </w:pPr>
      <w:r>
        <w:rPr>
          <w:rFonts w:ascii="TH SarabunPSK" w:hAnsi="TH SarabunPSK" w:cs="TH SarabunPSK"/>
          <w:sz w:val="28"/>
          <w:szCs w:val="28"/>
          <w:cs/>
        </w:rPr>
        <w:tab/>
      </w:r>
      <w:r w:rsidR="001E7DBB" w:rsidRPr="006A0F3B">
        <w:rPr>
          <w:rFonts w:ascii="TH SarabunPSK" w:hAnsi="TH SarabunPSK" w:cs="TH SarabunPSK"/>
          <w:sz w:val="28"/>
          <w:szCs w:val="28"/>
          <w:cs/>
        </w:rPr>
        <w:t>2.1 ผลจากแบบสอบถามความพึงพอใจต่อกิจกรรมพับกระดาษ</w:t>
      </w:r>
    </w:p>
    <w:p w14:paraId="227AEE9E" w14:textId="71BF6512" w:rsidR="001E7DBB" w:rsidRPr="006A0F3B" w:rsidRDefault="001E7DBB" w:rsidP="0052011A">
      <w:pPr>
        <w:spacing w:after="0" w:line="240" w:lineRule="auto"/>
        <w:rPr>
          <w:rFonts w:ascii="TH SarabunPSK" w:hAnsi="TH SarabunPSK" w:cs="TH SarabunPSK"/>
          <w:sz w:val="28"/>
          <w:szCs w:val="28"/>
        </w:rPr>
      </w:pPr>
      <w:r w:rsidRPr="006A0F3B">
        <w:rPr>
          <w:rFonts w:ascii="TH SarabunPSK" w:hAnsi="TH SarabunPSK" w:cs="TH SarabunPSK"/>
          <w:sz w:val="28"/>
          <w:szCs w:val="28"/>
          <w:cs/>
        </w:rPr>
        <w:t>ตารางที่ 2 ระดับความพึงพอใจของเด็กวัยกลางที่มีต่อกิจกรรมพับกระดาษ</w:t>
      </w:r>
    </w:p>
    <w:tbl>
      <w:tblPr>
        <w:tblStyle w:val="af0"/>
        <w:tblW w:w="0" w:type="auto"/>
        <w:tblInd w:w="562" w:type="dxa"/>
        <w:tblLook w:val="04A0" w:firstRow="1" w:lastRow="0" w:firstColumn="1" w:lastColumn="0" w:noHBand="0" w:noVBand="1"/>
      </w:tblPr>
      <w:tblGrid>
        <w:gridCol w:w="2443"/>
        <w:gridCol w:w="2235"/>
        <w:gridCol w:w="2268"/>
      </w:tblGrid>
      <w:tr w:rsidR="001E7DBB" w:rsidRPr="006A0F3B" w14:paraId="3B7EB54C" w14:textId="77777777" w:rsidTr="0052011A">
        <w:tc>
          <w:tcPr>
            <w:tcW w:w="2443" w:type="dxa"/>
          </w:tcPr>
          <w:p w14:paraId="5C0F3087" w14:textId="34E5D933" w:rsidR="001E7DBB" w:rsidRPr="0052011A" w:rsidRDefault="001E7DBB" w:rsidP="0052011A">
            <w:pPr>
              <w:jc w:val="center"/>
              <w:rPr>
                <w:rFonts w:ascii="TH SarabunPSK" w:hAnsi="TH SarabunPSK" w:cs="TH SarabunPSK"/>
                <w:b/>
                <w:bCs/>
                <w:sz w:val="28"/>
                <w:szCs w:val="28"/>
              </w:rPr>
            </w:pPr>
            <w:r w:rsidRPr="0052011A">
              <w:rPr>
                <w:rFonts w:ascii="TH SarabunPSK" w:hAnsi="TH SarabunPSK" w:cs="TH SarabunPSK"/>
                <w:b/>
                <w:bCs/>
                <w:sz w:val="28"/>
                <w:szCs w:val="28"/>
                <w:cs/>
              </w:rPr>
              <w:t>ระดับความพึงพอใจ</w:t>
            </w:r>
          </w:p>
        </w:tc>
        <w:tc>
          <w:tcPr>
            <w:tcW w:w="2235" w:type="dxa"/>
          </w:tcPr>
          <w:p w14:paraId="4DC591EB" w14:textId="7659CDB9" w:rsidR="001E7DBB" w:rsidRPr="0052011A" w:rsidRDefault="001E7DBB" w:rsidP="0052011A">
            <w:pPr>
              <w:jc w:val="center"/>
              <w:rPr>
                <w:rFonts w:ascii="TH SarabunPSK" w:hAnsi="TH SarabunPSK" w:cs="TH SarabunPSK"/>
                <w:b/>
                <w:bCs/>
                <w:sz w:val="28"/>
                <w:szCs w:val="28"/>
              </w:rPr>
            </w:pPr>
            <w:r w:rsidRPr="0052011A">
              <w:rPr>
                <w:rFonts w:ascii="TH SarabunPSK" w:hAnsi="TH SarabunPSK" w:cs="TH SarabunPSK"/>
                <w:b/>
                <w:bCs/>
                <w:sz w:val="28"/>
                <w:szCs w:val="28"/>
                <w:cs/>
              </w:rPr>
              <w:t>จำนวน (คน)</w:t>
            </w:r>
          </w:p>
        </w:tc>
        <w:tc>
          <w:tcPr>
            <w:tcW w:w="2268" w:type="dxa"/>
          </w:tcPr>
          <w:p w14:paraId="2F7BCD46" w14:textId="1E8CB0D2" w:rsidR="001E7DBB" w:rsidRPr="0052011A" w:rsidRDefault="001E7DBB" w:rsidP="0052011A">
            <w:pPr>
              <w:jc w:val="center"/>
              <w:rPr>
                <w:rFonts w:ascii="TH SarabunPSK" w:hAnsi="TH SarabunPSK" w:cs="TH SarabunPSK"/>
                <w:b/>
                <w:bCs/>
                <w:sz w:val="28"/>
                <w:szCs w:val="28"/>
              </w:rPr>
            </w:pPr>
            <w:r w:rsidRPr="0052011A">
              <w:rPr>
                <w:rFonts w:ascii="TH SarabunPSK" w:hAnsi="TH SarabunPSK" w:cs="TH SarabunPSK"/>
                <w:b/>
                <w:bCs/>
                <w:sz w:val="28"/>
                <w:szCs w:val="28"/>
                <w:cs/>
              </w:rPr>
              <w:t>ร้อยละ</w:t>
            </w:r>
          </w:p>
        </w:tc>
      </w:tr>
      <w:tr w:rsidR="001E7DBB" w:rsidRPr="006A0F3B" w14:paraId="09993D32" w14:textId="77777777" w:rsidTr="0052011A">
        <w:tc>
          <w:tcPr>
            <w:tcW w:w="2443" w:type="dxa"/>
          </w:tcPr>
          <w:p w14:paraId="06FDE74D" w14:textId="24E9F3FF" w:rsidR="001E7DBB" w:rsidRPr="006A0F3B" w:rsidRDefault="001E7DBB" w:rsidP="0052011A">
            <w:pPr>
              <w:jc w:val="center"/>
              <w:rPr>
                <w:rFonts w:ascii="TH SarabunPSK" w:hAnsi="TH SarabunPSK" w:cs="TH SarabunPSK"/>
                <w:sz w:val="28"/>
                <w:szCs w:val="28"/>
              </w:rPr>
            </w:pPr>
            <w:r w:rsidRPr="006A0F3B">
              <w:rPr>
                <w:rFonts w:ascii="TH SarabunPSK" w:hAnsi="TH SarabunPSK" w:cs="TH SarabunPSK"/>
                <w:sz w:val="28"/>
                <w:szCs w:val="28"/>
                <w:cs/>
              </w:rPr>
              <w:t>มาก</w:t>
            </w:r>
          </w:p>
        </w:tc>
        <w:tc>
          <w:tcPr>
            <w:tcW w:w="2235" w:type="dxa"/>
          </w:tcPr>
          <w:p w14:paraId="559F1B69" w14:textId="1AFA7D08"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34</w:t>
            </w:r>
          </w:p>
        </w:tc>
        <w:tc>
          <w:tcPr>
            <w:tcW w:w="2268" w:type="dxa"/>
          </w:tcPr>
          <w:p w14:paraId="53EB6BF3" w14:textId="3AC0731F"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85.0</w:t>
            </w:r>
          </w:p>
        </w:tc>
      </w:tr>
      <w:tr w:rsidR="001E7DBB" w:rsidRPr="006A0F3B" w14:paraId="58DFD099" w14:textId="77777777" w:rsidTr="0052011A">
        <w:tc>
          <w:tcPr>
            <w:tcW w:w="2443" w:type="dxa"/>
          </w:tcPr>
          <w:p w14:paraId="56CD5A90" w14:textId="3E424E7C"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cs/>
              </w:rPr>
              <w:t>ปานกลาง</w:t>
            </w:r>
          </w:p>
        </w:tc>
        <w:tc>
          <w:tcPr>
            <w:tcW w:w="2235" w:type="dxa"/>
          </w:tcPr>
          <w:p w14:paraId="1F183762" w14:textId="169B69C2"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5</w:t>
            </w:r>
          </w:p>
        </w:tc>
        <w:tc>
          <w:tcPr>
            <w:tcW w:w="2268" w:type="dxa"/>
          </w:tcPr>
          <w:p w14:paraId="7F1161BF" w14:textId="1573C802"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12.5</w:t>
            </w:r>
          </w:p>
        </w:tc>
      </w:tr>
      <w:tr w:rsidR="001E7DBB" w:rsidRPr="006A0F3B" w14:paraId="25FDDC37" w14:textId="77777777" w:rsidTr="0052011A">
        <w:tc>
          <w:tcPr>
            <w:tcW w:w="2443" w:type="dxa"/>
          </w:tcPr>
          <w:p w14:paraId="1D52734C" w14:textId="10C9C484"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cs/>
              </w:rPr>
              <w:t>น้อย</w:t>
            </w:r>
          </w:p>
        </w:tc>
        <w:tc>
          <w:tcPr>
            <w:tcW w:w="2235" w:type="dxa"/>
          </w:tcPr>
          <w:p w14:paraId="7F1DEBCB" w14:textId="633506C0"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1</w:t>
            </w:r>
          </w:p>
        </w:tc>
        <w:tc>
          <w:tcPr>
            <w:tcW w:w="2268" w:type="dxa"/>
          </w:tcPr>
          <w:p w14:paraId="39EBCC00" w14:textId="41294E6F"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2.5</w:t>
            </w:r>
          </w:p>
        </w:tc>
      </w:tr>
      <w:tr w:rsidR="001E7DBB" w:rsidRPr="006A0F3B" w14:paraId="4613CC2E" w14:textId="77777777" w:rsidTr="0052011A">
        <w:tc>
          <w:tcPr>
            <w:tcW w:w="2443" w:type="dxa"/>
          </w:tcPr>
          <w:p w14:paraId="16F5F702" w14:textId="07036CBD" w:rsidR="001E7DBB" w:rsidRPr="0052011A" w:rsidRDefault="000542AA" w:rsidP="0052011A">
            <w:pPr>
              <w:jc w:val="center"/>
              <w:rPr>
                <w:rFonts w:ascii="TH SarabunPSK" w:hAnsi="TH SarabunPSK" w:cs="TH SarabunPSK"/>
                <w:b/>
                <w:bCs/>
                <w:sz w:val="28"/>
                <w:szCs w:val="28"/>
              </w:rPr>
            </w:pPr>
            <w:r w:rsidRPr="0052011A">
              <w:rPr>
                <w:rFonts w:ascii="TH SarabunPSK" w:hAnsi="TH SarabunPSK" w:cs="TH SarabunPSK"/>
                <w:b/>
                <w:bCs/>
                <w:sz w:val="28"/>
                <w:szCs w:val="28"/>
                <w:cs/>
              </w:rPr>
              <w:t>รวม</w:t>
            </w:r>
          </w:p>
        </w:tc>
        <w:tc>
          <w:tcPr>
            <w:tcW w:w="2235" w:type="dxa"/>
          </w:tcPr>
          <w:p w14:paraId="7511D713" w14:textId="2BEE9FE4"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40</w:t>
            </w:r>
          </w:p>
        </w:tc>
        <w:tc>
          <w:tcPr>
            <w:tcW w:w="2268" w:type="dxa"/>
          </w:tcPr>
          <w:p w14:paraId="4874DB74" w14:textId="40F09C63" w:rsidR="001E7DBB" w:rsidRPr="006A0F3B" w:rsidRDefault="000542AA" w:rsidP="0052011A">
            <w:pPr>
              <w:jc w:val="center"/>
              <w:rPr>
                <w:rFonts w:ascii="TH SarabunPSK" w:hAnsi="TH SarabunPSK" w:cs="TH SarabunPSK"/>
                <w:sz w:val="28"/>
                <w:szCs w:val="28"/>
              </w:rPr>
            </w:pPr>
            <w:r w:rsidRPr="006A0F3B">
              <w:rPr>
                <w:rFonts w:ascii="TH SarabunPSK" w:hAnsi="TH SarabunPSK" w:cs="TH SarabunPSK"/>
                <w:sz w:val="28"/>
                <w:szCs w:val="28"/>
              </w:rPr>
              <w:t>100</w:t>
            </w:r>
          </w:p>
        </w:tc>
      </w:tr>
    </w:tbl>
    <w:p w14:paraId="2439FF38" w14:textId="0CBD4339" w:rsidR="000542AA" w:rsidRPr="006A0F3B" w:rsidRDefault="0052011A" w:rsidP="0052011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lastRenderedPageBreak/>
        <w:tab/>
      </w:r>
      <w:r w:rsidR="000542AA" w:rsidRPr="006A0F3B">
        <w:rPr>
          <w:rFonts w:ascii="TH SarabunPSK" w:hAnsi="TH SarabunPSK" w:cs="TH SarabunPSK"/>
          <w:sz w:val="28"/>
          <w:szCs w:val="28"/>
          <w:cs/>
        </w:rPr>
        <w:t>จากตารางที่ 2 พบว่าเด็กวัยกลางส่วนใหญ่จำนวน 34 คน คิดเป็นร้อยละ 85 มีความพึงพอใจต่อกิจกรรมพับกระดาษในระดับมาก รองลงมาคือระดับปานกลาง จำนวน 5 คน (ร้อยละ 12.5) และระดับน้อยเพียง 1 คน (ร้อยละ 2.5)</w:t>
      </w:r>
    </w:p>
    <w:p w14:paraId="665FC403" w14:textId="53C88BB4" w:rsidR="000542AA" w:rsidRPr="006A0F3B" w:rsidRDefault="0052011A" w:rsidP="0052011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6A0F3B">
        <w:rPr>
          <w:rFonts w:ascii="TH SarabunPSK" w:hAnsi="TH SarabunPSK" w:cs="TH SarabunPSK"/>
          <w:sz w:val="28"/>
          <w:szCs w:val="28"/>
          <w:cs/>
        </w:rPr>
        <w:t>จากการสัมภาษณ์เด็กวัยกลางเป็นรายบุคคลสามารถสรุปประเด็นสำคัญได้ดังนี้</w:t>
      </w:r>
    </w:p>
    <w:p w14:paraId="02EF9ED4" w14:textId="48E32E56" w:rsidR="000542AA" w:rsidRPr="006A0F3B" w:rsidRDefault="0052011A" w:rsidP="0052011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6A0F3B">
        <w:rPr>
          <w:rFonts w:ascii="TH SarabunPSK" w:hAnsi="TH SarabunPSK" w:cs="TH SarabunPSK"/>
          <w:sz w:val="28"/>
          <w:szCs w:val="28"/>
          <w:cs/>
        </w:rPr>
        <w:t xml:space="preserve">- เด็กส่วนใหญ่รู้สึกชอบและสนุกกับการทำกิจกรรมพับกระดาษ โดยให้เหตุผลว่ากิจกรรมมีความน่าสนใจ ท้าทาย ได้เรียนรู้สิ่งใหม่ๆ และรู้สึกภูมิใจเมื่อพับชิ้นงานสำเร็จ  </w:t>
      </w:r>
    </w:p>
    <w:p w14:paraId="3DACE888" w14:textId="4E756E36" w:rsidR="000542AA" w:rsidRPr="006A0F3B" w:rsidRDefault="0052011A" w:rsidP="0052011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6A0F3B">
        <w:rPr>
          <w:rFonts w:ascii="TH SarabunPSK" w:hAnsi="TH SarabunPSK" w:cs="TH SarabunPSK"/>
          <w:sz w:val="28"/>
          <w:szCs w:val="28"/>
          <w:cs/>
        </w:rPr>
        <w:t>- เด็กหลายคนบอกว่าได้ฝึกสมาธิ ความอดทน และการคิดสร้างสรรค์ผ่านการทำกิจกรรมนี้ รวมทั้งได้พัฒนาความสัมพันธ์กับเพื่อนจากการแลกเปลี่ยนความคิดเห็นและช่วยเหลือกันระหว่างพับกระดาษ</w:t>
      </w:r>
    </w:p>
    <w:p w14:paraId="11AFC829" w14:textId="0A11E6B6" w:rsidR="000542AA" w:rsidRPr="006A0F3B" w:rsidRDefault="0052011A" w:rsidP="0052011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6A0F3B">
        <w:rPr>
          <w:rFonts w:ascii="TH SarabunPSK" w:hAnsi="TH SarabunPSK" w:cs="TH SarabunPSK"/>
          <w:sz w:val="28"/>
          <w:szCs w:val="28"/>
          <w:cs/>
        </w:rPr>
        <w:t>- ข้อเสนอแนะเพิ่มเติม ได้แก่ อยากให้มีการสอนพับกระดาษรูปแบบอื่นๆ เพิ่มขึ้น อยากให้จัดกิจกรรมนี้บ่อยๆ และนำชิ้นงานที่พับไปตกแต่งห้องเรียน เป็นต้น</w:t>
      </w:r>
    </w:p>
    <w:p w14:paraId="6BECCE65" w14:textId="44539FB2" w:rsidR="0052011A" w:rsidRDefault="0052011A" w:rsidP="0052011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6A0F3B">
        <w:rPr>
          <w:rFonts w:ascii="TH SarabunPSK" w:hAnsi="TH SarabunPSK" w:cs="TH SarabunPSK"/>
          <w:sz w:val="28"/>
          <w:szCs w:val="28"/>
          <w:cs/>
        </w:rPr>
        <w:t>ผลจากการสัมภาษณ์สะท้อนให้เห็นว่ากิจกรรมพับกระดาษส่งผลในเชิงบวกต่อการพัฒนาสมาธิ จินตนาการ และความคิดสร้างสรรค์ของเด็กวัยกลาง อีกทั้งยังช่วยเสริมสร้างปฏิสัมพันธ์และความร่วมมือระหว่างเพื่อน ตลอดจนส่งเสริมความภาคภูมิใจในผลงานของตนเองอีกด้วย</w:t>
      </w:r>
    </w:p>
    <w:p w14:paraId="57224E4C" w14:textId="77777777" w:rsidR="0052011A" w:rsidRPr="007D77D3" w:rsidRDefault="0052011A" w:rsidP="0052011A">
      <w:pPr>
        <w:spacing w:after="0" w:line="240" w:lineRule="auto"/>
        <w:jc w:val="thaiDistribute"/>
        <w:rPr>
          <w:rFonts w:ascii="TH SarabunPSK" w:hAnsi="TH SarabunPSK" w:cs="TH SarabunPSK"/>
          <w:sz w:val="28"/>
          <w:szCs w:val="28"/>
        </w:rPr>
      </w:pPr>
    </w:p>
    <w:p w14:paraId="0EBC7A95" w14:textId="79F1706D" w:rsidR="00C84641" w:rsidRPr="007D77D3" w:rsidRDefault="00C84641" w:rsidP="00C376D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
    <w:p w14:paraId="0C50AC3D" w14:textId="3E730906" w:rsidR="00101038" w:rsidRPr="007D77D3" w:rsidRDefault="000542AA"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sidRPr="007D77D3">
        <w:rPr>
          <w:rFonts w:ascii="TH SarabunPSK" w:hAnsi="TH SarabunPSK" w:cs="TH SarabunPSK"/>
          <w:noProof/>
          <w:sz w:val="28"/>
          <w:szCs w:val="28"/>
          <w:lang w:val="th-TH"/>
        </w:rPr>
        <w:drawing>
          <wp:anchor distT="0" distB="0" distL="114300" distR="114300" simplePos="0" relativeHeight="251658240" behindDoc="0" locked="0" layoutInCell="1" allowOverlap="1" wp14:anchorId="3CD9DE54" wp14:editId="09372959">
            <wp:simplePos x="0" y="0"/>
            <wp:positionH relativeFrom="column">
              <wp:posOffset>626745</wp:posOffset>
            </wp:positionH>
            <wp:positionV relativeFrom="paragraph">
              <wp:posOffset>-196850</wp:posOffset>
            </wp:positionV>
            <wp:extent cx="4896485" cy="2286000"/>
            <wp:effectExtent l="0" t="0" r="5715"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6485" cy="2286000"/>
                    </a:xfrm>
                    <a:prstGeom prst="rect">
                      <a:avLst/>
                    </a:prstGeom>
                  </pic:spPr>
                </pic:pic>
              </a:graphicData>
            </a:graphic>
            <wp14:sizeRelH relativeFrom="page">
              <wp14:pctWidth>0</wp14:pctWidth>
            </wp14:sizeRelH>
            <wp14:sizeRelV relativeFrom="page">
              <wp14:pctHeight>0</wp14:pctHeight>
            </wp14:sizeRelV>
          </wp:anchor>
        </w:drawing>
      </w:r>
    </w:p>
    <w:p w14:paraId="403CEFC6" w14:textId="37F6ED29"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0474C876" w14:textId="75922135"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66ACA7C7" w14:textId="77777777"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7F6728D4" w14:textId="77777777"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25A4CB8B" w14:textId="787FFE26"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2249FAFA" w14:textId="7AAE0C3C"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0305E9CE" w14:textId="41B0D900"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04B4F014" w14:textId="2CEB6DC6"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1AAEEE87" w14:textId="31CDD5BA" w:rsidR="00101038" w:rsidRPr="007D77D3" w:rsidRDefault="002502BE"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sidRPr="007D77D3">
        <w:rPr>
          <w:rFonts w:ascii="TH SarabunPSK" w:eastAsia="Sarabun" w:hAnsi="TH SarabunPSK" w:cs="TH SarabunPSK"/>
          <w:b/>
          <w:noProof/>
          <w:color w:val="000000"/>
          <w:sz w:val="28"/>
          <w:szCs w:val="28"/>
        </w:rPr>
        <w:drawing>
          <wp:anchor distT="0" distB="0" distL="114300" distR="114300" simplePos="0" relativeHeight="251660288" behindDoc="0" locked="0" layoutInCell="1" allowOverlap="1" wp14:anchorId="258B2D54" wp14:editId="41F6D299">
            <wp:simplePos x="0" y="0"/>
            <wp:positionH relativeFrom="column">
              <wp:posOffset>2046605</wp:posOffset>
            </wp:positionH>
            <wp:positionV relativeFrom="paragraph">
              <wp:posOffset>97155</wp:posOffset>
            </wp:positionV>
            <wp:extent cx="1615440" cy="3462020"/>
            <wp:effectExtent l="0" t="0" r="0" b="5080"/>
            <wp:wrapNone/>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5440" cy="3462020"/>
                    </a:xfrm>
                    <a:prstGeom prst="rect">
                      <a:avLst/>
                    </a:prstGeom>
                  </pic:spPr>
                </pic:pic>
              </a:graphicData>
            </a:graphic>
            <wp14:sizeRelH relativeFrom="page">
              <wp14:pctWidth>0</wp14:pctWidth>
            </wp14:sizeRelH>
            <wp14:sizeRelV relativeFrom="page">
              <wp14:pctHeight>0</wp14:pctHeight>
            </wp14:sizeRelV>
          </wp:anchor>
        </w:drawing>
      </w:r>
      <w:r w:rsidRPr="007D77D3">
        <w:rPr>
          <w:rFonts w:ascii="TH SarabunPSK" w:eastAsia="Sarabun" w:hAnsi="TH SarabunPSK" w:cs="TH SarabunPSK"/>
          <w:b/>
          <w:noProof/>
          <w:color w:val="000000"/>
          <w:sz w:val="28"/>
          <w:szCs w:val="28"/>
        </w:rPr>
        <w:drawing>
          <wp:anchor distT="0" distB="0" distL="114300" distR="114300" simplePos="0" relativeHeight="251659264" behindDoc="0" locked="0" layoutInCell="1" allowOverlap="1" wp14:anchorId="7E7D71CF" wp14:editId="166BD5D4">
            <wp:simplePos x="0" y="0"/>
            <wp:positionH relativeFrom="column">
              <wp:posOffset>135890</wp:posOffset>
            </wp:positionH>
            <wp:positionV relativeFrom="paragraph">
              <wp:posOffset>96520</wp:posOffset>
            </wp:positionV>
            <wp:extent cx="1616075" cy="3462020"/>
            <wp:effectExtent l="0" t="0" r="0" b="5080"/>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3462020"/>
                    </a:xfrm>
                    <a:prstGeom prst="rect">
                      <a:avLst/>
                    </a:prstGeom>
                  </pic:spPr>
                </pic:pic>
              </a:graphicData>
            </a:graphic>
            <wp14:sizeRelH relativeFrom="page">
              <wp14:pctWidth>0</wp14:pctWidth>
            </wp14:sizeRelH>
            <wp14:sizeRelV relativeFrom="page">
              <wp14:pctHeight>0</wp14:pctHeight>
            </wp14:sizeRelV>
          </wp:anchor>
        </w:drawing>
      </w:r>
      <w:r w:rsidRPr="007D77D3">
        <w:rPr>
          <w:rFonts w:ascii="TH SarabunPSK" w:eastAsia="Sarabun" w:hAnsi="TH SarabunPSK" w:cs="TH SarabunPSK"/>
          <w:b/>
          <w:noProof/>
          <w:color w:val="000000"/>
          <w:sz w:val="28"/>
          <w:szCs w:val="28"/>
        </w:rPr>
        <w:drawing>
          <wp:anchor distT="0" distB="0" distL="114300" distR="114300" simplePos="0" relativeHeight="251661312" behindDoc="0" locked="0" layoutInCell="1" allowOverlap="1" wp14:anchorId="555FC75D" wp14:editId="708AC31B">
            <wp:simplePos x="0" y="0"/>
            <wp:positionH relativeFrom="column">
              <wp:posOffset>3897630</wp:posOffset>
            </wp:positionH>
            <wp:positionV relativeFrom="paragraph">
              <wp:posOffset>96742</wp:posOffset>
            </wp:positionV>
            <wp:extent cx="1616075" cy="3462020"/>
            <wp:effectExtent l="0" t="0" r="0" b="5080"/>
            <wp:wrapNone/>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รูปภาพ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075" cy="3462020"/>
                    </a:xfrm>
                    <a:prstGeom prst="rect">
                      <a:avLst/>
                    </a:prstGeom>
                  </pic:spPr>
                </pic:pic>
              </a:graphicData>
            </a:graphic>
            <wp14:sizeRelH relativeFrom="page">
              <wp14:pctWidth>0</wp14:pctWidth>
            </wp14:sizeRelH>
            <wp14:sizeRelV relativeFrom="page">
              <wp14:pctHeight>0</wp14:pctHeight>
            </wp14:sizeRelV>
          </wp:anchor>
        </w:drawing>
      </w:r>
    </w:p>
    <w:p w14:paraId="055A49E8" w14:textId="5861C393"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579B8A03" w14:textId="7C6B08F0"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7F0BD293" w14:textId="5A092299"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50F1C7CC" w14:textId="020EDFB7"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74FD9E66" w14:textId="515CB596"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229861B0" w14:textId="102066B8"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4FEE46D2" w14:textId="2F634FEC"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7792BBB2" w14:textId="3E8265B0"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1635A9FB" w14:textId="752DF491"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1A6D37F9" w14:textId="2681B02A"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54C3F600" w14:textId="1600A8DE"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1F259B23" w14:textId="02D86020"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79C52C16" w14:textId="600F3318"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5D00BE89" w14:textId="39FAA921"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15F4E366" w14:textId="77777777" w:rsidR="00101038" w:rsidRPr="007D77D3" w:rsidRDefault="00101038"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0207945C" w14:textId="34FA1458" w:rsidR="002502BE" w:rsidRPr="007D77D3" w:rsidRDefault="002502BE"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cs/>
        </w:rPr>
      </w:pPr>
      <w:r w:rsidRPr="007D77D3">
        <w:rPr>
          <w:rFonts w:ascii="TH SarabunPSK" w:eastAsia="Sarabun" w:hAnsi="TH SarabunPSK" w:cs="TH SarabunPSK" w:hint="cs"/>
          <w:b/>
          <w:color w:val="000000"/>
          <w:sz w:val="28"/>
          <w:szCs w:val="28"/>
          <w:cs/>
        </w:rPr>
        <w:t xml:space="preserve">ภาพที่ </w:t>
      </w:r>
      <w:r w:rsidRPr="007D77D3">
        <w:rPr>
          <w:rFonts w:ascii="TH SarabunPSK" w:eastAsia="Sarabun" w:hAnsi="TH SarabunPSK" w:cs="TH SarabunPSK"/>
          <w:bCs/>
          <w:color w:val="000000"/>
          <w:sz w:val="28"/>
          <w:szCs w:val="28"/>
        </w:rPr>
        <w:t>2</w:t>
      </w:r>
      <w:r w:rsidRPr="007D77D3">
        <w:rPr>
          <w:rFonts w:ascii="TH SarabunPSK" w:eastAsia="Sarabun" w:hAnsi="TH SarabunPSK" w:cs="TH SarabunPSK" w:hint="cs"/>
          <w:b/>
          <w:color w:val="000000"/>
          <w:sz w:val="28"/>
          <w:szCs w:val="28"/>
          <w:cs/>
        </w:rPr>
        <w:t xml:space="preserve"> กิจกรรมการพับกระดาษ</w:t>
      </w:r>
    </w:p>
    <w:p w14:paraId="368CB0C7" w14:textId="5A22A342" w:rsidR="000542AA" w:rsidRDefault="000542AA"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7DDDF928" w14:textId="77777777" w:rsidR="0052011A" w:rsidRDefault="0052011A" w:rsidP="00C376D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6FB75CD3" w14:textId="01806AC5" w:rsidR="00C84641" w:rsidRPr="007D77D3" w:rsidRDefault="00046FE5" w:rsidP="0052011A">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สรุปผลและอภิปรายผล</w:t>
      </w:r>
      <w:proofErr w:type="spellEnd"/>
    </w:p>
    <w:p w14:paraId="319852C1" w14:textId="6FC79D65" w:rsidR="000542AA" w:rsidRPr="000542AA" w:rsidRDefault="00046FE5" w:rsidP="000542AA">
      <w:pPr>
        <w:pBdr>
          <w:top w:val="nil"/>
          <w:left w:val="nil"/>
          <w:bottom w:val="nil"/>
          <w:right w:val="nil"/>
          <w:between w:val="nil"/>
        </w:pBdr>
        <w:spacing w:after="0" w:line="240" w:lineRule="auto"/>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สรุปผล</w:t>
      </w:r>
      <w:proofErr w:type="spellEnd"/>
    </w:p>
    <w:p w14:paraId="3D79AF70" w14:textId="7D20999D" w:rsidR="000542AA" w:rsidRPr="000542AA" w:rsidRDefault="0052011A" w:rsidP="000542A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0542AA">
        <w:rPr>
          <w:rFonts w:ascii="TH SarabunPSK" w:hAnsi="TH SarabunPSK" w:cs="TH SarabunPSK" w:hint="cs"/>
          <w:sz w:val="28"/>
          <w:szCs w:val="28"/>
          <w:cs/>
        </w:rPr>
        <w:t>การวิจัยครั้งนี้มีวัตถุประสงค์เพื่อ</w:t>
      </w:r>
      <w:r w:rsidR="000542AA" w:rsidRPr="000542AA">
        <w:rPr>
          <w:rFonts w:ascii="TH SarabunPSK" w:hAnsi="TH SarabunPSK" w:cs="TH SarabunPSK"/>
          <w:sz w:val="28"/>
          <w:szCs w:val="28"/>
          <w:cs/>
        </w:rPr>
        <w:t xml:space="preserve"> 1) </w:t>
      </w:r>
      <w:r w:rsidR="000542AA" w:rsidRPr="000542AA">
        <w:rPr>
          <w:rFonts w:ascii="TH SarabunPSK" w:hAnsi="TH SarabunPSK" w:cs="TH SarabunPSK" w:hint="cs"/>
          <w:sz w:val="28"/>
          <w:szCs w:val="28"/>
          <w:cs/>
        </w:rPr>
        <w:t>ศึกษาพฤติกรรมด้านสมาธิของเด็กวัยกลางที่ได้รับการจัดกิจกรรมศิลปะสร้างสรรค์ด้วยกิจกรรมพับกระดาษก่อนและหลังการทดลองและ</w:t>
      </w:r>
      <w:r w:rsidR="000542AA" w:rsidRPr="000542AA">
        <w:rPr>
          <w:rFonts w:ascii="TH SarabunPSK" w:hAnsi="TH SarabunPSK" w:cs="TH SarabunPSK"/>
          <w:sz w:val="28"/>
          <w:szCs w:val="28"/>
          <w:cs/>
        </w:rPr>
        <w:t xml:space="preserve"> 2) </w:t>
      </w:r>
      <w:r w:rsidR="000542AA" w:rsidRPr="000542AA">
        <w:rPr>
          <w:rFonts w:ascii="TH SarabunPSK" w:hAnsi="TH SarabunPSK" w:cs="TH SarabunPSK" w:hint="cs"/>
          <w:sz w:val="28"/>
          <w:szCs w:val="28"/>
          <w:cs/>
        </w:rPr>
        <w:t>เพื่อพัฒนาสมาธิและเสริมสร้างจินตนาการของเด็กวัยกลางด้วยการจัดกิจกรรมศิลปะสร้างสรรค์ด้วยกิจกรรมพับกระดาษ</w:t>
      </w:r>
      <w:r w:rsidR="000542AA" w:rsidRPr="000542AA">
        <w:rPr>
          <w:rFonts w:ascii="TH SarabunPSK" w:hAnsi="TH SarabunPSK" w:cs="TH SarabunPSK"/>
          <w:sz w:val="28"/>
          <w:szCs w:val="28"/>
          <w:cs/>
        </w:rPr>
        <w:t xml:space="preserve"> </w:t>
      </w:r>
    </w:p>
    <w:p w14:paraId="04E26269" w14:textId="692D8D28" w:rsidR="000542AA" w:rsidRPr="000542AA" w:rsidRDefault="0052011A" w:rsidP="000542A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0542AA">
        <w:rPr>
          <w:rFonts w:ascii="TH SarabunPSK" w:hAnsi="TH SarabunPSK" w:cs="TH SarabunPSK" w:hint="cs"/>
          <w:sz w:val="28"/>
          <w:szCs w:val="28"/>
          <w:cs/>
        </w:rPr>
        <w:t>ผลการวิจัยพบว่าหลังการเข้าร่วมกิจกรรมพับกระดาษ</w:t>
      </w:r>
      <w:r w:rsidR="007E3FFC">
        <w:rPr>
          <w:rFonts w:ascii="TH SarabunPSK" w:hAnsi="TH SarabunPSK" w:cs="TH SarabunPSK" w:hint="cs"/>
          <w:sz w:val="28"/>
          <w:szCs w:val="28"/>
          <w:cs/>
        </w:rPr>
        <w:t xml:space="preserve"> </w:t>
      </w:r>
      <w:r w:rsidR="000542AA" w:rsidRPr="000542AA">
        <w:rPr>
          <w:rFonts w:ascii="TH SarabunPSK" w:hAnsi="TH SarabunPSK" w:cs="TH SarabunPSK" w:hint="cs"/>
          <w:sz w:val="28"/>
          <w:szCs w:val="28"/>
          <w:cs/>
        </w:rPr>
        <w:t>เด็กวัยกลางมีพฤติกรรมด้านสมาธิเพิ่มขึ้นอย่างชัดเจนโดยค่าเฉลี่ยของพฤติกรรมด้านสมาธิโดยรวมเพิ่มขึ้นจาก</w:t>
      </w:r>
      <w:r w:rsidR="000542AA" w:rsidRPr="000542AA">
        <w:rPr>
          <w:rFonts w:ascii="TH SarabunPSK" w:hAnsi="TH SarabunPSK" w:cs="TH SarabunPSK"/>
          <w:sz w:val="28"/>
          <w:szCs w:val="28"/>
          <w:cs/>
        </w:rPr>
        <w:t xml:space="preserve"> 0.87 (</w:t>
      </w:r>
      <w:r w:rsidR="000542AA" w:rsidRPr="000542AA">
        <w:rPr>
          <w:rFonts w:ascii="TH SarabunPSK" w:hAnsi="TH SarabunPSK" w:cs="TH SarabunPSK" w:hint="cs"/>
          <w:sz w:val="28"/>
          <w:szCs w:val="28"/>
          <w:cs/>
        </w:rPr>
        <w:t>ก่อนการทดลอง</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เป็น</w:t>
      </w:r>
      <w:r w:rsidR="000542AA" w:rsidRPr="000542AA">
        <w:rPr>
          <w:rFonts w:ascii="TH SarabunPSK" w:hAnsi="TH SarabunPSK" w:cs="TH SarabunPSK"/>
          <w:sz w:val="28"/>
          <w:szCs w:val="28"/>
          <w:cs/>
        </w:rPr>
        <w:t xml:space="preserve"> 1.81 (</w:t>
      </w:r>
      <w:r w:rsidR="000542AA" w:rsidRPr="000542AA">
        <w:rPr>
          <w:rFonts w:ascii="TH SarabunPSK" w:hAnsi="TH SarabunPSK" w:cs="TH SarabunPSK" w:hint="cs"/>
          <w:sz w:val="28"/>
          <w:szCs w:val="28"/>
          <w:cs/>
        </w:rPr>
        <w:t>หลังการทดลอง</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และเมื่อพิจารณาผลการสังเกตพฤติกรรมเป็นรายข้อพบว่าเด็กวัยกลางมีพฤติกรรมที่สะท้อนถึงการมีสมาธิเพิ่มขึ้นในทุกข้อหลังเข้าร่วมกิจกรรม</w:t>
      </w:r>
    </w:p>
    <w:p w14:paraId="440EAD2B" w14:textId="56365325" w:rsidR="000542AA" w:rsidRPr="000542AA" w:rsidRDefault="0052011A" w:rsidP="000542AA">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0542AA" w:rsidRPr="000542AA">
        <w:rPr>
          <w:rFonts w:ascii="TH SarabunPSK" w:hAnsi="TH SarabunPSK" w:cs="TH SarabunPSK" w:hint="cs"/>
          <w:sz w:val="28"/>
          <w:szCs w:val="28"/>
          <w:cs/>
        </w:rPr>
        <w:t>นอกจากนี้ผลการศึกษาความพึงพอใจของเด็กที่มีต่อกิจกรรมพับกระดาษ</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พบว่าเด็กวัยกลางส่วนใหญ่</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จำนวน</w:t>
      </w:r>
      <w:r w:rsidR="000542AA" w:rsidRPr="000542AA">
        <w:rPr>
          <w:rFonts w:ascii="TH SarabunPSK" w:hAnsi="TH SarabunPSK" w:cs="TH SarabunPSK"/>
          <w:sz w:val="28"/>
          <w:szCs w:val="28"/>
          <w:cs/>
        </w:rPr>
        <w:t xml:space="preserve"> 34 </w:t>
      </w:r>
      <w:r w:rsidR="000542AA" w:rsidRPr="000542AA">
        <w:rPr>
          <w:rFonts w:ascii="TH SarabunPSK" w:hAnsi="TH SarabunPSK" w:cs="TH SarabunPSK" w:hint="cs"/>
          <w:sz w:val="28"/>
          <w:szCs w:val="28"/>
          <w:cs/>
        </w:rPr>
        <w:t>คน</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คิดเป็นร้อยละ</w:t>
      </w:r>
      <w:r w:rsidR="000542AA" w:rsidRPr="000542AA">
        <w:rPr>
          <w:rFonts w:ascii="TH SarabunPSK" w:hAnsi="TH SarabunPSK" w:cs="TH SarabunPSK"/>
          <w:sz w:val="28"/>
          <w:szCs w:val="28"/>
          <w:cs/>
        </w:rPr>
        <w:t xml:space="preserve"> 85 </w:t>
      </w:r>
      <w:r w:rsidR="000542AA" w:rsidRPr="000542AA">
        <w:rPr>
          <w:rFonts w:ascii="TH SarabunPSK" w:hAnsi="TH SarabunPSK" w:cs="TH SarabunPSK" w:hint="cs"/>
          <w:sz w:val="28"/>
          <w:szCs w:val="28"/>
          <w:cs/>
        </w:rPr>
        <w:t>มีความพึงพอใจในระดับมาก</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รองลงมาคือระดับปานกลาง</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จำนวน</w:t>
      </w:r>
      <w:r w:rsidR="000542AA" w:rsidRPr="000542AA">
        <w:rPr>
          <w:rFonts w:ascii="TH SarabunPSK" w:hAnsi="TH SarabunPSK" w:cs="TH SarabunPSK"/>
          <w:sz w:val="28"/>
          <w:szCs w:val="28"/>
          <w:cs/>
        </w:rPr>
        <w:t xml:space="preserve"> 5 </w:t>
      </w:r>
      <w:r w:rsidR="000542AA" w:rsidRPr="000542AA">
        <w:rPr>
          <w:rFonts w:ascii="TH SarabunPSK" w:hAnsi="TH SarabunPSK" w:cs="TH SarabunPSK" w:hint="cs"/>
          <w:sz w:val="28"/>
          <w:szCs w:val="28"/>
          <w:cs/>
        </w:rPr>
        <w:t>คน</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ร้อยละ</w:t>
      </w:r>
      <w:r w:rsidR="000542AA" w:rsidRPr="000542AA">
        <w:rPr>
          <w:rFonts w:ascii="TH SarabunPSK" w:hAnsi="TH SarabunPSK" w:cs="TH SarabunPSK"/>
          <w:sz w:val="28"/>
          <w:szCs w:val="28"/>
          <w:cs/>
        </w:rPr>
        <w:t xml:space="preserve"> 12.5) </w:t>
      </w:r>
      <w:r w:rsidR="000542AA" w:rsidRPr="000542AA">
        <w:rPr>
          <w:rFonts w:ascii="TH SarabunPSK" w:hAnsi="TH SarabunPSK" w:cs="TH SarabunPSK" w:hint="cs"/>
          <w:sz w:val="28"/>
          <w:szCs w:val="28"/>
          <w:cs/>
        </w:rPr>
        <w:t>และระดับน้อยเพียง</w:t>
      </w:r>
      <w:r w:rsidR="000542AA" w:rsidRPr="000542AA">
        <w:rPr>
          <w:rFonts w:ascii="TH SarabunPSK" w:hAnsi="TH SarabunPSK" w:cs="TH SarabunPSK"/>
          <w:sz w:val="28"/>
          <w:szCs w:val="28"/>
          <w:cs/>
        </w:rPr>
        <w:t xml:space="preserve"> 1 </w:t>
      </w:r>
      <w:r w:rsidR="000542AA" w:rsidRPr="000542AA">
        <w:rPr>
          <w:rFonts w:ascii="TH SarabunPSK" w:hAnsi="TH SarabunPSK" w:cs="TH SarabunPSK" w:hint="cs"/>
          <w:sz w:val="28"/>
          <w:szCs w:val="28"/>
          <w:cs/>
        </w:rPr>
        <w:t>คน</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ร้อยละ</w:t>
      </w:r>
      <w:r w:rsidR="000542AA" w:rsidRPr="000542AA">
        <w:rPr>
          <w:rFonts w:ascii="TH SarabunPSK" w:hAnsi="TH SarabunPSK" w:cs="TH SarabunPSK"/>
          <w:sz w:val="28"/>
          <w:szCs w:val="28"/>
          <w:cs/>
        </w:rPr>
        <w:t xml:space="preserve"> 2.5) </w:t>
      </w:r>
      <w:r w:rsidR="000542AA" w:rsidRPr="000542AA">
        <w:rPr>
          <w:rFonts w:ascii="TH SarabunPSK" w:hAnsi="TH SarabunPSK" w:cs="TH SarabunPSK" w:hint="cs"/>
          <w:sz w:val="28"/>
          <w:szCs w:val="28"/>
          <w:cs/>
        </w:rPr>
        <w:t>ซึ่งสอดคล้องกับผลการสัมภาษณ์เด็กเป็นรายบุคคลที่พบว่าเด็กส่วนใหญ่รู้สึกชอบและสนุกกับการทำกิจกรรมพับกระดาษ</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อีกทั้งยังได้ฝึกสมาธิ</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ความอดทน</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การคิดสร้างสรรค์</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และการทำงานร่วมกับผู้อื่น</w:t>
      </w:r>
      <w:r w:rsidR="000542AA" w:rsidRPr="000542AA">
        <w:rPr>
          <w:rFonts w:ascii="TH SarabunPSK" w:hAnsi="TH SarabunPSK" w:cs="TH SarabunPSK"/>
          <w:sz w:val="28"/>
          <w:szCs w:val="28"/>
          <w:cs/>
        </w:rPr>
        <w:t xml:space="preserve"> </w:t>
      </w:r>
    </w:p>
    <w:p w14:paraId="2BA3A7A6" w14:textId="74128D83" w:rsidR="00B36CBC" w:rsidRPr="007D77D3" w:rsidRDefault="0052011A" w:rsidP="000542AA">
      <w:pPr>
        <w:spacing w:after="0" w:line="240" w:lineRule="auto"/>
        <w:jc w:val="thaiDistribute"/>
        <w:rPr>
          <w:rFonts w:ascii="TH SarabunPSK" w:eastAsia="Sarabun" w:hAnsi="TH SarabunPSK" w:cs="TH SarabunPSK"/>
          <w:color w:val="000000"/>
          <w:sz w:val="28"/>
          <w:szCs w:val="28"/>
        </w:rPr>
      </w:pPr>
      <w:r>
        <w:rPr>
          <w:rFonts w:ascii="TH SarabunPSK" w:hAnsi="TH SarabunPSK" w:cs="TH SarabunPSK"/>
          <w:sz w:val="28"/>
          <w:szCs w:val="28"/>
          <w:cs/>
        </w:rPr>
        <w:tab/>
      </w:r>
      <w:r w:rsidR="000542AA" w:rsidRPr="000542AA">
        <w:rPr>
          <w:rFonts w:ascii="TH SarabunPSK" w:hAnsi="TH SarabunPSK" w:cs="TH SarabunPSK" w:hint="cs"/>
          <w:sz w:val="28"/>
          <w:szCs w:val="28"/>
          <w:cs/>
        </w:rPr>
        <w:t>จากผลการวิจัยข้างต้น</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สามารถสรุปได้ว่าการจัดกิจกรรมศิลปะสร้างสรรค์ด้วยการพับกระดาษสามารถพัฒนาสมาธิ</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เสริมสร้างจินตนาการและความคิดสร้างสรรค์ให้แก่เด็กวัยกลาง</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อีกทั้งยังส่งผลในเชิงบวกต่อความสามารถในการทำงานร่วมกับผู้อื่นรวมถึงสร้างความพึงพอใจและความสุขในการเรียนรู้ให้เกิดขึ้นกับเด็กได้เป็นอย่างดี</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ดังนั้นการนำกิจกรรมพับกระดาษมาใช้ในการจัดการเรียนการสอนจึงเป็นแนวทางหนึ่งที่น่าสนใจ</w:t>
      </w:r>
      <w:r w:rsidR="000542AA" w:rsidRPr="000542AA">
        <w:rPr>
          <w:rFonts w:ascii="TH SarabunPSK" w:hAnsi="TH SarabunPSK" w:cs="TH SarabunPSK"/>
          <w:sz w:val="28"/>
          <w:szCs w:val="28"/>
          <w:cs/>
        </w:rPr>
        <w:t xml:space="preserve"> </w:t>
      </w:r>
      <w:r w:rsidR="000542AA" w:rsidRPr="000542AA">
        <w:rPr>
          <w:rFonts w:ascii="TH SarabunPSK" w:hAnsi="TH SarabunPSK" w:cs="TH SarabunPSK" w:hint="cs"/>
          <w:sz w:val="28"/>
          <w:szCs w:val="28"/>
          <w:cs/>
        </w:rPr>
        <w:t>เพื่อส่งเสริมพัฒนาการด้านสมาธิและจินตนาการของเด็กวัยกลางได้อย่างมีประสิทธิภาพ</w:t>
      </w:r>
    </w:p>
    <w:p w14:paraId="6E80B9D1" w14:textId="01D79E05" w:rsidR="000542AA" w:rsidRPr="000542AA" w:rsidRDefault="00046FE5" w:rsidP="000542AA">
      <w:pPr>
        <w:pBdr>
          <w:top w:val="nil"/>
          <w:left w:val="nil"/>
          <w:bottom w:val="nil"/>
          <w:right w:val="nil"/>
          <w:between w:val="nil"/>
        </w:pBdr>
        <w:spacing w:after="0" w:line="240" w:lineRule="auto"/>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อภิปรายผล</w:t>
      </w:r>
      <w:proofErr w:type="spellEnd"/>
    </w:p>
    <w:p w14:paraId="6145AB6D" w14:textId="4DE7244A" w:rsidR="000542AA" w:rsidRPr="000542AA" w:rsidRDefault="0052011A" w:rsidP="000542AA">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0542AA" w:rsidRPr="000542AA">
        <w:rPr>
          <w:rFonts w:ascii="TH SarabunPSK" w:eastAsia="Sarabun" w:hAnsi="TH SarabunPSK" w:cs="TH SarabunPSK" w:hint="cs"/>
          <w:color w:val="000000"/>
          <w:sz w:val="28"/>
          <w:szCs w:val="28"/>
          <w:cs/>
        </w:rPr>
        <w:t>จากผลการวิจัยที่พบว่าการจัดกิจกรรมศิลปะสร้างสรรค์ด้วยการพับกระดาษสามารถพัฒนาสมาธิและเสริมสร้างจินตนาการให้แก่เด็กวัยกลางได้อย่างมีประสิทธิภาพนั้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สอดคล้องกับแนวคิดของ</w:t>
      </w:r>
      <w:r w:rsidR="000542AA" w:rsidRPr="000542AA">
        <w:rPr>
          <w:rFonts w:ascii="TH SarabunPSK" w:eastAsia="Sarabun" w:hAnsi="TH SarabunPSK" w:cs="TH SarabunPSK"/>
          <w:color w:val="000000"/>
          <w:sz w:val="28"/>
          <w:szCs w:val="28"/>
          <w:cs/>
        </w:rPr>
        <w:t xml:space="preserve"> </w:t>
      </w:r>
      <w:proofErr w:type="spellStart"/>
      <w:r w:rsidR="000542AA" w:rsidRPr="000542AA">
        <w:rPr>
          <w:rFonts w:ascii="TH SarabunPSK" w:eastAsia="Sarabun" w:hAnsi="TH SarabunPSK" w:cs="TH SarabunPSK"/>
          <w:color w:val="000000"/>
          <w:sz w:val="28"/>
          <w:szCs w:val="28"/>
        </w:rPr>
        <w:t>Boakes</w:t>
      </w:r>
      <w:proofErr w:type="spellEnd"/>
      <w:r w:rsidR="000542AA" w:rsidRPr="000542AA">
        <w:rPr>
          <w:rFonts w:ascii="TH SarabunPSK" w:eastAsia="Sarabun" w:hAnsi="TH SarabunPSK" w:cs="TH SarabunPSK"/>
          <w:color w:val="000000"/>
          <w:sz w:val="28"/>
          <w:szCs w:val="28"/>
        </w:rPr>
        <w:t xml:space="preserve"> (</w:t>
      </w:r>
      <w:r w:rsidR="000542AA" w:rsidRPr="000542AA">
        <w:rPr>
          <w:rFonts w:ascii="TH SarabunPSK" w:eastAsia="Sarabun" w:hAnsi="TH SarabunPSK" w:cs="TH SarabunPSK"/>
          <w:color w:val="000000"/>
          <w:sz w:val="28"/>
          <w:szCs w:val="28"/>
          <w:cs/>
        </w:rPr>
        <w:t xml:space="preserve">2021) </w:t>
      </w:r>
      <w:r w:rsidR="000542AA" w:rsidRPr="000542AA">
        <w:rPr>
          <w:rFonts w:ascii="TH SarabunPSK" w:eastAsia="Sarabun" w:hAnsi="TH SarabunPSK" w:cs="TH SarabunPSK" w:hint="cs"/>
          <w:color w:val="000000"/>
          <w:sz w:val="28"/>
          <w:szCs w:val="28"/>
          <w:cs/>
        </w:rPr>
        <w:t>ที่ว่ากิจกรรมพับกระดาษช่วยส่งเสริมทักษะการคิด</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การแก้ปัญหา</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และความคิดสร้างสรรค์ในเด็ก</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เนื่องจากกระบวนการพับกระดาษนั้นต้องอาศัยสมาธิ</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การสังเกต</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และการลงมือปฏิบัติตามขั้นตอนอย่างเป็นระบบ</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ซึ่งเอื้อต่อการพัฒนาสมาธิและจินตนาการของเด็กวัยกลางได้เป็นอย่างดี</w:t>
      </w:r>
    </w:p>
    <w:p w14:paraId="49EAEFDD" w14:textId="586253EE" w:rsidR="000542AA" w:rsidRPr="000542AA" w:rsidRDefault="0052011A" w:rsidP="000542AA">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0542AA" w:rsidRPr="000542AA">
        <w:rPr>
          <w:rFonts w:ascii="TH SarabunPSK" w:eastAsia="Sarabun" w:hAnsi="TH SarabunPSK" w:cs="TH SarabunPSK" w:hint="cs"/>
          <w:color w:val="000000"/>
          <w:sz w:val="28"/>
          <w:szCs w:val="28"/>
          <w:cs/>
        </w:rPr>
        <w:t>นอกจากนี</w:t>
      </w:r>
      <w:r>
        <w:rPr>
          <w:rFonts w:ascii="TH SarabunPSK" w:eastAsia="Sarabun" w:hAnsi="TH SarabunPSK" w:cs="TH SarabunPSK" w:hint="cs"/>
          <w:color w:val="000000"/>
          <w:sz w:val="28"/>
          <w:szCs w:val="28"/>
          <w:cs/>
        </w:rPr>
        <w:t>้</w:t>
      </w:r>
      <w:r w:rsidR="000542AA" w:rsidRPr="000542AA">
        <w:rPr>
          <w:rFonts w:ascii="TH SarabunPSK" w:eastAsia="Sarabun" w:hAnsi="TH SarabunPSK" w:cs="TH SarabunPSK" w:hint="cs"/>
          <w:color w:val="000000"/>
          <w:sz w:val="28"/>
          <w:szCs w:val="28"/>
          <w:cs/>
        </w:rPr>
        <w:t>ผลการวิจัยยังสอดรับกับการศึกษาของ</w:t>
      </w:r>
      <w:r w:rsidR="000542AA" w:rsidRPr="000542AA">
        <w:rPr>
          <w:rFonts w:ascii="TH SarabunPSK" w:eastAsia="Sarabun" w:hAnsi="TH SarabunPSK" w:cs="TH SarabunPSK"/>
          <w:color w:val="000000"/>
          <w:sz w:val="28"/>
          <w:szCs w:val="28"/>
          <w:cs/>
        </w:rPr>
        <w:t xml:space="preserve"> </w:t>
      </w:r>
      <w:proofErr w:type="spellStart"/>
      <w:r w:rsidR="000542AA" w:rsidRPr="000542AA">
        <w:rPr>
          <w:rFonts w:ascii="TH SarabunPSK" w:eastAsia="Sarabun" w:hAnsi="TH SarabunPSK" w:cs="TH SarabunPSK"/>
          <w:color w:val="000000"/>
          <w:sz w:val="28"/>
          <w:szCs w:val="28"/>
        </w:rPr>
        <w:t>Zarei</w:t>
      </w:r>
      <w:proofErr w:type="spellEnd"/>
      <w:r w:rsidR="000542AA" w:rsidRPr="000542AA">
        <w:rPr>
          <w:rFonts w:ascii="TH SarabunPSK" w:eastAsia="Sarabun" w:hAnsi="TH SarabunPSK" w:cs="TH SarabunPSK"/>
          <w:color w:val="000000"/>
          <w:sz w:val="28"/>
          <w:szCs w:val="28"/>
        </w:rPr>
        <w:t xml:space="preserve"> &amp; </w:t>
      </w:r>
      <w:proofErr w:type="spellStart"/>
      <w:r w:rsidR="000542AA" w:rsidRPr="000542AA">
        <w:rPr>
          <w:rFonts w:ascii="TH SarabunPSK" w:eastAsia="Sarabun" w:hAnsi="TH SarabunPSK" w:cs="TH SarabunPSK"/>
          <w:color w:val="000000"/>
          <w:sz w:val="28"/>
          <w:szCs w:val="28"/>
        </w:rPr>
        <w:t>Malekian</w:t>
      </w:r>
      <w:proofErr w:type="spellEnd"/>
      <w:r w:rsidR="000542AA" w:rsidRPr="000542AA">
        <w:rPr>
          <w:rFonts w:ascii="TH SarabunPSK" w:eastAsia="Sarabun" w:hAnsi="TH SarabunPSK" w:cs="TH SarabunPSK"/>
          <w:color w:val="000000"/>
          <w:sz w:val="28"/>
          <w:szCs w:val="28"/>
        </w:rPr>
        <w:t xml:space="preserve"> (</w:t>
      </w:r>
      <w:r w:rsidR="000542AA" w:rsidRPr="000542AA">
        <w:rPr>
          <w:rFonts w:ascii="TH SarabunPSK" w:eastAsia="Sarabun" w:hAnsi="TH SarabunPSK" w:cs="TH SarabunPSK"/>
          <w:color w:val="000000"/>
          <w:sz w:val="28"/>
          <w:szCs w:val="28"/>
          <w:cs/>
        </w:rPr>
        <w:t xml:space="preserve">2021) </w:t>
      </w:r>
      <w:r w:rsidR="000542AA" w:rsidRPr="000542AA">
        <w:rPr>
          <w:rFonts w:ascii="TH SarabunPSK" w:eastAsia="Sarabun" w:hAnsi="TH SarabunPSK" w:cs="TH SarabunPSK" w:hint="cs"/>
          <w:color w:val="000000"/>
          <w:sz w:val="28"/>
          <w:szCs w:val="28"/>
          <w:cs/>
        </w:rPr>
        <w:t>ที่พบว่ากิจกรรมพับกระดาษสามารถพัฒนาทักษะทางสังคมของเด็กที่มีความบกพร่องทางสติปัญญาได้</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โดยช่วยให้เด็กมีสมาธิจดจ่อ</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เกิดปฏิสัมพันธ์กับเพื่อน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และเรียนรู้การทำงานร่วมกับผู้อื่นได้ดีขึ้น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สอดคล้องกับงานวิจัยชิ้นนี้ที่พบว่า</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กิจกรรมพับกระดาษช่วยส่งเสริมการทำงานร่วมกันและสร้างความสัมพันธ์ที่ดีระหว่างเพื่อนในกลุ่มเด็กวัยกลางได้</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เมื่อเปรียบเทียบกับผลการศึกษาของ</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color w:val="000000"/>
          <w:sz w:val="28"/>
          <w:szCs w:val="28"/>
        </w:rPr>
        <w:t>Kim (</w:t>
      </w:r>
      <w:r w:rsidR="000542AA" w:rsidRPr="000542AA">
        <w:rPr>
          <w:rFonts w:ascii="TH SarabunPSK" w:eastAsia="Sarabun" w:hAnsi="TH SarabunPSK" w:cs="TH SarabunPSK"/>
          <w:color w:val="000000"/>
          <w:sz w:val="28"/>
          <w:szCs w:val="28"/>
          <w:cs/>
        </w:rPr>
        <w:t xml:space="preserve">2022) </w:t>
      </w:r>
      <w:r w:rsidR="000542AA" w:rsidRPr="000542AA">
        <w:rPr>
          <w:rFonts w:ascii="TH SarabunPSK" w:eastAsia="Sarabun" w:hAnsi="TH SarabunPSK" w:cs="TH SarabunPSK" w:hint="cs"/>
          <w:color w:val="000000"/>
          <w:sz w:val="28"/>
          <w:szCs w:val="28"/>
          <w:cs/>
        </w:rPr>
        <w:t>ที่พบว่ากิจกรรมศิลปะบำบัดด้วยการพับกระดาษสามารถลดอาการสมาธิสั้นในเด็ก</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color w:val="000000"/>
          <w:sz w:val="28"/>
          <w:szCs w:val="28"/>
        </w:rPr>
        <w:t xml:space="preserve">ADHD </w:t>
      </w:r>
      <w:r w:rsidR="000542AA" w:rsidRPr="000542AA">
        <w:rPr>
          <w:rFonts w:ascii="TH SarabunPSK" w:eastAsia="Sarabun" w:hAnsi="TH SarabunPSK" w:cs="TH SarabunPSK" w:hint="cs"/>
          <w:color w:val="000000"/>
          <w:sz w:val="28"/>
          <w:szCs w:val="28"/>
          <w:cs/>
        </w:rPr>
        <w:t>ได้อย่างมีนัยสำคัญภายในระยะเวลา</w:t>
      </w:r>
      <w:r w:rsidR="000542AA" w:rsidRPr="000542AA">
        <w:rPr>
          <w:rFonts w:ascii="TH SarabunPSK" w:eastAsia="Sarabun" w:hAnsi="TH SarabunPSK" w:cs="TH SarabunPSK"/>
          <w:color w:val="000000"/>
          <w:sz w:val="28"/>
          <w:szCs w:val="28"/>
          <w:cs/>
        </w:rPr>
        <w:t xml:space="preserve"> 12 </w:t>
      </w:r>
      <w:r w:rsidR="000542AA" w:rsidRPr="000542AA">
        <w:rPr>
          <w:rFonts w:ascii="TH SarabunPSK" w:eastAsia="Sarabun" w:hAnsi="TH SarabunPSK" w:cs="TH SarabunPSK" w:hint="cs"/>
          <w:color w:val="000000"/>
          <w:sz w:val="28"/>
          <w:szCs w:val="28"/>
          <w:cs/>
        </w:rPr>
        <w:t>สัปดาห์</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งานวิจัยชิ้นนี้ที่จัดกิจกรรมในระยะสั้นเพียง</w:t>
      </w:r>
      <w:r w:rsidR="000542AA" w:rsidRPr="000542AA">
        <w:rPr>
          <w:rFonts w:ascii="TH SarabunPSK" w:eastAsia="Sarabun" w:hAnsi="TH SarabunPSK" w:cs="TH SarabunPSK"/>
          <w:color w:val="000000"/>
          <w:sz w:val="28"/>
          <w:szCs w:val="28"/>
          <w:cs/>
        </w:rPr>
        <w:t xml:space="preserve"> 10 </w:t>
      </w:r>
      <w:r w:rsidR="000542AA" w:rsidRPr="000542AA">
        <w:rPr>
          <w:rFonts w:ascii="TH SarabunPSK" w:eastAsia="Sarabun" w:hAnsi="TH SarabunPSK" w:cs="TH SarabunPSK" w:hint="cs"/>
          <w:color w:val="000000"/>
          <w:sz w:val="28"/>
          <w:szCs w:val="28"/>
          <w:cs/>
        </w:rPr>
        <w:t>ครั้ง</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อาจยังไม่สามารถสรุปผลการพัฒนาสมาธิในระยะยาวได้อย่างชัดเจน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แต่ก็พบแนวโน้มที่ดีของการเพิ่มขึ้นของสมาธิหลังการเข้าร่วมกิจกรรม</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ซึ่งสะท้อนให้เห็นถึงความเป็นไปได้ในการนำกิจกรรมพับกระดาษมาประยุกต์ใช้เพื่อพัฒนาสมาธิเด็กในระยะยาวต่อไป</w:t>
      </w:r>
    </w:p>
    <w:p w14:paraId="1BB3CE55" w14:textId="4F3ABEA1" w:rsidR="000542AA" w:rsidRPr="000542AA" w:rsidRDefault="0052011A" w:rsidP="000542AA">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lastRenderedPageBreak/>
        <w:tab/>
      </w:r>
      <w:r w:rsidR="000542AA" w:rsidRPr="000542AA">
        <w:rPr>
          <w:rFonts w:ascii="TH SarabunPSK" w:eastAsia="Sarabun" w:hAnsi="TH SarabunPSK" w:cs="TH SarabunPSK" w:hint="cs"/>
          <w:color w:val="000000"/>
          <w:sz w:val="28"/>
          <w:szCs w:val="28"/>
          <w:cs/>
        </w:rPr>
        <w:t>สำหรับประเด็นเรื่องความพึงพอใจในระดับสูงของเด็กที่มีต่อกิจกรรมพับกระดาษนั้น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อาจอธิบายได้ด้วยแนวคิดของ</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color w:val="000000"/>
          <w:sz w:val="28"/>
          <w:szCs w:val="28"/>
        </w:rPr>
        <w:t>Wang et al. (</w:t>
      </w:r>
      <w:r w:rsidR="000542AA" w:rsidRPr="000542AA">
        <w:rPr>
          <w:rFonts w:ascii="TH SarabunPSK" w:eastAsia="Sarabun" w:hAnsi="TH SarabunPSK" w:cs="TH SarabunPSK"/>
          <w:color w:val="000000"/>
          <w:sz w:val="28"/>
          <w:szCs w:val="28"/>
          <w:cs/>
        </w:rPr>
        <w:t xml:space="preserve">2022) </w:t>
      </w:r>
      <w:r w:rsidR="000542AA" w:rsidRPr="000542AA">
        <w:rPr>
          <w:rFonts w:ascii="TH SarabunPSK" w:eastAsia="Sarabun" w:hAnsi="TH SarabunPSK" w:cs="TH SarabunPSK" w:hint="cs"/>
          <w:color w:val="000000"/>
          <w:sz w:val="28"/>
          <w:szCs w:val="28"/>
          <w:cs/>
        </w:rPr>
        <w:t>ที่ว่ากิจกรรมพับกระดาษเป็นกิจกรรมที่ให้ความท้าทาย</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ความสนุกสนาน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และความภาคภูมิใจเมื่อประสบความสำเร็จในการพับชิ้นงาน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ทำให้เด็กเกิดแรงจูงใจภายในและเต็มใจที่จะทุ่มเทสมาธิให้กับกิจกรรมนี้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ส่งผลให้เกิดการพัฒนาสมาธิและจินตนาการในตัวเด็กได้ดียิ่งขึ้น</w:t>
      </w:r>
    </w:p>
    <w:p w14:paraId="39F6FD5A" w14:textId="5786906B" w:rsidR="00E37E26" w:rsidRPr="007D77D3" w:rsidRDefault="0052011A" w:rsidP="000542AA">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0542AA" w:rsidRPr="000542AA">
        <w:rPr>
          <w:rFonts w:ascii="TH SarabunPSK" w:eastAsia="Sarabun" w:hAnsi="TH SarabunPSK" w:cs="TH SarabunPSK" w:hint="cs"/>
          <w:color w:val="000000"/>
          <w:sz w:val="28"/>
          <w:szCs w:val="28"/>
          <w:cs/>
        </w:rPr>
        <w:t>กล่าวโดยสรุปผลจากการวิจัยในครั้งนี้ชี้ให้เห็นว่ากิจกรรมพับกระดาษเป็นเครื่องมือที่มีประสิทธิภาพในการพัฒนาสมาธิและเสริมสร้างจินตนาการของเด็กวัยกลาง</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อีกทั้งยังส่งเสริมทักษะทางสังคมและสร้างเจตคติที่ดีต่อการเรียนรู้ให้แก่เด็ก</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สอดคล้องกับหลักฐานเชิงประจักษ์จากงานวิจัยต่างๆ</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ที่ผ่านมา</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อย่างไรก็ตาม</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การศึกษาเพิ่มเติมในระยะยาวและกับกลุ่มตัวอย่างที่หลากหลายมากขึ้น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จะช่วยให้เกิดความเข้าใจในผลของกิจกรรมพับกระดาษที่มีต่อพัฒนาการเด็กในมิติต่างๆ</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ได้ลึกซึ้งยิ่งขึ้น</w:t>
      </w:r>
      <w:r w:rsidR="000542AA" w:rsidRPr="000542AA">
        <w:rPr>
          <w:rFonts w:ascii="TH SarabunPSK" w:eastAsia="Sarabun" w:hAnsi="TH SarabunPSK" w:cs="TH SarabunPSK"/>
          <w:color w:val="000000"/>
          <w:sz w:val="28"/>
          <w:szCs w:val="28"/>
          <w:cs/>
        </w:rPr>
        <w:t xml:space="preserve"> </w:t>
      </w:r>
      <w:r w:rsidR="000542AA" w:rsidRPr="000542AA">
        <w:rPr>
          <w:rFonts w:ascii="TH SarabunPSK" w:eastAsia="Sarabun" w:hAnsi="TH SarabunPSK" w:cs="TH SarabunPSK" w:hint="cs"/>
          <w:color w:val="000000"/>
          <w:sz w:val="28"/>
          <w:szCs w:val="28"/>
          <w:cs/>
        </w:rPr>
        <w:t>และนำไปสู่การพัฒนารูปแบบกิจกรรมที่เหมาะสมสำหรับเด็กแต่ละช่วงวัยต่อไป</w:t>
      </w:r>
    </w:p>
    <w:p w14:paraId="3EDE8527" w14:textId="77777777" w:rsidR="0052011A" w:rsidRDefault="0052011A">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522FB643" w14:textId="605F30C3" w:rsidR="00C84641" w:rsidRPr="007D77D3" w:rsidRDefault="00046FE5">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ข้อเสนอแนะ</w:t>
      </w:r>
      <w:proofErr w:type="spellEnd"/>
    </w:p>
    <w:p w14:paraId="0B70149D" w14:textId="77777777" w:rsidR="00C84641" w:rsidRPr="007D77D3" w:rsidRDefault="00046FE5">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ข้อเสนอแนะในการนำผลวิจัยไปใช้หรือข้อเสนอแนะเชิงนโยบาย</w:t>
      </w:r>
      <w:proofErr w:type="spellEnd"/>
      <w:r w:rsidRPr="007D77D3">
        <w:rPr>
          <w:rFonts w:ascii="TH SarabunPSK" w:eastAsia="Sarabun" w:hAnsi="TH SarabunPSK" w:cs="TH SarabunPSK"/>
          <w:b/>
          <w:color w:val="000000"/>
          <w:sz w:val="28"/>
          <w:szCs w:val="28"/>
        </w:rPr>
        <w:t xml:space="preserve"> </w:t>
      </w:r>
    </w:p>
    <w:p w14:paraId="65D39091" w14:textId="4F22836C" w:rsidR="00C84641" w:rsidRPr="007D77D3" w:rsidRDefault="00046FE5" w:rsidP="00F55AC2">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cs/>
        </w:rPr>
      </w:pPr>
      <w:r w:rsidRPr="007D77D3">
        <w:rPr>
          <w:rFonts w:ascii="TH SarabunPSK" w:eastAsia="Sarabun" w:hAnsi="TH SarabunPSK" w:cs="TH SarabunPSK"/>
          <w:color w:val="000000"/>
          <w:sz w:val="28"/>
          <w:szCs w:val="28"/>
        </w:rPr>
        <w:tab/>
        <w:t xml:space="preserve">1. </w:t>
      </w:r>
      <w:r w:rsidR="00E37E26" w:rsidRPr="007D77D3">
        <w:rPr>
          <w:rFonts w:ascii="TH SarabunPSK" w:eastAsia="Sarabun" w:hAnsi="TH SarabunPSK" w:cs="TH SarabunPSK"/>
          <w:color w:val="000000"/>
          <w:sz w:val="28"/>
          <w:szCs w:val="28"/>
          <w:cs/>
        </w:rPr>
        <w:t>ควรสนับสนุนกิจกรรมดังกล่าวให้ออกเป็นรายวิชาเพื่อเสริมสร้างความคิดสร้างสรรค์และสมาธิ</w:t>
      </w:r>
    </w:p>
    <w:p w14:paraId="005DFA19" w14:textId="77EFFB93" w:rsidR="00C84641" w:rsidRPr="007D77D3" w:rsidRDefault="00046FE5" w:rsidP="00F55AC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cs/>
        </w:rPr>
      </w:pPr>
      <w:r w:rsidRPr="007D77D3">
        <w:rPr>
          <w:rFonts w:ascii="TH SarabunPSK" w:eastAsia="Sarabun" w:hAnsi="TH SarabunPSK" w:cs="TH SarabunPSK"/>
          <w:color w:val="000000"/>
          <w:sz w:val="28"/>
          <w:szCs w:val="28"/>
        </w:rPr>
        <w:t>2.</w:t>
      </w:r>
      <w:r w:rsidR="00F55AC2" w:rsidRPr="007D77D3">
        <w:rPr>
          <w:rFonts w:ascii="TH SarabunPSK" w:eastAsia="Sarabun" w:hAnsi="TH SarabunPSK" w:cs="TH SarabunPSK" w:hint="cs"/>
          <w:color w:val="000000"/>
          <w:sz w:val="28"/>
          <w:szCs w:val="28"/>
          <w:cs/>
        </w:rPr>
        <w:t xml:space="preserve"> </w:t>
      </w:r>
      <w:r w:rsidR="00E37E26" w:rsidRPr="007D77D3">
        <w:rPr>
          <w:rFonts w:ascii="TH SarabunPSK" w:eastAsia="Sarabun" w:hAnsi="TH SarabunPSK" w:cs="TH SarabunPSK"/>
          <w:color w:val="000000"/>
          <w:sz w:val="28"/>
          <w:szCs w:val="28"/>
          <w:cs/>
        </w:rPr>
        <w:t>ควรนำไปปรับใช้ในรายวิชาบางอย่างเช่นคณิตศาสตร์ภาษาอังกฤษเป็นลักษณะเกมส์จากการพับกระดาษ</w:t>
      </w:r>
      <w:r w:rsidR="00F55AC2" w:rsidRPr="007D77D3">
        <w:rPr>
          <w:rFonts w:ascii="TH SarabunPSK" w:eastAsia="Sarabun" w:hAnsi="TH SarabunPSK" w:cs="TH SarabunPSK" w:hint="cs"/>
          <w:color w:val="000000"/>
          <w:sz w:val="28"/>
          <w:szCs w:val="28"/>
          <w:cs/>
        </w:rPr>
        <w:t xml:space="preserve">           </w:t>
      </w:r>
      <w:r w:rsidR="00E37E26" w:rsidRPr="007D77D3">
        <w:rPr>
          <w:rFonts w:ascii="TH SarabunPSK" w:eastAsia="Sarabun" w:hAnsi="TH SarabunPSK" w:cs="TH SarabunPSK"/>
          <w:color w:val="000000"/>
          <w:sz w:val="28"/>
          <w:szCs w:val="28"/>
          <w:cs/>
        </w:rPr>
        <w:t>เพื่อดึงดูดความสนใจ</w:t>
      </w:r>
    </w:p>
    <w:p w14:paraId="30504861" w14:textId="77777777" w:rsidR="00C84641" w:rsidRPr="007D77D3" w:rsidRDefault="00046FE5">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ข้อเสนอแนะในการวิจัยครั้งต่อไป</w:t>
      </w:r>
      <w:proofErr w:type="spellEnd"/>
      <w:r w:rsidRPr="007D77D3">
        <w:rPr>
          <w:rFonts w:ascii="TH SarabunPSK" w:eastAsia="Sarabun" w:hAnsi="TH SarabunPSK" w:cs="TH SarabunPSK"/>
          <w:b/>
          <w:color w:val="000000"/>
          <w:sz w:val="28"/>
          <w:szCs w:val="28"/>
        </w:rPr>
        <w:t xml:space="preserve"> </w:t>
      </w:r>
    </w:p>
    <w:p w14:paraId="12F58D08" w14:textId="6ADA00D2" w:rsidR="00C84641" w:rsidRPr="007D77D3" w:rsidRDefault="00046FE5">
      <w:pPr>
        <w:pBdr>
          <w:top w:val="nil"/>
          <w:left w:val="nil"/>
          <w:bottom w:val="nil"/>
          <w:right w:val="nil"/>
          <w:between w:val="nil"/>
        </w:pBdr>
        <w:spacing w:after="0" w:line="240" w:lineRule="auto"/>
        <w:jc w:val="both"/>
        <w:rPr>
          <w:rFonts w:ascii="TH SarabunPSK" w:eastAsia="Sarabun" w:hAnsi="TH SarabunPSK" w:cs="TH SarabunPSK"/>
          <w:color w:val="000000"/>
          <w:sz w:val="28"/>
          <w:szCs w:val="28"/>
          <w:cs/>
        </w:rPr>
      </w:pPr>
      <w:r w:rsidRPr="007D77D3">
        <w:rPr>
          <w:rFonts w:ascii="TH SarabunPSK" w:eastAsia="Sarabun" w:hAnsi="TH SarabunPSK" w:cs="TH SarabunPSK"/>
          <w:color w:val="000000"/>
          <w:sz w:val="28"/>
          <w:szCs w:val="28"/>
        </w:rPr>
        <w:tab/>
        <w:t xml:space="preserve">1. </w:t>
      </w:r>
      <w:r w:rsidR="004C0A64" w:rsidRPr="007D77D3">
        <w:rPr>
          <w:rFonts w:ascii="TH SarabunPSK" w:eastAsia="Sarabun" w:hAnsi="TH SarabunPSK" w:cs="TH SarabunPSK"/>
          <w:color w:val="000000"/>
          <w:sz w:val="28"/>
          <w:szCs w:val="28"/>
          <w:cs/>
        </w:rPr>
        <w:t>ควร</w:t>
      </w:r>
      <w:r w:rsidR="00E37E26" w:rsidRPr="007D77D3">
        <w:rPr>
          <w:rFonts w:ascii="TH SarabunPSK" w:eastAsia="Sarabun" w:hAnsi="TH SarabunPSK" w:cs="TH SarabunPSK"/>
          <w:color w:val="000000"/>
          <w:sz w:val="28"/>
          <w:szCs w:val="28"/>
          <w:cs/>
        </w:rPr>
        <w:t>นำเข้าไปบูรณาการร่วมกับการสอนให้เด็กได้มีส่วนร่วมกับการเรียนในหลากหลายวิชา</w:t>
      </w:r>
    </w:p>
    <w:p w14:paraId="71301AF5" w14:textId="6CFD7E31" w:rsidR="00C84641" w:rsidRPr="007D77D3" w:rsidRDefault="00046FE5">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cs/>
        </w:rPr>
      </w:pPr>
      <w:r w:rsidRPr="007D77D3">
        <w:rPr>
          <w:rFonts w:ascii="TH SarabunPSK" w:eastAsia="Sarabun" w:hAnsi="TH SarabunPSK" w:cs="TH SarabunPSK"/>
          <w:color w:val="000000"/>
          <w:sz w:val="28"/>
          <w:szCs w:val="28"/>
        </w:rPr>
        <w:t xml:space="preserve">2. </w:t>
      </w:r>
      <w:r w:rsidR="004C0A64" w:rsidRPr="007D77D3">
        <w:rPr>
          <w:rFonts w:ascii="TH SarabunPSK" w:eastAsia="Sarabun" w:hAnsi="TH SarabunPSK" w:cs="TH SarabunPSK"/>
          <w:color w:val="000000"/>
          <w:sz w:val="28"/>
          <w:szCs w:val="28"/>
          <w:cs/>
        </w:rPr>
        <w:t>ควรบันทึกกิจกรรมเก็บเป็นแบบออนไลน์เพื่อเด็กสนใจไปทำเป็นกิจกรรมยามว่างหลังเลิกเรียน</w:t>
      </w:r>
    </w:p>
    <w:p w14:paraId="5D872BE7" w14:textId="77777777" w:rsidR="00C84641" w:rsidRPr="007D77D3" w:rsidRDefault="00C84641">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25AC2359" w14:textId="77777777" w:rsidR="00C84641" w:rsidRPr="007D77D3" w:rsidRDefault="00046FE5">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7D77D3">
        <w:rPr>
          <w:rFonts w:ascii="TH SarabunPSK" w:eastAsia="Sarabun" w:hAnsi="TH SarabunPSK" w:cs="TH SarabunPSK"/>
          <w:b/>
          <w:color w:val="000000"/>
          <w:sz w:val="28"/>
          <w:szCs w:val="28"/>
        </w:rPr>
        <w:t>เอกสารอ้างอิง</w:t>
      </w:r>
      <w:proofErr w:type="spellEnd"/>
    </w:p>
    <w:p w14:paraId="72DE00AB" w14:textId="2B522BC9" w:rsidR="009134ED"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hint="cs"/>
          <w:sz w:val="28"/>
          <w:szCs w:val="28"/>
          <w:cs/>
        </w:rPr>
        <w:t>บุปผามาศ</w:t>
      </w:r>
      <w:r w:rsidRPr="0052011A">
        <w:rPr>
          <w:rFonts w:ascii="TH SarabunPSK" w:eastAsia="Sarabun" w:hAnsi="TH SarabunPSK" w:cs="TH SarabunPSK"/>
          <w:sz w:val="28"/>
          <w:szCs w:val="28"/>
        </w:rPr>
        <w:t xml:space="preserve">, </w:t>
      </w:r>
      <w:r w:rsidRPr="0052011A">
        <w:rPr>
          <w:rFonts w:ascii="TH SarabunPSK" w:eastAsia="Sarabun" w:hAnsi="TH SarabunPSK" w:cs="TH SarabunPSK" w:hint="cs"/>
          <w:sz w:val="28"/>
          <w:szCs w:val="28"/>
          <w:cs/>
        </w:rPr>
        <w:t>ช</w:t>
      </w:r>
      <w:r w:rsidRPr="0052011A">
        <w:rPr>
          <w:rFonts w:ascii="TH SarabunPSK" w:eastAsia="Sarabun" w:hAnsi="TH SarabunPSK" w:cs="TH SarabunPSK"/>
          <w:sz w:val="28"/>
          <w:szCs w:val="28"/>
          <w:cs/>
        </w:rPr>
        <w:t xml:space="preserve">. (2565). </w:t>
      </w:r>
      <w:r w:rsidRPr="0052011A">
        <w:rPr>
          <w:rFonts w:ascii="TH SarabunPSK" w:eastAsia="Sarabun" w:hAnsi="TH SarabunPSK" w:cs="TH SarabunPSK" w:hint="cs"/>
          <w:sz w:val="28"/>
          <w:szCs w:val="28"/>
          <w:cs/>
        </w:rPr>
        <w:t>การพัฒนาหนังสือเพื่อส่งเสริมพัฒนาการเด็กปฐมวัย</w:t>
      </w:r>
      <w:r w:rsidRPr="0052011A">
        <w:rPr>
          <w:rFonts w:ascii="TH SarabunPSK" w:eastAsia="Sarabun" w:hAnsi="TH SarabunPSK" w:cs="TH SarabunPSK"/>
          <w:sz w:val="28"/>
          <w:szCs w:val="28"/>
          <w:cs/>
        </w:rPr>
        <w:t xml:space="preserve">. </w:t>
      </w:r>
      <w:r w:rsidRPr="0052011A">
        <w:rPr>
          <w:rFonts w:ascii="TH SarabunPSK" w:eastAsia="Sarabun" w:hAnsi="TH SarabunPSK" w:cs="TH SarabunPSK" w:hint="cs"/>
          <w:i/>
          <w:iCs/>
          <w:sz w:val="28"/>
          <w:szCs w:val="28"/>
          <w:cs/>
        </w:rPr>
        <w:t>วารสารวิชาการมหาวิทยาลัยราชภัฏเพชรบุรี</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12(2)</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142-150.</w:t>
      </w:r>
    </w:p>
    <w:p w14:paraId="49BC6712" w14:textId="0A6690BE" w:rsidR="009134ED"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hint="cs"/>
          <w:sz w:val="28"/>
          <w:szCs w:val="28"/>
          <w:cs/>
        </w:rPr>
        <w:t>พันธุ์ภักดี</w:t>
      </w:r>
      <w:r w:rsidRPr="0052011A">
        <w:rPr>
          <w:rFonts w:ascii="TH SarabunPSK" w:eastAsia="Sarabun" w:hAnsi="TH SarabunPSK" w:cs="TH SarabunPSK"/>
          <w:sz w:val="28"/>
          <w:szCs w:val="28"/>
        </w:rPr>
        <w:t xml:space="preserve">, </w:t>
      </w:r>
      <w:r w:rsidRPr="0052011A">
        <w:rPr>
          <w:rFonts w:ascii="TH SarabunPSK" w:eastAsia="Sarabun" w:hAnsi="TH SarabunPSK" w:cs="TH SarabunPSK" w:hint="cs"/>
          <w:sz w:val="28"/>
          <w:szCs w:val="28"/>
          <w:cs/>
        </w:rPr>
        <w:t>พ</w:t>
      </w:r>
      <w:r w:rsidRPr="0052011A">
        <w:rPr>
          <w:rFonts w:ascii="TH SarabunPSK" w:eastAsia="Sarabun" w:hAnsi="TH SarabunPSK" w:cs="TH SarabunPSK"/>
          <w:sz w:val="28"/>
          <w:szCs w:val="28"/>
          <w:cs/>
        </w:rPr>
        <w:t>.</w:t>
      </w:r>
      <w:r w:rsidRPr="0052011A">
        <w:rPr>
          <w:rFonts w:ascii="TH SarabunPSK" w:eastAsia="Sarabun" w:hAnsi="TH SarabunPSK" w:cs="TH SarabunPSK"/>
          <w:sz w:val="28"/>
          <w:szCs w:val="28"/>
        </w:rPr>
        <w:t xml:space="preserve">, &amp; </w:t>
      </w:r>
      <w:r w:rsidRPr="0052011A">
        <w:rPr>
          <w:rFonts w:ascii="TH SarabunPSK" w:eastAsia="Sarabun" w:hAnsi="TH SarabunPSK" w:cs="TH SarabunPSK" w:hint="cs"/>
          <w:sz w:val="28"/>
          <w:szCs w:val="28"/>
          <w:cs/>
        </w:rPr>
        <w:t>ทิพย์วารีรมย์</w:t>
      </w:r>
      <w:r w:rsidRPr="0052011A">
        <w:rPr>
          <w:rFonts w:ascii="TH SarabunPSK" w:eastAsia="Sarabun" w:hAnsi="TH SarabunPSK" w:cs="TH SarabunPSK"/>
          <w:sz w:val="28"/>
          <w:szCs w:val="28"/>
        </w:rPr>
        <w:t xml:space="preserve">, </w:t>
      </w:r>
      <w:r w:rsidRPr="0052011A">
        <w:rPr>
          <w:rFonts w:ascii="TH SarabunPSK" w:eastAsia="Sarabun" w:hAnsi="TH SarabunPSK" w:cs="TH SarabunPSK" w:hint="cs"/>
          <w:sz w:val="28"/>
          <w:szCs w:val="28"/>
          <w:cs/>
        </w:rPr>
        <w:t>ว</w:t>
      </w:r>
      <w:r w:rsidRPr="0052011A">
        <w:rPr>
          <w:rFonts w:ascii="TH SarabunPSK" w:eastAsia="Sarabun" w:hAnsi="TH SarabunPSK" w:cs="TH SarabunPSK"/>
          <w:sz w:val="28"/>
          <w:szCs w:val="28"/>
          <w:cs/>
        </w:rPr>
        <w:t xml:space="preserve">. (2564). </w:t>
      </w:r>
      <w:r w:rsidRPr="0052011A">
        <w:rPr>
          <w:rFonts w:ascii="TH SarabunPSK" w:eastAsia="Sarabun" w:hAnsi="TH SarabunPSK" w:cs="TH SarabunPSK" w:hint="cs"/>
          <w:i/>
          <w:iCs/>
          <w:sz w:val="28"/>
          <w:szCs w:val="28"/>
          <w:cs/>
        </w:rPr>
        <w:t>ปัจจัยทำนายความเสี่ยงโรคสมาธิสั้นของนักเรียนชั้นประถมศึกษาตอนต้นตามการรับรู้ของผู้ปกครอง</w:t>
      </w:r>
      <w:r w:rsidRPr="0052011A">
        <w:rPr>
          <w:rFonts w:ascii="TH SarabunPSK" w:eastAsia="Sarabun" w:hAnsi="TH SarabunPSK" w:cs="TH SarabunPSK"/>
          <w:sz w:val="28"/>
          <w:szCs w:val="28"/>
          <w:cs/>
        </w:rPr>
        <w:t xml:space="preserve"> [</w:t>
      </w:r>
      <w:r w:rsidRPr="0052011A">
        <w:rPr>
          <w:rFonts w:ascii="TH SarabunPSK" w:eastAsia="Sarabun" w:hAnsi="TH SarabunPSK" w:cs="TH SarabunPSK" w:hint="cs"/>
          <w:sz w:val="28"/>
          <w:szCs w:val="28"/>
          <w:cs/>
        </w:rPr>
        <w:t>วิทยานิพนธ์พยาบาลศาสตร์มหาบัณฑิต</w:t>
      </w:r>
      <w:r w:rsidRPr="0052011A">
        <w:rPr>
          <w:rFonts w:ascii="TH SarabunPSK" w:eastAsia="Sarabun" w:hAnsi="TH SarabunPSK" w:cs="TH SarabunPSK"/>
          <w:sz w:val="28"/>
          <w:szCs w:val="28"/>
          <w:cs/>
        </w:rPr>
        <w:t xml:space="preserve">]. </w:t>
      </w:r>
      <w:r w:rsidRPr="0052011A">
        <w:rPr>
          <w:rFonts w:ascii="TH SarabunPSK" w:eastAsia="Sarabun" w:hAnsi="TH SarabunPSK" w:cs="TH SarabunPSK" w:hint="cs"/>
          <w:sz w:val="28"/>
          <w:szCs w:val="28"/>
          <w:cs/>
        </w:rPr>
        <w:t>มหาวิทยาลัยนเรศวร</w:t>
      </w:r>
      <w:r w:rsidRPr="0052011A">
        <w:rPr>
          <w:rFonts w:ascii="TH SarabunPSK" w:eastAsia="Sarabun" w:hAnsi="TH SarabunPSK" w:cs="TH SarabunPSK"/>
          <w:sz w:val="28"/>
          <w:szCs w:val="28"/>
          <w:cs/>
        </w:rPr>
        <w:t>.</w:t>
      </w:r>
    </w:p>
    <w:p w14:paraId="17301701" w14:textId="1BCB90E2" w:rsidR="009134ED"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sz w:val="28"/>
          <w:szCs w:val="28"/>
        </w:rPr>
        <w:t xml:space="preserve">Amanda, S. T., &amp; </w:t>
      </w:r>
      <w:proofErr w:type="spellStart"/>
      <w:r w:rsidRPr="0052011A">
        <w:rPr>
          <w:rFonts w:ascii="TH SarabunPSK" w:eastAsia="Sarabun" w:hAnsi="TH SarabunPSK" w:cs="TH SarabunPSK"/>
          <w:sz w:val="28"/>
          <w:szCs w:val="28"/>
        </w:rPr>
        <w:t>Hidayat</w:t>
      </w:r>
      <w:proofErr w:type="spellEnd"/>
      <w:r w:rsidRPr="0052011A">
        <w:rPr>
          <w:rFonts w:ascii="TH SarabunPSK" w:eastAsia="Sarabun" w:hAnsi="TH SarabunPSK" w:cs="TH SarabunPSK"/>
          <w:sz w:val="28"/>
          <w:szCs w:val="28"/>
        </w:rPr>
        <w:t>, S. A. (</w:t>
      </w:r>
      <w:r w:rsidRPr="0052011A">
        <w:rPr>
          <w:rFonts w:ascii="TH SarabunPSK" w:eastAsia="Sarabun" w:hAnsi="TH SarabunPSK" w:cs="TH SarabunPSK"/>
          <w:sz w:val="28"/>
          <w:szCs w:val="28"/>
          <w:cs/>
        </w:rPr>
        <w:t xml:space="preserve">2024). </w:t>
      </w:r>
      <w:r w:rsidRPr="0052011A">
        <w:rPr>
          <w:rFonts w:ascii="TH SarabunPSK" w:eastAsia="Sarabun" w:hAnsi="TH SarabunPSK" w:cs="TH SarabunPSK"/>
          <w:sz w:val="28"/>
          <w:szCs w:val="28"/>
        </w:rPr>
        <w:t xml:space="preserve">The effect of Origami play therapy on the social skills of children with intellectual disabilities. </w:t>
      </w:r>
      <w:proofErr w:type="spellStart"/>
      <w:r w:rsidRPr="0052011A">
        <w:rPr>
          <w:rFonts w:ascii="TH SarabunPSK" w:eastAsia="Sarabun" w:hAnsi="TH SarabunPSK" w:cs="TH SarabunPSK"/>
          <w:i/>
          <w:iCs/>
          <w:sz w:val="28"/>
          <w:szCs w:val="28"/>
        </w:rPr>
        <w:t>Jurnal</w:t>
      </w:r>
      <w:proofErr w:type="spellEnd"/>
      <w:r w:rsidRPr="0052011A">
        <w:rPr>
          <w:rFonts w:ascii="TH SarabunPSK" w:eastAsia="Sarabun" w:hAnsi="TH SarabunPSK" w:cs="TH SarabunPSK"/>
          <w:i/>
          <w:iCs/>
          <w:sz w:val="28"/>
          <w:szCs w:val="28"/>
        </w:rPr>
        <w:t xml:space="preserve"> </w:t>
      </w:r>
      <w:proofErr w:type="spellStart"/>
      <w:r w:rsidRPr="0052011A">
        <w:rPr>
          <w:rFonts w:ascii="TH SarabunPSK" w:eastAsia="Sarabun" w:hAnsi="TH SarabunPSK" w:cs="TH SarabunPSK"/>
          <w:i/>
          <w:iCs/>
          <w:sz w:val="28"/>
          <w:szCs w:val="28"/>
        </w:rPr>
        <w:t>Pengkajian</w:t>
      </w:r>
      <w:proofErr w:type="spellEnd"/>
      <w:r w:rsidRPr="0052011A">
        <w:rPr>
          <w:rFonts w:ascii="TH SarabunPSK" w:eastAsia="Sarabun" w:hAnsi="TH SarabunPSK" w:cs="TH SarabunPSK"/>
          <w:i/>
          <w:iCs/>
          <w:sz w:val="28"/>
          <w:szCs w:val="28"/>
        </w:rPr>
        <w:t xml:space="preserve"> </w:t>
      </w:r>
      <w:proofErr w:type="spellStart"/>
      <w:r w:rsidRPr="0052011A">
        <w:rPr>
          <w:rFonts w:ascii="TH SarabunPSK" w:eastAsia="Sarabun" w:hAnsi="TH SarabunPSK" w:cs="TH SarabunPSK"/>
          <w:i/>
          <w:iCs/>
          <w:sz w:val="28"/>
          <w:szCs w:val="28"/>
        </w:rPr>
        <w:t>Ilmu</w:t>
      </w:r>
      <w:proofErr w:type="spellEnd"/>
      <w:r w:rsidRPr="0052011A">
        <w:rPr>
          <w:rFonts w:ascii="TH SarabunPSK" w:eastAsia="Sarabun" w:hAnsi="TH SarabunPSK" w:cs="TH SarabunPSK"/>
          <w:i/>
          <w:iCs/>
          <w:sz w:val="28"/>
          <w:szCs w:val="28"/>
        </w:rPr>
        <w:t xml:space="preserve"> dan </w:t>
      </w:r>
      <w:proofErr w:type="spellStart"/>
      <w:r w:rsidRPr="0052011A">
        <w:rPr>
          <w:rFonts w:ascii="TH SarabunPSK" w:eastAsia="Sarabun" w:hAnsi="TH SarabunPSK" w:cs="TH SarabunPSK"/>
          <w:i/>
          <w:iCs/>
          <w:sz w:val="28"/>
          <w:szCs w:val="28"/>
        </w:rPr>
        <w:t>Pembelajaran</w:t>
      </w:r>
      <w:proofErr w:type="spellEnd"/>
      <w:r w:rsidRPr="0052011A">
        <w:rPr>
          <w:rFonts w:ascii="TH SarabunPSK" w:eastAsia="Sarabun" w:hAnsi="TH SarabunPSK" w:cs="TH SarabunPSK"/>
          <w:i/>
          <w:iCs/>
          <w:sz w:val="28"/>
          <w:szCs w:val="28"/>
        </w:rPr>
        <w:t xml:space="preserve"> </w:t>
      </w:r>
      <w:proofErr w:type="spellStart"/>
      <w:r w:rsidRPr="0052011A">
        <w:rPr>
          <w:rFonts w:ascii="TH SarabunPSK" w:eastAsia="Sarabun" w:hAnsi="TH SarabunPSK" w:cs="TH SarabunPSK"/>
          <w:i/>
          <w:iCs/>
          <w:sz w:val="28"/>
          <w:szCs w:val="28"/>
        </w:rPr>
        <w:t>Matematika</w:t>
      </w:r>
      <w:proofErr w:type="spellEnd"/>
      <w:r w:rsidRPr="0052011A">
        <w:rPr>
          <w:rFonts w:ascii="TH SarabunPSK" w:eastAsia="Sarabun" w:hAnsi="TH SarabunPSK" w:cs="TH SarabunPSK"/>
          <w:i/>
          <w:iCs/>
          <w:sz w:val="28"/>
          <w:szCs w:val="28"/>
        </w:rPr>
        <w:t xml:space="preserve"> dan IPA</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12(1)</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250-256.</w:t>
      </w:r>
    </w:p>
    <w:p w14:paraId="4254AC72" w14:textId="6B81E8FE" w:rsidR="009134ED" w:rsidRPr="0052011A" w:rsidRDefault="009134ED" w:rsidP="0052011A">
      <w:pPr>
        <w:spacing w:after="0" w:line="240" w:lineRule="auto"/>
        <w:ind w:left="720" w:hanging="720"/>
        <w:rPr>
          <w:rFonts w:ascii="TH SarabunPSK" w:eastAsia="Sarabun" w:hAnsi="TH SarabunPSK" w:cs="TH SarabunPSK"/>
          <w:sz w:val="28"/>
          <w:szCs w:val="28"/>
          <w:cs/>
        </w:rPr>
      </w:pPr>
      <w:r w:rsidRPr="0052011A">
        <w:rPr>
          <w:rFonts w:ascii="TH SarabunPSK" w:eastAsia="Sarabun" w:hAnsi="TH SarabunPSK" w:cs="TH SarabunPSK"/>
          <w:sz w:val="28"/>
          <w:szCs w:val="28"/>
        </w:rPr>
        <w:t xml:space="preserve">Efendi, S. P., </w:t>
      </w:r>
      <w:proofErr w:type="spellStart"/>
      <w:r w:rsidRPr="0052011A">
        <w:rPr>
          <w:rFonts w:ascii="TH SarabunPSK" w:eastAsia="Sarabun" w:hAnsi="TH SarabunPSK" w:cs="TH SarabunPSK"/>
          <w:sz w:val="28"/>
          <w:szCs w:val="28"/>
        </w:rPr>
        <w:t>Mustika</w:t>
      </w:r>
      <w:proofErr w:type="spellEnd"/>
      <w:r w:rsidRPr="0052011A">
        <w:rPr>
          <w:rFonts w:ascii="TH SarabunPSK" w:eastAsia="Sarabun" w:hAnsi="TH SarabunPSK" w:cs="TH SarabunPSK"/>
          <w:sz w:val="28"/>
          <w:szCs w:val="28"/>
        </w:rPr>
        <w:t xml:space="preserve">, T., &amp; </w:t>
      </w:r>
      <w:proofErr w:type="spellStart"/>
      <w:r w:rsidRPr="0052011A">
        <w:rPr>
          <w:rFonts w:ascii="TH SarabunPSK" w:eastAsia="Sarabun" w:hAnsi="TH SarabunPSK" w:cs="TH SarabunPSK"/>
          <w:sz w:val="28"/>
          <w:szCs w:val="28"/>
        </w:rPr>
        <w:t>Milawati</w:t>
      </w:r>
      <w:proofErr w:type="spellEnd"/>
      <w:r w:rsidRPr="0052011A">
        <w:rPr>
          <w:rFonts w:ascii="TH SarabunPSK" w:eastAsia="Sarabun" w:hAnsi="TH SarabunPSK" w:cs="TH SarabunPSK"/>
          <w:sz w:val="28"/>
          <w:szCs w:val="28"/>
        </w:rPr>
        <w:t>, R. (</w:t>
      </w:r>
      <w:r w:rsidRPr="0052011A">
        <w:rPr>
          <w:rFonts w:ascii="TH SarabunPSK" w:eastAsia="Sarabun" w:hAnsi="TH SarabunPSK" w:cs="TH SarabunPSK"/>
          <w:sz w:val="28"/>
          <w:szCs w:val="28"/>
          <w:cs/>
        </w:rPr>
        <w:t xml:space="preserve">2023). </w:t>
      </w:r>
      <w:r w:rsidRPr="0052011A">
        <w:rPr>
          <w:rFonts w:ascii="TH SarabunPSK" w:eastAsia="Sarabun" w:hAnsi="TH SarabunPSK" w:cs="TH SarabunPSK"/>
          <w:sz w:val="28"/>
          <w:szCs w:val="28"/>
        </w:rPr>
        <w:t xml:space="preserve">Developing early age children's fine motor skills through Origami. </w:t>
      </w:r>
      <w:r w:rsidRPr="0052011A">
        <w:rPr>
          <w:rFonts w:ascii="TH SarabunPSK" w:eastAsia="Sarabun" w:hAnsi="TH SarabunPSK" w:cs="TH SarabunPSK"/>
          <w:i/>
          <w:iCs/>
          <w:sz w:val="28"/>
          <w:szCs w:val="28"/>
        </w:rPr>
        <w:t>Journal of Islamic Early Childhood Education</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1(2)</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120-128.</w:t>
      </w:r>
    </w:p>
    <w:p w14:paraId="510FD7FC" w14:textId="021C97E6" w:rsidR="009134ED" w:rsidRPr="0052011A" w:rsidRDefault="009134ED" w:rsidP="0052011A">
      <w:pPr>
        <w:spacing w:after="0" w:line="240" w:lineRule="auto"/>
        <w:ind w:left="720" w:hanging="720"/>
        <w:rPr>
          <w:rFonts w:ascii="TH SarabunPSK" w:eastAsia="Sarabun" w:hAnsi="TH SarabunPSK" w:cs="TH SarabunPSK"/>
          <w:sz w:val="28"/>
          <w:szCs w:val="28"/>
        </w:rPr>
      </w:pPr>
      <w:proofErr w:type="spellStart"/>
      <w:r w:rsidRPr="0052011A">
        <w:rPr>
          <w:rFonts w:ascii="TH SarabunPSK" w:eastAsia="Sarabun" w:hAnsi="TH SarabunPSK" w:cs="TH SarabunPSK"/>
          <w:sz w:val="28"/>
          <w:szCs w:val="28"/>
        </w:rPr>
        <w:t>Meliyani</w:t>
      </w:r>
      <w:proofErr w:type="spellEnd"/>
      <w:r w:rsidRPr="0052011A">
        <w:rPr>
          <w:rFonts w:ascii="TH SarabunPSK" w:eastAsia="Sarabun" w:hAnsi="TH SarabunPSK" w:cs="TH SarabunPSK"/>
          <w:sz w:val="28"/>
          <w:szCs w:val="28"/>
        </w:rPr>
        <w:t xml:space="preserve">, E., </w:t>
      </w:r>
      <w:proofErr w:type="spellStart"/>
      <w:r w:rsidRPr="0052011A">
        <w:rPr>
          <w:rFonts w:ascii="TH SarabunPSK" w:eastAsia="Sarabun" w:hAnsi="TH SarabunPSK" w:cs="TH SarabunPSK"/>
          <w:sz w:val="28"/>
          <w:szCs w:val="28"/>
        </w:rPr>
        <w:t>Herliana</w:t>
      </w:r>
      <w:proofErr w:type="spellEnd"/>
      <w:r w:rsidRPr="0052011A">
        <w:rPr>
          <w:rFonts w:ascii="TH SarabunPSK" w:eastAsia="Sarabun" w:hAnsi="TH SarabunPSK" w:cs="TH SarabunPSK"/>
          <w:sz w:val="28"/>
          <w:szCs w:val="28"/>
        </w:rPr>
        <w:t xml:space="preserve">, I., &amp; </w:t>
      </w:r>
      <w:proofErr w:type="spellStart"/>
      <w:r w:rsidRPr="0052011A">
        <w:rPr>
          <w:rFonts w:ascii="TH SarabunPSK" w:eastAsia="Sarabun" w:hAnsi="TH SarabunPSK" w:cs="TH SarabunPSK"/>
          <w:sz w:val="28"/>
          <w:szCs w:val="28"/>
        </w:rPr>
        <w:t>Gunardi</w:t>
      </w:r>
      <w:proofErr w:type="spellEnd"/>
      <w:r w:rsidRPr="0052011A">
        <w:rPr>
          <w:rFonts w:ascii="TH SarabunPSK" w:eastAsia="Sarabun" w:hAnsi="TH SarabunPSK" w:cs="TH SarabunPSK"/>
          <w:sz w:val="28"/>
          <w:szCs w:val="28"/>
        </w:rPr>
        <w:t>, S. (</w:t>
      </w:r>
      <w:r w:rsidRPr="0052011A">
        <w:rPr>
          <w:rFonts w:ascii="TH SarabunPSK" w:eastAsia="Sarabun" w:hAnsi="TH SarabunPSK" w:cs="TH SarabunPSK"/>
          <w:sz w:val="28"/>
          <w:szCs w:val="28"/>
          <w:cs/>
        </w:rPr>
        <w:t xml:space="preserve">2023). </w:t>
      </w:r>
      <w:r w:rsidRPr="0052011A">
        <w:rPr>
          <w:rFonts w:ascii="TH SarabunPSK" w:eastAsia="Sarabun" w:hAnsi="TH SarabunPSK" w:cs="TH SarabunPSK"/>
          <w:sz w:val="28"/>
          <w:szCs w:val="28"/>
        </w:rPr>
        <w:t xml:space="preserve">The influence of origami play therapy on reducing signs and symptoms of hallucinations in children and adolescent psychiatrics in the </w:t>
      </w:r>
      <w:proofErr w:type="spellStart"/>
      <w:r w:rsidRPr="0052011A">
        <w:rPr>
          <w:rFonts w:ascii="TH SarabunPSK" w:eastAsia="Sarabun" w:hAnsi="TH SarabunPSK" w:cs="TH SarabunPSK"/>
          <w:sz w:val="28"/>
          <w:szCs w:val="28"/>
        </w:rPr>
        <w:t>Shinta</w:t>
      </w:r>
      <w:proofErr w:type="spellEnd"/>
      <w:r w:rsidRPr="0052011A">
        <w:rPr>
          <w:rFonts w:ascii="TH SarabunPSK" w:eastAsia="Sarabun" w:hAnsi="TH SarabunPSK" w:cs="TH SarabunPSK"/>
          <w:sz w:val="28"/>
          <w:szCs w:val="28"/>
        </w:rPr>
        <w:t xml:space="preserve"> room PKJN RSJ, dr. H. </w:t>
      </w:r>
      <w:proofErr w:type="spellStart"/>
      <w:r w:rsidRPr="0052011A">
        <w:rPr>
          <w:rFonts w:ascii="TH SarabunPSK" w:eastAsia="Sarabun" w:hAnsi="TH SarabunPSK" w:cs="TH SarabunPSK"/>
          <w:sz w:val="28"/>
          <w:szCs w:val="28"/>
        </w:rPr>
        <w:t>Marzoeki</w:t>
      </w:r>
      <w:proofErr w:type="spellEnd"/>
      <w:r w:rsidRPr="0052011A">
        <w:rPr>
          <w:rFonts w:ascii="TH SarabunPSK" w:eastAsia="Sarabun" w:hAnsi="TH SarabunPSK" w:cs="TH SarabunPSK"/>
          <w:sz w:val="28"/>
          <w:szCs w:val="28"/>
        </w:rPr>
        <w:t xml:space="preserve"> Mahdi Bogor year </w:t>
      </w:r>
      <w:r w:rsidRPr="0052011A">
        <w:rPr>
          <w:rFonts w:ascii="TH SarabunPSK" w:eastAsia="Sarabun" w:hAnsi="TH SarabunPSK" w:cs="TH SarabunPSK"/>
          <w:sz w:val="28"/>
          <w:szCs w:val="28"/>
          <w:cs/>
        </w:rPr>
        <w:t xml:space="preserve">2023. </w:t>
      </w:r>
      <w:r w:rsidRPr="001F266D">
        <w:rPr>
          <w:rFonts w:ascii="TH SarabunPSK" w:eastAsia="Sarabun" w:hAnsi="TH SarabunPSK" w:cs="TH SarabunPSK"/>
          <w:i/>
          <w:iCs/>
          <w:sz w:val="28"/>
          <w:szCs w:val="28"/>
        </w:rPr>
        <w:t xml:space="preserve">Journal </w:t>
      </w:r>
      <w:proofErr w:type="spellStart"/>
      <w:r w:rsidRPr="001F266D">
        <w:rPr>
          <w:rFonts w:ascii="TH SarabunPSK" w:eastAsia="Sarabun" w:hAnsi="TH SarabunPSK" w:cs="TH SarabunPSK"/>
          <w:i/>
          <w:iCs/>
          <w:sz w:val="28"/>
          <w:szCs w:val="28"/>
        </w:rPr>
        <w:t>Ilmu</w:t>
      </w:r>
      <w:proofErr w:type="spellEnd"/>
      <w:r w:rsidRPr="001F266D">
        <w:rPr>
          <w:rFonts w:ascii="TH SarabunPSK" w:eastAsia="Sarabun" w:hAnsi="TH SarabunPSK" w:cs="TH SarabunPSK"/>
          <w:i/>
          <w:iCs/>
          <w:sz w:val="28"/>
          <w:szCs w:val="28"/>
        </w:rPr>
        <w:t xml:space="preserve"> </w:t>
      </w:r>
      <w:proofErr w:type="spellStart"/>
      <w:r w:rsidRPr="001F266D">
        <w:rPr>
          <w:rFonts w:ascii="TH SarabunPSK" w:eastAsia="Sarabun" w:hAnsi="TH SarabunPSK" w:cs="TH SarabunPSK"/>
          <w:i/>
          <w:iCs/>
          <w:sz w:val="28"/>
          <w:szCs w:val="28"/>
        </w:rPr>
        <w:t>Keperawatan</w:t>
      </w:r>
      <w:proofErr w:type="spellEnd"/>
      <w:r w:rsidRPr="001F266D">
        <w:rPr>
          <w:rFonts w:ascii="TH SarabunPSK" w:eastAsia="Sarabun" w:hAnsi="TH SarabunPSK" w:cs="TH SarabunPSK"/>
          <w:i/>
          <w:iCs/>
          <w:sz w:val="28"/>
          <w:szCs w:val="28"/>
        </w:rPr>
        <w:t xml:space="preserve"> Jiwa</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6</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754-762.</w:t>
      </w:r>
    </w:p>
    <w:p w14:paraId="67DDBA1B" w14:textId="77777777" w:rsidR="009134ED"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sz w:val="28"/>
          <w:szCs w:val="28"/>
        </w:rPr>
        <w:t xml:space="preserve">Paterson, D. C., Ramage, K., Moore, S. A., </w:t>
      </w:r>
      <w:proofErr w:type="spellStart"/>
      <w:r w:rsidRPr="0052011A">
        <w:rPr>
          <w:rFonts w:ascii="TH SarabunPSK" w:eastAsia="Sarabun" w:hAnsi="TH SarabunPSK" w:cs="TH SarabunPSK"/>
          <w:sz w:val="28"/>
          <w:szCs w:val="28"/>
        </w:rPr>
        <w:t>Riazi</w:t>
      </w:r>
      <w:proofErr w:type="spellEnd"/>
      <w:r w:rsidRPr="0052011A">
        <w:rPr>
          <w:rFonts w:ascii="TH SarabunPSK" w:eastAsia="Sarabun" w:hAnsi="TH SarabunPSK" w:cs="TH SarabunPSK"/>
          <w:sz w:val="28"/>
          <w:szCs w:val="28"/>
        </w:rPr>
        <w:t>, N., Tremblay, M. S., &amp; Faulkner, G. (</w:t>
      </w:r>
      <w:r w:rsidRPr="0052011A">
        <w:rPr>
          <w:rFonts w:ascii="TH SarabunPSK" w:eastAsia="Sarabun" w:hAnsi="TH SarabunPSK" w:cs="TH SarabunPSK"/>
          <w:sz w:val="28"/>
          <w:szCs w:val="28"/>
          <w:cs/>
        </w:rPr>
        <w:t xml:space="preserve">2021). </w:t>
      </w:r>
      <w:r w:rsidRPr="0052011A">
        <w:rPr>
          <w:rFonts w:ascii="TH SarabunPSK" w:eastAsia="Sarabun" w:hAnsi="TH SarabunPSK" w:cs="TH SarabunPSK"/>
          <w:sz w:val="28"/>
          <w:szCs w:val="28"/>
        </w:rPr>
        <w:t>Exploring the impact of COVID-</w:t>
      </w:r>
      <w:r w:rsidRPr="0052011A">
        <w:rPr>
          <w:rFonts w:ascii="TH SarabunPSK" w:eastAsia="Sarabun" w:hAnsi="TH SarabunPSK" w:cs="TH SarabunPSK"/>
          <w:sz w:val="28"/>
          <w:szCs w:val="28"/>
          <w:cs/>
        </w:rPr>
        <w:t>19</w:t>
      </w:r>
      <w:r w:rsidRPr="0052011A">
        <w:rPr>
          <w:rFonts w:ascii="TH SarabunPSK" w:eastAsia="Sarabun" w:hAnsi="TH SarabunPSK" w:cs="TH SarabunPSK"/>
          <w:sz w:val="28"/>
          <w:szCs w:val="28"/>
        </w:rPr>
        <w:t xml:space="preserve"> on the movement behaviors of children and youth: A scoping review of evidence after the first year. </w:t>
      </w:r>
      <w:r w:rsidRPr="001F266D">
        <w:rPr>
          <w:rFonts w:ascii="TH SarabunPSK" w:eastAsia="Sarabun" w:hAnsi="TH SarabunPSK" w:cs="TH SarabunPSK"/>
          <w:i/>
          <w:iCs/>
          <w:sz w:val="28"/>
          <w:szCs w:val="28"/>
        </w:rPr>
        <w:t>Journal of Sport and Health Science</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10(6)</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675-689.</w:t>
      </w:r>
    </w:p>
    <w:p w14:paraId="7D3BED16" w14:textId="77777777" w:rsidR="009134ED" w:rsidRPr="0052011A" w:rsidRDefault="009134ED" w:rsidP="0052011A">
      <w:pPr>
        <w:spacing w:after="0" w:line="240" w:lineRule="auto"/>
        <w:ind w:left="720" w:hanging="720"/>
        <w:rPr>
          <w:rFonts w:ascii="TH SarabunPSK" w:eastAsia="Sarabun" w:hAnsi="TH SarabunPSK" w:cs="TH SarabunPSK"/>
          <w:sz w:val="28"/>
          <w:szCs w:val="28"/>
        </w:rPr>
      </w:pPr>
      <w:proofErr w:type="spellStart"/>
      <w:r w:rsidRPr="0052011A">
        <w:rPr>
          <w:rFonts w:ascii="TH SarabunPSK" w:eastAsia="Sarabun" w:hAnsi="TH SarabunPSK" w:cs="TH SarabunPSK"/>
          <w:sz w:val="28"/>
          <w:szCs w:val="28"/>
        </w:rPr>
        <w:t>Boakes</w:t>
      </w:r>
      <w:proofErr w:type="spellEnd"/>
      <w:r w:rsidRPr="0052011A">
        <w:rPr>
          <w:rFonts w:ascii="TH SarabunPSK" w:eastAsia="Sarabun" w:hAnsi="TH SarabunPSK" w:cs="TH SarabunPSK"/>
          <w:sz w:val="28"/>
          <w:szCs w:val="28"/>
        </w:rPr>
        <w:t>, N. J. (</w:t>
      </w:r>
      <w:r w:rsidRPr="0052011A">
        <w:rPr>
          <w:rFonts w:ascii="TH SarabunPSK" w:eastAsia="Sarabun" w:hAnsi="TH SarabunPSK" w:cs="TH SarabunPSK"/>
          <w:sz w:val="28"/>
          <w:szCs w:val="28"/>
          <w:cs/>
        </w:rPr>
        <w:t xml:space="preserve">2021). </w:t>
      </w:r>
      <w:r w:rsidRPr="0052011A">
        <w:rPr>
          <w:rFonts w:ascii="TH SarabunPSK" w:eastAsia="Sarabun" w:hAnsi="TH SarabunPSK" w:cs="TH SarabunPSK"/>
          <w:sz w:val="28"/>
          <w:szCs w:val="28"/>
        </w:rPr>
        <w:t xml:space="preserve">Origami instruction in the middle school geometry classroom. In B. </w:t>
      </w:r>
      <w:proofErr w:type="spellStart"/>
      <w:r w:rsidRPr="0052011A">
        <w:rPr>
          <w:rFonts w:ascii="TH SarabunPSK" w:eastAsia="Sarabun" w:hAnsi="TH SarabunPSK" w:cs="TH SarabunPSK"/>
          <w:sz w:val="28"/>
          <w:szCs w:val="28"/>
        </w:rPr>
        <w:t>Sriraman</w:t>
      </w:r>
      <w:proofErr w:type="spellEnd"/>
      <w:r w:rsidRPr="0052011A">
        <w:rPr>
          <w:rFonts w:ascii="TH SarabunPSK" w:eastAsia="Sarabun" w:hAnsi="TH SarabunPSK" w:cs="TH SarabunPSK"/>
          <w:sz w:val="28"/>
          <w:szCs w:val="28"/>
        </w:rPr>
        <w:t xml:space="preserve"> (Ed.), Handbook of the Mathematics of the Arts and Sciences (pp. </w:t>
      </w:r>
      <w:r w:rsidRPr="0052011A">
        <w:rPr>
          <w:rFonts w:ascii="TH SarabunPSK" w:eastAsia="Sarabun" w:hAnsi="TH SarabunPSK" w:cs="TH SarabunPSK"/>
          <w:sz w:val="28"/>
          <w:szCs w:val="28"/>
          <w:cs/>
        </w:rPr>
        <w:t xml:space="preserve">2269-2289). </w:t>
      </w:r>
      <w:r w:rsidRPr="0052011A">
        <w:rPr>
          <w:rFonts w:ascii="TH SarabunPSK" w:eastAsia="Sarabun" w:hAnsi="TH SarabunPSK" w:cs="TH SarabunPSK"/>
          <w:sz w:val="28"/>
          <w:szCs w:val="28"/>
        </w:rPr>
        <w:t>Springer.</w:t>
      </w:r>
    </w:p>
    <w:p w14:paraId="3FDB0616" w14:textId="77777777" w:rsidR="009134ED"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sz w:val="28"/>
          <w:szCs w:val="28"/>
        </w:rPr>
        <w:lastRenderedPageBreak/>
        <w:t>Kim, J. (</w:t>
      </w:r>
      <w:r w:rsidRPr="0052011A">
        <w:rPr>
          <w:rFonts w:ascii="TH SarabunPSK" w:eastAsia="Sarabun" w:hAnsi="TH SarabunPSK" w:cs="TH SarabunPSK"/>
          <w:sz w:val="28"/>
          <w:szCs w:val="28"/>
          <w:cs/>
        </w:rPr>
        <w:t xml:space="preserve">2022). </w:t>
      </w:r>
      <w:r w:rsidRPr="0052011A">
        <w:rPr>
          <w:rFonts w:ascii="TH SarabunPSK" w:eastAsia="Sarabun" w:hAnsi="TH SarabunPSK" w:cs="TH SarabunPSK"/>
          <w:sz w:val="28"/>
          <w:szCs w:val="28"/>
        </w:rPr>
        <w:t xml:space="preserve">The effects of origami-based art therapy on the attention and behavior of children with ADHD. </w:t>
      </w:r>
      <w:r w:rsidRPr="001F266D">
        <w:rPr>
          <w:rFonts w:ascii="TH SarabunPSK" w:eastAsia="Sarabun" w:hAnsi="TH SarabunPSK" w:cs="TH SarabunPSK"/>
          <w:i/>
          <w:iCs/>
          <w:sz w:val="28"/>
          <w:szCs w:val="28"/>
        </w:rPr>
        <w:t>Arts in Psychotherapy</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76</w:t>
      </w:r>
      <w:r w:rsidRPr="0052011A">
        <w:rPr>
          <w:rFonts w:ascii="TH SarabunPSK" w:eastAsia="Sarabun" w:hAnsi="TH SarabunPSK" w:cs="TH SarabunPSK"/>
          <w:sz w:val="28"/>
          <w:szCs w:val="28"/>
        </w:rPr>
        <w:t xml:space="preserve">, Article </w:t>
      </w:r>
      <w:r w:rsidRPr="0052011A">
        <w:rPr>
          <w:rFonts w:ascii="TH SarabunPSK" w:eastAsia="Sarabun" w:hAnsi="TH SarabunPSK" w:cs="TH SarabunPSK"/>
          <w:sz w:val="28"/>
          <w:szCs w:val="28"/>
          <w:cs/>
        </w:rPr>
        <w:t>101852.</w:t>
      </w:r>
    </w:p>
    <w:p w14:paraId="22E0073B" w14:textId="77777777" w:rsidR="009134ED"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sz w:val="28"/>
          <w:szCs w:val="28"/>
        </w:rPr>
        <w:t>Lee, S., Kim, Y., &amp; Park, J. (</w:t>
      </w:r>
      <w:r w:rsidRPr="0052011A">
        <w:rPr>
          <w:rFonts w:ascii="TH SarabunPSK" w:eastAsia="Sarabun" w:hAnsi="TH SarabunPSK" w:cs="TH SarabunPSK"/>
          <w:sz w:val="28"/>
          <w:szCs w:val="28"/>
          <w:cs/>
        </w:rPr>
        <w:t xml:space="preserve">2020). </w:t>
      </w:r>
      <w:r w:rsidRPr="0052011A">
        <w:rPr>
          <w:rFonts w:ascii="TH SarabunPSK" w:eastAsia="Sarabun" w:hAnsi="TH SarabunPSK" w:cs="TH SarabunPSK"/>
          <w:sz w:val="28"/>
          <w:szCs w:val="28"/>
        </w:rPr>
        <w:t xml:space="preserve">Effects of family relationships on children's self-regulation: The mediating role of effortful control. </w:t>
      </w:r>
      <w:r w:rsidRPr="001F266D">
        <w:rPr>
          <w:rFonts w:ascii="TH SarabunPSK" w:eastAsia="Sarabun" w:hAnsi="TH SarabunPSK" w:cs="TH SarabunPSK"/>
          <w:i/>
          <w:iCs/>
          <w:sz w:val="28"/>
          <w:szCs w:val="28"/>
        </w:rPr>
        <w:t>Journal of Child and Family Studies</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29(8)</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2356-2366.</w:t>
      </w:r>
    </w:p>
    <w:p w14:paraId="25C00F9C" w14:textId="77777777" w:rsidR="009134ED" w:rsidRPr="0052011A" w:rsidRDefault="009134ED" w:rsidP="0052011A">
      <w:pPr>
        <w:spacing w:after="0" w:line="240" w:lineRule="auto"/>
        <w:ind w:left="720" w:hanging="720"/>
        <w:rPr>
          <w:rFonts w:ascii="TH SarabunPSK" w:eastAsia="Sarabun" w:hAnsi="TH SarabunPSK" w:cs="TH SarabunPSK"/>
          <w:sz w:val="28"/>
          <w:szCs w:val="28"/>
        </w:rPr>
      </w:pPr>
      <w:proofErr w:type="spellStart"/>
      <w:r w:rsidRPr="0052011A">
        <w:rPr>
          <w:rFonts w:ascii="TH SarabunPSK" w:eastAsia="Sarabun" w:hAnsi="TH SarabunPSK" w:cs="TH SarabunPSK"/>
          <w:sz w:val="28"/>
          <w:szCs w:val="28"/>
        </w:rPr>
        <w:t>Zarei</w:t>
      </w:r>
      <w:proofErr w:type="spellEnd"/>
      <w:r w:rsidRPr="0052011A">
        <w:rPr>
          <w:rFonts w:ascii="TH SarabunPSK" w:eastAsia="Sarabun" w:hAnsi="TH SarabunPSK" w:cs="TH SarabunPSK"/>
          <w:sz w:val="28"/>
          <w:szCs w:val="28"/>
        </w:rPr>
        <w:t xml:space="preserve">, M., &amp; </w:t>
      </w:r>
      <w:proofErr w:type="spellStart"/>
      <w:r w:rsidRPr="0052011A">
        <w:rPr>
          <w:rFonts w:ascii="TH SarabunPSK" w:eastAsia="Sarabun" w:hAnsi="TH SarabunPSK" w:cs="TH SarabunPSK"/>
          <w:sz w:val="28"/>
          <w:szCs w:val="28"/>
        </w:rPr>
        <w:t>Malekian</w:t>
      </w:r>
      <w:proofErr w:type="spellEnd"/>
      <w:r w:rsidRPr="0052011A">
        <w:rPr>
          <w:rFonts w:ascii="TH SarabunPSK" w:eastAsia="Sarabun" w:hAnsi="TH SarabunPSK" w:cs="TH SarabunPSK"/>
          <w:sz w:val="28"/>
          <w:szCs w:val="28"/>
        </w:rPr>
        <w:t>, F. (</w:t>
      </w:r>
      <w:r w:rsidRPr="0052011A">
        <w:rPr>
          <w:rFonts w:ascii="TH SarabunPSK" w:eastAsia="Sarabun" w:hAnsi="TH SarabunPSK" w:cs="TH SarabunPSK"/>
          <w:sz w:val="28"/>
          <w:szCs w:val="28"/>
          <w:cs/>
        </w:rPr>
        <w:t xml:space="preserve">2021). </w:t>
      </w:r>
      <w:r w:rsidRPr="0052011A">
        <w:rPr>
          <w:rFonts w:ascii="TH SarabunPSK" w:eastAsia="Sarabun" w:hAnsi="TH SarabunPSK" w:cs="TH SarabunPSK"/>
          <w:sz w:val="28"/>
          <w:szCs w:val="28"/>
        </w:rPr>
        <w:t xml:space="preserve">The effect of origami training on the social skills of educable intellectually disabled female students. </w:t>
      </w:r>
      <w:r w:rsidRPr="00A3006B">
        <w:rPr>
          <w:rFonts w:ascii="TH SarabunPSK" w:eastAsia="Sarabun" w:hAnsi="TH SarabunPSK" w:cs="TH SarabunPSK"/>
          <w:i/>
          <w:iCs/>
          <w:sz w:val="28"/>
          <w:szCs w:val="28"/>
        </w:rPr>
        <w:t>Journal of Intellectual Disabilities</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25(3)</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425-438.</w:t>
      </w:r>
    </w:p>
    <w:p w14:paraId="3D27B167" w14:textId="7579E6A4" w:rsidR="00C84641" w:rsidRPr="0052011A" w:rsidRDefault="009134ED" w:rsidP="0052011A">
      <w:pPr>
        <w:spacing w:after="0" w:line="240" w:lineRule="auto"/>
        <w:ind w:left="720" w:hanging="720"/>
        <w:rPr>
          <w:rFonts w:ascii="TH SarabunPSK" w:eastAsia="Sarabun" w:hAnsi="TH SarabunPSK" w:cs="TH SarabunPSK"/>
          <w:sz w:val="28"/>
          <w:szCs w:val="28"/>
        </w:rPr>
      </w:pPr>
      <w:r w:rsidRPr="0052011A">
        <w:rPr>
          <w:rFonts w:ascii="TH SarabunPSK" w:eastAsia="Sarabun" w:hAnsi="TH SarabunPSK" w:cs="TH SarabunPSK"/>
          <w:sz w:val="28"/>
          <w:szCs w:val="28"/>
        </w:rPr>
        <w:t>Wang, L., Chen, X., &amp; Zhang, Y. (</w:t>
      </w:r>
      <w:r w:rsidRPr="0052011A">
        <w:rPr>
          <w:rFonts w:ascii="TH SarabunPSK" w:eastAsia="Sarabun" w:hAnsi="TH SarabunPSK" w:cs="TH SarabunPSK"/>
          <w:sz w:val="28"/>
          <w:szCs w:val="28"/>
          <w:cs/>
        </w:rPr>
        <w:t xml:space="preserve">2022). </w:t>
      </w:r>
      <w:r w:rsidRPr="0052011A">
        <w:rPr>
          <w:rFonts w:ascii="TH SarabunPSK" w:eastAsia="Sarabun" w:hAnsi="TH SarabunPSK" w:cs="TH SarabunPSK"/>
          <w:sz w:val="28"/>
          <w:szCs w:val="28"/>
        </w:rPr>
        <w:t xml:space="preserve">The effect of origami on the emotional regulation and executive function of children with autism spectrum disorder. </w:t>
      </w:r>
      <w:r w:rsidRPr="001F266D">
        <w:rPr>
          <w:rFonts w:ascii="TH SarabunPSK" w:eastAsia="Sarabun" w:hAnsi="TH SarabunPSK" w:cs="TH SarabunPSK"/>
          <w:i/>
          <w:iCs/>
          <w:sz w:val="28"/>
          <w:szCs w:val="28"/>
        </w:rPr>
        <w:t>Research in Autism Spectrum Disorders</w:t>
      </w:r>
      <w:r w:rsidRPr="0052011A">
        <w:rPr>
          <w:rFonts w:ascii="TH SarabunPSK" w:eastAsia="Sarabun" w:hAnsi="TH SarabunPSK" w:cs="TH SarabunPSK"/>
          <w:sz w:val="28"/>
          <w:szCs w:val="28"/>
        </w:rPr>
        <w:t xml:space="preserve">, </w:t>
      </w:r>
      <w:r w:rsidRPr="0052011A">
        <w:rPr>
          <w:rFonts w:ascii="TH SarabunPSK" w:eastAsia="Sarabun" w:hAnsi="TH SarabunPSK" w:cs="TH SarabunPSK"/>
          <w:sz w:val="28"/>
          <w:szCs w:val="28"/>
          <w:cs/>
        </w:rPr>
        <w:t>91</w:t>
      </w:r>
      <w:r w:rsidRPr="0052011A">
        <w:rPr>
          <w:rFonts w:ascii="TH SarabunPSK" w:eastAsia="Sarabun" w:hAnsi="TH SarabunPSK" w:cs="TH SarabunPSK"/>
          <w:sz w:val="28"/>
          <w:szCs w:val="28"/>
        </w:rPr>
        <w:t xml:space="preserve">, Article </w:t>
      </w:r>
      <w:r w:rsidRPr="0052011A">
        <w:rPr>
          <w:rFonts w:ascii="TH SarabunPSK" w:eastAsia="Sarabun" w:hAnsi="TH SarabunPSK" w:cs="TH SarabunPSK"/>
          <w:sz w:val="28"/>
          <w:szCs w:val="28"/>
          <w:cs/>
        </w:rPr>
        <w:t>101904.</w:t>
      </w:r>
    </w:p>
    <w:sectPr w:rsidR="00C84641" w:rsidRPr="0052011A">
      <w:headerReference w:type="default" r:id="rId12"/>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59E14" w14:textId="77777777" w:rsidR="00BE7727" w:rsidRDefault="00BE7727">
      <w:pPr>
        <w:spacing w:after="0" w:line="240" w:lineRule="auto"/>
      </w:pPr>
      <w:r>
        <w:separator/>
      </w:r>
    </w:p>
  </w:endnote>
  <w:endnote w:type="continuationSeparator" w:id="0">
    <w:p w14:paraId="302CE8E3" w14:textId="77777777" w:rsidR="00BE7727" w:rsidRDefault="00BE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Sarabun">
    <w:altName w:val="﷽﷽﷽﷽﷽﷽﷽﷽a New"/>
    <w:panose1 w:val="00000500000000000000"/>
    <w:charset w:val="DE"/>
    <w:family w:val="auto"/>
    <w:pitch w:val="variable"/>
    <w:sig w:usb0="21000007" w:usb1="00000001" w:usb2="00000000" w:usb3="00000000" w:csb0="0001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F88B5" w14:textId="77777777" w:rsidR="00BE7727" w:rsidRDefault="00BE7727">
      <w:pPr>
        <w:spacing w:after="0" w:line="240" w:lineRule="auto"/>
      </w:pPr>
      <w:r>
        <w:separator/>
      </w:r>
    </w:p>
  </w:footnote>
  <w:footnote w:type="continuationSeparator" w:id="0">
    <w:p w14:paraId="79FADC35" w14:textId="77777777" w:rsidR="00BE7727" w:rsidRDefault="00BE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C59D" w14:textId="7B68B278" w:rsidR="00C84641" w:rsidRPr="00DA31CD" w:rsidRDefault="00046FE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szCs w:val="28"/>
      </w:rPr>
    </w:pPr>
    <w:r>
      <w:rPr>
        <w:rFonts w:ascii="Sarabun" w:eastAsia="Sarabun" w:hAnsi="Sarabun" w:cs="Sarabun"/>
        <w:b/>
        <w:color w:val="000000"/>
        <w:sz w:val="24"/>
        <w:szCs w:val="24"/>
      </w:rPr>
      <w:t xml:space="preserve">                                                                                                                             </w:t>
    </w:r>
    <w:proofErr w:type="spellStart"/>
    <w:r w:rsidRPr="00DA31CD">
      <w:rPr>
        <w:rFonts w:ascii="TH SarabunPSK" w:eastAsia="Sarabun" w:hAnsi="TH SarabunPSK" w:cs="TH SarabunPSK"/>
        <w:b/>
        <w:color w:val="000000"/>
        <w:sz w:val="28"/>
        <w:szCs w:val="28"/>
      </w:rPr>
      <w:t>การประชุมวิชาการระดับชาติการศึกษาเพื่อพัฒนาการเรียนรู้</w:t>
    </w:r>
    <w:proofErr w:type="spellEnd"/>
    <w:r w:rsidRPr="00DA31CD">
      <w:rPr>
        <w:rFonts w:ascii="TH SarabunPSK" w:eastAsia="Sarabun" w:hAnsi="TH SarabunPSK" w:cs="TH SarabunPSK"/>
        <w:b/>
        <w:color w:val="000000"/>
        <w:sz w:val="28"/>
        <w:szCs w:val="28"/>
      </w:rPr>
      <w:t xml:space="preserve"> ประจำปี</w:t>
    </w:r>
    <w:r w:rsidRPr="00DA31CD">
      <w:rPr>
        <w:rFonts w:ascii="TH SarabunPSK" w:eastAsia="Sarabun" w:hAnsi="TH SarabunPSK" w:cs="TH SarabunPSK"/>
        <w:color w:val="000000"/>
        <w:sz w:val="28"/>
        <w:szCs w:val="28"/>
      </w:rPr>
      <w:t xml:space="preserve"> </w:t>
    </w:r>
    <w:r w:rsidRPr="00DA31CD">
      <w:rPr>
        <w:rFonts w:ascii="TH SarabunPSK" w:eastAsia="Sarabun" w:hAnsi="TH SarabunPSK" w:cs="TH SarabunPSK"/>
        <w:b/>
        <w:color w:val="000000"/>
        <w:sz w:val="28"/>
        <w:szCs w:val="28"/>
      </w:rPr>
      <w:t>2567</w:t>
    </w:r>
  </w:p>
  <w:p w14:paraId="77DAEBE0" w14:textId="77777777" w:rsidR="00C84641" w:rsidRPr="00DA31CD" w:rsidRDefault="00046FE5">
    <w:pPr>
      <w:pBdr>
        <w:top w:val="nil"/>
        <w:left w:val="nil"/>
        <w:bottom w:val="nil"/>
        <w:right w:val="nil"/>
        <w:between w:val="nil"/>
      </w:pBdr>
      <w:spacing w:after="0" w:line="240" w:lineRule="auto"/>
      <w:rPr>
        <w:rFonts w:ascii="TH SarabunPSK" w:hAnsi="TH SarabunPSK" w:cs="TH SarabunPSK"/>
        <w:color w:val="000000"/>
      </w:rPr>
    </w:pPr>
    <w:r w:rsidRPr="00DA31CD">
      <w:rPr>
        <w:rFonts w:ascii="TH SarabunPSK" w:hAnsi="TH SarabunPSK" w:cs="TH SarabunPSK"/>
        <w:noProof/>
      </w:rPr>
      <mc:AlternateContent>
        <mc:Choice Requires="wpg">
          <w:drawing>
            <wp:anchor distT="0" distB="0" distL="114300" distR="114300" simplePos="0" relativeHeight="251658240" behindDoc="0" locked="0" layoutInCell="1" hidden="0" allowOverlap="1" wp14:anchorId="07AE6CFD" wp14:editId="4997D903">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76900" cy="12700"/>
                      </a:xfrm>
                      <a:prstGeom prst="rect"/>
                      <a:ln/>
                    </pic:spPr>
                  </pic:pic>
                </a:graphicData>
              </a:graphic>
            </wp:anchor>
          </w:drawing>
        </mc:Fallback>
      </mc:AlternateContent>
    </w:r>
  </w:p>
  <w:p w14:paraId="2497FA65" w14:textId="77777777" w:rsidR="00C84641" w:rsidRDefault="00C84641">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2BF"/>
    <w:multiLevelType w:val="hybridMultilevel"/>
    <w:tmpl w:val="3904BD20"/>
    <w:lvl w:ilvl="0" w:tplc="DEB0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B9237A"/>
    <w:multiLevelType w:val="multilevel"/>
    <w:tmpl w:val="820C69C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41"/>
    <w:rsid w:val="00046FE5"/>
    <w:rsid w:val="000542AA"/>
    <w:rsid w:val="000F7B76"/>
    <w:rsid w:val="00101038"/>
    <w:rsid w:val="001E7DBB"/>
    <w:rsid w:val="001F266D"/>
    <w:rsid w:val="00206371"/>
    <w:rsid w:val="002078A7"/>
    <w:rsid w:val="0021316D"/>
    <w:rsid w:val="00247F2D"/>
    <w:rsid w:val="002502BE"/>
    <w:rsid w:val="002D1B51"/>
    <w:rsid w:val="00303DDC"/>
    <w:rsid w:val="00343DB1"/>
    <w:rsid w:val="004558BF"/>
    <w:rsid w:val="004A4BD4"/>
    <w:rsid w:val="004C0A64"/>
    <w:rsid w:val="0052011A"/>
    <w:rsid w:val="0052390C"/>
    <w:rsid w:val="006437F8"/>
    <w:rsid w:val="006573F2"/>
    <w:rsid w:val="006A0F3B"/>
    <w:rsid w:val="006A4906"/>
    <w:rsid w:val="007D77D3"/>
    <w:rsid w:val="007E3FFC"/>
    <w:rsid w:val="008164B7"/>
    <w:rsid w:val="00830794"/>
    <w:rsid w:val="008E4CA2"/>
    <w:rsid w:val="009134ED"/>
    <w:rsid w:val="009314D2"/>
    <w:rsid w:val="009534C3"/>
    <w:rsid w:val="009A1F30"/>
    <w:rsid w:val="00A11790"/>
    <w:rsid w:val="00A3006B"/>
    <w:rsid w:val="00B36823"/>
    <w:rsid w:val="00B36CBC"/>
    <w:rsid w:val="00B636FB"/>
    <w:rsid w:val="00BE7727"/>
    <w:rsid w:val="00C11355"/>
    <w:rsid w:val="00C376DE"/>
    <w:rsid w:val="00C54B53"/>
    <w:rsid w:val="00C84641"/>
    <w:rsid w:val="00CA49E2"/>
    <w:rsid w:val="00CE72B8"/>
    <w:rsid w:val="00D76BD4"/>
    <w:rsid w:val="00D773D9"/>
    <w:rsid w:val="00DA31CD"/>
    <w:rsid w:val="00E14AFB"/>
    <w:rsid w:val="00E23DE5"/>
    <w:rsid w:val="00E37E26"/>
    <w:rsid w:val="00E507F8"/>
    <w:rsid w:val="00EC28E5"/>
    <w:rsid w:val="00EC4982"/>
    <w:rsid w:val="00EC7CCB"/>
    <w:rsid w:val="00EF06AC"/>
    <w:rsid w:val="00F0443A"/>
    <w:rsid w:val="00F55AC2"/>
    <w:rsid w:val="00F56FA5"/>
    <w:rsid w:val="00FB148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4127"/>
  <w15:docId w15:val="{89818B4B-0E4B-43FF-9F94-9B6EC0BC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Normal (Web)"/>
    <w:basedOn w:val="a"/>
    <w:uiPriority w:val="99"/>
    <w:unhideWhenUsed/>
    <w:rsid w:val="009A1F30"/>
    <w:pPr>
      <w:spacing w:before="100" w:beforeAutospacing="1" w:after="100" w:afterAutospacing="1" w:line="240" w:lineRule="auto"/>
    </w:pPr>
    <w:rPr>
      <w:rFonts w:ascii="Angsana New" w:eastAsia="Times New Roman" w:hAnsi="Angsana New" w:cs="Angsana New"/>
      <w:sz w:val="28"/>
      <w:szCs w:val="28"/>
    </w:rPr>
  </w:style>
  <w:style w:type="character" w:styleId="a7">
    <w:name w:val="Strong"/>
    <w:basedOn w:val="a0"/>
    <w:uiPriority w:val="22"/>
    <w:qFormat/>
    <w:rsid w:val="009A1F30"/>
    <w:rPr>
      <w:b/>
      <w:bCs/>
    </w:rPr>
  </w:style>
  <w:style w:type="paragraph" w:styleId="a8">
    <w:name w:val="header"/>
    <w:basedOn w:val="a"/>
    <w:link w:val="a9"/>
    <w:uiPriority w:val="99"/>
    <w:unhideWhenUsed/>
    <w:rsid w:val="00DA31CD"/>
    <w:pPr>
      <w:tabs>
        <w:tab w:val="center" w:pos="4513"/>
        <w:tab w:val="right" w:pos="9026"/>
      </w:tabs>
      <w:spacing w:after="0" w:line="240" w:lineRule="auto"/>
    </w:pPr>
    <w:rPr>
      <w:rFonts w:cs="Angsana New"/>
      <w:szCs w:val="28"/>
    </w:rPr>
  </w:style>
  <w:style w:type="character" w:customStyle="1" w:styleId="a9">
    <w:name w:val="หัวกระดาษ อักขระ"/>
    <w:basedOn w:val="a0"/>
    <w:link w:val="a8"/>
    <w:uiPriority w:val="99"/>
    <w:rsid w:val="00DA31CD"/>
    <w:rPr>
      <w:rFonts w:cs="Angsana New"/>
      <w:szCs w:val="28"/>
    </w:rPr>
  </w:style>
  <w:style w:type="paragraph" w:styleId="aa">
    <w:name w:val="footer"/>
    <w:basedOn w:val="a"/>
    <w:link w:val="ab"/>
    <w:uiPriority w:val="99"/>
    <w:unhideWhenUsed/>
    <w:rsid w:val="00DA31CD"/>
    <w:pPr>
      <w:tabs>
        <w:tab w:val="center" w:pos="4513"/>
        <w:tab w:val="right" w:pos="9026"/>
      </w:tabs>
      <w:spacing w:after="0" w:line="240" w:lineRule="auto"/>
    </w:pPr>
    <w:rPr>
      <w:rFonts w:cs="Angsana New"/>
      <w:szCs w:val="28"/>
    </w:rPr>
  </w:style>
  <w:style w:type="character" w:customStyle="1" w:styleId="ab">
    <w:name w:val="ท้ายกระดาษ อักขระ"/>
    <w:basedOn w:val="a0"/>
    <w:link w:val="aa"/>
    <w:uiPriority w:val="99"/>
    <w:rsid w:val="00DA31CD"/>
    <w:rPr>
      <w:rFonts w:cs="Angsana New"/>
      <w:szCs w:val="28"/>
    </w:rPr>
  </w:style>
  <w:style w:type="character" w:styleId="ac">
    <w:name w:val="footnote reference"/>
    <w:basedOn w:val="a0"/>
    <w:uiPriority w:val="99"/>
    <w:semiHidden/>
    <w:unhideWhenUsed/>
    <w:rsid w:val="00DA31CD"/>
    <w:rPr>
      <w:vertAlign w:val="superscript"/>
    </w:rPr>
  </w:style>
  <w:style w:type="paragraph" w:styleId="ad">
    <w:name w:val="footnote text"/>
    <w:basedOn w:val="a"/>
    <w:link w:val="ae"/>
    <w:uiPriority w:val="99"/>
    <w:semiHidden/>
    <w:unhideWhenUsed/>
    <w:rsid w:val="00DA31CD"/>
    <w:pPr>
      <w:spacing w:after="0" w:line="240" w:lineRule="auto"/>
    </w:pPr>
    <w:rPr>
      <w:rFonts w:asciiTheme="minorHAnsi" w:eastAsiaTheme="minorHAnsi" w:hAnsiTheme="minorHAnsi" w:cstheme="minorBidi"/>
      <w:sz w:val="20"/>
      <w:szCs w:val="25"/>
    </w:rPr>
  </w:style>
  <w:style w:type="character" w:customStyle="1" w:styleId="ae">
    <w:name w:val="ข้อความเชิงอรรถ อักขระ"/>
    <w:basedOn w:val="a0"/>
    <w:link w:val="ad"/>
    <w:uiPriority w:val="99"/>
    <w:semiHidden/>
    <w:rsid w:val="00DA31CD"/>
    <w:rPr>
      <w:rFonts w:asciiTheme="minorHAnsi" w:eastAsiaTheme="minorHAnsi" w:hAnsiTheme="minorHAnsi" w:cstheme="minorBidi"/>
      <w:sz w:val="20"/>
      <w:szCs w:val="25"/>
    </w:rPr>
  </w:style>
  <w:style w:type="paragraph" w:styleId="af">
    <w:name w:val="List Paragraph"/>
    <w:basedOn w:val="a"/>
    <w:uiPriority w:val="34"/>
    <w:qFormat/>
    <w:rsid w:val="00F55AC2"/>
    <w:pPr>
      <w:ind w:left="720"/>
      <w:contextualSpacing/>
    </w:pPr>
    <w:rPr>
      <w:rFonts w:cs="Angsana New"/>
      <w:szCs w:val="28"/>
    </w:rPr>
  </w:style>
  <w:style w:type="table" w:styleId="af0">
    <w:name w:val="Table Grid"/>
    <w:basedOn w:val="a1"/>
    <w:uiPriority w:val="39"/>
    <w:rsid w:val="00F04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D773D9"/>
    <w:rPr>
      <w:color w:val="0000FF" w:themeColor="hyperlink"/>
      <w:u w:val="single"/>
    </w:rPr>
  </w:style>
  <w:style w:type="character" w:styleId="af2">
    <w:name w:val="Unresolved Mention"/>
    <w:basedOn w:val="a0"/>
    <w:uiPriority w:val="99"/>
    <w:semiHidden/>
    <w:unhideWhenUsed/>
    <w:rsid w:val="00D77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44712">
      <w:bodyDiv w:val="1"/>
      <w:marLeft w:val="0"/>
      <w:marRight w:val="0"/>
      <w:marTop w:val="0"/>
      <w:marBottom w:val="0"/>
      <w:divBdr>
        <w:top w:val="none" w:sz="0" w:space="0" w:color="auto"/>
        <w:left w:val="none" w:sz="0" w:space="0" w:color="auto"/>
        <w:bottom w:val="none" w:sz="0" w:space="0" w:color="auto"/>
        <w:right w:val="none" w:sz="0" w:space="0" w:color="auto"/>
      </w:divBdr>
    </w:div>
    <w:div w:id="1371371220">
      <w:bodyDiv w:val="1"/>
      <w:marLeft w:val="0"/>
      <w:marRight w:val="0"/>
      <w:marTop w:val="0"/>
      <w:marBottom w:val="0"/>
      <w:divBdr>
        <w:top w:val="none" w:sz="0" w:space="0" w:color="auto"/>
        <w:left w:val="none" w:sz="0" w:space="0" w:color="auto"/>
        <w:bottom w:val="none" w:sz="0" w:space="0" w:color="auto"/>
        <w:right w:val="none" w:sz="0" w:space="0" w:color="auto"/>
      </w:divBdr>
    </w:div>
    <w:div w:id="208636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2731</Words>
  <Characters>15573</Characters>
  <Application>Microsoft Office Word</Application>
  <DocSecurity>0</DocSecurity>
  <Lines>129</Lines>
  <Paragraphs>36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MeawBonG</dc:creator>
  <cp:lastModifiedBy>Microsoft Office User</cp:lastModifiedBy>
  <cp:revision>6</cp:revision>
  <cp:lastPrinted>2024-05-18T11:31:00Z</cp:lastPrinted>
  <dcterms:created xsi:type="dcterms:W3CDTF">2024-05-19T07:30:00Z</dcterms:created>
  <dcterms:modified xsi:type="dcterms:W3CDTF">2024-05-19T14:25:00Z</dcterms:modified>
</cp:coreProperties>
</file>