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7C0DC6" w14:textId="77777777" w:rsidR="003571B3" w:rsidRDefault="003571B3" w:rsidP="00183585">
      <w:pPr>
        <w:pBdr>
          <w:top w:val="nil"/>
          <w:left w:val="nil"/>
          <w:bottom w:val="nil"/>
          <w:right w:val="nil"/>
          <w:between w:val="nil"/>
        </w:pBdr>
        <w:tabs>
          <w:tab w:val="left" w:pos="2042"/>
        </w:tabs>
        <w:spacing w:after="0" w:line="240" w:lineRule="auto"/>
        <w:jc w:val="center"/>
        <w:rPr>
          <w:rFonts w:ascii="TH SarabunPSK" w:eastAsia="Sarabun" w:hAnsi="TH SarabunPSK" w:cs="TH SarabunPSK"/>
          <w:b/>
          <w:bCs/>
          <w:color w:val="000000"/>
          <w:sz w:val="36"/>
          <w:szCs w:val="36"/>
        </w:rPr>
      </w:pPr>
    </w:p>
    <w:p w14:paraId="27F43FDC" w14:textId="271FA14F" w:rsidR="00183585" w:rsidRDefault="00183585" w:rsidP="00183585">
      <w:pPr>
        <w:pBdr>
          <w:top w:val="nil"/>
          <w:left w:val="nil"/>
          <w:bottom w:val="nil"/>
          <w:right w:val="nil"/>
          <w:between w:val="nil"/>
        </w:pBdr>
        <w:tabs>
          <w:tab w:val="left" w:pos="2042"/>
        </w:tabs>
        <w:spacing w:after="0" w:line="240" w:lineRule="auto"/>
        <w:jc w:val="center"/>
        <w:rPr>
          <w:rFonts w:ascii="TH SarabunPSK" w:eastAsia="Sarabun" w:hAnsi="TH SarabunPSK" w:cs="TH SarabunPSK"/>
          <w:b/>
          <w:bCs/>
          <w:color w:val="000000"/>
          <w:sz w:val="36"/>
          <w:szCs w:val="36"/>
        </w:rPr>
      </w:pPr>
      <w:r w:rsidRPr="00183585">
        <w:rPr>
          <w:rFonts w:ascii="TH SarabunPSK" w:eastAsia="Sarabun" w:hAnsi="TH SarabunPSK" w:cs="TH SarabunPSK"/>
          <w:b/>
          <w:bCs/>
          <w:color w:val="000000"/>
          <w:sz w:val="36"/>
          <w:szCs w:val="36"/>
          <w:cs/>
        </w:rPr>
        <w:t>การศึกษาระบบ</w:t>
      </w:r>
      <w:proofErr w:type="spellStart"/>
      <w:r w:rsidRPr="00183585">
        <w:rPr>
          <w:rFonts w:ascii="TH SarabunPSK" w:eastAsia="Sarabun" w:hAnsi="TH SarabunPSK" w:cs="TH SarabunPSK"/>
          <w:b/>
          <w:bCs/>
          <w:color w:val="000000"/>
          <w:sz w:val="36"/>
          <w:szCs w:val="36"/>
          <w:cs/>
        </w:rPr>
        <w:t>สัญ</w:t>
      </w:r>
      <w:proofErr w:type="spellEnd"/>
      <w:r w:rsidRPr="00183585">
        <w:rPr>
          <w:rFonts w:ascii="TH SarabunPSK" w:eastAsia="Sarabun" w:hAnsi="TH SarabunPSK" w:cs="TH SarabunPSK"/>
          <w:b/>
          <w:bCs/>
          <w:color w:val="000000"/>
          <w:sz w:val="36"/>
          <w:szCs w:val="36"/>
          <w:cs/>
        </w:rPr>
        <w:t>ศาสตร์</w:t>
      </w:r>
      <w:bookmarkStart w:id="0" w:name="_Hlk166356861"/>
      <w:r w:rsidRPr="00183585">
        <w:rPr>
          <w:rFonts w:ascii="TH SarabunPSK" w:eastAsia="Sarabun" w:hAnsi="TH SarabunPSK" w:cs="TH SarabunPSK"/>
          <w:b/>
          <w:bCs/>
          <w:color w:val="000000"/>
          <w:sz w:val="36"/>
          <w:szCs w:val="36"/>
          <w:cs/>
        </w:rPr>
        <w:t>ในชั้นเรียนคณิตศาสตร์ที่เน้นการแก้ปัญหา</w:t>
      </w:r>
      <w:bookmarkEnd w:id="0"/>
    </w:p>
    <w:p w14:paraId="4749CE96" w14:textId="77777777" w:rsidR="003571B3" w:rsidRPr="00183585" w:rsidRDefault="003571B3" w:rsidP="00183585">
      <w:pPr>
        <w:pBdr>
          <w:top w:val="nil"/>
          <w:left w:val="nil"/>
          <w:bottom w:val="nil"/>
          <w:right w:val="nil"/>
          <w:between w:val="nil"/>
        </w:pBdr>
        <w:tabs>
          <w:tab w:val="left" w:pos="2042"/>
        </w:tabs>
        <w:spacing w:after="0" w:line="240" w:lineRule="auto"/>
        <w:jc w:val="center"/>
        <w:rPr>
          <w:rFonts w:ascii="TH SarabunPSK" w:eastAsia="Sarabun" w:hAnsi="TH SarabunPSK" w:cs="TH SarabunPSK" w:hint="cs"/>
          <w:b/>
          <w:bCs/>
          <w:color w:val="000000"/>
          <w:sz w:val="36"/>
          <w:szCs w:val="36"/>
        </w:rPr>
      </w:pPr>
    </w:p>
    <w:p w14:paraId="2C5336C9" w14:textId="5AE9C1A1" w:rsidR="00A371A7" w:rsidRDefault="006C7B5E">
      <w:pPr>
        <w:pBdr>
          <w:top w:val="nil"/>
          <w:left w:val="nil"/>
          <w:bottom w:val="nil"/>
          <w:right w:val="nil"/>
          <w:between w:val="nil"/>
        </w:pBdr>
        <w:tabs>
          <w:tab w:val="left" w:pos="2042"/>
        </w:tabs>
        <w:spacing w:after="0" w:line="240" w:lineRule="auto"/>
        <w:jc w:val="center"/>
        <w:rPr>
          <w:rFonts w:ascii="TH SarabunPSK" w:eastAsia="Sarabun" w:hAnsi="TH SarabunPSK" w:cs="TH SarabunPSK"/>
          <w:b/>
          <w:color w:val="000000"/>
          <w:sz w:val="32"/>
          <w:szCs w:val="32"/>
        </w:rPr>
      </w:pPr>
      <w:r>
        <w:rPr>
          <w:rFonts w:ascii="TH SarabunPSK" w:eastAsia="Sarabun" w:hAnsi="TH SarabunPSK" w:cs="TH SarabunPSK" w:hint="cs"/>
          <w:bCs/>
          <w:color w:val="000000"/>
          <w:sz w:val="32"/>
          <w:szCs w:val="32"/>
          <w:cs/>
        </w:rPr>
        <w:t>วนิดา แสนเภา</w:t>
      </w:r>
      <w:r w:rsidR="00AD69CA" w:rsidRPr="00A371A7">
        <w:rPr>
          <w:rFonts w:ascii="TH SarabunPSK" w:eastAsia="Sarabun" w:hAnsi="TH SarabunPSK" w:cs="TH SarabunPSK"/>
          <w:b/>
          <w:color w:val="000000"/>
          <w:sz w:val="32"/>
          <w:szCs w:val="32"/>
          <w:vertAlign w:val="superscript"/>
        </w:rPr>
        <w:t>1</w:t>
      </w:r>
      <w:r w:rsidR="00AD69CA">
        <w:rPr>
          <w:rFonts w:ascii="TH SarabunPSK" w:eastAsia="Sarabun" w:hAnsi="TH SarabunPSK" w:cs="TH SarabunPSK"/>
          <w:b/>
          <w:color w:val="000000"/>
          <w:sz w:val="32"/>
          <w:szCs w:val="32"/>
          <w:vertAlign w:val="superscript"/>
        </w:rPr>
        <w:t xml:space="preserve">  </w:t>
      </w:r>
      <w:r w:rsidR="00AD69CA" w:rsidRPr="006C7B5E">
        <w:rPr>
          <w:rFonts w:ascii="TH SarabunPSK" w:eastAsia="Sarabun" w:hAnsi="TH SarabunPSK" w:cs="TH SarabunPSK"/>
          <w:bCs/>
          <w:color w:val="000000"/>
          <w:sz w:val="32"/>
          <w:szCs w:val="32"/>
          <w:cs/>
        </w:rPr>
        <w:t>นฤมล ช่างศรี</w:t>
      </w:r>
      <w:r w:rsidR="00A371A7" w:rsidRPr="00A371A7">
        <w:rPr>
          <w:rFonts w:ascii="TH SarabunPSK" w:eastAsia="Sarabun" w:hAnsi="TH SarabunPSK" w:cs="TH SarabunPSK"/>
          <w:b/>
          <w:color w:val="000000"/>
          <w:sz w:val="32"/>
          <w:szCs w:val="32"/>
          <w:vertAlign w:val="superscript"/>
        </w:rPr>
        <w:t>2</w:t>
      </w:r>
      <w:r w:rsidR="00A371A7" w:rsidRPr="00A371A7">
        <w:rPr>
          <w:rFonts w:ascii="TH SarabunPSK" w:eastAsia="Sarabun" w:hAnsi="TH SarabunPSK" w:cs="TH SarabunPSK"/>
          <w:b/>
          <w:color w:val="000000"/>
          <w:sz w:val="32"/>
          <w:szCs w:val="32"/>
        </w:rPr>
        <w:t xml:space="preserve"> </w:t>
      </w:r>
      <w:r w:rsidR="00A371A7" w:rsidRPr="00A371A7">
        <w:rPr>
          <w:rFonts w:ascii="TH SarabunPSK" w:eastAsia="Sarabun" w:hAnsi="TH SarabunPSK" w:cs="TH SarabunPSK" w:hint="cs"/>
          <w:bCs/>
          <w:color w:val="000000"/>
          <w:sz w:val="32"/>
          <w:szCs w:val="32"/>
          <w:cs/>
        </w:rPr>
        <w:t>และ</w:t>
      </w:r>
      <w:r w:rsidR="00AD69CA" w:rsidRPr="006C7B5E">
        <w:rPr>
          <w:rFonts w:ascii="TH SarabunPSK" w:eastAsia="Sarabun" w:hAnsi="TH SarabunPSK" w:cs="TH SarabunPSK"/>
          <w:bCs/>
          <w:color w:val="000000"/>
          <w:sz w:val="32"/>
          <w:szCs w:val="32"/>
          <w:cs/>
        </w:rPr>
        <w:t>เกียรติ แสงอรุณ</w:t>
      </w:r>
      <w:r w:rsidR="00A371A7" w:rsidRPr="00A371A7">
        <w:rPr>
          <w:rFonts w:ascii="TH SarabunPSK" w:eastAsia="Sarabun" w:hAnsi="TH SarabunPSK" w:cs="TH SarabunPSK"/>
          <w:b/>
          <w:color w:val="000000"/>
          <w:sz w:val="32"/>
          <w:szCs w:val="32"/>
          <w:vertAlign w:val="superscript"/>
        </w:rPr>
        <w:t>3</w:t>
      </w:r>
      <w:r w:rsidR="00A371A7" w:rsidRPr="00A371A7">
        <w:rPr>
          <w:rFonts w:ascii="TH SarabunPSK" w:eastAsia="Sarabun" w:hAnsi="TH SarabunPSK" w:cs="TH SarabunPSK"/>
          <w:b/>
          <w:color w:val="000000"/>
          <w:sz w:val="32"/>
          <w:szCs w:val="32"/>
        </w:rPr>
        <w:t xml:space="preserve"> </w:t>
      </w:r>
    </w:p>
    <w:p w14:paraId="62BCF797" w14:textId="3F373022" w:rsidR="005726FB" w:rsidRPr="00A371A7" w:rsidRDefault="00000000">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24"/>
          <w:szCs w:val="24"/>
        </w:rPr>
      </w:pPr>
      <w:r w:rsidRPr="00A371A7">
        <w:rPr>
          <w:rFonts w:ascii="TH SarabunPSK" w:eastAsia="Sarabun" w:hAnsi="TH SarabunPSK" w:cs="TH SarabunPSK"/>
          <w:b/>
          <w:color w:val="000000"/>
          <w:sz w:val="24"/>
          <w:szCs w:val="24"/>
          <w:vertAlign w:val="superscript"/>
        </w:rPr>
        <w:t>1,2,3</w:t>
      </w:r>
      <w:r w:rsidR="002F61E0">
        <w:rPr>
          <w:rFonts w:ascii="TH SarabunPSK" w:eastAsia="Sarabun" w:hAnsi="TH SarabunPSK" w:cs="TH SarabunPSK" w:hint="cs"/>
          <w:bCs/>
          <w:color w:val="000000"/>
          <w:sz w:val="24"/>
          <w:szCs w:val="24"/>
          <w:cs/>
        </w:rPr>
        <w:t>สาขาวิชาคณิต</w:t>
      </w:r>
      <w:proofErr w:type="spellStart"/>
      <w:r w:rsidR="002F61E0">
        <w:rPr>
          <w:rFonts w:ascii="TH SarabunPSK" w:eastAsia="Sarabun" w:hAnsi="TH SarabunPSK" w:cs="TH SarabunPSK" w:hint="cs"/>
          <w:bCs/>
          <w:color w:val="000000"/>
          <w:sz w:val="24"/>
          <w:szCs w:val="24"/>
          <w:cs/>
        </w:rPr>
        <w:t>ศา</w:t>
      </w:r>
      <w:proofErr w:type="spellEnd"/>
      <w:r w:rsidR="002F61E0">
        <w:rPr>
          <w:rFonts w:ascii="TH SarabunPSK" w:eastAsia="Sarabun" w:hAnsi="TH SarabunPSK" w:cs="TH SarabunPSK" w:hint="cs"/>
          <w:bCs/>
          <w:color w:val="000000"/>
          <w:sz w:val="24"/>
          <w:szCs w:val="24"/>
          <w:cs/>
        </w:rPr>
        <w:t>สตรศึกษา คณะศึกษาศาสตร์ มหาวิทยาลัยขอนแก่น</w:t>
      </w:r>
      <w:r w:rsidRPr="00A371A7">
        <w:rPr>
          <w:rFonts w:ascii="TH SarabunPSK" w:eastAsia="Sarabun" w:hAnsi="TH SarabunPSK" w:cs="TH SarabunPSK"/>
          <w:b/>
          <w:color w:val="000000"/>
          <w:sz w:val="24"/>
          <w:szCs w:val="24"/>
        </w:rPr>
        <w:t xml:space="preserve"> </w:t>
      </w:r>
    </w:p>
    <w:p w14:paraId="0E3E6F90" w14:textId="2DF2A695" w:rsidR="005726FB" w:rsidRPr="00A371A7" w:rsidRDefault="00000000">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24"/>
          <w:szCs w:val="24"/>
        </w:rPr>
      </w:pPr>
      <w:r w:rsidRPr="00A371A7">
        <w:rPr>
          <w:rFonts w:ascii="TH SarabunPSK" w:eastAsia="Sarabun" w:hAnsi="TH SarabunPSK" w:cs="TH SarabunPSK"/>
          <w:b/>
          <w:color w:val="000000"/>
          <w:sz w:val="24"/>
          <w:szCs w:val="24"/>
          <w:vertAlign w:val="superscript"/>
        </w:rPr>
        <w:t>1</w:t>
      </w:r>
      <w:r w:rsidRPr="00A371A7">
        <w:rPr>
          <w:rFonts w:ascii="TH SarabunPSK" w:eastAsia="Sarabun" w:hAnsi="TH SarabunPSK" w:cs="TH SarabunPSK"/>
          <w:b/>
          <w:color w:val="000000"/>
          <w:sz w:val="24"/>
          <w:szCs w:val="24"/>
        </w:rPr>
        <w:t>E-mail:</w:t>
      </w:r>
      <w:r w:rsidR="006C7B5E">
        <w:rPr>
          <w:rFonts w:ascii="TH SarabunPSK" w:eastAsia="Sarabun" w:hAnsi="TH SarabunPSK" w:cs="TH SarabunPSK" w:hint="cs"/>
          <w:b/>
          <w:color w:val="000000"/>
          <w:sz w:val="24"/>
          <w:szCs w:val="24"/>
          <w:cs/>
        </w:rPr>
        <w:t xml:space="preserve"> </w:t>
      </w:r>
      <w:r w:rsidR="006C7B5E">
        <w:rPr>
          <w:rFonts w:ascii="TH SarabunPSK" w:eastAsia="Sarabun" w:hAnsi="TH SarabunPSK" w:cs="TH SarabunPSK"/>
          <w:b/>
          <w:color w:val="000000"/>
          <w:sz w:val="24"/>
          <w:szCs w:val="24"/>
        </w:rPr>
        <w:t>wanida_ss</w:t>
      </w:r>
      <w:r w:rsidR="002F61E0">
        <w:rPr>
          <w:rFonts w:ascii="TH SarabunPSK" w:eastAsia="Sarabun" w:hAnsi="TH SarabunPSK" w:cs="TH SarabunPSK"/>
          <w:b/>
          <w:color w:val="000000"/>
          <w:sz w:val="24"/>
          <w:szCs w:val="24"/>
        </w:rPr>
        <w:t>@kkumail.com</w:t>
      </w:r>
      <w:r w:rsidRPr="00A371A7">
        <w:rPr>
          <w:rFonts w:ascii="TH SarabunPSK" w:eastAsia="Sarabun" w:hAnsi="TH SarabunPSK" w:cs="TH SarabunPSK"/>
          <w:b/>
          <w:color w:val="000000"/>
          <w:sz w:val="24"/>
          <w:szCs w:val="24"/>
        </w:rPr>
        <w:t xml:space="preserve">, </w:t>
      </w:r>
      <w:r w:rsidRPr="00A371A7">
        <w:rPr>
          <w:rFonts w:ascii="TH SarabunPSK" w:eastAsia="Sarabun" w:hAnsi="TH SarabunPSK" w:cs="TH SarabunPSK"/>
          <w:b/>
          <w:color w:val="000000"/>
          <w:sz w:val="24"/>
          <w:szCs w:val="24"/>
          <w:vertAlign w:val="superscript"/>
        </w:rPr>
        <w:t>2</w:t>
      </w:r>
      <w:r w:rsidRPr="00A371A7">
        <w:rPr>
          <w:rFonts w:ascii="TH SarabunPSK" w:eastAsia="Sarabun" w:hAnsi="TH SarabunPSK" w:cs="TH SarabunPSK"/>
          <w:b/>
          <w:color w:val="000000"/>
          <w:sz w:val="24"/>
          <w:szCs w:val="24"/>
        </w:rPr>
        <w:t xml:space="preserve">E-mail: </w:t>
      </w:r>
      <w:r w:rsidR="00AD69CA">
        <w:rPr>
          <w:rFonts w:ascii="TH SarabunPSK" w:eastAsia="Sarabun" w:hAnsi="TH SarabunPSK" w:cs="TH SarabunPSK"/>
          <w:b/>
          <w:color w:val="000000"/>
          <w:sz w:val="24"/>
          <w:szCs w:val="24"/>
        </w:rPr>
        <w:t>changsri_crme</w:t>
      </w:r>
      <w:r w:rsidR="002F61E0" w:rsidRPr="002F61E0">
        <w:rPr>
          <w:rFonts w:ascii="TH SarabunPSK" w:eastAsia="Sarabun" w:hAnsi="TH SarabunPSK" w:cs="TH SarabunPSK"/>
          <w:b/>
          <w:color w:val="000000"/>
          <w:sz w:val="24"/>
          <w:szCs w:val="24"/>
        </w:rPr>
        <w:t>@kku.ac.th</w:t>
      </w:r>
      <w:r w:rsidRPr="00A371A7">
        <w:rPr>
          <w:rFonts w:ascii="TH SarabunPSK" w:eastAsia="Sarabun" w:hAnsi="TH SarabunPSK" w:cs="TH SarabunPSK"/>
          <w:b/>
          <w:color w:val="000000"/>
          <w:sz w:val="24"/>
          <w:szCs w:val="24"/>
        </w:rPr>
        <w:t xml:space="preserve">, </w:t>
      </w:r>
      <w:r w:rsidRPr="00A371A7">
        <w:rPr>
          <w:rFonts w:ascii="TH SarabunPSK" w:eastAsia="Sarabun" w:hAnsi="TH SarabunPSK" w:cs="TH SarabunPSK"/>
          <w:b/>
          <w:color w:val="000000"/>
          <w:sz w:val="24"/>
          <w:szCs w:val="24"/>
          <w:vertAlign w:val="superscript"/>
        </w:rPr>
        <w:t>3</w:t>
      </w:r>
      <w:r w:rsidRPr="00A371A7">
        <w:rPr>
          <w:rFonts w:ascii="TH SarabunPSK" w:eastAsia="Sarabun" w:hAnsi="TH SarabunPSK" w:cs="TH SarabunPSK"/>
          <w:b/>
          <w:color w:val="000000"/>
          <w:sz w:val="24"/>
          <w:szCs w:val="24"/>
        </w:rPr>
        <w:t xml:space="preserve">E-mail: </w:t>
      </w:r>
      <w:r w:rsidR="00AD69CA">
        <w:rPr>
          <w:rFonts w:ascii="TH SarabunPSK" w:eastAsia="Sarabun" w:hAnsi="TH SarabunPSK" w:cs="TH SarabunPSK"/>
          <w:b/>
          <w:color w:val="000000"/>
          <w:sz w:val="24"/>
          <w:szCs w:val="24"/>
        </w:rPr>
        <w:t>skiat</w:t>
      </w:r>
      <w:r w:rsidR="004629AD" w:rsidRPr="004629AD">
        <w:rPr>
          <w:rFonts w:ascii="TH SarabunPSK" w:eastAsia="Sarabun" w:hAnsi="TH SarabunPSK" w:cs="TH SarabunPSK"/>
          <w:b/>
          <w:color w:val="000000"/>
          <w:sz w:val="24"/>
          <w:szCs w:val="24"/>
        </w:rPr>
        <w:t>@kku.ac.th</w:t>
      </w:r>
      <w:r w:rsidRPr="00A371A7">
        <w:rPr>
          <w:rFonts w:ascii="TH SarabunPSK" w:eastAsia="Sarabun" w:hAnsi="TH SarabunPSK" w:cs="TH SarabunPSK"/>
          <w:b/>
          <w:color w:val="000000"/>
          <w:sz w:val="24"/>
          <w:szCs w:val="24"/>
        </w:rPr>
        <w:t xml:space="preserve">   </w:t>
      </w:r>
    </w:p>
    <w:p w14:paraId="16FE7FE2" w14:textId="77777777" w:rsidR="00A0022A" w:rsidRPr="00A371A7" w:rsidRDefault="00A0022A">
      <w:pPr>
        <w:pBdr>
          <w:top w:val="nil"/>
          <w:left w:val="nil"/>
          <w:bottom w:val="nil"/>
          <w:right w:val="nil"/>
          <w:between w:val="nil"/>
        </w:pBdr>
        <w:tabs>
          <w:tab w:val="left" w:pos="2042"/>
        </w:tabs>
        <w:spacing w:after="0" w:line="240" w:lineRule="auto"/>
        <w:rPr>
          <w:rFonts w:ascii="TH SarabunPSK" w:eastAsia="Sarabun" w:hAnsi="TH SarabunPSK" w:cs="TH SarabunPSK" w:hint="cs"/>
          <w:color w:val="000000"/>
          <w:sz w:val="28"/>
          <w:szCs w:val="28"/>
          <w:cs/>
        </w:rPr>
      </w:pPr>
    </w:p>
    <w:p w14:paraId="5DFC2547" w14:textId="77777777" w:rsidR="000253FB" w:rsidRPr="000253FB" w:rsidRDefault="000253FB" w:rsidP="00AD69CA">
      <w:pPr>
        <w:pBdr>
          <w:top w:val="nil"/>
          <w:left w:val="nil"/>
          <w:bottom w:val="nil"/>
          <w:right w:val="nil"/>
          <w:between w:val="nil"/>
        </w:pBdr>
        <w:spacing w:after="0" w:line="240" w:lineRule="auto"/>
        <w:jc w:val="center"/>
        <w:rPr>
          <w:rFonts w:ascii="TH SarabunPSK" w:eastAsia="Sarabun" w:hAnsi="TH SarabunPSK" w:cs="TH SarabunPSK"/>
          <w:bCs/>
          <w:color w:val="000000"/>
          <w:sz w:val="28"/>
          <w:szCs w:val="28"/>
        </w:rPr>
      </w:pPr>
      <w:r w:rsidRPr="000253FB">
        <w:rPr>
          <w:rFonts w:ascii="TH SarabunPSK" w:eastAsia="Sarabun" w:hAnsi="TH SarabunPSK" w:cs="TH SarabunPSK" w:hint="cs"/>
          <w:bCs/>
          <w:color w:val="000000"/>
          <w:sz w:val="28"/>
          <w:szCs w:val="28"/>
          <w:cs/>
        </w:rPr>
        <w:t>บทคัดย่อ</w:t>
      </w:r>
    </w:p>
    <w:p w14:paraId="7A4EED10" w14:textId="75871952" w:rsidR="006C7B5E" w:rsidRPr="006C7B5E" w:rsidRDefault="006C7B5E" w:rsidP="003571B3">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szCs w:val="28"/>
        </w:rPr>
      </w:pPr>
      <w:bookmarkStart w:id="1" w:name="_Hlk166361704"/>
      <w:r w:rsidRPr="006C7B5E">
        <w:rPr>
          <w:rFonts w:ascii="TH SarabunPSK" w:eastAsia="Sarabun" w:hAnsi="TH SarabunPSK" w:cs="TH SarabunPSK"/>
          <w:color w:val="000000"/>
          <w:sz w:val="28"/>
          <w:szCs w:val="28"/>
          <w:cs/>
        </w:rPr>
        <w:t>งานวิจัยครั้งนี้มีวัตถุประสงค</w:t>
      </w:r>
      <w:bookmarkStart w:id="2" w:name="_Hlk119075284"/>
      <w:r w:rsidRPr="006C7B5E">
        <w:rPr>
          <w:rFonts w:ascii="TH SarabunPSK" w:eastAsia="Sarabun" w:hAnsi="TH SarabunPSK" w:cs="TH SarabunPSK"/>
          <w:color w:val="000000"/>
          <w:sz w:val="28"/>
          <w:szCs w:val="28"/>
          <w:cs/>
        </w:rPr>
        <w:t>เพื่อสำรวจระบบ</w:t>
      </w:r>
      <w:proofErr w:type="spellStart"/>
      <w:r w:rsidRPr="006C7B5E">
        <w:rPr>
          <w:rFonts w:ascii="TH SarabunPSK" w:eastAsia="Sarabun" w:hAnsi="TH SarabunPSK" w:cs="TH SarabunPSK"/>
          <w:color w:val="000000"/>
          <w:sz w:val="28"/>
          <w:szCs w:val="28"/>
          <w:cs/>
        </w:rPr>
        <w:t>สัญ</w:t>
      </w:r>
      <w:proofErr w:type="spellEnd"/>
      <w:r w:rsidRPr="006C7B5E">
        <w:rPr>
          <w:rFonts w:ascii="TH SarabunPSK" w:eastAsia="Sarabun" w:hAnsi="TH SarabunPSK" w:cs="TH SarabunPSK"/>
          <w:color w:val="000000"/>
          <w:sz w:val="28"/>
          <w:szCs w:val="28"/>
          <w:cs/>
        </w:rPr>
        <w:t>ศาสตร์ในชั้นเรียนคณิตศาสตร์ที่เน้นการแก้ปัญหา</w:t>
      </w:r>
      <w:r w:rsidR="00256B83" w:rsidRPr="00256B83">
        <w:rPr>
          <w:rFonts w:ascii="TH SarabunPSK" w:eastAsia="Sarabun" w:hAnsi="TH SarabunPSK" w:cs="TH SarabunPSK"/>
          <w:color w:val="000000"/>
          <w:sz w:val="28"/>
          <w:szCs w:val="28"/>
          <w:cs/>
        </w:rPr>
        <w:t xml:space="preserve">ตามกรอบแนวคิดของ </w:t>
      </w:r>
      <w:r w:rsidR="00256B83" w:rsidRPr="00256B83">
        <w:rPr>
          <w:rFonts w:ascii="TH SarabunPSK" w:eastAsia="Sarabun" w:hAnsi="TH SarabunPSK" w:cs="TH SarabunPSK"/>
          <w:color w:val="000000"/>
          <w:sz w:val="28"/>
          <w:szCs w:val="28"/>
        </w:rPr>
        <w:t>Kalantzis &amp; Cope</w:t>
      </w:r>
      <w:r w:rsidR="00256B83" w:rsidRPr="006C7B5E">
        <w:rPr>
          <w:rFonts w:ascii="TH SarabunPSK" w:eastAsia="Sarabun" w:hAnsi="TH SarabunPSK" w:cs="TH SarabunPSK"/>
          <w:color w:val="000000"/>
          <w:sz w:val="28"/>
          <w:szCs w:val="28"/>
        </w:rPr>
        <w:t xml:space="preserve"> </w:t>
      </w:r>
      <w:r w:rsidR="00256B83" w:rsidRPr="006C7B5E">
        <w:rPr>
          <w:rFonts w:ascii="TH SarabunPSK" w:eastAsia="Sarabun" w:hAnsi="TH SarabunPSK" w:cs="TH SarabunPSK" w:hint="cs"/>
          <w:color w:val="000000"/>
          <w:sz w:val="28"/>
          <w:szCs w:val="28"/>
          <w:cs/>
        </w:rPr>
        <w:t xml:space="preserve"> </w:t>
      </w:r>
      <w:r w:rsidRPr="006C7B5E">
        <w:rPr>
          <w:rFonts w:ascii="TH SarabunPSK" w:eastAsia="Sarabun" w:hAnsi="TH SarabunPSK" w:cs="TH SarabunPSK"/>
          <w:color w:val="000000"/>
          <w:sz w:val="28"/>
          <w:szCs w:val="28"/>
        </w:rPr>
        <w:t xml:space="preserve"> </w:t>
      </w:r>
      <w:r w:rsidRPr="006C7B5E">
        <w:rPr>
          <w:rFonts w:ascii="TH SarabunPSK" w:eastAsia="Sarabun" w:hAnsi="TH SarabunPSK" w:cs="TH SarabunPSK"/>
          <w:color w:val="000000"/>
          <w:sz w:val="28"/>
          <w:szCs w:val="28"/>
          <w:cs/>
        </w:rPr>
        <w:t>โดยใชระเบียบวิธีวิจัยเช</w:t>
      </w:r>
      <w:r w:rsidRPr="006C7B5E">
        <w:rPr>
          <w:rFonts w:ascii="TH SarabunPSK" w:eastAsia="Sarabun" w:hAnsi="TH SarabunPSK" w:cs="TH SarabunPSK" w:hint="cs"/>
          <w:color w:val="000000"/>
          <w:sz w:val="28"/>
          <w:szCs w:val="28"/>
          <w:cs/>
        </w:rPr>
        <w:t>ิง</w:t>
      </w:r>
      <w:r w:rsidRPr="006C7B5E">
        <w:rPr>
          <w:rFonts w:ascii="TH SarabunPSK" w:eastAsia="Sarabun" w:hAnsi="TH SarabunPSK" w:cs="TH SarabunPSK"/>
          <w:color w:val="000000"/>
          <w:sz w:val="28"/>
          <w:szCs w:val="28"/>
          <w:cs/>
        </w:rPr>
        <w:t>คุณภาพ กล</w:t>
      </w:r>
      <w:r w:rsidR="00AD69CA">
        <w:rPr>
          <w:rFonts w:ascii="TH SarabunPSK" w:eastAsia="Sarabun" w:hAnsi="TH SarabunPSK" w:cs="TH SarabunPSK" w:hint="cs"/>
          <w:color w:val="000000"/>
          <w:sz w:val="28"/>
          <w:szCs w:val="28"/>
          <w:cs/>
        </w:rPr>
        <w:t>ุ่มเป้า</w:t>
      </w:r>
      <w:r w:rsidRPr="006C7B5E">
        <w:rPr>
          <w:rFonts w:ascii="TH SarabunPSK" w:eastAsia="Sarabun" w:hAnsi="TH SarabunPSK" w:cs="TH SarabunPSK"/>
          <w:color w:val="000000"/>
          <w:sz w:val="28"/>
          <w:szCs w:val="28"/>
          <w:cs/>
        </w:rPr>
        <w:t>หมาย คือ นักเรียนชั้นประถมศึกษาปที่</w:t>
      </w:r>
      <w:r w:rsidRPr="006C7B5E">
        <w:rPr>
          <w:rFonts w:ascii="TH SarabunPSK" w:eastAsia="Sarabun" w:hAnsi="TH SarabunPSK" w:cs="TH SarabunPSK" w:hint="cs"/>
          <w:color w:val="000000"/>
          <w:sz w:val="28"/>
          <w:szCs w:val="28"/>
          <w:cs/>
        </w:rPr>
        <w:t xml:space="preserve"> </w:t>
      </w:r>
      <w:r w:rsidRPr="006C7B5E">
        <w:rPr>
          <w:rFonts w:ascii="TH SarabunPSK" w:eastAsia="Sarabun" w:hAnsi="TH SarabunPSK" w:cs="TH SarabunPSK"/>
          <w:color w:val="000000"/>
          <w:sz w:val="28"/>
          <w:szCs w:val="28"/>
        </w:rPr>
        <w:t xml:space="preserve">5 </w:t>
      </w:r>
      <w:r w:rsidR="00AD69CA">
        <w:rPr>
          <w:rFonts w:ascii="TH SarabunPSK" w:eastAsia="Sarabun" w:hAnsi="TH SarabunPSK" w:cs="TH SarabunPSK" w:hint="cs"/>
          <w:color w:val="000000"/>
          <w:sz w:val="28"/>
          <w:szCs w:val="28"/>
          <w:cs/>
        </w:rPr>
        <w:t>จำนวน</w:t>
      </w:r>
      <w:r w:rsidRPr="006C7B5E">
        <w:rPr>
          <w:rFonts w:ascii="TH SarabunPSK" w:eastAsia="Sarabun" w:hAnsi="TH SarabunPSK" w:cs="TH SarabunPSK"/>
          <w:color w:val="000000"/>
          <w:sz w:val="28"/>
          <w:szCs w:val="28"/>
          <w:cs/>
        </w:rPr>
        <w:t xml:space="preserve"> </w:t>
      </w:r>
      <w:r w:rsidRPr="006C7B5E">
        <w:rPr>
          <w:rFonts w:ascii="TH SarabunPSK" w:eastAsia="Sarabun" w:hAnsi="TH SarabunPSK" w:cs="TH SarabunPSK"/>
          <w:color w:val="000000"/>
          <w:sz w:val="28"/>
          <w:szCs w:val="28"/>
        </w:rPr>
        <w:t xml:space="preserve">22 </w:t>
      </w:r>
      <w:r w:rsidRPr="006C7B5E">
        <w:rPr>
          <w:rFonts w:ascii="TH SarabunPSK" w:eastAsia="Sarabun" w:hAnsi="TH SarabunPSK" w:cs="TH SarabunPSK"/>
          <w:color w:val="000000"/>
          <w:sz w:val="28"/>
          <w:szCs w:val="28"/>
          <w:cs/>
        </w:rPr>
        <w:t>คน เครื่องมือที่ใช้ในการเก็บข้อมูล</w:t>
      </w:r>
      <w:r w:rsidRPr="006C7B5E">
        <w:rPr>
          <w:rFonts w:ascii="TH SarabunPSK" w:eastAsia="Sarabun" w:hAnsi="TH SarabunPSK" w:cs="TH SarabunPSK"/>
          <w:color w:val="000000"/>
          <w:sz w:val="28"/>
          <w:szCs w:val="28"/>
        </w:rPr>
        <w:t xml:space="preserve"> </w:t>
      </w:r>
      <w:r w:rsidRPr="006C7B5E">
        <w:rPr>
          <w:rFonts w:ascii="TH SarabunPSK" w:eastAsia="Sarabun" w:hAnsi="TH SarabunPSK" w:cs="TH SarabunPSK" w:hint="cs"/>
          <w:color w:val="000000"/>
          <w:sz w:val="28"/>
          <w:szCs w:val="28"/>
          <w:cs/>
        </w:rPr>
        <w:t xml:space="preserve">ได้แก่ ใบกิจกรรม </w:t>
      </w:r>
      <w:r w:rsidRPr="006C7B5E">
        <w:rPr>
          <w:rFonts w:ascii="TH SarabunPSK" w:eastAsia="Sarabun" w:hAnsi="TH SarabunPSK" w:cs="TH SarabunPSK"/>
          <w:color w:val="000000"/>
          <w:sz w:val="28"/>
          <w:szCs w:val="28"/>
          <w:cs/>
        </w:rPr>
        <w:t>แบบบันทึกภาคสนาม</w:t>
      </w:r>
      <w:r w:rsidRPr="006C7B5E">
        <w:rPr>
          <w:rFonts w:ascii="TH SarabunPSK" w:eastAsia="Sarabun" w:hAnsi="TH SarabunPSK" w:cs="TH SarabunPSK" w:hint="cs"/>
          <w:color w:val="000000"/>
          <w:sz w:val="28"/>
          <w:szCs w:val="28"/>
          <w:cs/>
        </w:rPr>
        <w:t xml:space="preserve"> </w:t>
      </w:r>
      <w:r w:rsidRPr="006C7B5E">
        <w:rPr>
          <w:rFonts w:ascii="TH SarabunPSK" w:eastAsia="Sarabun" w:hAnsi="TH SarabunPSK" w:cs="TH SarabunPSK"/>
          <w:color w:val="000000"/>
          <w:sz w:val="28"/>
          <w:szCs w:val="28"/>
          <w:cs/>
        </w:rPr>
        <w:t>เครื่องมือที่ช</w:t>
      </w:r>
      <w:r w:rsidRPr="006C7B5E">
        <w:rPr>
          <w:rFonts w:ascii="TH SarabunPSK" w:eastAsia="Sarabun" w:hAnsi="TH SarabunPSK" w:cs="TH SarabunPSK" w:hint="cs"/>
          <w:color w:val="000000"/>
          <w:sz w:val="28"/>
          <w:szCs w:val="28"/>
          <w:cs/>
        </w:rPr>
        <w:t>่วย</w:t>
      </w:r>
      <w:r w:rsidRPr="006C7B5E">
        <w:rPr>
          <w:rFonts w:ascii="TH SarabunPSK" w:eastAsia="Sarabun" w:hAnsi="TH SarabunPSK" w:cs="TH SarabunPSK"/>
          <w:color w:val="000000"/>
          <w:sz w:val="28"/>
          <w:szCs w:val="28"/>
          <w:cs/>
        </w:rPr>
        <w:t>เก</w:t>
      </w:r>
      <w:r w:rsidRPr="006C7B5E">
        <w:rPr>
          <w:rFonts w:ascii="TH SarabunPSK" w:eastAsia="Sarabun" w:hAnsi="TH SarabunPSK" w:cs="TH SarabunPSK" w:hint="cs"/>
          <w:color w:val="000000"/>
          <w:sz w:val="28"/>
          <w:szCs w:val="28"/>
          <w:cs/>
        </w:rPr>
        <w:t>็บ</w:t>
      </w:r>
      <w:r w:rsidR="00AD69CA">
        <w:rPr>
          <w:rFonts w:ascii="TH SarabunPSK" w:eastAsia="Sarabun" w:hAnsi="TH SarabunPSK" w:cs="TH SarabunPSK" w:hint="cs"/>
          <w:color w:val="000000"/>
          <w:sz w:val="28"/>
          <w:szCs w:val="28"/>
          <w:cs/>
        </w:rPr>
        <w:t>ข้อมูล</w:t>
      </w:r>
      <w:r w:rsidRPr="006C7B5E">
        <w:rPr>
          <w:rFonts w:ascii="TH SarabunPSK" w:eastAsia="Sarabun" w:hAnsi="TH SarabunPSK" w:cs="TH SarabunPSK" w:hint="cs"/>
          <w:color w:val="000000"/>
          <w:sz w:val="28"/>
          <w:szCs w:val="28"/>
          <w:cs/>
        </w:rPr>
        <w:t xml:space="preserve"> ได้แก่</w:t>
      </w:r>
      <w:r w:rsidRPr="006C7B5E">
        <w:rPr>
          <w:rFonts w:ascii="TH SarabunPSK" w:eastAsia="Sarabun" w:hAnsi="TH SarabunPSK" w:cs="TH SarabunPSK"/>
          <w:color w:val="000000"/>
          <w:sz w:val="28"/>
          <w:szCs w:val="28"/>
          <w:cs/>
        </w:rPr>
        <w:t xml:space="preserve"> แผนการจัดการเรียนรู้</w:t>
      </w:r>
      <w:r w:rsidRPr="006C7B5E">
        <w:rPr>
          <w:rFonts w:ascii="TH SarabunPSK" w:eastAsia="Sarabun" w:hAnsi="TH SarabunPSK" w:cs="TH SarabunPSK" w:hint="cs"/>
          <w:color w:val="000000"/>
          <w:sz w:val="28"/>
          <w:szCs w:val="28"/>
          <w:cs/>
        </w:rPr>
        <w:t xml:space="preserve"> </w:t>
      </w:r>
      <w:r w:rsidRPr="006C7B5E">
        <w:rPr>
          <w:rFonts w:ascii="TH SarabunPSK" w:eastAsia="Sarabun" w:hAnsi="TH SarabunPSK" w:cs="TH SarabunPSK"/>
          <w:color w:val="000000"/>
          <w:sz w:val="28"/>
          <w:szCs w:val="28"/>
          <w:cs/>
        </w:rPr>
        <w:t xml:space="preserve">จำนวน </w:t>
      </w:r>
      <w:r w:rsidRPr="006C7B5E">
        <w:rPr>
          <w:rFonts w:ascii="TH SarabunPSK" w:eastAsia="Sarabun" w:hAnsi="TH SarabunPSK" w:cs="TH SarabunPSK"/>
          <w:color w:val="000000"/>
          <w:sz w:val="28"/>
          <w:szCs w:val="28"/>
        </w:rPr>
        <w:t>7</w:t>
      </w:r>
      <w:r w:rsidRPr="006C7B5E">
        <w:rPr>
          <w:rFonts w:ascii="TH SarabunPSK" w:eastAsia="Sarabun" w:hAnsi="TH SarabunPSK" w:cs="TH SarabunPSK"/>
          <w:color w:val="000000"/>
          <w:sz w:val="28"/>
          <w:szCs w:val="28"/>
          <w:cs/>
        </w:rPr>
        <w:t xml:space="preserve"> แผน</w:t>
      </w:r>
      <w:r w:rsidRPr="006C7B5E">
        <w:rPr>
          <w:rFonts w:ascii="TH SarabunPSK" w:eastAsia="Sarabun" w:hAnsi="TH SarabunPSK" w:cs="TH SarabunPSK" w:hint="cs"/>
          <w:color w:val="000000"/>
          <w:sz w:val="28"/>
          <w:szCs w:val="28"/>
          <w:cs/>
        </w:rPr>
        <w:t xml:space="preserve"> </w:t>
      </w:r>
      <w:r w:rsidR="00AD69CA">
        <w:rPr>
          <w:rFonts w:ascii="TH SarabunPSK" w:eastAsia="Sarabun" w:hAnsi="TH SarabunPSK" w:cs="TH SarabunPSK" w:hint="cs"/>
          <w:color w:val="000000"/>
          <w:sz w:val="28"/>
          <w:szCs w:val="28"/>
          <w:cs/>
        </w:rPr>
        <w:t xml:space="preserve"> </w:t>
      </w:r>
      <w:r w:rsidRPr="006C7B5E">
        <w:rPr>
          <w:rFonts w:ascii="TH SarabunPSK" w:eastAsia="Sarabun" w:hAnsi="TH SarabunPSK" w:cs="TH SarabunPSK"/>
          <w:color w:val="000000"/>
          <w:sz w:val="28"/>
          <w:szCs w:val="28"/>
          <w:cs/>
        </w:rPr>
        <w:t>เครื่องบันท</w:t>
      </w:r>
      <w:r w:rsidR="00AD69CA">
        <w:rPr>
          <w:rFonts w:ascii="TH SarabunPSK" w:eastAsia="Sarabun" w:hAnsi="TH SarabunPSK" w:cs="TH SarabunPSK" w:hint="cs"/>
          <w:color w:val="000000"/>
          <w:sz w:val="28"/>
          <w:szCs w:val="28"/>
          <w:cs/>
        </w:rPr>
        <w:t>ึกวิดี</w:t>
      </w:r>
      <w:r w:rsidRPr="006C7B5E">
        <w:rPr>
          <w:rFonts w:ascii="TH SarabunPSK" w:eastAsia="Sarabun" w:hAnsi="TH SarabunPSK" w:cs="TH SarabunPSK"/>
          <w:color w:val="000000"/>
          <w:sz w:val="28"/>
          <w:szCs w:val="28"/>
          <w:cs/>
        </w:rPr>
        <w:t>ทัศน</w:t>
      </w:r>
      <w:r w:rsidRPr="006C7B5E">
        <w:rPr>
          <w:rFonts w:ascii="TH SarabunPSK" w:eastAsia="Sarabun" w:hAnsi="TH SarabunPSK" w:cs="TH SarabunPSK" w:hint="cs"/>
          <w:color w:val="000000"/>
          <w:sz w:val="28"/>
          <w:szCs w:val="28"/>
          <w:cs/>
        </w:rPr>
        <w:t xml:space="preserve"> </w:t>
      </w:r>
      <w:r w:rsidRPr="006C7B5E">
        <w:rPr>
          <w:rFonts w:ascii="TH SarabunPSK" w:eastAsia="Sarabun" w:hAnsi="TH SarabunPSK" w:cs="TH SarabunPSK"/>
          <w:color w:val="000000"/>
          <w:sz w:val="28"/>
          <w:szCs w:val="28"/>
          <w:cs/>
        </w:rPr>
        <w:t>เครื่องบันทึกภาพนิ่ง</w:t>
      </w:r>
      <w:r w:rsidR="00304967">
        <w:rPr>
          <w:rFonts w:ascii="TH SarabunPSK" w:eastAsia="Sarabun" w:hAnsi="TH SarabunPSK" w:cs="TH SarabunPSK" w:hint="cs"/>
          <w:color w:val="000000"/>
          <w:sz w:val="28"/>
          <w:szCs w:val="28"/>
          <w:cs/>
        </w:rPr>
        <w:t xml:space="preserve"> เครื่องบันทึกเสียง</w:t>
      </w:r>
      <w:r w:rsidRPr="006C7B5E">
        <w:rPr>
          <w:rFonts w:ascii="TH SarabunPSK" w:eastAsia="Sarabun" w:hAnsi="TH SarabunPSK" w:cs="TH SarabunPSK" w:hint="cs"/>
          <w:color w:val="000000"/>
          <w:sz w:val="28"/>
          <w:szCs w:val="28"/>
          <w:cs/>
        </w:rPr>
        <w:t xml:space="preserve"> ผลการวิจัยพบว่า</w:t>
      </w:r>
      <w:r w:rsidR="00AD69CA">
        <w:rPr>
          <w:rFonts w:ascii="TH SarabunPSK" w:eastAsia="Sarabun" w:hAnsi="TH SarabunPSK" w:cs="TH SarabunPSK" w:hint="cs"/>
          <w:color w:val="000000"/>
          <w:sz w:val="28"/>
          <w:szCs w:val="28"/>
          <w:cs/>
        </w:rPr>
        <w:t xml:space="preserve"> </w:t>
      </w:r>
      <w:r w:rsidRPr="006C7B5E">
        <w:rPr>
          <w:rFonts w:ascii="TH SarabunPSK" w:eastAsia="Sarabun" w:hAnsi="TH SarabunPSK" w:cs="TH SarabunPSK" w:hint="cs"/>
          <w:color w:val="000000"/>
          <w:sz w:val="28"/>
          <w:szCs w:val="28"/>
          <w:cs/>
        </w:rPr>
        <w:t>จากการสำรวจระบบ</w:t>
      </w:r>
      <w:proofErr w:type="spellStart"/>
      <w:r w:rsidRPr="006C7B5E">
        <w:rPr>
          <w:rFonts w:ascii="TH SarabunPSK" w:eastAsia="Sarabun" w:hAnsi="TH SarabunPSK" w:cs="TH SarabunPSK" w:hint="cs"/>
          <w:color w:val="000000"/>
          <w:sz w:val="28"/>
          <w:szCs w:val="28"/>
          <w:cs/>
        </w:rPr>
        <w:t>สัญ</w:t>
      </w:r>
      <w:proofErr w:type="spellEnd"/>
      <w:r w:rsidRPr="006C7B5E">
        <w:rPr>
          <w:rFonts w:ascii="TH SarabunPSK" w:eastAsia="Sarabun" w:hAnsi="TH SarabunPSK" w:cs="TH SarabunPSK" w:hint="cs"/>
          <w:color w:val="000000"/>
          <w:sz w:val="28"/>
          <w:szCs w:val="28"/>
          <w:cs/>
        </w:rPr>
        <w:t>ศาสตร์</w:t>
      </w:r>
      <w:bookmarkEnd w:id="2"/>
      <w:r w:rsidRPr="006C7B5E">
        <w:rPr>
          <w:rFonts w:ascii="TH SarabunPSK" w:eastAsia="Sarabun" w:hAnsi="TH SarabunPSK" w:cs="TH SarabunPSK"/>
          <w:color w:val="000000"/>
          <w:sz w:val="28"/>
          <w:szCs w:val="28"/>
          <w:cs/>
        </w:rPr>
        <w:t>ในชั้นเรียนคณิตศาสตร์ที่เน้นการแก้ปัญหา</w:t>
      </w:r>
      <w:r w:rsidRPr="006C7B5E">
        <w:rPr>
          <w:rFonts w:ascii="TH SarabunPSK" w:eastAsia="Sarabun" w:hAnsi="TH SarabunPSK" w:cs="TH SarabunPSK"/>
          <w:color w:val="000000"/>
          <w:sz w:val="28"/>
          <w:szCs w:val="28"/>
        </w:rPr>
        <w:t xml:space="preserve"> </w:t>
      </w:r>
      <w:r w:rsidRPr="006C7B5E">
        <w:rPr>
          <w:rFonts w:ascii="TH SarabunPSK" w:eastAsia="Sarabun" w:hAnsi="TH SarabunPSK" w:cs="TH SarabunPSK" w:hint="cs"/>
          <w:color w:val="000000"/>
          <w:sz w:val="28"/>
          <w:szCs w:val="28"/>
          <w:cs/>
        </w:rPr>
        <w:t>ในขั้น</w:t>
      </w:r>
      <w:r w:rsidR="00AD69CA">
        <w:rPr>
          <w:rFonts w:ascii="TH SarabunPSK" w:eastAsia="Sarabun" w:hAnsi="TH SarabunPSK" w:cs="TH SarabunPSK" w:hint="cs"/>
          <w:color w:val="000000"/>
          <w:sz w:val="28"/>
          <w:szCs w:val="28"/>
          <w:cs/>
        </w:rPr>
        <w:t xml:space="preserve">ที่ </w:t>
      </w:r>
      <w:r w:rsidR="00AD69CA">
        <w:rPr>
          <w:rFonts w:ascii="TH SarabunPSK" w:eastAsia="Sarabun" w:hAnsi="TH SarabunPSK" w:cs="TH SarabunPSK"/>
          <w:color w:val="000000"/>
          <w:sz w:val="28"/>
          <w:szCs w:val="28"/>
        </w:rPr>
        <w:t xml:space="preserve">1 </w:t>
      </w:r>
      <w:r w:rsidRPr="006C7B5E">
        <w:rPr>
          <w:rFonts w:ascii="TH SarabunPSK" w:eastAsia="Sarabun" w:hAnsi="TH SarabunPSK" w:cs="TH SarabunPSK" w:hint="cs"/>
          <w:color w:val="000000"/>
          <w:sz w:val="28"/>
          <w:szCs w:val="28"/>
          <w:cs/>
        </w:rPr>
        <w:t>การนำเสนอปัญหาปลายเปิด</w:t>
      </w:r>
      <w:r w:rsidRPr="006C7B5E">
        <w:rPr>
          <w:rFonts w:ascii="TH SarabunPSK" w:eastAsia="Sarabun" w:hAnsi="TH SarabunPSK" w:cs="TH SarabunPSK"/>
          <w:color w:val="000000"/>
          <w:sz w:val="28"/>
          <w:szCs w:val="28"/>
        </w:rPr>
        <w:t xml:space="preserve"> </w:t>
      </w:r>
      <w:r w:rsidRPr="006C7B5E">
        <w:rPr>
          <w:rFonts w:ascii="TH SarabunPSK" w:eastAsia="Sarabun" w:hAnsi="TH SarabunPSK" w:cs="TH SarabunPSK" w:hint="cs"/>
          <w:color w:val="000000"/>
          <w:sz w:val="28"/>
          <w:szCs w:val="28"/>
          <w:cs/>
        </w:rPr>
        <w:t>พบ</w:t>
      </w:r>
      <w:r w:rsidRPr="006C7B5E">
        <w:rPr>
          <w:rFonts w:ascii="TH SarabunPSK" w:eastAsia="Sarabun" w:hAnsi="TH SarabunPSK" w:cs="TH SarabunPSK"/>
          <w:color w:val="000000"/>
          <w:sz w:val="28"/>
          <w:szCs w:val="28"/>
          <w:cs/>
        </w:rPr>
        <w:t>ภาษาศาสตร์</w:t>
      </w:r>
      <w:r w:rsidRPr="006C7B5E">
        <w:rPr>
          <w:rFonts w:ascii="TH SarabunPSK" w:eastAsia="Sarabun" w:hAnsi="TH SarabunPSK" w:cs="TH SarabunPSK" w:hint="cs"/>
          <w:color w:val="000000"/>
          <w:sz w:val="28"/>
          <w:szCs w:val="28"/>
          <w:cs/>
        </w:rPr>
        <w:t>มากที่สุด</w:t>
      </w:r>
      <w:r w:rsidRPr="006C7B5E">
        <w:rPr>
          <w:rFonts w:ascii="TH SarabunPSK" w:eastAsia="Sarabun" w:hAnsi="TH SarabunPSK" w:cs="TH SarabunPSK"/>
          <w:color w:val="000000"/>
          <w:sz w:val="28"/>
          <w:szCs w:val="28"/>
        </w:rPr>
        <w:t xml:space="preserve"> </w:t>
      </w:r>
      <w:r w:rsidRPr="006C7B5E">
        <w:rPr>
          <w:rFonts w:ascii="TH SarabunPSK" w:eastAsia="Sarabun" w:hAnsi="TH SarabunPSK" w:cs="TH SarabunPSK" w:hint="cs"/>
          <w:color w:val="000000"/>
          <w:sz w:val="28"/>
          <w:szCs w:val="28"/>
          <w:cs/>
        </w:rPr>
        <w:t>รองลงมาเป็นการได้ยิน</w:t>
      </w:r>
      <w:r w:rsidRPr="006C7B5E">
        <w:rPr>
          <w:rFonts w:ascii="TH SarabunPSK" w:eastAsia="Sarabun" w:hAnsi="TH SarabunPSK" w:cs="TH SarabunPSK"/>
          <w:color w:val="000000"/>
          <w:sz w:val="28"/>
          <w:szCs w:val="28"/>
        </w:rPr>
        <w:t xml:space="preserve"> </w:t>
      </w:r>
      <w:r w:rsidRPr="006C7B5E">
        <w:rPr>
          <w:rFonts w:ascii="TH SarabunPSK" w:eastAsia="Sarabun" w:hAnsi="TH SarabunPSK" w:cs="TH SarabunPSK" w:hint="cs"/>
          <w:color w:val="000000"/>
          <w:sz w:val="28"/>
          <w:szCs w:val="28"/>
          <w:cs/>
        </w:rPr>
        <w:t>ท่าทาง ภาพ มิติสัมพันธ์พบได้น้อย ขั้น</w:t>
      </w:r>
      <w:r w:rsidR="00AD69CA">
        <w:rPr>
          <w:rFonts w:ascii="TH SarabunPSK" w:eastAsia="Sarabun" w:hAnsi="TH SarabunPSK" w:cs="TH SarabunPSK" w:hint="cs"/>
          <w:color w:val="000000"/>
          <w:sz w:val="28"/>
          <w:szCs w:val="28"/>
          <w:cs/>
        </w:rPr>
        <w:t xml:space="preserve">ที่ </w:t>
      </w:r>
      <w:r w:rsidR="00AD69CA">
        <w:rPr>
          <w:rFonts w:ascii="TH SarabunPSK" w:eastAsia="Sarabun" w:hAnsi="TH SarabunPSK" w:cs="TH SarabunPSK"/>
          <w:color w:val="000000"/>
          <w:sz w:val="28"/>
          <w:szCs w:val="28"/>
        </w:rPr>
        <w:t>2</w:t>
      </w:r>
      <w:r w:rsidR="00AD69CA">
        <w:rPr>
          <w:rFonts w:ascii="TH SarabunPSK" w:eastAsia="Sarabun" w:hAnsi="TH SarabunPSK" w:cs="TH SarabunPSK" w:hint="cs"/>
          <w:color w:val="000000"/>
          <w:sz w:val="28"/>
          <w:szCs w:val="28"/>
          <w:cs/>
        </w:rPr>
        <w:t xml:space="preserve"> </w:t>
      </w:r>
      <w:r w:rsidRPr="006C7B5E">
        <w:rPr>
          <w:rFonts w:ascii="TH SarabunPSK" w:eastAsia="Sarabun" w:hAnsi="TH SarabunPSK" w:cs="TH SarabunPSK" w:hint="cs"/>
          <w:color w:val="000000"/>
          <w:sz w:val="28"/>
          <w:szCs w:val="28"/>
          <w:cs/>
        </w:rPr>
        <w:t>การเรียนรู้ด้วยตนเองของนักเรียน</w:t>
      </w:r>
      <w:r w:rsidRPr="006C7B5E">
        <w:rPr>
          <w:rFonts w:ascii="TH SarabunPSK" w:eastAsia="Sarabun" w:hAnsi="TH SarabunPSK" w:cs="TH SarabunPSK"/>
          <w:color w:val="000000"/>
          <w:sz w:val="28"/>
          <w:szCs w:val="28"/>
        </w:rPr>
        <w:t xml:space="preserve"> </w:t>
      </w:r>
      <w:r w:rsidRPr="006C7B5E">
        <w:rPr>
          <w:rFonts w:ascii="TH SarabunPSK" w:eastAsia="Sarabun" w:hAnsi="TH SarabunPSK" w:cs="TH SarabunPSK" w:hint="cs"/>
          <w:color w:val="000000"/>
          <w:sz w:val="28"/>
          <w:szCs w:val="28"/>
          <w:cs/>
        </w:rPr>
        <w:t>พบ</w:t>
      </w:r>
      <w:r w:rsidRPr="006C7B5E">
        <w:rPr>
          <w:rFonts w:ascii="TH SarabunPSK" w:eastAsia="Sarabun" w:hAnsi="TH SarabunPSK" w:cs="TH SarabunPSK"/>
          <w:color w:val="000000"/>
          <w:sz w:val="28"/>
          <w:szCs w:val="28"/>
          <w:cs/>
        </w:rPr>
        <w:t>ภา</w:t>
      </w:r>
      <w:r w:rsidRPr="006C7B5E">
        <w:rPr>
          <w:rFonts w:ascii="TH SarabunPSK" w:eastAsia="Sarabun" w:hAnsi="TH SarabunPSK" w:cs="TH SarabunPSK" w:hint="cs"/>
          <w:color w:val="000000"/>
          <w:sz w:val="28"/>
          <w:szCs w:val="28"/>
          <w:cs/>
        </w:rPr>
        <w:t>พมากที่สุด รองลงมาเป็น</w:t>
      </w:r>
      <w:r w:rsidRPr="006C7B5E">
        <w:rPr>
          <w:rFonts w:ascii="TH SarabunPSK" w:eastAsia="Sarabun" w:hAnsi="TH SarabunPSK" w:cs="TH SarabunPSK"/>
          <w:color w:val="000000"/>
          <w:sz w:val="28"/>
          <w:szCs w:val="28"/>
          <w:cs/>
        </w:rPr>
        <w:t>ภาษาศาสตร์</w:t>
      </w:r>
      <w:r w:rsidRPr="006C7B5E">
        <w:rPr>
          <w:rFonts w:ascii="TH SarabunPSK" w:eastAsia="Sarabun" w:hAnsi="TH SarabunPSK" w:cs="TH SarabunPSK" w:hint="cs"/>
          <w:color w:val="000000"/>
          <w:sz w:val="28"/>
          <w:szCs w:val="28"/>
          <w:cs/>
        </w:rPr>
        <w:t xml:space="preserve"> การได้ยิน</w:t>
      </w:r>
      <w:r w:rsidRPr="006C7B5E">
        <w:rPr>
          <w:rFonts w:ascii="TH SarabunPSK" w:eastAsia="Sarabun" w:hAnsi="TH SarabunPSK" w:cs="TH SarabunPSK"/>
          <w:color w:val="000000"/>
          <w:sz w:val="28"/>
          <w:szCs w:val="28"/>
        </w:rPr>
        <w:t xml:space="preserve"> </w:t>
      </w:r>
      <w:r w:rsidRPr="006C7B5E">
        <w:rPr>
          <w:rFonts w:ascii="TH SarabunPSK" w:eastAsia="Sarabun" w:hAnsi="TH SarabunPSK" w:cs="TH SarabunPSK" w:hint="cs"/>
          <w:color w:val="000000"/>
          <w:sz w:val="28"/>
          <w:szCs w:val="28"/>
          <w:cs/>
        </w:rPr>
        <w:t>ท่าทาง</w:t>
      </w:r>
      <w:r w:rsidRPr="006C7B5E">
        <w:rPr>
          <w:rFonts w:ascii="TH SarabunPSK" w:eastAsia="Sarabun" w:hAnsi="TH SarabunPSK" w:cs="TH SarabunPSK"/>
          <w:color w:val="000000"/>
          <w:sz w:val="28"/>
          <w:szCs w:val="28"/>
        </w:rPr>
        <w:t xml:space="preserve"> </w:t>
      </w:r>
      <w:r w:rsidRPr="006C7B5E">
        <w:rPr>
          <w:rFonts w:ascii="TH SarabunPSK" w:eastAsia="Sarabun" w:hAnsi="TH SarabunPSK" w:cs="TH SarabunPSK" w:hint="cs"/>
          <w:color w:val="000000"/>
          <w:sz w:val="28"/>
          <w:szCs w:val="28"/>
          <w:cs/>
        </w:rPr>
        <w:t>มิติสัมพันธ์พบได้น้อย ขั้น</w:t>
      </w:r>
      <w:r w:rsidR="00AD69CA">
        <w:rPr>
          <w:rFonts w:ascii="TH SarabunPSK" w:eastAsia="Sarabun" w:hAnsi="TH SarabunPSK" w:cs="TH SarabunPSK" w:hint="cs"/>
          <w:color w:val="000000"/>
          <w:sz w:val="28"/>
          <w:szCs w:val="28"/>
          <w:cs/>
        </w:rPr>
        <w:t xml:space="preserve">ที่ </w:t>
      </w:r>
      <w:r w:rsidR="00AD69CA">
        <w:rPr>
          <w:rFonts w:ascii="TH SarabunPSK" w:eastAsia="Sarabun" w:hAnsi="TH SarabunPSK" w:cs="TH SarabunPSK"/>
          <w:color w:val="000000"/>
          <w:sz w:val="28"/>
          <w:szCs w:val="28"/>
        </w:rPr>
        <w:t xml:space="preserve">3 </w:t>
      </w:r>
      <w:r w:rsidRPr="006C7B5E">
        <w:rPr>
          <w:rFonts w:ascii="TH SarabunPSK" w:eastAsia="Sarabun" w:hAnsi="TH SarabunPSK" w:cs="TH SarabunPSK" w:hint="cs"/>
          <w:color w:val="000000"/>
          <w:sz w:val="28"/>
          <w:szCs w:val="28"/>
          <w:cs/>
        </w:rPr>
        <w:t>การอภิปรายและเปรียบเทียบร่วมกันทั้งชั้นเรียน</w:t>
      </w:r>
      <w:r w:rsidRPr="006C7B5E">
        <w:rPr>
          <w:rFonts w:ascii="TH SarabunPSK" w:eastAsia="Sarabun" w:hAnsi="TH SarabunPSK" w:cs="TH SarabunPSK"/>
          <w:color w:val="000000"/>
          <w:sz w:val="28"/>
          <w:szCs w:val="28"/>
        </w:rPr>
        <w:t xml:space="preserve"> </w:t>
      </w:r>
      <w:r w:rsidRPr="006C7B5E">
        <w:rPr>
          <w:rFonts w:ascii="TH SarabunPSK" w:eastAsia="Sarabun" w:hAnsi="TH SarabunPSK" w:cs="TH SarabunPSK" w:hint="cs"/>
          <w:color w:val="000000"/>
          <w:sz w:val="28"/>
          <w:szCs w:val="28"/>
          <w:cs/>
        </w:rPr>
        <w:t>พบ</w:t>
      </w:r>
      <w:r w:rsidRPr="006C7B5E">
        <w:rPr>
          <w:rFonts w:ascii="TH SarabunPSK" w:eastAsia="Sarabun" w:hAnsi="TH SarabunPSK" w:cs="TH SarabunPSK"/>
          <w:color w:val="000000"/>
          <w:sz w:val="28"/>
          <w:szCs w:val="28"/>
          <w:cs/>
        </w:rPr>
        <w:t>ภาษาศาสตร์</w:t>
      </w:r>
      <w:r w:rsidRPr="006C7B5E">
        <w:rPr>
          <w:rFonts w:ascii="TH SarabunPSK" w:eastAsia="Sarabun" w:hAnsi="TH SarabunPSK" w:cs="TH SarabunPSK" w:hint="cs"/>
          <w:color w:val="000000"/>
          <w:sz w:val="28"/>
          <w:szCs w:val="28"/>
          <w:cs/>
        </w:rPr>
        <w:t xml:space="preserve"> การได้ยินท่าทางมากที่สุด รองลงมาเป็นภาพ มิติสัมพันธ์พบได้น้อย </w:t>
      </w:r>
      <w:r w:rsidR="00AD69CA">
        <w:rPr>
          <w:rFonts w:ascii="TH SarabunPSK" w:eastAsia="Sarabun" w:hAnsi="TH SarabunPSK" w:cs="TH SarabunPSK" w:hint="cs"/>
          <w:color w:val="000000"/>
          <w:sz w:val="28"/>
          <w:szCs w:val="28"/>
          <w:cs/>
        </w:rPr>
        <w:t xml:space="preserve">    </w:t>
      </w:r>
      <w:r w:rsidRPr="006C7B5E">
        <w:rPr>
          <w:rFonts w:ascii="TH SarabunPSK" w:eastAsia="Sarabun" w:hAnsi="TH SarabunPSK" w:cs="TH SarabunPSK" w:hint="cs"/>
          <w:color w:val="000000"/>
          <w:sz w:val="28"/>
          <w:szCs w:val="28"/>
          <w:cs/>
        </w:rPr>
        <w:t>ขั้น</w:t>
      </w:r>
      <w:r w:rsidR="00AD69CA">
        <w:rPr>
          <w:rFonts w:ascii="TH SarabunPSK" w:eastAsia="Sarabun" w:hAnsi="TH SarabunPSK" w:cs="TH SarabunPSK" w:hint="cs"/>
          <w:color w:val="000000"/>
          <w:sz w:val="28"/>
          <w:szCs w:val="28"/>
          <w:cs/>
        </w:rPr>
        <w:t xml:space="preserve">ที่ </w:t>
      </w:r>
      <w:r w:rsidR="00AD69CA">
        <w:rPr>
          <w:rFonts w:ascii="TH SarabunPSK" w:eastAsia="Sarabun" w:hAnsi="TH SarabunPSK" w:cs="TH SarabunPSK"/>
          <w:color w:val="000000"/>
          <w:sz w:val="28"/>
          <w:szCs w:val="28"/>
        </w:rPr>
        <w:t>4</w:t>
      </w:r>
      <w:r w:rsidR="00AD69CA">
        <w:rPr>
          <w:rFonts w:ascii="TH SarabunPSK" w:eastAsia="Sarabun" w:hAnsi="TH SarabunPSK" w:cs="TH SarabunPSK" w:hint="cs"/>
          <w:color w:val="000000"/>
          <w:sz w:val="28"/>
          <w:szCs w:val="28"/>
          <w:cs/>
        </w:rPr>
        <w:t xml:space="preserve"> </w:t>
      </w:r>
      <w:r w:rsidRPr="006C7B5E">
        <w:rPr>
          <w:rFonts w:ascii="TH SarabunPSK" w:eastAsia="Sarabun" w:hAnsi="TH SarabunPSK" w:cs="TH SarabunPSK" w:hint="cs"/>
          <w:color w:val="000000"/>
          <w:sz w:val="28"/>
          <w:szCs w:val="28"/>
          <w:cs/>
        </w:rPr>
        <w:t>การสรุปโดยการเชื่อมโยงแนวคิดของนักเรียนที่เกิดขึ้นในชั้นเรียน พบ</w:t>
      </w:r>
      <w:r w:rsidRPr="006C7B5E">
        <w:rPr>
          <w:rFonts w:ascii="TH SarabunPSK" w:eastAsia="Sarabun" w:hAnsi="TH SarabunPSK" w:cs="TH SarabunPSK"/>
          <w:color w:val="000000"/>
          <w:sz w:val="28"/>
          <w:szCs w:val="28"/>
          <w:cs/>
        </w:rPr>
        <w:t>ภาษาศาสตร์</w:t>
      </w:r>
      <w:r w:rsidRPr="006C7B5E">
        <w:rPr>
          <w:rFonts w:ascii="TH SarabunPSK" w:eastAsia="Sarabun" w:hAnsi="TH SarabunPSK" w:cs="TH SarabunPSK" w:hint="cs"/>
          <w:color w:val="000000"/>
          <w:sz w:val="28"/>
          <w:szCs w:val="28"/>
          <w:cs/>
        </w:rPr>
        <w:t xml:space="preserve"> การได้ยินมากที่สุด รองลงมาเป็นท่าทาง ภาพ มิติสัมพันธ์พบได้น้อย และพบว่าการจัดการเรียนการสอน</w:t>
      </w:r>
      <w:r w:rsidRPr="006C7B5E">
        <w:rPr>
          <w:rFonts w:ascii="TH SarabunPSK" w:eastAsia="Sarabun" w:hAnsi="TH SarabunPSK" w:cs="TH SarabunPSK"/>
          <w:color w:val="000000"/>
          <w:sz w:val="28"/>
          <w:szCs w:val="28"/>
          <w:cs/>
        </w:rPr>
        <w:t>ในชั้นเรียนคณิตศาสตร์ที่เน้นการแก้ปัญหา</w:t>
      </w:r>
      <w:r w:rsidRPr="006C7B5E">
        <w:rPr>
          <w:rFonts w:ascii="TH SarabunPSK" w:eastAsia="Sarabun" w:hAnsi="TH SarabunPSK" w:cs="TH SarabunPSK" w:hint="cs"/>
          <w:color w:val="000000"/>
          <w:sz w:val="28"/>
          <w:szCs w:val="28"/>
          <w:cs/>
        </w:rPr>
        <w:t>เปิดโอกาสให้นักเรียนได้มีส่วนร่วมและมีการใช้ระบบ</w:t>
      </w:r>
      <w:proofErr w:type="spellStart"/>
      <w:r w:rsidRPr="006C7B5E">
        <w:rPr>
          <w:rFonts w:ascii="TH SarabunPSK" w:eastAsia="Sarabun" w:hAnsi="TH SarabunPSK" w:cs="TH SarabunPSK" w:hint="cs"/>
          <w:color w:val="000000"/>
          <w:sz w:val="28"/>
          <w:szCs w:val="28"/>
          <w:cs/>
        </w:rPr>
        <w:t>สัญ</w:t>
      </w:r>
      <w:proofErr w:type="spellEnd"/>
      <w:r w:rsidRPr="006C7B5E">
        <w:rPr>
          <w:rFonts w:ascii="TH SarabunPSK" w:eastAsia="Sarabun" w:hAnsi="TH SarabunPSK" w:cs="TH SarabunPSK" w:hint="cs"/>
          <w:color w:val="000000"/>
          <w:sz w:val="28"/>
          <w:szCs w:val="28"/>
          <w:cs/>
        </w:rPr>
        <w:t>ศาสตร์หลายระบบมากขึ้นเพื่อช่วยในการแก้ปัญหา</w:t>
      </w:r>
    </w:p>
    <w:bookmarkEnd w:id="1"/>
    <w:p w14:paraId="55B54F53" w14:textId="77777777" w:rsidR="00DF7A51" w:rsidRDefault="00DF7A51" w:rsidP="00DF7A51">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p>
    <w:p w14:paraId="60CFC303" w14:textId="77777777" w:rsidR="004E0DB4" w:rsidRDefault="004E0DB4" w:rsidP="00DF7A51">
      <w:pPr>
        <w:pBdr>
          <w:top w:val="nil"/>
          <w:left w:val="nil"/>
          <w:bottom w:val="nil"/>
          <w:right w:val="nil"/>
          <w:between w:val="nil"/>
        </w:pBdr>
        <w:spacing w:after="0" w:line="240" w:lineRule="auto"/>
        <w:jc w:val="both"/>
        <w:rPr>
          <w:rFonts w:ascii="TH SarabunPSK" w:eastAsia="Sarabun" w:hAnsi="TH SarabunPSK" w:cs="TH SarabunPSK" w:hint="cs"/>
          <w:color w:val="000000"/>
          <w:sz w:val="28"/>
          <w:szCs w:val="28"/>
        </w:rPr>
      </w:pPr>
    </w:p>
    <w:p w14:paraId="4E117979" w14:textId="0CE6A8FF" w:rsidR="005726FB" w:rsidRPr="00AD69CA" w:rsidRDefault="00DF7A51" w:rsidP="00DF7A51">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r w:rsidRPr="00DF7A51">
        <w:rPr>
          <w:rFonts w:ascii="TH SarabunPSK" w:eastAsia="Sarabun" w:hAnsi="TH SarabunPSK" w:cs="TH SarabunPSK" w:hint="cs"/>
          <w:b/>
          <w:bCs/>
          <w:color w:val="000000"/>
          <w:sz w:val="28"/>
          <w:szCs w:val="28"/>
          <w:cs/>
        </w:rPr>
        <w:t>คำสำคัญ</w:t>
      </w:r>
      <w:r w:rsidRPr="00DF7A51">
        <w:rPr>
          <w:rFonts w:ascii="TH SarabunPSK" w:eastAsia="Sarabun" w:hAnsi="TH SarabunPSK" w:cs="TH SarabunPSK"/>
          <w:color w:val="000000"/>
          <w:sz w:val="28"/>
          <w:szCs w:val="28"/>
          <w:cs/>
        </w:rPr>
        <w:t xml:space="preserve">     </w:t>
      </w:r>
      <w:r w:rsidR="00AD69CA" w:rsidRPr="00AD69CA">
        <w:rPr>
          <w:rFonts w:ascii="TH SarabunPSK" w:eastAsia="Sarabun" w:hAnsi="TH SarabunPSK" w:cs="TH SarabunPSK"/>
          <w:color w:val="000000"/>
          <w:sz w:val="28"/>
          <w:szCs w:val="28"/>
          <w:cs/>
        </w:rPr>
        <w:t>ระบบ</w:t>
      </w:r>
      <w:proofErr w:type="spellStart"/>
      <w:r w:rsidR="00AD69CA" w:rsidRPr="00AD69CA">
        <w:rPr>
          <w:rFonts w:ascii="TH SarabunPSK" w:eastAsia="Sarabun" w:hAnsi="TH SarabunPSK" w:cs="TH SarabunPSK"/>
          <w:color w:val="000000"/>
          <w:sz w:val="28"/>
          <w:szCs w:val="28"/>
          <w:cs/>
        </w:rPr>
        <w:t>สัญ</w:t>
      </w:r>
      <w:proofErr w:type="spellEnd"/>
      <w:r w:rsidR="00AD69CA" w:rsidRPr="00AD69CA">
        <w:rPr>
          <w:rFonts w:ascii="TH SarabunPSK" w:eastAsia="Sarabun" w:hAnsi="TH SarabunPSK" w:cs="TH SarabunPSK"/>
          <w:color w:val="000000"/>
          <w:sz w:val="28"/>
          <w:szCs w:val="28"/>
          <w:cs/>
        </w:rPr>
        <w:t>ศาสตร์</w:t>
      </w:r>
      <w:r w:rsidR="00AD69CA">
        <w:rPr>
          <w:rFonts w:ascii="TH SarabunPSK" w:eastAsia="Sarabun" w:hAnsi="TH SarabunPSK" w:cs="TH SarabunPSK"/>
          <w:color w:val="000000"/>
          <w:sz w:val="28"/>
          <w:szCs w:val="28"/>
        </w:rPr>
        <w:t xml:space="preserve">, </w:t>
      </w:r>
      <w:r w:rsidR="00AD69CA" w:rsidRPr="00AD69CA">
        <w:rPr>
          <w:rFonts w:ascii="TH SarabunPSK" w:eastAsia="Sarabun" w:hAnsi="TH SarabunPSK" w:cs="TH SarabunPSK"/>
          <w:color w:val="000000"/>
          <w:sz w:val="28"/>
          <w:szCs w:val="28"/>
          <w:cs/>
        </w:rPr>
        <w:t>การศึกษาชั้นเรียน</w:t>
      </w:r>
      <w:r w:rsidR="00AD69CA">
        <w:rPr>
          <w:rFonts w:ascii="TH SarabunPSK" w:eastAsia="Sarabun" w:hAnsi="TH SarabunPSK" w:cs="TH SarabunPSK"/>
          <w:color w:val="000000"/>
          <w:sz w:val="28"/>
          <w:szCs w:val="28"/>
        </w:rPr>
        <w:t xml:space="preserve">, </w:t>
      </w:r>
      <w:r w:rsidR="00AD69CA" w:rsidRPr="00AD69CA">
        <w:rPr>
          <w:rFonts w:ascii="TH SarabunPSK" w:eastAsia="Sarabun" w:hAnsi="TH SarabunPSK" w:cs="TH SarabunPSK"/>
          <w:color w:val="000000"/>
          <w:sz w:val="28"/>
          <w:szCs w:val="28"/>
          <w:cs/>
        </w:rPr>
        <w:t xml:space="preserve">วิธีการแบบเปิด </w:t>
      </w:r>
    </w:p>
    <w:p w14:paraId="06F53CB5"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0926AE98"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2C04B198"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4B1DECC9"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5611A952"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7E998182"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620A4672"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3F3D64BF"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314ECB5B"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36DC1EFA"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359D2A26"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6966B8A9" w14:textId="77777777" w:rsidR="005726FB" w:rsidRDefault="005726FB">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7DE27756" w14:textId="77777777" w:rsidR="006C7B5E" w:rsidRDefault="006C7B5E">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1E01403B" w14:textId="77777777" w:rsidR="006C7B5E" w:rsidRDefault="006C7B5E">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623281DD" w14:textId="77777777" w:rsidR="006C7B5E" w:rsidRDefault="006C7B5E">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718426C2" w14:textId="77777777" w:rsidR="006C7B5E" w:rsidRDefault="006C7B5E">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19F98E24" w14:textId="77777777" w:rsidR="003571B3" w:rsidRDefault="003571B3">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198F501B" w14:textId="77777777" w:rsidR="003571B3" w:rsidRDefault="003571B3">
      <w:pPr>
        <w:pBdr>
          <w:top w:val="nil"/>
          <w:left w:val="nil"/>
          <w:bottom w:val="nil"/>
          <w:right w:val="nil"/>
          <w:between w:val="nil"/>
        </w:pBdr>
        <w:spacing w:after="0" w:line="240" w:lineRule="auto"/>
        <w:rPr>
          <w:rFonts w:ascii="TH SarabunPSK" w:eastAsia="Sarabun" w:hAnsi="TH SarabunPSK" w:cs="TH SarabunPSK" w:hint="cs"/>
          <w:color w:val="000000"/>
          <w:sz w:val="28"/>
          <w:szCs w:val="28"/>
        </w:rPr>
      </w:pPr>
    </w:p>
    <w:p w14:paraId="3FAF6A34" w14:textId="77777777" w:rsidR="006C7B5E" w:rsidRDefault="006C7B5E">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1A9D9E5E" w14:textId="77777777" w:rsidR="006C7B5E" w:rsidRDefault="006C7B5E">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5F2FD48C"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718FAA0F" w14:textId="77777777" w:rsidR="003571B3" w:rsidRDefault="003571B3" w:rsidP="00AD69CA">
      <w:pPr>
        <w:pBdr>
          <w:top w:val="nil"/>
          <w:left w:val="nil"/>
          <w:bottom w:val="nil"/>
          <w:right w:val="nil"/>
          <w:between w:val="nil"/>
        </w:pBdr>
        <w:tabs>
          <w:tab w:val="left" w:pos="2042"/>
        </w:tabs>
        <w:spacing w:after="0" w:line="240" w:lineRule="auto"/>
        <w:jc w:val="center"/>
        <w:rPr>
          <w:rFonts w:ascii="TH SarabunPSK" w:eastAsia="Sarabun" w:hAnsi="TH SarabunPSK" w:cs="TH SarabunPSK"/>
          <w:b/>
          <w:bCs/>
          <w:color w:val="000000"/>
          <w:sz w:val="36"/>
          <w:szCs w:val="36"/>
        </w:rPr>
      </w:pPr>
      <w:bookmarkStart w:id="3" w:name="_Hlk131428530"/>
    </w:p>
    <w:p w14:paraId="57B8F181" w14:textId="3E5C2F4E" w:rsidR="00AD69CA" w:rsidRPr="00AD69CA" w:rsidRDefault="00AD69CA" w:rsidP="00AD69CA">
      <w:pPr>
        <w:pBdr>
          <w:top w:val="nil"/>
          <w:left w:val="nil"/>
          <w:bottom w:val="nil"/>
          <w:right w:val="nil"/>
          <w:between w:val="nil"/>
        </w:pBdr>
        <w:tabs>
          <w:tab w:val="left" w:pos="2042"/>
        </w:tabs>
        <w:spacing w:after="0" w:line="240" w:lineRule="auto"/>
        <w:jc w:val="center"/>
        <w:rPr>
          <w:rFonts w:ascii="TH SarabunPSK" w:eastAsia="Sarabun" w:hAnsi="TH SarabunPSK" w:cs="TH SarabunPSK"/>
          <w:b/>
          <w:bCs/>
          <w:color w:val="000000"/>
          <w:sz w:val="36"/>
          <w:szCs w:val="36"/>
        </w:rPr>
      </w:pPr>
      <w:r w:rsidRPr="00AD69CA">
        <w:rPr>
          <w:rFonts w:ascii="TH SarabunPSK" w:eastAsia="Sarabun" w:hAnsi="TH SarabunPSK" w:cs="TH SarabunPSK"/>
          <w:b/>
          <w:bCs/>
          <w:color w:val="000000"/>
          <w:sz w:val="36"/>
          <w:szCs w:val="36"/>
        </w:rPr>
        <w:t xml:space="preserve">A Study of Semiotic Systems in </w:t>
      </w:r>
      <w:bookmarkStart w:id="4" w:name="_Hlk117618450"/>
      <w:r w:rsidRPr="00AD69CA">
        <w:rPr>
          <w:rFonts w:ascii="TH SarabunPSK" w:eastAsia="Sarabun" w:hAnsi="TH SarabunPSK" w:cs="TH SarabunPSK"/>
          <w:b/>
          <w:bCs/>
          <w:color w:val="000000"/>
          <w:sz w:val="36"/>
          <w:szCs w:val="36"/>
        </w:rPr>
        <w:t xml:space="preserve">Mathematics Classroom </w:t>
      </w:r>
    </w:p>
    <w:p w14:paraId="6D15C0CC" w14:textId="77777777" w:rsidR="00AD69CA" w:rsidRDefault="00AD69CA" w:rsidP="00AD69CA">
      <w:pPr>
        <w:pBdr>
          <w:top w:val="nil"/>
          <w:left w:val="nil"/>
          <w:bottom w:val="nil"/>
          <w:right w:val="nil"/>
          <w:between w:val="nil"/>
        </w:pBdr>
        <w:tabs>
          <w:tab w:val="left" w:pos="2042"/>
        </w:tabs>
        <w:spacing w:after="0" w:line="240" w:lineRule="auto"/>
        <w:jc w:val="center"/>
        <w:rPr>
          <w:rFonts w:ascii="TH SarabunPSK" w:eastAsia="Sarabun" w:hAnsi="TH SarabunPSK" w:cs="TH SarabunPSK"/>
          <w:b/>
          <w:bCs/>
          <w:color w:val="000000"/>
          <w:sz w:val="36"/>
          <w:szCs w:val="36"/>
        </w:rPr>
      </w:pPr>
      <w:r w:rsidRPr="00AD69CA">
        <w:rPr>
          <w:rFonts w:ascii="TH SarabunPSK" w:eastAsia="Sarabun" w:hAnsi="TH SarabunPSK" w:cs="TH SarabunPSK"/>
          <w:b/>
          <w:bCs/>
          <w:color w:val="000000"/>
          <w:sz w:val="36"/>
          <w:szCs w:val="36"/>
        </w:rPr>
        <w:t xml:space="preserve">Focusing on </w:t>
      </w:r>
      <w:bookmarkEnd w:id="4"/>
      <w:r w:rsidRPr="00AD69CA">
        <w:rPr>
          <w:rFonts w:ascii="TH SarabunPSK" w:eastAsia="Sarabun" w:hAnsi="TH SarabunPSK" w:cs="TH SarabunPSK"/>
          <w:b/>
          <w:bCs/>
          <w:color w:val="000000"/>
          <w:sz w:val="36"/>
          <w:szCs w:val="36"/>
        </w:rPr>
        <w:t>Problem Solving</w:t>
      </w:r>
    </w:p>
    <w:p w14:paraId="4383538D" w14:textId="77777777" w:rsidR="003571B3" w:rsidRPr="00AD69CA" w:rsidRDefault="003571B3" w:rsidP="00AD69CA">
      <w:pPr>
        <w:pBdr>
          <w:top w:val="nil"/>
          <w:left w:val="nil"/>
          <w:bottom w:val="nil"/>
          <w:right w:val="nil"/>
          <w:between w:val="nil"/>
        </w:pBdr>
        <w:tabs>
          <w:tab w:val="left" w:pos="2042"/>
        </w:tabs>
        <w:spacing w:after="0" w:line="240" w:lineRule="auto"/>
        <w:jc w:val="center"/>
        <w:rPr>
          <w:rFonts w:ascii="TH SarabunPSK" w:eastAsia="Sarabun" w:hAnsi="TH SarabunPSK" w:cs="TH SarabunPSK" w:hint="cs"/>
          <w:b/>
          <w:bCs/>
          <w:color w:val="000000"/>
          <w:sz w:val="36"/>
          <w:szCs w:val="36"/>
        </w:rPr>
      </w:pPr>
    </w:p>
    <w:bookmarkEnd w:id="3"/>
    <w:p w14:paraId="5D1C38FE" w14:textId="6691D05B" w:rsidR="005726FB" w:rsidRPr="00A371A7" w:rsidRDefault="00AD69CA">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32"/>
          <w:szCs w:val="32"/>
        </w:rPr>
      </w:pPr>
      <w:r>
        <w:rPr>
          <w:rFonts w:ascii="TH SarabunPSK" w:eastAsia="Sarabun" w:hAnsi="TH SarabunPSK" w:cs="TH SarabunPSK"/>
          <w:b/>
          <w:color w:val="000000"/>
          <w:sz w:val="32"/>
          <w:szCs w:val="32"/>
        </w:rPr>
        <w:t>Wanida Sanpow</w:t>
      </w:r>
      <w:r w:rsidR="000253FB" w:rsidRPr="00A371A7">
        <w:rPr>
          <w:rFonts w:ascii="TH SarabunPSK" w:eastAsia="Sarabun" w:hAnsi="TH SarabunPSK" w:cs="TH SarabunPSK"/>
          <w:b/>
          <w:color w:val="000000"/>
          <w:sz w:val="32"/>
          <w:szCs w:val="32"/>
          <w:vertAlign w:val="superscript"/>
        </w:rPr>
        <w:t xml:space="preserve">1   </w:t>
      </w:r>
      <w:proofErr w:type="spellStart"/>
      <w:r>
        <w:rPr>
          <w:rFonts w:ascii="TH SarabunPSK" w:eastAsia="Sarabun" w:hAnsi="TH SarabunPSK" w:cs="TH SarabunPSK"/>
          <w:b/>
          <w:color w:val="000000"/>
          <w:sz w:val="32"/>
          <w:szCs w:val="32"/>
        </w:rPr>
        <w:t>Narumon</w:t>
      </w:r>
      <w:proofErr w:type="spellEnd"/>
      <w:r>
        <w:rPr>
          <w:rFonts w:ascii="TH SarabunPSK" w:eastAsia="Sarabun" w:hAnsi="TH SarabunPSK" w:cs="TH SarabunPSK"/>
          <w:b/>
          <w:color w:val="000000"/>
          <w:sz w:val="32"/>
          <w:szCs w:val="32"/>
        </w:rPr>
        <w:t xml:space="preserve"> Changsri</w:t>
      </w:r>
      <w:r w:rsidR="000253FB" w:rsidRPr="00A371A7">
        <w:rPr>
          <w:rFonts w:ascii="TH SarabunPSK" w:eastAsia="Sarabun" w:hAnsi="TH SarabunPSK" w:cs="TH SarabunPSK"/>
          <w:b/>
          <w:color w:val="000000"/>
          <w:sz w:val="32"/>
          <w:szCs w:val="32"/>
          <w:vertAlign w:val="superscript"/>
        </w:rPr>
        <w:t xml:space="preserve">2   </w:t>
      </w:r>
      <w:r w:rsidR="00A0022A">
        <w:rPr>
          <w:rFonts w:ascii="TH SarabunPSK" w:eastAsia="Sarabun" w:hAnsi="TH SarabunPSK" w:cs="TH SarabunPSK"/>
          <w:b/>
          <w:color w:val="000000"/>
          <w:sz w:val="32"/>
          <w:szCs w:val="32"/>
        </w:rPr>
        <w:t>and</w:t>
      </w:r>
      <w:r w:rsidR="000253FB" w:rsidRPr="00A371A7">
        <w:rPr>
          <w:rFonts w:ascii="TH SarabunPSK" w:eastAsia="Sarabun" w:hAnsi="TH SarabunPSK" w:cs="TH SarabunPSK"/>
          <w:b/>
          <w:color w:val="000000"/>
          <w:sz w:val="32"/>
          <w:szCs w:val="32"/>
        </w:rPr>
        <w:t xml:space="preserve"> </w:t>
      </w:r>
      <w:r w:rsidR="004E0DB4">
        <w:rPr>
          <w:rFonts w:ascii="TH SarabunPSK" w:eastAsia="Sarabun" w:hAnsi="TH SarabunPSK" w:cs="TH SarabunPSK"/>
          <w:b/>
          <w:color w:val="000000"/>
          <w:sz w:val="32"/>
          <w:szCs w:val="32"/>
        </w:rPr>
        <w:t>Kiat Sangaroon</w:t>
      </w:r>
      <w:r w:rsidR="000253FB" w:rsidRPr="00A371A7">
        <w:rPr>
          <w:rFonts w:ascii="TH SarabunPSK" w:eastAsia="Sarabun" w:hAnsi="TH SarabunPSK" w:cs="TH SarabunPSK"/>
          <w:b/>
          <w:color w:val="000000"/>
          <w:sz w:val="32"/>
          <w:szCs w:val="32"/>
          <w:vertAlign w:val="superscript"/>
        </w:rPr>
        <w:t>3</w:t>
      </w:r>
    </w:p>
    <w:p w14:paraId="455763BC" w14:textId="02F31C30" w:rsidR="005726FB" w:rsidRPr="00A371A7" w:rsidRDefault="00000000">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24"/>
          <w:szCs w:val="24"/>
        </w:rPr>
      </w:pPr>
      <w:r w:rsidRPr="00A371A7">
        <w:rPr>
          <w:rFonts w:ascii="TH SarabunPSK" w:eastAsia="Sarabun" w:hAnsi="TH SarabunPSK" w:cs="TH SarabunPSK"/>
          <w:b/>
          <w:color w:val="000000"/>
          <w:sz w:val="24"/>
          <w:szCs w:val="24"/>
          <w:vertAlign w:val="superscript"/>
        </w:rPr>
        <w:t>1,2,3</w:t>
      </w:r>
      <w:r w:rsidR="00A0022A">
        <w:rPr>
          <w:rFonts w:ascii="TH SarabunPSK" w:eastAsia="Sarabun" w:hAnsi="TH SarabunPSK" w:cs="TH SarabunPSK"/>
          <w:b/>
          <w:color w:val="000000"/>
          <w:sz w:val="24"/>
          <w:szCs w:val="24"/>
        </w:rPr>
        <w:t xml:space="preserve">Mathematics Education in </w:t>
      </w:r>
      <w:proofErr w:type="spellStart"/>
      <w:r w:rsidR="00A0022A">
        <w:rPr>
          <w:rFonts w:ascii="TH SarabunPSK" w:eastAsia="Sarabun" w:hAnsi="TH SarabunPSK" w:cs="TH SarabunPSK"/>
          <w:b/>
          <w:color w:val="000000"/>
          <w:sz w:val="24"/>
          <w:szCs w:val="24"/>
        </w:rPr>
        <w:t>KhonKhen</w:t>
      </w:r>
      <w:proofErr w:type="spellEnd"/>
      <w:r w:rsidRPr="00A371A7">
        <w:rPr>
          <w:rFonts w:ascii="TH SarabunPSK" w:eastAsia="Sarabun" w:hAnsi="TH SarabunPSK" w:cs="TH SarabunPSK"/>
          <w:b/>
          <w:color w:val="000000"/>
          <w:sz w:val="24"/>
          <w:szCs w:val="24"/>
        </w:rPr>
        <w:t xml:space="preserve"> </w:t>
      </w:r>
      <w:r w:rsidR="00A0022A" w:rsidRPr="00A0022A">
        <w:rPr>
          <w:rFonts w:ascii="TH SarabunPSK" w:eastAsia="Sarabun" w:hAnsi="TH SarabunPSK" w:cs="TH SarabunPSK"/>
          <w:b/>
          <w:bCs/>
          <w:color w:val="000000"/>
          <w:sz w:val="24"/>
          <w:szCs w:val="24"/>
        </w:rPr>
        <w:t>University</w:t>
      </w:r>
    </w:p>
    <w:p w14:paraId="1E5B325B" w14:textId="77777777" w:rsidR="00A0022A" w:rsidRPr="00A371A7" w:rsidRDefault="00A0022A" w:rsidP="00A0022A">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24"/>
          <w:szCs w:val="24"/>
        </w:rPr>
      </w:pPr>
      <w:r w:rsidRPr="00A371A7">
        <w:rPr>
          <w:rFonts w:ascii="TH SarabunPSK" w:eastAsia="Sarabun" w:hAnsi="TH SarabunPSK" w:cs="TH SarabunPSK"/>
          <w:b/>
          <w:color w:val="000000"/>
          <w:sz w:val="24"/>
          <w:szCs w:val="24"/>
          <w:vertAlign w:val="superscript"/>
        </w:rPr>
        <w:t>1</w:t>
      </w:r>
      <w:r w:rsidRPr="00A371A7">
        <w:rPr>
          <w:rFonts w:ascii="TH SarabunPSK" w:eastAsia="Sarabun" w:hAnsi="TH SarabunPSK" w:cs="TH SarabunPSK"/>
          <w:b/>
          <w:color w:val="000000"/>
          <w:sz w:val="24"/>
          <w:szCs w:val="24"/>
        </w:rPr>
        <w:t xml:space="preserve">E-mail: </w:t>
      </w:r>
      <w:r>
        <w:rPr>
          <w:rFonts w:ascii="TH SarabunPSK" w:eastAsia="Sarabun" w:hAnsi="TH SarabunPSK" w:cs="TH SarabunPSK"/>
          <w:b/>
          <w:color w:val="000000"/>
          <w:sz w:val="24"/>
          <w:szCs w:val="24"/>
        </w:rPr>
        <w:t>Onpreeya.j@kkumail.com</w:t>
      </w:r>
      <w:r w:rsidRPr="00A371A7">
        <w:rPr>
          <w:rFonts w:ascii="TH SarabunPSK" w:eastAsia="Sarabun" w:hAnsi="TH SarabunPSK" w:cs="TH SarabunPSK"/>
          <w:b/>
          <w:color w:val="000000"/>
          <w:sz w:val="24"/>
          <w:szCs w:val="24"/>
        </w:rPr>
        <w:t xml:space="preserve">, </w:t>
      </w:r>
      <w:r w:rsidRPr="00A371A7">
        <w:rPr>
          <w:rFonts w:ascii="TH SarabunPSK" w:eastAsia="Sarabun" w:hAnsi="TH SarabunPSK" w:cs="TH SarabunPSK"/>
          <w:b/>
          <w:color w:val="000000"/>
          <w:sz w:val="24"/>
          <w:szCs w:val="24"/>
          <w:vertAlign w:val="superscript"/>
        </w:rPr>
        <w:t>2</w:t>
      </w:r>
      <w:r w:rsidRPr="00A371A7">
        <w:rPr>
          <w:rFonts w:ascii="TH SarabunPSK" w:eastAsia="Sarabun" w:hAnsi="TH SarabunPSK" w:cs="TH SarabunPSK"/>
          <w:b/>
          <w:color w:val="000000"/>
          <w:sz w:val="24"/>
          <w:szCs w:val="24"/>
        </w:rPr>
        <w:t xml:space="preserve">E-mail: </w:t>
      </w:r>
      <w:r w:rsidRPr="002F61E0">
        <w:rPr>
          <w:rFonts w:ascii="TH SarabunPSK" w:eastAsia="Sarabun" w:hAnsi="TH SarabunPSK" w:cs="TH SarabunPSK"/>
          <w:b/>
          <w:color w:val="000000"/>
          <w:sz w:val="24"/>
          <w:szCs w:val="24"/>
        </w:rPr>
        <w:t>auipat@kku.ac.th</w:t>
      </w:r>
      <w:r w:rsidRPr="00A371A7">
        <w:rPr>
          <w:rFonts w:ascii="TH SarabunPSK" w:eastAsia="Sarabun" w:hAnsi="TH SarabunPSK" w:cs="TH SarabunPSK"/>
          <w:b/>
          <w:color w:val="000000"/>
          <w:sz w:val="24"/>
          <w:szCs w:val="24"/>
        </w:rPr>
        <w:t xml:space="preserve">, </w:t>
      </w:r>
      <w:r w:rsidRPr="00A371A7">
        <w:rPr>
          <w:rFonts w:ascii="TH SarabunPSK" w:eastAsia="Sarabun" w:hAnsi="TH SarabunPSK" w:cs="TH SarabunPSK"/>
          <w:b/>
          <w:color w:val="000000"/>
          <w:sz w:val="24"/>
          <w:szCs w:val="24"/>
          <w:vertAlign w:val="superscript"/>
        </w:rPr>
        <w:t>3</w:t>
      </w:r>
      <w:r w:rsidRPr="00A371A7">
        <w:rPr>
          <w:rFonts w:ascii="TH SarabunPSK" w:eastAsia="Sarabun" w:hAnsi="TH SarabunPSK" w:cs="TH SarabunPSK"/>
          <w:b/>
          <w:color w:val="000000"/>
          <w:sz w:val="24"/>
          <w:szCs w:val="24"/>
        </w:rPr>
        <w:t xml:space="preserve">E-mail: </w:t>
      </w:r>
      <w:r w:rsidRPr="004629AD">
        <w:rPr>
          <w:rFonts w:ascii="TH SarabunPSK" w:eastAsia="Sarabun" w:hAnsi="TH SarabunPSK" w:cs="TH SarabunPSK"/>
          <w:b/>
          <w:color w:val="000000"/>
          <w:sz w:val="24"/>
          <w:szCs w:val="24"/>
        </w:rPr>
        <w:t>nisabo@kku.ac.th</w:t>
      </w:r>
      <w:r w:rsidRPr="00A371A7">
        <w:rPr>
          <w:rFonts w:ascii="TH SarabunPSK" w:eastAsia="Sarabun" w:hAnsi="TH SarabunPSK" w:cs="TH SarabunPSK"/>
          <w:b/>
          <w:color w:val="000000"/>
          <w:sz w:val="24"/>
          <w:szCs w:val="24"/>
        </w:rPr>
        <w:t xml:space="preserve">   </w:t>
      </w:r>
    </w:p>
    <w:p w14:paraId="580E4A7F" w14:textId="77777777" w:rsidR="00A0022A" w:rsidRPr="00A371A7" w:rsidRDefault="00A0022A">
      <w:pPr>
        <w:pBdr>
          <w:top w:val="nil"/>
          <w:left w:val="nil"/>
          <w:bottom w:val="nil"/>
          <w:right w:val="nil"/>
          <w:between w:val="nil"/>
        </w:pBdr>
        <w:tabs>
          <w:tab w:val="center" w:pos="0"/>
        </w:tabs>
        <w:spacing w:after="0" w:line="240" w:lineRule="auto"/>
        <w:jc w:val="center"/>
        <w:rPr>
          <w:rFonts w:ascii="TH SarabunPSK" w:eastAsia="Sarabun" w:hAnsi="TH SarabunPSK" w:cs="TH SarabunPSK" w:hint="cs"/>
          <w:color w:val="000000"/>
          <w:sz w:val="28"/>
          <w:szCs w:val="28"/>
        </w:rPr>
      </w:pPr>
    </w:p>
    <w:p w14:paraId="2ED79F59" w14:textId="77777777" w:rsidR="005726FB" w:rsidRDefault="00000000">
      <w:pPr>
        <w:pBdr>
          <w:top w:val="nil"/>
          <w:left w:val="nil"/>
          <w:bottom w:val="nil"/>
          <w:right w:val="nil"/>
          <w:between w:val="nil"/>
        </w:pBdr>
        <w:tabs>
          <w:tab w:val="center" w:pos="0"/>
        </w:tabs>
        <w:spacing w:after="0" w:line="240" w:lineRule="auto"/>
        <w:jc w:val="center"/>
        <w:rPr>
          <w:rFonts w:ascii="TH SarabunPSK" w:eastAsia="Sarabun" w:hAnsi="TH SarabunPSK" w:cs="TH SarabunPSK"/>
          <w:b/>
          <w:color w:val="000000"/>
          <w:sz w:val="28"/>
          <w:szCs w:val="28"/>
        </w:rPr>
      </w:pPr>
      <w:r w:rsidRPr="00A371A7">
        <w:rPr>
          <w:rFonts w:ascii="TH SarabunPSK" w:eastAsia="Sarabun" w:hAnsi="TH SarabunPSK" w:cs="TH SarabunPSK"/>
          <w:b/>
          <w:color w:val="000000"/>
          <w:sz w:val="28"/>
          <w:szCs w:val="28"/>
        </w:rPr>
        <w:t>ABSTRACT</w:t>
      </w:r>
    </w:p>
    <w:p w14:paraId="7F129F16" w14:textId="11DE4698" w:rsidR="00304967" w:rsidRDefault="004E0DB4" w:rsidP="00304967">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szCs w:val="28"/>
        </w:rPr>
      </w:pPr>
      <w:r w:rsidRPr="00926F52">
        <w:rPr>
          <w:rFonts w:ascii="TH SarabunPSK" w:eastAsia="Sarabun" w:hAnsi="TH SarabunPSK" w:cs="TH SarabunPSK"/>
          <w:color w:val="000000"/>
          <w:sz w:val="28"/>
          <w:szCs w:val="28"/>
        </w:rPr>
        <w:t>This research aims to</w:t>
      </w:r>
      <w:r>
        <w:rPr>
          <w:rFonts w:ascii="TH SarabunPSK" w:eastAsia="Sarabun" w:hAnsi="TH SarabunPSK" w:cs="TH SarabunPSK" w:hint="cs"/>
          <w:color w:val="000000"/>
          <w:sz w:val="28"/>
          <w:szCs w:val="28"/>
          <w:cs/>
        </w:rPr>
        <w:t xml:space="preserve"> </w:t>
      </w:r>
      <w:r w:rsidRPr="00CC47DC">
        <w:rPr>
          <w:rFonts w:ascii="TH SarabunPSK" w:eastAsia="Sarabun" w:hAnsi="TH SarabunPSK" w:cs="TH SarabunPSK"/>
          <w:color w:val="000000"/>
          <w:sz w:val="28"/>
          <w:szCs w:val="28"/>
        </w:rPr>
        <w:t>explore the semiotics system</w:t>
      </w:r>
      <w:r>
        <w:rPr>
          <w:rFonts w:ascii="TH SarabunPSK" w:eastAsia="Sarabun" w:hAnsi="TH SarabunPSK" w:cs="TH SarabunPSK"/>
          <w:color w:val="000000"/>
          <w:sz w:val="28"/>
          <w:szCs w:val="28"/>
        </w:rPr>
        <w:t>s</w:t>
      </w:r>
      <w:r>
        <w:rPr>
          <w:rFonts w:ascii="TH SarabunPSK" w:eastAsia="Sarabun" w:hAnsi="TH SarabunPSK" w:cs="TH SarabunPSK" w:hint="cs"/>
          <w:color w:val="000000"/>
          <w:sz w:val="28"/>
          <w:szCs w:val="28"/>
          <w:cs/>
        </w:rPr>
        <w:t xml:space="preserve"> </w:t>
      </w:r>
      <w:r w:rsidRPr="00CC47DC">
        <w:rPr>
          <w:rFonts w:ascii="TH SarabunPSK" w:eastAsia="Sarabun" w:hAnsi="TH SarabunPSK" w:cs="TH SarabunPSK"/>
          <w:color w:val="000000"/>
          <w:sz w:val="28"/>
          <w:szCs w:val="28"/>
        </w:rPr>
        <w:t>in Mathematics Classroom Focusing on Problem Solving</w:t>
      </w:r>
      <w:r w:rsidR="00256B83">
        <w:rPr>
          <w:rFonts w:ascii="TH SarabunPSK" w:eastAsia="Sarabun" w:hAnsi="TH SarabunPSK" w:cs="TH SarabunPSK"/>
          <w:color w:val="000000"/>
          <w:sz w:val="28"/>
          <w:szCs w:val="28"/>
        </w:rPr>
        <w:t xml:space="preserve"> </w:t>
      </w:r>
      <w:r w:rsidR="00256B83" w:rsidRPr="00CC47DC">
        <w:rPr>
          <w:rFonts w:ascii="TH SarabunPSK" w:eastAsia="Sarabun" w:hAnsi="TH SarabunPSK" w:cs="TH SarabunPSK"/>
          <w:color w:val="000000"/>
          <w:sz w:val="28"/>
          <w:szCs w:val="28"/>
        </w:rPr>
        <w:t>to the conceptual framework of Kalantzis &amp; Cope</w:t>
      </w:r>
      <w:r>
        <w:rPr>
          <w:rFonts w:ascii="TH SarabunPSK" w:eastAsia="Sarabun" w:hAnsi="TH SarabunPSK" w:cs="TH SarabunPSK"/>
          <w:color w:val="000000"/>
          <w:sz w:val="28"/>
          <w:szCs w:val="28"/>
        </w:rPr>
        <w:t>,</w:t>
      </w:r>
      <w:r>
        <w:rPr>
          <w:rFonts w:ascii="TH SarabunPSK" w:eastAsia="Sarabun" w:hAnsi="TH SarabunPSK" w:cs="TH SarabunPSK" w:hint="cs"/>
          <w:color w:val="000000"/>
          <w:sz w:val="28"/>
          <w:szCs w:val="28"/>
          <w:cs/>
        </w:rPr>
        <w:t xml:space="preserve"> </w:t>
      </w:r>
      <w:r w:rsidRPr="00CC47DC">
        <w:rPr>
          <w:rFonts w:ascii="TH SarabunPSK" w:eastAsia="Sarabun" w:hAnsi="TH SarabunPSK" w:cs="TH SarabunPSK"/>
          <w:color w:val="000000"/>
          <w:sz w:val="28"/>
          <w:szCs w:val="28"/>
        </w:rPr>
        <w:t>Using qualitative research methods</w:t>
      </w:r>
      <w:r>
        <w:rPr>
          <w:rFonts w:ascii="TH SarabunPSK" w:eastAsia="Sarabun" w:hAnsi="TH SarabunPSK" w:cs="TH SarabunPSK"/>
          <w:color w:val="000000"/>
          <w:sz w:val="28"/>
          <w:szCs w:val="28"/>
        </w:rPr>
        <w:t>.</w:t>
      </w:r>
      <w:r w:rsidRPr="00CC47DC">
        <w:rPr>
          <w:rFonts w:ascii="TH SarabunPSK" w:eastAsia="Sarabun" w:hAnsi="TH SarabunPSK" w:cs="TH SarabunPSK"/>
          <w:color w:val="000000"/>
          <w:sz w:val="28"/>
          <w:szCs w:val="28"/>
        </w:rPr>
        <w:t xml:space="preserve"> The target group is 22 fifth</w:t>
      </w:r>
      <w:r>
        <w:rPr>
          <w:rFonts w:ascii="TH SarabunPSK" w:eastAsia="Sarabun" w:hAnsi="TH SarabunPSK" w:cs="TH SarabunPSK"/>
          <w:color w:val="000000"/>
          <w:sz w:val="28"/>
          <w:szCs w:val="28"/>
        </w:rPr>
        <w:t>-</w:t>
      </w:r>
      <w:r w:rsidRPr="00CC47DC">
        <w:rPr>
          <w:rFonts w:ascii="TH SarabunPSK" w:eastAsia="Sarabun" w:hAnsi="TH SarabunPSK" w:cs="TH SarabunPSK"/>
          <w:color w:val="000000"/>
          <w:sz w:val="28"/>
          <w:szCs w:val="28"/>
        </w:rPr>
        <w:t>Grade students. Tools used for data collection include activity sheets, field notes</w:t>
      </w:r>
      <w:r>
        <w:rPr>
          <w:rFonts w:ascii="TH SarabunPSK" w:eastAsia="Sarabun" w:hAnsi="TH SarabunPSK" w:cs="TH SarabunPSK"/>
          <w:color w:val="000000"/>
          <w:sz w:val="28"/>
          <w:szCs w:val="28"/>
        </w:rPr>
        <w:t>.</w:t>
      </w:r>
      <w:r w:rsidRPr="00CC47DC">
        <w:rPr>
          <w:rFonts w:ascii="TH SarabunPSK" w:eastAsia="Sarabun" w:hAnsi="TH SarabunPSK" w:cs="TH SarabunPSK"/>
          <w:color w:val="000000"/>
          <w:sz w:val="28"/>
          <w:szCs w:val="28"/>
        </w:rPr>
        <w:t xml:space="preserve"> tools that help collect data include 7 le</w:t>
      </w:r>
      <w:r>
        <w:rPr>
          <w:rFonts w:ascii="TH SarabunPSK" w:eastAsia="Sarabun" w:hAnsi="TH SarabunPSK" w:cs="TH SarabunPSK"/>
          <w:color w:val="000000"/>
          <w:sz w:val="28"/>
          <w:szCs w:val="28"/>
        </w:rPr>
        <w:t xml:space="preserve">sson </w:t>
      </w:r>
      <w:r w:rsidRPr="00CC47DC">
        <w:rPr>
          <w:rFonts w:ascii="TH SarabunPSK" w:eastAsia="Sarabun" w:hAnsi="TH SarabunPSK" w:cs="TH SarabunPSK"/>
          <w:color w:val="000000"/>
          <w:sz w:val="28"/>
          <w:szCs w:val="28"/>
        </w:rPr>
        <w:t>plans, and video recorders. Still image recorder</w:t>
      </w:r>
      <w:r w:rsidR="00304967">
        <w:rPr>
          <w:rFonts w:ascii="TH SarabunPSK" w:eastAsia="Sarabun" w:hAnsi="TH SarabunPSK" w:cs="TH SarabunPSK"/>
          <w:color w:val="000000"/>
          <w:sz w:val="28"/>
          <w:szCs w:val="28"/>
        </w:rPr>
        <w:t xml:space="preserve">, </w:t>
      </w:r>
      <w:r w:rsidR="00304967" w:rsidRPr="00304967">
        <w:rPr>
          <w:rFonts w:ascii="TH SarabunPSK" w:eastAsia="Sarabun" w:hAnsi="TH SarabunPSK" w:cs="TH SarabunPSK"/>
          <w:color w:val="000000"/>
          <w:sz w:val="28"/>
          <w:szCs w:val="28"/>
          <w:lang w:val="en"/>
        </w:rPr>
        <w:t>Voice recorder</w:t>
      </w:r>
      <w:r>
        <w:rPr>
          <w:rFonts w:ascii="TH SarabunPSK" w:eastAsia="Sarabun" w:hAnsi="TH SarabunPSK" w:cs="TH SarabunPSK"/>
          <w:color w:val="000000"/>
          <w:sz w:val="28"/>
          <w:szCs w:val="28"/>
        </w:rPr>
        <w:t>.</w:t>
      </w:r>
      <w:r w:rsidR="00304967">
        <w:rPr>
          <w:rFonts w:ascii="TH SarabunPSK" w:eastAsia="Sarabun" w:hAnsi="TH SarabunPSK" w:cs="TH SarabunPSK"/>
          <w:color w:val="000000"/>
          <w:sz w:val="28"/>
          <w:szCs w:val="28"/>
        </w:rPr>
        <w:t xml:space="preserve"> </w:t>
      </w:r>
    </w:p>
    <w:p w14:paraId="1BF1698A" w14:textId="103B9E37" w:rsidR="00D60455" w:rsidRPr="00D60455" w:rsidRDefault="00D60455" w:rsidP="003571B3">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rPr>
      </w:pPr>
      <w:r w:rsidRPr="00D60455">
        <w:rPr>
          <w:rFonts w:ascii="TH SarabunPSK" w:eastAsia="Sarabun" w:hAnsi="TH SarabunPSK" w:cs="TH SarabunPSK"/>
          <w:color w:val="000000"/>
          <w:sz w:val="28"/>
          <w:szCs w:val="28"/>
        </w:rPr>
        <w:t>The research results found that from exploring the semiotics systems in mathematics classroom focusing on problem solving, in step 1: Posing open-ended problem. Most found in linguistics followed by auditory, gestural, Visual, and spatial relationships are less common. Step 2: Students’' self</w:t>
      </w:r>
      <w:r w:rsidR="00256B83">
        <w:rPr>
          <w:rFonts w:ascii="TH SarabunPSK" w:eastAsia="Sarabun" w:hAnsi="TH SarabunPSK" w:cs="TH SarabunPSK"/>
          <w:color w:val="000000"/>
          <w:sz w:val="28"/>
          <w:szCs w:val="28"/>
        </w:rPr>
        <w:t>-</w:t>
      </w:r>
      <w:r w:rsidRPr="00D60455">
        <w:rPr>
          <w:rFonts w:ascii="TH SarabunPSK" w:eastAsia="Sarabun" w:hAnsi="TH SarabunPSK" w:cs="TH SarabunPSK"/>
          <w:color w:val="000000"/>
          <w:sz w:val="28"/>
          <w:szCs w:val="28"/>
        </w:rPr>
        <w:t>learning.</w:t>
      </w:r>
      <w:r>
        <w:rPr>
          <w:rFonts w:ascii="TH SarabunPSK" w:eastAsia="Sarabun" w:hAnsi="TH SarabunPSK" w:cs="TH SarabunPSK"/>
          <w:color w:val="000000"/>
          <w:sz w:val="28"/>
          <w:szCs w:val="28"/>
        </w:rPr>
        <w:t xml:space="preserve"> </w:t>
      </w:r>
      <w:r w:rsidRPr="00D60455">
        <w:rPr>
          <w:rFonts w:ascii="TH SarabunPSK" w:eastAsia="Sarabun" w:hAnsi="TH SarabunPSK" w:cs="TH SarabunPSK"/>
          <w:color w:val="000000"/>
          <w:sz w:val="28"/>
          <w:szCs w:val="28"/>
        </w:rPr>
        <w:t xml:space="preserve">Found the most </w:t>
      </w:r>
      <w:bookmarkStart w:id="5" w:name="_Hlk166363271"/>
      <w:r w:rsidRPr="00D60455">
        <w:rPr>
          <w:rFonts w:ascii="TH SarabunPSK" w:eastAsia="Sarabun" w:hAnsi="TH SarabunPSK" w:cs="TH SarabunPSK"/>
          <w:color w:val="000000"/>
          <w:sz w:val="28"/>
          <w:szCs w:val="28"/>
        </w:rPr>
        <w:t>Visual</w:t>
      </w:r>
      <w:bookmarkEnd w:id="5"/>
      <w:r w:rsidRPr="00D60455">
        <w:rPr>
          <w:rFonts w:ascii="TH SarabunPSK" w:eastAsia="Sarabun" w:hAnsi="TH SarabunPSK" w:cs="TH SarabunPSK"/>
          <w:color w:val="000000"/>
          <w:sz w:val="28"/>
          <w:szCs w:val="28"/>
        </w:rPr>
        <w:t>. Next to linguistics, auditory, gestural, spatial were less common. Step 3: Whole class discussion with the whole class. Linguistics, auditory and gestural were found the most. Next is a Visual. The relational dimension was less common. Step 4: Summarize through connecting students mathematical ideas emerged in the classroom, linguistics and auditory were found the most. Followed by gestures, images, and spatial, which are less common. It was found that teaching and learning in mathematics classroom focusing on problem solving gave students the opportunity to participate and used multiple semiotics systems more to help problem solving.</w:t>
      </w:r>
    </w:p>
    <w:p w14:paraId="6092C6B1" w14:textId="77777777" w:rsidR="00926F52" w:rsidRDefault="00926F52">
      <w:pPr>
        <w:pBdr>
          <w:top w:val="nil"/>
          <w:left w:val="nil"/>
          <w:bottom w:val="nil"/>
          <w:right w:val="nil"/>
          <w:between w:val="nil"/>
        </w:pBdr>
        <w:spacing w:after="0" w:line="240" w:lineRule="auto"/>
        <w:rPr>
          <w:rFonts w:ascii="TH SarabunPSK" w:eastAsia="Sarabun" w:hAnsi="TH SarabunPSK" w:cs="TH SarabunPSK"/>
          <w:b/>
          <w:color w:val="000000"/>
          <w:sz w:val="28"/>
          <w:szCs w:val="28"/>
        </w:rPr>
      </w:pPr>
    </w:p>
    <w:p w14:paraId="1B0B0681" w14:textId="30810C40" w:rsidR="005726FB" w:rsidRPr="00A371A7" w:rsidRDefault="00000000">
      <w:pPr>
        <w:pBdr>
          <w:top w:val="nil"/>
          <w:left w:val="nil"/>
          <w:bottom w:val="nil"/>
          <w:right w:val="nil"/>
          <w:between w:val="nil"/>
        </w:pBdr>
        <w:spacing w:after="0" w:line="240" w:lineRule="auto"/>
        <w:rPr>
          <w:rFonts w:ascii="TH SarabunPSK" w:eastAsia="Sarabun" w:hAnsi="TH SarabunPSK" w:cs="TH SarabunPSK"/>
          <w:color w:val="FFFFFF"/>
          <w:sz w:val="28"/>
          <w:szCs w:val="28"/>
        </w:rPr>
      </w:pPr>
      <w:r w:rsidRPr="00A371A7">
        <w:rPr>
          <w:rFonts w:ascii="TH SarabunPSK" w:eastAsia="Sarabun" w:hAnsi="TH SarabunPSK" w:cs="TH SarabunPSK"/>
          <w:b/>
          <w:color w:val="000000"/>
          <w:sz w:val="28"/>
          <w:szCs w:val="28"/>
        </w:rPr>
        <w:t>Keywords:</w:t>
      </w:r>
      <w:r w:rsidRPr="00A371A7">
        <w:rPr>
          <w:rFonts w:ascii="TH SarabunPSK" w:eastAsia="Sarabun" w:hAnsi="TH SarabunPSK" w:cs="TH SarabunPSK"/>
          <w:color w:val="000000"/>
          <w:sz w:val="28"/>
          <w:szCs w:val="28"/>
        </w:rPr>
        <w:t xml:space="preserve"> </w:t>
      </w:r>
      <w:r w:rsidR="00AD69CA" w:rsidRPr="00AD69CA">
        <w:rPr>
          <w:rFonts w:ascii="TH SarabunPSK" w:eastAsia="Sarabun" w:hAnsi="TH SarabunPSK" w:cs="TH SarabunPSK"/>
          <w:color w:val="000000"/>
          <w:sz w:val="28"/>
          <w:szCs w:val="28"/>
        </w:rPr>
        <w:t>Semiotic Systems</w:t>
      </w:r>
      <w:r w:rsidR="00AD69CA">
        <w:rPr>
          <w:rFonts w:ascii="TH SarabunPSK" w:eastAsia="Sarabun" w:hAnsi="TH SarabunPSK" w:cs="TH SarabunPSK"/>
          <w:color w:val="000000"/>
          <w:sz w:val="28"/>
          <w:szCs w:val="28"/>
        </w:rPr>
        <w:t xml:space="preserve">, </w:t>
      </w:r>
      <w:r w:rsidR="00AD69CA" w:rsidRPr="00AD69CA">
        <w:rPr>
          <w:rFonts w:ascii="TH SarabunPSK" w:eastAsia="Sarabun" w:hAnsi="TH SarabunPSK" w:cs="TH SarabunPSK"/>
          <w:color w:val="000000"/>
          <w:sz w:val="28"/>
          <w:szCs w:val="28"/>
        </w:rPr>
        <w:t>Lesson Study</w:t>
      </w:r>
      <w:r w:rsidR="00AD69CA">
        <w:rPr>
          <w:rFonts w:ascii="TH SarabunPSK" w:eastAsia="Sarabun" w:hAnsi="TH SarabunPSK" w:cs="TH SarabunPSK"/>
          <w:color w:val="000000"/>
          <w:sz w:val="28"/>
          <w:szCs w:val="28"/>
        </w:rPr>
        <w:t xml:space="preserve">, </w:t>
      </w:r>
      <w:r w:rsidR="00AD69CA" w:rsidRPr="00AD69CA">
        <w:rPr>
          <w:rFonts w:ascii="TH SarabunPSK" w:eastAsia="Sarabun" w:hAnsi="TH SarabunPSK" w:cs="TH SarabunPSK"/>
          <w:color w:val="000000"/>
          <w:sz w:val="28"/>
          <w:szCs w:val="28"/>
        </w:rPr>
        <w:t>Open Approach</w:t>
      </w:r>
    </w:p>
    <w:p w14:paraId="110554D7"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FFFFFF"/>
          <w:sz w:val="28"/>
          <w:szCs w:val="28"/>
        </w:rPr>
      </w:pPr>
    </w:p>
    <w:p w14:paraId="59C3C5D3"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468913E8"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13CD8679"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4EAC859B"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4B8E673F"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311BB0DB" w14:textId="77777777" w:rsidR="005726FB" w:rsidRDefault="005726FB">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14E5DD29" w14:textId="77777777" w:rsidR="004E0DB4" w:rsidRDefault="004E0DB4">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3E50780B" w14:textId="77777777" w:rsidR="004E0DB4" w:rsidRDefault="004E0DB4">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74957876" w14:textId="77777777" w:rsidR="004E0DB4" w:rsidRDefault="004E0DB4">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6E674C2E" w14:textId="77777777" w:rsidR="004E0DB4" w:rsidRDefault="004E0DB4">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091F9DDD" w14:textId="77777777" w:rsidR="004E0DB4" w:rsidRDefault="004E0DB4">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6A6DE992" w14:textId="77777777" w:rsidR="004E0DB4" w:rsidRDefault="004E0DB4">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5139D873" w14:textId="77777777" w:rsidR="00D60455" w:rsidRDefault="00D60455">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123D539A" w14:textId="77777777" w:rsidR="00D60455" w:rsidRDefault="00D60455">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5012C8DE" w14:textId="77777777" w:rsidR="00D60455" w:rsidRDefault="00D60455">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34DA93D0" w14:textId="77777777" w:rsidR="00256B83" w:rsidRDefault="00256B83">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09CF2D34" w14:textId="77777777" w:rsidR="00256B83" w:rsidRDefault="00256B83">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13D548A2" w14:textId="77777777" w:rsidR="00D60455" w:rsidRPr="00A371A7" w:rsidRDefault="00D60455">
      <w:pPr>
        <w:pBdr>
          <w:top w:val="nil"/>
          <w:left w:val="nil"/>
          <w:bottom w:val="nil"/>
          <w:right w:val="nil"/>
          <w:between w:val="nil"/>
        </w:pBdr>
        <w:spacing w:after="0" w:line="240" w:lineRule="auto"/>
        <w:rPr>
          <w:rFonts w:ascii="TH SarabunPSK" w:eastAsia="Sarabun" w:hAnsi="TH SarabunPSK" w:cs="TH SarabunPSK" w:hint="cs"/>
          <w:color w:val="000000"/>
          <w:sz w:val="24"/>
          <w:szCs w:val="24"/>
        </w:rPr>
      </w:pPr>
    </w:p>
    <w:p w14:paraId="0E5C9AA7" w14:textId="77777777" w:rsidR="005726FB" w:rsidRPr="00A371A7" w:rsidRDefault="005726FB">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483B7A32" w14:textId="77777777" w:rsidR="00D4732A" w:rsidRPr="00D4732A" w:rsidRDefault="00D4732A" w:rsidP="00D4732A">
      <w:pPr>
        <w:tabs>
          <w:tab w:val="left" w:pos="810"/>
        </w:tabs>
        <w:spacing w:after="0" w:line="240" w:lineRule="auto"/>
        <w:jc w:val="center"/>
        <w:rPr>
          <w:rFonts w:ascii="TH SarabunPSK" w:eastAsia="Sarabun" w:hAnsi="TH SarabunPSK" w:cs="TH SarabunPSK"/>
          <w:bCs/>
          <w:sz w:val="28"/>
          <w:szCs w:val="28"/>
        </w:rPr>
      </w:pPr>
      <w:r w:rsidRPr="00D4732A">
        <w:rPr>
          <w:rFonts w:ascii="TH SarabunPSK" w:eastAsia="Sarabun" w:hAnsi="TH SarabunPSK" w:cs="TH SarabunPSK" w:hint="cs"/>
          <w:bCs/>
          <w:sz w:val="28"/>
          <w:szCs w:val="28"/>
          <w:cs/>
        </w:rPr>
        <w:lastRenderedPageBreak/>
        <w:t>บทนำ</w:t>
      </w:r>
    </w:p>
    <w:p w14:paraId="46A272B1" w14:textId="1BC91E07" w:rsidR="00D60455" w:rsidRPr="003571B3" w:rsidRDefault="00D60455" w:rsidP="00654A08">
      <w:pPr>
        <w:pBdr>
          <w:top w:val="nil"/>
          <w:left w:val="nil"/>
          <w:bottom w:val="nil"/>
          <w:right w:val="nil"/>
          <w:between w:val="nil"/>
        </w:pBdr>
        <w:spacing w:after="0" w:line="240" w:lineRule="auto"/>
        <w:ind w:firstLine="720"/>
        <w:jc w:val="thaiDistribute"/>
        <w:rPr>
          <w:rFonts w:ascii="TH SarabunPSK" w:eastAsia="Sarabun" w:hAnsi="TH SarabunPSK" w:cs="TH SarabunPSK" w:hint="cs"/>
          <w:color w:val="000000"/>
          <w:sz w:val="28"/>
          <w:szCs w:val="28"/>
        </w:rPr>
      </w:pPr>
      <w:r w:rsidRPr="00D60455">
        <w:rPr>
          <w:rFonts w:ascii="TH SarabunPSK" w:eastAsia="Sarabun" w:hAnsi="TH SarabunPSK" w:cs="TH SarabunPSK"/>
          <w:color w:val="000000"/>
          <w:sz w:val="28"/>
          <w:szCs w:val="28"/>
          <w:cs/>
        </w:rPr>
        <w:t xml:space="preserve"> </w:t>
      </w:r>
      <w:bookmarkStart w:id="6" w:name="_Hlk119075037"/>
      <w:r w:rsidRPr="00D60455">
        <w:rPr>
          <w:rFonts w:ascii="TH SarabunPSK" w:eastAsia="Sarabun" w:hAnsi="TH SarabunPSK" w:cs="TH SarabunPSK"/>
          <w:color w:val="000000"/>
          <w:sz w:val="28"/>
          <w:szCs w:val="28"/>
          <w:cs/>
        </w:rPr>
        <w:t xml:space="preserve">การจัดการศึกษาทั่วโลกในศตวรรษที่ </w:t>
      </w:r>
      <w:r w:rsidRPr="00D60455">
        <w:rPr>
          <w:rFonts w:ascii="TH SarabunPSK" w:eastAsia="Sarabun" w:hAnsi="TH SarabunPSK" w:cs="TH SarabunPSK"/>
          <w:color w:val="000000"/>
          <w:sz w:val="28"/>
          <w:szCs w:val="28"/>
        </w:rPr>
        <w:t xml:space="preserve">21 </w:t>
      </w:r>
      <w:r w:rsidRPr="00D60455">
        <w:rPr>
          <w:rFonts w:ascii="TH SarabunPSK" w:eastAsia="Sarabun" w:hAnsi="TH SarabunPSK" w:cs="TH SarabunPSK"/>
          <w:color w:val="000000"/>
          <w:sz w:val="28"/>
          <w:szCs w:val="28"/>
          <w:cs/>
        </w:rPr>
        <w:t>เป็นการจัดการศึกษาที่ต้องเตรียมความพร้อมให้ผู้เรียนก้าวทันการเปลี่ยนแปลงของสังคมและโลกเพื่อใช้ในการดำรงชีวิตได้อย่างเหมาะสมและมีประสิทธิภาพโดยให้ผู้เรียนมีความรู้ ทักษะ ความสามารถ และ</w:t>
      </w:r>
      <w:r w:rsidRPr="003571B3">
        <w:rPr>
          <w:rFonts w:ascii="TH SarabunPSK" w:eastAsia="Sarabun" w:hAnsi="TH SarabunPSK" w:cs="TH SarabunPSK"/>
          <w:color w:val="000000"/>
          <w:sz w:val="28"/>
          <w:szCs w:val="28"/>
          <w:cs/>
        </w:rPr>
        <w:t xml:space="preserve">สมรรถนะที่เกิดขึ้นกับผู้เรียน ซึ่งทักษะสำหรับการดำรงชีวิตในศตวรรษที่ </w:t>
      </w:r>
      <w:r w:rsidRPr="003571B3">
        <w:rPr>
          <w:rFonts w:ascii="TH SarabunPSK" w:eastAsia="Sarabun" w:hAnsi="TH SarabunPSK" w:cs="TH SarabunPSK"/>
          <w:color w:val="000000"/>
          <w:sz w:val="28"/>
          <w:szCs w:val="28"/>
        </w:rPr>
        <w:t xml:space="preserve">21 </w:t>
      </w:r>
      <w:r w:rsidRPr="003571B3">
        <w:rPr>
          <w:rFonts w:ascii="TH SarabunPSK" w:eastAsia="Sarabun" w:hAnsi="TH SarabunPSK" w:cs="TH SarabunPSK"/>
          <w:color w:val="000000"/>
          <w:sz w:val="28"/>
          <w:szCs w:val="28"/>
          <w:cs/>
        </w:rPr>
        <w:t>ที่สำคัญที่สุด คือ ทักษะการเรียนรู้ (</w:t>
      </w:r>
      <w:r w:rsidRPr="003571B3">
        <w:rPr>
          <w:rFonts w:ascii="TH SarabunPSK" w:eastAsia="Sarabun" w:hAnsi="TH SarabunPSK" w:cs="TH SarabunPSK"/>
          <w:color w:val="000000"/>
          <w:sz w:val="28"/>
          <w:szCs w:val="28"/>
        </w:rPr>
        <w:t>Learning Skill)</w:t>
      </w:r>
      <w:r w:rsidRPr="003571B3">
        <w:rPr>
          <w:rFonts w:ascii="TH SarabunPSK" w:eastAsia="Sarabun" w:hAnsi="TH SarabunPSK" w:cs="TH SarabunPSK"/>
          <w:color w:val="000000"/>
          <w:sz w:val="28"/>
          <w:szCs w:val="28"/>
          <w:cs/>
        </w:rPr>
        <w:t xml:space="preserve"> วิจารณ์ พาน</w:t>
      </w:r>
      <w:proofErr w:type="spellStart"/>
      <w:r w:rsidRPr="003571B3">
        <w:rPr>
          <w:rFonts w:ascii="TH SarabunPSK" w:eastAsia="Sarabun" w:hAnsi="TH SarabunPSK" w:cs="TH SarabunPSK"/>
          <w:color w:val="000000"/>
          <w:sz w:val="28"/>
          <w:szCs w:val="28"/>
          <w:cs/>
        </w:rPr>
        <w:t>ิช</w:t>
      </w:r>
      <w:proofErr w:type="spellEnd"/>
      <w:r w:rsidRPr="003571B3">
        <w:rPr>
          <w:rFonts w:ascii="TH SarabunPSK" w:eastAsia="Sarabun" w:hAnsi="TH SarabunPSK" w:cs="TH SarabunPSK"/>
          <w:color w:val="000000"/>
          <w:sz w:val="28"/>
          <w:szCs w:val="28"/>
          <w:cs/>
        </w:rPr>
        <w:t xml:space="preserve"> (</w:t>
      </w:r>
      <w:r w:rsidRPr="003571B3">
        <w:rPr>
          <w:rFonts w:ascii="TH SarabunPSK" w:eastAsia="Sarabun" w:hAnsi="TH SarabunPSK" w:cs="TH SarabunPSK"/>
          <w:color w:val="000000"/>
          <w:sz w:val="28"/>
          <w:szCs w:val="28"/>
        </w:rPr>
        <w:t>2555)</w:t>
      </w:r>
      <w:r w:rsidRPr="003571B3">
        <w:rPr>
          <w:rFonts w:ascii="TH SarabunPSK" w:eastAsia="Sarabun" w:hAnsi="TH SarabunPSK" w:cs="TH SarabunPSK"/>
          <w:color w:val="000000"/>
          <w:sz w:val="28"/>
          <w:szCs w:val="28"/>
          <w:cs/>
        </w:rPr>
        <w:t xml:space="preserve"> แต่ประเทศไทยส่วนใหญ่จัดการเรียนการสอนในชั้นเรียนคณิตศาสตร์โดยอาศัยครูเป็นผู้บรรยาย ผู้บอก ผู้สาธิตที่เน้นเนื้อหาเป็นหลักซึ่งมีเป้าหมายอันก่อให้เกิดการเรียนรู้ของผู้เรียนและมองในส่วนของผลลัพธ์ที่ผู้เรียนได้มาในลำดับสุดท้าย ไมตรี อินทร์ประสิทธิ์</w:t>
      </w:r>
      <w:r w:rsidRPr="003571B3">
        <w:rPr>
          <w:rFonts w:ascii="TH SarabunPSK" w:eastAsia="Sarabun" w:hAnsi="TH SarabunPSK" w:cs="TH SarabunPSK"/>
          <w:color w:val="000000"/>
          <w:sz w:val="28"/>
          <w:szCs w:val="28"/>
        </w:rPr>
        <w:t xml:space="preserve"> </w:t>
      </w:r>
      <w:r w:rsidRPr="003571B3">
        <w:rPr>
          <w:rFonts w:ascii="TH SarabunPSK" w:eastAsia="Sarabun" w:hAnsi="TH SarabunPSK" w:cs="TH SarabunPSK"/>
          <w:color w:val="000000"/>
          <w:sz w:val="28"/>
          <w:szCs w:val="28"/>
          <w:cs/>
        </w:rPr>
        <w:t>(2550) และในชั้นเรียนแบบเดิมนักเรียนไม่ชอบเรียนคณิตศาสตร์และมีความสามารถในด้านคณิตศาสตร์ระดับต่ำ แต่เมื่อเปิดโอกาสให้นักเรียนได้ใช้พื้นที่ในการคิดพบว่านักเรียนสามารถที่จะคิดวิธีการแก้ปัญหาได้ โดยมีสื่อเทคโนโลยีเข้ามาช่วยในการคิดวิธีการแก้ปัญหาอย่างสร้างสรรค์มีความจําเป็นอย่างยิ่งที่จะสร้างชั้นเรียนที่เป็นพื้นที่แห่งการเรียนรู้และพัฒนาทักษะการคิดให้มากขึ้น สัมพันธ์ ถิ่นเวียงทอง และไมตรี อินทร์ประสิทธิ์ (</w:t>
      </w:r>
      <w:r w:rsidRPr="003571B3">
        <w:rPr>
          <w:rFonts w:ascii="TH SarabunPSK" w:eastAsia="Sarabun" w:hAnsi="TH SarabunPSK" w:cs="TH SarabunPSK"/>
          <w:color w:val="000000"/>
          <w:sz w:val="28"/>
          <w:szCs w:val="28"/>
        </w:rPr>
        <w:t xml:space="preserve">2561) </w:t>
      </w:r>
      <w:r w:rsidRPr="003571B3">
        <w:rPr>
          <w:rFonts w:ascii="TH SarabunPSK" w:eastAsia="Sarabun" w:hAnsi="TH SarabunPSK" w:cs="TH SarabunPSK"/>
          <w:color w:val="000000"/>
          <w:sz w:val="28"/>
          <w:szCs w:val="28"/>
          <w:cs/>
        </w:rPr>
        <w:t xml:space="preserve"> โดยสถาบันส่งเสริมวิทยาศาสตร์และเทคโนโลยี (2550) กล่าวว่า การแก้ปัญหา เป็นกระบวนการที่ผู้เรียนควรจะเรียนรู้ ฝึกฝน และพัฒนาให้เกิดทักษะขึ้นในตัวนักเรียน การเรียนการแก้ปัญหาทางคณิตศาสตร์จะช่วยให้ผู้เรียนมีแนวทางการคิดที่หลากหลาย มีนิสัย กระตือรือร้นไม่ย่อท้อและมีความมั่นใจในการแก้ปัญหาที่เผชิญอยู่ทั้งภายในและภายนอกห้องเรียน ตลอดจนเป็นทักษะพื้นฐานที่ผู้เรียนสามารถนำติดตัวไปใช้แก้ปัญหาในชีวิตประจำวันได้ตลอดชีวิต สอดคล้องกับ สภาครูคณิตศาสตร์แห่งชาติของสหรัฐอเมริกา ได้กล่าวไว้ในหนังสือประจำปี ค.ศ. 1980 : </w:t>
      </w:r>
      <w:r w:rsidRPr="003571B3">
        <w:rPr>
          <w:rFonts w:ascii="TH SarabunPSK" w:eastAsia="Sarabun" w:hAnsi="TH SarabunPSK" w:cs="TH SarabunPSK"/>
          <w:color w:val="000000"/>
          <w:sz w:val="28"/>
          <w:szCs w:val="28"/>
        </w:rPr>
        <w:t xml:space="preserve">Problem Solving in School Mathematics </w:t>
      </w:r>
      <w:r w:rsidRPr="003571B3">
        <w:rPr>
          <w:rFonts w:ascii="TH SarabunPSK" w:eastAsia="Sarabun" w:hAnsi="TH SarabunPSK" w:cs="TH SarabunPSK"/>
          <w:color w:val="000000"/>
          <w:sz w:val="28"/>
          <w:szCs w:val="28"/>
          <w:cs/>
        </w:rPr>
        <w:t xml:space="preserve">ว่าการแก้ปัญหาต้องเป็นจุดเน้นที่สำคัญของการเรียนการสอนคณิตศาสตร์ พร้อมทั้งนำเสนอแนวคิดต่าง ๆ เกี่ยวกับการเรียนการสอนการแก้ปัญหาในคณิตศาสตร์ระดับโรงเรียน ที่เชื่อว่าจะทำให้การเรียนการสอนคณิตศาสตร์มีประสิทธิภาพดีขึ้น สิ่งนี้ส่งผลให้นักการศึกษาทั่วโลกหันมาสนใจศึกษาการแก้ปัญหาทางคณิตศาสตร์ ในทุกระดับชั้นของหลักสูตรคณิตศาสตร์ในการศึกษาเหล่านั้น </w:t>
      </w:r>
      <w:r w:rsidR="00654A08" w:rsidRPr="003571B3">
        <w:rPr>
          <w:rFonts w:ascii="TH SarabunPSK" w:eastAsia="Sarabun" w:hAnsi="TH SarabunPSK" w:cs="TH SarabunPSK" w:hint="cs"/>
          <w:color w:val="000000"/>
          <w:sz w:val="28"/>
          <w:szCs w:val="28"/>
          <w:cs/>
        </w:rPr>
        <w:t xml:space="preserve">โดย </w:t>
      </w:r>
      <w:r w:rsidR="00654A08" w:rsidRPr="003571B3">
        <w:rPr>
          <w:rFonts w:ascii="TH SarabunPSK" w:eastAsia="Sarabun" w:hAnsi="TH SarabunPSK" w:cs="TH SarabunPSK"/>
          <w:color w:val="000000"/>
          <w:sz w:val="28"/>
          <w:szCs w:val="28"/>
        </w:rPr>
        <w:t xml:space="preserve">Polya (1957) </w:t>
      </w:r>
      <w:r w:rsidR="00654A08" w:rsidRPr="003571B3">
        <w:rPr>
          <w:rFonts w:ascii="TH SarabunPSK" w:eastAsia="Sarabun" w:hAnsi="TH SarabunPSK" w:cs="TH SarabunPSK"/>
          <w:color w:val="000000"/>
          <w:sz w:val="28"/>
          <w:szCs w:val="28"/>
          <w:cs/>
        </w:rPr>
        <w:t>ได้กล่าวถึงขั้นตอนของการแก้ปัญหาที่เป็นขั้นตอนพื้นฐานสำหรับกลยุทธ์</w:t>
      </w:r>
      <w:r w:rsidR="00654A08" w:rsidRPr="003571B3">
        <w:rPr>
          <w:rFonts w:ascii="TH SarabunPSK" w:eastAsia="Sarabun" w:hAnsi="TH SarabunPSK" w:cs="TH SarabunPSK"/>
          <w:color w:val="000000"/>
          <w:sz w:val="28"/>
          <w:szCs w:val="28"/>
        </w:rPr>
        <w:t xml:space="preserve"> </w:t>
      </w:r>
      <w:r w:rsidR="00654A08" w:rsidRPr="003571B3">
        <w:rPr>
          <w:rFonts w:ascii="TH SarabunPSK" w:eastAsia="Sarabun" w:hAnsi="TH SarabunPSK" w:cs="TH SarabunPSK"/>
          <w:color w:val="000000"/>
          <w:sz w:val="28"/>
          <w:szCs w:val="28"/>
          <w:cs/>
        </w:rPr>
        <w:t>ต่าง ๆ ในการแก้ปัญหา ได้แก่ การทำความเข้าใจปัญหา การวางแผนการแก้ปัญหาการนำแผนไปใช้</w:t>
      </w:r>
      <w:r w:rsidR="00654A08" w:rsidRPr="003571B3">
        <w:rPr>
          <w:rFonts w:ascii="TH SarabunPSK" w:eastAsia="Sarabun" w:hAnsi="TH SarabunPSK" w:cs="TH SarabunPSK"/>
          <w:color w:val="000000"/>
          <w:sz w:val="28"/>
          <w:szCs w:val="28"/>
        </w:rPr>
        <w:t xml:space="preserve"> </w:t>
      </w:r>
      <w:r w:rsidR="00654A08" w:rsidRPr="003571B3">
        <w:rPr>
          <w:rFonts w:ascii="TH SarabunPSK" w:eastAsia="Sarabun" w:hAnsi="TH SarabunPSK" w:cs="TH SarabunPSK"/>
          <w:color w:val="000000"/>
          <w:sz w:val="28"/>
          <w:szCs w:val="28"/>
          <w:cs/>
        </w:rPr>
        <w:t>ในการแก้ปัญหาและการตรวจสอบคำตอบที่ได้จากการแก้ปัญหา ซึ่งในระหว่างการดำเนินการในแต่ละขั้นตอนนั้นจะมีคำถามที่ให้ผู้แก้ปัญหาได้ตรวจสอบการแก้ปัญหาของตนเอง โดยเป็นการคิดและดำเนินการเกี่ยวกับการกำจัดข้อผิดพลาดที่อาจเกิดขึ้นจากการวางแผนการแก้ปัญหาในครั้งแรก</w:t>
      </w:r>
      <w:r w:rsidR="00654A08" w:rsidRPr="003571B3">
        <w:rPr>
          <w:rFonts w:ascii="TH SarabunPSK" w:eastAsia="Sarabun" w:hAnsi="TH SarabunPSK" w:cs="TH SarabunPSK"/>
          <w:color w:val="000000"/>
          <w:sz w:val="28"/>
          <w:szCs w:val="28"/>
        </w:rPr>
        <w:t xml:space="preserve"> </w:t>
      </w:r>
      <w:r w:rsidR="00654A08" w:rsidRPr="003571B3">
        <w:rPr>
          <w:rFonts w:ascii="TH SarabunPSK" w:eastAsia="Sarabun" w:hAnsi="TH SarabunPSK" w:cs="TH SarabunPSK"/>
          <w:color w:val="000000"/>
          <w:sz w:val="28"/>
          <w:szCs w:val="28"/>
          <w:cs/>
        </w:rPr>
        <w:t>ซึ่งทำให้ผู้แก้ปัญหาได้ทบทวนและพยายามดำเนินการตามแผนที่วางไว้ให้ได้มากที่สุด กล่าวคือ</w:t>
      </w:r>
      <w:r w:rsidR="00654A08" w:rsidRPr="003571B3">
        <w:rPr>
          <w:rFonts w:ascii="TH SarabunPSK" w:eastAsia="Sarabun" w:hAnsi="TH SarabunPSK" w:cs="TH SarabunPSK"/>
          <w:color w:val="000000"/>
          <w:sz w:val="28"/>
          <w:szCs w:val="28"/>
        </w:rPr>
        <w:t xml:space="preserve"> </w:t>
      </w:r>
      <w:r w:rsidR="00654A08" w:rsidRPr="003571B3">
        <w:rPr>
          <w:rFonts w:ascii="TH SarabunPSK" w:eastAsia="Sarabun" w:hAnsi="TH SarabunPSK" w:cs="TH SarabunPSK"/>
          <w:color w:val="000000"/>
          <w:sz w:val="28"/>
          <w:szCs w:val="28"/>
          <w:cs/>
        </w:rPr>
        <w:t>ตราบเท่าที่ผู้แก้ปัญหาได้ดำเนินการตามแผนดังกล่าวนั้น ผู้แก้ปัญหาจะมีการตรวจสอบกระบวนการแก้ปัญหาของตนเองอยู่เสมอ</w:t>
      </w:r>
    </w:p>
    <w:p w14:paraId="515E38DE" w14:textId="4FC1EF6A" w:rsidR="004128D8" w:rsidRPr="003571B3" w:rsidRDefault="00D60455" w:rsidP="004128D8">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szCs w:val="28"/>
        </w:rPr>
      </w:pPr>
      <w:r w:rsidRPr="003571B3">
        <w:rPr>
          <w:rFonts w:ascii="TH SarabunPSK" w:eastAsia="Sarabun" w:hAnsi="TH SarabunPSK" w:cs="TH SarabunPSK"/>
          <w:color w:val="000000"/>
          <w:sz w:val="28"/>
          <w:szCs w:val="28"/>
          <w:cs/>
        </w:rPr>
        <w:t xml:space="preserve">ซึ่ง </w:t>
      </w:r>
      <w:r w:rsidRPr="003571B3">
        <w:rPr>
          <w:rFonts w:ascii="TH SarabunPSK" w:eastAsia="Sarabun" w:hAnsi="TH SarabunPSK" w:cs="TH SarabunPSK"/>
          <w:color w:val="000000"/>
          <w:sz w:val="28"/>
          <w:szCs w:val="28"/>
        </w:rPr>
        <w:t xml:space="preserve">Silver (1987) </w:t>
      </w:r>
      <w:r w:rsidRPr="003571B3">
        <w:rPr>
          <w:rFonts w:ascii="TH SarabunPSK" w:eastAsia="Sarabun" w:hAnsi="TH SarabunPSK" w:cs="TH SarabunPSK"/>
          <w:color w:val="000000"/>
          <w:sz w:val="28"/>
          <w:szCs w:val="28"/>
          <w:cs/>
        </w:rPr>
        <w:t>ได้กล่าวถึงรากฐานของทฤษฎีเชิงการรู้และการวิจัยสำหรับการเรียนการสอนการแก้ปัญหาคณิตศาสตร์ว่า ในปัจจุบันนักคณิต</w:t>
      </w:r>
      <w:proofErr w:type="spellStart"/>
      <w:r w:rsidRPr="003571B3">
        <w:rPr>
          <w:rFonts w:ascii="TH SarabunPSK" w:eastAsia="Sarabun" w:hAnsi="TH SarabunPSK" w:cs="TH SarabunPSK"/>
          <w:color w:val="000000"/>
          <w:sz w:val="28"/>
          <w:szCs w:val="28"/>
          <w:cs/>
        </w:rPr>
        <w:t>ศา</w:t>
      </w:r>
      <w:proofErr w:type="spellEnd"/>
      <w:r w:rsidRPr="003571B3">
        <w:rPr>
          <w:rFonts w:ascii="TH SarabunPSK" w:eastAsia="Sarabun" w:hAnsi="TH SarabunPSK" w:cs="TH SarabunPSK"/>
          <w:color w:val="000000"/>
          <w:sz w:val="28"/>
          <w:szCs w:val="28"/>
          <w:cs/>
        </w:rPr>
        <w:t>สตรศึกษาได้ให้ความสนใจกับการเพิ่มความสามารถของนักเรียนในการที่จะใช้และประยุกต์ความรู้ทางคณิตศาสตร์ที่ได้เรียนมาในโรงเรียน สำหรับการแก้ปัญหาทั้งภายในและภายนอกโรงเรียน สิ่งที่เน้นเป็นอันดับแรกในวิชาคณิตศาสตร์ก็คือ การแก้ปัญหา (</w:t>
      </w:r>
      <w:r w:rsidRPr="003571B3">
        <w:rPr>
          <w:rFonts w:ascii="TH SarabunPSK" w:eastAsia="Sarabun" w:hAnsi="TH SarabunPSK" w:cs="TH SarabunPSK"/>
          <w:color w:val="000000"/>
          <w:sz w:val="28"/>
          <w:szCs w:val="28"/>
        </w:rPr>
        <w:t xml:space="preserve">Problem Solving) </w:t>
      </w:r>
      <w:r w:rsidRPr="003571B3">
        <w:rPr>
          <w:rFonts w:ascii="TH SarabunPSK" w:eastAsia="Sarabun" w:hAnsi="TH SarabunPSK" w:cs="TH SarabunPSK"/>
          <w:color w:val="000000"/>
          <w:sz w:val="28"/>
          <w:szCs w:val="28"/>
          <w:cs/>
        </w:rPr>
        <w:t>โดยชั้นเรียนคณิตศาสตร์ถือเป็นชั้นเรียนสำคัญที่ช่วยส่งเสริมให้นักเรียนมีทักษะในการแก้ปัญหา</w:t>
      </w:r>
      <w:r w:rsidRPr="003571B3">
        <w:rPr>
          <w:rFonts w:ascii="TH SarabunPSK" w:eastAsia="Sarabun" w:hAnsi="TH SarabunPSK" w:cs="TH SarabunPSK"/>
          <w:color w:val="000000"/>
          <w:sz w:val="28"/>
          <w:szCs w:val="28"/>
        </w:rPr>
        <w:t xml:space="preserve"> </w:t>
      </w:r>
      <w:r w:rsidRPr="003571B3">
        <w:rPr>
          <w:rFonts w:ascii="TH SarabunPSK" w:eastAsia="Sarabun" w:hAnsi="TH SarabunPSK" w:cs="TH SarabunPSK"/>
          <w:color w:val="000000"/>
          <w:sz w:val="28"/>
          <w:szCs w:val="28"/>
          <w:cs/>
        </w:rPr>
        <w:t>โดยเฉพาะอย่างยิ่งการแก้ปัญหาคณิตศาสตร์ ครูคณิตศาสตร์จึงต้องปรับเปลี่ยนแนวทางการสอน เพื่อเน้นให้นักเรียนเกิดทักษะการแก้ปัญหา โดยใช้แนวทางการสอนที่เน้นการแก้ปัญหา (</w:t>
      </w:r>
      <w:r w:rsidRPr="003571B3">
        <w:rPr>
          <w:rFonts w:ascii="TH SarabunPSK" w:eastAsia="Sarabun" w:hAnsi="TH SarabunPSK" w:cs="TH SarabunPSK"/>
          <w:color w:val="000000"/>
          <w:sz w:val="28"/>
          <w:szCs w:val="28"/>
        </w:rPr>
        <w:t xml:space="preserve">Problem Solving Approach) </w:t>
      </w:r>
      <w:r w:rsidRPr="003571B3">
        <w:rPr>
          <w:rFonts w:ascii="TH SarabunPSK" w:eastAsia="Sarabun" w:hAnsi="TH SarabunPSK" w:cs="TH SarabunPSK"/>
          <w:color w:val="000000"/>
          <w:sz w:val="28"/>
          <w:szCs w:val="28"/>
          <w:cs/>
        </w:rPr>
        <w:t xml:space="preserve">ซึ่งเป็นการสอนผ่านการแก้ปัญหาลักษณะหนึ่งซึ่งเน้นการสอนเกี่ยวกับการเรียนรู้ว่าจะเรียนรู้ได้อย่างไร ซึ่งนักเรียนจะเรียนรู้วิธีพัฒนาความรู้ทางคณิตศาสตร์ด้วยตนเอง </w:t>
      </w:r>
      <w:r w:rsidRPr="003571B3">
        <w:rPr>
          <w:rFonts w:ascii="TH SarabunPSK" w:eastAsia="Sarabun" w:hAnsi="TH SarabunPSK" w:cs="TH SarabunPSK"/>
          <w:color w:val="000000"/>
          <w:sz w:val="28"/>
          <w:szCs w:val="28"/>
        </w:rPr>
        <w:t xml:space="preserve">Isoda </w:t>
      </w:r>
      <w:r w:rsidR="00256B83" w:rsidRPr="003571B3">
        <w:rPr>
          <w:rFonts w:ascii="TH SarabunPSK" w:eastAsia="Sarabun" w:hAnsi="TH SarabunPSK" w:cs="TH SarabunPSK"/>
          <w:color w:val="000000"/>
          <w:sz w:val="28"/>
          <w:szCs w:val="28"/>
        </w:rPr>
        <w:t>(</w:t>
      </w:r>
      <w:r w:rsidRPr="003571B3">
        <w:rPr>
          <w:rFonts w:ascii="TH SarabunPSK" w:eastAsia="Sarabun" w:hAnsi="TH SarabunPSK" w:cs="TH SarabunPSK"/>
          <w:color w:val="000000"/>
          <w:sz w:val="28"/>
          <w:szCs w:val="28"/>
        </w:rPr>
        <w:t>2010)</w:t>
      </w:r>
    </w:p>
    <w:p w14:paraId="5ED6FE2D" w14:textId="77777777" w:rsidR="0019768A" w:rsidRDefault="00D60455" w:rsidP="004128D8">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szCs w:val="28"/>
        </w:rPr>
      </w:pPr>
      <w:r w:rsidRPr="003571B3">
        <w:rPr>
          <w:rFonts w:ascii="TH SarabunPSK" w:eastAsia="Sarabun" w:hAnsi="TH SarabunPSK" w:cs="TH SarabunPSK"/>
          <w:color w:val="000000"/>
          <w:sz w:val="28"/>
          <w:szCs w:val="28"/>
          <w:cs/>
        </w:rPr>
        <w:t>นักการศึกษาและนักคณิต</w:t>
      </w:r>
      <w:proofErr w:type="spellStart"/>
      <w:r w:rsidRPr="003571B3">
        <w:rPr>
          <w:rFonts w:ascii="TH SarabunPSK" w:eastAsia="Sarabun" w:hAnsi="TH SarabunPSK" w:cs="TH SarabunPSK"/>
          <w:color w:val="000000"/>
          <w:sz w:val="28"/>
          <w:szCs w:val="28"/>
          <w:cs/>
        </w:rPr>
        <w:t>ศา</w:t>
      </w:r>
      <w:proofErr w:type="spellEnd"/>
      <w:r w:rsidRPr="003571B3">
        <w:rPr>
          <w:rFonts w:ascii="TH SarabunPSK" w:eastAsia="Sarabun" w:hAnsi="TH SarabunPSK" w:cs="TH SarabunPSK"/>
          <w:color w:val="000000"/>
          <w:sz w:val="28"/>
          <w:szCs w:val="28"/>
          <w:cs/>
        </w:rPr>
        <w:t>สตรศึกษาในหลายประเทศจึงให้ความสนใจกับการค้นหาแนวทางการสอนคณิตศาสตร์แบบใหม่</w:t>
      </w:r>
      <w:r w:rsidRPr="003571B3">
        <w:rPr>
          <w:rFonts w:ascii="TH SarabunPSK" w:eastAsia="Sarabun" w:hAnsi="TH SarabunPSK" w:cs="TH SarabunPSK"/>
          <w:color w:val="000000"/>
          <w:sz w:val="28"/>
          <w:szCs w:val="28"/>
        </w:rPr>
        <w:t xml:space="preserve"> Isoda (2013)</w:t>
      </w:r>
      <w:r w:rsidRPr="003571B3">
        <w:rPr>
          <w:rFonts w:ascii="TH SarabunPSK" w:eastAsia="Sarabun" w:hAnsi="TH SarabunPSK" w:cs="TH SarabunPSK"/>
          <w:color w:val="000000"/>
          <w:sz w:val="28"/>
          <w:szCs w:val="28"/>
          <w:cs/>
        </w:rPr>
        <w:t xml:space="preserve"> ได้เริ่มใช้ในโรงเรียนระดับประถมศึกษาในญี่ปุ่นตั้งแต่ปี </w:t>
      </w:r>
      <w:r w:rsidRPr="003571B3">
        <w:rPr>
          <w:rFonts w:ascii="TH SarabunPSK" w:eastAsia="Sarabun" w:hAnsi="TH SarabunPSK" w:cs="TH SarabunPSK"/>
          <w:color w:val="000000"/>
          <w:sz w:val="28"/>
          <w:szCs w:val="28"/>
        </w:rPr>
        <w:t>1873</w:t>
      </w:r>
      <w:r w:rsidRPr="003571B3">
        <w:rPr>
          <w:rFonts w:ascii="TH SarabunPSK" w:eastAsia="Sarabun" w:hAnsi="TH SarabunPSK" w:cs="TH SarabunPSK"/>
          <w:color w:val="000000"/>
          <w:sz w:val="28"/>
          <w:szCs w:val="28"/>
          <w:cs/>
        </w:rPr>
        <w:t xml:space="preserve"> โดยเป็นการปรับมาจากแนวคิดดั้งเดิมของเยอรมันให้เข้ากับบริบทของประเทศญี่ปุ่น ภายใต้การสนับสนุนของรัฐบาล ซึ่งจุดมุ่งหมายดั้งเดิมของการศึกษาชั้นเรียน คือ เพื่อพัฒนาครู แต่ในความหมายที่แท้จริงก็เพื่อพัฒนานักเรียน ซึ่งในขั้นตอนของการศึกษาชั้นเรียนประกอบด้วย การวางแผน (</w:t>
      </w:r>
      <w:r w:rsidRPr="003571B3">
        <w:rPr>
          <w:rFonts w:ascii="TH SarabunPSK" w:eastAsia="Sarabun" w:hAnsi="TH SarabunPSK" w:cs="TH SarabunPSK"/>
          <w:color w:val="000000"/>
          <w:sz w:val="28"/>
          <w:szCs w:val="28"/>
        </w:rPr>
        <w:t xml:space="preserve">Planning) </w:t>
      </w:r>
      <w:r w:rsidRPr="003571B3">
        <w:rPr>
          <w:rFonts w:ascii="TH SarabunPSK" w:eastAsia="Sarabun" w:hAnsi="TH SarabunPSK" w:cs="TH SarabunPSK"/>
          <w:color w:val="000000"/>
          <w:sz w:val="28"/>
          <w:szCs w:val="28"/>
          <w:cs/>
        </w:rPr>
        <w:t>การสอน (</w:t>
      </w:r>
      <w:r w:rsidRPr="003571B3">
        <w:rPr>
          <w:rFonts w:ascii="TH SarabunPSK" w:eastAsia="Sarabun" w:hAnsi="TH SarabunPSK" w:cs="TH SarabunPSK"/>
          <w:color w:val="000000"/>
          <w:sz w:val="28"/>
          <w:szCs w:val="28"/>
        </w:rPr>
        <w:t xml:space="preserve">Teaching) </w:t>
      </w:r>
      <w:r w:rsidRPr="003571B3">
        <w:rPr>
          <w:rFonts w:ascii="TH SarabunPSK" w:eastAsia="Sarabun" w:hAnsi="TH SarabunPSK" w:cs="TH SarabunPSK"/>
          <w:color w:val="000000"/>
          <w:sz w:val="28"/>
          <w:szCs w:val="28"/>
          <w:cs/>
        </w:rPr>
        <w:t>การสังเกต (</w:t>
      </w:r>
      <w:r w:rsidRPr="003571B3">
        <w:rPr>
          <w:rFonts w:ascii="TH SarabunPSK" w:eastAsia="Sarabun" w:hAnsi="TH SarabunPSK" w:cs="TH SarabunPSK"/>
          <w:color w:val="000000"/>
          <w:sz w:val="28"/>
          <w:szCs w:val="28"/>
        </w:rPr>
        <w:t xml:space="preserve">Observation) </w:t>
      </w:r>
      <w:r w:rsidRPr="003571B3">
        <w:rPr>
          <w:rFonts w:ascii="TH SarabunPSK" w:eastAsia="Sarabun" w:hAnsi="TH SarabunPSK" w:cs="TH SarabunPSK"/>
          <w:color w:val="000000"/>
          <w:sz w:val="28"/>
          <w:szCs w:val="28"/>
          <w:cs/>
        </w:rPr>
        <w:t>และการอภิปราย (</w:t>
      </w:r>
      <w:r w:rsidRPr="003571B3">
        <w:rPr>
          <w:rFonts w:ascii="TH SarabunPSK" w:eastAsia="Sarabun" w:hAnsi="TH SarabunPSK" w:cs="TH SarabunPSK"/>
          <w:color w:val="000000"/>
          <w:sz w:val="28"/>
          <w:szCs w:val="28"/>
        </w:rPr>
        <w:t xml:space="preserve">Discussion) Takahashi </w:t>
      </w:r>
      <w:r w:rsidR="00256B83" w:rsidRPr="003571B3">
        <w:rPr>
          <w:rFonts w:ascii="TH SarabunPSK" w:eastAsia="Sarabun" w:hAnsi="TH SarabunPSK" w:cs="TH SarabunPSK"/>
          <w:color w:val="000000"/>
          <w:sz w:val="28"/>
          <w:szCs w:val="28"/>
        </w:rPr>
        <w:t>(</w:t>
      </w:r>
      <w:r w:rsidRPr="003571B3">
        <w:rPr>
          <w:rFonts w:ascii="TH SarabunPSK" w:eastAsia="Sarabun" w:hAnsi="TH SarabunPSK" w:cs="TH SarabunPSK"/>
          <w:color w:val="000000"/>
          <w:sz w:val="28"/>
          <w:szCs w:val="28"/>
        </w:rPr>
        <w:t xml:space="preserve">2013) </w:t>
      </w:r>
      <w:r w:rsidRPr="003571B3">
        <w:rPr>
          <w:rFonts w:ascii="TH SarabunPSK" w:eastAsia="Sarabun" w:hAnsi="TH SarabunPSK" w:cs="TH SarabunPSK"/>
          <w:color w:val="000000"/>
          <w:sz w:val="28"/>
          <w:szCs w:val="28"/>
          <w:cs/>
        </w:rPr>
        <w:t>และกล่าวว่า มีขั้นตอน การร่วมกันวางแผนบทเรียน (</w:t>
      </w:r>
      <w:r w:rsidRPr="003571B3">
        <w:rPr>
          <w:rFonts w:ascii="TH SarabunPSK" w:eastAsia="Sarabun" w:hAnsi="TH SarabunPSK" w:cs="TH SarabunPSK"/>
          <w:color w:val="000000"/>
          <w:sz w:val="28"/>
          <w:szCs w:val="28"/>
        </w:rPr>
        <w:t xml:space="preserve">Plan) </w:t>
      </w:r>
      <w:r w:rsidRPr="003571B3">
        <w:rPr>
          <w:rFonts w:ascii="TH SarabunPSK" w:eastAsia="Sarabun" w:hAnsi="TH SarabunPSK" w:cs="TH SarabunPSK"/>
          <w:color w:val="000000"/>
          <w:sz w:val="28"/>
          <w:szCs w:val="28"/>
          <w:cs/>
        </w:rPr>
        <w:t>การร่วมกันสังเกตชั้นเรียน (</w:t>
      </w:r>
      <w:r w:rsidRPr="003571B3">
        <w:rPr>
          <w:rFonts w:ascii="TH SarabunPSK" w:eastAsia="Sarabun" w:hAnsi="TH SarabunPSK" w:cs="TH SarabunPSK"/>
          <w:color w:val="000000"/>
          <w:sz w:val="28"/>
          <w:szCs w:val="28"/>
        </w:rPr>
        <w:t xml:space="preserve">Do) </w:t>
      </w:r>
      <w:r w:rsidRPr="003571B3">
        <w:rPr>
          <w:rFonts w:ascii="TH SarabunPSK" w:eastAsia="Sarabun" w:hAnsi="TH SarabunPSK" w:cs="TH SarabunPSK"/>
          <w:color w:val="000000"/>
          <w:sz w:val="28"/>
          <w:szCs w:val="28"/>
          <w:cs/>
        </w:rPr>
        <w:t>และ การสะท้อนผลบทเรียนร่วมกัน (</w:t>
      </w:r>
      <w:r w:rsidRPr="003571B3">
        <w:rPr>
          <w:rFonts w:ascii="TH SarabunPSK" w:eastAsia="Sarabun" w:hAnsi="TH SarabunPSK" w:cs="TH SarabunPSK"/>
          <w:color w:val="000000"/>
          <w:sz w:val="28"/>
          <w:szCs w:val="28"/>
        </w:rPr>
        <w:t xml:space="preserve">See) </w:t>
      </w:r>
      <w:r w:rsidRPr="003571B3">
        <w:rPr>
          <w:rFonts w:ascii="TH SarabunPSK" w:eastAsia="Sarabun" w:hAnsi="TH SarabunPSK" w:cs="TH SarabunPSK"/>
          <w:color w:val="000000"/>
          <w:sz w:val="28"/>
          <w:szCs w:val="28"/>
          <w:cs/>
        </w:rPr>
        <w:t xml:space="preserve">จะเห็นว่า </w:t>
      </w:r>
      <w:r w:rsidRPr="003571B3">
        <w:rPr>
          <w:rFonts w:ascii="TH SarabunPSK" w:eastAsia="Sarabun" w:hAnsi="TH SarabunPSK" w:cs="TH SarabunPSK"/>
          <w:color w:val="000000"/>
          <w:sz w:val="28"/>
          <w:szCs w:val="28"/>
        </w:rPr>
        <w:t xml:space="preserve">Isoda (2013) </w:t>
      </w:r>
      <w:r w:rsidRPr="003571B3">
        <w:rPr>
          <w:rFonts w:ascii="TH SarabunPSK" w:eastAsia="Sarabun" w:hAnsi="TH SarabunPSK" w:cs="TH SarabunPSK"/>
          <w:color w:val="000000"/>
          <w:sz w:val="28"/>
          <w:szCs w:val="28"/>
          <w:cs/>
        </w:rPr>
        <w:t xml:space="preserve">ไม่ได้แยกการสอนออกมาอย่างชัดเจน และ </w:t>
      </w:r>
      <w:r w:rsidRPr="003571B3">
        <w:rPr>
          <w:rFonts w:ascii="TH SarabunPSK" w:eastAsia="Sarabun" w:hAnsi="TH SarabunPSK" w:cs="TH SarabunPSK"/>
          <w:color w:val="000000"/>
          <w:sz w:val="28"/>
          <w:szCs w:val="28"/>
        </w:rPr>
        <w:t xml:space="preserve">Inprasitha (2011) </w:t>
      </w:r>
      <w:r w:rsidRPr="003571B3">
        <w:rPr>
          <w:rFonts w:ascii="TH SarabunPSK" w:eastAsia="Sarabun" w:hAnsi="TH SarabunPSK" w:cs="TH SarabunPSK"/>
          <w:color w:val="000000"/>
          <w:sz w:val="28"/>
          <w:szCs w:val="28"/>
          <w:cs/>
        </w:rPr>
        <w:t>ได้เสนอขั้นตอน</w:t>
      </w:r>
      <w:r w:rsidRPr="00D60455">
        <w:rPr>
          <w:rFonts w:ascii="TH SarabunPSK" w:eastAsia="Sarabun" w:hAnsi="TH SarabunPSK" w:cs="TH SarabunPSK"/>
          <w:color w:val="000000"/>
          <w:sz w:val="28"/>
          <w:szCs w:val="28"/>
          <w:cs/>
        </w:rPr>
        <w:t xml:space="preserve">ของวิธีการแบบเปิด เพื่อให้ทีมการศึกษาชั้นเรียนที่ทำงานร่วมกันมีแนวทางในการทำแผนการจัดการเรียนรู้ร่วมกัน ดังนี้  </w:t>
      </w:r>
      <w:r w:rsidRPr="00D60455">
        <w:rPr>
          <w:rFonts w:ascii="TH SarabunPSK" w:eastAsia="Sarabun" w:hAnsi="TH SarabunPSK" w:cs="TH SarabunPSK"/>
          <w:color w:val="000000"/>
          <w:sz w:val="28"/>
          <w:szCs w:val="28"/>
        </w:rPr>
        <w:t xml:space="preserve">1) </w:t>
      </w:r>
      <w:r w:rsidRPr="00D60455">
        <w:rPr>
          <w:rFonts w:ascii="TH SarabunPSK" w:eastAsia="Sarabun" w:hAnsi="TH SarabunPSK" w:cs="TH SarabunPSK"/>
          <w:color w:val="000000"/>
          <w:sz w:val="28"/>
          <w:szCs w:val="28"/>
          <w:cs/>
        </w:rPr>
        <w:t>การนำเสนอปัญหาปลายเปิด (</w:t>
      </w:r>
      <w:r w:rsidRPr="00D60455">
        <w:rPr>
          <w:rFonts w:ascii="TH SarabunPSK" w:eastAsia="Sarabun" w:hAnsi="TH SarabunPSK" w:cs="TH SarabunPSK"/>
          <w:color w:val="000000"/>
          <w:sz w:val="28"/>
          <w:szCs w:val="28"/>
        </w:rPr>
        <w:t xml:space="preserve">posing open-ended problem) 2) </w:t>
      </w:r>
      <w:r w:rsidRPr="00D60455">
        <w:rPr>
          <w:rFonts w:ascii="TH SarabunPSK" w:eastAsia="Sarabun" w:hAnsi="TH SarabunPSK" w:cs="TH SarabunPSK"/>
          <w:color w:val="000000"/>
          <w:sz w:val="28"/>
          <w:szCs w:val="28"/>
          <w:cs/>
        </w:rPr>
        <w:t>การเรียนรู้ด้วยตนเองของนักเรียนผ่านการแก้ปัญหา (</w:t>
      </w:r>
      <w:r w:rsidRPr="00D60455">
        <w:rPr>
          <w:rFonts w:ascii="TH SarabunPSK" w:eastAsia="Sarabun" w:hAnsi="TH SarabunPSK" w:cs="TH SarabunPSK"/>
          <w:color w:val="000000"/>
          <w:sz w:val="28"/>
          <w:szCs w:val="28"/>
        </w:rPr>
        <w:t>students’</w:t>
      </w:r>
      <w:r w:rsidRPr="00D60455">
        <w:rPr>
          <w:rFonts w:ascii="TH SarabunPSK" w:eastAsia="Sarabun" w:hAnsi="TH SarabunPSK" w:cs="TH SarabunPSK"/>
          <w:color w:val="000000"/>
          <w:sz w:val="28"/>
          <w:szCs w:val="28"/>
          <w:cs/>
        </w:rPr>
        <w:t xml:space="preserve"> </w:t>
      </w:r>
      <w:r w:rsidRPr="00D60455">
        <w:rPr>
          <w:rFonts w:ascii="TH SarabunPSK" w:eastAsia="Sarabun" w:hAnsi="TH SarabunPSK" w:cs="TH SarabunPSK"/>
          <w:color w:val="000000"/>
          <w:sz w:val="28"/>
          <w:szCs w:val="28"/>
        </w:rPr>
        <w:t xml:space="preserve">self’ learning) 3) </w:t>
      </w:r>
      <w:r w:rsidRPr="00D60455">
        <w:rPr>
          <w:rFonts w:ascii="TH SarabunPSK" w:eastAsia="Sarabun" w:hAnsi="TH SarabunPSK" w:cs="TH SarabunPSK"/>
          <w:color w:val="000000"/>
          <w:sz w:val="28"/>
          <w:szCs w:val="28"/>
          <w:cs/>
        </w:rPr>
        <w:t>การอภิปรายและเปรียบเทียบร่วมกันทั้งชั้นเรียน (</w:t>
      </w:r>
      <w:r w:rsidRPr="00D60455">
        <w:rPr>
          <w:rFonts w:ascii="TH SarabunPSK" w:eastAsia="Sarabun" w:hAnsi="TH SarabunPSK" w:cs="TH SarabunPSK"/>
          <w:color w:val="000000"/>
          <w:sz w:val="28"/>
          <w:szCs w:val="28"/>
        </w:rPr>
        <w:t xml:space="preserve">whole class discussion and </w:t>
      </w:r>
    </w:p>
    <w:p w14:paraId="43AE0DB5" w14:textId="77777777" w:rsidR="0019768A" w:rsidRDefault="0019768A" w:rsidP="0019768A">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rPr>
      </w:pPr>
    </w:p>
    <w:p w14:paraId="445B0179" w14:textId="6EE0DDE8" w:rsidR="00D60455" w:rsidRPr="00D60455" w:rsidRDefault="00D60455" w:rsidP="0019768A">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rPr>
      </w:pPr>
      <w:r w:rsidRPr="00D60455">
        <w:rPr>
          <w:rFonts w:ascii="TH SarabunPSK" w:eastAsia="Sarabun" w:hAnsi="TH SarabunPSK" w:cs="TH SarabunPSK"/>
          <w:color w:val="000000"/>
          <w:sz w:val="28"/>
          <w:szCs w:val="28"/>
        </w:rPr>
        <w:lastRenderedPageBreak/>
        <w:t>comparison)</w:t>
      </w:r>
      <w:r w:rsidRPr="00D60455">
        <w:rPr>
          <w:rFonts w:ascii="TH SarabunPSK" w:eastAsia="Sarabun" w:hAnsi="TH SarabunPSK" w:cs="TH SarabunPSK"/>
          <w:color w:val="000000"/>
          <w:sz w:val="28"/>
          <w:szCs w:val="28"/>
          <w:cs/>
        </w:rPr>
        <w:t xml:space="preserve"> 4) การสรุปโดยเชื่อมโยงแนวคิดทางคณิตศาสตร์ของนักเรียนที่เกิด (</w:t>
      </w:r>
      <w:r w:rsidRPr="00D60455">
        <w:rPr>
          <w:rFonts w:ascii="TH SarabunPSK" w:eastAsia="Sarabun" w:hAnsi="TH SarabunPSK" w:cs="TH SarabunPSK"/>
          <w:color w:val="000000"/>
          <w:sz w:val="28"/>
          <w:szCs w:val="28"/>
        </w:rPr>
        <w:t>Summing up by connecting students' emergent mathematical ideas)</w:t>
      </w:r>
    </w:p>
    <w:p w14:paraId="72544B75" w14:textId="23AD7B23" w:rsidR="00D60455" w:rsidRPr="003571B3" w:rsidRDefault="00D60455" w:rsidP="00D60455">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szCs w:val="28"/>
        </w:rPr>
      </w:pPr>
      <w:r w:rsidRPr="003571B3">
        <w:rPr>
          <w:rFonts w:ascii="TH SarabunPSK" w:eastAsia="Sarabun" w:hAnsi="TH SarabunPSK" w:cs="TH SarabunPSK"/>
          <w:color w:val="000000"/>
          <w:sz w:val="28"/>
          <w:szCs w:val="28"/>
          <w:cs/>
        </w:rPr>
        <w:t xml:space="preserve">โดย </w:t>
      </w:r>
      <w:r w:rsidRPr="003571B3">
        <w:rPr>
          <w:rFonts w:ascii="TH SarabunPSK" w:eastAsia="Sarabun" w:hAnsi="TH SarabunPSK" w:cs="TH SarabunPSK"/>
          <w:color w:val="000000"/>
          <w:sz w:val="28"/>
          <w:szCs w:val="28"/>
        </w:rPr>
        <w:t xml:space="preserve">Mary J Schleppegrell (2007) </w:t>
      </w:r>
      <w:r w:rsidRPr="003571B3">
        <w:rPr>
          <w:rFonts w:ascii="TH SarabunPSK" w:eastAsia="Sarabun" w:hAnsi="TH SarabunPSK" w:cs="TH SarabunPSK"/>
          <w:color w:val="000000"/>
          <w:sz w:val="28"/>
          <w:szCs w:val="28"/>
          <w:cs/>
        </w:rPr>
        <w:t>กล่าวถึง ระบบ</w:t>
      </w:r>
      <w:proofErr w:type="spellStart"/>
      <w:r w:rsidRPr="003571B3">
        <w:rPr>
          <w:rFonts w:ascii="TH SarabunPSK" w:eastAsia="Sarabun" w:hAnsi="TH SarabunPSK" w:cs="TH SarabunPSK"/>
          <w:color w:val="000000"/>
          <w:sz w:val="28"/>
          <w:szCs w:val="28"/>
          <w:cs/>
        </w:rPr>
        <w:t>สัญ</w:t>
      </w:r>
      <w:proofErr w:type="spellEnd"/>
      <w:r w:rsidRPr="003571B3">
        <w:rPr>
          <w:rFonts w:ascii="TH SarabunPSK" w:eastAsia="Sarabun" w:hAnsi="TH SarabunPSK" w:cs="TH SarabunPSK"/>
          <w:color w:val="000000"/>
          <w:sz w:val="28"/>
          <w:szCs w:val="28"/>
          <w:cs/>
        </w:rPr>
        <w:t>ศาสตร์หลายระบบในการแก้ปัญหาคณิตศาสตร์ การทำงานกับภาษาเพียงอย่างเดียวไม่เพียงพอ คณิตศาสตร์ใช้ระบบ</w:t>
      </w:r>
      <w:proofErr w:type="spellStart"/>
      <w:r w:rsidRPr="003571B3">
        <w:rPr>
          <w:rFonts w:ascii="TH SarabunPSK" w:eastAsia="Sarabun" w:hAnsi="TH SarabunPSK" w:cs="TH SarabunPSK"/>
          <w:color w:val="000000"/>
          <w:sz w:val="28"/>
          <w:szCs w:val="28"/>
          <w:cs/>
        </w:rPr>
        <w:t>สัญ</w:t>
      </w:r>
      <w:proofErr w:type="spellEnd"/>
      <w:r w:rsidRPr="003571B3">
        <w:rPr>
          <w:rFonts w:ascii="TH SarabunPSK" w:eastAsia="Sarabun" w:hAnsi="TH SarabunPSK" w:cs="TH SarabunPSK"/>
          <w:color w:val="000000"/>
          <w:sz w:val="28"/>
          <w:szCs w:val="28"/>
          <w:cs/>
        </w:rPr>
        <w:t>ศาสตร์ (หมายถึงการสร้าง) หลายระบบเพื่อสร้างความรู้: สัญลักษณ์ ภาษาปาก ภาษาเขียน และการแสดงภาพ เช่น กราฟและไดอะแกรม นอกจากนี้ ยังใช้คุณลักษณะต่าง ๆ เช่น ลำดับ ตำแหน่ง ขนาดสัมพัทธ์ และทิศทางในลักษณะที่มีความหมาย เนื่องจากแนวคิดที่สร้างทางคณิตศาสตร์มักจะพูดได้ยากในภาษาธรรมดา สัญลักษณ์ทางคณิตศาสตร์จึงได้พัฒนาขึ้นเพื่อแสดงความหมายที่นอกเหนือไปจากภาษาธรรมดาที่สามารถแสดงออกได้ ตัวอย่างเช่น สามารถใช้สัญลักษณ์ทางคณิตศาสตร์เพื่ออธิบายความสัมพันธ์ของส่วนต่าง ๆ กับส่วนทั้งหมดและเพื่อสร้างแนวโน้มและรูปแบบของความแปรปรวนร่วมอย่างต่อเนื่องที่ไม่สามารถนำเสนอได้อย่างแม่นยำในภาษาธรรมชาติ การแสดงภาพในรูปแบบของกราฟและไดอะแกรมสามารถแสดงข้อมูลที่นำเสนอในสัญลักษณ์ทางคณิตศาสตร์ในลักษณะที่ภาษาไม่สามารถทำได้ (</w:t>
      </w:r>
      <w:r w:rsidRPr="003571B3">
        <w:rPr>
          <w:rFonts w:ascii="TH SarabunPSK" w:eastAsia="Sarabun" w:hAnsi="TH SarabunPSK" w:cs="TH SarabunPSK"/>
          <w:color w:val="000000"/>
          <w:sz w:val="28"/>
          <w:szCs w:val="28"/>
        </w:rPr>
        <w:t xml:space="preserve">O'Halloran, 1999) </w:t>
      </w:r>
      <w:r w:rsidRPr="003571B3">
        <w:rPr>
          <w:rFonts w:ascii="TH SarabunPSK" w:eastAsia="Sarabun" w:hAnsi="TH SarabunPSK" w:cs="TH SarabunPSK"/>
          <w:color w:val="000000"/>
          <w:sz w:val="28"/>
          <w:szCs w:val="28"/>
          <w:cs/>
        </w:rPr>
        <w:t xml:space="preserve">ไดอะแกรมและกราฟ </w:t>
      </w:r>
      <w:r w:rsidRPr="003571B3">
        <w:rPr>
          <w:rFonts w:ascii="TH SarabunPSK" w:eastAsia="Sarabun" w:hAnsi="TH SarabunPSK" w:cs="TH SarabunPSK"/>
          <w:color w:val="000000"/>
          <w:sz w:val="28"/>
          <w:szCs w:val="28"/>
        </w:rPr>
        <w:t>O'Halloran (</w:t>
      </w:r>
      <w:r w:rsidRPr="003571B3">
        <w:rPr>
          <w:rFonts w:ascii="TH SarabunPSK" w:eastAsia="Sarabun" w:hAnsi="TH SarabunPSK" w:cs="TH SarabunPSK"/>
          <w:color w:val="000000"/>
          <w:sz w:val="28"/>
          <w:szCs w:val="28"/>
          <w:cs/>
        </w:rPr>
        <w:t>1999) แสดงให้เห็นว่าปัญหาตรีโกณมิติใช้ภาษาธรรมชาติ สัญลักษณ์ทางคณิตศาสตร์ และการแสดงภาพกราฟิกอย่างไร ทำให้นักเรียนสามารถรับรู้ความหมายในปฏิสัมพันธ์ของระบบ</w:t>
      </w:r>
      <w:proofErr w:type="spellStart"/>
      <w:r w:rsidRPr="003571B3">
        <w:rPr>
          <w:rFonts w:ascii="TH SarabunPSK" w:eastAsia="Sarabun" w:hAnsi="TH SarabunPSK" w:cs="TH SarabunPSK"/>
          <w:color w:val="000000"/>
          <w:sz w:val="28"/>
          <w:szCs w:val="28"/>
          <w:cs/>
        </w:rPr>
        <w:t>สัญ</w:t>
      </w:r>
      <w:proofErr w:type="spellEnd"/>
      <w:r w:rsidRPr="003571B3">
        <w:rPr>
          <w:rFonts w:ascii="TH SarabunPSK" w:eastAsia="Sarabun" w:hAnsi="TH SarabunPSK" w:cs="TH SarabunPSK"/>
          <w:color w:val="000000"/>
          <w:sz w:val="28"/>
          <w:szCs w:val="28"/>
          <w:cs/>
        </w:rPr>
        <w:t>ศาสตร์เหล่านี้ กล่าวคือ ภาษาเขียนประโยคสัญลักษณ์ทางคณิตศาสตร์ การแสดงภาพ และภาษาพูดจึงทำงานร่วมกันเพื่อสร้างความหมายในขณะที่ครูและนักเรียนโต้ตอบกันในการอภิปรายปัญหาภาษานิพจน์ทางคณิตศาสตร์ และแผนผังภาพ ตลอดจนท่าทางและการกระทำของผู้เข้าร่วมในห้องเรียนร่วมกันสร้างความหมาย และบูรณาการตามเนื้อหาเหล่านี้โดยดำเนินการกับนักเรียนเหมือนกับว่าเป็นองค์ประกอบของระบบ</w:t>
      </w:r>
      <w:proofErr w:type="spellStart"/>
      <w:r w:rsidRPr="003571B3">
        <w:rPr>
          <w:rFonts w:ascii="TH SarabunPSK" w:eastAsia="Sarabun" w:hAnsi="TH SarabunPSK" w:cs="TH SarabunPSK"/>
          <w:color w:val="000000"/>
          <w:sz w:val="28"/>
          <w:szCs w:val="28"/>
          <w:cs/>
        </w:rPr>
        <w:t>สัญ</w:t>
      </w:r>
      <w:proofErr w:type="spellEnd"/>
      <w:r w:rsidRPr="003571B3">
        <w:rPr>
          <w:rFonts w:ascii="TH SarabunPSK" w:eastAsia="Sarabun" w:hAnsi="TH SarabunPSK" w:cs="TH SarabunPSK"/>
          <w:color w:val="000000"/>
          <w:sz w:val="28"/>
          <w:szCs w:val="28"/>
          <w:cs/>
        </w:rPr>
        <w:t xml:space="preserve">ศาสตร์ระบบเดียว </w:t>
      </w:r>
      <w:r w:rsidR="00654A08" w:rsidRPr="003571B3">
        <w:rPr>
          <w:rFonts w:ascii="TH SarabunPSK" w:eastAsia="Sarabun" w:hAnsi="TH SarabunPSK" w:cs="TH SarabunPSK"/>
          <w:color w:val="000000"/>
          <w:sz w:val="28"/>
          <w:szCs w:val="28"/>
        </w:rPr>
        <w:t>(</w:t>
      </w:r>
      <w:r w:rsidRPr="003571B3">
        <w:rPr>
          <w:rFonts w:ascii="TH SarabunPSK" w:eastAsia="Sarabun" w:hAnsi="TH SarabunPSK" w:cs="TH SarabunPSK"/>
          <w:color w:val="000000"/>
          <w:sz w:val="28"/>
          <w:szCs w:val="28"/>
        </w:rPr>
        <w:t xml:space="preserve">Lemke, </w:t>
      </w:r>
      <w:r w:rsidRPr="003571B3">
        <w:rPr>
          <w:rFonts w:ascii="TH SarabunPSK" w:eastAsia="Sarabun" w:hAnsi="TH SarabunPSK" w:cs="TH SarabunPSK"/>
          <w:color w:val="000000"/>
          <w:sz w:val="28"/>
          <w:szCs w:val="28"/>
          <w:cs/>
        </w:rPr>
        <w:t>2003</w:t>
      </w:r>
      <w:r w:rsidR="00654A08" w:rsidRPr="003571B3">
        <w:rPr>
          <w:rFonts w:ascii="TH SarabunPSK" w:eastAsia="Sarabun" w:hAnsi="TH SarabunPSK" w:cs="TH SarabunPSK"/>
          <w:color w:val="000000"/>
          <w:sz w:val="28"/>
          <w:szCs w:val="28"/>
        </w:rPr>
        <w:t>)</w:t>
      </w:r>
      <w:r w:rsidRPr="003571B3">
        <w:rPr>
          <w:rFonts w:ascii="TH SarabunPSK" w:eastAsia="Sarabun" w:hAnsi="TH SarabunPSK" w:cs="TH SarabunPSK"/>
          <w:color w:val="000000"/>
          <w:sz w:val="28"/>
          <w:szCs w:val="28"/>
          <w:cs/>
        </w:rPr>
        <w:t xml:space="preserve"> </w:t>
      </w:r>
      <w:r w:rsidR="00654A08" w:rsidRPr="003571B3">
        <w:rPr>
          <w:rFonts w:ascii="TH SarabunPSK" w:eastAsia="Sarabun" w:hAnsi="TH SarabunPSK" w:cs="TH SarabunPSK" w:hint="cs"/>
          <w:color w:val="000000"/>
          <w:sz w:val="28"/>
          <w:szCs w:val="28"/>
          <w:cs/>
        </w:rPr>
        <w:t xml:space="preserve">และ </w:t>
      </w:r>
      <w:r w:rsidR="00654A08" w:rsidRPr="003571B3">
        <w:rPr>
          <w:rFonts w:ascii="TH SarabunPSK" w:eastAsia="Sarabun" w:hAnsi="TH SarabunPSK" w:cs="TH SarabunPSK"/>
          <w:color w:val="000000"/>
          <w:sz w:val="28"/>
          <w:szCs w:val="28"/>
        </w:rPr>
        <w:t xml:space="preserve">Kalantzis &amp; Cope (2012, p.175) </w:t>
      </w:r>
      <w:r w:rsidR="00654A08" w:rsidRPr="003571B3">
        <w:rPr>
          <w:rFonts w:ascii="TH SarabunPSK" w:eastAsia="Sarabun" w:hAnsi="TH SarabunPSK" w:cs="TH SarabunPSK"/>
          <w:color w:val="000000"/>
          <w:sz w:val="28"/>
          <w:szCs w:val="28"/>
          <w:cs/>
        </w:rPr>
        <w:t>กล่าวว่า แนวทางที่จะช่วยให้ครูเข้าใจความสำคัญของระบบ</w:t>
      </w:r>
      <w:proofErr w:type="spellStart"/>
      <w:r w:rsidR="00654A08" w:rsidRPr="003571B3">
        <w:rPr>
          <w:rFonts w:ascii="TH SarabunPSK" w:eastAsia="Sarabun" w:hAnsi="TH SarabunPSK" w:cs="TH SarabunPSK"/>
          <w:color w:val="000000"/>
          <w:sz w:val="28"/>
          <w:szCs w:val="28"/>
          <w:cs/>
        </w:rPr>
        <w:t>สัญ</w:t>
      </w:r>
      <w:proofErr w:type="spellEnd"/>
      <w:r w:rsidR="00654A08" w:rsidRPr="003571B3">
        <w:rPr>
          <w:rFonts w:ascii="TH SarabunPSK" w:eastAsia="Sarabun" w:hAnsi="TH SarabunPSK" w:cs="TH SarabunPSK"/>
          <w:color w:val="000000"/>
          <w:sz w:val="28"/>
          <w:szCs w:val="28"/>
          <w:cs/>
        </w:rPr>
        <w:t>ศาสตร์ในชีวิตของนักเรียน และกล่าวถึงความสำคัญถึงระบบ</w:t>
      </w:r>
      <w:proofErr w:type="spellStart"/>
      <w:r w:rsidR="00654A08" w:rsidRPr="003571B3">
        <w:rPr>
          <w:rFonts w:ascii="TH SarabunPSK" w:eastAsia="Sarabun" w:hAnsi="TH SarabunPSK" w:cs="TH SarabunPSK"/>
          <w:color w:val="000000"/>
          <w:sz w:val="28"/>
          <w:szCs w:val="28"/>
          <w:cs/>
        </w:rPr>
        <w:t>สัญ</w:t>
      </w:r>
      <w:proofErr w:type="spellEnd"/>
      <w:r w:rsidR="00654A08" w:rsidRPr="003571B3">
        <w:rPr>
          <w:rFonts w:ascii="TH SarabunPSK" w:eastAsia="Sarabun" w:hAnsi="TH SarabunPSK" w:cs="TH SarabunPSK"/>
          <w:color w:val="000000"/>
          <w:sz w:val="28"/>
          <w:szCs w:val="28"/>
          <w:cs/>
        </w:rPr>
        <w:t>ศาสตร์ว่าเป็นความสามารถในการเข้าใจ การสร้างความหมาย และตีความสัญลักษณ์และสัญลักษณ์ของข้อความเป็นทักษะการรู้หนังสือที่จำเป็น โดยเฉพาะอย่างยิ่งในโลกยุคโลกา</w:t>
      </w:r>
      <w:proofErr w:type="spellStart"/>
      <w:r w:rsidR="00654A08" w:rsidRPr="003571B3">
        <w:rPr>
          <w:rFonts w:ascii="TH SarabunPSK" w:eastAsia="Sarabun" w:hAnsi="TH SarabunPSK" w:cs="TH SarabunPSK"/>
          <w:color w:val="000000"/>
          <w:sz w:val="28"/>
          <w:szCs w:val="28"/>
          <w:cs/>
        </w:rPr>
        <w:t>ภิวั</w:t>
      </w:r>
      <w:proofErr w:type="spellEnd"/>
      <w:r w:rsidR="00654A08" w:rsidRPr="003571B3">
        <w:rPr>
          <w:rFonts w:ascii="TH SarabunPSK" w:eastAsia="Sarabun" w:hAnsi="TH SarabunPSK" w:cs="TH SarabunPSK"/>
          <w:color w:val="000000"/>
          <w:sz w:val="28"/>
          <w:szCs w:val="28"/>
          <w:cs/>
        </w:rPr>
        <w:t xml:space="preserve">ตน์ การรู้หนังสือและหลักปฏิบัติในการรู้หนังสือขึ้นอยู่กับความสามารถของเราในการใช้เครื่องหมายและสัญลักษณ์เหล่านี้เพื่อสร้างความหมาย ด้วยเหตุนี้ สิ่งนี้จะไม่เพียงส่งผลกระทบไม่เพียงแต่ความสำเร็จด้านการศึกษาของนักเรียนเท่านั้น แต่ยังส่งผลต่อการทำงาน ความพยายามทางสังคมและวัฒนธรรมของพวกเขาด้วย ซึ่งประกอบด้วย </w:t>
      </w:r>
      <w:r w:rsidR="00654A08" w:rsidRPr="003571B3">
        <w:rPr>
          <w:rFonts w:ascii="TH SarabunPSK" w:eastAsia="Sarabun" w:hAnsi="TH SarabunPSK" w:cs="TH SarabunPSK"/>
          <w:color w:val="000000"/>
          <w:sz w:val="28"/>
          <w:szCs w:val="28"/>
        </w:rPr>
        <w:t>5</w:t>
      </w:r>
      <w:r w:rsidR="00654A08" w:rsidRPr="003571B3">
        <w:rPr>
          <w:rFonts w:ascii="TH SarabunPSK" w:eastAsia="Sarabun" w:hAnsi="TH SarabunPSK" w:cs="TH SarabunPSK"/>
          <w:color w:val="000000"/>
          <w:sz w:val="28"/>
          <w:szCs w:val="28"/>
          <w:cs/>
        </w:rPr>
        <w:t xml:space="preserve"> ระบบ ดังนี้</w:t>
      </w:r>
      <w:r w:rsidR="00654A08" w:rsidRPr="003571B3">
        <w:rPr>
          <w:rFonts w:ascii="TH SarabunPSK" w:eastAsia="Sarabun" w:hAnsi="TH SarabunPSK" w:cs="TH SarabunPSK"/>
          <w:color w:val="000000"/>
          <w:sz w:val="24"/>
          <w:szCs w:val="24"/>
        </w:rPr>
        <w:t xml:space="preserve"> </w:t>
      </w:r>
      <w:bookmarkStart w:id="7" w:name="_Hlk166138279"/>
      <w:r w:rsidR="00654A08" w:rsidRPr="003571B3">
        <w:rPr>
          <w:rFonts w:ascii="TH SarabunPSK" w:hAnsi="TH SarabunPSK" w:cs="TH SarabunPSK"/>
          <w:sz w:val="28"/>
          <w:szCs w:val="28"/>
          <w:cs/>
        </w:rPr>
        <w:t>ภาษาศาสตร์</w:t>
      </w:r>
      <w:bookmarkEnd w:id="7"/>
      <w:r w:rsidR="00654A08" w:rsidRPr="003571B3">
        <w:rPr>
          <w:rFonts w:ascii="TH SarabunPSK" w:hAnsi="TH SarabunPSK" w:cs="TH SarabunPSK"/>
          <w:sz w:val="28"/>
          <w:szCs w:val="28"/>
        </w:rPr>
        <w:t xml:space="preserve"> </w:t>
      </w:r>
      <w:r w:rsidR="00654A08" w:rsidRPr="003571B3">
        <w:rPr>
          <w:rFonts w:ascii="TH SarabunPSK" w:hAnsi="TH SarabunPSK" w:cs="TH SarabunPSK"/>
          <w:sz w:val="28"/>
          <w:szCs w:val="28"/>
          <w:cs/>
        </w:rPr>
        <w:t>ภาพ</w:t>
      </w:r>
      <w:r w:rsidR="00654A08" w:rsidRPr="003571B3">
        <w:rPr>
          <w:rFonts w:ascii="TH SarabunPSK" w:hAnsi="TH SarabunPSK" w:cs="TH SarabunPSK"/>
          <w:sz w:val="28"/>
          <w:szCs w:val="28"/>
        </w:rPr>
        <w:t xml:space="preserve"> </w:t>
      </w:r>
      <w:bookmarkStart w:id="8" w:name="_Hlk166138307"/>
      <w:r w:rsidR="00654A08" w:rsidRPr="003571B3">
        <w:rPr>
          <w:rFonts w:ascii="TH SarabunPSK" w:hAnsi="TH SarabunPSK" w:cs="TH SarabunPSK"/>
          <w:sz w:val="28"/>
          <w:szCs w:val="28"/>
          <w:cs/>
        </w:rPr>
        <w:t>การได้ยิน</w:t>
      </w:r>
      <w:bookmarkEnd w:id="8"/>
      <w:r w:rsidR="00654A08" w:rsidRPr="003571B3">
        <w:rPr>
          <w:rFonts w:ascii="TH SarabunPSK" w:hAnsi="TH SarabunPSK" w:cs="TH SarabunPSK"/>
          <w:sz w:val="28"/>
          <w:szCs w:val="28"/>
          <w:cs/>
        </w:rPr>
        <w:t xml:space="preserve"> ท่าทาง</w:t>
      </w:r>
      <w:r w:rsidR="00654A08" w:rsidRPr="003571B3">
        <w:rPr>
          <w:rFonts w:ascii="TH SarabunPSK" w:hAnsi="TH SarabunPSK" w:cs="TH SarabunPSK"/>
          <w:sz w:val="28"/>
          <w:szCs w:val="28"/>
        </w:rPr>
        <w:t xml:space="preserve"> </w:t>
      </w:r>
      <w:r w:rsidR="00654A08" w:rsidRPr="003571B3">
        <w:rPr>
          <w:rFonts w:ascii="TH SarabunPSK" w:hAnsi="TH SarabunPSK" w:cs="TH SarabunPSK"/>
          <w:sz w:val="28"/>
          <w:szCs w:val="28"/>
          <w:cs/>
        </w:rPr>
        <w:t>มิติสัมพันธ์</w:t>
      </w:r>
      <w:r w:rsidR="00654A08" w:rsidRPr="003571B3">
        <w:rPr>
          <w:rFonts w:ascii="TH SarabunPSK" w:hAnsi="TH SarabunPSK" w:cs="TH SarabunPSK"/>
          <w:sz w:val="32"/>
          <w:szCs w:val="32"/>
          <w:cs/>
        </w:rPr>
        <w:t xml:space="preserve"> </w:t>
      </w:r>
      <w:r w:rsidRPr="003571B3">
        <w:rPr>
          <w:rFonts w:ascii="TH SarabunPSK" w:eastAsia="Sarabun" w:hAnsi="TH SarabunPSK" w:cs="TH SarabunPSK"/>
          <w:color w:val="000000"/>
          <w:sz w:val="28"/>
          <w:szCs w:val="28"/>
          <w:cs/>
        </w:rPr>
        <w:t xml:space="preserve">ดังนั้น การเรียนรู้คณิตศาสตร์ไม่ได้เป็นเพียงคำถามเกี่ยวกับการจัดการสัญลักษณ์ แต่เป็นการทำความเข้าใจว่าระบบต่าง ๆ ในการสร้างความหมายโต้ตอบกันอย่างไร </w:t>
      </w:r>
    </w:p>
    <w:p w14:paraId="26DFB2CE" w14:textId="72F1815A" w:rsidR="00D60455" w:rsidRPr="003571B3" w:rsidRDefault="00D60455" w:rsidP="00D60455">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szCs w:val="28"/>
        </w:rPr>
      </w:pPr>
      <w:r w:rsidRPr="003571B3">
        <w:rPr>
          <w:rFonts w:ascii="TH SarabunPSK" w:eastAsia="Sarabun" w:hAnsi="TH SarabunPSK" w:cs="TH SarabunPSK"/>
          <w:color w:val="000000"/>
          <w:sz w:val="28"/>
          <w:szCs w:val="28"/>
          <w:cs/>
        </w:rPr>
        <w:t>จากที่กล่าวมาข้างต้น ชั้นเรียนคณิตศาสตร์แบบเดิมมุ่งเน้นไปที่การสอนโดยการบรรยาย</w:t>
      </w:r>
      <w:r w:rsidRPr="003571B3">
        <w:rPr>
          <w:rFonts w:ascii="TH SarabunPSK" w:eastAsia="Sarabun" w:hAnsi="TH SarabunPSK" w:cs="TH SarabunPSK"/>
          <w:color w:val="000000"/>
          <w:sz w:val="28"/>
          <w:szCs w:val="28"/>
        </w:rPr>
        <w:t xml:space="preserve"> </w:t>
      </w:r>
      <w:r w:rsidRPr="003571B3">
        <w:rPr>
          <w:rFonts w:ascii="TH SarabunPSK" w:eastAsia="Sarabun" w:hAnsi="TH SarabunPSK" w:cs="TH SarabunPSK"/>
          <w:color w:val="000000"/>
          <w:sz w:val="28"/>
          <w:szCs w:val="28"/>
          <w:cs/>
        </w:rPr>
        <w:t>เน้นให้นักเรียนท่องจำและทำแบบฝึกหัด ลักษณะการสอนแบบนี้ไม่ส่งเสริมให้นักเรียนเกิดการเรียนรู้คณิตศาสตร์อย่างมีความหมาย ซึ่งการแก้ปัญหาเป็นกระบวนการที่ผู้เรียนควรจะเรียนรู้ ฝึกฝน และพัฒนาให้เกิดทักษะขึ้นในตัวนักเรียน แต่เมื่อเปิดโอกาสให้นักเรียนได้ใช้พื้นที่ในการคิด ทำให้เป็นชั้นเรียนที่เน้นการแก้ปัญหาและมีการบูรณาการนวัตกรรมการศึกษาชั้นเรียนและวิธีการแบบเปิดเข้าด้วยกัน การเรียนการแก้ปัญหาทางคณิตศาสตร์จะช่วยให้ผู้เรียนมีแนวทางการคิดที่หลากหลาย นักเรียนสามารถที่จะคิดวิธีการแก้ปัญหาได้ ซึ่งระบบ</w:t>
      </w:r>
      <w:proofErr w:type="spellStart"/>
      <w:r w:rsidRPr="003571B3">
        <w:rPr>
          <w:rFonts w:ascii="TH SarabunPSK" w:eastAsia="Sarabun" w:hAnsi="TH SarabunPSK" w:cs="TH SarabunPSK"/>
          <w:color w:val="000000"/>
          <w:sz w:val="28"/>
          <w:szCs w:val="28"/>
          <w:cs/>
        </w:rPr>
        <w:t>สัญ</w:t>
      </w:r>
      <w:proofErr w:type="spellEnd"/>
      <w:r w:rsidRPr="003571B3">
        <w:rPr>
          <w:rFonts w:ascii="TH SarabunPSK" w:eastAsia="Sarabun" w:hAnsi="TH SarabunPSK" w:cs="TH SarabunPSK"/>
          <w:color w:val="000000"/>
          <w:sz w:val="28"/>
          <w:szCs w:val="28"/>
          <w:cs/>
        </w:rPr>
        <w:t>ศาสตร์</w:t>
      </w:r>
      <w:r w:rsidR="008F745E" w:rsidRPr="003571B3">
        <w:rPr>
          <w:rFonts w:ascii="TH SarabunPSK" w:eastAsia="Sarabun" w:hAnsi="TH SarabunPSK" w:cs="TH SarabunPSK" w:hint="cs"/>
          <w:color w:val="000000"/>
          <w:sz w:val="28"/>
          <w:szCs w:val="28"/>
          <w:cs/>
        </w:rPr>
        <w:t>มี</w:t>
      </w:r>
      <w:r w:rsidRPr="003571B3">
        <w:rPr>
          <w:rFonts w:ascii="TH SarabunPSK" w:eastAsia="Sarabun" w:hAnsi="TH SarabunPSK" w:cs="TH SarabunPSK"/>
          <w:color w:val="000000"/>
          <w:sz w:val="28"/>
          <w:szCs w:val="28"/>
          <w:cs/>
        </w:rPr>
        <w:t>หลายระบบในการแก้ปัญหาคณิตศาสตร์ การทำงานกับระบบ</w:t>
      </w:r>
      <w:proofErr w:type="spellStart"/>
      <w:r w:rsidRPr="003571B3">
        <w:rPr>
          <w:rFonts w:ascii="TH SarabunPSK" w:eastAsia="Sarabun" w:hAnsi="TH SarabunPSK" w:cs="TH SarabunPSK"/>
          <w:color w:val="000000"/>
          <w:sz w:val="28"/>
          <w:szCs w:val="28"/>
          <w:cs/>
        </w:rPr>
        <w:t>สัญ</w:t>
      </w:r>
      <w:proofErr w:type="spellEnd"/>
      <w:r w:rsidRPr="003571B3">
        <w:rPr>
          <w:rFonts w:ascii="TH SarabunPSK" w:eastAsia="Sarabun" w:hAnsi="TH SarabunPSK" w:cs="TH SarabunPSK"/>
          <w:color w:val="000000"/>
          <w:sz w:val="28"/>
          <w:szCs w:val="28"/>
          <w:cs/>
        </w:rPr>
        <w:t>ศาสตร์เพียงระบบเดียวไม่เพียงพอ คณิตศาสตร์ใช้ระบบ</w:t>
      </w:r>
      <w:proofErr w:type="spellStart"/>
      <w:r w:rsidRPr="003571B3">
        <w:rPr>
          <w:rFonts w:ascii="TH SarabunPSK" w:eastAsia="Sarabun" w:hAnsi="TH SarabunPSK" w:cs="TH SarabunPSK"/>
          <w:color w:val="000000"/>
          <w:sz w:val="28"/>
          <w:szCs w:val="28"/>
          <w:cs/>
        </w:rPr>
        <w:t>สัญ</w:t>
      </w:r>
      <w:proofErr w:type="spellEnd"/>
      <w:r w:rsidRPr="003571B3">
        <w:rPr>
          <w:rFonts w:ascii="TH SarabunPSK" w:eastAsia="Sarabun" w:hAnsi="TH SarabunPSK" w:cs="TH SarabunPSK"/>
          <w:color w:val="000000"/>
          <w:sz w:val="28"/>
          <w:szCs w:val="28"/>
          <w:cs/>
        </w:rPr>
        <w:t>ศาสตร์หลายระบบเพื่อสร้างความรู้</w:t>
      </w:r>
      <w:r w:rsidR="008F745E" w:rsidRPr="003571B3">
        <w:rPr>
          <w:rFonts w:ascii="TH SarabunPSK" w:eastAsia="Sarabun" w:hAnsi="TH SarabunPSK" w:cs="TH SarabunPSK"/>
          <w:color w:val="000000"/>
          <w:sz w:val="28"/>
          <w:szCs w:val="28"/>
        </w:rPr>
        <w:t xml:space="preserve"> </w:t>
      </w:r>
      <w:r w:rsidR="008F745E" w:rsidRPr="003571B3">
        <w:rPr>
          <w:rFonts w:ascii="TH SarabunPSK" w:eastAsia="Sarabun" w:hAnsi="TH SarabunPSK" w:cs="TH SarabunPSK" w:hint="cs"/>
          <w:color w:val="000000"/>
          <w:sz w:val="28"/>
          <w:szCs w:val="28"/>
          <w:cs/>
        </w:rPr>
        <w:t>โดยในบริบทของประเทศยังไม่มีการศึกษาเกี่ยวกับระบบ</w:t>
      </w:r>
      <w:proofErr w:type="spellStart"/>
      <w:r w:rsidR="008F745E" w:rsidRPr="003571B3">
        <w:rPr>
          <w:rFonts w:ascii="TH SarabunPSK" w:eastAsia="Sarabun" w:hAnsi="TH SarabunPSK" w:cs="TH SarabunPSK" w:hint="cs"/>
          <w:color w:val="000000"/>
          <w:sz w:val="28"/>
          <w:szCs w:val="28"/>
          <w:cs/>
        </w:rPr>
        <w:t>สัญ</w:t>
      </w:r>
      <w:proofErr w:type="spellEnd"/>
      <w:r w:rsidR="008F745E" w:rsidRPr="003571B3">
        <w:rPr>
          <w:rFonts w:ascii="TH SarabunPSK" w:eastAsia="Sarabun" w:hAnsi="TH SarabunPSK" w:cs="TH SarabunPSK" w:hint="cs"/>
          <w:color w:val="000000"/>
          <w:sz w:val="28"/>
          <w:szCs w:val="28"/>
          <w:cs/>
        </w:rPr>
        <w:t>ศาสตร์ในชั้นเรียนคณิตศาสตร์ที่เน้นการแก้ปัญหา เพราะจะเน้นไปแค่ในส่วนของการเขียน หรือการอ่าน เพียงอย่างเดียว</w:t>
      </w:r>
      <w:r w:rsidRPr="003571B3">
        <w:rPr>
          <w:rFonts w:ascii="TH SarabunPSK" w:eastAsia="Sarabun" w:hAnsi="TH SarabunPSK" w:cs="TH SarabunPSK"/>
          <w:color w:val="000000"/>
          <w:sz w:val="28"/>
          <w:szCs w:val="28"/>
          <w:cs/>
        </w:rPr>
        <w:t xml:space="preserve"> ดังนั้น ผู้วิจัยจึงสนใจที่จะศึกษาระบบ</w:t>
      </w:r>
      <w:proofErr w:type="spellStart"/>
      <w:r w:rsidRPr="003571B3">
        <w:rPr>
          <w:rFonts w:ascii="TH SarabunPSK" w:eastAsia="Sarabun" w:hAnsi="TH SarabunPSK" w:cs="TH SarabunPSK"/>
          <w:color w:val="000000"/>
          <w:sz w:val="28"/>
          <w:szCs w:val="28"/>
          <w:cs/>
        </w:rPr>
        <w:t>สัญ</w:t>
      </w:r>
      <w:proofErr w:type="spellEnd"/>
      <w:r w:rsidRPr="003571B3">
        <w:rPr>
          <w:rFonts w:ascii="TH SarabunPSK" w:eastAsia="Sarabun" w:hAnsi="TH SarabunPSK" w:cs="TH SarabunPSK"/>
          <w:color w:val="000000"/>
          <w:sz w:val="28"/>
          <w:szCs w:val="28"/>
          <w:cs/>
        </w:rPr>
        <w:t>ศาสตร์ในชั้นเรียนคณิตศาสตร์ที่เน้นการแก้ปัญหา</w:t>
      </w:r>
      <w:bookmarkEnd w:id="6"/>
    </w:p>
    <w:p w14:paraId="0DED9469" w14:textId="77777777" w:rsidR="001D4D0D" w:rsidRPr="003571B3" w:rsidRDefault="001D4D0D" w:rsidP="001D4D0D">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szCs w:val="28"/>
        </w:rPr>
      </w:pPr>
    </w:p>
    <w:p w14:paraId="0620B1AA" w14:textId="77777777" w:rsidR="00D4732A" w:rsidRPr="003571B3" w:rsidRDefault="00D4732A">
      <w:pPr>
        <w:pBdr>
          <w:top w:val="nil"/>
          <w:left w:val="nil"/>
          <w:bottom w:val="nil"/>
          <w:right w:val="nil"/>
          <w:between w:val="nil"/>
        </w:pBdr>
        <w:spacing w:after="0" w:line="240" w:lineRule="auto"/>
        <w:jc w:val="center"/>
        <w:rPr>
          <w:rFonts w:ascii="TH SarabunPSK" w:eastAsia="Sarabun" w:hAnsi="TH SarabunPSK" w:cs="TH SarabunPSK"/>
          <w:bCs/>
          <w:color w:val="000000"/>
          <w:sz w:val="28"/>
          <w:szCs w:val="28"/>
        </w:rPr>
      </w:pPr>
      <w:r w:rsidRPr="003571B3">
        <w:rPr>
          <w:rFonts w:ascii="TH SarabunPSK" w:eastAsia="Sarabun" w:hAnsi="TH SarabunPSK" w:cs="TH SarabunPSK" w:hint="cs"/>
          <w:bCs/>
          <w:color w:val="000000"/>
          <w:sz w:val="28"/>
          <w:szCs w:val="28"/>
          <w:cs/>
        </w:rPr>
        <w:t>วัตถุประสงค์การวิจัย</w:t>
      </w:r>
    </w:p>
    <w:p w14:paraId="64973B92" w14:textId="77777777" w:rsidR="00D60455" w:rsidRDefault="00D60455" w:rsidP="00D60455">
      <w:pPr>
        <w:spacing w:after="0" w:line="240" w:lineRule="auto"/>
        <w:jc w:val="center"/>
        <w:rPr>
          <w:rFonts w:ascii="TH SarabunPSK" w:eastAsia="Sarabun" w:hAnsi="TH SarabunPSK" w:cs="TH SarabunPSK"/>
          <w:color w:val="000000"/>
          <w:sz w:val="28"/>
          <w:szCs w:val="28"/>
        </w:rPr>
      </w:pPr>
      <w:r w:rsidRPr="003571B3">
        <w:rPr>
          <w:rFonts w:ascii="TH SarabunPSK" w:eastAsia="Sarabun" w:hAnsi="TH SarabunPSK" w:cs="TH SarabunPSK"/>
          <w:color w:val="000000"/>
          <w:sz w:val="28"/>
          <w:szCs w:val="28"/>
          <w:cs/>
        </w:rPr>
        <w:t>เพื่อสำรวจระบบ</w:t>
      </w:r>
      <w:proofErr w:type="spellStart"/>
      <w:r w:rsidRPr="003571B3">
        <w:rPr>
          <w:rFonts w:ascii="TH SarabunPSK" w:eastAsia="Sarabun" w:hAnsi="TH SarabunPSK" w:cs="TH SarabunPSK"/>
          <w:color w:val="000000"/>
          <w:sz w:val="28"/>
          <w:szCs w:val="28"/>
          <w:cs/>
        </w:rPr>
        <w:t>สัญ</w:t>
      </w:r>
      <w:proofErr w:type="spellEnd"/>
      <w:r w:rsidRPr="003571B3">
        <w:rPr>
          <w:rFonts w:ascii="TH SarabunPSK" w:eastAsia="Sarabun" w:hAnsi="TH SarabunPSK" w:cs="TH SarabunPSK"/>
          <w:color w:val="000000"/>
          <w:sz w:val="28"/>
          <w:szCs w:val="28"/>
          <w:cs/>
        </w:rPr>
        <w:t>ศาสตร์ในชั้นเรียนคณิตศาสตร์</w:t>
      </w:r>
      <w:r w:rsidRPr="00D60455">
        <w:rPr>
          <w:rFonts w:ascii="TH SarabunPSK" w:eastAsia="Sarabun" w:hAnsi="TH SarabunPSK" w:cs="TH SarabunPSK"/>
          <w:color w:val="000000"/>
          <w:sz w:val="28"/>
          <w:szCs w:val="28"/>
          <w:cs/>
        </w:rPr>
        <w:t>ที่เน้นการแก้ปัญหา</w:t>
      </w:r>
    </w:p>
    <w:p w14:paraId="03DAB2EA" w14:textId="77777777" w:rsidR="00304967" w:rsidRPr="00D60455" w:rsidRDefault="00304967" w:rsidP="00D60455">
      <w:pPr>
        <w:spacing w:after="0" w:line="240" w:lineRule="auto"/>
        <w:jc w:val="center"/>
        <w:rPr>
          <w:rFonts w:ascii="TH SarabunPSK" w:eastAsia="Sarabun" w:hAnsi="TH SarabunPSK" w:cs="TH SarabunPSK"/>
          <w:color w:val="000000"/>
          <w:sz w:val="28"/>
          <w:szCs w:val="28"/>
        </w:rPr>
      </w:pPr>
    </w:p>
    <w:p w14:paraId="5DF90DF9" w14:textId="643263A1" w:rsidR="00304967" w:rsidRPr="00D4732A" w:rsidRDefault="00D4732A" w:rsidP="00B9431D">
      <w:pPr>
        <w:spacing w:after="0" w:line="240" w:lineRule="auto"/>
        <w:jc w:val="center"/>
        <w:rPr>
          <w:rFonts w:ascii="TH SarabunPSK" w:eastAsia="Sarabun" w:hAnsi="TH SarabunPSK" w:cs="TH SarabunPSK"/>
          <w:bCs/>
          <w:color w:val="000000"/>
          <w:sz w:val="28"/>
          <w:szCs w:val="28"/>
        </w:rPr>
      </w:pPr>
      <w:r w:rsidRPr="00D4732A">
        <w:rPr>
          <w:rFonts w:ascii="TH SarabunPSK" w:eastAsia="Sarabun" w:hAnsi="TH SarabunPSK" w:cs="TH SarabunPSK" w:hint="cs"/>
          <w:bCs/>
          <w:color w:val="000000"/>
          <w:sz w:val="28"/>
          <w:szCs w:val="28"/>
          <w:cs/>
        </w:rPr>
        <w:t>วิธีดำเนินการวิจัย</w:t>
      </w:r>
    </w:p>
    <w:p w14:paraId="2EE925D6" w14:textId="6FC2E518" w:rsidR="005726FB" w:rsidRPr="00A371A7" w:rsidRDefault="00000000" w:rsidP="00D4732A">
      <w:pPr>
        <w:spacing w:after="0" w:line="240" w:lineRule="auto"/>
        <w:rPr>
          <w:rFonts w:ascii="TH SarabunPSK" w:eastAsia="Sarabun" w:hAnsi="TH SarabunPSK" w:cs="TH SarabunPSK"/>
          <w:color w:val="000000"/>
          <w:sz w:val="28"/>
          <w:szCs w:val="28"/>
        </w:rPr>
      </w:pPr>
      <w:r w:rsidRPr="00A371A7">
        <w:rPr>
          <w:rFonts w:ascii="TH SarabunPSK" w:eastAsia="Sarabun" w:hAnsi="TH SarabunPSK" w:cs="TH SarabunPSK"/>
          <w:b/>
          <w:color w:val="000000"/>
          <w:sz w:val="28"/>
          <w:szCs w:val="28"/>
        </w:rPr>
        <w:t xml:space="preserve">1. </w:t>
      </w:r>
      <w:r w:rsidR="00D4732A" w:rsidRPr="00D4732A">
        <w:rPr>
          <w:rFonts w:ascii="TH SarabunPSK" w:eastAsia="Sarabun" w:hAnsi="TH SarabunPSK" w:cs="TH SarabunPSK" w:hint="cs"/>
          <w:bCs/>
          <w:color w:val="000000"/>
          <w:sz w:val="28"/>
          <w:szCs w:val="28"/>
          <w:cs/>
        </w:rPr>
        <w:t>ประชากรและกลุ่มตัวอย่าง</w:t>
      </w:r>
    </w:p>
    <w:p w14:paraId="14C5EB4C" w14:textId="60287993" w:rsidR="00D60455" w:rsidRPr="0019768A" w:rsidRDefault="00E03C18" w:rsidP="0019768A">
      <w:pPr>
        <w:spacing w:after="0" w:line="240" w:lineRule="auto"/>
        <w:ind w:firstLine="720"/>
        <w:jc w:val="both"/>
        <w:rPr>
          <w:rFonts w:ascii="TH SarabunPSK" w:eastAsia="Sarabun" w:hAnsi="TH SarabunPSK" w:cs="TH SarabunPSK"/>
          <w:bCs/>
          <w:color w:val="000000"/>
          <w:sz w:val="28"/>
          <w:szCs w:val="28"/>
        </w:rPr>
      </w:pPr>
      <w:r>
        <w:rPr>
          <w:rFonts w:ascii="TH SarabunPSK" w:eastAsia="Sarabun" w:hAnsi="TH SarabunPSK" w:cs="TH SarabunPSK" w:hint="cs"/>
          <w:color w:val="000000"/>
          <w:sz w:val="28"/>
          <w:szCs w:val="28"/>
          <w:cs/>
        </w:rPr>
        <w:t>กลุ่มเป้าหมาย</w:t>
      </w:r>
      <w:r w:rsidR="00D60455" w:rsidRPr="00D60455">
        <w:rPr>
          <w:rFonts w:ascii="TH SarabunPSK" w:eastAsia="Sarabun" w:hAnsi="TH SarabunPSK" w:cs="TH SarabunPSK"/>
          <w:color w:val="000000"/>
          <w:sz w:val="28"/>
          <w:szCs w:val="28"/>
          <w:cs/>
        </w:rPr>
        <w:t xml:space="preserve">ที่ใช้ในการวิจัยครั้งนี้ คือ นักเรียนระดับชั้นประถมศึกษาปีที่ </w:t>
      </w:r>
      <w:r w:rsidR="00D60455" w:rsidRPr="00D60455">
        <w:rPr>
          <w:rFonts w:ascii="TH SarabunPSK" w:eastAsia="Sarabun" w:hAnsi="TH SarabunPSK" w:cs="TH SarabunPSK"/>
          <w:color w:val="000000"/>
          <w:sz w:val="28"/>
          <w:szCs w:val="28"/>
        </w:rPr>
        <w:t>5</w:t>
      </w:r>
      <w:r w:rsidR="00D60455" w:rsidRPr="00D60455">
        <w:rPr>
          <w:rFonts w:ascii="TH SarabunPSK" w:eastAsia="Sarabun" w:hAnsi="TH SarabunPSK" w:cs="TH SarabunPSK"/>
          <w:color w:val="000000"/>
          <w:sz w:val="28"/>
          <w:szCs w:val="28"/>
          <w:cs/>
        </w:rPr>
        <w:t xml:space="preserve"> จำนวน </w:t>
      </w:r>
      <w:r w:rsidR="00D60455" w:rsidRPr="00D60455">
        <w:rPr>
          <w:rFonts w:ascii="TH SarabunPSK" w:eastAsia="Sarabun" w:hAnsi="TH SarabunPSK" w:cs="TH SarabunPSK"/>
          <w:color w:val="000000"/>
          <w:sz w:val="28"/>
          <w:szCs w:val="28"/>
        </w:rPr>
        <w:t xml:space="preserve">22 </w:t>
      </w:r>
      <w:r w:rsidR="00D60455" w:rsidRPr="00D60455">
        <w:rPr>
          <w:rFonts w:ascii="TH SarabunPSK" w:eastAsia="Sarabun" w:hAnsi="TH SarabunPSK" w:cs="TH SarabunPSK"/>
          <w:color w:val="000000"/>
          <w:sz w:val="28"/>
          <w:szCs w:val="28"/>
          <w:cs/>
        </w:rPr>
        <w:t>คน โรงเรียน</w:t>
      </w:r>
      <w:r w:rsidR="00D60455">
        <w:rPr>
          <w:rFonts w:ascii="TH SarabunPSK" w:eastAsia="Sarabun" w:hAnsi="TH SarabunPSK" w:cs="TH SarabunPSK" w:hint="cs"/>
          <w:color w:val="000000"/>
          <w:sz w:val="28"/>
          <w:szCs w:val="28"/>
          <w:cs/>
        </w:rPr>
        <w:t>ประถมศึกษาแห่งหนึ่งใน</w:t>
      </w:r>
      <w:r w:rsidR="00D60455" w:rsidRPr="00D60455">
        <w:rPr>
          <w:rFonts w:ascii="TH SarabunPSK" w:eastAsia="Sarabun" w:hAnsi="TH SarabunPSK" w:cs="TH SarabunPSK"/>
          <w:color w:val="000000"/>
          <w:sz w:val="28"/>
          <w:szCs w:val="28"/>
          <w:cs/>
        </w:rPr>
        <w:t>จังหวัดขอนแก่น</w:t>
      </w:r>
      <w:r w:rsidR="00D60455" w:rsidRPr="00D60455">
        <w:rPr>
          <w:rFonts w:ascii="TH SarabunPSK" w:eastAsia="Sarabun" w:hAnsi="TH SarabunPSK" w:cs="TH SarabunPSK"/>
          <w:color w:val="000000"/>
          <w:sz w:val="28"/>
          <w:szCs w:val="28"/>
        </w:rPr>
        <w:t xml:space="preserve"> </w:t>
      </w:r>
      <w:r w:rsidR="008F745E" w:rsidRPr="008F745E">
        <w:rPr>
          <w:rFonts w:ascii="TH SarabunPSK" w:eastAsia="Sarabun" w:hAnsi="TH SarabunPSK" w:cs="TH SarabunPSK" w:hint="cs"/>
          <w:color w:val="000000"/>
          <w:sz w:val="28"/>
          <w:szCs w:val="28"/>
          <w:cs/>
        </w:rPr>
        <w:t>ใช้วิธีการเลือกแบบเจาะจง</w:t>
      </w:r>
      <w:r w:rsidR="008F745E" w:rsidRPr="008F745E">
        <w:rPr>
          <w:rFonts w:ascii="TH SarabunPSK" w:eastAsia="Sarabun" w:hAnsi="TH SarabunPSK" w:cs="TH SarabunPSK"/>
          <w:color w:val="000000"/>
          <w:sz w:val="28"/>
          <w:szCs w:val="28"/>
          <w:cs/>
        </w:rPr>
        <w:t xml:space="preserve"> (</w:t>
      </w:r>
      <w:r w:rsidR="008F745E" w:rsidRPr="008F745E">
        <w:rPr>
          <w:rFonts w:ascii="TH SarabunPSK" w:eastAsia="Sarabun" w:hAnsi="TH SarabunPSK" w:cs="TH SarabunPSK"/>
          <w:color w:val="000000"/>
          <w:sz w:val="28"/>
          <w:szCs w:val="28"/>
        </w:rPr>
        <w:t>purposive sampling)</w:t>
      </w:r>
      <w:r w:rsidR="008F745E" w:rsidRPr="008F745E">
        <w:rPr>
          <w:rFonts w:ascii="TH SarabunPSK" w:eastAsia="Sarabun" w:hAnsi="TH SarabunPSK" w:cs="TH SarabunPSK"/>
          <w:color w:val="000000"/>
          <w:sz w:val="28"/>
          <w:szCs w:val="28"/>
        </w:rPr>
        <w:t xml:space="preserve"> </w:t>
      </w:r>
      <w:r w:rsidR="008F745E">
        <w:rPr>
          <w:rFonts w:ascii="TH SarabunPSK" w:eastAsia="Sarabun" w:hAnsi="TH SarabunPSK" w:cs="TH SarabunPSK" w:hint="cs"/>
          <w:color w:val="000000"/>
          <w:sz w:val="28"/>
          <w:szCs w:val="28"/>
          <w:cs/>
        </w:rPr>
        <w:t>โดยเลือกนักเรียนที่</w:t>
      </w:r>
      <w:r w:rsidR="00D60455" w:rsidRPr="00D60455">
        <w:rPr>
          <w:rFonts w:ascii="TH SarabunPSK" w:eastAsia="Sarabun" w:hAnsi="TH SarabunPSK" w:cs="TH SarabunPSK"/>
          <w:color w:val="000000"/>
          <w:sz w:val="28"/>
          <w:szCs w:val="28"/>
          <w:cs/>
        </w:rPr>
        <w:t>มีประสบการณ์ในชั้นเรียนที่ใช้นวัตกรรมวิธีการแบบเปิด (</w:t>
      </w:r>
      <w:r w:rsidR="00D60455" w:rsidRPr="00D60455">
        <w:rPr>
          <w:rFonts w:ascii="TH SarabunPSK" w:eastAsia="Sarabun" w:hAnsi="TH SarabunPSK" w:cs="TH SarabunPSK"/>
          <w:color w:val="000000"/>
          <w:sz w:val="28"/>
          <w:szCs w:val="28"/>
        </w:rPr>
        <w:t xml:space="preserve">Open Approach) </w:t>
      </w:r>
      <w:r w:rsidR="00D60455" w:rsidRPr="00D60455">
        <w:rPr>
          <w:rFonts w:ascii="TH SarabunPSK" w:eastAsia="Sarabun" w:hAnsi="TH SarabunPSK" w:cs="TH SarabunPSK"/>
          <w:color w:val="000000"/>
          <w:sz w:val="28"/>
          <w:szCs w:val="28"/>
          <w:cs/>
        </w:rPr>
        <w:t xml:space="preserve">เป็นเวลา </w:t>
      </w:r>
      <w:r w:rsidR="00D60455" w:rsidRPr="00D60455">
        <w:rPr>
          <w:rFonts w:ascii="TH SarabunPSK" w:eastAsia="Sarabun" w:hAnsi="TH SarabunPSK" w:cs="TH SarabunPSK"/>
          <w:color w:val="000000"/>
          <w:sz w:val="28"/>
          <w:szCs w:val="28"/>
        </w:rPr>
        <w:t xml:space="preserve">4 </w:t>
      </w:r>
      <w:r w:rsidR="00D60455" w:rsidRPr="00D60455">
        <w:rPr>
          <w:rFonts w:ascii="TH SarabunPSK" w:eastAsia="Sarabun" w:hAnsi="TH SarabunPSK" w:cs="TH SarabunPSK"/>
          <w:color w:val="000000"/>
          <w:sz w:val="28"/>
          <w:szCs w:val="28"/>
          <w:cs/>
        </w:rPr>
        <w:t xml:space="preserve">ปี ตั้งแต่ระดับชั้นประถมศึกษาปีที่ </w:t>
      </w:r>
      <w:r w:rsidR="00D60455" w:rsidRPr="00D60455">
        <w:rPr>
          <w:rFonts w:ascii="TH SarabunPSK" w:eastAsia="Sarabun" w:hAnsi="TH SarabunPSK" w:cs="TH SarabunPSK"/>
          <w:color w:val="000000"/>
          <w:sz w:val="28"/>
          <w:szCs w:val="28"/>
        </w:rPr>
        <w:t xml:space="preserve">1 </w:t>
      </w:r>
      <w:r w:rsidR="00D60455" w:rsidRPr="00D60455">
        <w:rPr>
          <w:rFonts w:ascii="TH SarabunPSK" w:eastAsia="Sarabun" w:hAnsi="TH SarabunPSK" w:cs="TH SarabunPSK"/>
          <w:color w:val="000000"/>
          <w:sz w:val="28"/>
          <w:szCs w:val="28"/>
          <w:cs/>
        </w:rPr>
        <w:t xml:space="preserve">ถึงระดับชั้นประถมศึกษาปีที่ </w:t>
      </w:r>
      <w:r w:rsidR="00D60455" w:rsidRPr="00D60455">
        <w:rPr>
          <w:rFonts w:ascii="TH SarabunPSK" w:eastAsia="Sarabun" w:hAnsi="TH SarabunPSK" w:cs="TH SarabunPSK"/>
          <w:color w:val="000000"/>
          <w:sz w:val="28"/>
          <w:szCs w:val="28"/>
        </w:rPr>
        <w:t xml:space="preserve">4 </w:t>
      </w:r>
      <w:r w:rsidR="00D60455" w:rsidRPr="00D60455">
        <w:rPr>
          <w:rFonts w:ascii="TH SarabunPSK" w:eastAsia="Sarabun" w:hAnsi="TH SarabunPSK" w:cs="TH SarabunPSK"/>
          <w:color w:val="000000"/>
          <w:sz w:val="28"/>
          <w:szCs w:val="28"/>
          <w:cs/>
        </w:rPr>
        <w:t xml:space="preserve">และกำลังศึกษาในระดับชั้นประถมศึกษาปีที่ </w:t>
      </w:r>
      <w:r w:rsidR="00D60455" w:rsidRPr="00D60455">
        <w:rPr>
          <w:rFonts w:ascii="TH SarabunPSK" w:eastAsia="Sarabun" w:hAnsi="TH SarabunPSK" w:cs="TH SarabunPSK"/>
          <w:color w:val="000000"/>
          <w:sz w:val="28"/>
          <w:szCs w:val="28"/>
        </w:rPr>
        <w:t>5</w:t>
      </w:r>
      <w:r w:rsidR="008F745E">
        <w:rPr>
          <w:rFonts w:ascii="TH SarabunPSK" w:eastAsia="Sarabun" w:hAnsi="TH SarabunPSK" w:cs="TH SarabunPSK" w:hint="cs"/>
          <w:color w:val="000000"/>
          <w:sz w:val="28"/>
          <w:szCs w:val="28"/>
          <w:cs/>
        </w:rPr>
        <w:t xml:space="preserve"> ซึ่งจะช่วยให้ได้ข้อมูลที่สอดคล้องกับ</w:t>
      </w:r>
      <w:r w:rsidR="008F745E" w:rsidRPr="008F745E">
        <w:rPr>
          <w:rFonts w:ascii="TH SarabunPSK" w:eastAsia="Sarabun" w:hAnsi="TH SarabunPSK" w:cs="TH SarabunPSK" w:hint="cs"/>
          <w:b/>
          <w:color w:val="000000"/>
          <w:sz w:val="28"/>
          <w:szCs w:val="28"/>
          <w:cs/>
        </w:rPr>
        <w:t>วัตถุประสงค์การวิจัย</w:t>
      </w:r>
    </w:p>
    <w:p w14:paraId="4CF5FB23" w14:textId="77777777" w:rsidR="00304967" w:rsidRPr="00D60455" w:rsidRDefault="00304967" w:rsidP="00D60455">
      <w:pPr>
        <w:spacing w:after="0" w:line="240" w:lineRule="auto"/>
        <w:ind w:firstLine="720"/>
        <w:jc w:val="both"/>
        <w:rPr>
          <w:rFonts w:ascii="TH SarabunPSK" w:eastAsia="Sarabun" w:hAnsi="TH SarabunPSK" w:cs="TH SarabunPSK"/>
          <w:color w:val="000000"/>
          <w:sz w:val="28"/>
          <w:szCs w:val="28"/>
        </w:rPr>
      </w:pPr>
    </w:p>
    <w:p w14:paraId="6DAD1922" w14:textId="55237638" w:rsidR="00304967" w:rsidRDefault="00000000">
      <w:pPr>
        <w:spacing w:after="0" w:line="240" w:lineRule="auto"/>
        <w:jc w:val="both"/>
        <w:rPr>
          <w:rFonts w:ascii="TH SarabunPSK" w:eastAsia="Sarabun" w:hAnsi="TH SarabunPSK" w:cs="TH SarabunPSK"/>
          <w:bCs/>
          <w:color w:val="000000"/>
          <w:sz w:val="28"/>
          <w:szCs w:val="28"/>
        </w:rPr>
      </w:pPr>
      <w:r w:rsidRPr="00A371A7">
        <w:rPr>
          <w:rFonts w:ascii="TH SarabunPSK" w:eastAsia="Sarabun" w:hAnsi="TH SarabunPSK" w:cs="TH SarabunPSK"/>
          <w:b/>
          <w:color w:val="000000"/>
          <w:sz w:val="28"/>
          <w:szCs w:val="28"/>
        </w:rPr>
        <w:lastRenderedPageBreak/>
        <w:t xml:space="preserve">2. </w:t>
      </w:r>
      <w:r w:rsidR="00D4732A" w:rsidRPr="00D4732A">
        <w:rPr>
          <w:rFonts w:ascii="TH SarabunPSK" w:eastAsia="Sarabun" w:hAnsi="TH SarabunPSK" w:cs="TH SarabunPSK" w:hint="cs"/>
          <w:bCs/>
          <w:color w:val="000000"/>
          <w:sz w:val="28"/>
          <w:szCs w:val="28"/>
          <w:cs/>
        </w:rPr>
        <w:t>เครื่องมือที่ใช้ในการวิจัย</w:t>
      </w:r>
    </w:p>
    <w:p w14:paraId="01AF097E" w14:textId="23452FE5" w:rsidR="003571B3" w:rsidRPr="003571B3" w:rsidRDefault="003571B3" w:rsidP="003571B3">
      <w:pPr>
        <w:spacing w:after="0" w:line="240" w:lineRule="auto"/>
        <w:ind w:firstLine="720"/>
        <w:jc w:val="both"/>
        <w:rPr>
          <w:rFonts w:ascii="TH SarabunPSK" w:eastAsia="Sarabun" w:hAnsi="TH SarabunPSK" w:cs="TH SarabunPSK" w:hint="cs"/>
          <w:b/>
          <w:color w:val="000000"/>
          <w:sz w:val="28"/>
          <w:szCs w:val="28"/>
        </w:rPr>
      </w:pPr>
      <w:r w:rsidRPr="003571B3">
        <w:rPr>
          <w:rFonts w:ascii="TH SarabunPSK" w:eastAsia="Sarabun" w:hAnsi="TH SarabunPSK" w:cs="TH SarabunPSK"/>
          <w:b/>
          <w:color w:val="000000"/>
          <w:sz w:val="28"/>
          <w:szCs w:val="28"/>
          <w:cs/>
        </w:rPr>
        <w:t>เครื่องมือที่ใช้ในการศึกษาวิจัยครั้งนี้ ประกอบด้วย</w:t>
      </w:r>
    </w:p>
    <w:p w14:paraId="0C52D594" w14:textId="1A030694" w:rsidR="00B9431D" w:rsidRDefault="00D4732A" w:rsidP="00304967">
      <w:pPr>
        <w:spacing w:after="0"/>
        <w:ind w:firstLine="720"/>
        <w:jc w:val="thaiDistribute"/>
        <w:rPr>
          <w:rFonts w:ascii="TH SarabunPSK" w:hAnsi="TH SarabunPSK" w:cs="TH SarabunPSK"/>
          <w:color w:val="000000" w:themeColor="text1"/>
          <w:sz w:val="28"/>
          <w:szCs w:val="28"/>
          <w:shd w:val="clear" w:color="auto" w:fill="FFFFFF"/>
          <w:cs/>
        </w:rPr>
      </w:pPr>
      <w:r>
        <w:rPr>
          <w:rFonts w:ascii="TH SarabunPSK" w:hAnsi="TH SarabunPSK" w:cs="TH SarabunPSK" w:hint="cs"/>
          <w:color w:val="000000" w:themeColor="text1"/>
          <w:sz w:val="28"/>
          <w:szCs w:val="28"/>
          <w:shd w:val="clear" w:color="auto" w:fill="FFFFFF"/>
          <w:cs/>
        </w:rPr>
        <w:t>2</w:t>
      </w:r>
      <w:r w:rsidRPr="00D4732A">
        <w:rPr>
          <w:rFonts w:ascii="TH SarabunPSK" w:hAnsi="TH SarabunPSK" w:cs="TH SarabunPSK"/>
          <w:color w:val="000000" w:themeColor="text1"/>
          <w:sz w:val="28"/>
          <w:szCs w:val="28"/>
          <w:shd w:val="clear" w:color="auto" w:fill="FFFFFF"/>
          <w:cs/>
        </w:rPr>
        <w:t xml:space="preserve">.1 </w:t>
      </w:r>
      <w:bookmarkStart w:id="9" w:name="_Hlk166356392"/>
      <w:r w:rsidR="00B9431D">
        <w:rPr>
          <w:rFonts w:ascii="TH SarabunPSK" w:hAnsi="TH SarabunPSK" w:cs="TH SarabunPSK" w:hint="cs"/>
          <w:color w:val="000000" w:themeColor="text1"/>
          <w:sz w:val="28"/>
          <w:szCs w:val="28"/>
          <w:shd w:val="clear" w:color="auto" w:fill="FFFFFF"/>
          <w:cs/>
        </w:rPr>
        <w:t>ใบกิจกรรม</w:t>
      </w:r>
      <w:r w:rsidR="00B9431D" w:rsidRPr="00B9431D">
        <w:rPr>
          <w:rFonts w:ascii="TH SarabunPSK" w:hAnsi="TH SarabunPSK" w:cs="TH SarabunPSK"/>
          <w:color w:val="000000" w:themeColor="text1"/>
          <w:sz w:val="28"/>
          <w:szCs w:val="28"/>
          <w:shd w:val="clear" w:color="auto" w:fill="FFFFFF"/>
          <w:cs/>
        </w:rPr>
        <w:t>ของนักเรียน</w:t>
      </w:r>
      <w:r w:rsidR="00B9431D" w:rsidRPr="00B9431D">
        <w:rPr>
          <w:rFonts w:ascii="TH SarabunPSK" w:hAnsi="TH SarabunPSK" w:cs="TH SarabunPSK"/>
          <w:color w:val="000000" w:themeColor="text1"/>
          <w:sz w:val="28"/>
          <w:szCs w:val="28"/>
          <w:shd w:val="clear" w:color="auto" w:fill="FFFFFF"/>
        </w:rPr>
        <w:t xml:space="preserve"> </w:t>
      </w:r>
      <w:r w:rsidR="00B9431D" w:rsidRPr="00B9431D">
        <w:rPr>
          <w:rFonts w:ascii="TH SarabunPSK" w:hAnsi="TH SarabunPSK" w:cs="TH SarabunPSK"/>
          <w:color w:val="000000" w:themeColor="text1"/>
          <w:sz w:val="28"/>
          <w:szCs w:val="28"/>
          <w:shd w:val="clear" w:color="auto" w:fill="FFFFFF"/>
          <w:cs/>
        </w:rPr>
        <w:t>ถูกออกแบบโดยทีมการศึกษาชั้นเรียน จากการร</w:t>
      </w:r>
      <w:r w:rsidR="00B9431D">
        <w:rPr>
          <w:rFonts w:ascii="TH SarabunPSK" w:hAnsi="TH SarabunPSK" w:cs="TH SarabunPSK" w:hint="cs"/>
          <w:color w:val="000000" w:themeColor="text1"/>
          <w:sz w:val="28"/>
          <w:szCs w:val="28"/>
          <w:shd w:val="clear" w:color="auto" w:fill="FFFFFF"/>
          <w:cs/>
        </w:rPr>
        <w:t>่วม</w:t>
      </w:r>
      <w:r w:rsidR="00B9431D" w:rsidRPr="00B9431D">
        <w:rPr>
          <w:rFonts w:ascii="TH SarabunPSK" w:hAnsi="TH SarabunPSK" w:cs="TH SarabunPSK"/>
          <w:color w:val="000000" w:themeColor="text1"/>
          <w:sz w:val="28"/>
          <w:szCs w:val="28"/>
          <w:shd w:val="clear" w:color="auto" w:fill="FFFFFF"/>
          <w:cs/>
        </w:rPr>
        <w:t>กันสร</w:t>
      </w:r>
      <w:r w:rsidR="00B9431D">
        <w:rPr>
          <w:rFonts w:ascii="TH SarabunPSK" w:hAnsi="TH SarabunPSK" w:cs="TH SarabunPSK" w:hint="cs"/>
          <w:color w:val="000000" w:themeColor="text1"/>
          <w:sz w:val="28"/>
          <w:szCs w:val="28"/>
          <w:shd w:val="clear" w:color="auto" w:fill="FFFFFF"/>
          <w:cs/>
        </w:rPr>
        <w:t>้า</w:t>
      </w:r>
      <w:r w:rsidR="00B9431D" w:rsidRPr="00B9431D">
        <w:rPr>
          <w:rFonts w:ascii="TH SarabunPSK" w:hAnsi="TH SarabunPSK" w:cs="TH SarabunPSK"/>
          <w:color w:val="000000" w:themeColor="text1"/>
          <w:sz w:val="28"/>
          <w:szCs w:val="28"/>
          <w:shd w:val="clear" w:color="auto" w:fill="FFFFFF"/>
          <w:cs/>
        </w:rPr>
        <w:t>งแผนการจัดการเรียนรู</w:t>
      </w:r>
    </w:p>
    <w:p w14:paraId="205FCCD0" w14:textId="7C24F512" w:rsidR="00304967" w:rsidRDefault="00B9431D" w:rsidP="00B9431D">
      <w:pPr>
        <w:spacing w:after="0"/>
        <w:ind w:firstLine="720"/>
        <w:jc w:val="thaiDistribute"/>
        <w:rPr>
          <w:rFonts w:ascii="TH SarabunPSK" w:hAnsi="TH SarabunPSK" w:cs="TH SarabunPSK"/>
          <w:color w:val="000000" w:themeColor="text1"/>
          <w:sz w:val="28"/>
          <w:szCs w:val="28"/>
          <w:shd w:val="clear" w:color="auto" w:fill="FFFFFF"/>
        </w:rPr>
      </w:pPr>
      <w:r>
        <w:rPr>
          <w:rFonts w:ascii="TH SarabunPSK" w:hAnsi="TH SarabunPSK" w:cs="TH SarabunPSK"/>
          <w:color w:val="000000" w:themeColor="text1"/>
          <w:sz w:val="28"/>
          <w:szCs w:val="28"/>
          <w:shd w:val="clear" w:color="auto" w:fill="FFFFFF"/>
        </w:rPr>
        <w:t xml:space="preserve">2.2 </w:t>
      </w:r>
      <w:r w:rsidR="00304967" w:rsidRPr="00304967">
        <w:rPr>
          <w:rFonts w:ascii="TH SarabunPSK" w:hAnsi="TH SarabunPSK" w:cs="TH SarabunPSK"/>
          <w:color w:val="000000" w:themeColor="text1"/>
          <w:sz w:val="28"/>
          <w:szCs w:val="28"/>
          <w:shd w:val="clear" w:color="auto" w:fill="FFFFFF"/>
          <w:cs/>
        </w:rPr>
        <w:t>แผนการจัดการเรียนรู้</w:t>
      </w:r>
      <w:bookmarkEnd w:id="9"/>
      <w:r w:rsidR="00304967">
        <w:rPr>
          <w:rFonts w:ascii="TH SarabunPSK" w:hAnsi="TH SarabunPSK" w:cs="TH SarabunPSK" w:hint="cs"/>
          <w:color w:val="000000" w:themeColor="text1"/>
          <w:sz w:val="28"/>
          <w:szCs w:val="28"/>
          <w:shd w:val="clear" w:color="auto" w:fill="FFFFFF"/>
          <w:cs/>
        </w:rPr>
        <w:t xml:space="preserve"> </w:t>
      </w:r>
      <w:r w:rsidR="00304967" w:rsidRPr="00304967">
        <w:rPr>
          <w:rFonts w:ascii="TH SarabunPSK" w:hAnsi="TH SarabunPSK" w:cs="TH SarabunPSK"/>
          <w:color w:val="000000" w:themeColor="text1"/>
          <w:sz w:val="28"/>
          <w:szCs w:val="28"/>
          <w:shd w:val="clear" w:color="auto" w:fill="FFFFFF"/>
          <w:cs/>
        </w:rPr>
        <w:t xml:space="preserve">แผนการจัดการเรียนรู้ในงานวิจัย เป็นแผนที่เกิดจากการวางแผนของทีมการศึกษาชั้นเรียนเพื่อเป็นเครื่องมือในการเก็บรวบรวมข้อมูล การออกแบบแผนการจัดการเรียนรู้ </w:t>
      </w:r>
      <w:bookmarkStart w:id="10" w:name="_Hlk166356418"/>
      <w:r w:rsidR="00304967" w:rsidRPr="00304967">
        <w:rPr>
          <w:rFonts w:ascii="TH SarabunPSK" w:hAnsi="TH SarabunPSK" w:cs="TH SarabunPSK"/>
          <w:color w:val="000000" w:themeColor="text1"/>
          <w:sz w:val="28"/>
          <w:szCs w:val="28"/>
          <w:shd w:val="clear" w:color="auto" w:fill="FFFFFF"/>
          <w:cs/>
        </w:rPr>
        <w:t xml:space="preserve">จำนวน </w:t>
      </w:r>
      <w:r w:rsidR="00304967" w:rsidRPr="00304967">
        <w:rPr>
          <w:rFonts w:ascii="TH SarabunPSK" w:hAnsi="TH SarabunPSK" w:cs="TH SarabunPSK"/>
          <w:color w:val="000000" w:themeColor="text1"/>
          <w:sz w:val="28"/>
          <w:szCs w:val="28"/>
          <w:shd w:val="clear" w:color="auto" w:fill="FFFFFF"/>
        </w:rPr>
        <w:t>7</w:t>
      </w:r>
      <w:r w:rsidR="00304967" w:rsidRPr="00304967">
        <w:rPr>
          <w:rFonts w:ascii="TH SarabunPSK" w:hAnsi="TH SarabunPSK" w:cs="TH SarabunPSK"/>
          <w:color w:val="000000" w:themeColor="text1"/>
          <w:sz w:val="28"/>
          <w:szCs w:val="28"/>
          <w:shd w:val="clear" w:color="auto" w:fill="FFFFFF"/>
          <w:cs/>
        </w:rPr>
        <w:t xml:space="preserve"> แผนการ</w:t>
      </w:r>
      <w:bookmarkEnd w:id="10"/>
      <w:r w:rsidR="00304967" w:rsidRPr="00304967">
        <w:rPr>
          <w:rFonts w:ascii="TH SarabunPSK" w:hAnsi="TH SarabunPSK" w:cs="TH SarabunPSK"/>
          <w:color w:val="000000" w:themeColor="text1"/>
          <w:sz w:val="28"/>
          <w:szCs w:val="28"/>
          <w:shd w:val="clear" w:color="auto" w:fill="FFFFFF"/>
          <w:cs/>
        </w:rPr>
        <w:t xml:space="preserve">จัดการเรียนรู้ ซึ่งสถานการณ์ปัญหาที่ผู้วิจัยนำมาใช้ในการเก็บรวบรวมข้อมูลในครั้งนี้พัฒนามาจากหนังสือเรียนที่แปลของญี่ปุ่น ของสำนักพิมพ์ </w:t>
      </w:r>
      <w:r w:rsidR="00304967" w:rsidRPr="00304967">
        <w:rPr>
          <w:rFonts w:ascii="TH SarabunPSK" w:hAnsi="TH SarabunPSK" w:cs="TH SarabunPSK"/>
          <w:color w:val="000000" w:themeColor="text1"/>
          <w:sz w:val="28"/>
          <w:szCs w:val="28"/>
          <w:shd w:val="clear" w:color="auto" w:fill="FFFFFF"/>
        </w:rPr>
        <w:t>GAKKOH TOSHO</w:t>
      </w:r>
      <w:r w:rsidR="00304967" w:rsidRPr="00304967">
        <w:rPr>
          <w:rFonts w:ascii="TH SarabunPSK" w:hAnsi="TH SarabunPSK" w:cs="TH SarabunPSK"/>
          <w:color w:val="000000" w:themeColor="text1"/>
          <w:sz w:val="28"/>
          <w:szCs w:val="28"/>
          <w:shd w:val="clear" w:color="auto" w:fill="FFFFFF"/>
          <w:cs/>
        </w:rPr>
        <w:t xml:space="preserve"> ที่แปลและเรียบเรียงโดย</w:t>
      </w:r>
      <w:r w:rsidR="00304967">
        <w:rPr>
          <w:rFonts w:ascii="TH SarabunPSK" w:hAnsi="TH SarabunPSK" w:cs="TH SarabunPSK" w:hint="cs"/>
          <w:color w:val="000000" w:themeColor="text1"/>
          <w:sz w:val="28"/>
          <w:szCs w:val="28"/>
          <w:shd w:val="clear" w:color="auto" w:fill="FFFFFF"/>
          <w:cs/>
        </w:rPr>
        <w:t xml:space="preserve"> </w:t>
      </w:r>
      <w:r w:rsidR="00304967" w:rsidRPr="00304967">
        <w:rPr>
          <w:rFonts w:ascii="TH SarabunPSK" w:hAnsi="TH SarabunPSK" w:cs="TH SarabunPSK"/>
          <w:color w:val="000000" w:themeColor="text1"/>
          <w:sz w:val="28"/>
          <w:szCs w:val="28"/>
          <w:shd w:val="clear" w:color="auto" w:fill="FFFFFF"/>
          <w:cs/>
        </w:rPr>
        <w:t>รศ</w:t>
      </w:r>
      <w:r w:rsidR="00304967" w:rsidRPr="00304967">
        <w:rPr>
          <w:rFonts w:ascii="TH SarabunPSK" w:hAnsi="TH SarabunPSK" w:cs="TH SarabunPSK"/>
          <w:color w:val="000000" w:themeColor="text1"/>
          <w:sz w:val="28"/>
          <w:szCs w:val="28"/>
          <w:shd w:val="clear" w:color="auto" w:fill="FFFFFF"/>
        </w:rPr>
        <w:t>.</w:t>
      </w:r>
      <w:r w:rsidR="00304967" w:rsidRPr="00304967">
        <w:rPr>
          <w:rFonts w:ascii="TH SarabunPSK" w:hAnsi="TH SarabunPSK" w:cs="TH SarabunPSK"/>
          <w:color w:val="000000" w:themeColor="text1"/>
          <w:sz w:val="28"/>
          <w:szCs w:val="28"/>
          <w:shd w:val="clear" w:color="auto" w:fill="FFFFFF"/>
          <w:cs/>
        </w:rPr>
        <w:t>ดร</w:t>
      </w:r>
      <w:r w:rsidR="00304967" w:rsidRPr="00304967">
        <w:rPr>
          <w:rFonts w:ascii="TH SarabunPSK" w:hAnsi="TH SarabunPSK" w:cs="TH SarabunPSK"/>
          <w:color w:val="000000" w:themeColor="text1"/>
          <w:sz w:val="28"/>
          <w:szCs w:val="28"/>
          <w:shd w:val="clear" w:color="auto" w:fill="FFFFFF"/>
        </w:rPr>
        <w:t>.</w:t>
      </w:r>
      <w:r w:rsidR="00304967" w:rsidRPr="00304967">
        <w:rPr>
          <w:rFonts w:ascii="TH SarabunPSK" w:hAnsi="TH SarabunPSK" w:cs="TH SarabunPSK"/>
          <w:color w:val="000000" w:themeColor="text1"/>
          <w:sz w:val="28"/>
          <w:szCs w:val="28"/>
          <w:shd w:val="clear" w:color="auto" w:fill="FFFFFF"/>
          <w:cs/>
        </w:rPr>
        <w:t xml:space="preserve">ไมตรี อินทร์ประสิทธิ์ หนังสือระดับชั้นประถมศึกษาปีที่ </w:t>
      </w:r>
      <w:r w:rsidR="00304967" w:rsidRPr="00304967">
        <w:rPr>
          <w:rFonts w:ascii="TH SarabunPSK" w:hAnsi="TH SarabunPSK" w:cs="TH SarabunPSK"/>
          <w:color w:val="000000" w:themeColor="text1"/>
          <w:sz w:val="28"/>
          <w:szCs w:val="28"/>
          <w:shd w:val="clear" w:color="auto" w:fill="FFFFFF"/>
        </w:rPr>
        <w:t xml:space="preserve">5 </w:t>
      </w:r>
      <w:r w:rsidR="00304967" w:rsidRPr="00304967">
        <w:rPr>
          <w:rFonts w:ascii="TH SarabunPSK" w:hAnsi="TH SarabunPSK" w:cs="TH SarabunPSK"/>
          <w:color w:val="000000" w:themeColor="text1"/>
          <w:sz w:val="28"/>
          <w:szCs w:val="28"/>
          <w:shd w:val="clear" w:color="auto" w:fill="FFFFFF"/>
          <w:cs/>
        </w:rPr>
        <w:t xml:space="preserve">เล่ม </w:t>
      </w:r>
      <w:r w:rsidR="00304967" w:rsidRPr="00304967">
        <w:rPr>
          <w:rFonts w:ascii="TH SarabunPSK" w:hAnsi="TH SarabunPSK" w:cs="TH SarabunPSK"/>
          <w:color w:val="000000" w:themeColor="text1"/>
          <w:sz w:val="28"/>
          <w:szCs w:val="28"/>
          <w:shd w:val="clear" w:color="auto" w:fill="FFFFFF"/>
        </w:rPr>
        <w:t xml:space="preserve">1 </w:t>
      </w:r>
      <w:r w:rsidR="00304967" w:rsidRPr="00304967">
        <w:rPr>
          <w:rFonts w:ascii="TH SarabunPSK" w:hAnsi="TH SarabunPSK" w:cs="TH SarabunPSK"/>
          <w:color w:val="000000" w:themeColor="text1"/>
          <w:sz w:val="28"/>
          <w:szCs w:val="28"/>
          <w:shd w:val="clear" w:color="auto" w:fill="FFFFFF"/>
          <w:cs/>
        </w:rPr>
        <w:t xml:space="preserve">หน่วยที่ </w:t>
      </w:r>
      <w:r w:rsidR="00304967" w:rsidRPr="00304967">
        <w:rPr>
          <w:rFonts w:ascii="TH SarabunPSK" w:hAnsi="TH SarabunPSK" w:cs="TH SarabunPSK"/>
          <w:color w:val="000000" w:themeColor="text1"/>
          <w:sz w:val="28"/>
          <w:szCs w:val="28"/>
          <w:shd w:val="clear" w:color="auto" w:fill="FFFFFF"/>
        </w:rPr>
        <w:t xml:space="preserve">4 </w:t>
      </w:r>
      <w:r w:rsidR="00304967" w:rsidRPr="00304967">
        <w:rPr>
          <w:rFonts w:ascii="TH SarabunPSK" w:hAnsi="TH SarabunPSK" w:cs="TH SarabunPSK"/>
          <w:color w:val="000000" w:themeColor="text1"/>
          <w:sz w:val="28"/>
          <w:szCs w:val="28"/>
          <w:shd w:val="clear" w:color="auto" w:fill="FFFFFF"/>
          <w:cs/>
        </w:rPr>
        <w:t xml:space="preserve">เส้นตั้งฉากและเส้นขนาน </w:t>
      </w:r>
      <w:r w:rsidR="00304967">
        <w:rPr>
          <w:rFonts w:ascii="TH SarabunPSK" w:hAnsi="TH SarabunPSK" w:cs="TH SarabunPSK" w:hint="cs"/>
          <w:color w:val="000000" w:themeColor="text1"/>
          <w:sz w:val="28"/>
          <w:szCs w:val="28"/>
          <w:shd w:val="clear" w:color="auto" w:fill="FFFFFF"/>
          <w:cs/>
        </w:rPr>
        <w:t xml:space="preserve"> </w:t>
      </w:r>
      <w:r w:rsidR="00304967" w:rsidRPr="00304967">
        <w:rPr>
          <w:rFonts w:ascii="TH SarabunPSK" w:hAnsi="TH SarabunPSK" w:cs="TH SarabunPSK"/>
          <w:color w:val="000000" w:themeColor="text1"/>
          <w:sz w:val="28"/>
          <w:szCs w:val="28"/>
          <w:shd w:val="clear" w:color="auto" w:fill="FFFFFF"/>
          <w:cs/>
        </w:rPr>
        <w:t xml:space="preserve">ดังตารางที่ </w:t>
      </w:r>
      <w:r w:rsidR="00304967">
        <w:rPr>
          <w:rFonts w:ascii="TH SarabunPSK" w:hAnsi="TH SarabunPSK" w:cs="TH SarabunPSK"/>
          <w:color w:val="000000" w:themeColor="text1"/>
          <w:sz w:val="28"/>
          <w:szCs w:val="28"/>
          <w:shd w:val="clear" w:color="auto" w:fill="FFFFFF"/>
        </w:rPr>
        <w:t xml:space="preserve">1 </w:t>
      </w:r>
      <w:r w:rsidR="00304967">
        <w:rPr>
          <w:rFonts w:ascii="TH SarabunPSK" w:hAnsi="TH SarabunPSK" w:cs="TH SarabunPSK" w:hint="cs"/>
          <w:color w:val="000000" w:themeColor="text1"/>
          <w:sz w:val="28"/>
          <w:szCs w:val="28"/>
          <w:shd w:val="clear" w:color="auto" w:fill="FFFFFF"/>
          <w:cs/>
        </w:rPr>
        <w:t>กิจกรรม</w:t>
      </w:r>
      <w:r w:rsidR="00304967" w:rsidRPr="00304967">
        <w:rPr>
          <w:rFonts w:ascii="TH SarabunPSK" w:hAnsi="TH SarabunPSK" w:cs="TH SarabunPSK"/>
          <w:color w:val="000000" w:themeColor="text1"/>
          <w:sz w:val="28"/>
          <w:szCs w:val="28"/>
          <w:shd w:val="clear" w:color="auto" w:fill="FFFFFF"/>
          <w:cs/>
        </w:rPr>
        <w:t>แผนการจัดการเรียนรู้</w:t>
      </w:r>
    </w:p>
    <w:p w14:paraId="2E7FCAA0" w14:textId="77777777" w:rsidR="003571B3" w:rsidRDefault="003571B3" w:rsidP="00B9431D">
      <w:pPr>
        <w:spacing w:after="0"/>
        <w:ind w:firstLine="720"/>
        <w:jc w:val="thaiDistribute"/>
        <w:rPr>
          <w:rFonts w:ascii="TH SarabunPSK" w:hAnsi="TH SarabunPSK" w:cs="TH SarabunPSK" w:hint="cs"/>
          <w:color w:val="000000" w:themeColor="text1"/>
          <w:sz w:val="28"/>
          <w:szCs w:val="28"/>
          <w:shd w:val="clear" w:color="auto" w:fill="FFFFFF"/>
        </w:rPr>
      </w:pPr>
    </w:p>
    <w:p w14:paraId="46C48864" w14:textId="4C324815" w:rsidR="00304967" w:rsidRPr="00233782" w:rsidRDefault="00304967" w:rsidP="00304967">
      <w:pPr>
        <w:spacing w:after="0"/>
        <w:rPr>
          <w:rFonts w:ascii="TH SarabunPSK" w:hAnsi="TH SarabunPSK" w:cs="TH SarabunPSK"/>
          <w:color w:val="000000" w:themeColor="text1"/>
          <w:sz w:val="28"/>
          <w:szCs w:val="28"/>
          <w:shd w:val="clear" w:color="auto" w:fill="FFFFFF"/>
        </w:rPr>
      </w:pPr>
      <w:r w:rsidRPr="00233782">
        <w:rPr>
          <w:rFonts w:ascii="TH SarabunPSK" w:hAnsi="TH SarabunPSK" w:cs="TH SarabunPSK"/>
          <w:color w:val="000000" w:themeColor="text1"/>
          <w:sz w:val="28"/>
          <w:szCs w:val="28"/>
          <w:shd w:val="clear" w:color="auto" w:fill="FFFFFF"/>
          <w:cs/>
        </w:rPr>
        <w:t xml:space="preserve">ตารางที่ </w:t>
      </w:r>
      <w:r w:rsidRPr="00233782">
        <w:rPr>
          <w:rFonts w:ascii="TH SarabunPSK" w:hAnsi="TH SarabunPSK" w:cs="TH SarabunPSK"/>
          <w:color w:val="000000" w:themeColor="text1"/>
          <w:sz w:val="28"/>
          <w:szCs w:val="28"/>
          <w:shd w:val="clear" w:color="auto" w:fill="FFFFFF"/>
        </w:rPr>
        <w:t xml:space="preserve">1 </w:t>
      </w:r>
      <w:r w:rsidRPr="00233782">
        <w:rPr>
          <w:rFonts w:ascii="TH SarabunPSK" w:hAnsi="TH SarabunPSK" w:cs="TH SarabunPSK" w:hint="cs"/>
          <w:color w:val="000000" w:themeColor="text1"/>
          <w:sz w:val="28"/>
          <w:szCs w:val="28"/>
          <w:shd w:val="clear" w:color="auto" w:fill="FFFFFF"/>
          <w:cs/>
        </w:rPr>
        <w:t>กิจกรรม</w:t>
      </w:r>
      <w:r w:rsidRPr="00233782">
        <w:rPr>
          <w:rFonts w:ascii="TH SarabunPSK" w:hAnsi="TH SarabunPSK" w:cs="TH SarabunPSK"/>
          <w:color w:val="000000" w:themeColor="text1"/>
          <w:sz w:val="28"/>
          <w:szCs w:val="28"/>
          <w:shd w:val="clear" w:color="auto" w:fill="FFFFFF"/>
          <w:cs/>
        </w:rPr>
        <w:t>แผนการจัดการเรียนรู้</w:t>
      </w:r>
    </w:p>
    <w:tbl>
      <w:tblPr>
        <w:tblStyle w:val="aa"/>
        <w:tblW w:w="0" w:type="auto"/>
        <w:tblInd w:w="-5" w:type="dxa"/>
        <w:tblLook w:val="04A0" w:firstRow="1" w:lastRow="0" w:firstColumn="1" w:lastColumn="0" w:noHBand="0" w:noVBand="1"/>
      </w:tblPr>
      <w:tblGrid>
        <w:gridCol w:w="565"/>
        <w:gridCol w:w="2225"/>
        <w:gridCol w:w="4483"/>
        <w:gridCol w:w="1749"/>
      </w:tblGrid>
      <w:tr w:rsidR="00304967" w:rsidRPr="00304967" w14:paraId="4BFCB4DD" w14:textId="77777777" w:rsidTr="00304967">
        <w:tc>
          <w:tcPr>
            <w:tcW w:w="565" w:type="dxa"/>
          </w:tcPr>
          <w:p w14:paraId="0B5E0509" w14:textId="77777777" w:rsidR="00304967" w:rsidRPr="00304967" w:rsidRDefault="00304967" w:rsidP="00304967">
            <w:pPr>
              <w:spacing w:line="276" w:lineRule="auto"/>
              <w:jc w:val="center"/>
              <w:rPr>
                <w:rFonts w:ascii="TH SarabunPSK" w:hAnsi="TH SarabunPSK" w:cs="TH SarabunPSK"/>
                <w:b/>
                <w:bCs/>
                <w:color w:val="000000" w:themeColor="text1"/>
                <w:sz w:val="28"/>
                <w:shd w:val="clear" w:color="auto" w:fill="FFFFFF"/>
                <w:cs/>
              </w:rPr>
            </w:pPr>
            <w:r w:rsidRPr="00304967">
              <w:rPr>
                <w:rFonts w:ascii="TH SarabunPSK" w:hAnsi="TH SarabunPSK" w:cs="TH SarabunPSK"/>
                <w:b/>
                <w:bCs/>
                <w:color w:val="000000" w:themeColor="text1"/>
                <w:sz w:val="28"/>
                <w:shd w:val="clear" w:color="auto" w:fill="FFFFFF"/>
                <w:cs/>
              </w:rPr>
              <w:t>แผน</w:t>
            </w:r>
          </w:p>
        </w:tc>
        <w:tc>
          <w:tcPr>
            <w:tcW w:w="2225" w:type="dxa"/>
          </w:tcPr>
          <w:p w14:paraId="30F3D68E" w14:textId="77777777" w:rsidR="00304967" w:rsidRPr="00304967" w:rsidRDefault="00304967" w:rsidP="00304967">
            <w:pPr>
              <w:spacing w:line="276" w:lineRule="auto"/>
              <w:ind w:firstLine="720"/>
              <w:jc w:val="center"/>
              <w:rPr>
                <w:rFonts w:ascii="TH SarabunPSK" w:hAnsi="TH SarabunPSK" w:cs="TH SarabunPSK"/>
                <w:b/>
                <w:bCs/>
                <w:color w:val="000000" w:themeColor="text1"/>
                <w:sz w:val="28"/>
                <w:shd w:val="clear" w:color="auto" w:fill="FFFFFF"/>
                <w:cs/>
              </w:rPr>
            </w:pPr>
            <w:r w:rsidRPr="00304967">
              <w:rPr>
                <w:rFonts w:ascii="TH SarabunPSK" w:hAnsi="TH SarabunPSK" w:cs="TH SarabunPSK"/>
                <w:b/>
                <w:bCs/>
                <w:color w:val="000000" w:themeColor="text1"/>
                <w:sz w:val="28"/>
                <w:shd w:val="clear" w:color="auto" w:fill="FFFFFF"/>
                <w:cs/>
              </w:rPr>
              <w:t>เรื่อง</w:t>
            </w:r>
            <w:r w:rsidRPr="00304967">
              <w:rPr>
                <w:rFonts w:ascii="TH SarabunPSK" w:hAnsi="TH SarabunPSK" w:cs="TH SarabunPSK"/>
                <w:b/>
                <w:bCs/>
                <w:color w:val="000000" w:themeColor="text1"/>
                <w:sz w:val="28"/>
                <w:shd w:val="clear" w:color="auto" w:fill="FFFFFF"/>
              </w:rPr>
              <w:t>/</w:t>
            </w:r>
            <w:r w:rsidRPr="00304967">
              <w:rPr>
                <w:rFonts w:ascii="TH SarabunPSK" w:hAnsi="TH SarabunPSK" w:cs="TH SarabunPSK"/>
                <w:b/>
                <w:bCs/>
                <w:color w:val="000000" w:themeColor="text1"/>
                <w:sz w:val="28"/>
                <w:shd w:val="clear" w:color="auto" w:fill="FFFFFF"/>
                <w:cs/>
              </w:rPr>
              <w:t>กิจกรรม</w:t>
            </w:r>
          </w:p>
        </w:tc>
        <w:tc>
          <w:tcPr>
            <w:tcW w:w="4483" w:type="dxa"/>
          </w:tcPr>
          <w:p w14:paraId="157AC67A" w14:textId="77777777" w:rsidR="00304967" w:rsidRPr="00304967" w:rsidRDefault="00304967" w:rsidP="00304967">
            <w:pPr>
              <w:spacing w:line="276" w:lineRule="auto"/>
              <w:ind w:firstLine="720"/>
              <w:jc w:val="center"/>
              <w:rPr>
                <w:rFonts w:ascii="TH SarabunPSK" w:hAnsi="TH SarabunPSK" w:cs="TH SarabunPSK"/>
                <w:b/>
                <w:bCs/>
                <w:color w:val="000000" w:themeColor="text1"/>
                <w:sz w:val="28"/>
                <w:shd w:val="clear" w:color="auto" w:fill="FFFFFF"/>
              </w:rPr>
            </w:pPr>
            <w:r w:rsidRPr="00304967">
              <w:rPr>
                <w:rFonts w:ascii="TH SarabunPSK" w:hAnsi="TH SarabunPSK" w:cs="TH SarabunPSK"/>
                <w:b/>
                <w:bCs/>
                <w:color w:val="000000" w:themeColor="text1"/>
                <w:sz w:val="28"/>
                <w:shd w:val="clear" w:color="auto" w:fill="FFFFFF"/>
                <w:cs/>
              </w:rPr>
              <w:t>เนื้อหา</w:t>
            </w:r>
          </w:p>
        </w:tc>
        <w:tc>
          <w:tcPr>
            <w:tcW w:w="1749" w:type="dxa"/>
          </w:tcPr>
          <w:p w14:paraId="221CF556" w14:textId="77777777" w:rsidR="00304967" w:rsidRPr="00304967" w:rsidRDefault="00304967" w:rsidP="00304967">
            <w:pPr>
              <w:spacing w:line="276" w:lineRule="auto"/>
              <w:jc w:val="center"/>
              <w:rPr>
                <w:rFonts w:ascii="TH SarabunPSK" w:hAnsi="TH SarabunPSK" w:cs="TH SarabunPSK"/>
                <w:b/>
                <w:bCs/>
                <w:color w:val="000000" w:themeColor="text1"/>
                <w:sz w:val="28"/>
                <w:shd w:val="clear" w:color="auto" w:fill="FFFFFF"/>
              </w:rPr>
            </w:pPr>
            <w:r w:rsidRPr="00304967">
              <w:rPr>
                <w:rFonts w:ascii="TH SarabunPSK" w:hAnsi="TH SarabunPSK" w:cs="TH SarabunPSK"/>
                <w:b/>
                <w:bCs/>
                <w:color w:val="000000" w:themeColor="text1"/>
                <w:sz w:val="28"/>
                <w:shd w:val="clear" w:color="auto" w:fill="FFFFFF"/>
                <w:cs/>
              </w:rPr>
              <w:t>เวลา</w:t>
            </w:r>
            <w:r w:rsidRPr="00304967">
              <w:rPr>
                <w:rFonts w:ascii="TH SarabunPSK" w:hAnsi="TH SarabunPSK" w:cs="TH SarabunPSK"/>
                <w:b/>
                <w:bCs/>
                <w:color w:val="000000" w:themeColor="text1"/>
                <w:sz w:val="28"/>
                <w:shd w:val="clear" w:color="auto" w:fill="FFFFFF"/>
              </w:rPr>
              <w:t xml:space="preserve"> (</w:t>
            </w:r>
            <w:r w:rsidRPr="00304967">
              <w:rPr>
                <w:rFonts w:ascii="TH SarabunPSK" w:hAnsi="TH SarabunPSK" w:cs="TH SarabunPSK"/>
                <w:b/>
                <w:bCs/>
                <w:color w:val="000000" w:themeColor="text1"/>
                <w:sz w:val="28"/>
                <w:shd w:val="clear" w:color="auto" w:fill="FFFFFF"/>
                <w:cs/>
              </w:rPr>
              <w:t>นาที</w:t>
            </w:r>
            <w:r w:rsidRPr="00304967">
              <w:rPr>
                <w:rFonts w:ascii="TH SarabunPSK" w:hAnsi="TH SarabunPSK" w:cs="TH SarabunPSK"/>
                <w:b/>
                <w:bCs/>
                <w:color w:val="000000" w:themeColor="text1"/>
                <w:sz w:val="28"/>
                <w:shd w:val="clear" w:color="auto" w:fill="FFFFFF"/>
              </w:rPr>
              <w:t>)</w:t>
            </w:r>
          </w:p>
        </w:tc>
      </w:tr>
      <w:tr w:rsidR="00304967" w:rsidRPr="00304967" w14:paraId="4BE3555F" w14:textId="77777777" w:rsidTr="00304967">
        <w:tc>
          <w:tcPr>
            <w:tcW w:w="565" w:type="dxa"/>
            <w:vAlign w:val="center"/>
          </w:tcPr>
          <w:p w14:paraId="38B36D35" w14:textId="77777777" w:rsidR="00304967" w:rsidRPr="00304967" w:rsidRDefault="00304967" w:rsidP="00304967">
            <w:pPr>
              <w:spacing w:line="276" w:lineRule="auto"/>
              <w:jc w:val="center"/>
              <w:rPr>
                <w:rFonts w:ascii="TH SarabunPSK" w:hAnsi="TH SarabunPSK" w:cs="TH SarabunPSK"/>
                <w:color w:val="000000" w:themeColor="text1"/>
                <w:sz w:val="28"/>
                <w:shd w:val="clear" w:color="auto" w:fill="FFFFFF"/>
              </w:rPr>
            </w:pPr>
            <w:r w:rsidRPr="00304967">
              <w:rPr>
                <w:rFonts w:ascii="TH SarabunPSK" w:hAnsi="TH SarabunPSK" w:cs="TH SarabunPSK"/>
                <w:color w:val="000000" w:themeColor="text1"/>
                <w:sz w:val="28"/>
                <w:shd w:val="clear" w:color="auto" w:fill="FFFFFF"/>
              </w:rPr>
              <w:t>1</w:t>
            </w:r>
          </w:p>
        </w:tc>
        <w:tc>
          <w:tcPr>
            <w:tcW w:w="2225" w:type="dxa"/>
            <w:vAlign w:val="center"/>
          </w:tcPr>
          <w:p w14:paraId="56716BCF" w14:textId="687DEB7E" w:rsidR="00304967" w:rsidRPr="00304967" w:rsidRDefault="00304967" w:rsidP="00304967">
            <w:pPr>
              <w:spacing w:line="276" w:lineRule="auto"/>
              <w:jc w:val="thaiDistribute"/>
              <w:rPr>
                <w:rFonts w:ascii="TH SarabunPSK" w:hAnsi="TH SarabunPSK" w:cs="TH SarabunPSK"/>
                <w:color w:val="000000" w:themeColor="text1"/>
                <w:sz w:val="28"/>
                <w:shd w:val="clear" w:color="auto" w:fill="FFFFFF"/>
              </w:rPr>
            </w:pPr>
            <w:r w:rsidRPr="00304967">
              <w:rPr>
                <w:rFonts w:ascii="TH SarabunPSK" w:hAnsi="TH SarabunPSK" w:cs="TH SarabunPSK"/>
                <w:color w:val="000000" w:themeColor="text1"/>
                <w:sz w:val="28"/>
                <w:shd w:val="clear" w:color="auto" w:fill="FFFFFF"/>
                <w:cs/>
              </w:rPr>
              <w:t>มาหาขนาดของมุมกัน</w:t>
            </w:r>
            <w:r>
              <w:rPr>
                <w:rFonts w:ascii="TH SarabunPSK" w:hAnsi="TH SarabunPSK" w:cs="TH SarabunPSK" w:hint="cs"/>
                <w:color w:val="000000" w:themeColor="text1"/>
                <w:sz w:val="28"/>
                <w:shd w:val="clear" w:color="auto" w:fill="FFFFFF"/>
                <w:cs/>
              </w:rPr>
              <w:t>เ</w:t>
            </w:r>
            <w:r w:rsidRPr="00304967">
              <w:rPr>
                <w:rFonts w:ascii="TH SarabunPSK" w:hAnsi="TH SarabunPSK" w:cs="TH SarabunPSK"/>
                <w:color w:val="000000" w:themeColor="text1"/>
                <w:sz w:val="28"/>
                <w:shd w:val="clear" w:color="auto" w:fill="FFFFFF"/>
                <w:cs/>
              </w:rPr>
              <w:t>ถอะ</w:t>
            </w:r>
          </w:p>
        </w:tc>
        <w:tc>
          <w:tcPr>
            <w:tcW w:w="4483" w:type="dxa"/>
            <w:vAlign w:val="center"/>
          </w:tcPr>
          <w:p w14:paraId="6FFE7674" w14:textId="61BFAF79" w:rsidR="00304967" w:rsidRPr="00304967" w:rsidRDefault="00304967" w:rsidP="00304967">
            <w:pPr>
              <w:spacing w:line="276" w:lineRule="auto"/>
              <w:jc w:val="thaiDistribute"/>
              <w:rPr>
                <w:rFonts w:ascii="TH SarabunPSK" w:hAnsi="TH SarabunPSK" w:cs="TH SarabunPSK"/>
                <w:color w:val="000000" w:themeColor="text1"/>
                <w:sz w:val="28"/>
                <w:shd w:val="clear" w:color="auto" w:fill="FFFFFF"/>
                <w:cs/>
              </w:rPr>
            </w:pPr>
            <w:r w:rsidRPr="00304967">
              <w:rPr>
                <w:rFonts w:ascii="TH SarabunPSK" w:hAnsi="TH SarabunPSK" w:cs="TH SarabunPSK"/>
                <w:color w:val="000000" w:themeColor="text1"/>
                <w:sz w:val="28"/>
                <w:shd w:val="clear" w:color="auto" w:fill="FFFFFF"/>
                <w:cs/>
              </w:rPr>
              <w:t>การวัดขนาดของมุมชนิดและวิธีการสร้างมุม</w:t>
            </w:r>
          </w:p>
        </w:tc>
        <w:tc>
          <w:tcPr>
            <w:tcW w:w="1749" w:type="dxa"/>
            <w:vAlign w:val="center"/>
          </w:tcPr>
          <w:p w14:paraId="101334F5" w14:textId="77777777" w:rsidR="00304967" w:rsidRPr="00304967" w:rsidRDefault="00304967" w:rsidP="00304967">
            <w:pPr>
              <w:spacing w:line="276" w:lineRule="auto"/>
              <w:ind w:firstLine="720"/>
              <w:jc w:val="thaiDistribute"/>
              <w:rPr>
                <w:rFonts w:ascii="TH SarabunPSK" w:hAnsi="TH SarabunPSK" w:cs="TH SarabunPSK"/>
                <w:color w:val="000000" w:themeColor="text1"/>
                <w:sz w:val="28"/>
                <w:shd w:val="clear" w:color="auto" w:fill="FFFFFF"/>
              </w:rPr>
            </w:pPr>
            <w:r w:rsidRPr="00304967">
              <w:rPr>
                <w:rFonts w:ascii="TH SarabunPSK" w:hAnsi="TH SarabunPSK" w:cs="TH SarabunPSK"/>
                <w:color w:val="000000" w:themeColor="text1"/>
                <w:sz w:val="28"/>
                <w:shd w:val="clear" w:color="auto" w:fill="FFFFFF"/>
              </w:rPr>
              <w:t>50</w:t>
            </w:r>
          </w:p>
        </w:tc>
      </w:tr>
      <w:tr w:rsidR="00304967" w:rsidRPr="00304967" w14:paraId="120E6629" w14:textId="77777777" w:rsidTr="00304967">
        <w:tc>
          <w:tcPr>
            <w:tcW w:w="565" w:type="dxa"/>
            <w:vAlign w:val="center"/>
          </w:tcPr>
          <w:p w14:paraId="6B4F0A75" w14:textId="77777777" w:rsidR="00304967" w:rsidRPr="00304967" w:rsidRDefault="00304967" w:rsidP="00304967">
            <w:pPr>
              <w:spacing w:line="276" w:lineRule="auto"/>
              <w:jc w:val="center"/>
              <w:rPr>
                <w:rFonts w:ascii="TH SarabunPSK" w:hAnsi="TH SarabunPSK" w:cs="TH SarabunPSK"/>
                <w:color w:val="000000" w:themeColor="text1"/>
                <w:sz w:val="28"/>
                <w:shd w:val="clear" w:color="auto" w:fill="FFFFFF"/>
              </w:rPr>
            </w:pPr>
            <w:r w:rsidRPr="00304967">
              <w:rPr>
                <w:rFonts w:ascii="TH SarabunPSK" w:hAnsi="TH SarabunPSK" w:cs="TH SarabunPSK"/>
                <w:color w:val="000000" w:themeColor="text1"/>
                <w:sz w:val="28"/>
                <w:shd w:val="clear" w:color="auto" w:fill="FFFFFF"/>
              </w:rPr>
              <w:t>2</w:t>
            </w:r>
          </w:p>
        </w:tc>
        <w:tc>
          <w:tcPr>
            <w:tcW w:w="2225" w:type="dxa"/>
            <w:vAlign w:val="center"/>
          </w:tcPr>
          <w:p w14:paraId="52510863" w14:textId="77777777" w:rsidR="00304967" w:rsidRPr="00304967" w:rsidRDefault="00304967" w:rsidP="00304967">
            <w:pPr>
              <w:spacing w:line="276" w:lineRule="auto"/>
              <w:jc w:val="thaiDistribute"/>
              <w:rPr>
                <w:rFonts w:ascii="TH SarabunPSK" w:hAnsi="TH SarabunPSK" w:cs="TH SarabunPSK"/>
                <w:color w:val="000000" w:themeColor="text1"/>
                <w:sz w:val="28"/>
                <w:shd w:val="clear" w:color="auto" w:fill="FFFFFF"/>
              </w:rPr>
            </w:pPr>
            <w:r w:rsidRPr="00304967">
              <w:rPr>
                <w:rFonts w:ascii="TH SarabunPSK" w:hAnsi="TH SarabunPSK" w:cs="TH SarabunPSK"/>
                <w:color w:val="000000" w:themeColor="text1"/>
                <w:sz w:val="28"/>
                <w:shd w:val="clear" w:color="auto" w:fill="FFFFFF"/>
                <w:cs/>
              </w:rPr>
              <w:t>วิศวกรน้อย</w:t>
            </w:r>
          </w:p>
        </w:tc>
        <w:tc>
          <w:tcPr>
            <w:tcW w:w="4483" w:type="dxa"/>
            <w:vAlign w:val="center"/>
          </w:tcPr>
          <w:p w14:paraId="09BBAEBC" w14:textId="77777777" w:rsidR="00304967" w:rsidRPr="00304967" w:rsidRDefault="00304967" w:rsidP="00304967">
            <w:pPr>
              <w:spacing w:line="276" w:lineRule="auto"/>
              <w:jc w:val="thaiDistribute"/>
              <w:rPr>
                <w:rFonts w:ascii="TH SarabunPSK" w:hAnsi="TH SarabunPSK" w:cs="TH SarabunPSK"/>
                <w:color w:val="000000" w:themeColor="text1"/>
                <w:sz w:val="28"/>
                <w:shd w:val="clear" w:color="auto" w:fill="FFFFFF"/>
              </w:rPr>
            </w:pPr>
            <w:r w:rsidRPr="00304967">
              <w:rPr>
                <w:rFonts w:ascii="TH SarabunPSK" w:hAnsi="TH SarabunPSK" w:cs="TH SarabunPSK"/>
                <w:color w:val="000000" w:themeColor="text1"/>
                <w:sz w:val="28"/>
                <w:shd w:val="clear" w:color="auto" w:fill="FFFFFF"/>
                <w:cs/>
              </w:rPr>
              <w:t>การวัดขนาดของมุม</w:t>
            </w:r>
          </w:p>
        </w:tc>
        <w:tc>
          <w:tcPr>
            <w:tcW w:w="1749" w:type="dxa"/>
            <w:vAlign w:val="center"/>
          </w:tcPr>
          <w:p w14:paraId="002B23F0" w14:textId="77777777" w:rsidR="00304967" w:rsidRPr="00304967" w:rsidRDefault="00304967" w:rsidP="00304967">
            <w:pPr>
              <w:spacing w:line="276" w:lineRule="auto"/>
              <w:ind w:firstLine="720"/>
              <w:jc w:val="thaiDistribute"/>
              <w:rPr>
                <w:rFonts w:ascii="TH SarabunPSK" w:hAnsi="TH SarabunPSK" w:cs="TH SarabunPSK"/>
                <w:color w:val="000000" w:themeColor="text1"/>
                <w:sz w:val="28"/>
                <w:shd w:val="clear" w:color="auto" w:fill="FFFFFF"/>
              </w:rPr>
            </w:pPr>
            <w:r w:rsidRPr="00304967">
              <w:rPr>
                <w:rFonts w:ascii="TH SarabunPSK" w:hAnsi="TH SarabunPSK" w:cs="TH SarabunPSK"/>
                <w:color w:val="000000" w:themeColor="text1"/>
                <w:sz w:val="28"/>
                <w:shd w:val="clear" w:color="auto" w:fill="FFFFFF"/>
              </w:rPr>
              <w:t>50</w:t>
            </w:r>
          </w:p>
        </w:tc>
      </w:tr>
      <w:tr w:rsidR="00304967" w:rsidRPr="00304967" w14:paraId="1BE39321" w14:textId="77777777" w:rsidTr="00304967">
        <w:tc>
          <w:tcPr>
            <w:tcW w:w="565" w:type="dxa"/>
            <w:vAlign w:val="center"/>
          </w:tcPr>
          <w:p w14:paraId="4D7200AC" w14:textId="77777777" w:rsidR="00304967" w:rsidRPr="00304967" w:rsidRDefault="00304967" w:rsidP="00304967">
            <w:pPr>
              <w:spacing w:line="276" w:lineRule="auto"/>
              <w:jc w:val="center"/>
              <w:rPr>
                <w:rFonts w:ascii="TH SarabunPSK" w:hAnsi="TH SarabunPSK" w:cs="TH SarabunPSK"/>
                <w:color w:val="000000" w:themeColor="text1"/>
                <w:sz w:val="28"/>
                <w:shd w:val="clear" w:color="auto" w:fill="FFFFFF"/>
              </w:rPr>
            </w:pPr>
            <w:r w:rsidRPr="00304967">
              <w:rPr>
                <w:rFonts w:ascii="TH SarabunPSK" w:hAnsi="TH SarabunPSK" w:cs="TH SarabunPSK"/>
                <w:color w:val="000000" w:themeColor="text1"/>
                <w:sz w:val="28"/>
                <w:shd w:val="clear" w:color="auto" w:fill="FFFFFF"/>
              </w:rPr>
              <w:t>3</w:t>
            </w:r>
          </w:p>
        </w:tc>
        <w:tc>
          <w:tcPr>
            <w:tcW w:w="2225" w:type="dxa"/>
            <w:vAlign w:val="center"/>
          </w:tcPr>
          <w:p w14:paraId="29909D29" w14:textId="77777777" w:rsidR="00304967" w:rsidRPr="00304967" w:rsidRDefault="00304967" w:rsidP="00304967">
            <w:pPr>
              <w:spacing w:line="276" w:lineRule="auto"/>
              <w:jc w:val="thaiDistribute"/>
              <w:rPr>
                <w:rFonts w:ascii="TH SarabunPSK" w:hAnsi="TH SarabunPSK" w:cs="TH SarabunPSK"/>
                <w:color w:val="000000" w:themeColor="text1"/>
                <w:sz w:val="28"/>
                <w:shd w:val="clear" w:color="auto" w:fill="FFFFFF"/>
              </w:rPr>
            </w:pPr>
            <w:r w:rsidRPr="00304967">
              <w:rPr>
                <w:rFonts w:ascii="TH SarabunPSK" w:hAnsi="TH SarabunPSK" w:cs="TH SarabunPSK"/>
                <w:color w:val="000000" w:themeColor="text1"/>
                <w:sz w:val="28"/>
                <w:shd w:val="clear" w:color="auto" w:fill="FFFFFF"/>
                <w:cs/>
              </w:rPr>
              <w:t>สามแยกมหาสนุก</w:t>
            </w:r>
          </w:p>
        </w:tc>
        <w:tc>
          <w:tcPr>
            <w:tcW w:w="4483" w:type="dxa"/>
            <w:vAlign w:val="center"/>
          </w:tcPr>
          <w:p w14:paraId="2BE9EF4F" w14:textId="77777777" w:rsidR="00304967" w:rsidRPr="00304967" w:rsidRDefault="00304967" w:rsidP="00304967">
            <w:pPr>
              <w:spacing w:line="276" w:lineRule="auto"/>
              <w:jc w:val="thaiDistribute"/>
              <w:rPr>
                <w:rFonts w:ascii="TH SarabunPSK" w:hAnsi="TH SarabunPSK" w:cs="TH SarabunPSK"/>
                <w:color w:val="000000" w:themeColor="text1"/>
                <w:sz w:val="28"/>
                <w:shd w:val="clear" w:color="auto" w:fill="FFFFFF"/>
              </w:rPr>
            </w:pPr>
            <w:r w:rsidRPr="00304967">
              <w:rPr>
                <w:rFonts w:ascii="TH SarabunPSK" w:hAnsi="TH SarabunPSK" w:cs="TH SarabunPSK"/>
                <w:color w:val="000000" w:themeColor="text1"/>
                <w:sz w:val="28"/>
                <w:shd w:val="clear" w:color="auto" w:fill="FFFFFF"/>
                <w:cs/>
              </w:rPr>
              <w:t>ความหมาย ลักษณะ และคุณสมบัติของเส้นตั้งฉาก</w:t>
            </w:r>
          </w:p>
        </w:tc>
        <w:tc>
          <w:tcPr>
            <w:tcW w:w="1749" w:type="dxa"/>
            <w:vAlign w:val="center"/>
          </w:tcPr>
          <w:p w14:paraId="488E7321" w14:textId="77777777" w:rsidR="00304967" w:rsidRPr="00304967" w:rsidRDefault="00304967" w:rsidP="00304967">
            <w:pPr>
              <w:spacing w:line="276" w:lineRule="auto"/>
              <w:ind w:firstLine="720"/>
              <w:jc w:val="thaiDistribute"/>
              <w:rPr>
                <w:rFonts w:ascii="TH SarabunPSK" w:hAnsi="TH SarabunPSK" w:cs="TH SarabunPSK"/>
                <w:color w:val="000000" w:themeColor="text1"/>
                <w:sz w:val="28"/>
                <w:shd w:val="clear" w:color="auto" w:fill="FFFFFF"/>
              </w:rPr>
            </w:pPr>
            <w:r w:rsidRPr="00304967">
              <w:rPr>
                <w:rFonts w:ascii="TH SarabunPSK" w:hAnsi="TH SarabunPSK" w:cs="TH SarabunPSK"/>
                <w:color w:val="000000" w:themeColor="text1"/>
                <w:sz w:val="28"/>
                <w:shd w:val="clear" w:color="auto" w:fill="FFFFFF"/>
              </w:rPr>
              <w:t>50</w:t>
            </w:r>
          </w:p>
        </w:tc>
      </w:tr>
      <w:tr w:rsidR="00304967" w:rsidRPr="00304967" w14:paraId="108F9EE6" w14:textId="77777777" w:rsidTr="00304967">
        <w:tc>
          <w:tcPr>
            <w:tcW w:w="565" w:type="dxa"/>
            <w:vAlign w:val="center"/>
          </w:tcPr>
          <w:p w14:paraId="0490202D" w14:textId="77777777" w:rsidR="00304967" w:rsidRPr="00304967" w:rsidRDefault="00304967" w:rsidP="00304967">
            <w:pPr>
              <w:spacing w:line="276" w:lineRule="auto"/>
              <w:jc w:val="center"/>
              <w:rPr>
                <w:rFonts w:ascii="TH SarabunPSK" w:hAnsi="TH SarabunPSK" w:cs="TH SarabunPSK"/>
                <w:color w:val="000000" w:themeColor="text1"/>
                <w:sz w:val="28"/>
                <w:shd w:val="clear" w:color="auto" w:fill="FFFFFF"/>
              </w:rPr>
            </w:pPr>
            <w:r w:rsidRPr="00304967">
              <w:rPr>
                <w:rFonts w:ascii="TH SarabunPSK" w:hAnsi="TH SarabunPSK" w:cs="TH SarabunPSK"/>
                <w:color w:val="000000" w:themeColor="text1"/>
                <w:sz w:val="28"/>
                <w:shd w:val="clear" w:color="auto" w:fill="FFFFFF"/>
              </w:rPr>
              <w:t>4</w:t>
            </w:r>
          </w:p>
        </w:tc>
        <w:tc>
          <w:tcPr>
            <w:tcW w:w="2225" w:type="dxa"/>
            <w:vAlign w:val="center"/>
          </w:tcPr>
          <w:p w14:paraId="282F00E4" w14:textId="77777777" w:rsidR="00304967" w:rsidRPr="00304967" w:rsidRDefault="00304967" w:rsidP="00304967">
            <w:pPr>
              <w:spacing w:line="276" w:lineRule="auto"/>
              <w:jc w:val="thaiDistribute"/>
              <w:rPr>
                <w:rFonts w:ascii="TH SarabunPSK" w:hAnsi="TH SarabunPSK" w:cs="TH SarabunPSK"/>
                <w:color w:val="000000" w:themeColor="text1"/>
                <w:sz w:val="28"/>
                <w:shd w:val="clear" w:color="auto" w:fill="FFFFFF"/>
              </w:rPr>
            </w:pPr>
            <w:r w:rsidRPr="00304967">
              <w:rPr>
                <w:rFonts w:ascii="TH SarabunPSK" w:hAnsi="TH SarabunPSK" w:cs="TH SarabunPSK"/>
                <w:color w:val="000000" w:themeColor="text1"/>
                <w:sz w:val="28"/>
                <w:shd w:val="clear" w:color="auto" w:fill="FFFFFF"/>
                <w:cs/>
              </w:rPr>
              <w:t>มาสร้างเส้นตั้งฉากกันเถอะ</w:t>
            </w:r>
          </w:p>
        </w:tc>
        <w:tc>
          <w:tcPr>
            <w:tcW w:w="4483" w:type="dxa"/>
            <w:vAlign w:val="center"/>
          </w:tcPr>
          <w:p w14:paraId="2E41FA8E" w14:textId="77777777" w:rsidR="00304967" w:rsidRPr="00304967" w:rsidRDefault="00304967" w:rsidP="00304967">
            <w:pPr>
              <w:spacing w:line="276" w:lineRule="auto"/>
              <w:jc w:val="thaiDistribute"/>
              <w:rPr>
                <w:rFonts w:ascii="TH SarabunPSK" w:hAnsi="TH SarabunPSK" w:cs="TH SarabunPSK"/>
                <w:color w:val="000000" w:themeColor="text1"/>
                <w:sz w:val="28"/>
                <w:shd w:val="clear" w:color="auto" w:fill="FFFFFF"/>
              </w:rPr>
            </w:pPr>
            <w:r w:rsidRPr="00304967">
              <w:rPr>
                <w:rFonts w:ascii="TH SarabunPSK" w:hAnsi="TH SarabunPSK" w:cs="TH SarabunPSK"/>
                <w:color w:val="000000" w:themeColor="text1"/>
                <w:sz w:val="28"/>
                <w:shd w:val="clear" w:color="auto" w:fill="FFFFFF"/>
                <w:cs/>
              </w:rPr>
              <w:t>วิธีการสร้างเส้นตั้งฉาก</w:t>
            </w:r>
          </w:p>
        </w:tc>
        <w:tc>
          <w:tcPr>
            <w:tcW w:w="1749" w:type="dxa"/>
            <w:vAlign w:val="center"/>
          </w:tcPr>
          <w:p w14:paraId="3435D741" w14:textId="77777777" w:rsidR="00304967" w:rsidRPr="00304967" w:rsidRDefault="00304967" w:rsidP="00304967">
            <w:pPr>
              <w:spacing w:line="276" w:lineRule="auto"/>
              <w:ind w:firstLine="720"/>
              <w:jc w:val="thaiDistribute"/>
              <w:rPr>
                <w:rFonts w:ascii="TH SarabunPSK" w:hAnsi="TH SarabunPSK" w:cs="TH SarabunPSK"/>
                <w:color w:val="000000" w:themeColor="text1"/>
                <w:sz w:val="28"/>
                <w:shd w:val="clear" w:color="auto" w:fill="FFFFFF"/>
              </w:rPr>
            </w:pPr>
            <w:r w:rsidRPr="00304967">
              <w:rPr>
                <w:rFonts w:ascii="TH SarabunPSK" w:hAnsi="TH SarabunPSK" w:cs="TH SarabunPSK"/>
                <w:color w:val="000000" w:themeColor="text1"/>
                <w:sz w:val="28"/>
                <w:shd w:val="clear" w:color="auto" w:fill="FFFFFF"/>
              </w:rPr>
              <w:t>50</w:t>
            </w:r>
          </w:p>
        </w:tc>
      </w:tr>
      <w:tr w:rsidR="00304967" w:rsidRPr="00304967" w14:paraId="280723D1" w14:textId="77777777" w:rsidTr="00304967">
        <w:tc>
          <w:tcPr>
            <w:tcW w:w="565" w:type="dxa"/>
            <w:vAlign w:val="center"/>
          </w:tcPr>
          <w:p w14:paraId="70CF9F90" w14:textId="77777777" w:rsidR="00304967" w:rsidRPr="00304967" w:rsidRDefault="00304967" w:rsidP="00304967">
            <w:pPr>
              <w:spacing w:line="276" w:lineRule="auto"/>
              <w:jc w:val="center"/>
              <w:rPr>
                <w:rFonts w:ascii="TH SarabunPSK" w:hAnsi="TH SarabunPSK" w:cs="TH SarabunPSK"/>
                <w:color w:val="000000" w:themeColor="text1"/>
                <w:sz w:val="28"/>
                <w:shd w:val="clear" w:color="auto" w:fill="FFFFFF"/>
              </w:rPr>
            </w:pPr>
            <w:r w:rsidRPr="00304967">
              <w:rPr>
                <w:rFonts w:ascii="TH SarabunPSK" w:hAnsi="TH SarabunPSK" w:cs="TH SarabunPSK"/>
                <w:color w:val="000000" w:themeColor="text1"/>
                <w:sz w:val="28"/>
                <w:shd w:val="clear" w:color="auto" w:fill="FFFFFF"/>
              </w:rPr>
              <w:t>5</w:t>
            </w:r>
          </w:p>
        </w:tc>
        <w:tc>
          <w:tcPr>
            <w:tcW w:w="2225" w:type="dxa"/>
            <w:vAlign w:val="center"/>
          </w:tcPr>
          <w:p w14:paraId="6829587D" w14:textId="77777777" w:rsidR="00304967" w:rsidRPr="00304967" w:rsidRDefault="00304967" w:rsidP="00304967">
            <w:pPr>
              <w:spacing w:line="276" w:lineRule="auto"/>
              <w:jc w:val="thaiDistribute"/>
              <w:rPr>
                <w:rFonts w:ascii="TH SarabunPSK" w:hAnsi="TH SarabunPSK" w:cs="TH SarabunPSK"/>
                <w:color w:val="000000" w:themeColor="text1"/>
                <w:sz w:val="28"/>
                <w:shd w:val="clear" w:color="auto" w:fill="FFFFFF"/>
              </w:rPr>
            </w:pPr>
            <w:r w:rsidRPr="00304967">
              <w:rPr>
                <w:rFonts w:ascii="TH SarabunPSK" w:hAnsi="TH SarabunPSK" w:cs="TH SarabunPSK"/>
                <w:color w:val="000000" w:themeColor="text1"/>
                <w:sz w:val="28"/>
                <w:shd w:val="clear" w:color="auto" w:fill="FFFFFF"/>
                <w:cs/>
              </w:rPr>
              <w:t>ธงประจำกลุ่ม</w:t>
            </w:r>
          </w:p>
        </w:tc>
        <w:tc>
          <w:tcPr>
            <w:tcW w:w="4483" w:type="dxa"/>
            <w:vAlign w:val="center"/>
          </w:tcPr>
          <w:p w14:paraId="153492F2" w14:textId="77777777" w:rsidR="00304967" w:rsidRPr="00304967" w:rsidRDefault="00304967" w:rsidP="00304967">
            <w:pPr>
              <w:spacing w:line="276" w:lineRule="auto"/>
              <w:jc w:val="thaiDistribute"/>
              <w:rPr>
                <w:rFonts w:ascii="TH SarabunPSK" w:hAnsi="TH SarabunPSK" w:cs="TH SarabunPSK"/>
                <w:color w:val="000000" w:themeColor="text1"/>
                <w:sz w:val="28"/>
                <w:shd w:val="clear" w:color="auto" w:fill="FFFFFF"/>
              </w:rPr>
            </w:pPr>
            <w:r w:rsidRPr="00304967">
              <w:rPr>
                <w:rFonts w:ascii="TH SarabunPSK" w:hAnsi="TH SarabunPSK" w:cs="TH SarabunPSK"/>
                <w:color w:val="000000" w:themeColor="text1"/>
                <w:sz w:val="28"/>
                <w:shd w:val="clear" w:color="auto" w:fill="FFFFFF"/>
                <w:cs/>
              </w:rPr>
              <w:t>ความหมาย ลักษณะ และคุณสมบัติของเส้นขนาน</w:t>
            </w:r>
          </w:p>
        </w:tc>
        <w:tc>
          <w:tcPr>
            <w:tcW w:w="1749" w:type="dxa"/>
            <w:vAlign w:val="center"/>
          </w:tcPr>
          <w:p w14:paraId="1CF61818" w14:textId="77777777" w:rsidR="00304967" w:rsidRPr="00304967" w:rsidRDefault="00304967" w:rsidP="00304967">
            <w:pPr>
              <w:spacing w:line="276" w:lineRule="auto"/>
              <w:ind w:firstLine="720"/>
              <w:jc w:val="thaiDistribute"/>
              <w:rPr>
                <w:rFonts w:ascii="TH SarabunPSK" w:hAnsi="TH SarabunPSK" w:cs="TH SarabunPSK"/>
                <w:color w:val="000000" w:themeColor="text1"/>
                <w:sz w:val="28"/>
                <w:shd w:val="clear" w:color="auto" w:fill="FFFFFF"/>
              </w:rPr>
            </w:pPr>
            <w:r w:rsidRPr="00304967">
              <w:rPr>
                <w:rFonts w:ascii="TH SarabunPSK" w:hAnsi="TH SarabunPSK" w:cs="TH SarabunPSK"/>
                <w:color w:val="000000" w:themeColor="text1"/>
                <w:sz w:val="28"/>
                <w:shd w:val="clear" w:color="auto" w:fill="FFFFFF"/>
              </w:rPr>
              <w:t>50</w:t>
            </w:r>
          </w:p>
        </w:tc>
      </w:tr>
      <w:tr w:rsidR="00304967" w:rsidRPr="00304967" w14:paraId="777DD9CF" w14:textId="77777777" w:rsidTr="00304967">
        <w:tc>
          <w:tcPr>
            <w:tcW w:w="565" w:type="dxa"/>
            <w:vAlign w:val="center"/>
          </w:tcPr>
          <w:p w14:paraId="34F5CD43" w14:textId="77777777" w:rsidR="00304967" w:rsidRPr="00304967" w:rsidRDefault="00304967" w:rsidP="00304967">
            <w:pPr>
              <w:spacing w:line="276" w:lineRule="auto"/>
              <w:jc w:val="center"/>
              <w:rPr>
                <w:rFonts w:ascii="TH SarabunPSK" w:hAnsi="TH SarabunPSK" w:cs="TH SarabunPSK"/>
                <w:color w:val="000000" w:themeColor="text1"/>
                <w:sz w:val="28"/>
                <w:shd w:val="clear" w:color="auto" w:fill="FFFFFF"/>
              </w:rPr>
            </w:pPr>
            <w:r w:rsidRPr="00304967">
              <w:rPr>
                <w:rFonts w:ascii="TH SarabunPSK" w:hAnsi="TH SarabunPSK" w:cs="TH SarabunPSK"/>
                <w:color w:val="000000" w:themeColor="text1"/>
                <w:sz w:val="28"/>
                <w:shd w:val="clear" w:color="auto" w:fill="FFFFFF"/>
              </w:rPr>
              <w:t>6</w:t>
            </w:r>
          </w:p>
        </w:tc>
        <w:tc>
          <w:tcPr>
            <w:tcW w:w="2225" w:type="dxa"/>
            <w:vAlign w:val="center"/>
          </w:tcPr>
          <w:p w14:paraId="54D04FFE" w14:textId="77777777" w:rsidR="00304967" w:rsidRPr="00304967" w:rsidRDefault="00304967" w:rsidP="00304967">
            <w:pPr>
              <w:spacing w:line="276" w:lineRule="auto"/>
              <w:jc w:val="thaiDistribute"/>
              <w:rPr>
                <w:rFonts w:ascii="TH SarabunPSK" w:hAnsi="TH SarabunPSK" w:cs="TH SarabunPSK"/>
                <w:color w:val="000000" w:themeColor="text1"/>
                <w:sz w:val="28"/>
                <w:shd w:val="clear" w:color="auto" w:fill="FFFFFF"/>
              </w:rPr>
            </w:pPr>
            <w:r w:rsidRPr="00304967">
              <w:rPr>
                <w:rFonts w:ascii="TH SarabunPSK" w:hAnsi="TH SarabunPSK" w:cs="TH SarabunPSK"/>
                <w:color w:val="000000" w:themeColor="text1"/>
                <w:sz w:val="28"/>
                <w:shd w:val="clear" w:color="auto" w:fill="FFFFFF"/>
                <w:cs/>
              </w:rPr>
              <w:t>เส้นทางของรถไฟ</w:t>
            </w:r>
          </w:p>
        </w:tc>
        <w:tc>
          <w:tcPr>
            <w:tcW w:w="4483" w:type="dxa"/>
            <w:vAlign w:val="center"/>
          </w:tcPr>
          <w:p w14:paraId="56999625" w14:textId="77777777" w:rsidR="00304967" w:rsidRPr="00304967" w:rsidRDefault="00304967" w:rsidP="00304967">
            <w:pPr>
              <w:spacing w:line="276" w:lineRule="auto"/>
              <w:jc w:val="thaiDistribute"/>
              <w:rPr>
                <w:rFonts w:ascii="TH SarabunPSK" w:hAnsi="TH SarabunPSK" w:cs="TH SarabunPSK"/>
                <w:color w:val="000000" w:themeColor="text1"/>
                <w:sz w:val="28"/>
                <w:shd w:val="clear" w:color="auto" w:fill="FFFFFF"/>
              </w:rPr>
            </w:pPr>
            <w:r w:rsidRPr="00304967">
              <w:rPr>
                <w:rFonts w:ascii="TH SarabunPSK" w:hAnsi="TH SarabunPSK" w:cs="TH SarabunPSK"/>
                <w:color w:val="000000" w:themeColor="text1"/>
                <w:sz w:val="28"/>
                <w:shd w:val="clear" w:color="auto" w:fill="FFFFFF"/>
                <w:cs/>
              </w:rPr>
              <w:t>สมบัติของเส้นขนาน</w:t>
            </w:r>
          </w:p>
        </w:tc>
        <w:tc>
          <w:tcPr>
            <w:tcW w:w="1749" w:type="dxa"/>
            <w:vAlign w:val="center"/>
          </w:tcPr>
          <w:p w14:paraId="5D21DF3C" w14:textId="77777777" w:rsidR="00304967" w:rsidRPr="00304967" w:rsidRDefault="00304967" w:rsidP="00304967">
            <w:pPr>
              <w:spacing w:line="276" w:lineRule="auto"/>
              <w:ind w:firstLine="720"/>
              <w:jc w:val="thaiDistribute"/>
              <w:rPr>
                <w:rFonts w:ascii="TH SarabunPSK" w:hAnsi="TH SarabunPSK" w:cs="TH SarabunPSK"/>
                <w:color w:val="000000" w:themeColor="text1"/>
                <w:sz w:val="28"/>
                <w:shd w:val="clear" w:color="auto" w:fill="FFFFFF"/>
              </w:rPr>
            </w:pPr>
            <w:r w:rsidRPr="00304967">
              <w:rPr>
                <w:rFonts w:ascii="TH SarabunPSK" w:hAnsi="TH SarabunPSK" w:cs="TH SarabunPSK"/>
                <w:color w:val="000000" w:themeColor="text1"/>
                <w:sz w:val="28"/>
                <w:shd w:val="clear" w:color="auto" w:fill="FFFFFF"/>
              </w:rPr>
              <w:t>50</w:t>
            </w:r>
          </w:p>
        </w:tc>
      </w:tr>
      <w:tr w:rsidR="00304967" w:rsidRPr="00304967" w14:paraId="4E208223" w14:textId="77777777" w:rsidTr="00304967">
        <w:tc>
          <w:tcPr>
            <w:tcW w:w="565" w:type="dxa"/>
            <w:vAlign w:val="center"/>
          </w:tcPr>
          <w:p w14:paraId="3219D24F" w14:textId="77777777" w:rsidR="00304967" w:rsidRPr="00304967" w:rsidRDefault="00304967" w:rsidP="00304967">
            <w:pPr>
              <w:spacing w:line="276" w:lineRule="auto"/>
              <w:jc w:val="center"/>
              <w:rPr>
                <w:rFonts w:ascii="TH SarabunPSK" w:hAnsi="TH SarabunPSK" w:cs="TH SarabunPSK"/>
                <w:color w:val="000000" w:themeColor="text1"/>
                <w:sz w:val="28"/>
                <w:shd w:val="clear" w:color="auto" w:fill="FFFFFF"/>
              </w:rPr>
            </w:pPr>
            <w:r w:rsidRPr="00304967">
              <w:rPr>
                <w:rFonts w:ascii="TH SarabunPSK" w:hAnsi="TH SarabunPSK" w:cs="TH SarabunPSK"/>
                <w:color w:val="000000" w:themeColor="text1"/>
                <w:sz w:val="28"/>
                <w:shd w:val="clear" w:color="auto" w:fill="FFFFFF"/>
              </w:rPr>
              <w:t>7</w:t>
            </w:r>
          </w:p>
        </w:tc>
        <w:tc>
          <w:tcPr>
            <w:tcW w:w="2225" w:type="dxa"/>
            <w:vAlign w:val="center"/>
          </w:tcPr>
          <w:p w14:paraId="23A60122" w14:textId="77777777" w:rsidR="00304967" w:rsidRPr="00304967" w:rsidRDefault="00304967" w:rsidP="00304967">
            <w:pPr>
              <w:spacing w:line="276" w:lineRule="auto"/>
              <w:jc w:val="thaiDistribute"/>
              <w:rPr>
                <w:rFonts w:ascii="TH SarabunPSK" w:hAnsi="TH SarabunPSK" w:cs="TH SarabunPSK"/>
                <w:color w:val="000000" w:themeColor="text1"/>
                <w:sz w:val="28"/>
                <w:shd w:val="clear" w:color="auto" w:fill="FFFFFF"/>
                <w:cs/>
              </w:rPr>
            </w:pPr>
            <w:r w:rsidRPr="00304967">
              <w:rPr>
                <w:rFonts w:ascii="TH SarabunPSK" w:hAnsi="TH SarabunPSK" w:cs="TH SarabunPSK"/>
                <w:color w:val="000000" w:themeColor="text1"/>
                <w:sz w:val="28"/>
                <w:shd w:val="clear" w:color="auto" w:fill="FFFFFF"/>
                <w:cs/>
              </w:rPr>
              <w:t>มาสร้างเส้นขนานกันเถอะ</w:t>
            </w:r>
          </w:p>
        </w:tc>
        <w:tc>
          <w:tcPr>
            <w:tcW w:w="4483" w:type="dxa"/>
            <w:vAlign w:val="center"/>
          </w:tcPr>
          <w:p w14:paraId="3286466D" w14:textId="77777777" w:rsidR="00304967" w:rsidRPr="00304967" w:rsidRDefault="00304967" w:rsidP="00304967">
            <w:pPr>
              <w:spacing w:line="276" w:lineRule="auto"/>
              <w:jc w:val="thaiDistribute"/>
              <w:rPr>
                <w:rFonts w:ascii="TH SarabunPSK" w:hAnsi="TH SarabunPSK" w:cs="TH SarabunPSK"/>
                <w:color w:val="000000" w:themeColor="text1"/>
                <w:sz w:val="28"/>
                <w:shd w:val="clear" w:color="auto" w:fill="FFFFFF"/>
              </w:rPr>
            </w:pPr>
            <w:r w:rsidRPr="00304967">
              <w:rPr>
                <w:rFonts w:ascii="TH SarabunPSK" w:hAnsi="TH SarabunPSK" w:cs="TH SarabunPSK"/>
                <w:color w:val="000000" w:themeColor="text1"/>
                <w:sz w:val="28"/>
                <w:shd w:val="clear" w:color="auto" w:fill="FFFFFF"/>
                <w:cs/>
              </w:rPr>
              <w:t>วิธีการสร้างเส้นขนาน</w:t>
            </w:r>
          </w:p>
        </w:tc>
        <w:tc>
          <w:tcPr>
            <w:tcW w:w="1749" w:type="dxa"/>
            <w:vAlign w:val="center"/>
          </w:tcPr>
          <w:p w14:paraId="64488B9A" w14:textId="77777777" w:rsidR="00304967" w:rsidRPr="00304967" w:rsidRDefault="00304967" w:rsidP="00304967">
            <w:pPr>
              <w:spacing w:line="276" w:lineRule="auto"/>
              <w:ind w:firstLine="720"/>
              <w:jc w:val="thaiDistribute"/>
              <w:rPr>
                <w:rFonts w:ascii="TH SarabunPSK" w:hAnsi="TH SarabunPSK" w:cs="TH SarabunPSK"/>
                <w:color w:val="000000" w:themeColor="text1"/>
                <w:sz w:val="28"/>
                <w:shd w:val="clear" w:color="auto" w:fill="FFFFFF"/>
              </w:rPr>
            </w:pPr>
            <w:r w:rsidRPr="00304967">
              <w:rPr>
                <w:rFonts w:ascii="TH SarabunPSK" w:hAnsi="TH SarabunPSK" w:cs="TH SarabunPSK"/>
                <w:color w:val="000000" w:themeColor="text1"/>
                <w:sz w:val="28"/>
                <w:shd w:val="clear" w:color="auto" w:fill="FFFFFF"/>
              </w:rPr>
              <w:t>50</w:t>
            </w:r>
          </w:p>
        </w:tc>
      </w:tr>
    </w:tbl>
    <w:p w14:paraId="72B57A97" w14:textId="77777777" w:rsidR="00CD026D" w:rsidRDefault="00CD026D" w:rsidP="00304967">
      <w:pPr>
        <w:spacing w:after="0"/>
        <w:ind w:firstLine="720"/>
        <w:jc w:val="thaiDistribute"/>
        <w:rPr>
          <w:rFonts w:ascii="TH SarabunPSK" w:hAnsi="TH SarabunPSK" w:cs="TH SarabunPSK"/>
          <w:color w:val="000000" w:themeColor="text1"/>
          <w:sz w:val="28"/>
          <w:szCs w:val="28"/>
          <w:shd w:val="clear" w:color="auto" w:fill="FFFFFF"/>
        </w:rPr>
      </w:pPr>
    </w:p>
    <w:p w14:paraId="78F53E87" w14:textId="3D75FE9C" w:rsidR="00304967" w:rsidRPr="00304967" w:rsidRDefault="00B9431D" w:rsidP="00304967">
      <w:pPr>
        <w:spacing w:after="0"/>
        <w:ind w:firstLine="720"/>
        <w:jc w:val="thaiDistribute"/>
        <w:rPr>
          <w:rFonts w:ascii="TH SarabunPSK" w:hAnsi="TH SarabunPSK" w:cs="TH SarabunPSK"/>
          <w:color w:val="000000" w:themeColor="text1"/>
          <w:sz w:val="28"/>
          <w:szCs w:val="28"/>
          <w:shd w:val="clear" w:color="auto" w:fill="FFFFFF"/>
        </w:rPr>
      </w:pPr>
      <w:r>
        <w:rPr>
          <w:rFonts w:ascii="TH SarabunPSK" w:hAnsi="TH SarabunPSK" w:cs="TH SarabunPSK"/>
          <w:color w:val="000000" w:themeColor="text1"/>
          <w:sz w:val="28"/>
          <w:szCs w:val="28"/>
          <w:shd w:val="clear" w:color="auto" w:fill="FFFFFF"/>
        </w:rPr>
        <w:t>2.3</w:t>
      </w:r>
      <w:r w:rsidR="00304967" w:rsidRPr="00304967">
        <w:rPr>
          <w:rFonts w:ascii="TH SarabunPSK" w:hAnsi="TH SarabunPSK" w:cs="TH SarabunPSK"/>
          <w:color w:val="000000" w:themeColor="text1"/>
          <w:sz w:val="28"/>
          <w:szCs w:val="28"/>
          <w:shd w:val="clear" w:color="auto" w:fill="FFFFFF"/>
        </w:rPr>
        <w:t xml:space="preserve"> </w:t>
      </w:r>
      <w:bookmarkStart w:id="11" w:name="_Hlk166356431"/>
      <w:r w:rsidR="00304967" w:rsidRPr="00304967">
        <w:rPr>
          <w:rFonts w:ascii="TH SarabunPSK" w:hAnsi="TH SarabunPSK" w:cs="TH SarabunPSK"/>
          <w:color w:val="000000" w:themeColor="text1"/>
          <w:sz w:val="28"/>
          <w:szCs w:val="28"/>
          <w:shd w:val="clear" w:color="auto" w:fill="FFFFFF"/>
          <w:cs/>
        </w:rPr>
        <w:t xml:space="preserve">แบบบันทึกภาคสนาม </w:t>
      </w:r>
      <w:bookmarkEnd w:id="11"/>
      <w:r w:rsidR="00304967" w:rsidRPr="00304967">
        <w:rPr>
          <w:rFonts w:ascii="TH SarabunPSK" w:hAnsi="TH SarabunPSK" w:cs="TH SarabunPSK"/>
          <w:color w:val="000000" w:themeColor="text1"/>
          <w:sz w:val="28"/>
          <w:szCs w:val="28"/>
          <w:shd w:val="clear" w:color="auto" w:fill="FFFFFF"/>
          <w:cs/>
        </w:rPr>
        <w:t>เป็นเครื่องมือที่ใช้ในการบันทึกแนวคิดในการแก้ปัญหาของนักเรียน และพฤติกรรมของนักเรียนในขณะแก้ปัญหาในชั้นเรียนคณิตศาสตร์ที่สอดคล้องกับระบบ</w:t>
      </w:r>
      <w:proofErr w:type="spellStart"/>
      <w:r w:rsidR="00304967" w:rsidRPr="00304967">
        <w:rPr>
          <w:rFonts w:ascii="TH SarabunPSK" w:hAnsi="TH SarabunPSK" w:cs="TH SarabunPSK"/>
          <w:color w:val="000000" w:themeColor="text1"/>
          <w:sz w:val="28"/>
          <w:szCs w:val="28"/>
          <w:shd w:val="clear" w:color="auto" w:fill="FFFFFF"/>
          <w:cs/>
        </w:rPr>
        <w:t>สัญ</w:t>
      </w:r>
      <w:proofErr w:type="spellEnd"/>
      <w:r w:rsidR="00304967" w:rsidRPr="00304967">
        <w:rPr>
          <w:rFonts w:ascii="TH SarabunPSK" w:hAnsi="TH SarabunPSK" w:cs="TH SarabunPSK"/>
          <w:color w:val="000000" w:themeColor="text1"/>
          <w:sz w:val="28"/>
          <w:szCs w:val="28"/>
          <w:shd w:val="clear" w:color="auto" w:fill="FFFFFF"/>
          <w:cs/>
        </w:rPr>
        <w:t>ศาสตร์ เพื่อเป็นข้อมูลที่ใช้ประกอบการวิเคราะห์ข้อมูลเพิ่มเติม</w:t>
      </w:r>
    </w:p>
    <w:p w14:paraId="736CAD50" w14:textId="058C2E04" w:rsidR="00304967" w:rsidRPr="00304967" w:rsidRDefault="00B9431D" w:rsidP="00304967">
      <w:pPr>
        <w:spacing w:after="0"/>
        <w:ind w:firstLine="720"/>
        <w:jc w:val="thaiDistribute"/>
        <w:rPr>
          <w:rFonts w:ascii="TH SarabunPSK" w:hAnsi="TH SarabunPSK" w:cs="TH SarabunPSK"/>
          <w:color w:val="000000" w:themeColor="text1"/>
          <w:sz w:val="28"/>
          <w:szCs w:val="28"/>
          <w:shd w:val="clear" w:color="auto" w:fill="FFFFFF"/>
        </w:rPr>
      </w:pPr>
      <w:r>
        <w:rPr>
          <w:rFonts w:ascii="TH SarabunPSK" w:hAnsi="TH SarabunPSK" w:cs="TH SarabunPSK"/>
          <w:color w:val="000000" w:themeColor="text1"/>
          <w:sz w:val="28"/>
          <w:szCs w:val="28"/>
          <w:shd w:val="clear" w:color="auto" w:fill="FFFFFF"/>
        </w:rPr>
        <w:t>2.4</w:t>
      </w:r>
      <w:r w:rsidR="00304967" w:rsidRPr="00304967">
        <w:rPr>
          <w:rFonts w:ascii="TH SarabunPSK" w:hAnsi="TH SarabunPSK" w:cs="TH SarabunPSK"/>
          <w:color w:val="000000" w:themeColor="text1"/>
          <w:sz w:val="28"/>
          <w:szCs w:val="28"/>
          <w:shd w:val="clear" w:color="auto" w:fill="FFFFFF"/>
        </w:rPr>
        <w:t xml:space="preserve"> </w:t>
      </w:r>
      <w:bookmarkStart w:id="12" w:name="_Hlk166356435"/>
      <w:r w:rsidR="00304967" w:rsidRPr="00304967">
        <w:rPr>
          <w:rFonts w:ascii="TH SarabunPSK" w:hAnsi="TH SarabunPSK" w:cs="TH SarabunPSK"/>
          <w:color w:val="000000" w:themeColor="text1"/>
          <w:sz w:val="28"/>
          <w:szCs w:val="28"/>
          <w:shd w:val="clear" w:color="auto" w:fill="FFFFFF"/>
          <w:cs/>
        </w:rPr>
        <w:t xml:space="preserve">เครื่องบันทึกวีดีทัศน์ </w:t>
      </w:r>
      <w:bookmarkEnd w:id="12"/>
      <w:r w:rsidR="00304967" w:rsidRPr="00304967">
        <w:rPr>
          <w:rFonts w:ascii="TH SarabunPSK" w:hAnsi="TH SarabunPSK" w:cs="TH SarabunPSK"/>
          <w:color w:val="000000" w:themeColor="text1"/>
          <w:sz w:val="28"/>
          <w:szCs w:val="28"/>
          <w:shd w:val="clear" w:color="auto" w:fill="FFFFFF"/>
          <w:cs/>
        </w:rPr>
        <w:t>เครื่องบันทึกวีดีทัศน์เป็นเครื่องมือบันทึกเหตุการณ์ภายในชั้นเรียนคณิตศาสตร์</w:t>
      </w:r>
      <w:r w:rsidR="00304967" w:rsidRPr="00304967">
        <w:rPr>
          <w:rFonts w:ascii="TH SarabunPSK" w:hAnsi="TH SarabunPSK" w:cs="TH SarabunPSK"/>
          <w:color w:val="000000" w:themeColor="text1"/>
          <w:sz w:val="28"/>
          <w:szCs w:val="28"/>
          <w:shd w:val="clear" w:color="auto" w:fill="FFFFFF"/>
        </w:rPr>
        <w:t xml:space="preserve"> </w:t>
      </w:r>
      <w:r w:rsidR="00304967" w:rsidRPr="00304967">
        <w:rPr>
          <w:rFonts w:ascii="TH SarabunPSK" w:hAnsi="TH SarabunPSK" w:cs="TH SarabunPSK"/>
          <w:color w:val="000000" w:themeColor="text1"/>
          <w:sz w:val="28"/>
          <w:szCs w:val="28"/>
          <w:shd w:val="clear" w:color="auto" w:fill="FFFFFF"/>
          <w:cs/>
        </w:rPr>
        <w:t>โดยผู้ช่วยผู้วิจัย เพื่อบันทึกพฤติกรรมของนักเรียนในขณะที่นักเรียนแก้ปัญหาในชั้นเรียนคณิตศาสตร์ที่เน้นการแก้ปัญหา โดยที่บันทึกการแสดงออก ท่าทาง สีหน้า อารมณ์การพูดคุยในขณะแก้ปัญหา และเพื่อเก็บข้อมูลในรูปแบบภาพ และ</w:t>
      </w:r>
      <w:r w:rsidR="00304967" w:rsidRPr="00D4732A">
        <w:rPr>
          <w:rFonts w:ascii="TH SarabunPSK" w:eastAsia="Sarabun" w:hAnsi="TH SarabunPSK" w:cs="TH SarabunPSK" w:hint="cs"/>
          <w:color w:val="000000"/>
          <w:sz w:val="28"/>
          <w:szCs w:val="28"/>
          <w:cs/>
        </w:rPr>
        <w:t>โพรโทคอล</w:t>
      </w:r>
      <w:r w:rsidR="00304967" w:rsidRPr="00D4732A">
        <w:rPr>
          <w:rFonts w:ascii="TH SarabunPSK" w:eastAsia="Sarabun" w:hAnsi="TH SarabunPSK" w:cs="TH SarabunPSK"/>
          <w:color w:val="000000"/>
          <w:sz w:val="28"/>
          <w:szCs w:val="28"/>
          <w:cs/>
        </w:rPr>
        <w:t xml:space="preserve"> </w:t>
      </w:r>
      <w:r w:rsidR="00304967" w:rsidRPr="00304967">
        <w:rPr>
          <w:rFonts w:ascii="TH SarabunPSK" w:hAnsi="TH SarabunPSK" w:cs="TH SarabunPSK"/>
          <w:color w:val="000000" w:themeColor="text1"/>
          <w:sz w:val="28"/>
          <w:szCs w:val="28"/>
          <w:shd w:val="clear" w:color="auto" w:fill="FFFFFF"/>
          <w:cs/>
        </w:rPr>
        <w:t>(</w:t>
      </w:r>
      <w:r w:rsidR="00304967" w:rsidRPr="00304967">
        <w:rPr>
          <w:rFonts w:ascii="TH SarabunPSK" w:hAnsi="TH SarabunPSK" w:cs="TH SarabunPSK"/>
          <w:color w:val="000000" w:themeColor="text1"/>
          <w:sz w:val="28"/>
          <w:szCs w:val="28"/>
          <w:shd w:val="clear" w:color="auto" w:fill="FFFFFF"/>
        </w:rPr>
        <w:t xml:space="preserve">Protocol) </w:t>
      </w:r>
      <w:r w:rsidR="00304967" w:rsidRPr="00304967">
        <w:rPr>
          <w:rFonts w:ascii="TH SarabunPSK" w:hAnsi="TH SarabunPSK" w:cs="TH SarabunPSK"/>
          <w:color w:val="000000" w:themeColor="text1"/>
          <w:sz w:val="28"/>
          <w:szCs w:val="28"/>
          <w:shd w:val="clear" w:color="auto" w:fill="FFFFFF"/>
          <w:cs/>
        </w:rPr>
        <w:t>ที่ได้จากเครื่องบันทึก วีดีทัศน์เป็นข้อมูลประกอบการวิเคราะห์ข้อมูล</w:t>
      </w:r>
    </w:p>
    <w:p w14:paraId="2B41C209" w14:textId="6700D646" w:rsidR="00304967" w:rsidRPr="00304967" w:rsidRDefault="00B9431D" w:rsidP="00304967">
      <w:pPr>
        <w:spacing w:after="0"/>
        <w:ind w:firstLine="720"/>
        <w:jc w:val="thaiDistribute"/>
        <w:rPr>
          <w:rFonts w:ascii="TH SarabunPSK" w:hAnsi="TH SarabunPSK" w:cs="TH SarabunPSK"/>
          <w:color w:val="000000" w:themeColor="text1"/>
          <w:sz w:val="28"/>
          <w:szCs w:val="28"/>
          <w:shd w:val="clear" w:color="auto" w:fill="FFFFFF"/>
        </w:rPr>
      </w:pPr>
      <w:r>
        <w:rPr>
          <w:rFonts w:ascii="TH SarabunPSK" w:hAnsi="TH SarabunPSK" w:cs="TH SarabunPSK"/>
          <w:color w:val="000000" w:themeColor="text1"/>
          <w:sz w:val="28"/>
          <w:szCs w:val="28"/>
          <w:shd w:val="clear" w:color="auto" w:fill="FFFFFF"/>
        </w:rPr>
        <w:t>2.5</w:t>
      </w:r>
      <w:r w:rsidR="00304967" w:rsidRPr="00304967">
        <w:rPr>
          <w:rFonts w:ascii="TH SarabunPSK" w:hAnsi="TH SarabunPSK" w:cs="TH SarabunPSK"/>
          <w:color w:val="000000" w:themeColor="text1"/>
          <w:sz w:val="28"/>
          <w:szCs w:val="28"/>
          <w:shd w:val="clear" w:color="auto" w:fill="FFFFFF"/>
        </w:rPr>
        <w:t xml:space="preserve"> </w:t>
      </w:r>
      <w:bookmarkStart w:id="13" w:name="_Hlk166356441"/>
      <w:r w:rsidR="00304967" w:rsidRPr="00304967">
        <w:rPr>
          <w:rFonts w:ascii="TH SarabunPSK" w:hAnsi="TH SarabunPSK" w:cs="TH SarabunPSK"/>
          <w:color w:val="000000" w:themeColor="text1"/>
          <w:sz w:val="28"/>
          <w:szCs w:val="28"/>
          <w:shd w:val="clear" w:color="auto" w:fill="FFFFFF"/>
          <w:cs/>
        </w:rPr>
        <w:t xml:space="preserve">เครื่องบันทึกเสียง </w:t>
      </w:r>
      <w:bookmarkEnd w:id="13"/>
      <w:r w:rsidR="00304967" w:rsidRPr="00304967">
        <w:rPr>
          <w:rFonts w:ascii="TH SarabunPSK" w:hAnsi="TH SarabunPSK" w:cs="TH SarabunPSK"/>
          <w:color w:val="000000" w:themeColor="text1"/>
          <w:sz w:val="28"/>
          <w:szCs w:val="28"/>
          <w:shd w:val="clear" w:color="auto" w:fill="FFFFFF"/>
          <w:cs/>
        </w:rPr>
        <w:t>เครื่องบันทึกเสียงเป็นเครื่องมือที่ใช้บันทึกเสียงจากการพูดคุยของนักเรียนในชั้นเรียนคณิตศาสตร์โดยผู้ช่วยผู้วิจัย เพื่อบันทึกเสียงการสนทนาของนักเรียนในชั้นเรียนคณิตศาสตร์ที่เน้นการแก้ปัญหา โดยเก็บข้อมูลในรูปแบบ</w:t>
      </w:r>
      <w:r w:rsidR="00304967" w:rsidRPr="00D4732A">
        <w:rPr>
          <w:rFonts w:ascii="TH SarabunPSK" w:eastAsia="Sarabun" w:hAnsi="TH SarabunPSK" w:cs="TH SarabunPSK" w:hint="cs"/>
          <w:color w:val="000000"/>
          <w:sz w:val="28"/>
          <w:szCs w:val="28"/>
          <w:cs/>
        </w:rPr>
        <w:t>โพรโทคอล</w:t>
      </w:r>
      <w:r w:rsidR="00304967" w:rsidRPr="00304967">
        <w:rPr>
          <w:rFonts w:ascii="TH SarabunPSK" w:hAnsi="TH SarabunPSK" w:cs="TH SarabunPSK"/>
          <w:color w:val="000000" w:themeColor="text1"/>
          <w:sz w:val="28"/>
          <w:szCs w:val="28"/>
          <w:shd w:val="clear" w:color="auto" w:fill="FFFFFF"/>
          <w:cs/>
        </w:rPr>
        <w:t xml:space="preserve"> (</w:t>
      </w:r>
      <w:r w:rsidR="00304967" w:rsidRPr="00304967">
        <w:rPr>
          <w:rFonts w:ascii="TH SarabunPSK" w:hAnsi="TH SarabunPSK" w:cs="TH SarabunPSK"/>
          <w:color w:val="000000" w:themeColor="text1"/>
          <w:sz w:val="28"/>
          <w:szCs w:val="28"/>
          <w:shd w:val="clear" w:color="auto" w:fill="FFFFFF"/>
        </w:rPr>
        <w:t xml:space="preserve">Protocol) </w:t>
      </w:r>
      <w:r w:rsidR="00304967" w:rsidRPr="00304967">
        <w:rPr>
          <w:rFonts w:ascii="TH SarabunPSK" w:hAnsi="TH SarabunPSK" w:cs="TH SarabunPSK"/>
          <w:color w:val="000000" w:themeColor="text1"/>
          <w:sz w:val="28"/>
          <w:szCs w:val="28"/>
          <w:shd w:val="clear" w:color="auto" w:fill="FFFFFF"/>
          <w:cs/>
        </w:rPr>
        <w:t>ที่ได้จากเครื่องบันทึกเสียงเพื่อเป็นข้อมูลประกอบการวิเคราะห์ข้อมูล</w:t>
      </w:r>
    </w:p>
    <w:p w14:paraId="14BDA35F" w14:textId="051E5C95" w:rsidR="00304967" w:rsidRPr="00304967" w:rsidRDefault="00B9431D" w:rsidP="00304967">
      <w:pPr>
        <w:spacing w:after="0"/>
        <w:ind w:firstLine="720"/>
        <w:jc w:val="thaiDistribute"/>
        <w:rPr>
          <w:rFonts w:ascii="TH SarabunPSK" w:hAnsi="TH SarabunPSK" w:cs="TH SarabunPSK"/>
          <w:color w:val="000000" w:themeColor="text1"/>
          <w:sz w:val="28"/>
          <w:szCs w:val="28"/>
          <w:shd w:val="clear" w:color="auto" w:fill="FFFFFF"/>
          <w:cs/>
        </w:rPr>
      </w:pPr>
      <w:r>
        <w:rPr>
          <w:rFonts w:ascii="TH SarabunPSK" w:hAnsi="TH SarabunPSK" w:cs="TH SarabunPSK"/>
          <w:color w:val="000000" w:themeColor="text1"/>
          <w:sz w:val="28"/>
          <w:szCs w:val="28"/>
          <w:shd w:val="clear" w:color="auto" w:fill="FFFFFF"/>
        </w:rPr>
        <w:t>2.6</w:t>
      </w:r>
      <w:r w:rsidR="00304967" w:rsidRPr="00304967">
        <w:rPr>
          <w:rFonts w:ascii="TH SarabunPSK" w:hAnsi="TH SarabunPSK" w:cs="TH SarabunPSK"/>
          <w:color w:val="000000" w:themeColor="text1"/>
          <w:sz w:val="28"/>
          <w:szCs w:val="28"/>
          <w:shd w:val="clear" w:color="auto" w:fill="FFFFFF"/>
        </w:rPr>
        <w:t xml:space="preserve"> </w:t>
      </w:r>
      <w:bookmarkStart w:id="14" w:name="_Hlk166356446"/>
      <w:r w:rsidR="00304967" w:rsidRPr="00304967">
        <w:rPr>
          <w:rFonts w:ascii="TH SarabunPSK" w:hAnsi="TH SarabunPSK" w:cs="TH SarabunPSK"/>
          <w:color w:val="000000" w:themeColor="text1"/>
          <w:sz w:val="28"/>
          <w:szCs w:val="28"/>
          <w:shd w:val="clear" w:color="auto" w:fill="FFFFFF"/>
          <w:cs/>
        </w:rPr>
        <w:t xml:space="preserve">เครื่องบันทึกภาพนิ่ง </w:t>
      </w:r>
      <w:bookmarkEnd w:id="14"/>
      <w:r w:rsidR="00304967" w:rsidRPr="00304967">
        <w:rPr>
          <w:rFonts w:ascii="TH SarabunPSK" w:hAnsi="TH SarabunPSK" w:cs="TH SarabunPSK"/>
          <w:color w:val="000000" w:themeColor="text1"/>
          <w:sz w:val="28"/>
          <w:szCs w:val="28"/>
          <w:shd w:val="clear" w:color="auto" w:fill="FFFFFF"/>
          <w:cs/>
        </w:rPr>
        <w:t>เครื่องบันทึกภาพนิ่งเป็นเครื่องมือที่ใช้บันทึกภาพนิ่งในชั้นเรียนคณิตศาสตร์ โดยผู้ช่วยผู้วิจัย เพื่อบันทึกภาพข้อความบนกระดานในแต่ละขั้นตอนของการจัดการเรียนการสอน บันทึกภาพใบกิจกรรมของนักเรียน บันทึกภาพนักเรียนที่แสดงออกในขณะแก้ปัญหา เพื่อใช้เป็นข้อมูลประกอบการวิเคราะห์ข้อมูล</w:t>
      </w:r>
    </w:p>
    <w:p w14:paraId="5E724C55" w14:textId="4A312DA8" w:rsidR="005726FB" w:rsidRPr="00A371A7" w:rsidRDefault="00000000" w:rsidP="003571B3">
      <w:pPr>
        <w:spacing w:after="0"/>
        <w:jc w:val="thaiDistribute"/>
        <w:rPr>
          <w:rFonts w:ascii="TH SarabunPSK" w:eastAsia="Sarabun" w:hAnsi="TH SarabunPSK" w:cs="TH SarabunPSK"/>
          <w:color w:val="000000"/>
          <w:sz w:val="28"/>
          <w:szCs w:val="28"/>
        </w:rPr>
      </w:pPr>
      <w:r w:rsidRPr="00A371A7">
        <w:rPr>
          <w:rFonts w:ascii="TH SarabunPSK" w:eastAsia="Sarabun" w:hAnsi="TH SarabunPSK" w:cs="TH SarabunPSK"/>
          <w:b/>
          <w:color w:val="000000"/>
          <w:sz w:val="28"/>
          <w:szCs w:val="28"/>
        </w:rPr>
        <w:t>3.</w:t>
      </w:r>
      <w:r w:rsidRPr="00A371A7">
        <w:rPr>
          <w:rFonts w:ascii="TH SarabunPSK" w:hAnsi="TH SarabunPSK" w:cs="TH SarabunPSK"/>
          <w:b/>
        </w:rPr>
        <w:t xml:space="preserve"> </w:t>
      </w:r>
      <w:r w:rsidR="00D4732A" w:rsidRPr="00D4732A">
        <w:rPr>
          <w:rFonts w:ascii="TH SarabunPSK" w:eastAsia="Sarabun" w:hAnsi="TH SarabunPSK" w:cs="TH SarabunPSK" w:hint="cs"/>
          <w:bCs/>
          <w:color w:val="000000"/>
          <w:sz w:val="28"/>
          <w:szCs w:val="28"/>
          <w:cs/>
        </w:rPr>
        <w:t>การเก็บรวบรวมข้อมูล</w:t>
      </w:r>
    </w:p>
    <w:p w14:paraId="46665579" w14:textId="5EE9DBF8" w:rsidR="003571B3" w:rsidRDefault="003571B3" w:rsidP="003571B3">
      <w:pPr>
        <w:pBdr>
          <w:top w:val="nil"/>
          <w:left w:val="nil"/>
          <w:bottom w:val="nil"/>
          <w:right w:val="nil"/>
          <w:between w:val="nil"/>
        </w:pBdr>
        <w:spacing w:after="0" w:line="240" w:lineRule="auto"/>
        <w:ind w:firstLine="720"/>
        <w:jc w:val="both"/>
        <w:rPr>
          <w:rFonts w:ascii="TH SarabunPSK" w:eastAsia="Sarabun" w:hAnsi="TH SarabunPSK" w:cs="TH SarabunPSK"/>
          <w:color w:val="000000"/>
          <w:sz w:val="28"/>
          <w:szCs w:val="28"/>
        </w:rPr>
      </w:pPr>
      <w:r w:rsidRPr="003571B3">
        <w:rPr>
          <w:rFonts w:ascii="TH SarabunPSK" w:eastAsia="Sarabun" w:hAnsi="TH SarabunPSK" w:cs="TH SarabunPSK"/>
          <w:color w:val="000000"/>
          <w:sz w:val="28"/>
          <w:szCs w:val="28"/>
          <w:cs/>
        </w:rPr>
        <w:t>การวิจัยครั้งนี้ ผู้วิจัยดำเนินการเก็บรวบรวมข้อมูลตามลำดับขั้นตอนดังนี</w:t>
      </w:r>
      <w:r>
        <w:rPr>
          <w:rFonts w:ascii="TH SarabunPSK" w:eastAsia="Sarabun" w:hAnsi="TH SarabunPSK" w:cs="TH SarabunPSK" w:hint="cs"/>
          <w:color w:val="000000"/>
          <w:sz w:val="28"/>
          <w:szCs w:val="28"/>
          <w:cs/>
        </w:rPr>
        <w:t>้</w:t>
      </w:r>
    </w:p>
    <w:p w14:paraId="08BE5ADB" w14:textId="61CE6785" w:rsidR="00B9431D" w:rsidRPr="00B9431D" w:rsidRDefault="00B9431D" w:rsidP="003571B3">
      <w:pPr>
        <w:pBdr>
          <w:top w:val="nil"/>
          <w:left w:val="nil"/>
          <w:bottom w:val="nil"/>
          <w:right w:val="nil"/>
          <w:between w:val="nil"/>
        </w:pBdr>
        <w:spacing w:after="0" w:line="240" w:lineRule="auto"/>
        <w:ind w:firstLine="720"/>
        <w:jc w:val="both"/>
        <w:rPr>
          <w:rFonts w:ascii="TH SarabunPSK" w:eastAsia="Sarabun" w:hAnsi="TH SarabunPSK" w:cs="TH SarabunPSK"/>
          <w:color w:val="000000"/>
          <w:sz w:val="28"/>
          <w:szCs w:val="28"/>
        </w:rPr>
      </w:pPr>
      <w:r>
        <w:rPr>
          <w:rFonts w:ascii="TH SarabunPSK" w:eastAsia="Sarabun" w:hAnsi="TH SarabunPSK" w:cs="TH SarabunPSK"/>
          <w:color w:val="000000"/>
          <w:sz w:val="28"/>
          <w:szCs w:val="28"/>
        </w:rPr>
        <w:t>3</w:t>
      </w:r>
      <w:r w:rsidRPr="00B9431D">
        <w:rPr>
          <w:rFonts w:ascii="TH SarabunPSK" w:eastAsia="Sarabun" w:hAnsi="TH SarabunPSK" w:cs="TH SarabunPSK"/>
          <w:color w:val="000000"/>
          <w:sz w:val="28"/>
          <w:szCs w:val="28"/>
        </w:rPr>
        <w:t xml:space="preserve">.1 </w:t>
      </w:r>
      <w:r w:rsidRPr="00B9431D">
        <w:rPr>
          <w:rFonts w:ascii="TH SarabunPSK" w:eastAsia="Sarabun" w:hAnsi="TH SarabunPSK" w:cs="TH SarabunPSK"/>
          <w:color w:val="000000"/>
          <w:sz w:val="28"/>
          <w:szCs w:val="28"/>
          <w:cs/>
        </w:rPr>
        <w:t>ดำเนินการก่อนเก็บรวบรวมข้อมูล</w:t>
      </w:r>
    </w:p>
    <w:p w14:paraId="76C22369" w14:textId="77777777" w:rsidR="0019768A" w:rsidRDefault="00B9431D" w:rsidP="003571B3">
      <w:pPr>
        <w:pBdr>
          <w:top w:val="nil"/>
          <w:left w:val="nil"/>
          <w:bottom w:val="nil"/>
          <w:right w:val="nil"/>
          <w:between w:val="nil"/>
        </w:pBdr>
        <w:spacing w:after="0" w:line="240" w:lineRule="auto"/>
        <w:ind w:left="720" w:firstLine="720"/>
        <w:jc w:val="thaiDistribute"/>
        <w:rPr>
          <w:rFonts w:ascii="TH SarabunPSK" w:eastAsia="Sarabun" w:hAnsi="TH SarabunPSK" w:cs="TH SarabunPSK"/>
          <w:color w:val="000000"/>
          <w:sz w:val="28"/>
          <w:szCs w:val="28"/>
        </w:rPr>
      </w:pPr>
      <w:r>
        <w:rPr>
          <w:rFonts w:ascii="TH SarabunPSK" w:eastAsia="Sarabun" w:hAnsi="TH SarabunPSK" w:cs="TH SarabunPSK"/>
          <w:color w:val="000000"/>
          <w:sz w:val="28"/>
          <w:szCs w:val="28"/>
        </w:rPr>
        <w:t>3</w:t>
      </w:r>
      <w:r w:rsidRPr="00B9431D">
        <w:rPr>
          <w:rFonts w:ascii="TH SarabunPSK" w:eastAsia="Sarabun" w:hAnsi="TH SarabunPSK" w:cs="TH SarabunPSK"/>
          <w:color w:val="000000"/>
          <w:sz w:val="28"/>
          <w:szCs w:val="28"/>
        </w:rPr>
        <w:t xml:space="preserve">.1.1 </w:t>
      </w:r>
      <w:r w:rsidRPr="00B9431D">
        <w:rPr>
          <w:rFonts w:ascii="TH SarabunPSK" w:eastAsia="Sarabun" w:hAnsi="TH SarabunPSK" w:cs="TH SarabunPSK"/>
          <w:color w:val="000000"/>
          <w:sz w:val="28"/>
          <w:szCs w:val="28"/>
          <w:cs/>
        </w:rPr>
        <w:t>ศึกษาบริบทชั้นเรียนที่เก็บวิจัยและกลุ่ม</w:t>
      </w:r>
      <w:r>
        <w:rPr>
          <w:rFonts w:ascii="TH SarabunPSK" w:eastAsia="Sarabun" w:hAnsi="TH SarabunPSK" w:cs="TH SarabunPSK" w:hint="cs"/>
          <w:color w:val="000000"/>
          <w:sz w:val="28"/>
          <w:szCs w:val="28"/>
          <w:cs/>
        </w:rPr>
        <w:t>ตัวอย่าง</w:t>
      </w:r>
      <w:r w:rsidRPr="00B9431D">
        <w:rPr>
          <w:rFonts w:ascii="TH SarabunPSK" w:eastAsia="Sarabun" w:hAnsi="TH SarabunPSK" w:cs="TH SarabunPSK"/>
          <w:color w:val="000000"/>
          <w:sz w:val="28"/>
          <w:szCs w:val="28"/>
          <w:cs/>
        </w:rPr>
        <w:t>ผู้วิจัยเริ่มศึกษาบริบทชั้นเรียนจากการร่วมวางแผน และสังเกตชั้นเรียนแบบออนไลน์ ณ โรงเรียน</w:t>
      </w:r>
      <w:r>
        <w:rPr>
          <w:rFonts w:ascii="TH SarabunPSK" w:eastAsia="Sarabun" w:hAnsi="TH SarabunPSK" w:cs="TH SarabunPSK" w:hint="cs"/>
          <w:color w:val="000000"/>
          <w:sz w:val="28"/>
          <w:szCs w:val="28"/>
          <w:cs/>
        </w:rPr>
        <w:t>ประถมศึกษาแห่งหนึ่งใน</w:t>
      </w:r>
      <w:r w:rsidRPr="00B9431D">
        <w:rPr>
          <w:rFonts w:ascii="TH SarabunPSK" w:eastAsia="Sarabun" w:hAnsi="TH SarabunPSK" w:cs="TH SarabunPSK"/>
          <w:color w:val="000000"/>
          <w:sz w:val="28"/>
          <w:szCs w:val="28"/>
          <w:cs/>
        </w:rPr>
        <w:t>จังหวัดขอนแก่น</w:t>
      </w:r>
      <w:r w:rsidRPr="00B9431D">
        <w:rPr>
          <w:rFonts w:ascii="TH SarabunPSK" w:eastAsia="Sarabun" w:hAnsi="TH SarabunPSK" w:cs="TH SarabunPSK"/>
          <w:color w:val="000000"/>
          <w:sz w:val="28"/>
          <w:szCs w:val="28"/>
        </w:rPr>
        <w:t xml:space="preserve"> </w:t>
      </w:r>
      <w:r w:rsidRPr="00B9431D">
        <w:rPr>
          <w:rFonts w:ascii="TH SarabunPSK" w:eastAsia="Sarabun" w:hAnsi="TH SarabunPSK" w:cs="TH SarabunPSK"/>
          <w:color w:val="000000"/>
          <w:sz w:val="28"/>
          <w:szCs w:val="28"/>
          <w:cs/>
        </w:rPr>
        <w:t xml:space="preserve">ระดับชั้นประถมศึกษาปีที่ </w:t>
      </w:r>
      <w:r w:rsidRPr="00B9431D">
        <w:rPr>
          <w:rFonts w:ascii="TH SarabunPSK" w:eastAsia="Sarabun" w:hAnsi="TH SarabunPSK" w:cs="TH SarabunPSK"/>
          <w:color w:val="000000"/>
          <w:sz w:val="28"/>
          <w:szCs w:val="28"/>
        </w:rPr>
        <w:t xml:space="preserve">4 </w:t>
      </w:r>
    </w:p>
    <w:p w14:paraId="0EB913A9" w14:textId="77777777" w:rsidR="0019768A" w:rsidRDefault="0019768A" w:rsidP="0019768A">
      <w:pPr>
        <w:pBdr>
          <w:top w:val="nil"/>
          <w:left w:val="nil"/>
          <w:bottom w:val="nil"/>
          <w:right w:val="nil"/>
          <w:between w:val="nil"/>
        </w:pBdr>
        <w:spacing w:after="0" w:line="240" w:lineRule="auto"/>
        <w:ind w:left="720"/>
        <w:jc w:val="thaiDistribute"/>
        <w:rPr>
          <w:rFonts w:ascii="TH SarabunPSK" w:eastAsia="Sarabun" w:hAnsi="TH SarabunPSK" w:cs="TH SarabunPSK"/>
          <w:color w:val="000000"/>
          <w:sz w:val="28"/>
          <w:szCs w:val="28"/>
        </w:rPr>
      </w:pPr>
    </w:p>
    <w:p w14:paraId="7BBDBB3E" w14:textId="77777777" w:rsidR="0019768A" w:rsidRDefault="0019768A" w:rsidP="0019768A">
      <w:pPr>
        <w:pBdr>
          <w:top w:val="nil"/>
          <w:left w:val="nil"/>
          <w:bottom w:val="nil"/>
          <w:right w:val="nil"/>
          <w:between w:val="nil"/>
        </w:pBdr>
        <w:spacing w:after="0" w:line="240" w:lineRule="auto"/>
        <w:ind w:left="720"/>
        <w:jc w:val="thaiDistribute"/>
        <w:rPr>
          <w:rFonts w:ascii="TH SarabunPSK" w:eastAsia="Sarabun" w:hAnsi="TH SarabunPSK" w:cs="TH SarabunPSK"/>
          <w:color w:val="000000"/>
          <w:sz w:val="28"/>
          <w:szCs w:val="28"/>
        </w:rPr>
      </w:pPr>
    </w:p>
    <w:p w14:paraId="45E0811A" w14:textId="6D33EAA5" w:rsidR="00B9431D" w:rsidRPr="00B9431D" w:rsidRDefault="00B9431D" w:rsidP="0019768A">
      <w:pPr>
        <w:pBdr>
          <w:top w:val="nil"/>
          <w:left w:val="nil"/>
          <w:bottom w:val="nil"/>
          <w:right w:val="nil"/>
          <w:between w:val="nil"/>
        </w:pBdr>
        <w:spacing w:after="0" w:line="240" w:lineRule="auto"/>
        <w:ind w:left="720"/>
        <w:jc w:val="thaiDistribute"/>
        <w:rPr>
          <w:rFonts w:ascii="TH SarabunPSK" w:eastAsia="Sarabun" w:hAnsi="TH SarabunPSK" w:cs="TH SarabunPSK"/>
          <w:color w:val="000000"/>
          <w:sz w:val="28"/>
          <w:szCs w:val="28"/>
        </w:rPr>
      </w:pPr>
      <w:r w:rsidRPr="00B9431D">
        <w:rPr>
          <w:rFonts w:ascii="TH SarabunPSK" w:eastAsia="Sarabun" w:hAnsi="TH SarabunPSK" w:cs="TH SarabunPSK"/>
          <w:color w:val="000000"/>
          <w:sz w:val="28"/>
          <w:szCs w:val="28"/>
          <w:cs/>
        </w:rPr>
        <w:lastRenderedPageBreak/>
        <w:t xml:space="preserve">โดยได้จัดการเรียนการสอนโดยใช้นวัตกรรมการศึกษาชั้นเรียนและวิธีการแบบเปิด ซึ่งได้สังเกตพฤติกรรมของนักเรียนในชั้นเรียนและได้สอบถามข้อมูลเพิ่มเติมจากคุณครู </w:t>
      </w:r>
    </w:p>
    <w:p w14:paraId="0E60653E" w14:textId="395DCEA4" w:rsidR="00B9431D" w:rsidRPr="00B9431D" w:rsidRDefault="00B9431D" w:rsidP="003571B3">
      <w:pPr>
        <w:pBdr>
          <w:top w:val="nil"/>
          <w:left w:val="nil"/>
          <w:bottom w:val="nil"/>
          <w:right w:val="nil"/>
          <w:between w:val="nil"/>
        </w:pBdr>
        <w:spacing w:after="0" w:line="240" w:lineRule="auto"/>
        <w:ind w:left="720" w:firstLine="720"/>
        <w:jc w:val="thaiDistribute"/>
        <w:rPr>
          <w:rFonts w:ascii="TH SarabunPSK" w:eastAsia="Sarabun" w:hAnsi="TH SarabunPSK" w:cs="TH SarabunPSK"/>
          <w:color w:val="000000"/>
          <w:sz w:val="28"/>
          <w:szCs w:val="28"/>
        </w:rPr>
      </w:pPr>
      <w:r>
        <w:rPr>
          <w:rFonts w:ascii="TH SarabunPSK" w:eastAsia="Sarabun" w:hAnsi="TH SarabunPSK" w:cs="TH SarabunPSK"/>
          <w:color w:val="000000"/>
          <w:sz w:val="28"/>
          <w:szCs w:val="28"/>
        </w:rPr>
        <w:t>3</w:t>
      </w:r>
      <w:r w:rsidRPr="00B9431D">
        <w:rPr>
          <w:rFonts w:ascii="TH SarabunPSK" w:eastAsia="Sarabun" w:hAnsi="TH SarabunPSK" w:cs="TH SarabunPSK"/>
          <w:color w:val="000000"/>
          <w:sz w:val="28"/>
          <w:szCs w:val="28"/>
        </w:rPr>
        <w:t xml:space="preserve">.1.2 </w:t>
      </w:r>
      <w:r w:rsidRPr="00B9431D">
        <w:rPr>
          <w:rFonts w:ascii="TH SarabunPSK" w:eastAsia="Sarabun" w:hAnsi="TH SarabunPSK" w:cs="TH SarabunPSK"/>
          <w:color w:val="000000"/>
          <w:sz w:val="28"/>
          <w:szCs w:val="28"/>
          <w:cs/>
        </w:rPr>
        <w:t>ออกแบบแผนการจัดการเรียนรู้ที่ใช้ในการสอน</w:t>
      </w:r>
      <w:r>
        <w:rPr>
          <w:rFonts w:ascii="TH SarabunPSK" w:eastAsia="Sarabun" w:hAnsi="TH SarabunPSK" w:cs="TH SarabunPSK" w:hint="cs"/>
          <w:color w:val="000000"/>
          <w:sz w:val="28"/>
          <w:szCs w:val="28"/>
          <w:cs/>
        </w:rPr>
        <w:t xml:space="preserve"> </w:t>
      </w:r>
      <w:r w:rsidRPr="00B9431D">
        <w:rPr>
          <w:rFonts w:ascii="TH SarabunPSK" w:eastAsia="Sarabun" w:hAnsi="TH SarabunPSK" w:cs="TH SarabunPSK"/>
          <w:color w:val="000000"/>
          <w:sz w:val="28"/>
          <w:szCs w:val="28"/>
          <w:cs/>
        </w:rPr>
        <w:t>ผู้วิจัยและทีมการศึกษาชั้นเรียนร่วมกันออกแบบแผนการจัดการเรียนรู้ และคาดการณ์แนวคิดนักเรียน</w:t>
      </w:r>
      <w:bookmarkStart w:id="15" w:name="_Hlk166356549"/>
      <w:r w:rsidRPr="00B9431D">
        <w:rPr>
          <w:rFonts w:ascii="TH SarabunPSK" w:eastAsia="Sarabun" w:hAnsi="TH SarabunPSK" w:cs="TH SarabunPSK"/>
          <w:color w:val="000000"/>
          <w:sz w:val="28"/>
          <w:szCs w:val="28"/>
          <w:cs/>
        </w:rPr>
        <w:t xml:space="preserve">ตามกรอบแนวคิดของ </w:t>
      </w:r>
      <w:r w:rsidRPr="00B9431D">
        <w:rPr>
          <w:rFonts w:ascii="TH SarabunPSK" w:eastAsia="Sarabun" w:hAnsi="TH SarabunPSK" w:cs="TH SarabunPSK"/>
          <w:color w:val="000000"/>
          <w:sz w:val="28"/>
          <w:szCs w:val="28"/>
        </w:rPr>
        <w:t>Kalantzis &amp; Cope (2012)</w:t>
      </w:r>
      <w:r w:rsidRPr="00B9431D">
        <w:rPr>
          <w:rFonts w:ascii="TH SarabunPSK" w:eastAsia="Sarabun" w:hAnsi="TH SarabunPSK" w:cs="TH SarabunPSK"/>
          <w:color w:val="000000"/>
          <w:sz w:val="28"/>
          <w:szCs w:val="28"/>
          <w:cs/>
        </w:rPr>
        <w:t xml:space="preserve"> </w:t>
      </w:r>
      <w:bookmarkEnd w:id="15"/>
    </w:p>
    <w:p w14:paraId="2318AE07" w14:textId="0AD659E7" w:rsidR="00B9431D" w:rsidRPr="00B9431D" w:rsidRDefault="00B9431D" w:rsidP="003571B3">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szCs w:val="28"/>
          <w:cs/>
        </w:rPr>
      </w:pPr>
      <w:r>
        <w:rPr>
          <w:rFonts w:ascii="TH SarabunPSK" w:eastAsia="Sarabun" w:hAnsi="TH SarabunPSK" w:cs="TH SarabunPSK"/>
          <w:color w:val="000000"/>
          <w:sz w:val="28"/>
          <w:szCs w:val="28"/>
        </w:rPr>
        <w:t>3.2</w:t>
      </w:r>
      <w:r w:rsidRPr="00B9431D">
        <w:rPr>
          <w:rFonts w:ascii="TH SarabunPSK" w:eastAsia="Sarabun" w:hAnsi="TH SarabunPSK" w:cs="TH SarabunPSK"/>
          <w:color w:val="000000"/>
          <w:sz w:val="28"/>
          <w:szCs w:val="28"/>
        </w:rPr>
        <w:t xml:space="preserve">) </w:t>
      </w:r>
      <w:r w:rsidRPr="00B9431D">
        <w:rPr>
          <w:rFonts w:ascii="TH SarabunPSK" w:eastAsia="Sarabun" w:hAnsi="TH SarabunPSK" w:cs="TH SarabunPSK"/>
          <w:color w:val="000000"/>
          <w:sz w:val="28"/>
          <w:szCs w:val="28"/>
          <w:cs/>
        </w:rPr>
        <w:t>ดำเนินการเก็บรวบรวมข้อมูล</w:t>
      </w:r>
    </w:p>
    <w:p w14:paraId="4E297A00" w14:textId="57191626" w:rsidR="00B9431D" w:rsidRPr="00B9431D" w:rsidRDefault="00B9431D" w:rsidP="005774A3">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rPr>
      </w:pPr>
      <w:r w:rsidRPr="00B9431D">
        <w:rPr>
          <w:rFonts w:ascii="TH SarabunPSK" w:eastAsia="Sarabun" w:hAnsi="TH SarabunPSK" w:cs="TH SarabunPSK"/>
          <w:color w:val="000000"/>
          <w:sz w:val="28"/>
          <w:szCs w:val="28"/>
          <w:cs/>
        </w:rPr>
        <w:tab/>
      </w:r>
      <w:r w:rsidR="003571B3">
        <w:rPr>
          <w:rFonts w:ascii="TH SarabunPSK" w:eastAsia="Sarabun" w:hAnsi="TH SarabunPSK" w:cs="TH SarabunPSK"/>
          <w:color w:val="000000"/>
          <w:sz w:val="28"/>
          <w:szCs w:val="28"/>
          <w:cs/>
        </w:rPr>
        <w:tab/>
      </w:r>
      <w:r w:rsidRPr="00B9431D">
        <w:rPr>
          <w:rFonts w:ascii="TH SarabunPSK" w:eastAsia="Sarabun" w:hAnsi="TH SarabunPSK" w:cs="TH SarabunPSK"/>
          <w:color w:val="000000"/>
          <w:sz w:val="28"/>
          <w:szCs w:val="28"/>
          <w:cs/>
        </w:rPr>
        <w:t>การเก็บรวมข้อมูลเกี่ยวกับระบบ</w:t>
      </w:r>
      <w:proofErr w:type="spellStart"/>
      <w:r w:rsidRPr="00B9431D">
        <w:rPr>
          <w:rFonts w:ascii="TH SarabunPSK" w:eastAsia="Sarabun" w:hAnsi="TH SarabunPSK" w:cs="TH SarabunPSK"/>
          <w:color w:val="000000"/>
          <w:sz w:val="28"/>
          <w:szCs w:val="28"/>
          <w:cs/>
        </w:rPr>
        <w:t>สัญ</w:t>
      </w:r>
      <w:proofErr w:type="spellEnd"/>
      <w:r w:rsidRPr="00B9431D">
        <w:rPr>
          <w:rFonts w:ascii="TH SarabunPSK" w:eastAsia="Sarabun" w:hAnsi="TH SarabunPSK" w:cs="TH SarabunPSK"/>
          <w:color w:val="000000"/>
          <w:sz w:val="28"/>
          <w:szCs w:val="28"/>
          <w:cs/>
        </w:rPr>
        <w:t>ศาสตร์ในชั้นเรียนคณิตศาสตร์ที่เน้นการแก้ปัญหา ดำเนินการเก็บข้อมูล</w:t>
      </w:r>
      <w:r w:rsidRPr="00B9431D">
        <w:rPr>
          <w:rFonts w:ascii="TH SarabunPSK" w:eastAsia="Sarabun" w:hAnsi="TH SarabunPSK" w:cs="TH SarabunPSK"/>
          <w:color w:val="000000"/>
          <w:sz w:val="28"/>
          <w:szCs w:val="28"/>
        </w:rPr>
        <w:t xml:space="preserve"> </w:t>
      </w:r>
      <w:r w:rsidRPr="00B9431D">
        <w:rPr>
          <w:rFonts w:ascii="TH SarabunPSK" w:eastAsia="Sarabun" w:hAnsi="TH SarabunPSK" w:cs="TH SarabunPSK"/>
          <w:color w:val="000000"/>
          <w:sz w:val="28"/>
          <w:szCs w:val="28"/>
          <w:cs/>
        </w:rPr>
        <w:t xml:space="preserve">ในปีการศึกษา </w:t>
      </w:r>
      <w:r w:rsidRPr="00B9431D">
        <w:rPr>
          <w:rFonts w:ascii="TH SarabunPSK" w:eastAsia="Sarabun" w:hAnsi="TH SarabunPSK" w:cs="TH SarabunPSK"/>
          <w:color w:val="000000"/>
          <w:sz w:val="28"/>
          <w:szCs w:val="28"/>
        </w:rPr>
        <w:t xml:space="preserve">2566 </w:t>
      </w:r>
      <w:r w:rsidRPr="00B9431D">
        <w:rPr>
          <w:rFonts w:ascii="TH SarabunPSK" w:eastAsia="Sarabun" w:hAnsi="TH SarabunPSK" w:cs="TH SarabunPSK"/>
          <w:color w:val="000000"/>
          <w:sz w:val="28"/>
          <w:szCs w:val="28"/>
          <w:cs/>
        </w:rPr>
        <w:t>โดยมีวัตถุประสงค์เพื่อเก็บข้อมูลระบบ</w:t>
      </w:r>
      <w:proofErr w:type="spellStart"/>
      <w:r w:rsidRPr="00B9431D">
        <w:rPr>
          <w:rFonts w:ascii="TH SarabunPSK" w:eastAsia="Sarabun" w:hAnsi="TH SarabunPSK" w:cs="TH SarabunPSK"/>
          <w:color w:val="000000"/>
          <w:sz w:val="28"/>
          <w:szCs w:val="28"/>
          <w:cs/>
        </w:rPr>
        <w:t>สัญ</w:t>
      </w:r>
      <w:proofErr w:type="spellEnd"/>
      <w:r w:rsidRPr="00B9431D">
        <w:rPr>
          <w:rFonts w:ascii="TH SarabunPSK" w:eastAsia="Sarabun" w:hAnsi="TH SarabunPSK" w:cs="TH SarabunPSK"/>
          <w:color w:val="000000"/>
          <w:sz w:val="28"/>
          <w:szCs w:val="28"/>
          <w:cs/>
        </w:rPr>
        <w:t>ศาสตร์ในชั้นเรียนคณิตศาสตร์ที่เน้นการแก้ปัญหาของนักเรียน โดยใช้กระบวนการการศึกษาชั้นเรียน (</w:t>
      </w:r>
      <w:r w:rsidRPr="00B9431D">
        <w:rPr>
          <w:rFonts w:ascii="TH SarabunPSK" w:eastAsia="Sarabun" w:hAnsi="TH SarabunPSK" w:cs="TH SarabunPSK"/>
          <w:color w:val="000000"/>
          <w:sz w:val="28"/>
          <w:szCs w:val="28"/>
        </w:rPr>
        <w:t xml:space="preserve">Lesson study) </w:t>
      </w:r>
      <w:r w:rsidRPr="00B9431D">
        <w:rPr>
          <w:rFonts w:ascii="TH SarabunPSK" w:eastAsia="Sarabun" w:hAnsi="TH SarabunPSK" w:cs="TH SarabunPSK"/>
          <w:color w:val="000000"/>
          <w:sz w:val="28"/>
          <w:szCs w:val="28"/>
          <w:cs/>
        </w:rPr>
        <w:t xml:space="preserve">ที่ได้ปรับเปลี่ยนให้เหมาะสมกับบริบทชั้นเรียนในการเก็บรวบรวมข้อมูลวิจัย </w:t>
      </w:r>
    </w:p>
    <w:p w14:paraId="283A23C0" w14:textId="45943C2E" w:rsidR="00B9431D" w:rsidRPr="00B9431D" w:rsidRDefault="006C5F1F" w:rsidP="003571B3">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szCs w:val="28"/>
        </w:rPr>
      </w:pPr>
      <w:r>
        <w:rPr>
          <w:rFonts w:ascii="TH SarabunPSK" w:eastAsia="Sarabun" w:hAnsi="TH SarabunPSK" w:cs="TH SarabunPSK"/>
          <w:color w:val="000000"/>
          <w:sz w:val="28"/>
          <w:szCs w:val="28"/>
        </w:rPr>
        <w:t>3</w:t>
      </w:r>
      <w:r w:rsidR="00B9431D" w:rsidRPr="00B9431D">
        <w:rPr>
          <w:rFonts w:ascii="TH SarabunPSK" w:eastAsia="Sarabun" w:hAnsi="TH SarabunPSK" w:cs="TH SarabunPSK"/>
          <w:color w:val="000000"/>
          <w:sz w:val="28"/>
          <w:szCs w:val="28"/>
        </w:rPr>
        <w:t xml:space="preserve">.3) </w:t>
      </w:r>
      <w:r w:rsidR="00B9431D" w:rsidRPr="00B9431D">
        <w:rPr>
          <w:rFonts w:ascii="TH SarabunPSK" w:eastAsia="Sarabun" w:hAnsi="TH SarabunPSK" w:cs="TH SarabunPSK"/>
          <w:color w:val="000000"/>
          <w:sz w:val="28"/>
          <w:szCs w:val="28"/>
          <w:cs/>
        </w:rPr>
        <w:t>ดำเนินการหลังเก็บรวบรวมข้อมูล</w:t>
      </w:r>
    </w:p>
    <w:p w14:paraId="597A36BE" w14:textId="00D471C0" w:rsidR="00B9431D" w:rsidRPr="00B9431D" w:rsidRDefault="00B9431D" w:rsidP="003571B3">
      <w:pPr>
        <w:pBdr>
          <w:top w:val="nil"/>
          <w:left w:val="nil"/>
          <w:bottom w:val="nil"/>
          <w:right w:val="nil"/>
          <w:between w:val="nil"/>
        </w:pBdr>
        <w:spacing w:after="0" w:line="240" w:lineRule="auto"/>
        <w:ind w:left="720" w:firstLine="720"/>
        <w:jc w:val="thaiDistribute"/>
        <w:rPr>
          <w:rFonts w:ascii="TH SarabunPSK" w:eastAsia="Sarabun" w:hAnsi="TH SarabunPSK" w:cs="TH SarabunPSK"/>
          <w:color w:val="000000"/>
          <w:sz w:val="28"/>
          <w:szCs w:val="28"/>
          <w:cs/>
        </w:rPr>
      </w:pPr>
      <w:r w:rsidRPr="00B9431D">
        <w:rPr>
          <w:rFonts w:ascii="TH SarabunPSK" w:eastAsia="Sarabun" w:hAnsi="TH SarabunPSK" w:cs="TH SarabunPSK"/>
          <w:color w:val="000000"/>
          <w:sz w:val="28"/>
          <w:szCs w:val="28"/>
          <w:cs/>
        </w:rPr>
        <w:t>นำข้อมูลที่ได้ไปวิเคราะห์ระบบ</w:t>
      </w:r>
      <w:proofErr w:type="spellStart"/>
      <w:r w:rsidRPr="00B9431D">
        <w:rPr>
          <w:rFonts w:ascii="TH SarabunPSK" w:eastAsia="Sarabun" w:hAnsi="TH SarabunPSK" w:cs="TH SarabunPSK"/>
          <w:color w:val="000000"/>
          <w:sz w:val="28"/>
          <w:szCs w:val="28"/>
          <w:cs/>
        </w:rPr>
        <w:t>สัญ</w:t>
      </w:r>
      <w:proofErr w:type="spellEnd"/>
      <w:r w:rsidRPr="00B9431D">
        <w:rPr>
          <w:rFonts w:ascii="TH SarabunPSK" w:eastAsia="Sarabun" w:hAnsi="TH SarabunPSK" w:cs="TH SarabunPSK"/>
          <w:color w:val="000000"/>
          <w:sz w:val="28"/>
          <w:szCs w:val="28"/>
          <w:cs/>
        </w:rPr>
        <w:t>ศาสตร์ตามกรอบแนวคิดของ</w:t>
      </w:r>
      <w:r w:rsidRPr="00B9431D">
        <w:rPr>
          <w:rFonts w:ascii="TH SarabunPSK" w:eastAsia="Sarabun" w:hAnsi="TH SarabunPSK" w:cs="TH SarabunPSK"/>
          <w:color w:val="000000"/>
          <w:sz w:val="28"/>
          <w:szCs w:val="28"/>
        </w:rPr>
        <w:t xml:space="preserve"> Kalantzis &amp; Cope (2012) </w:t>
      </w:r>
    </w:p>
    <w:p w14:paraId="014BE395" w14:textId="7FB1DC29" w:rsidR="005726FB" w:rsidRPr="00A371A7" w:rsidRDefault="00000000">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r w:rsidRPr="00A371A7">
        <w:rPr>
          <w:rFonts w:ascii="TH SarabunPSK" w:eastAsia="Sarabun" w:hAnsi="TH SarabunPSK" w:cs="TH SarabunPSK"/>
          <w:b/>
          <w:color w:val="000000"/>
          <w:sz w:val="28"/>
          <w:szCs w:val="28"/>
        </w:rPr>
        <w:t xml:space="preserve">4. </w:t>
      </w:r>
      <w:r w:rsidR="00D4732A" w:rsidRPr="00D4732A">
        <w:rPr>
          <w:rFonts w:ascii="TH SarabunPSK" w:eastAsia="Sarabun" w:hAnsi="TH SarabunPSK" w:cs="TH SarabunPSK" w:hint="cs"/>
          <w:bCs/>
          <w:color w:val="000000"/>
          <w:sz w:val="28"/>
          <w:szCs w:val="28"/>
          <w:cs/>
        </w:rPr>
        <w:t>การวิเคราะห์ข้อมูล</w:t>
      </w:r>
    </w:p>
    <w:p w14:paraId="25A31BEE" w14:textId="1CCFE8F3" w:rsidR="006C5F1F" w:rsidRPr="006C5F1F" w:rsidRDefault="006C5F1F" w:rsidP="006C5F1F">
      <w:pPr>
        <w:pBdr>
          <w:top w:val="nil"/>
          <w:left w:val="nil"/>
          <w:bottom w:val="nil"/>
          <w:right w:val="nil"/>
          <w:between w:val="nil"/>
        </w:pBdr>
        <w:spacing w:after="0" w:line="240" w:lineRule="auto"/>
        <w:ind w:firstLine="720"/>
        <w:rPr>
          <w:rFonts w:ascii="TH SarabunPSK" w:eastAsia="Sarabun" w:hAnsi="TH SarabunPSK" w:cs="TH SarabunPSK"/>
          <w:color w:val="000000"/>
          <w:sz w:val="28"/>
          <w:szCs w:val="28"/>
        </w:rPr>
      </w:pPr>
      <w:r w:rsidRPr="006C5F1F">
        <w:rPr>
          <w:rFonts w:ascii="TH SarabunPSK" w:eastAsia="Sarabun" w:hAnsi="TH SarabunPSK" w:cs="TH SarabunPSK"/>
          <w:color w:val="000000"/>
          <w:sz w:val="28"/>
          <w:szCs w:val="28"/>
          <w:cs/>
        </w:rPr>
        <w:t>การวิเคราะห์ข้อมูลสำหรับการศึกษาครั้งนี้ เป็นการวิเคราะห์ข้อมูลเชิงคุณภาพ</w:t>
      </w:r>
      <w:r w:rsidRPr="006C5F1F">
        <w:rPr>
          <w:rFonts w:ascii="TH SarabunPSK" w:eastAsia="Sarabun" w:hAnsi="TH SarabunPSK" w:cs="TH SarabunPSK"/>
          <w:color w:val="000000"/>
          <w:sz w:val="28"/>
          <w:szCs w:val="28"/>
        </w:rPr>
        <w:t xml:space="preserve"> </w:t>
      </w:r>
      <w:r w:rsidRPr="006C5F1F">
        <w:rPr>
          <w:rFonts w:ascii="TH SarabunPSK" w:eastAsia="Sarabun" w:hAnsi="TH SarabunPSK" w:cs="TH SarabunPSK"/>
          <w:color w:val="000000"/>
          <w:sz w:val="28"/>
          <w:szCs w:val="28"/>
          <w:cs/>
        </w:rPr>
        <w:t>โดยมีวัตถุประสงค์เพื่อ</w:t>
      </w:r>
      <w:r w:rsidR="00233782">
        <w:rPr>
          <w:rFonts w:ascii="TH SarabunPSK" w:eastAsia="Sarabun" w:hAnsi="TH SarabunPSK" w:cs="TH SarabunPSK" w:hint="cs"/>
          <w:color w:val="000000"/>
          <w:sz w:val="28"/>
          <w:szCs w:val="28"/>
          <w:cs/>
        </w:rPr>
        <w:t>สำรวจ</w:t>
      </w:r>
      <w:r w:rsidRPr="006C5F1F">
        <w:rPr>
          <w:rFonts w:ascii="TH SarabunPSK" w:eastAsia="Sarabun" w:hAnsi="TH SarabunPSK" w:cs="TH SarabunPSK"/>
          <w:color w:val="000000"/>
          <w:sz w:val="28"/>
          <w:szCs w:val="28"/>
          <w:cs/>
        </w:rPr>
        <w:t>ระบบ</w:t>
      </w:r>
      <w:proofErr w:type="spellStart"/>
      <w:r w:rsidRPr="006C5F1F">
        <w:rPr>
          <w:rFonts w:ascii="TH SarabunPSK" w:eastAsia="Sarabun" w:hAnsi="TH SarabunPSK" w:cs="TH SarabunPSK"/>
          <w:color w:val="000000"/>
          <w:sz w:val="28"/>
          <w:szCs w:val="28"/>
          <w:cs/>
        </w:rPr>
        <w:t>สัญ</w:t>
      </w:r>
      <w:proofErr w:type="spellEnd"/>
      <w:r w:rsidRPr="006C5F1F">
        <w:rPr>
          <w:rFonts w:ascii="TH SarabunPSK" w:eastAsia="Sarabun" w:hAnsi="TH SarabunPSK" w:cs="TH SarabunPSK"/>
          <w:color w:val="000000"/>
          <w:sz w:val="28"/>
          <w:szCs w:val="28"/>
          <w:cs/>
        </w:rPr>
        <w:t>ศาสตร์ในชั้นเรียนคณิตศาสตร์ที่เน้นการแก้ปัญหา ซึ่งใช้ข้อมูลดังนี้</w:t>
      </w:r>
    </w:p>
    <w:p w14:paraId="7D734C7A" w14:textId="2E2C5A38" w:rsidR="006C5F1F" w:rsidRPr="006C5F1F" w:rsidRDefault="006C5F1F" w:rsidP="006C5F1F">
      <w:pPr>
        <w:pBdr>
          <w:top w:val="nil"/>
          <w:left w:val="nil"/>
          <w:bottom w:val="nil"/>
          <w:right w:val="nil"/>
          <w:between w:val="nil"/>
        </w:pBdr>
        <w:spacing w:after="0" w:line="240" w:lineRule="auto"/>
        <w:ind w:firstLine="720"/>
        <w:rPr>
          <w:rFonts w:ascii="TH SarabunPSK" w:eastAsia="Sarabun" w:hAnsi="TH SarabunPSK" w:cs="TH SarabunPSK"/>
          <w:color w:val="000000"/>
          <w:sz w:val="28"/>
          <w:szCs w:val="28"/>
        </w:rPr>
      </w:pPr>
      <w:r>
        <w:rPr>
          <w:rFonts w:ascii="TH SarabunPSK" w:eastAsia="Sarabun" w:hAnsi="TH SarabunPSK" w:cs="TH SarabunPSK"/>
          <w:color w:val="000000"/>
          <w:sz w:val="28"/>
          <w:szCs w:val="28"/>
        </w:rPr>
        <w:t>4</w:t>
      </w:r>
      <w:r w:rsidRPr="006C5F1F">
        <w:rPr>
          <w:rFonts w:ascii="TH SarabunPSK" w:eastAsia="Sarabun" w:hAnsi="TH SarabunPSK" w:cs="TH SarabunPSK"/>
          <w:color w:val="000000"/>
          <w:sz w:val="28"/>
          <w:szCs w:val="28"/>
        </w:rPr>
        <w:t xml:space="preserve">.1 </w:t>
      </w:r>
      <w:r w:rsidRPr="006C5F1F">
        <w:rPr>
          <w:rFonts w:ascii="TH SarabunPSK" w:eastAsia="Sarabun" w:hAnsi="TH SarabunPSK" w:cs="TH SarabunPSK"/>
          <w:color w:val="000000"/>
          <w:sz w:val="28"/>
          <w:szCs w:val="28"/>
          <w:cs/>
        </w:rPr>
        <w:t>ข้อมูลที่นำมาวิเคราะห์</w:t>
      </w:r>
      <w:r w:rsidRPr="006C5F1F">
        <w:rPr>
          <w:rFonts w:ascii="TH SarabunPSK" w:eastAsia="Sarabun" w:hAnsi="TH SarabunPSK" w:cs="TH SarabunPSK"/>
          <w:color w:val="000000"/>
          <w:sz w:val="28"/>
          <w:szCs w:val="28"/>
        </w:rPr>
        <w:t xml:space="preserve"> </w:t>
      </w:r>
    </w:p>
    <w:p w14:paraId="4B49EE6A" w14:textId="466020B1" w:rsidR="006C5F1F" w:rsidRPr="006C5F1F" w:rsidRDefault="006C5F1F" w:rsidP="006C5F1F">
      <w:pPr>
        <w:pBdr>
          <w:top w:val="nil"/>
          <w:left w:val="nil"/>
          <w:bottom w:val="nil"/>
          <w:right w:val="nil"/>
          <w:between w:val="nil"/>
        </w:pBdr>
        <w:spacing w:after="0" w:line="240" w:lineRule="auto"/>
        <w:ind w:left="720" w:firstLine="720"/>
        <w:rPr>
          <w:rFonts w:ascii="TH SarabunPSK" w:eastAsia="Sarabun" w:hAnsi="TH SarabunPSK" w:cs="TH SarabunPSK"/>
          <w:color w:val="000000"/>
          <w:sz w:val="28"/>
          <w:szCs w:val="28"/>
        </w:rPr>
      </w:pPr>
      <w:r>
        <w:rPr>
          <w:rFonts w:ascii="TH SarabunPSK" w:eastAsia="Sarabun" w:hAnsi="TH SarabunPSK" w:cs="TH SarabunPSK"/>
          <w:color w:val="000000"/>
          <w:sz w:val="28"/>
          <w:szCs w:val="28"/>
        </w:rPr>
        <w:t>4</w:t>
      </w:r>
      <w:r w:rsidRPr="006C5F1F">
        <w:rPr>
          <w:rFonts w:ascii="TH SarabunPSK" w:eastAsia="Sarabun" w:hAnsi="TH SarabunPSK" w:cs="TH SarabunPSK"/>
          <w:color w:val="000000"/>
          <w:sz w:val="28"/>
          <w:szCs w:val="28"/>
        </w:rPr>
        <w:t xml:space="preserve">.1.1 </w:t>
      </w:r>
      <w:r w:rsidRPr="006C5F1F">
        <w:rPr>
          <w:rFonts w:ascii="TH SarabunPSK" w:eastAsia="Sarabun" w:hAnsi="TH SarabunPSK" w:cs="TH SarabunPSK"/>
          <w:color w:val="000000"/>
          <w:sz w:val="28"/>
          <w:szCs w:val="28"/>
          <w:cs/>
        </w:rPr>
        <w:t>โพรโ</w:t>
      </w:r>
      <w:r>
        <w:rPr>
          <w:rFonts w:ascii="TH SarabunPSK" w:eastAsia="Sarabun" w:hAnsi="TH SarabunPSK" w:cs="TH SarabunPSK" w:hint="cs"/>
          <w:color w:val="000000"/>
          <w:sz w:val="28"/>
          <w:szCs w:val="28"/>
          <w:cs/>
        </w:rPr>
        <w:t>ท</w:t>
      </w:r>
      <w:r w:rsidRPr="006C5F1F">
        <w:rPr>
          <w:rFonts w:ascii="TH SarabunPSK" w:eastAsia="Sarabun" w:hAnsi="TH SarabunPSK" w:cs="TH SarabunPSK"/>
          <w:color w:val="000000"/>
          <w:sz w:val="28"/>
          <w:szCs w:val="28"/>
          <w:cs/>
        </w:rPr>
        <w:t>คอล (</w:t>
      </w:r>
      <w:r w:rsidRPr="006C5F1F">
        <w:rPr>
          <w:rFonts w:ascii="TH SarabunPSK" w:eastAsia="Sarabun" w:hAnsi="TH SarabunPSK" w:cs="TH SarabunPSK"/>
          <w:color w:val="000000"/>
          <w:sz w:val="28"/>
          <w:szCs w:val="28"/>
        </w:rPr>
        <w:t xml:space="preserve">Protocol) </w:t>
      </w:r>
      <w:r w:rsidRPr="006C5F1F">
        <w:rPr>
          <w:rFonts w:ascii="TH SarabunPSK" w:eastAsia="Sarabun" w:hAnsi="TH SarabunPSK" w:cs="TH SarabunPSK"/>
          <w:color w:val="000000"/>
          <w:sz w:val="28"/>
          <w:szCs w:val="28"/>
          <w:cs/>
        </w:rPr>
        <w:t>ของนักเรียนในขณะแก้ปัญหาในชั้นเรียน</w:t>
      </w:r>
      <w:r w:rsidRPr="006C5F1F">
        <w:rPr>
          <w:rFonts w:ascii="TH SarabunPSK" w:eastAsia="Sarabun" w:hAnsi="TH SarabunPSK" w:cs="TH SarabunPSK"/>
          <w:color w:val="000000"/>
          <w:sz w:val="28"/>
          <w:szCs w:val="28"/>
        </w:rPr>
        <w:t xml:space="preserve"> </w:t>
      </w:r>
    </w:p>
    <w:p w14:paraId="6E4C295A" w14:textId="4C26CF19" w:rsidR="006C5F1F" w:rsidRPr="006C5F1F" w:rsidRDefault="006C5F1F" w:rsidP="006C5F1F">
      <w:pPr>
        <w:pBdr>
          <w:top w:val="nil"/>
          <w:left w:val="nil"/>
          <w:bottom w:val="nil"/>
          <w:right w:val="nil"/>
          <w:between w:val="nil"/>
        </w:pBdr>
        <w:spacing w:after="0" w:line="240" w:lineRule="auto"/>
        <w:ind w:left="720" w:firstLine="720"/>
        <w:rPr>
          <w:rFonts w:ascii="TH SarabunPSK" w:eastAsia="Sarabun" w:hAnsi="TH SarabunPSK" w:cs="TH SarabunPSK"/>
          <w:color w:val="000000"/>
          <w:sz w:val="28"/>
          <w:szCs w:val="28"/>
        </w:rPr>
      </w:pPr>
      <w:r>
        <w:rPr>
          <w:rFonts w:ascii="TH SarabunPSK" w:eastAsia="Sarabun" w:hAnsi="TH SarabunPSK" w:cs="TH SarabunPSK"/>
          <w:color w:val="000000"/>
          <w:sz w:val="28"/>
          <w:szCs w:val="28"/>
        </w:rPr>
        <w:t>4</w:t>
      </w:r>
      <w:r w:rsidRPr="006C5F1F">
        <w:rPr>
          <w:rFonts w:ascii="TH SarabunPSK" w:eastAsia="Sarabun" w:hAnsi="TH SarabunPSK" w:cs="TH SarabunPSK"/>
          <w:color w:val="000000"/>
          <w:sz w:val="28"/>
          <w:szCs w:val="28"/>
        </w:rPr>
        <w:t xml:space="preserve">.1.2 </w:t>
      </w:r>
      <w:r w:rsidRPr="006C5F1F">
        <w:rPr>
          <w:rFonts w:ascii="TH SarabunPSK" w:eastAsia="Sarabun" w:hAnsi="TH SarabunPSK" w:cs="TH SarabunPSK"/>
          <w:color w:val="000000"/>
          <w:sz w:val="28"/>
          <w:szCs w:val="28"/>
          <w:cs/>
        </w:rPr>
        <w:t>แบบบันทึกภาคสนาม</w:t>
      </w:r>
      <w:r w:rsidRPr="006C5F1F">
        <w:rPr>
          <w:rFonts w:ascii="TH SarabunPSK" w:eastAsia="Sarabun" w:hAnsi="TH SarabunPSK" w:cs="TH SarabunPSK"/>
          <w:color w:val="000000"/>
          <w:sz w:val="28"/>
          <w:szCs w:val="28"/>
        </w:rPr>
        <w:t xml:space="preserve"> </w:t>
      </w:r>
    </w:p>
    <w:p w14:paraId="7ADB6185" w14:textId="48EAB037" w:rsidR="006C5F1F" w:rsidRPr="006C5F1F" w:rsidRDefault="006C5F1F" w:rsidP="006C5F1F">
      <w:pPr>
        <w:pBdr>
          <w:top w:val="nil"/>
          <w:left w:val="nil"/>
          <w:bottom w:val="nil"/>
          <w:right w:val="nil"/>
          <w:between w:val="nil"/>
        </w:pBdr>
        <w:spacing w:after="0" w:line="240" w:lineRule="auto"/>
        <w:ind w:left="720" w:firstLine="720"/>
        <w:rPr>
          <w:rFonts w:ascii="TH SarabunPSK" w:eastAsia="Sarabun" w:hAnsi="TH SarabunPSK" w:cs="TH SarabunPSK"/>
          <w:color w:val="000000"/>
          <w:sz w:val="28"/>
          <w:szCs w:val="28"/>
        </w:rPr>
      </w:pPr>
      <w:r>
        <w:rPr>
          <w:rFonts w:ascii="TH SarabunPSK" w:eastAsia="Sarabun" w:hAnsi="TH SarabunPSK" w:cs="TH SarabunPSK"/>
          <w:color w:val="000000"/>
          <w:sz w:val="28"/>
          <w:szCs w:val="28"/>
        </w:rPr>
        <w:t>4</w:t>
      </w:r>
      <w:r w:rsidRPr="006C5F1F">
        <w:rPr>
          <w:rFonts w:ascii="TH SarabunPSK" w:eastAsia="Sarabun" w:hAnsi="TH SarabunPSK" w:cs="TH SarabunPSK"/>
          <w:color w:val="000000"/>
          <w:sz w:val="28"/>
          <w:szCs w:val="28"/>
        </w:rPr>
        <w:t xml:space="preserve">.1.3 </w:t>
      </w:r>
      <w:r w:rsidRPr="006C5F1F">
        <w:rPr>
          <w:rFonts w:ascii="TH SarabunPSK" w:eastAsia="Sarabun" w:hAnsi="TH SarabunPSK" w:cs="TH SarabunPSK"/>
          <w:color w:val="000000"/>
          <w:sz w:val="28"/>
          <w:szCs w:val="28"/>
          <w:cs/>
        </w:rPr>
        <w:t>ภาพนิ่งในชั้นเรียน</w:t>
      </w:r>
      <w:r w:rsidRPr="006C5F1F">
        <w:rPr>
          <w:rFonts w:ascii="TH SarabunPSK" w:eastAsia="Sarabun" w:hAnsi="TH SarabunPSK" w:cs="TH SarabunPSK"/>
          <w:color w:val="000000"/>
          <w:sz w:val="28"/>
          <w:szCs w:val="28"/>
        </w:rPr>
        <w:t xml:space="preserve"> </w:t>
      </w:r>
    </w:p>
    <w:p w14:paraId="4D392706" w14:textId="6A48345E" w:rsidR="006C5F1F" w:rsidRPr="006C5F1F" w:rsidRDefault="006C5F1F" w:rsidP="006C5F1F">
      <w:pPr>
        <w:pBdr>
          <w:top w:val="nil"/>
          <w:left w:val="nil"/>
          <w:bottom w:val="nil"/>
          <w:right w:val="nil"/>
          <w:between w:val="nil"/>
        </w:pBdr>
        <w:spacing w:after="0" w:line="240" w:lineRule="auto"/>
        <w:ind w:left="720" w:firstLine="720"/>
        <w:rPr>
          <w:rFonts w:ascii="TH SarabunPSK" w:eastAsia="Sarabun" w:hAnsi="TH SarabunPSK" w:cs="TH SarabunPSK"/>
          <w:color w:val="000000"/>
          <w:sz w:val="28"/>
          <w:szCs w:val="28"/>
        </w:rPr>
      </w:pPr>
      <w:r>
        <w:rPr>
          <w:rFonts w:ascii="TH SarabunPSK" w:eastAsia="Sarabun" w:hAnsi="TH SarabunPSK" w:cs="TH SarabunPSK"/>
          <w:color w:val="000000"/>
          <w:sz w:val="28"/>
          <w:szCs w:val="28"/>
        </w:rPr>
        <w:t>4</w:t>
      </w:r>
      <w:r w:rsidRPr="006C5F1F">
        <w:rPr>
          <w:rFonts w:ascii="TH SarabunPSK" w:eastAsia="Sarabun" w:hAnsi="TH SarabunPSK" w:cs="TH SarabunPSK"/>
          <w:color w:val="000000"/>
          <w:sz w:val="28"/>
          <w:szCs w:val="28"/>
        </w:rPr>
        <w:t xml:space="preserve">.1.4 </w:t>
      </w:r>
      <w:r w:rsidRPr="006C5F1F">
        <w:rPr>
          <w:rFonts w:ascii="TH SarabunPSK" w:eastAsia="Sarabun" w:hAnsi="TH SarabunPSK" w:cs="TH SarabunPSK"/>
          <w:color w:val="000000"/>
          <w:sz w:val="28"/>
          <w:szCs w:val="28"/>
          <w:cs/>
        </w:rPr>
        <w:t>ใบกิจกรรมของนักเรียน</w:t>
      </w:r>
      <w:r w:rsidRPr="006C5F1F">
        <w:rPr>
          <w:rFonts w:ascii="TH SarabunPSK" w:eastAsia="Sarabun" w:hAnsi="TH SarabunPSK" w:cs="TH SarabunPSK"/>
          <w:color w:val="000000"/>
          <w:sz w:val="28"/>
          <w:szCs w:val="28"/>
        </w:rPr>
        <w:t xml:space="preserve"> </w:t>
      </w:r>
    </w:p>
    <w:p w14:paraId="249AE6D3" w14:textId="05D7258B" w:rsidR="006C5F1F" w:rsidRPr="006C5F1F" w:rsidRDefault="006C5F1F" w:rsidP="006C5F1F">
      <w:pPr>
        <w:pBdr>
          <w:top w:val="nil"/>
          <w:left w:val="nil"/>
          <w:bottom w:val="nil"/>
          <w:right w:val="nil"/>
          <w:between w:val="nil"/>
        </w:pBdr>
        <w:spacing w:after="0" w:line="240" w:lineRule="auto"/>
        <w:ind w:firstLine="720"/>
        <w:rPr>
          <w:rFonts w:ascii="TH SarabunPSK" w:eastAsia="Sarabun" w:hAnsi="TH SarabunPSK" w:cs="TH SarabunPSK"/>
          <w:color w:val="000000"/>
          <w:sz w:val="28"/>
          <w:szCs w:val="28"/>
        </w:rPr>
      </w:pPr>
      <w:r>
        <w:rPr>
          <w:rFonts w:ascii="TH SarabunPSK" w:eastAsia="Sarabun" w:hAnsi="TH SarabunPSK" w:cs="TH SarabunPSK"/>
          <w:color w:val="000000"/>
          <w:sz w:val="28"/>
          <w:szCs w:val="28"/>
        </w:rPr>
        <w:t>4</w:t>
      </w:r>
      <w:r w:rsidRPr="006C5F1F">
        <w:rPr>
          <w:rFonts w:ascii="TH SarabunPSK" w:eastAsia="Sarabun" w:hAnsi="TH SarabunPSK" w:cs="TH SarabunPSK"/>
          <w:color w:val="000000"/>
          <w:sz w:val="28"/>
          <w:szCs w:val="28"/>
        </w:rPr>
        <w:t xml:space="preserve">.2 </w:t>
      </w:r>
      <w:r w:rsidRPr="006C5F1F">
        <w:rPr>
          <w:rFonts w:ascii="TH SarabunPSK" w:eastAsia="Sarabun" w:hAnsi="TH SarabunPSK" w:cs="TH SarabunPSK"/>
          <w:color w:val="000000"/>
          <w:sz w:val="28"/>
          <w:szCs w:val="28"/>
          <w:cs/>
        </w:rPr>
        <w:t>ขั้นตอนการวิเคราะห์ข้อมูล</w:t>
      </w:r>
    </w:p>
    <w:p w14:paraId="6595F7BB" w14:textId="59F08661" w:rsidR="006C5F1F" w:rsidRPr="006C5F1F" w:rsidRDefault="006C5F1F" w:rsidP="006C5F1F">
      <w:pPr>
        <w:pBdr>
          <w:top w:val="nil"/>
          <w:left w:val="nil"/>
          <w:bottom w:val="nil"/>
          <w:right w:val="nil"/>
          <w:between w:val="nil"/>
        </w:pBdr>
        <w:spacing w:after="0" w:line="240" w:lineRule="auto"/>
        <w:rPr>
          <w:rFonts w:ascii="TH SarabunPSK" w:eastAsia="Sarabun" w:hAnsi="TH SarabunPSK" w:cs="TH SarabunPSK"/>
          <w:color w:val="000000"/>
          <w:sz w:val="28"/>
          <w:szCs w:val="28"/>
        </w:rPr>
      </w:pPr>
      <w:r w:rsidRPr="006C5F1F">
        <w:rPr>
          <w:rFonts w:ascii="TH SarabunPSK" w:eastAsia="Sarabun" w:hAnsi="TH SarabunPSK" w:cs="TH SarabunPSK"/>
          <w:color w:val="000000"/>
          <w:sz w:val="28"/>
          <w:szCs w:val="28"/>
        </w:rPr>
        <w:tab/>
      </w:r>
      <w:r>
        <w:rPr>
          <w:rFonts w:ascii="TH SarabunPSK" w:eastAsia="Sarabun" w:hAnsi="TH SarabunPSK" w:cs="TH SarabunPSK"/>
          <w:color w:val="000000"/>
          <w:sz w:val="28"/>
          <w:szCs w:val="28"/>
        </w:rPr>
        <w:tab/>
      </w:r>
      <w:r w:rsidR="00233782">
        <w:rPr>
          <w:rFonts w:ascii="TH SarabunPSK" w:eastAsia="Sarabun" w:hAnsi="TH SarabunPSK" w:cs="TH SarabunPSK"/>
          <w:color w:val="000000"/>
          <w:sz w:val="28"/>
          <w:szCs w:val="28"/>
        </w:rPr>
        <w:t>4</w:t>
      </w:r>
      <w:r w:rsidRPr="006C5F1F">
        <w:rPr>
          <w:rFonts w:ascii="TH SarabunPSK" w:eastAsia="Sarabun" w:hAnsi="TH SarabunPSK" w:cs="TH SarabunPSK"/>
          <w:color w:val="000000"/>
          <w:sz w:val="28"/>
          <w:szCs w:val="28"/>
        </w:rPr>
        <w:t xml:space="preserve">.2.1 </w:t>
      </w:r>
      <w:r w:rsidRPr="006C5F1F">
        <w:rPr>
          <w:rFonts w:ascii="TH SarabunPSK" w:eastAsia="Sarabun" w:hAnsi="TH SarabunPSK" w:cs="TH SarabunPSK"/>
          <w:color w:val="000000"/>
          <w:sz w:val="28"/>
          <w:szCs w:val="28"/>
          <w:cs/>
        </w:rPr>
        <w:t>วิเคราะห์โพรโ</w:t>
      </w:r>
      <w:r>
        <w:rPr>
          <w:rFonts w:ascii="TH SarabunPSK" w:eastAsia="Sarabun" w:hAnsi="TH SarabunPSK" w:cs="TH SarabunPSK" w:hint="cs"/>
          <w:color w:val="000000"/>
          <w:sz w:val="28"/>
          <w:szCs w:val="28"/>
          <w:cs/>
        </w:rPr>
        <w:t>ท</w:t>
      </w:r>
      <w:r w:rsidRPr="006C5F1F">
        <w:rPr>
          <w:rFonts w:ascii="TH SarabunPSK" w:eastAsia="Sarabun" w:hAnsi="TH SarabunPSK" w:cs="TH SarabunPSK"/>
          <w:color w:val="000000"/>
          <w:sz w:val="28"/>
          <w:szCs w:val="28"/>
          <w:cs/>
        </w:rPr>
        <w:t>คอล</w:t>
      </w:r>
      <w:r w:rsidRPr="006C5F1F">
        <w:rPr>
          <w:rFonts w:ascii="TH SarabunPSK" w:eastAsia="Sarabun" w:hAnsi="TH SarabunPSK" w:cs="TH SarabunPSK"/>
          <w:color w:val="000000"/>
          <w:sz w:val="28"/>
          <w:szCs w:val="28"/>
        </w:rPr>
        <w:t xml:space="preserve"> </w:t>
      </w:r>
      <w:r w:rsidRPr="006C5F1F">
        <w:rPr>
          <w:rFonts w:ascii="TH SarabunPSK" w:eastAsia="Sarabun" w:hAnsi="TH SarabunPSK" w:cs="TH SarabunPSK"/>
          <w:color w:val="000000"/>
          <w:sz w:val="28"/>
          <w:szCs w:val="28"/>
          <w:cs/>
        </w:rPr>
        <w:t>(</w:t>
      </w:r>
      <w:r w:rsidRPr="006C5F1F">
        <w:rPr>
          <w:rFonts w:ascii="TH SarabunPSK" w:eastAsia="Sarabun" w:hAnsi="TH SarabunPSK" w:cs="TH SarabunPSK"/>
          <w:color w:val="000000"/>
          <w:sz w:val="28"/>
          <w:szCs w:val="28"/>
        </w:rPr>
        <w:t xml:space="preserve">Protocol) </w:t>
      </w:r>
      <w:r w:rsidRPr="006C5F1F">
        <w:rPr>
          <w:rFonts w:ascii="TH SarabunPSK" w:eastAsia="Sarabun" w:hAnsi="TH SarabunPSK" w:cs="TH SarabunPSK"/>
          <w:color w:val="000000"/>
          <w:sz w:val="28"/>
          <w:szCs w:val="28"/>
          <w:cs/>
        </w:rPr>
        <w:t>ของนักเรียนในขณะแก้ปัญหาในชั้นเรียน แบบบันทึกภาคสนาม ภาพนิ่งในชั้นเรียน ใบกิจกรรมในชั้นเรียน</w:t>
      </w:r>
      <w:r w:rsidRPr="006C5F1F">
        <w:rPr>
          <w:rFonts w:ascii="TH SarabunPSK" w:eastAsia="Sarabun" w:hAnsi="TH SarabunPSK" w:cs="TH SarabunPSK"/>
          <w:color w:val="000000"/>
          <w:sz w:val="28"/>
          <w:szCs w:val="28"/>
        </w:rPr>
        <w:t xml:space="preserve"> </w:t>
      </w:r>
      <w:r w:rsidRPr="006C5F1F">
        <w:rPr>
          <w:rFonts w:ascii="TH SarabunPSK" w:eastAsia="Sarabun" w:hAnsi="TH SarabunPSK" w:cs="TH SarabunPSK"/>
          <w:color w:val="000000"/>
          <w:sz w:val="28"/>
          <w:szCs w:val="28"/>
          <w:cs/>
        </w:rPr>
        <w:t>แนวคิดของนักเรียน โดยวิเคราะห์ประเด็นที่นำไปสู่การสร้างแผนการจัดการเรียนรู้ในวงรอบต่อไป</w:t>
      </w:r>
    </w:p>
    <w:p w14:paraId="687D04F9" w14:textId="30A9D05C" w:rsidR="006C5F1F" w:rsidRDefault="006C5F1F" w:rsidP="006C5F1F">
      <w:pPr>
        <w:pBdr>
          <w:top w:val="nil"/>
          <w:left w:val="nil"/>
          <w:bottom w:val="nil"/>
          <w:right w:val="nil"/>
          <w:between w:val="nil"/>
        </w:pBdr>
        <w:spacing w:after="0" w:line="240" w:lineRule="auto"/>
        <w:rPr>
          <w:rFonts w:ascii="TH SarabunPSK" w:eastAsia="Sarabun" w:hAnsi="TH SarabunPSK" w:cs="TH SarabunPSK"/>
          <w:color w:val="000000"/>
          <w:sz w:val="28"/>
          <w:szCs w:val="28"/>
        </w:rPr>
      </w:pPr>
      <w:r w:rsidRPr="006C5F1F">
        <w:rPr>
          <w:rFonts w:ascii="TH SarabunPSK" w:eastAsia="Sarabun" w:hAnsi="TH SarabunPSK" w:cs="TH SarabunPSK"/>
          <w:color w:val="000000"/>
          <w:sz w:val="28"/>
          <w:szCs w:val="28"/>
          <w:cs/>
        </w:rPr>
        <w:tab/>
      </w:r>
      <w:r>
        <w:rPr>
          <w:rFonts w:ascii="TH SarabunPSK" w:eastAsia="Sarabun" w:hAnsi="TH SarabunPSK" w:cs="TH SarabunPSK"/>
          <w:color w:val="000000"/>
          <w:sz w:val="28"/>
          <w:szCs w:val="28"/>
        </w:rPr>
        <w:tab/>
      </w:r>
      <w:r w:rsidR="00233782">
        <w:rPr>
          <w:rFonts w:ascii="TH SarabunPSK" w:eastAsia="Sarabun" w:hAnsi="TH SarabunPSK" w:cs="TH SarabunPSK"/>
          <w:color w:val="000000"/>
          <w:sz w:val="28"/>
          <w:szCs w:val="28"/>
        </w:rPr>
        <w:t>4</w:t>
      </w:r>
      <w:r w:rsidRPr="006C5F1F">
        <w:rPr>
          <w:rFonts w:ascii="TH SarabunPSK" w:eastAsia="Sarabun" w:hAnsi="TH SarabunPSK" w:cs="TH SarabunPSK"/>
          <w:color w:val="000000"/>
          <w:sz w:val="28"/>
          <w:szCs w:val="28"/>
        </w:rPr>
        <w:t xml:space="preserve">.2.2 </w:t>
      </w:r>
      <w:r w:rsidRPr="006C5F1F">
        <w:rPr>
          <w:rFonts w:ascii="TH SarabunPSK" w:eastAsia="Sarabun" w:hAnsi="TH SarabunPSK" w:cs="TH SarabunPSK"/>
          <w:color w:val="000000"/>
          <w:sz w:val="28"/>
          <w:szCs w:val="28"/>
          <w:cs/>
        </w:rPr>
        <w:t xml:space="preserve">สรุปผลการวิเคราะห์ข้อมูลที่แสดงผ่านบริบทดังกล่าว ตามกรอบแนวคิดของ </w:t>
      </w:r>
      <w:r w:rsidRPr="006C5F1F">
        <w:rPr>
          <w:rFonts w:ascii="TH SarabunPSK" w:eastAsia="Sarabun" w:hAnsi="TH SarabunPSK" w:cs="TH SarabunPSK"/>
          <w:color w:val="000000"/>
          <w:sz w:val="28"/>
          <w:szCs w:val="28"/>
        </w:rPr>
        <w:t>Kalantzis &amp; Cope (2012)</w:t>
      </w:r>
      <w:r w:rsidRPr="006C5F1F">
        <w:rPr>
          <w:rFonts w:ascii="TH SarabunPSK" w:eastAsia="Sarabun" w:hAnsi="TH SarabunPSK" w:cs="TH SarabunPSK"/>
          <w:color w:val="000000"/>
          <w:sz w:val="28"/>
          <w:szCs w:val="28"/>
          <w:cs/>
        </w:rPr>
        <w:t xml:space="preserve"> โดยประกอบไปด้วย </w:t>
      </w:r>
      <w:r w:rsidRPr="006C5F1F">
        <w:rPr>
          <w:rFonts w:ascii="TH SarabunPSK" w:eastAsia="Sarabun" w:hAnsi="TH SarabunPSK" w:cs="TH SarabunPSK"/>
          <w:color w:val="000000"/>
          <w:sz w:val="28"/>
          <w:szCs w:val="28"/>
        </w:rPr>
        <w:t xml:space="preserve">5 </w:t>
      </w:r>
      <w:r w:rsidRPr="006C5F1F">
        <w:rPr>
          <w:rFonts w:ascii="TH SarabunPSK" w:eastAsia="Sarabun" w:hAnsi="TH SarabunPSK" w:cs="TH SarabunPSK"/>
          <w:color w:val="000000"/>
          <w:sz w:val="28"/>
          <w:szCs w:val="28"/>
          <w:cs/>
        </w:rPr>
        <w:t>ระบบ</w:t>
      </w:r>
      <w:proofErr w:type="spellStart"/>
      <w:r w:rsidRPr="006C5F1F">
        <w:rPr>
          <w:rFonts w:ascii="TH SarabunPSK" w:eastAsia="Sarabun" w:hAnsi="TH SarabunPSK" w:cs="TH SarabunPSK"/>
          <w:color w:val="000000"/>
          <w:sz w:val="28"/>
          <w:szCs w:val="28"/>
          <w:cs/>
        </w:rPr>
        <w:t>สัญ</w:t>
      </w:r>
      <w:proofErr w:type="spellEnd"/>
      <w:r w:rsidRPr="006C5F1F">
        <w:rPr>
          <w:rFonts w:ascii="TH SarabunPSK" w:eastAsia="Sarabun" w:hAnsi="TH SarabunPSK" w:cs="TH SarabunPSK"/>
          <w:color w:val="000000"/>
          <w:sz w:val="28"/>
          <w:szCs w:val="28"/>
          <w:cs/>
        </w:rPr>
        <w:t>ศาสตร์</w:t>
      </w:r>
    </w:p>
    <w:p w14:paraId="47AC9ECB" w14:textId="44549BC6" w:rsidR="006C5F1F" w:rsidRDefault="00D4732A" w:rsidP="006C5F1F">
      <w:pPr>
        <w:pBdr>
          <w:top w:val="nil"/>
          <w:left w:val="nil"/>
          <w:bottom w:val="nil"/>
          <w:right w:val="nil"/>
          <w:between w:val="nil"/>
        </w:pBdr>
        <w:spacing w:after="0" w:line="240" w:lineRule="auto"/>
        <w:jc w:val="center"/>
        <w:rPr>
          <w:rFonts w:ascii="TH SarabunPSK" w:eastAsia="Sarabun" w:hAnsi="TH SarabunPSK" w:cs="TH SarabunPSK"/>
          <w:bCs/>
          <w:sz w:val="28"/>
          <w:szCs w:val="28"/>
        </w:rPr>
      </w:pPr>
      <w:r w:rsidRPr="00A96E3B">
        <w:rPr>
          <w:rFonts w:ascii="TH SarabunPSK" w:eastAsia="Sarabun" w:hAnsi="TH SarabunPSK" w:cs="TH SarabunPSK" w:hint="cs"/>
          <w:bCs/>
          <w:sz w:val="28"/>
          <w:szCs w:val="28"/>
          <w:cs/>
        </w:rPr>
        <w:t>ผลการวิจัย</w:t>
      </w:r>
    </w:p>
    <w:p w14:paraId="25BB11E3" w14:textId="753DC3C1" w:rsidR="00B45359" w:rsidRDefault="00B45359" w:rsidP="00B45359">
      <w:pPr>
        <w:pBdr>
          <w:top w:val="nil"/>
          <w:left w:val="nil"/>
          <w:bottom w:val="nil"/>
          <w:right w:val="nil"/>
          <w:between w:val="nil"/>
        </w:pBdr>
        <w:spacing w:after="0" w:line="240" w:lineRule="auto"/>
        <w:ind w:firstLine="720"/>
        <w:rPr>
          <w:rFonts w:ascii="TH SarabunPSK" w:eastAsia="Sarabun" w:hAnsi="TH SarabunPSK" w:cs="TH SarabunPSK"/>
          <w:color w:val="000000"/>
          <w:sz w:val="28"/>
          <w:szCs w:val="28"/>
        </w:rPr>
      </w:pPr>
      <w:r w:rsidRPr="00691C18">
        <w:rPr>
          <w:rFonts w:ascii="TH SarabunPSK" w:eastAsia="Sarabun" w:hAnsi="TH SarabunPSK" w:cs="TH SarabunPSK" w:hint="cs"/>
          <w:color w:val="000000"/>
          <w:sz w:val="28"/>
          <w:szCs w:val="28"/>
          <w:cs/>
        </w:rPr>
        <w:t>จากการ</w:t>
      </w:r>
      <w:r>
        <w:rPr>
          <w:rFonts w:ascii="TH SarabunPSK" w:eastAsia="Sarabun" w:hAnsi="TH SarabunPSK" w:cs="TH SarabunPSK" w:hint="cs"/>
          <w:color w:val="000000"/>
          <w:sz w:val="28"/>
          <w:szCs w:val="28"/>
          <w:cs/>
        </w:rPr>
        <w:t>สำรวจ</w:t>
      </w:r>
      <w:r w:rsidRPr="006C7B5E">
        <w:rPr>
          <w:rFonts w:ascii="TH SarabunPSK" w:eastAsia="Sarabun" w:hAnsi="TH SarabunPSK" w:cs="TH SarabunPSK"/>
          <w:color w:val="000000"/>
          <w:sz w:val="28"/>
          <w:szCs w:val="28"/>
          <w:cs/>
        </w:rPr>
        <w:t>ระบบ</w:t>
      </w:r>
      <w:proofErr w:type="spellStart"/>
      <w:r w:rsidRPr="006C7B5E">
        <w:rPr>
          <w:rFonts w:ascii="TH SarabunPSK" w:eastAsia="Sarabun" w:hAnsi="TH SarabunPSK" w:cs="TH SarabunPSK"/>
          <w:color w:val="000000"/>
          <w:sz w:val="28"/>
          <w:szCs w:val="28"/>
          <w:cs/>
        </w:rPr>
        <w:t>สัญ</w:t>
      </w:r>
      <w:proofErr w:type="spellEnd"/>
      <w:r w:rsidRPr="006C7B5E">
        <w:rPr>
          <w:rFonts w:ascii="TH SarabunPSK" w:eastAsia="Sarabun" w:hAnsi="TH SarabunPSK" w:cs="TH SarabunPSK"/>
          <w:color w:val="000000"/>
          <w:sz w:val="28"/>
          <w:szCs w:val="28"/>
          <w:cs/>
        </w:rPr>
        <w:t>ศาสตร์ในชั้นเรียนคณิตศาสตร์ที่เน้นการแก้ปัญหา</w:t>
      </w:r>
      <w:r>
        <w:rPr>
          <w:rFonts w:ascii="TH SarabunPSK" w:eastAsia="Sarabun" w:hAnsi="TH SarabunPSK" w:cs="TH SarabunPSK" w:hint="cs"/>
          <w:color w:val="000000"/>
          <w:sz w:val="28"/>
          <w:szCs w:val="28"/>
          <w:cs/>
        </w:rPr>
        <w:t xml:space="preserve"> จากแผนการจัดการเรียนรู้ เรื่อง </w:t>
      </w:r>
      <w:r w:rsidRPr="00B45359">
        <w:rPr>
          <w:rFonts w:ascii="TH SarabunPSK" w:eastAsia="Sarabun" w:hAnsi="TH SarabunPSK" w:cs="TH SarabunPSK"/>
          <w:color w:val="000000"/>
          <w:sz w:val="28"/>
          <w:szCs w:val="28"/>
          <w:cs/>
        </w:rPr>
        <w:t>เส้นตั้งฉากและเส้นขนาน</w:t>
      </w:r>
      <w:r>
        <w:rPr>
          <w:rFonts w:ascii="TH SarabunPSK" w:eastAsia="Sarabun" w:hAnsi="TH SarabunPSK" w:cs="TH SarabunPSK" w:hint="cs"/>
          <w:color w:val="000000"/>
          <w:sz w:val="28"/>
          <w:szCs w:val="28"/>
          <w:cs/>
        </w:rPr>
        <w:t xml:space="preserve"> จำนวน </w:t>
      </w:r>
      <w:r>
        <w:rPr>
          <w:rFonts w:ascii="TH SarabunPSK" w:eastAsia="Sarabun" w:hAnsi="TH SarabunPSK" w:cs="TH SarabunPSK"/>
          <w:color w:val="000000"/>
          <w:sz w:val="28"/>
          <w:szCs w:val="28"/>
        </w:rPr>
        <w:t>7</w:t>
      </w:r>
      <w:r>
        <w:rPr>
          <w:rFonts w:ascii="TH SarabunPSK" w:eastAsia="Sarabun" w:hAnsi="TH SarabunPSK" w:cs="TH SarabunPSK" w:hint="cs"/>
          <w:color w:val="000000"/>
          <w:sz w:val="28"/>
          <w:szCs w:val="28"/>
          <w:cs/>
        </w:rPr>
        <w:t xml:space="preserve"> แผน นักเรียนมีการใช้ระบบสัญลักษณ์หลายระบบเพิ่มมากขึ้นในการแก้ปัญหา </w:t>
      </w:r>
    </w:p>
    <w:p w14:paraId="4D1A795B" w14:textId="77777777" w:rsidR="003571B3" w:rsidRDefault="003571B3" w:rsidP="00B45359">
      <w:pPr>
        <w:pBdr>
          <w:top w:val="nil"/>
          <w:left w:val="nil"/>
          <w:bottom w:val="nil"/>
          <w:right w:val="nil"/>
          <w:between w:val="nil"/>
        </w:pBdr>
        <w:spacing w:after="0" w:line="240" w:lineRule="auto"/>
        <w:ind w:firstLine="720"/>
        <w:rPr>
          <w:rFonts w:ascii="TH SarabunPSK" w:eastAsia="Sarabun" w:hAnsi="TH SarabunPSK" w:cs="TH SarabunPSK" w:hint="cs"/>
          <w:bCs/>
          <w:sz w:val="28"/>
          <w:szCs w:val="28"/>
          <w:cs/>
        </w:rPr>
      </w:pPr>
    </w:p>
    <w:p w14:paraId="68E552E1" w14:textId="4FB9836F" w:rsidR="00A96E3B" w:rsidRPr="00233782" w:rsidRDefault="00B45359" w:rsidP="00B45359">
      <w:pPr>
        <w:pBdr>
          <w:top w:val="nil"/>
          <w:left w:val="nil"/>
          <w:bottom w:val="nil"/>
          <w:right w:val="nil"/>
          <w:between w:val="nil"/>
        </w:pBdr>
        <w:spacing w:after="0" w:line="240" w:lineRule="auto"/>
        <w:rPr>
          <w:rFonts w:ascii="TH SarabunPSK" w:eastAsia="Sarabun" w:hAnsi="TH SarabunPSK" w:cs="TH SarabunPSK"/>
          <w:b/>
          <w:sz w:val="28"/>
          <w:szCs w:val="28"/>
          <w:cs/>
        </w:rPr>
      </w:pPr>
      <w:r>
        <w:rPr>
          <w:rFonts w:ascii="TH SarabunPSK" w:eastAsia="Sarabun" w:hAnsi="TH SarabunPSK" w:cs="TH SarabunPSK"/>
          <w:bCs/>
          <w:noProof/>
          <w:sz w:val="28"/>
          <w:szCs w:val="28"/>
        </w:rPr>
        <mc:AlternateContent>
          <mc:Choice Requires="wps">
            <w:drawing>
              <wp:anchor distT="0" distB="0" distL="114300" distR="114300" simplePos="0" relativeHeight="251673600" behindDoc="0" locked="0" layoutInCell="1" allowOverlap="1" wp14:anchorId="03238BC7" wp14:editId="4D7BF6E2">
                <wp:simplePos x="0" y="0"/>
                <wp:positionH relativeFrom="column">
                  <wp:posOffset>10322</wp:posOffset>
                </wp:positionH>
                <wp:positionV relativeFrom="paragraph">
                  <wp:posOffset>206375</wp:posOffset>
                </wp:positionV>
                <wp:extent cx="1329069" cy="552893"/>
                <wp:effectExtent l="0" t="0" r="23495" b="19050"/>
                <wp:wrapNone/>
                <wp:docPr id="1014447357" name="ตัวเชื่อมต่อตรง 2"/>
                <wp:cNvGraphicFramePr/>
                <a:graphic xmlns:a="http://schemas.openxmlformats.org/drawingml/2006/main">
                  <a:graphicData uri="http://schemas.microsoft.com/office/word/2010/wordprocessingShape">
                    <wps:wsp>
                      <wps:cNvCnPr/>
                      <wps:spPr>
                        <a:xfrm>
                          <a:off x="0" y="0"/>
                          <a:ext cx="1329069" cy="5528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9F2B43" id="ตัวเชื่อมต่อตรง 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8pt,16.25pt" to="105.4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" strokecolor="black [3040]"/>
            </w:pict>
          </mc:Fallback>
        </mc:AlternateContent>
      </w:r>
      <w:r w:rsidRPr="00233782">
        <w:rPr>
          <w:rFonts w:ascii="TH SarabunPSK" w:eastAsia="Sarabun" w:hAnsi="TH SarabunPSK" w:cs="TH SarabunPSK" w:hint="cs"/>
          <w:b/>
          <w:sz w:val="28"/>
          <w:szCs w:val="28"/>
          <w:cs/>
        </w:rPr>
        <w:t xml:space="preserve">ตารางที่ </w:t>
      </w:r>
      <w:r w:rsidRPr="00233782">
        <w:rPr>
          <w:rFonts w:ascii="TH SarabunPSK" w:eastAsia="Sarabun" w:hAnsi="TH SarabunPSK" w:cs="TH SarabunPSK"/>
          <w:b/>
          <w:sz w:val="28"/>
          <w:szCs w:val="28"/>
        </w:rPr>
        <w:t xml:space="preserve">2 </w:t>
      </w:r>
      <w:r w:rsidRPr="00233782">
        <w:rPr>
          <w:rFonts w:ascii="TH SarabunPSK" w:eastAsia="Sarabun" w:hAnsi="TH SarabunPSK" w:cs="TH SarabunPSK" w:hint="cs"/>
          <w:b/>
          <w:sz w:val="28"/>
          <w:szCs w:val="28"/>
          <w:cs/>
        </w:rPr>
        <w:t>สรุปผลการ</w:t>
      </w:r>
      <w:r w:rsidR="00233782">
        <w:rPr>
          <w:rFonts w:ascii="TH SarabunPSK" w:eastAsia="Sarabun" w:hAnsi="TH SarabunPSK" w:cs="TH SarabunPSK" w:hint="cs"/>
          <w:b/>
          <w:sz w:val="28"/>
          <w:szCs w:val="28"/>
          <w:cs/>
        </w:rPr>
        <w:t>สำรวจระบบ</w:t>
      </w:r>
      <w:proofErr w:type="spellStart"/>
      <w:r w:rsidR="00233782">
        <w:rPr>
          <w:rFonts w:ascii="TH SarabunPSK" w:eastAsia="Sarabun" w:hAnsi="TH SarabunPSK" w:cs="TH SarabunPSK" w:hint="cs"/>
          <w:b/>
          <w:sz w:val="28"/>
          <w:szCs w:val="28"/>
          <w:cs/>
        </w:rPr>
        <w:t>สัญ</w:t>
      </w:r>
      <w:proofErr w:type="spellEnd"/>
      <w:r w:rsidR="00233782">
        <w:rPr>
          <w:rFonts w:ascii="TH SarabunPSK" w:eastAsia="Sarabun" w:hAnsi="TH SarabunPSK" w:cs="TH SarabunPSK" w:hint="cs"/>
          <w:b/>
          <w:sz w:val="28"/>
          <w:szCs w:val="28"/>
          <w:cs/>
        </w:rPr>
        <w:t xml:space="preserve">ศาสตร์ </w:t>
      </w:r>
    </w:p>
    <w:tbl>
      <w:tblPr>
        <w:tblW w:w="9011" w:type="dxa"/>
        <w:tblCellMar>
          <w:left w:w="0" w:type="dxa"/>
          <w:right w:w="0" w:type="dxa"/>
        </w:tblCellMar>
        <w:tblLook w:val="04A0" w:firstRow="1" w:lastRow="0" w:firstColumn="1" w:lastColumn="0" w:noHBand="0" w:noVBand="1"/>
      </w:tblPr>
      <w:tblGrid>
        <w:gridCol w:w="2190"/>
        <w:gridCol w:w="242"/>
        <w:gridCol w:w="242"/>
        <w:gridCol w:w="242"/>
        <w:gridCol w:w="242"/>
        <w:gridCol w:w="242"/>
        <w:gridCol w:w="242"/>
        <w:gridCol w:w="242"/>
        <w:gridCol w:w="242"/>
        <w:gridCol w:w="242"/>
        <w:gridCol w:w="242"/>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7"/>
      </w:tblGrid>
      <w:tr w:rsidR="00E03C18" w:rsidRPr="00A96E3B" w14:paraId="1B9D4F03" w14:textId="22B4927B" w:rsidTr="00E03C18">
        <w:trPr>
          <w:trHeight w:val="375"/>
        </w:trPr>
        <w:tc>
          <w:tcPr>
            <w:tcW w:w="0" w:type="auto"/>
            <w:vMerge w:val="restart"/>
            <w:tcBorders>
              <w:top w:val="single" w:sz="6" w:space="0" w:color="000000"/>
              <w:left w:val="single" w:sz="6" w:space="0" w:color="000000"/>
              <w:right w:val="single" w:sz="6" w:space="0" w:color="000000"/>
            </w:tcBorders>
            <w:tcMar>
              <w:top w:w="30" w:type="dxa"/>
              <w:left w:w="45" w:type="dxa"/>
              <w:bottom w:w="30" w:type="dxa"/>
              <w:right w:w="45" w:type="dxa"/>
            </w:tcMar>
            <w:vAlign w:val="center"/>
            <w:hideMark/>
          </w:tcPr>
          <w:p w14:paraId="29B028E6" w14:textId="4E0369C2" w:rsidR="00E03C18" w:rsidRPr="00A96E3B" w:rsidRDefault="00E03C18" w:rsidP="00A96E3B">
            <w:pPr>
              <w:spacing w:after="0" w:line="240" w:lineRule="auto"/>
              <w:rPr>
                <w:rFonts w:ascii="TH SarabunPSK" w:eastAsia="Times New Roman" w:hAnsi="TH SarabunPSK" w:cs="TH SarabunPSK"/>
                <w:sz w:val="28"/>
                <w:szCs w:val="28"/>
                <w:cs/>
              </w:rPr>
            </w:pPr>
            <w:proofErr w:type="spellStart"/>
            <w:r w:rsidRPr="00B45359">
              <w:rPr>
                <w:rFonts w:ascii="TH SarabunPSK" w:eastAsia="Times New Roman" w:hAnsi="TH SarabunPSK" w:cs="TH SarabunPSK"/>
                <w:sz w:val="28"/>
                <w:szCs w:val="28"/>
                <w:cs/>
              </w:rPr>
              <w:t>สัญ</w:t>
            </w:r>
            <w:proofErr w:type="spellEnd"/>
            <w:r w:rsidRPr="00B45359">
              <w:rPr>
                <w:rFonts w:ascii="TH SarabunPSK" w:eastAsia="Times New Roman" w:hAnsi="TH SarabunPSK" w:cs="TH SarabunPSK"/>
                <w:sz w:val="28"/>
                <w:szCs w:val="28"/>
                <w:cs/>
              </w:rPr>
              <w:t xml:space="preserve">ศาสตร์        </w:t>
            </w:r>
            <w:r>
              <w:rPr>
                <w:rFonts w:ascii="TH SarabunPSK" w:eastAsia="Times New Roman" w:hAnsi="TH SarabunPSK" w:cs="TH SarabunPSK" w:hint="cs"/>
                <w:sz w:val="28"/>
                <w:szCs w:val="28"/>
                <w:cs/>
              </w:rPr>
              <w:t xml:space="preserve"> แผน</w:t>
            </w:r>
          </w:p>
        </w:tc>
        <w:tc>
          <w:tcPr>
            <w:tcW w:w="0" w:type="auto"/>
            <w:gridSpan w:val="7"/>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61DB8DF" w14:textId="77777777" w:rsidR="00E03C18" w:rsidRPr="00A96E3B" w:rsidRDefault="00E03C18" w:rsidP="00A96E3B">
            <w:pPr>
              <w:spacing w:after="0" w:line="240" w:lineRule="auto"/>
              <w:jc w:val="center"/>
              <w:rPr>
                <w:rFonts w:ascii="TH SarabunPSK" w:eastAsia="Times New Roman" w:hAnsi="TH SarabunPSK" w:cs="TH SarabunPSK"/>
                <w:sz w:val="28"/>
                <w:szCs w:val="28"/>
              </w:rPr>
            </w:pPr>
            <w:r w:rsidRPr="00A96E3B">
              <w:rPr>
                <w:rFonts w:ascii="TH SarabunPSK" w:eastAsia="Times New Roman" w:hAnsi="TH SarabunPSK" w:cs="TH SarabunPSK"/>
                <w:sz w:val="28"/>
                <w:szCs w:val="28"/>
                <w:cs/>
              </w:rPr>
              <w:t xml:space="preserve">ขั้นที่ </w:t>
            </w:r>
            <w:r w:rsidRPr="00A96E3B">
              <w:rPr>
                <w:rFonts w:ascii="TH SarabunPSK" w:eastAsia="Times New Roman" w:hAnsi="TH SarabunPSK" w:cs="TH SarabunPSK"/>
                <w:sz w:val="28"/>
                <w:szCs w:val="28"/>
              </w:rPr>
              <w:t>1</w:t>
            </w:r>
          </w:p>
        </w:tc>
        <w:tc>
          <w:tcPr>
            <w:tcW w:w="0" w:type="auto"/>
            <w:gridSpan w:val="7"/>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D4A417E" w14:textId="77777777" w:rsidR="00E03C18" w:rsidRPr="00A96E3B" w:rsidRDefault="00E03C18" w:rsidP="00A96E3B">
            <w:pPr>
              <w:spacing w:after="0" w:line="240" w:lineRule="auto"/>
              <w:jc w:val="center"/>
              <w:rPr>
                <w:rFonts w:ascii="TH SarabunPSK" w:eastAsia="Times New Roman" w:hAnsi="TH SarabunPSK" w:cs="TH SarabunPSK"/>
                <w:sz w:val="28"/>
                <w:szCs w:val="28"/>
              </w:rPr>
            </w:pPr>
            <w:r w:rsidRPr="00A96E3B">
              <w:rPr>
                <w:rFonts w:ascii="TH SarabunPSK" w:eastAsia="Times New Roman" w:hAnsi="TH SarabunPSK" w:cs="TH SarabunPSK"/>
                <w:sz w:val="28"/>
                <w:szCs w:val="28"/>
                <w:cs/>
              </w:rPr>
              <w:t xml:space="preserve">ขั้นที่ </w:t>
            </w:r>
            <w:r w:rsidRPr="00A96E3B">
              <w:rPr>
                <w:rFonts w:ascii="TH SarabunPSK" w:eastAsia="Times New Roman" w:hAnsi="TH SarabunPSK" w:cs="TH SarabunPSK"/>
                <w:sz w:val="28"/>
                <w:szCs w:val="28"/>
              </w:rPr>
              <w:t>2</w:t>
            </w:r>
          </w:p>
        </w:tc>
        <w:tc>
          <w:tcPr>
            <w:tcW w:w="0" w:type="auto"/>
            <w:gridSpan w:val="7"/>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4BF49A0" w14:textId="77777777" w:rsidR="00E03C18" w:rsidRPr="00A96E3B" w:rsidRDefault="00E03C18" w:rsidP="00A96E3B">
            <w:pPr>
              <w:spacing w:after="0" w:line="240" w:lineRule="auto"/>
              <w:jc w:val="center"/>
              <w:rPr>
                <w:rFonts w:ascii="TH SarabunPSK" w:eastAsia="Times New Roman" w:hAnsi="TH SarabunPSK" w:cs="TH SarabunPSK"/>
                <w:sz w:val="28"/>
                <w:szCs w:val="28"/>
              </w:rPr>
            </w:pPr>
            <w:r w:rsidRPr="00A96E3B">
              <w:rPr>
                <w:rFonts w:ascii="TH SarabunPSK" w:eastAsia="Times New Roman" w:hAnsi="TH SarabunPSK" w:cs="TH SarabunPSK"/>
                <w:sz w:val="28"/>
                <w:szCs w:val="28"/>
                <w:cs/>
              </w:rPr>
              <w:t xml:space="preserve">ขั้นที่ </w:t>
            </w:r>
            <w:r w:rsidRPr="00A96E3B">
              <w:rPr>
                <w:rFonts w:ascii="TH SarabunPSK" w:eastAsia="Times New Roman" w:hAnsi="TH SarabunPSK" w:cs="TH SarabunPSK"/>
                <w:sz w:val="28"/>
                <w:szCs w:val="28"/>
              </w:rPr>
              <w:t>3</w:t>
            </w:r>
          </w:p>
        </w:tc>
        <w:tc>
          <w:tcPr>
            <w:tcW w:w="0" w:type="auto"/>
            <w:gridSpan w:val="7"/>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79786A92" w14:textId="77777777" w:rsidR="00E03C18" w:rsidRPr="00A96E3B" w:rsidRDefault="00E03C18" w:rsidP="00A96E3B">
            <w:pPr>
              <w:spacing w:after="0" w:line="240" w:lineRule="auto"/>
              <w:jc w:val="center"/>
              <w:rPr>
                <w:rFonts w:ascii="TH SarabunPSK" w:eastAsia="Times New Roman" w:hAnsi="TH SarabunPSK" w:cs="TH SarabunPSK"/>
                <w:sz w:val="28"/>
                <w:szCs w:val="28"/>
              </w:rPr>
            </w:pPr>
            <w:r w:rsidRPr="00A96E3B">
              <w:rPr>
                <w:rFonts w:ascii="TH SarabunPSK" w:eastAsia="Times New Roman" w:hAnsi="TH SarabunPSK" w:cs="TH SarabunPSK"/>
                <w:sz w:val="28"/>
                <w:szCs w:val="28"/>
                <w:cs/>
              </w:rPr>
              <w:t xml:space="preserve">ขั้นที่ </w:t>
            </w:r>
            <w:r w:rsidRPr="00A96E3B">
              <w:rPr>
                <w:rFonts w:ascii="TH SarabunPSK" w:eastAsia="Times New Roman" w:hAnsi="TH SarabunPSK" w:cs="TH SarabunPSK"/>
                <w:sz w:val="28"/>
                <w:szCs w:val="28"/>
              </w:rPr>
              <w:t>4</w:t>
            </w:r>
          </w:p>
        </w:tc>
        <w:tc>
          <w:tcPr>
            <w:tcW w:w="0" w:type="auto"/>
            <w:tcBorders>
              <w:top w:val="single" w:sz="6" w:space="0" w:color="000000"/>
              <w:left w:val="single" w:sz="6" w:space="0" w:color="CCCCCC"/>
              <w:bottom w:val="single" w:sz="6" w:space="0" w:color="000000"/>
              <w:right w:val="single" w:sz="6" w:space="0" w:color="000000"/>
            </w:tcBorders>
          </w:tcPr>
          <w:p w14:paraId="04644B7C" w14:textId="77777777" w:rsidR="00E03C18" w:rsidRPr="00A96E3B" w:rsidRDefault="00E03C18" w:rsidP="00A96E3B">
            <w:pPr>
              <w:spacing w:after="0" w:line="240" w:lineRule="auto"/>
              <w:jc w:val="center"/>
              <w:rPr>
                <w:rFonts w:ascii="TH SarabunPSK" w:eastAsia="Times New Roman" w:hAnsi="TH SarabunPSK" w:cs="TH SarabunPSK"/>
                <w:sz w:val="28"/>
                <w:szCs w:val="28"/>
                <w:cs/>
              </w:rPr>
            </w:pPr>
          </w:p>
        </w:tc>
      </w:tr>
      <w:tr w:rsidR="00E03C18" w:rsidRPr="00A96E3B" w14:paraId="03CB7576" w14:textId="16B07C83" w:rsidTr="00E03C18">
        <w:trPr>
          <w:trHeight w:val="375"/>
        </w:trPr>
        <w:tc>
          <w:tcPr>
            <w:tcW w:w="0" w:type="auto"/>
            <w:vMerge/>
            <w:tcBorders>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CECF62F" w14:textId="31AF101E" w:rsidR="00E03C18" w:rsidRPr="00A96E3B" w:rsidRDefault="00E03C18" w:rsidP="00A96E3B">
            <w:pPr>
              <w:spacing w:after="0" w:line="240" w:lineRule="auto"/>
              <w:rPr>
                <w:rFonts w:ascii="TH SarabunPSK" w:eastAsia="Times New Roman" w:hAnsi="TH SarabunPSK" w:cs="TH SarabunPSK"/>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AD6FF2" w14:textId="77777777" w:rsidR="00E03C18" w:rsidRPr="00A96E3B" w:rsidRDefault="00E03C18" w:rsidP="00A96E3B">
            <w:pPr>
              <w:spacing w:after="0" w:line="240" w:lineRule="auto"/>
              <w:jc w:val="center"/>
              <w:rPr>
                <w:rFonts w:ascii="TH SarabunPSK" w:eastAsia="Times New Roman" w:hAnsi="TH SarabunPSK" w:cs="TH SarabunPSK"/>
                <w:sz w:val="28"/>
                <w:szCs w:val="28"/>
              </w:rPr>
            </w:pPr>
            <w:r w:rsidRPr="00A96E3B">
              <w:rPr>
                <w:rFonts w:ascii="TH SarabunPSK" w:eastAsia="Times New Roman" w:hAnsi="TH SarabunPSK" w:cs="TH SarabunPSK"/>
                <w:sz w:val="28"/>
                <w:szCs w:val="28"/>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AC6EF4" w14:textId="77777777" w:rsidR="00E03C18" w:rsidRPr="00A96E3B" w:rsidRDefault="00E03C18" w:rsidP="00A96E3B">
            <w:pPr>
              <w:spacing w:after="0" w:line="240" w:lineRule="auto"/>
              <w:jc w:val="center"/>
              <w:rPr>
                <w:rFonts w:ascii="TH SarabunPSK" w:eastAsia="Times New Roman" w:hAnsi="TH SarabunPSK" w:cs="TH SarabunPSK"/>
                <w:sz w:val="28"/>
                <w:szCs w:val="28"/>
              </w:rPr>
            </w:pPr>
            <w:r w:rsidRPr="00A96E3B">
              <w:rPr>
                <w:rFonts w:ascii="TH SarabunPSK" w:eastAsia="Times New Roman" w:hAnsi="TH SarabunPSK" w:cs="TH SarabunPSK"/>
                <w:sz w:val="28"/>
                <w:szCs w:val="28"/>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2970E3" w14:textId="77777777" w:rsidR="00E03C18" w:rsidRPr="00A96E3B" w:rsidRDefault="00E03C18" w:rsidP="00A96E3B">
            <w:pPr>
              <w:spacing w:after="0" w:line="240" w:lineRule="auto"/>
              <w:jc w:val="center"/>
              <w:rPr>
                <w:rFonts w:ascii="TH SarabunPSK" w:eastAsia="Times New Roman" w:hAnsi="TH SarabunPSK" w:cs="TH SarabunPSK"/>
                <w:sz w:val="28"/>
                <w:szCs w:val="28"/>
              </w:rPr>
            </w:pPr>
            <w:r w:rsidRPr="00A96E3B">
              <w:rPr>
                <w:rFonts w:ascii="TH SarabunPSK" w:eastAsia="Times New Roman" w:hAnsi="TH SarabunPSK" w:cs="TH SarabunPSK"/>
                <w:sz w:val="28"/>
                <w:szCs w:val="28"/>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DCA42E" w14:textId="15E5D0D3" w:rsidR="00E03C18" w:rsidRPr="00A96E3B" w:rsidRDefault="00E03C18" w:rsidP="00A96E3B">
            <w:pPr>
              <w:spacing w:after="0" w:line="240" w:lineRule="auto"/>
              <w:jc w:val="center"/>
              <w:rPr>
                <w:rFonts w:ascii="TH SarabunPSK" w:eastAsia="Times New Roman" w:hAnsi="TH SarabunPSK" w:cs="TH SarabunPSK"/>
                <w:sz w:val="28"/>
                <w:szCs w:val="28"/>
              </w:rPr>
            </w:pPr>
            <w:r w:rsidRPr="00A96E3B">
              <w:rPr>
                <w:rFonts w:ascii="TH SarabunPSK" w:eastAsia="Times New Roman"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93723F" w14:textId="1B26D45A" w:rsidR="00E03C18" w:rsidRPr="00A96E3B" w:rsidRDefault="00E03C18" w:rsidP="00A96E3B">
            <w:pPr>
              <w:spacing w:after="0" w:line="240" w:lineRule="auto"/>
              <w:jc w:val="center"/>
              <w:rPr>
                <w:rFonts w:ascii="TH SarabunPSK" w:eastAsia="Times New Roman" w:hAnsi="TH SarabunPSK" w:cs="TH SarabunPSK"/>
                <w:sz w:val="28"/>
                <w:szCs w:val="28"/>
              </w:rPr>
            </w:pPr>
            <w:r w:rsidRPr="00A96E3B">
              <w:rPr>
                <w:rFonts w:ascii="TH SarabunPSK" w:eastAsia="Times New Roman"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92A630" w14:textId="77777777" w:rsidR="00E03C18" w:rsidRPr="00A96E3B" w:rsidRDefault="00E03C18" w:rsidP="00A96E3B">
            <w:pPr>
              <w:spacing w:after="0" w:line="240" w:lineRule="auto"/>
              <w:jc w:val="center"/>
              <w:rPr>
                <w:rFonts w:ascii="TH SarabunPSK" w:eastAsia="Times New Roman" w:hAnsi="TH SarabunPSK" w:cs="TH SarabunPSK"/>
                <w:sz w:val="28"/>
                <w:szCs w:val="28"/>
              </w:rPr>
            </w:pPr>
            <w:r w:rsidRPr="00A96E3B">
              <w:rPr>
                <w:rFonts w:ascii="TH SarabunPSK" w:eastAsia="Times New Roman" w:hAnsi="TH SarabunPSK" w:cs="TH SarabunPSK"/>
                <w:sz w:val="28"/>
                <w:szCs w:val="28"/>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FE6E55" w14:textId="77777777" w:rsidR="00E03C18" w:rsidRPr="00A96E3B" w:rsidRDefault="00E03C18" w:rsidP="00A96E3B">
            <w:pPr>
              <w:spacing w:after="0" w:line="240" w:lineRule="auto"/>
              <w:jc w:val="center"/>
              <w:rPr>
                <w:rFonts w:ascii="TH SarabunPSK" w:eastAsia="Times New Roman" w:hAnsi="TH SarabunPSK" w:cs="TH SarabunPSK"/>
                <w:sz w:val="28"/>
                <w:szCs w:val="28"/>
              </w:rPr>
            </w:pPr>
            <w:r w:rsidRPr="00A96E3B">
              <w:rPr>
                <w:rFonts w:ascii="TH SarabunPSK" w:eastAsia="Times New Roman" w:hAnsi="TH SarabunPSK" w:cs="TH SarabunPSK"/>
                <w:sz w:val="28"/>
                <w:szCs w:val="28"/>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DB861F" w14:textId="77777777" w:rsidR="00E03C18" w:rsidRPr="00A96E3B" w:rsidRDefault="00E03C18" w:rsidP="00A96E3B">
            <w:pPr>
              <w:spacing w:after="0" w:line="240" w:lineRule="auto"/>
              <w:jc w:val="center"/>
              <w:rPr>
                <w:rFonts w:ascii="TH SarabunPSK" w:eastAsia="Times New Roman" w:hAnsi="TH SarabunPSK" w:cs="TH SarabunPSK"/>
                <w:sz w:val="28"/>
                <w:szCs w:val="28"/>
              </w:rPr>
            </w:pPr>
            <w:r w:rsidRPr="00A96E3B">
              <w:rPr>
                <w:rFonts w:ascii="TH SarabunPSK" w:eastAsia="Times New Roman" w:hAnsi="TH SarabunPSK" w:cs="TH SarabunPSK"/>
                <w:sz w:val="28"/>
                <w:szCs w:val="28"/>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B54BE6" w14:textId="77777777" w:rsidR="00E03C18" w:rsidRPr="00A96E3B" w:rsidRDefault="00E03C18" w:rsidP="00A96E3B">
            <w:pPr>
              <w:spacing w:after="0" w:line="240" w:lineRule="auto"/>
              <w:jc w:val="center"/>
              <w:rPr>
                <w:rFonts w:ascii="TH SarabunPSK" w:eastAsia="Times New Roman" w:hAnsi="TH SarabunPSK" w:cs="TH SarabunPSK"/>
                <w:sz w:val="28"/>
                <w:szCs w:val="28"/>
              </w:rPr>
            </w:pPr>
            <w:r w:rsidRPr="00A96E3B">
              <w:rPr>
                <w:rFonts w:ascii="TH SarabunPSK" w:eastAsia="Times New Roman" w:hAnsi="TH SarabunPSK" w:cs="TH SarabunPSK"/>
                <w:sz w:val="28"/>
                <w:szCs w:val="28"/>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2D7B1D" w14:textId="77777777" w:rsidR="00E03C18" w:rsidRPr="00A96E3B" w:rsidRDefault="00E03C18" w:rsidP="00A96E3B">
            <w:pPr>
              <w:spacing w:after="0" w:line="240" w:lineRule="auto"/>
              <w:jc w:val="center"/>
              <w:rPr>
                <w:rFonts w:ascii="TH SarabunPSK" w:eastAsia="Times New Roman" w:hAnsi="TH SarabunPSK" w:cs="TH SarabunPSK"/>
                <w:sz w:val="28"/>
                <w:szCs w:val="28"/>
              </w:rPr>
            </w:pPr>
            <w:r w:rsidRPr="00A96E3B">
              <w:rPr>
                <w:rFonts w:ascii="TH SarabunPSK" w:eastAsia="Times New Roman" w:hAnsi="TH SarabunPSK" w:cs="TH SarabunPSK"/>
                <w:sz w:val="28"/>
                <w:szCs w:val="28"/>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D8E918" w14:textId="002CFCD9" w:rsidR="00E03C18" w:rsidRPr="00A96E3B" w:rsidRDefault="00E03C18" w:rsidP="00A96E3B">
            <w:pPr>
              <w:spacing w:after="0" w:line="240" w:lineRule="auto"/>
              <w:jc w:val="center"/>
              <w:rPr>
                <w:rFonts w:ascii="TH SarabunPSK" w:eastAsia="Times New Roman" w:hAnsi="TH SarabunPSK" w:cs="TH SarabunPSK"/>
                <w:sz w:val="28"/>
                <w:szCs w:val="28"/>
              </w:rPr>
            </w:pPr>
            <w:r w:rsidRPr="00A96E3B">
              <w:rPr>
                <w:rFonts w:ascii="TH SarabunPSK" w:eastAsia="Times New Roman"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730439" w14:textId="0E565AD3" w:rsidR="00E03C18" w:rsidRPr="00A96E3B" w:rsidRDefault="00E03C18" w:rsidP="00A96E3B">
            <w:pPr>
              <w:spacing w:after="0" w:line="240" w:lineRule="auto"/>
              <w:jc w:val="center"/>
              <w:rPr>
                <w:rFonts w:ascii="TH SarabunPSK" w:eastAsia="Times New Roman" w:hAnsi="TH SarabunPSK" w:cs="TH SarabunPSK"/>
                <w:sz w:val="28"/>
                <w:szCs w:val="28"/>
              </w:rPr>
            </w:pPr>
            <w:r w:rsidRPr="00A96E3B">
              <w:rPr>
                <w:rFonts w:ascii="TH SarabunPSK" w:eastAsia="Times New Roman"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75FBFD" w14:textId="77777777" w:rsidR="00E03C18" w:rsidRPr="00A96E3B" w:rsidRDefault="00E03C18" w:rsidP="00A96E3B">
            <w:pPr>
              <w:spacing w:after="0" w:line="240" w:lineRule="auto"/>
              <w:jc w:val="center"/>
              <w:rPr>
                <w:rFonts w:ascii="TH SarabunPSK" w:eastAsia="Times New Roman" w:hAnsi="TH SarabunPSK" w:cs="TH SarabunPSK"/>
                <w:sz w:val="28"/>
                <w:szCs w:val="28"/>
              </w:rPr>
            </w:pPr>
            <w:r w:rsidRPr="00A96E3B">
              <w:rPr>
                <w:rFonts w:ascii="TH SarabunPSK" w:eastAsia="Times New Roman" w:hAnsi="TH SarabunPSK" w:cs="TH SarabunPSK"/>
                <w:sz w:val="28"/>
                <w:szCs w:val="28"/>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50E75D" w14:textId="77777777" w:rsidR="00E03C18" w:rsidRPr="00A96E3B" w:rsidRDefault="00E03C18" w:rsidP="00A96E3B">
            <w:pPr>
              <w:spacing w:after="0" w:line="240" w:lineRule="auto"/>
              <w:jc w:val="center"/>
              <w:rPr>
                <w:rFonts w:ascii="TH SarabunPSK" w:eastAsia="Times New Roman" w:hAnsi="TH SarabunPSK" w:cs="TH SarabunPSK"/>
                <w:sz w:val="28"/>
                <w:szCs w:val="28"/>
              </w:rPr>
            </w:pPr>
            <w:r w:rsidRPr="00A96E3B">
              <w:rPr>
                <w:rFonts w:ascii="TH SarabunPSK" w:eastAsia="Times New Roman" w:hAnsi="TH SarabunPSK" w:cs="TH SarabunPSK"/>
                <w:sz w:val="28"/>
                <w:szCs w:val="28"/>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C89514" w14:textId="77777777" w:rsidR="00E03C18" w:rsidRPr="00A96E3B" w:rsidRDefault="00E03C18" w:rsidP="00A96E3B">
            <w:pPr>
              <w:spacing w:after="0" w:line="240" w:lineRule="auto"/>
              <w:jc w:val="center"/>
              <w:rPr>
                <w:rFonts w:ascii="TH SarabunPSK" w:eastAsia="Times New Roman" w:hAnsi="TH SarabunPSK" w:cs="TH SarabunPSK"/>
                <w:sz w:val="28"/>
                <w:szCs w:val="28"/>
              </w:rPr>
            </w:pPr>
            <w:r w:rsidRPr="00A96E3B">
              <w:rPr>
                <w:rFonts w:ascii="TH SarabunPSK" w:eastAsia="Times New Roman" w:hAnsi="TH SarabunPSK" w:cs="TH SarabunPSK"/>
                <w:sz w:val="28"/>
                <w:szCs w:val="28"/>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0C063E" w14:textId="77777777" w:rsidR="00E03C18" w:rsidRPr="00A96E3B" w:rsidRDefault="00E03C18" w:rsidP="00A96E3B">
            <w:pPr>
              <w:spacing w:after="0" w:line="240" w:lineRule="auto"/>
              <w:jc w:val="center"/>
              <w:rPr>
                <w:rFonts w:ascii="TH SarabunPSK" w:eastAsia="Times New Roman" w:hAnsi="TH SarabunPSK" w:cs="TH SarabunPSK"/>
                <w:sz w:val="28"/>
                <w:szCs w:val="28"/>
              </w:rPr>
            </w:pPr>
            <w:r w:rsidRPr="00A96E3B">
              <w:rPr>
                <w:rFonts w:ascii="TH SarabunPSK" w:eastAsia="Times New Roman" w:hAnsi="TH SarabunPSK" w:cs="TH SarabunPSK"/>
                <w:sz w:val="28"/>
                <w:szCs w:val="28"/>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585A9A" w14:textId="77777777" w:rsidR="00E03C18" w:rsidRPr="00A96E3B" w:rsidRDefault="00E03C18" w:rsidP="00A96E3B">
            <w:pPr>
              <w:spacing w:after="0" w:line="240" w:lineRule="auto"/>
              <w:jc w:val="center"/>
              <w:rPr>
                <w:rFonts w:ascii="TH SarabunPSK" w:eastAsia="Times New Roman" w:hAnsi="TH SarabunPSK" w:cs="TH SarabunPSK"/>
                <w:sz w:val="28"/>
                <w:szCs w:val="28"/>
              </w:rPr>
            </w:pPr>
            <w:r w:rsidRPr="00A96E3B">
              <w:rPr>
                <w:rFonts w:ascii="TH SarabunPSK" w:eastAsia="Times New Roman" w:hAnsi="TH SarabunPSK" w:cs="TH SarabunPSK"/>
                <w:sz w:val="28"/>
                <w:szCs w:val="28"/>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98BD4E" w14:textId="370372BF" w:rsidR="00E03C18" w:rsidRPr="00A96E3B" w:rsidRDefault="00E03C18" w:rsidP="00A96E3B">
            <w:pPr>
              <w:spacing w:after="0" w:line="240" w:lineRule="auto"/>
              <w:jc w:val="center"/>
              <w:rPr>
                <w:rFonts w:ascii="TH SarabunPSK" w:eastAsia="Times New Roman" w:hAnsi="TH SarabunPSK" w:cs="TH SarabunPSK"/>
                <w:sz w:val="28"/>
                <w:szCs w:val="28"/>
              </w:rPr>
            </w:pPr>
            <w:r w:rsidRPr="00A96E3B">
              <w:rPr>
                <w:rFonts w:ascii="TH SarabunPSK" w:eastAsia="Times New Roman"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A340D0" w14:textId="5843C815" w:rsidR="00E03C18" w:rsidRPr="00A96E3B" w:rsidRDefault="00E03C18" w:rsidP="00A96E3B">
            <w:pPr>
              <w:spacing w:after="0" w:line="240" w:lineRule="auto"/>
              <w:jc w:val="center"/>
              <w:rPr>
                <w:rFonts w:ascii="TH SarabunPSK" w:eastAsia="Times New Roman" w:hAnsi="TH SarabunPSK" w:cs="TH SarabunPSK"/>
                <w:sz w:val="28"/>
                <w:szCs w:val="28"/>
              </w:rPr>
            </w:pPr>
            <w:r w:rsidRPr="00B45359">
              <w:rPr>
                <w:rFonts w:ascii="TH SarabunPSK" w:eastAsia="Times New Roman"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FA3F7C" w14:textId="77777777" w:rsidR="00E03C18" w:rsidRPr="00A96E3B" w:rsidRDefault="00E03C18" w:rsidP="00A96E3B">
            <w:pPr>
              <w:spacing w:after="0" w:line="240" w:lineRule="auto"/>
              <w:jc w:val="center"/>
              <w:rPr>
                <w:rFonts w:ascii="TH SarabunPSK" w:eastAsia="Times New Roman" w:hAnsi="TH SarabunPSK" w:cs="TH SarabunPSK"/>
                <w:sz w:val="28"/>
                <w:szCs w:val="28"/>
              </w:rPr>
            </w:pPr>
            <w:r w:rsidRPr="00A96E3B">
              <w:rPr>
                <w:rFonts w:ascii="TH SarabunPSK" w:eastAsia="Times New Roman" w:hAnsi="TH SarabunPSK" w:cs="TH SarabunPSK"/>
                <w:sz w:val="28"/>
                <w:szCs w:val="28"/>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623C4E" w14:textId="77777777" w:rsidR="00E03C18" w:rsidRPr="00A96E3B" w:rsidRDefault="00E03C18" w:rsidP="00A96E3B">
            <w:pPr>
              <w:spacing w:after="0" w:line="240" w:lineRule="auto"/>
              <w:jc w:val="center"/>
              <w:rPr>
                <w:rFonts w:ascii="TH SarabunPSK" w:eastAsia="Times New Roman" w:hAnsi="TH SarabunPSK" w:cs="TH SarabunPSK"/>
                <w:sz w:val="28"/>
                <w:szCs w:val="28"/>
              </w:rPr>
            </w:pPr>
            <w:r w:rsidRPr="00A96E3B">
              <w:rPr>
                <w:rFonts w:ascii="TH SarabunPSK" w:eastAsia="Times New Roman" w:hAnsi="TH SarabunPSK" w:cs="TH SarabunPSK"/>
                <w:sz w:val="28"/>
                <w:szCs w:val="28"/>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B06863" w14:textId="77777777" w:rsidR="00E03C18" w:rsidRPr="00A96E3B" w:rsidRDefault="00E03C18" w:rsidP="00A96E3B">
            <w:pPr>
              <w:spacing w:after="0" w:line="240" w:lineRule="auto"/>
              <w:jc w:val="center"/>
              <w:rPr>
                <w:rFonts w:ascii="TH SarabunPSK" w:eastAsia="Times New Roman" w:hAnsi="TH SarabunPSK" w:cs="TH SarabunPSK"/>
                <w:sz w:val="28"/>
                <w:szCs w:val="28"/>
              </w:rPr>
            </w:pPr>
            <w:r w:rsidRPr="00A96E3B">
              <w:rPr>
                <w:rFonts w:ascii="TH SarabunPSK" w:eastAsia="Times New Roman" w:hAnsi="TH SarabunPSK" w:cs="TH SarabunPSK"/>
                <w:sz w:val="28"/>
                <w:szCs w:val="28"/>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A14EBD" w14:textId="77777777" w:rsidR="00E03C18" w:rsidRPr="00A96E3B" w:rsidRDefault="00E03C18" w:rsidP="00A96E3B">
            <w:pPr>
              <w:spacing w:after="0" w:line="240" w:lineRule="auto"/>
              <w:jc w:val="center"/>
              <w:rPr>
                <w:rFonts w:ascii="TH SarabunPSK" w:eastAsia="Times New Roman" w:hAnsi="TH SarabunPSK" w:cs="TH SarabunPSK"/>
                <w:sz w:val="28"/>
                <w:szCs w:val="28"/>
              </w:rPr>
            </w:pPr>
            <w:r w:rsidRPr="00A96E3B">
              <w:rPr>
                <w:rFonts w:ascii="TH SarabunPSK" w:eastAsia="Times New Roman" w:hAnsi="TH SarabunPSK" w:cs="TH SarabunPSK"/>
                <w:sz w:val="28"/>
                <w:szCs w:val="28"/>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56B261" w14:textId="77777777" w:rsidR="00E03C18" w:rsidRPr="00A96E3B" w:rsidRDefault="00E03C18" w:rsidP="00A96E3B">
            <w:pPr>
              <w:spacing w:after="0" w:line="240" w:lineRule="auto"/>
              <w:jc w:val="center"/>
              <w:rPr>
                <w:rFonts w:ascii="TH SarabunPSK" w:eastAsia="Times New Roman" w:hAnsi="TH SarabunPSK" w:cs="TH SarabunPSK"/>
                <w:sz w:val="28"/>
                <w:szCs w:val="28"/>
              </w:rPr>
            </w:pPr>
            <w:r w:rsidRPr="00A96E3B">
              <w:rPr>
                <w:rFonts w:ascii="TH SarabunPSK" w:eastAsia="Times New Roman" w:hAnsi="TH SarabunPSK" w:cs="TH SarabunPSK"/>
                <w:sz w:val="28"/>
                <w:szCs w:val="28"/>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0607AF" w14:textId="5ECB2239" w:rsidR="00E03C18" w:rsidRPr="00A96E3B" w:rsidRDefault="00E03C18" w:rsidP="00A96E3B">
            <w:pPr>
              <w:spacing w:after="0" w:line="240" w:lineRule="auto"/>
              <w:jc w:val="center"/>
              <w:rPr>
                <w:rFonts w:ascii="TH SarabunPSK" w:eastAsia="Times New Roman" w:hAnsi="TH SarabunPSK" w:cs="TH SarabunPSK"/>
                <w:sz w:val="28"/>
                <w:szCs w:val="28"/>
              </w:rPr>
            </w:pPr>
            <w:r w:rsidRPr="00A96E3B">
              <w:rPr>
                <w:rFonts w:ascii="TH SarabunPSK" w:eastAsia="Times New Roman"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619340" w14:textId="63D52154" w:rsidR="00E03C18" w:rsidRPr="00A96E3B" w:rsidRDefault="00E03C18" w:rsidP="00A96E3B">
            <w:pPr>
              <w:spacing w:after="0" w:line="240" w:lineRule="auto"/>
              <w:jc w:val="center"/>
              <w:rPr>
                <w:rFonts w:ascii="TH SarabunPSK" w:eastAsia="Times New Roman" w:hAnsi="TH SarabunPSK" w:cs="TH SarabunPSK"/>
                <w:sz w:val="28"/>
                <w:szCs w:val="28"/>
              </w:rPr>
            </w:pPr>
            <w:r w:rsidRPr="00A96E3B">
              <w:rPr>
                <w:rFonts w:ascii="TH SarabunPSK" w:eastAsia="Times New Roman"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5ACD73" w14:textId="77777777" w:rsidR="00E03C18" w:rsidRPr="00A96E3B" w:rsidRDefault="00E03C18" w:rsidP="00A96E3B">
            <w:pPr>
              <w:spacing w:after="0" w:line="240" w:lineRule="auto"/>
              <w:jc w:val="center"/>
              <w:rPr>
                <w:rFonts w:ascii="TH SarabunPSK" w:eastAsia="Times New Roman" w:hAnsi="TH SarabunPSK" w:cs="TH SarabunPSK"/>
                <w:sz w:val="28"/>
                <w:szCs w:val="28"/>
              </w:rPr>
            </w:pPr>
            <w:r w:rsidRPr="00A96E3B">
              <w:rPr>
                <w:rFonts w:ascii="TH SarabunPSK" w:eastAsia="Times New Roman" w:hAnsi="TH SarabunPSK" w:cs="TH SarabunPSK"/>
                <w:sz w:val="28"/>
                <w:szCs w:val="28"/>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888E65" w14:textId="77777777" w:rsidR="00E03C18" w:rsidRPr="00A96E3B" w:rsidRDefault="00E03C18" w:rsidP="00A96E3B">
            <w:pPr>
              <w:spacing w:after="0" w:line="240" w:lineRule="auto"/>
              <w:jc w:val="center"/>
              <w:rPr>
                <w:rFonts w:ascii="TH SarabunPSK" w:eastAsia="Times New Roman" w:hAnsi="TH SarabunPSK" w:cs="TH SarabunPSK"/>
                <w:sz w:val="28"/>
                <w:szCs w:val="28"/>
              </w:rPr>
            </w:pPr>
            <w:r w:rsidRPr="00A96E3B">
              <w:rPr>
                <w:rFonts w:ascii="TH SarabunPSK" w:eastAsia="Times New Roman" w:hAnsi="TH SarabunPSK" w:cs="TH SarabunPSK"/>
                <w:sz w:val="28"/>
                <w:szCs w:val="28"/>
              </w:rPr>
              <w:t>7</w:t>
            </w:r>
          </w:p>
        </w:tc>
        <w:tc>
          <w:tcPr>
            <w:tcW w:w="0" w:type="auto"/>
            <w:tcBorders>
              <w:top w:val="single" w:sz="6" w:space="0" w:color="CCCCCC"/>
              <w:left w:val="single" w:sz="6" w:space="0" w:color="CCCCCC"/>
              <w:bottom w:val="single" w:sz="6" w:space="0" w:color="000000"/>
              <w:right w:val="single" w:sz="6" w:space="0" w:color="000000"/>
            </w:tcBorders>
          </w:tcPr>
          <w:p w14:paraId="0BA5645E" w14:textId="77777777" w:rsidR="00E03C18" w:rsidRPr="00A96E3B" w:rsidRDefault="00E03C18" w:rsidP="00A96E3B">
            <w:pPr>
              <w:spacing w:after="0" w:line="240" w:lineRule="auto"/>
              <w:jc w:val="center"/>
              <w:rPr>
                <w:rFonts w:ascii="TH SarabunPSK" w:eastAsia="Times New Roman" w:hAnsi="TH SarabunPSK" w:cs="TH SarabunPSK"/>
                <w:sz w:val="28"/>
                <w:szCs w:val="28"/>
              </w:rPr>
            </w:pPr>
          </w:p>
        </w:tc>
      </w:tr>
      <w:tr w:rsidR="00E03C18" w:rsidRPr="00356FAB" w14:paraId="07A56EF0" w14:textId="63081528" w:rsidTr="00E03C18">
        <w:trPr>
          <w:trHeight w:val="37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F65EF42" w14:textId="38FA67BE" w:rsidR="00E03C18" w:rsidRPr="00B45359" w:rsidRDefault="00E03C18" w:rsidP="00B45359">
            <w:pPr>
              <w:pStyle w:val="ab"/>
              <w:numPr>
                <w:ilvl w:val="0"/>
                <w:numId w:val="2"/>
              </w:numPr>
              <w:spacing w:after="0" w:line="240" w:lineRule="auto"/>
              <w:rPr>
                <w:rFonts w:ascii="TH SarabunPSK" w:eastAsia="Times New Roman" w:hAnsi="TH SarabunPSK" w:cs="TH SarabunPSK"/>
                <w:sz w:val="28"/>
              </w:rPr>
            </w:pPr>
            <w:r w:rsidRPr="00B45359">
              <w:rPr>
                <w:rFonts w:ascii="TH SarabunPSK" w:eastAsia="Times New Roman" w:hAnsi="TH SarabunPSK" w:cs="TH SarabunPSK"/>
                <w:sz w:val="28"/>
                <w:cs/>
              </w:rPr>
              <w:t>ภาษาศาสตร์</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74988413" w14:textId="3996A981" w:rsidR="00E03C18" w:rsidRPr="00A96E3B" w:rsidRDefault="00E03C18" w:rsidP="00B45359">
            <w:pPr>
              <w:spacing w:after="0" w:line="240" w:lineRule="auto"/>
              <w:jc w:val="center"/>
              <w:rPr>
                <w:rFonts w:ascii="TH SarabunPSK" w:eastAsia="Times New Roman" w:hAnsi="TH SarabunPSK" w:cs="TH SarabunPSK"/>
                <w:sz w:val="28"/>
                <w:szCs w:val="28"/>
              </w:rPr>
            </w:pPr>
            <w:r w:rsidRPr="00B45359">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A0FC996" w14:textId="44690153" w:rsidR="00E03C18" w:rsidRPr="00A96E3B" w:rsidRDefault="00E03C18" w:rsidP="00B45359">
            <w:pPr>
              <w:spacing w:after="0" w:line="240" w:lineRule="auto"/>
              <w:jc w:val="center"/>
              <w:rPr>
                <w:rFonts w:ascii="TH SarabunPSK" w:eastAsia="Times New Roman" w:hAnsi="TH SarabunPSK" w:cs="TH SarabunPSK"/>
                <w:sz w:val="28"/>
                <w:szCs w:val="28"/>
              </w:rPr>
            </w:pPr>
            <w:r w:rsidRPr="00B45359">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AB53C8E" w14:textId="2D78C631" w:rsidR="00E03C18" w:rsidRPr="00A96E3B" w:rsidRDefault="00E03C18" w:rsidP="00B45359">
            <w:pPr>
              <w:spacing w:after="0" w:line="240" w:lineRule="auto"/>
              <w:jc w:val="center"/>
              <w:rPr>
                <w:rFonts w:ascii="TH SarabunPSK" w:eastAsia="Times New Roman" w:hAnsi="TH SarabunPSK" w:cs="TH SarabunPSK"/>
                <w:sz w:val="28"/>
                <w:szCs w:val="28"/>
              </w:rPr>
            </w:pPr>
            <w:r w:rsidRPr="00B45359">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45E11536" w14:textId="05AF0BB0" w:rsidR="00E03C18" w:rsidRPr="00A96E3B" w:rsidRDefault="00E03C18" w:rsidP="00B45359">
            <w:pPr>
              <w:spacing w:after="0" w:line="240" w:lineRule="auto"/>
              <w:jc w:val="center"/>
              <w:rPr>
                <w:rFonts w:ascii="TH SarabunPSK" w:eastAsia="Times New Roman" w:hAnsi="TH SarabunPSK" w:cs="TH SarabunPSK"/>
                <w:sz w:val="28"/>
                <w:szCs w:val="28"/>
              </w:rPr>
            </w:pPr>
            <w:r w:rsidRPr="00B45359">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6F79B98" w14:textId="2E1C223F" w:rsidR="00E03C18" w:rsidRPr="00A96E3B" w:rsidRDefault="00E03C18" w:rsidP="00B45359">
            <w:pPr>
              <w:spacing w:after="0" w:line="240" w:lineRule="auto"/>
              <w:jc w:val="center"/>
              <w:rPr>
                <w:rFonts w:ascii="TH SarabunPSK" w:eastAsia="Times New Roman" w:hAnsi="TH SarabunPSK" w:cs="TH SarabunPSK"/>
                <w:sz w:val="28"/>
                <w:szCs w:val="28"/>
              </w:rPr>
            </w:pPr>
            <w:r w:rsidRPr="00B45359">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44191466" w14:textId="17321379" w:rsidR="00E03C18" w:rsidRPr="00A96E3B" w:rsidRDefault="00E03C18" w:rsidP="00B45359">
            <w:pPr>
              <w:spacing w:after="0" w:line="240" w:lineRule="auto"/>
              <w:jc w:val="center"/>
              <w:rPr>
                <w:rFonts w:ascii="TH SarabunPSK" w:eastAsia="Times New Roman" w:hAnsi="TH SarabunPSK" w:cs="TH SarabunPSK"/>
                <w:sz w:val="28"/>
                <w:szCs w:val="28"/>
              </w:rPr>
            </w:pPr>
            <w:r w:rsidRPr="00B45359">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1306267" w14:textId="63274CED"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83BB8A0" w14:textId="3EC00D3C"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7626963B" w14:textId="6F172944"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415E59E8" w14:textId="4CA07D7E"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5BABF884" w14:textId="17D4A8E3"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F69B49F" w14:textId="79A962D4"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45431B57" w14:textId="521C8B70"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3A7CC1E1" w14:textId="194F9CDC"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5F26B671" w14:textId="4B1BFD3A"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B3207DB" w14:textId="0B8374D6"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79645198" w14:textId="42319DDC"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89B29EF" w14:textId="06B7A53D"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3A47717" w14:textId="24003DE9"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277968DA" w14:textId="01ABBAB2"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77B82F36" w14:textId="2E9EE290"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FF81769" w14:textId="19092BC4"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BA70D75" w14:textId="39B415E5"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72BC1426" w14:textId="648CEDB6"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345DDD0F" w14:textId="40BE20FE"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FF6479E" w14:textId="1C4D8211"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76263097" w14:textId="23B0A3E7"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322319E7" w14:textId="0D30F2AB"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tcPr>
          <w:p w14:paraId="48208369" w14:textId="77777777" w:rsidR="00E03C18" w:rsidRPr="00356FAB" w:rsidRDefault="00E03C18" w:rsidP="00B45359">
            <w:pPr>
              <w:spacing w:after="0" w:line="240" w:lineRule="auto"/>
              <w:jc w:val="center"/>
              <w:rPr>
                <w:rFonts w:ascii="TH SarabunPSK" w:hAnsi="TH SarabunPSK" w:cs="TH SarabunPSK"/>
                <w:sz w:val="28"/>
                <w:szCs w:val="28"/>
              </w:rPr>
            </w:pPr>
          </w:p>
        </w:tc>
      </w:tr>
      <w:tr w:rsidR="00E03C18" w:rsidRPr="00356FAB" w14:paraId="6C663BBB" w14:textId="225E31DB" w:rsidTr="00E03C18">
        <w:trPr>
          <w:trHeight w:val="37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09DB39E" w14:textId="1C6BB287" w:rsidR="00E03C18" w:rsidRPr="00B45359" w:rsidRDefault="00E03C18" w:rsidP="00B45359">
            <w:pPr>
              <w:pStyle w:val="ab"/>
              <w:numPr>
                <w:ilvl w:val="0"/>
                <w:numId w:val="2"/>
              </w:numPr>
              <w:spacing w:after="0" w:line="240" w:lineRule="auto"/>
              <w:rPr>
                <w:rFonts w:ascii="TH SarabunPSK" w:eastAsia="Times New Roman" w:hAnsi="TH SarabunPSK" w:cs="TH SarabunPSK"/>
                <w:sz w:val="28"/>
              </w:rPr>
            </w:pPr>
            <w:r w:rsidRPr="00B45359">
              <w:rPr>
                <w:rFonts w:ascii="TH SarabunPSK" w:eastAsia="Times New Roman" w:hAnsi="TH SarabunPSK" w:cs="TH SarabunPSK"/>
                <w:sz w:val="28"/>
                <w:cs/>
              </w:rPr>
              <w:t>ภาพ</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D00AAB5" w14:textId="34154CC8" w:rsidR="00E03C18" w:rsidRPr="00A96E3B" w:rsidRDefault="00E03C18" w:rsidP="00B45359">
            <w:pPr>
              <w:spacing w:after="0" w:line="240" w:lineRule="auto"/>
              <w:jc w:val="center"/>
              <w:rPr>
                <w:rFonts w:ascii="TH SarabunPSK" w:eastAsia="Times New Roman" w:hAnsi="TH SarabunPSK" w:cs="TH SarabunPSK"/>
                <w:sz w:val="28"/>
                <w:szCs w:val="28"/>
              </w:rPr>
            </w:pPr>
            <w:r w:rsidRPr="00B45359">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4DA1DAC3" w14:textId="253C007E" w:rsidR="00E03C18" w:rsidRPr="00A96E3B" w:rsidRDefault="00E03C18" w:rsidP="00B45359">
            <w:pPr>
              <w:spacing w:after="0" w:line="240" w:lineRule="auto"/>
              <w:jc w:val="center"/>
              <w:rPr>
                <w:rFonts w:ascii="TH SarabunPSK" w:eastAsia="Times New Roman" w:hAnsi="TH SarabunPSK" w:cs="TH SarabunPSK"/>
                <w:sz w:val="28"/>
                <w:szCs w:val="28"/>
              </w:rPr>
            </w:pPr>
            <w:r w:rsidRPr="00B45359">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5552522A" w14:textId="32A631ED" w:rsidR="00E03C18" w:rsidRPr="00A96E3B" w:rsidRDefault="00E03C18" w:rsidP="00B45359">
            <w:pPr>
              <w:spacing w:after="0" w:line="240" w:lineRule="auto"/>
              <w:jc w:val="center"/>
              <w:rPr>
                <w:rFonts w:ascii="TH SarabunPSK" w:eastAsia="Times New Roman" w:hAnsi="TH SarabunPSK" w:cs="TH SarabunPSK"/>
                <w:sz w:val="28"/>
                <w:szCs w:val="28"/>
              </w:rPr>
            </w:pPr>
            <w:r w:rsidRPr="00B45359">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5227019A" w14:textId="2C34CDA6" w:rsidR="00E03C18" w:rsidRPr="00A96E3B" w:rsidRDefault="00E03C18" w:rsidP="00B45359">
            <w:pPr>
              <w:spacing w:after="0" w:line="240" w:lineRule="auto"/>
              <w:jc w:val="center"/>
              <w:rPr>
                <w:rFonts w:ascii="TH SarabunPSK" w:eastAsia="Times New Roman" w:hAnsi="TH SarabunPSK" w:cs="TH SarabunPSK"/>
                <w:sz w:val="28"/>
                <w:szCs w:val="28"/>
              </w:rPr>
            </w:pPr>
            <w:r w:rsidRPr="00B45359">
              <w:rPr>
                <w:rFonts w:ascii="TH SarabunPSK"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3D7563D0" w14:textId="34874BBF" w:rsidR="00E03C18" w:rsidRPr="00A96E3B" w:rsidRDefault="00E03C18" w:rsidP="00B45359">
            <w:pPr>
              <w:spacing w:after="0" w:line="240" w:lineRule="auto"/>
              <w:jc w:val="center"/>
              <w:rPr>
                <w:rFonts w:ascii="TH SarabunPSK" w:eastAsia="Times New Roman" w:hAnsi="TH SarabunPSK" w:cs="TH SarabunPSK"/>
                <w:sz w:val="28"/>
                <w:szCs w:val="28"/>
              </w:rPr>
            </w:pPr>
            <w:r w:rsidRPr="00B45359">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5B82E77F" w14:textId="32D5B2DD" w:rsidR="00E03C18" w:rsidRPr="00A96E3B" w:rsidRDefault="00E03C18" w:rsidP="00B45359">
            <w:pPr>
              <w:spacing w:after="0" w:line="240" w:lineRule="auto"/>
              <w:jc w:val="center"/>
              <w:rPr>
                <w:rFonts w:ascii="TH SarabunPSK" w:eastAsia="Times New Roman" w:hAnsi="TH SarabunPSK" w:cs="TH SarabunPSK"/>
                <w:sz w:val="28"/>
                <w:szCs w:val="28"/>
              </w:rPr>
            </w:pPr>
            <w:r w:rsidRPr="00B45359">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47F7D12C" w14:textId="4682FCEE"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9205D41" w14:textId="45A13B38"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39A6390A" w14:textId="54227EDB"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38E717D7" w14:textId="4A0AC968"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48A5977" w14:textId="3F060FF5"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A96F337" w14:textId="7C6372A6"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2BFD3550" w14:textId="37C92CC6"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2BF2F79C" w14:textId="6EA7E14C"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2311E255" w14:textId="42B807F8"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0249560" w14:textId="60E95ED5"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68323B9" w14:textId="24AA6456"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3FFE2B41" w14:textId="7217DDB8"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4CE238E" w14:textId="12B1DF0F"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4336BA74" w14:textId="0B1F90E1"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259BD300" w14:textId="5ADFFCA3"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5FA7F30" w14:textId="3F484101"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55EE4C9F" w14:textId="60976751" w:rsidR="00E03C18" w:rsidRPr="00356FAB" w:rsidRDefault="00E03C18" w:rsidP="00B45359">
            <w:pPr>
              <w:spacing w:after="0" w:line="240" w:lineRule="auto"/>
              <w:rPr>
                <w:rFonts w:ascii="TH SarabunPSK" w:eastAsia="Times New Roman" w:hAnsi="TH SarabunPSK" w:cs="TH SarabunPSK"/>
                <w:sz w:val="28"/>
                <w:szCs w:val="28"/>
              </w:rPr>
            </w:pPr>
            <w:r w:rsidRPr="00356FAB">
              <w:rPr>
                <w:rFonts w:ascii="TH SarabunPSK" w:hAnsi="TH SarabunPSK" w:cs="TH SarabunPSK"/>
                <w:sz w:val="28"/>
                <w:szCs w:val="28"/>
              </w:rPr>
              <w:t>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31FE5717" w14:textId="1FC928B2"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55FD358" w14:textId="237F7791"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483B7D1B" w14:textId="585EE8BE"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2D3B601B" w14:textId="2A873B29"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59E2C9D8" w14:textId="0120E6C0"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tcPr>
          <w:p w14:paraId="12AB68D1" w14:textId="77777777" w:rsidR="00E03C18" w:rsidRPr="00356FAB" w:rsidRDefault="00E03C18" w:rsidP="00B45359">
            <w:pPr>
              <w:spacing w:after="0" w:line="240" w:lineRule="auto"/>
              <w:jc w:val="center"/>
              <w:rPr>
                <w:rFonts w:ascii="TH SarabunPSK" w:hAnsi="TH SarabunPSK" w:cs="TH SarabunPSK"/>
                <w:sz w:val="28"/>
                <w:szCs w:val="28"/>
              </w:rPr>
            </w:pPr>
          </w:p>
        </w:tc>
      </w:tr>
      <w:tr w:rsidR="00E03C18" w:rsidRPr="00356FAB" w14:paraId="4DE88E35" w14:textId="54E0CDA0" w:rsidTr="00E03C18">
        <w:trPr>
          <w:trHeight w:val="37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90E7417" w14:textId="0493C302" w:rsidR="00E03C18" w:rsidRPr="00B45359" w:rsidRDefault="00E03C18" w:rsidP="00B45359">
            <w:pPr>
              <w:pStyle w:val="ab"/>
              <w:numPr>
                <w:ilvl w:val="0"/>
                <w:numId w:val="2"/>
              </w:numPr>
              <w:spacing w:after="0" w:line="240" w:lineRule="auto"/>
              <w:rPr>
                <w:rFonts w:ascii="TH SarabunPSK" w:eastAsia="Times New Roman" w:hAnsi="TH SarabunPSK" w:cs="TH SarabunPSK"/>
                <w:sz w:val="28"/>
              </w:rPr>
            </w:pPr>
            <w:r w:rsidRPr="00B45359">
              <w:rPr>
                <w:rFonts w:ascii="TH SarabunPSK" w:eastAsia="Times New Roman" w:hAnsi="TH SarabunPSK" w:cs="TH SarabunPSK"/>
                <w:sz w:val="28"/>
                <w:cs/>
              </w:rPr>
              <w:t>การได้ยิน</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2A885346" w14:textId="68490789" w:rsidR="00E03C18" w:rsidRPr="00A96E3B" w:rsidRDefault="00E03C18" w:rsidP="00B45359">
            <w:pPr>
              <w:spacing w:after="0" w:line="240" w:lineRule="auto"/>
              <w:jc w:val="center"/>
              <w:rPr>
                <w:rFonts w:ascii="TH SarabunPSK" w:eastAsia="Times New Roman" w:hAnsi="TH SarabunPSK" w:cs="TH SarabunPSK"/>
                <w:sz w:val="28"/>
                <w:szCs w:val="28"/>
              </w:rPr>
            </w:pPr>
            <w:r w:rsidRPr="00B45359">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4AEF71C1" w14:textId="6FEC85AD" w:rsidR="00E03C18" w:rsidRPr="00A96E3B" w:rsidRDefault="00E03C18" w:rsidP="00B45359">
            <w:pPr>
              <w:spacing w:after="0" w:line="240" w:lineRule="auto"/>
              <w:jc w:val="center"/>
              <w:rPr>
                <w:rFonts w:ascii="TH SarabunPSK" w:eastAsia="Times New Roman" w:hAnsi="TH SarabunPSK" w:cs="TH SarabunPSK"/>
                <w:sz w:val="28"/>
                <w:szCs w:val="28"/>
              </w:rPr>
            </w:pPr>
            <w:r w:rsidRPr="00B45359">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5EEBE456" w14:textId="7812B83B" w:rsidR="00E03C18" w:rsidRPr="00A96E3B" w:rsidRDefault="00E03C18" w:rsidP="00B45359">
            <w:pPr>
              <w:spacing w:after="0" w:line="240" w:lineRule="auto"/>
              <w:jc w:val="center"/>
              <w:rPr>
                <w:rFonts w:ascii="TH SarabunPSK" w:eastAsia="Times New Roman" w:hAnsi="TH SarabunPSK" w:cs="TH SarabunPSK"/>
                <w:sz w:val="28"/>
                <w:szCs w:val="28"/>
              </w:rPr>
            </w:pPr>
            <w:r w:rsidRPr="00B45359">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AA38E50" w14:textId="0D8F1450" w:rsidR="00E03C18" w:rsidRPr="00A96E3B" w:rsidRDefault="00E03C18" w:rsidP="00B45359">
            <w:pPr>
              <w:spacing w:after="0" w:line="240" w:lineRule="auto"/>
              <w:jc w:val="center"/>
              <w:rPr>
                <w:rFonts w:ascii="TH SarabunPSK" w:eastAsia="Times New Roman" w:hAnsi="TH SarabunPSK" w:cs="TH SarabunPSK"/>
                <w:sz w:val="28"/>
                <w:szCs w:val="28"/>
              </w:rPr>
            </w:pPr>
            <w:r w:rsidRPr="00B45359">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F974917" w14:textId="4F48DB55" w:rsidR="00E03C18" w:rsidRPr="00A96E3B" w:rsidRDefault="00E03C18" w:rsidP="00B45359">
            <w:pPr>
              <w:spacing w:after="0" w:line="240" w:lineRule="auto"/>
              <w:jc w:val="center"/>
              <w:rPr>
                <w:rFonts w:ascii="TH SarabunPSK" w:eastAsia="Times New Roman" w:hAnsi="TH SarabunPSK" w:cs="TH SarabunPSK"/>
                <w:sz w:val="28"/>
                <w:szCs w:val="28"/>
              </w:rPr>
            </w:pPr>
            <w:r w:rsidRPr="00B45359">
              <w:rPr>
                <w:rFonts w:ascii="TH SarabunPSK"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39DBA969" w14:textId="30AE9D97" w:rsidR="00E03C18" w:rsidRPr="00A96E3B" w:rsidRDefault="00E03C18" w:rsidP="00B45359">
            <w:pPr>
              <w:spacing w:after="0" w:line="240" w:lineRule="auto"/>
              <w:jc w:val="center"/>
              <w:rPr>
                <w:rFonts w:ascii="TH SarabunPSK" w:eastAsia="Times New Roman" w:hAnsi="TH SarabunPSK" w:cs="TH SarabunPSK"/>
                <w:sz w:val="28"/>
                <w:szCs w:val="28"/>
              </w:rPr>
            </w:pPr>
            <w:r w:rsidRPr="00B45359">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3AFEE182" w14:textId="01D2ADB6"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5F1E1330" w14:textId="70BF5A0A"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FD305E9" w14:textId="06EC20A3"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7D967D94" w14:textId="1EA549C0"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15C90FA" w14:textId="2FC4BD5D"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27328430" w14:textId="2F0B1494"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5805F636" w14:textId="30CEE878"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77C3481C" w14:textId="31AE5F66"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9B259DA" w14:textId="3DFB30D5"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A2DC773" w14:textId="0C8A33A8"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79497D03" w14:textId="056B2AF8"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34DCE0F" w14:textId="199E256B"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2AE6D391" w14:textId="34896300"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744F2B67" w14:textId="62655561"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C41046F" w14:textId="02F3EEB3"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553CD1A" w14:textId="4DCD12DE"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7AF00973" w14:textId="402E17BA"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5A78B05" w14:textId="16414C13"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78D1D99" w14:textId="1FBC107E"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2BB56E2B" w14:textId="59AFE834"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A503D90" w14:textId="64F521A1"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2356A444" w14:textId="51CB7F70"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tcPr>
          <w:p w14:paraId="4F3D59B4" w14:textId="77777777" w:rsidR="00E03C18" w:rsidRPr="00356FAB" w:rsidRDefault="00E03C18" w:rsidP="00B45359">
            <w:pPr>
              <w:spacing w:after="0" w:line="240" w:lineRule="auto"/>
              <w:jc w:val="center"/>
              <w:rPr>
                <w:rFonts w:ascii="TH SarabunPSK" w:hAnsi="TH SarabunPSK" w:cs="TH SarabunPSK"/>
                <w:sz w:val="28"/>
                <w:szCs w:val="28"/>
              </w:rPr>
            </w:pPr>
          </w:p>
        </w:tc>
      </w:tr>
      <w:tr w:rsidR="00E03C18" w:rsidRPr="00356FAB" w14:paraId="5DDE7F74" w14:textId="7FA71B6A" w:rsidTr="00E03C18">
        <w:trPr>
          <w:trHeight w:val="37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DA4685C" w14:textId="1CBC8142" w:rsidR="00E03C18" w:rsidRPr="00B45359" w:rsidRDefault="00E03C18" w:rsidP="00B45359">
            <w:pPr>
              <w:pStyle w:val="ab"/>
              <w:numPr>
                <w:ilvl w:val="0"/>
                <w:numId w:val="2"/>
              </w:numPr>
              <w:spacing w:after="0" w:line="240" w:lineRule="auto"/>
              <w:rPr>
                <w:rFonts w:ascii="TH SarabunPSK" w:eastAsia="Times New Roman" w:hAnsi="TH SarabunPSK" w:cs="TH SarabunPSK"/>
                <w:sz w:val="28"/>
              </w:rPr>
            </w:pPr>
            <w:r w:rsidRPr="00B45359">
              <w:rPr>
                <w:rFonts w:ascii="TH SarabunPSK" w:eastAsia="Times New Roman" w:hAnsi="TH SarabunPSK" w:cs="TH SarabunPSK"/>
                <w:sz w:val="28"/>
                <w:cs/>
              </w:rPr>
              <w:t>ท่าทาง</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57447AD8" w14:textId="10BFC620" w:rsidR="00E03C18" w:rsidRPr="00A96E3B" w:rsidRDefault="00E03C18" w:rsidP="00B45359">
            <w:pPr>
              <w:spacing w:after="0" w:line="240" w:lineRule="auto"/>
              <w:jc w:val="center"/>
              <w:rPr>
                <w:rFonts w:ascii="TH SarabunPSK" w:eastAsia="Times New Roman" w:hAnsi="TH SarabunPSK" w:cs="TH SarabunPSK"/>
                <w:sz w:val="28"/>
                <w:szCs w:val="28"/>
              </w:rPr>
            </w:pPr>
            <w:r w:rsidRPr="00B45359">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7929A02F" w14:textId="7EDB320E" w:rsidR="00E03C18" w:rsidRPr="00A96E3B" w:rsidRDefault="00E03C18" w:rsidP="00B45359">
            <w:pPr>
              <w:spacing w:after="0" w:line="240" w:lineRule="auto"/>
              <w:jc w:val="center"/>
              <w:rPr>
                <w:rFonts w:ascii="TH SarabunPSK" w:eastAsia="Times New Roman" w:hAnsi="TH SarabunPSK" w:cs="TH SarabunPSK"/>
                <w:sz w:val="28"/>
                <w:szCs w:val="28"/>
              </w:rPr>
            </w:pPr>
            <w:r w:rsidRPr="00B45359">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4CF3249C" w14:textId="6700FA37" w:rsidR="00E03C18" w:rsidRPr="00A96E3B" w:rsidRDefault="00E03C18" w:rsidP="00B45359">
            <w:pPr>
              <w:spacing w:after="0" w:line="240" w:lineRule="auto"/>
              <w:jc w:val="center"/>
              <w:rPr>
                <w:rFonts w:ascii="TH SarabunPSK" w:eastAsia="Times New Roman" w:hAnsi="TH SarabunPSK" w:cs="TH SarabunPSK"/>
                <w:sz w:val="28"/>
                <w:szCs w:val="28"/>
              </w:rPr>
            </w:pPr>
            <w:r w:rsidRPr="00B45359">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26D04020" w14:textId="33BAF643" w:rsidR="00E03C18" w:rsidRPr="00A96E3B" w:rsidRDefault="00E03C18" w:rsidP="00B45359">
            <w:pPr>
              <w:spacing w:after="0" w:line="240" w:lineRule="auto"/>
              <w:jc w:val="center"/>
              <w:rPr>
                <w:rFonts w:ascii="TH SarabunPSK" w:eastAsia="Times New Roman" w:hAnsi="TH SarabunPSK" w:cs="TH SarabunPSK"/>
                <w:sz w:val="28"/>
                <w:szCs w:val="28"/>
              </w:rPr>
            </w:pPr>
            <w:r w:rsidRPr="00B45359">
              <w:rPr>
                <w:rFonts w:ascii="TH SarabunPSK"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E38E218" w14:textId="049AB36F" w:rsidR="00E03C18" w:rsidRPr="00A96E3B" w:rsidRDefault="00E03C18" w:rsidP="00B45359">
            <w:pPr>
              <w:spacing w:after="0" w:line="240" w:lineRule="auto"/>
              <w:jc w:val="center"/>
              <w:rPr>
                <w:rFonts w:ascii="TH SarabunPSK" w:eastAsia="Times New Roman" w:hAnsi="TH SarabunPSK" w:cs="TH SarabunPSK"/>
                <w:sz w:val="28"/>
                <w:szCs w:val="28"/>
              </w:rPr>
            </w:pPr>
            <w:r w:rsidRPr="00B45359">
              <w:rPr>
                <w:rFonts w:ascii="TH SarabunPSK"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7467DBA" w14:textId="30A18F8D" w:rsidR="00E03C18" w:rsidRPr="00A96E3B" w:rsidRDefault="00E03C18" w:rsidP="00B45359">
            <w:pPr>
              <w:spacing w:after="0" w:line="240" w:lineRule="auto"/>
              <w:jc w:val="center"/>
              <w:rPr>
                <w:rFonts w:ascii="TH SarabunPSK" w:eastAsia="Times New Roman" w:hAnsi="TH SarabunPSK" w:cs="TH SarabunPSK"/>
                <w:sz w:val="28"/>
                <w:szCs w:val="28"/>
              </w:rPr>
            </w:pPr>
            <w:r w:rsidRPr="00B45359">
              <w:rPr>
                <w:rFonts w:ascii="TH SarabunPSK"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3651F53A" w14:textId="25442DF2"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13995CE" w14:textId="70C7BF04"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934AA40" w14:textId="77C4804C"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4740563" w14:textId="2D18192C"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41FF656B" w14:textId="29836AF1"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7DE28FC6" w14:textId="74479FC4"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77B2959D" w14:textId="0D378FC7"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9229D73" w14:textId="5DD802E5"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5FFF1087" w14:textId="2377E0A1"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5729FD62" w14:textId="6BC1B59A"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0EA797D" w14:textId="797F3453"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3E435E91" w14:textId="55D15209"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398FB652" w14:textId="229DD922"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59523E54" w14:textId="340649E3"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432E14DA" w14:textId="603003D0"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59E2BE18" w14:textId="3AE648E1"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AA382D2" w14:textId="5E05FA63"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DDEA5E8" w14:textId="5210122A"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18F732D" w14:textId="01966D54"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77423A2B" w14:textId="54710015"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42BE85FF" w14:textId="0DAD3942"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22276F1D" w14:textId="762C94C8" w:rsidR="00E03C18" w:rsidRPr="00356FAB" w:rsidRDefault="00E03C18" w:rsidP="00B45359">
            <w:pPr>
              <w:spacing w:after="0" w:line="240" w:lineRule="auto"/>
              <w:rPr>
                <w:rFonts w:ascii="TH SarabunPSK" w:eastAsia="Times New Roman" w:hAnsi="TH SarabunPSK" w:cs="TH SarabunPSK"/>
                <w:sz w:val="28"/>
                <w:szCs w:val="28"/>
              </w:rPr>
            </w:pPr>
            <w:r w:rsidRPr="00356FAB">
              <w:rPr>
                <w:rFonts w:ascii="TH SarabunPSK" w:hAnsi="TH SarabunPSK" w:cs="TH SarabunPSK"/>
                <w:sz w:val="28"/>
                <w:szCs w:val="28"/>
              </w:rPr>
              <w:t>2</w:t>
            </w:r>
          </w:p>
        </w:tc>
        <w:tc>
          <w:tcPr>
            <w:tcW w:w="0" w:type="auto"/>
            <w:tcBorders>
              <w:top w:val="single" w:sz="6" w:space="0" w:color="CCCCCC"/>
              <w:left w:val="single" w:sz="6" w:space="0" w:color="CCCCCC"/>
              <w:bottom w:val="single" w:sz="6" w:space="0" w:color="000000"/>
              <w:right w:val="single" w:sz="6" w:space="0" w:color="000000"/>
            </w:tcBorders>
          </w:tcPr>
          <w:p w14:paraId="48D3A738" w14:textId="77777777" w:rsidR="00E03C18" w:rsidRPr="00356FAB" w:rsidRDefault="00E03C18" w:rsidP="00B45359">
            <w:pPr>
              <w:spacing w:after="0" w:line="240" w:lineRule="auto"/>
              <w:rPr>
                <w:rFonts w:ascii="TH SarabunPSK" w:hAnsi="TH SarabunPSK" w:cs="TH SarabunPSK"/>
                <w:sz w:val="28"/>
                <w:szCs w:val="28"/>
              </w:rPr>
            </w:pPr>
          </w:p>
        </w:tc>
      </w:tr>
      <w:tr w:rsidR="00E03C18" w:rsidRPr="00356FAB" w14:paraId="6005F406" w14:textId="7AC2F6F7" w:rsidTr="00E03C18">
        <w:trPr>
          <w:trHeight w:val="37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BCC6FC4" w14:textId="50ACB1F6" w:rsidR="00E03C18" w:rsidRPr="00B45359" w:rsidRDefault="00E03C18" w:rsidP="00B45359">
            <w:pPr>
              <w:pStyle w:val="ab"/>
              <w:numPr>
                <w:ilvl w:val="0"/>
                <w:numId w:val="2"/>
              </w:numPr>
              <w:spacing w:after="0" w:line="240" w:lineRule="auto"/>
              <w:rPr>
                <w:rFonts w:ascii="TH SarabunPSK" w:eastAsia="Times New Roman" w:hAnsi="TH SarabunPSK" w:cs="TH SarabunPSK"/>
                <w:sz w:val="28"/>
              </w:rPr>
            </w:pPr>
            <w:r w:rsidRPr="00B45359">
              <w:rPr>
                <w:rFonts w:ascii="TH SarabunPSK" w:eastAsia="Times New Roman" w:hAnsi="TH SarabunPSK" w:cs="TH SarabunPSK"/>
                <w:sz w:val="28"/>
                <w:cs/>
              </w:rPr>
              <w:t>มิติสัมพันธ์</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2CE877E3" w14:textId="7634D464" w:rsidR="00E03C18" w:rsidRPr="00A96E3B" w:rsidRDefault="00E03C18" w:rsidP="00B45359">
            <w:pPr>
              <w:spacing w:after="0" w:line="240" w:lineRule="auto"/>
              <w:jc w:val="center"/>
              <w:rPr>
                <w:rFonts w:ascii="TH SarabunPSK" w:eastAsia="Times New Roman" w:hAnsi="TH SarabunPSK" w:cs="TH SarabunPSK"/>
                <w:sz w:val="28"/>
                <w:szCs w:val="28"/>
              </w:rPr>
            </w:pPr>
            <w:r w:rsidRPr="00B45359">
              <w:rPr>
                <w:rFonts w:ascii="TH SarabunPSK" w:hAnsi="TH SarabunPSK" w:cs="TH SarabunPSK"/>
                <w:sz w:val="28"/>
                <w:szCs w:val="28"/>
              </w:rPr>
              <w:t>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D4C1674" w14:textId="169B5FC7" w:rsidR="00E03C18" w:rsidRPr="00A96E3B" w:rsidRDefault="00E03C18" w:rsidP="00B45359">
            <w:pPr>
              <w:spacing w:after="0" w:line="240" w:lineRule="auto"/>
              <w:jc w:val="center"/>
              <w:rPr>
                <w:rFonts w:ascii="TH SarabunPSK" w:eastAsia="Times New Roman" w:hAnsi="TH SarabunPSK" w:cs="TH SarabunPSK"/>
                <w:sz w:val="28"/>
                <w:szCs w:val="28"/>
              </w:rPr>
            </w:pPr>
            <w:r w:rsidRPr="00B45359">
              <w:rPr>
                <w:rFonts w:ascii="TH SarabunPSK" w:hAnsi="TH SarabunPSK" w:cs="TH SarabunPSK"/>
                <w:sz w:val="28"/>
                <w:szCs w:val="28"/>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B065BED" w14:textId="1E2AEE5F" w:rsidR="00E03C18" w:rsidRPr="00A96E3B" w:rsidRDefault="00E03C18" w:rsidP="00B45359">
            <w:pPr>
              <w:spacing w:after="0" w:line="240" w:lineRule="auto"/>
              <w:jc w:val="center"/>
              <w:rPr>
                <w:rFonts w:ascii="TH SarabunPSK" w:eastAsia="Times New Roman" w:hAnsi="TH SarabunPSK" w:cs="TH SarabunPSK"/>
                <w:sz w:val="28"/>
                <w:szCs w:val="28"/>
              </w:rPr>
            </w:pPr>
            <w:r w:rsidRPr="00B45359">
              <w:rPr>
                <w:rFonts w:ascii="TH SarabunPSK" w:hAnsi="TH SarabunPSK" w:cs="TH SarabunPSK"/>
                <w:sz w:val="28"/>
                <w:szCs w:val="28"/>
              </w:rPr>
              <w:t>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5E014945" w14:textId="6A13A7B9" w:rsidR="00E03C18" w:rsidRPr="00A96E3B" w:rsidRDefault="00E03C18" w:rsidP="00B45359">
            <w:pPr>
              <w:spacing w:after="0" w:line="240" w:lineRule="auto"/>
              <w:jc w:val="center"/>
              <w:rPr>
                <w:rFonts w:ascii="TH SarabunPSK" w:eastAsia="Times New Roman" w:hAnsi="TH SarabunPSK" w:cs="TH SarabunPSK"/>
                <w:sz w:val="28"/>
                <w:szCs w:val="28"/>
              </w:rPr>
            </w:pPr>
            <w:r w:rsidRPr="00B45359">
              <w:rPr>
                <w:rFonts w:ascii="TH SarabunPSK" w:hAnsi="TH SarabunPSK" w:cs="TH SarabunPSK"/>
                <w:sz w:val="28"/>
                <w:szCs w:val="28"/>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7264C26A" w14:textId="657F0B33" w:rsidR="00E03C18" w:rsidRPr="00A96E3B" w:rsidRDefault="00E03C18" w:rsidP="00B45359">
            <w:pPr>
              <w:spacing w:after="0" w:line="240" w:lineRule="auto"/>
              <w:jc w:val="center"/>
              <w:rPr>
                <w:rFonts w:ascii="TH SarabunPSK" w:eastAsia="Times New Roman" w:hAnsi="TH SarabunPSK" w:cs="TH SarabunPSK"/>
                <w:sz w:val="28"/>
                <w:szCs w:val="28"/>
              </w:rPr>
            </w:pPr>
            <w:r w:rsidRPr="00B45359">
              <w:rPr>
                <w:rFonts w:ascii="TH SarabunPSK" w:hAnsi="TH SarabunPSK" w:cs="TH SarabunPSK"/>
                <w:sz w:val="28"/>
                <w:szCs w:val="28"/>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E83615C" w14:textId="2F35F8C4" w:rsidR="00E03C18" w:rsidRPr="00A96E3B" w:rsidRDefault="00E03C18" w:rsidP="00B45359">
            <w:pPr>
              <w:spacing w:after="0" w:line="240" w:lineRule="auto"/>
              <w:jc w:val="center"/>
              <w:rPr>
                <w:rFonts w:ascii="TH SarabunPSK" w:eastAsia="Times New Roman" w:hAnsi="TH SarabunPSK" w:cs="TH SarabunPSK"/>
                <w:sz w:val="28"/>
                <w:szCs w:val="28"/>
              </w:rPr>
            </w:pPr>
            <w:r w:rsidRPr="00B45359">
              <w:rPr>
                <w:rFonts w:ascii="TH SarabunPSK" w:hAnsi="TH SarabunPSK" w:cs="TH SarabunPSK"/>
                <w:sz w:val="28"/>
                <w:szCs w:val="28"/>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313ABBD9" w14:textId="2F5E6427"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35453ADD" w14:textId="31AAA9A1"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3BF0119E" w14:textId="052F1BD1"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3E0B25E" w14:textId="02F6ABBF"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5E277D10" w14:textId="1FEC011A"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2BF5C281" w14:textId="72F68EB9"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E3393BA" w14:textId="3E707BFF"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BB6F745" w14:textId="660C09EC"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53914D0" w14:textId="6121B472"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59E06E6A" w14:textId="5B400E74" w:rsidR="00E03C18" w:rsidRPr="00356FAB" w:rsidRDefault="00E03C18" w:rsidP="00B45359">
            <w:pPr>
              <w:spacing w:after="0" w:line="240" w:lineRule="auto"/>
              <w:rPr>
                <w:rFonts w:ascii="TH SarabunPSK" w:eastAsia="Times New Roman" w:hAnsi="TH SarabunPSK" w:cs="TH SarabunPSK"/>
                <w:sz w:val="28"/>
                <w:szCs w:val="28"/>
              </w:rPr>
            </w:pPr>
            <w:r w:rsidRPr="00356FAB">
              <w:rPr>
                <w:rFonts w:ascii="TH SarabunPSK" w:hAnsi="TH SarabunPSK" w:cs="TH SarabunPSK"/>
                <w:sz w:val="28"/>
                <w:szCs w:val="28"/>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1F8C635" w14:textId="53012252" w:rsidR="00E03C18" w:rsidRPr="00356FAB" w:rsidRDefault="00E03C18" w:rsidP="00B45359">
            <w:pPr>
              <w:spacing w:after="0" w:line="240" w:lineRule="auto"/>
              <w:rPr>
                <w:rFonts w:ascii="TH SarabunPSK" w:eastAsia="Times New Roman" w:hAnsi="TH SarabunPSK" w:cs="TH SarabunPSK"/>
                <w:sz w:val="28"/>
                <w:szCs w:val="28"/>
              </w:rPr>
            </w:pPr>
            <w:r w:rsidRPr="00356FAB">
              <w:rPr>
                <w:rFonts w:ascii="TH SarabunPSK" w:hAnsi="TH SarabunPSK" w:cs="TH SarabunPSK"/>
                <w:sz w:val="28"/>
                <w:szCs w:val="28"/>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FD88FBC" w14:textId="1087435E"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20EE6C8" w14:textId="42ADDCCC"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0B84513" w14:textId="430F363F"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83EA926" w14:textId="6CF5FA46"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6EBC69B" w14:textId="1B0E95B0"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7E2F2429" w14:textId="75BC53D6" w:rsidR="00E03C18" w:rsidRPr="00356FAB" w:rsidRDefault="00E03C18" w:rsidP="00B45359">
            <w:pPr>
              <w:spacing w:after="0" w:line="240" w:lineRule="auto"/>
              <w:rPr>
                <w:rFonts w:ascii="TH SarabunPSK" w:eastAsia="Times New Roman" w:hAnsi="TH SarabunPSK" w:cs="TH SarabunPSK"/>
                <w:sz w:val="28"/>
                <w:szCs w:val="28"/>
              </w:rPr>
            </w:pPr>
            <w:r w:rsidRPr="00356FAB">
              <w:rPr>
                <w:rFonts w:ascii="TH SarabunPSK" w:hAnsi="TH SarabunPSK" w:cs="TH SarabunPSK"/>
                <w:sz w:val="28"/>
                <w:szCs w:val="28"/>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718B42C3" w14:textId="11181ACD"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68D1513" w14:textId="0A1F97A2"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D6E3279" w14:textId="627CAE3B"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37932B1E" w14:textId="5DA1AE34"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23E9EBC0" w14:textId="3603429F" w:rsidR="00E03C18" w:rsidRPr="00356FAB" w:rsidRDefault="00E03C18" w:rsidP="00B45359">
            <w:pPr>
              <w:spacing w:after="0" w:line="240" w:lineRule="auto"/>
              <w:jc w:val="center"/>
              <w:rPr>
                <w:rFonts w:ascii="TH SarabunPSK" w:eastAsia="Times New Roman" w:hAnsi="TH SarabunPSK" w:cs="TH SarabunPSK"/>
                <w:sz w:val="28"/>
                <w:szCs w:val="28"/>
              </w:rPr>
            </w:pPr>
            <w:r w:rsidRPr="00356FAB">
              <w:rPr>
                <w:rFonts w:ascii="TH SarabunPSK" w:hAnsi="TH SarabunPSK" w:cs="TH SarabunPSK"/>
                <w:sz w:val="28"/>
                <w:szCs w:val="28"/>
              </w:rPr>
              <w:t>3</w:t>
            </w:r>
          </w:p>
        </w:tc>
        <w:tc>
          <w:tcPr>
            <w:tcW w:w="0" w:type="auto"/>
            <w:tcBorders>
              <w:top w:val="single" w:sz="6" w:space="0" w:color="CCCCCC"/>
              <w:left w:val="single" w:sz="6" w:space="0" w:color="CCCCCC"/>
              <w:bottom w:val="single" w:sz="6" w:space="0" w:color="000000"/>
              <w:right w:val="single" w:sz="6" w:space="0" w:color="000000"/>
            </w:tcBorders>
          </w:tcPr>
          <w:p w14:paraId="248969F4" w14:textId="77777777" w:rsidR="00E03C18" w:rsidRPr="00356FAB" w:rsidRDefault="00E03C18" w:rsidP="00B45359">
            <w:pPr>
              <w:spacing w:after="0" w:line="240" w:lineRule="auto"/>
              <w:jc w:val="center"/>
              <w:rPr>
                <w:rFonts w:ascii="TH SarabunPSK" w:hAnsi="TH SarabunPSK" w:cs="TH SarabunPSK"/>
                <w:sz w:val="28"/>
                <w:szCs w:val="28"/>
              </w:rPr>
            </w:pPr>
          </w:p>
        </w:tc>
      </w:tr>
    </w:tbl>
    <w:p w14:paraId="23AD5F7D" w14:textId="77777777" w:rsidR="003571B3" w:rsidRDefault="003571B3" w:rsidP="00873CED">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szCs w:val="28"/>
        </w:rPr>
      </w:pPr>
    </w:p>
    <w:p w14:paraId="50923B8E" w14:textId="73AF35BC" w:rsidR="00356FAB" w:rsidRDefault="00233782" w:rsidP="00873CED">
      <w:pPr>
        <w:pBdr>
          <w:top w:val="nil"/>
          <w:left w:val="nil"/>
          <w:bottom w:val="nil"/>
          <w:right w:val="nil"/>
          <w:between w:val="nil"/>
        </w:pBdr>
        <w:spacing w:after="0" w:line="240" w:lineRule="auto"/>
        <w:ind w:firstLine="720"/>
        <w:jc w:val="thaiDistribute"/>
        <w:rPr>
          <w:rFonts w:ascii="TH SarabunPSK" w:eastAsia="Sarabun" w:hAnsi="TH SarabunPSK" w:cs="TH SarabunPSK"/>
          <w:sz w:val="28"/>
          <w:szCs w:val="28"/>
        </w:rPr>
      </w:pPr>
      <w:r>
        <w:rPr>
          <w:rFonts w:ascii="TH SarabunPSK" w:eastAsia="Sarabun" w:hAnsi="TH SarabunPSK" w:cs="TH SarabunPSK" w:hint="cs"/>
          <w:color w:val="000000"/>
          <w:sz w:val="28"/>
          <w:szCs w:val="28"/>
          <w:cs/>
        </w:rPr>
        <w:t>จากตาราง</w:t>
      </w:r>
      <w:r w:rsidR="003571B3">
        <w:rPr>
          <w:rFonts w:ascii="TH SarabunPSK" w:eastAsia="Sarabun" w:hAnsi="TH SarabunPSK" w:cs="TH SarabunPSK" w:hint="cs"/>
          <w:color w:val="000000"/>
          <w:sz w:val="28"/>
          <w:szCs w:val="28"/>
          <w:cs/>
        </w:rPr>
        <w:t xml:space="preserve">ที่ </w:t>
      </w:r>
      <w:r w:rsidR="003571B3">
        <w:rPr>
          <w:rFonts w:ascii="TH SarabunPSK" w:eastAsia="Sarabun" w:hAnsi="TH SarabunPSK" w:cs="TH SarabunPSK"/>
          <w:color w:val="000000"/>
          <w:sz w:val="28"/>
          <w:szCs w:val="28"/>
        </w:rPr>
        <w:t xml:space="preserve">2 </w:t>
      </w:r>
      <w:r w:rsidRPr="00233782">
        <w:rPr>
          <w:rFonts w:ascii="TH SarabunPSK" w:eastAsia="Sarabun" w:hAnsi="TH SarabunPSK" w:cs="TH SarabunPSK" w:hint="cs"/>
          <w:b/>
          <w:sz w:val="28"/>
          <w:szCs w:val="28"/>
          <w:cs/>
        </w:rPr>
        <w:t>สรุปผลการ</w:t>
      </w:r>
      <w:r>
        <w:rPr>
          <w:rFonts w:ascii="TH SarabunPSK" w:eastAsia="Sarabun" w:hAnsi="TH SarabunPSK" w:cs="TH SarabunPSK" w:hint="cs"/>
          <w:b/>
          <w:sz w:val="28"/>
          <w:szCs w:val="28"/>
          <w:cs/>
        </w:rPr>
        <w:t>สำรวจระบบ</w:t>
      </w:r>
      <w:proofErr w:type="spellStart"/>
      <w:r>
        <w:rPr>
          <w:rFonts w:ascii="TH SarabunPSK" w:eastAsia="Sarabun" w:hAnsi="TH SarabunPSK" w:cs="TH SarabunPSK" w:hint="cs"/>
          <w:b/>
          <w:sz w:val="28"/>
          <w:szCs w:val="28"/>
          <w:cs/>
        </w:rPr>
        <w:t>สัญ</w:t>
      </w:r>
      <w:proofErr w:type="spellEnd"/>
      <w:r>
        <w:rPr>
          <w:rFonts w:ascii="TH SarabunPSK" w:eastAsia="Sarabun" w:hAnsi="TH SarabunPSK" w:cs="TH SarabunPSK" w:hint="cs"/>
          <w:b/>
          <w:sz w:val="28"/>
          <w:szCs w:val="28"/>
          <w:cs/>
        </w:rPr>
        <w:t>ศาสตร์</w:t>
      </w:r>
      <w:r w:rsidRPr="00D60455">
        <w:rPr>
          <w:rFonts w:ascii="TH SarabunPSK" w:eastAsia="Sarabun" w:hAnsi="TH SarabunPSK" w:cs="TH SarabunPSK"/>
          <w:color w:val="000000"/>
          <w:sz w:val="28"/>
          <w:szCs w:val="28"/>
          <w:cs/>
        </w:rPr>
        <w:t>ในชั้นเรียนคณิตศาสตร์ที่เน้นการแก้ปัญหา</w:t>
      </w:r>
      <w:r>
        <w:rPr>
          <w:rFonts w:ascii="TH SarabunPSK" w:eastAsia="Sarabun" w:hAnsi="TH SarabunPSK" w:cs="TH SarabunPSK" w:hint="cs"/>
          <w:color w:val="000000"/>
          <w:sz w:val="28"/>
          <w:szCs w:val="28"/>
          <w:cs/>
        </w:rPr>
        <w:t xml:space="preserve"> โดยแผนการจัดการเรียนรู้เรื่อง เส้นตั้</w:t>
      </w:r>
      <w:r w:rsidR="00356FAB">
        <w:rPr>
          <w:rFonts w:ascii="TH SarabunPSK" w:eastAsia="Sarabun" w:hAnsi="TH SarabunPSK" w:cs="TH SarabunPSK" w:hint="cs"/>
          <w:color w:val="000000"/>
          <w:sz w:val="28"/>
          <w:szCs w:val="28"/>
          <w:cs/>
        </w:rPr>
        <w:t>ง</w:t>
      </w:r>
      <w:r>
        <w:rPr>
          <w:rFonts w:ascii="TH SarabunPSK" w:eastAsia="Sarabun" w:hAnsi="TH SarabunPSK" w:cs="TH SarabunPSK" w:hint="cs"/>
          <w:color w:val="000000"/>
          <w:sz w:val="28"/>
          <w:szCs w:val="28"/>
          <w:cs/>
        </w:rPr>
        <w:t xml:space="preserve">ฉากและเส้นขนาน จำนวน </w:t>
      </w:r>
      <w:r>
        <w:rPr>
          <w:rFonts w:ascii="TH SarabunPSK" w:eastAsia="Sarabun" w:hAnsi="TH SarabunPSK" w:cs="TH SarabunPSK"/>
          <w:color w:val="000000"/>
          <w:sz w:val="28"/>
          <w:szCs w:val="28"/>
        </w:rPr>
        <w:t>7</w:t>
      </w:r>
      <w:r>
        <w:rPr>
          <w:rFonts w:ascii="TH SarabunPSK" w:eastAsia="Sarabun" w:hAnsi="TH SarabunPSK" w:cs="TH SarabunPSK" w:hint="cs"/>
          <w:color w:val="000000"/>
          <w:sz w:val="28"/>
          <w:szCs w:val="28"/>
          <w:cs/>
        </w:rPr>
        <w:t xml:space="preserve"> แผน </w:t>
      </w:r>
      <w:r w:rsidRPr="00873CED">
        <w:rPr>
          <w:rFonts w:ascii="TH SarabunPSK" w:eastAsia="Sarabun" w:hAnsi="TH SarabunPSK" w:cs="TH SarabunPSK" w:hint="cs"/>
          <w:sz w:val="28"/>
          <w:szCs w:val="28"/>
          <w:cs/>
        </w:rPr>
        <w:t>สำหรับนักเรียนชั้น ป</w:t>
      </w:r>
      <w:r w:rsidRPr="00873CED">
        <w:rPr>
          <w:rFonts w:ascii="TH SarabunPSK" w:eastAsia="Sarabun" w:hAnsi="TH SarabunPSK" w:cs="TH SarabunPSK"/>
          <w:sz w:val="28"/>
          <w:szCs w:val="28"/>
        </w:rPr>
        <w:t xml:space="preserve">.5 </w:t>
      </w:r>
      <w:r w:rsidRPr="00873CED">
        <w:rPr>
          <w:rFonts w:ascii="TH SarabunPSK" w:eastAsia="Sarabun" w:hAnsi="TH SarabunPSK" w:cs="TH SarabunPSK" w:hint="cs"/>
          <w:sz w:val="28"/>
          <w:szCs w:val="28"/>
          <w:cs/>
        </w:rPr>
        <w:t>พบว่า</w:t>
      </w:r>
    </w:p>
    <w:p w14:paraId="3C492DC4" w14:textId="77777777" w:rsidR="003571B3" w:rsidRPr="00873CED" w:rsidRDefault="003571B3" w:rsidP="00873CED">
      <w:pPr>
        <w:pBdr>
          <w:top w:val="nil"/>
          <w:left w:val="nil"/>
          <w:bottom w:val="nil"/>
          <w:right w:val="nil"/>
          <w:between w:val="nil"/>
        </w:pBdr>
        <w:spacing w:after="0" w:line="240" w:lineRule="auto"/>
        <w:ind w:firstLine="720"/>
        <w:jc w:val="thaiDistribute"/>
        <w:rPr>
          <w:rFonts w:ascii="TH SarabunPSK" w:eastAsia="Sarabun" w:hAnsi="TH SarabunPSK" w:cs="TH SarabunPSK" w:hint="cs"/>
          <w:sz w:val="28"/>
          <w:szCs w:val="28"/>
        </w:rPr>
      </w:pPr>
    </w:p>
    <w:p w14:paraId="62A5B306" w14:textId="054531BF" w:rsidR="00356FAB" w:rsidRPr="00873CED" w:rsidRDefault="008F745E" w:rsidP="00873CED">
      <w:pPr>
        <w:pBdr>
          <w:top w:val="nil"/>
          <w:left w:val="nil"/>
          <w:bottom w:val="nil"/>
          <w:right w:val="nil"/>
          <w:between w:val="nil"/>
        </w:pBdr>
        <w:spacing w:after="0" w:line="240" w:lineRule="auto"/>
        <w:ind w:firstLine="720"/>
        <w:jc w:val="thaiDistribute"/>
        <w:rPr>
          <w:rFonts w:ascii="TH SarabunPSK" w:eastAsia="Sarabun" w:hAnsi="TH SarabunPSK" w:cs="TH SarabunPSK"/>
          <w:sz w:val="28"/>
          <w:szCs w:val="28"/>
        </w:rPr>
      </w:pPr>
      <w:r>
        <w:rPr>
          <w:rFonts w:ascii="TH SarabunPSK" w:eastAsia="Sarabun" w:hAnsi="TH SarabunPSK" w:cs="TH SarabunPSK" w:hint="cs"/>
          <w:sz w:val="28"/>
          <w:szCs w:val="28"/>
          <w:cs/>
        </w:rPr>
        <w:lastRenderedPageBreak/>
        <w:t xml:space="preserve">ในการสำรวจ ผู้วิจัยแบ่งนักเรียนเป็น </w:t>
      </w:r>
      <w:r>
        <w:rPr>
          <w:rFonts w:ascii="TH SarabunPSK" w:eastAsia="Sarabun" w:hAnsi="TH SarabunPSK" w:cs="TH SarabunPSK"/>
          <w:sz w:val="28"/>
          <w:szCs w:val="28"/>
        </w:rPr>
        <w:t>5</w:t>
      </w:r>
      <w:r>
        <w:rPr>
          <w:rFonts w:ascii="TH SarabunPSK" w:eastAsia="Sarabun" w:hAnsi="TH SarabunPSK" w:cs="TH SarabunPSK" w:hint="cs"/>
          <w:sz w:val="28"/>
          <w:szCs w:val="28"/>
          <w:cs/>
        </w:rPr>
        <w:t xml:space="preserve"> กลุ่มตามแนวทางของไมตรี อินทร์ประสิทธิ์ โดยจะสำรวจระบบ</w:t>
      </w:r>
      <w:proofErr w:type="spellStart"/>
      <w:r>
        <w:rPr>
          <w:rFonts w:ascii="TH SarabunPSK" w:eastAsia="Sarabun" w:hAnsi="TH SarabunPSK" w:cs="TH SarabunPSK" w:hint="cs"/>
          <w:sz w:val="28"/>
          <w:szCs w:val="28"/>
          <w:cs/>
        </w:rPr>
        <w:t>สัญ</w:t>
      </w:r>
      <w:proofErr w:type="spellEnd"/>
      <w:r>
        <w:rPr>
          <w:rFonts w:ascii="TH SarabunPSK" w:eastAsia="Sarabun" w:hAnsi="TH SarabunPSK" w:cs="TH SarabunPSK" w:hint="cs"/>
          <w:sz w:val="28"/>
          <w:szCs w:val="28"/>
          <w:cs/>
        </w:rPr>
        <w:t>ศาสตร์ในแต่ละกลุ่ม ว่าเกิดระบบ</w:t>
      </w:r>
      <w:proofErr w:type="spellStart"/>
      <w:r>
        <w:rPr>
          <w:rFonts w:ascii="TH SarabunPSK" w:eastAsia="Sarabun" w:hAnsi="TH SarabunPSK" w:cs="TH SarabunPSK" w:hint="cs"/>
          <w:sz w:val="28"/>
          <w:szCs w:val="28"/>
          <w:cs/>
        </w:rPr>
        <w:t>สัญ</w:t>
      </w:r>
      <w:proofErr w:type="spellEnd"/>
      <w:r>
        <w:rPr>
          <w:rFonts w:ascii="TH SarabunPSK" w:eastAsia="Sarabun" w:hAnsi="TH SarabunPSK" w:cs="TH SarabunPSK" w:hint="cs"/>
          <w:sz w:val="28"/>
          <w:szCs w:val="28"/>
          <w:cs/>
        </w:rPr>
        <w:t xml:space="preserve">ศาสตร์ใดบ้าง </w:t>
      </w:r>
      <w:r w:rsidR="003F6999">
        <w:rPr>
          <w:rFonts w:ascii="TH SarabunPSK" w:eastAsia="Sarabun" w:hAnsi="TH SarabunPSK" w:cs="TH SarabunPSK" w:hint="cs"/>
          <w:sz w:val="28"/>
          <w:szCs w:val="28"/>
          <w:cs/>
        </w:rPr>
        <w:t xml:space="preserve">โดยมีเกณฑ์การสำรวจจากแบบบันทึกภาคสนามของผู้วิจัยและผู้ช่วยวิจัย โดยเครื่องมือนี้ได้ผ่านการประเมินจากผู้เชี่ยวชาญทั้งสิ้น </w:t>
      </w:r>
      <w:r w:rsidR="003F6999">
        <w:rPr>
          <w:rFonts w:ascii="TH SarabunPSK" w:eastAsia="Sarabun" w:hAnsi="TH SarabunPSK" w:cs="TH SarabunPSK"/>
          <w:sz w:val="28"/>
          <w:szCs w:val="28"/>
        </w:rPr>
        <w:t>3</w:t>
      </w:r>
      <w:r w:rsidR="003F6999">
        <w:rPr>
          <w:rFonts w:ascii="TH SarabunPSK" w:eastAsia="Sarabun" w:hAnsi="TH SarabunPSK" w:cs="TH SarabunPSK" w:hint="cs"/>
          <w:sz w:val="28"/>
          <w:szCs w:val="28"/>
          <w:cs/>
        </w:rPr>
        <w:t xml:space="preserve"> ท่าน และมีการทดลองการเก็บข้อมูลมาแล้ว </w:t>
      </w:r>
      <w:r w:rsidR="00233782" w:rsidRPr="00873CED">
        <w:rPr>
          <w:rFonts w:ascii="TH SarabunPSK" w:eastAsia="Sarabun" w:hAnsi="TH SarabunPSK" w:cs="TH SarabunPSK" w:hint="cs"/>
          <w:sz w:val="28"/>
          <w:szCs w:val="28"/>
          <w:cs/>
        </w:rPr>
        <w:t xml:space="preserve">ในขั้นในขั้นที่ </w:t>
      </w:r>
      <w:r w:rsidR="00233782" w:rsidRPr="00873CED">
        <w:rPr>
          <w:rFonts w:ascii="TH SarabunPSK" w:eastAsia="Sarabun" w:hAnsi="TH SarabunPSK" w:cs="TH SarabunPSK"/>
          <w:sz w:val="28"/>
          <w:szCs w:val="28"/>
        </w:rPr>
        <w:t xml:space="preserve">1 </w:t>
      </w:r>
      <w:r w:rsidR="00233782" w:rsidRPr="00873CED">
        <w:rPr>
          <w:rFonts w:ascii="TH SarabunPSK" w:eastAsia="Sarabun" w:hAnsi="TH SarabunPSK" w:cs="TH SarabunPSK" w:hint="cs"/>
          <w:sz w:val="28"/>
          <w:szCs w:val="28"/>
          <w:cs/>
        </w:rPr>
        <w:t>การนำเสนอปัญหาปลายเปิด</w:t>
      </w:r>
      <w:r w:rsidR="00233782" w:rsidRPr="00873CED">
        <w:rPr>
          <w:rFonts w:ascii="TH SarabunPSK" w:eastAsia="Sarabun" w:hAnsi="TH SarabunPSK" w:cs="TH SarabunPSK"/>
          <w:sz w:val="28"/>
          <w:szCs w:val="28"/>
        </w:rPr>
        <w:t xml:space="preserve"> </w:t>
      </w:r>
      <w:r w:rsidR="00233782" w:rsidRPr="00873CED">
        <w:rPr>
          <w:rFonts w:ascii="TH SarabunPSK" w:eastAsia="Sarabun" w:hAnsi="TH SarabunPSK" w:cs="TH SarabunPSK" w:hint="cs"/>
          <w:sz w:val="28"/>
          <w:szCs w:val="28"/>
          <w:cs/>
        </w:rPr>
        <w:t>พบ</w:t>
      </w:r>
      <w:r w:rsidR="00233782" w:rsidRPr="00873CED">
        <w:rPr>
          <w:rFonts w:ascii="TH SarabunPSK" w:eastAsia="Sarabun" w:hAnsi="TH SarabunPSK" w:cs="TH SarabunPSK"/>
          <w:sz w:val="28"/>
          <w:szCs w:val="28"/>
          <w:cs/>
        </w:rPr>
        <w:t>ภาษาศาสตร์</w:t>
      </w:r>
      <w:r w:rsidR="00233782" w:rsidRPr="00873CED">
        <w:rPr>
          <w:rFonts w:ascii="TH SarabunPSK" w:eastAsia="Sarabun" w:hAnsi="TH SarabunPSK" w:cs="TH SarabunPSK" w:hint="cs"/>
          <w:sz w:val="28"/>
          <w:szCs w:val="28"/>
          <w:cs/>
        </w:rPr>
        <w:t>มากที่สุด</w:t>
      </w:r>
      <w:r>
        <w:rPr>
          <w:rFonts w:ascii="TH SarabunPSK" w:eastAsia="Sarabun" w:hAnsi="TH SarabunPSK" w:cs="TH SarabunPSK" w:hint="cs"/>
          <w:sz w:val="28"/>
          <w:szCs w:val="28"/>
          <w:cs/>
        </w:rPr>
        <w:t xml:space="preserve"> พบทั้ง </w:t>
      </w:r>
      <w:r>
        <w:rPr>
          <w:rFonts w:ascii="TH SarabunPSK" w:eastAsia="Sarabun" w:hAnsi="TH SarabunPSK" w:cs="TH SarabunPSK"/>
          <w:sz w:val="28"/>
          <w:szCs w:val="28"/>
        </w:rPr>
        <w:t>5</w:t>
      </w:r>
      <w:r>
        <w:rPr>
          <w:rFonts w:ascii="TH SarabunPSK" w:eastAsia="Sarabun" w:hAnsi="TH SarabunPSK" w:cs="TH SarabunPSK" w:hint="cs"/>
          <w:sz w:val="28"/>
          <w:szCs w:val="28"/>
          <w:cs/>
        </w:rPr>
        <w:t xml:space="preserve"> กลุ่มและในทุกคาบเรียน</w:t>
      </w:r>
      <w:r w:rsidR="00233782" w:rsidRPr="00873CED">
        <w:rPr>
          <w:rFonts w:ascii="TH SarabunPSK" w:eastAsia="Sarabun" w:hAnsi="TH SarabunPSK" w:cs="TH SarabunPSK"/>
          <w:sz w:val="28"/>
          <w:szCs w:val="28"/>
        </w:rPr>
        <w:t xml:space="preserve"> </w:t>
      </w:r>
      <w:r w:rsidR="00233782" w:rsidRPr="00873CED">
        <w:rPr>
          <w:rFonts w:ascii="TH SarabunPSK" w:eastAsia="Sarabun" w:hAnsi="TH SarabunPSK" w:cs="TH SarabunPSK" w:hint="cs"/>
          <w:sz w:val="28"/>
          <w:szCs w:val="28"/>
          <w:cs/>
        </w:rPr>
        <w:t>รองลงมาเป็นการได้ยิน</w:t>
      </w:r>
      <w:r>
        <w:rPr>
          <w:rFonts w:ascii="TH SarabunPSK" w:eastAsia="Sarabun" w:hAnsi="TH SarabunPSK" w:cs="TH SarabunPSK" w:hint="cs"/>
          <w:sz w:val="28"/>
          <w:szCs w:val="28"/>
          <w:cs/>
        </w:rPr>
        <w:t xml:space="preserve">จะพบ </w:t>
      </w:r>
      <w:r>
        <w:rPr>
          <w:rFonts w:ascii="TH SarabunPSK" w:eastAsia="Sarabun" w:hAnsi="TH SarabunPSK" w:cs="TH SarabunPSK"/>
          <w:sz w:val="28"/>
          <w:szCs w:val="28"/>
        </w:rPr>
        <w:t>4-5</w:t>
      </w:r>
      <w:r>
        <w:rPr>
          <w:rFonts w:ascii="TH SarabunPSK" w:eastAsia="Sarabun" w:hAnsi="TH SarabunPSK" w:cs="TH SarabunPSK" w:hint="cs"/>
          <w:sz w:val="28"/>
          <w:szCs w:val="28"/>
          <w:cs/>
        </w:rPr>
        <w:t xml:space="preserve"> กลุ่ม</w:t>
      </w:r>
      <w:r w:rsidR="00233782" w:rsidRPr="00873CED">
        <w:rPr>
          <w:rFonts w:ascii="TH SarabunPSK" w:eastAsia="Sarabun" w:hAnsi="TH SarabunPSK" w:cs="TH SarabunPSK"/>
          <w:sz w:val="28"/>
          <w:szCs w:val="28"/>
        </w:rPr>
        <w:t xml:space="preserve"> </w:t>
      </w:r>
      <w:r w:rsidR="00233782" w:rsidRPr="00873CED">
        <w:rPr>
          <w:rFonts w:ascii="TH SarabunPSK" w:eastAsia="Sarabun" w:hAnsi="TH SarabunPSK" w:cs="TH SarabunPSK" w:hint="cs"/>
          <w:sz w:val="28"/>
          <w:szCs w:val="28"/>
          <w:cs/>
        </w:rPr>
        <w:t>ท่าทาง</w:t>
      </w:r>
      <w:r>
        <w:rPr>
          <w:rFonts w:ascii="TH SarabunPSK" w:eastAsia="Sarabun" w:hAnsi="TH SarabunPSK" w:cs="TH SarabunPSK" w:hint="cs"/>
          <w:sz w:val="28"/>
          <w:szCs w:val="28"/>
          <w:cs/>
        </w:rPr>
        <w:t xml:space="preserve">จะพบ </w:t>
      </w:r>
      <w:r>
        <w:rPr>
          <w:rFonts w:ascii="TH SarabunPSK" w:eastAsia="Sarabun" w:hAnsi="TH SarabunPSK" w:cs="TH SarabunPSK"/>
          <w:sz w:val="28"/>
          <w:szCs w:val="28"/>
        </w:rPr>
        <w:t>4-5</w:t>
      </w:r>
      <w:r>
        <w:rPr>
          <w:rFonts w:ascii="TH SarabunPSK" w:eastAsia="Sarabun" w:hAnsi="TH SarabunPSK" w:cs="TH SarabunPSK" w:hint="cs"/>
          <w:sz w:val="28"/>
          <w:szCs w:val="28"/>
          <w:cs/>
        </w:rPr>
        <w:t xml:space="preserve"> กลุ่ม</w:t>
      </w:r>
      <w:r w:rsidR="00233782" w:rsidRPr="00873CED">
        <w:rPr>
          <w:rFonts w:ascii="TH SarabunPSK" w:eastAsia="Sarabun" w:hAnsi="TH SarabunPSK" w:cs="TH SarabunPSK" w:hint="cs"/>
          <w:sz w:val="28"/>
          <w:szCs w:val="28"/>
          <w:cs/>
        </w:rPr>
        <w:t xml:space="preserve"> ภาพ</w:t>
      </w:r>
      <w:r>
        <w:rPr>
          <w:rFonts w:ascii="TH SarabunPSK" w:eastAsia="Sarabun" w:hAnsi="TH SarabunPSK" w:cs="TH SarabunPSK" w:hint="cs"/>
          <w:sz w:val="28"/>
          <w:szCs w:val="28"/>
          <w:cs/>
        </w:rPr>
        <w:t xml:space="preserve">จะพบ </w:t>
      </w:r>
      <w:r>
        <w:rPr>
          <w:rFonts w:ascii="TH SarabunPSK" w:eastAsia="Sarabun" w:hAnsi="TH SarabunPSK" w:cs="TH SarabunPSK"/>
          <w:sz w:val="28"/>
          <w:szCs w:val="28"/>
        </w:rPr>
        <w:t>4-5</w:t>
      </w:r>
      <w:r>
        <w:rPr>
          <w:rFonts w:ascii="TH SarabunPSK" w:eastAsia="Sarabun" w:hAnsi="TH SarabunPSK" w:cs="TH SarabunPSK" w:hint="cs"/>
          <w:sz w:val="28"/>
          <w:szCs w:val="28"/>
          <w:cs/>
        </w:rPr>
        <w:t xml:space="preserve"> กลุ่ม</w:t>
      </w:r>
      <w:r w:rsidR="00233782" w:rsidRPr="00873CED">
        <w:rPr>
          <w:rFonts w:ascii="TH SarabunPSK" w:eastAsia="Sarabun" w:hAnsi="TH SarabunPSK" w:cs="TH SarabunPSK" w:hint="cs"/>
          <w:sz w:val="28"/>
          <w:szCs w:val="28"/>
          <w:cs/>
        </w:rPr>
        <w:t xml:space="preserve"> มิติสัมพันธ์พบได้น้อย</w:t>
      </w:r>
      <w:r>
        <w:rPr>
          <w:rFonts w:ascii="TH SarabunPSK" w:eastAsia="Sarabun" w:hAnsi="TH SarabunPSK" w:cs="TH SarabunPSK" w:hint="cs"/>
          <w:sz w:val="28"/>
          <w:szCs w:val="28"/>
          <w:cs/>
        </w:rPr>
        <w:t xml:space="preserve">จะพบ </w:t>
      </w:r>
      <w:r>
        <w:rPr>
          <w:rFonts w:ascii="TH SarabunPSK" w:eastAsia="Sarabun" w:hAnsi="TH SarabunPSK" w:cs="TH SarabunPSK"/>
          <w:sz w:val="28"/>
          <w:szCs w:val="28"/>
        </w:rPr>
        <w:t>1</w:t>
      </w:r>
      <w:r>
        <w:rPr>
          <w:rFonts w:ascii="TH SarabunPSK" w:eastAsia="Sarabun" w:hAnsi="TH SarabunPSK" w:cs="TH SarabunPSK"/>
          <w:sz w:val="28"/>
          <w:szCs w:val="28"/>
        </w:rPr>
        <w:t>-</w:t>
      </w:r>
      <w:r>
        <w:rPr>
          <w:rFonts w:ascii="TH SarabunPSK" w:eastAsia="Sarabun" w:hAnsi="TH SarabunPSK" w:cs="TH SarabunPSK"/>
          <w:sz w:val="28"/>
          <w:szCs w:val="28"/>
        </w:rPr>
        <w:t>2</w:t>
      </w:r>
      <w:r>
        <w:rPr>
          <w:rFonts w:ascii="TH SarabunPSK" w:eastAsia="Sarabun" w:hAnsi="TH SarabunPSK" w:cs="TH SarabunPSK" w:hint="cs"/>
          <w:sz w:val="28"/>
          <w:szCs w:val="28"/>
          <w:cs/>
        </w:rPr>
        <w:t xml:space="preserve"> กลุ่ม</w:t>
      </w:r>
      <w:r w:rsidR="00233782" w:rsidRPr="00873CED">
        <w:rPr>
          <w:rFonts w:ascii="TH SarabunPSK" w:eastAsia="Sarabun" w:hAnsi="TH SarabunPSK" w:cs="TH SarabunPSK" w:hint="cs"/>
          <w:sz w:val="28"/>
          <w:szCs w:val="28"/>
          <w:cs/>
        </w:rPr>
        <w:t xml:space="preserve"> ขั้นที่ </w:t>
      </w:r>
      <w:r w:rsidR="00233782" w:rsidRPr="00873CED">
        <w:rPr>
          <w:rFonts w:ascii="TH SarabunPSK" w:eastAsia="Sarabun" w:hAnsi="TH SarabunPSK" w:cs="TH SarabunPSK"/>
          <w:sz w:val="28"/>
          <w:szCs w:val="28"/>
        </w:rPr>
        <w:t>2</w:t>
      </w:r>
      <w:r w:rsidR="00233782" w:rsidRPr="00873CED">
        <w:rPr>
          <w:rFonts w:ascii="TH SarabunPSK" w:eastAsia="Sarabun" w:hAnsi="TH SarabunPSK" w:cs="TH SarabunPSK" w:hint="cs"/>
          <w:sz w:val="28"/>
          <w:szCs w:val="28"/>
          <w:cs/>
        </w:rPr>
        <w:t xml:space="preserve"> การเรียนรู้ด้วยตนเองของนักเรียน</w:t>
      </w:r>
      <w:r w:rsidR="00233782" w:rsidRPr="00873CED">
        <w:rPr>
          <w:rFonts w:ascii="TH SarabunPSK" w:eastAsia="Sarabun" w:hAnsi="TH SarabunPSK" w:cs="TH SarabunPSK"/>
          <w:sz w:val="28"/>
          <w:szCs w:val="28"/>
        </w:rPr>
        <w:t xml:space="preserve"> </w:t>
      </w:r>
      <w:r w:rsidR="00233782" w:rsidRPr="00873CED">
        <w:rPr>
          <w:rFonts w:ascii="TH SarabunPSK" w:eastAsia="Sarabun" w:hAnsi="TH SarabunPSK" w:cs="TH SarabunPSK" w:hint="cs"/>
          <w:sz w:val="28"/>
          <w:szCs w:val="28"/>
          <w:cs/>
        </w:rPr>
        <w:t>พบ</w:t>
      </w:r>
      <w:r w:rsidR="00233782" w:rsidRPr="00873CED">
        <w:rPr>
          <w:rFonts w:ascii="TH SarabunPSK" w:eastAsia="Sarabun" w:hAnsi="TH SarabunPSK" w:cs="TH SarabunPSK"/>
          <w:sz w:val="28"/>
          <w:szCs w:val="28"/>
          <w:cs/>
        </w:rPr>
        <w:t>ภา</w:t>
      </w:r>
      <w:r w:rsidR="00233782" w:rsidRPr="00873CED">
        <w:rPr>
          <w:rFonts w:ascii="TH SarabunPSK" w:eastAsia="Sarabun" w:hAnsi="TH SarabunPSK" w:cs="TH SarabunPSK" w:hint="cs"/>
          <w:sz w:val="28"/>
          <w:szCs w:val="28"/>
          <w:cs/>
        </w:rPr>
        <w:t>พมากที่สุด</w:t>
      </w:r>
      <w:r>
        <w:rPr>
          <w:rFonts w:ascii="TH SarabunPSK" w:eastAsia="Sarabun" w:hAnsi="TH SarabunPSK" w:cs="TH SarabunPSK" w:hint="cs"/>
          <w:sz w:val="28"/>
          <w:szCs w:val="28"/>
          <w:cs/>
        </w:rPr>
        <w:t xml:space="preserve">พบทั้ง </w:t>
      </w:r>
      <w:r>
        <w:rPr>
          <w:rFonts w:ascii="TH SarabunPSK" w:eastAsia="Sarabun" w:hAnsi="TH SarabunPSK" w:cs="TH SarabunPSK"/>
          <w:sz w:val="28"/>
          <w:szCs w:val="28"/>
        </w:rPr>
        <w:t>5</w:t>
      </w:r>
      <w:r>
        <w:rPr>
          <w:rFonts w:ascii="TH SarabunPSK" w:eastAsia="Sarabun" w:hAnsi="TH SarabunPSK" w:cs="TH SarabunPSK" w:hint="cs"/>
          <w:sz w:val="28"/>
          <w:szCs w:val="28"/>
          <w:cs/>
        </w:rPr>
        <w:t xml:space="preserve"> กลุ่มและในทุกคาบเรียน</w:t>
      </w:r>
      <w:r w:rsidR="00233782" w:rsidRPr="00873CED">
        <w:rPr>
          <w:rFonts w:ascii="TH SarabunPSK" w:eastAsia="Sarabun" w:hAnsi="TH SarabunPSK" w:cs="TH SarabunPSK" w:hint="cs"/>
          <w:sz w:val="28"/>
          <w:szCs w:val="28"/>
          <w:cs/>
        </w:rPr>
        <w:t xml:space="preserve"> รองลงมาเป็น</w:t>
      </w:r>
      <w:r w:rsidR="00233782" w:rsidRPr="00873CED">
        <w:rPr>
          <w:rFonts w:ascii="TH SarabunPSK" w:eastAsia="Sarabun" w:hAnsi="TH SarabunPSK" w:cs="TH SarabunPSK"/>
          <w:sz w:val="28"/>
          <w:szCs w:val="28"/>
          <w:cs/>
        </w:rPr>
        <w:t>ภาษาศาสตร์</w:t>
      </w:r>
      <w:r w:rsidR="00233782" w:rsidRPr="00873CED">
        <w:rPr>
          <w:rFonts w:ascii="TH SarabunPSK" w:eastAsia="Sarabun" w:hAnsi="TH SarabunPSK" w:cs="TH SarabunPSK" w:hint="cs"/>
          <w:sz w:val="28"/>
          <w:szCs w:val="28"/>
          <w:cs/>
        </w:rPr>
        <w:t xml:space="preserve"> การได้ยิน</w:t>
      </w:r>
      <w:r w:rsidR="00233782" w:rsidRPr="00873CED">
        <w:rPr>
          <w:rFonts w:ascii="TH SarabunPSK" w:eastAsia="Sarabun" w:hAnsi="TH SarabunPSK" w:cs="TH SarabunPSK"/>
          <w:sz w:val="28"/>
          <w:szCs w:val="28"/>
        </w:rPr>
        <w:t xml:space="preserve"> </w:t>
      </w:r>
      <w:r w:rsidR="00233782" w:rsidRPr="00873CED">
        <w:rPr>
          <w:rFonts w:ascii="TH SarabunPSK" w:eastAsia="Sarabun" w:hAnsi="TH SarabunPSK" w:cs="TH SarabunPSK" w:hint="cs"/>
          <w:sz w:val="28"/>
          <w:szCs w:val="28"/>
          <w:cs/>
        </w:rPr>
        <w:t>ท่าทาง</w:t>
      </w:r>
      <w:r w:rsidR="00233782" w:rsidRPr="00873CED">
        <w:rPr>
          <w:rFonts w:ascii="TH SarabunPSK" w:eastAsia="Sarabun" w:hAnsi="TH SarabunPSK" w:cs="TH SarabunPSK"/>
          <w:sz w:val="28"/>
          <w:szCs w:val="28"/>
        </w:rPr>
        <w:t xml:space="preserve"> </w:t>
      </w:r>
      <w:r w:rsidR="00233782" w:rsidRPr="00873CED">
        <w:rPr>
          <w:rFonts w:ascii="TH SarabunPSK" w:eastAsia="Sarabun" w:hAnsi="TH SarabunPSK" w:cs="TH SarabunPSK" w:hint="cs"/>
          <w:sz w:val="28"/>
          <w:szCs w:val="28"/>
          <w:cs/>
        </w:rPr>
        <w:t xml:space="preserve">มิติสัมพันธ์พบได้น้อย ขั้นที่ </w:t>
      </w:r>
      <w:r w:rsidR="00233782" w:rsidRPr="00873CED">
        <w:rPr>
          <w:rFonts w:ascii="TH SarabunPSK" w:eastAsia="Sarabun" w:hAnsi="TH SarabunPSK" w:cs="TH SarabunPSK"/>
          <w:sz w:val="28"/>
          <w:szCs w:val="28"/>
        </w:rPr>
        <w:t xml:space="preserve">3 </w:t>
      </w:r>
      <w:r w:rsidR="00233782" w:rsidRPr="00873CED">
        <w:rPr>
          <w:rFonts w:ascii="TH SarabunPSK" w:eastAsia="Sarabun" w:hAnsi="TH SarabunPSK" w:cs="TH SarabunPSK" w:hint="cs"/>
          <w:sz w:val="28"/>
          <w:szCs w:val="28"/>
          <w:cs/>
        </w:rPr>
        <w:t>การอภิปรายและเปรียบเทียบร่วมกันทั้งชั้นเรียน</w:t>
      </w:r>
      <w:r w:rsidR="00233782" w:rsidRPr="00873CED">
        <w:rPr>
          <w:rFonts w:ascii="TH SarabunPSK" w:eastAsia="Sarabun" w:hAnsi="TH SarabunPSK" w:cs="TH SarabunPSK"/>
          <w:sz w:val="28"/>
          <w:szCs w:val="28"/>
        </w:rPr>
        <w:t xml:space="preserve"> </w:t>
      </w:r>
      <w:r w:rsidR="00233782" w:rsidRPr="00873CED">
        <w:rPr>
          <w:rFonts w:ascii="TH SarabunPSK" w:eastAsia="Sarabun" w:hAnsi="TH SarabunPSK" w:cs="TH SarabunPSK" w:hint="cs"/>
          <w:sz w:val="28"/>
          <w:szCs w:val="28"/>
          <w:cs/>
        </w:rPr>
        <w:t>พบ</w:t>
      </w:r>
      <w:r w:rsidR="00233782" w:rsidRPr="00873CED">
        <w:rPr>
          <w:rFonts w:ascii="TH SarabunPSK" w:eastAsia="Sarabun" w:hAnsi="TH SarabunPSK" w:cs="TH SarabunPSK"/>
          <w:sz w:val="28"/>
          <w:szCs w:val="28"/>
          <w:cs/>
        </w:rPr>
        <w:t>ภาษาศาสตร์</w:t>
      </w:r>
      <w:r w:rsidR="003F6999">
        <w:rPr>
          <w:rFonts w:ascii="TH SarabunPSK" w:eastAsia="Sarabun" w:hAnsi="TH SarabunPSK" w:cs="TH SarabunPSK" w:hint="cs"/>
          <w:sz w:val="28"/>
          <w:szCs w:val="28"/>
          <w:cs/>
        </w:rPr>
        <w:t>พบ</w:t>
      </w:r>
      <w:r w:rsidR="003F6999">
        <w:rPr>
          <w:rFonts w:ascii="TH SarabunPSK" w:eastAsia="Sarabun" w:hAnsi="TH SarabunPSK" w:cs="TH SarabunPSK"/>
          <w:sz w:val="28"/>
          <w:szCs w:val="28"/>
        </w:rPr>
        <w:t xml:space="preserve"> 4-</w:t>
      </w:r>
      <w:r w:rsidR="003F6999">
        <w:rPr>
          <w:rFonts w:ascii="TH SarabunPSK" w:eastAsia="Sarabun" w:hAnsi="TH SarabunPSK" w:cs="TH SarabunPSK"/>
          <w:sz w:val="28"/>
          <w:szCs w:val="28"/>
        </w:rPr>
        <w:t>5</w:t>
      </w:r>
      <w:r w:rsidR="003F6999">
        <w:rPr>
          <w:rFonts w:ascii="TH SarabunPSK" w:eastAsia="Sarabun" w:hAnsi="TH SarabunPSK" w:cs="TH SarabunPSK" w:hint="cs"/>
          <w:sz w:val="28"/>
          <w:szCs w:val="28"/>
          <w:cs/>
        </w:rPr>
        <w:t xml:space="preserve"> กลุ่มและในทุกคาบเรียน</w:t>
      </w:r>
      <w:r w:rsidR="00233782" w:rsidRPr="00873CED">
        <w:rPr>
          <w:rFonts w:ascii="TH SarabunPSK" w:eastAsia="Sarabun" w:hAnsi="TH SarabunPSK" w:cs="TH SarabunPSK" w:hint="cs"/>
          <w:sz w:val="28"/>
          <w:szCs w:val="28"/>
          <w:cs/>
        </w:rPr>
        <w:t xml:space="preserve"> การได้ยินท่าทางมากที่สุด รองลงมาเป็นภาพ มิติสัมพันธ์พบได้น้อย</w:t>
      </w:r>
      <w:r w:rsidR="00356FAB" w:rsidRPr="00873CED">
        <w:rPr>
          <w:rFonts w:ascii="TH SarabunPSK" w:eastAsia="Sarabun" w:hAnsi="TH SarabunPSK" w:cs="TH SarabunPSK" w:hint="cs"/>
          <w:sz w:val="28"/>
          <w:szCs w:val="28"/>
          <w:cs/>
        </w:rPr>
        <w:t xml:space="preserve"> </w:t>
      </w:r>
      <w:r w:rsidR="00233782" w:rsidRPr="00873CED">
        <w:rPr>
          <w:rFonts w:ascii="TH SarabunPSK" w:eastAsia="Sarabun" w:hAnsi="TH SarabunPSK" w:cs="TH SarabunPSK" w:hint="cs"/>
          <w:sz w:val="28"/>
          <w:szCs w:val="28"/>
          <w:cs/>
        </w:rPr>
        <w:t xml:space="preserve">ขั้นที่ </w:t>
      </w:r>
      <w:r w:rsidR="00233782" w:rsidRPr="00873CED">
        <w:rPr>
          <w:rFonts w:ascii="TH SarabunPSK" w:eastAsia="Sarabun" w:hAnsi="TH SarabunPSK" w:cs="TH SarabunPSK"/>
          <w:sz w:val="28"/>
          <w:szCs w:val="28"/>
        </w:rPr>
        <w:t>4</w:t>
      </w:r>
      <w:r w:rsidR="00233782" w:rsidRPr="00873CED">
        <w:rPr>
          <w:rFonts w:ascii="TH SarabunPSK" w:eastAsia="Sarabun" w:hAnsi="TH SarabunPSK" w:cs="TH SarabunPSK" w:hint="cs"/>
          <w:sz w:val="28"/>
          <w:szCs w:val="28"/>
          <w:cs/>
        </w:rPr>
        <w:t xml:space="preserve"> การสรุปโดยการเชื่อมโยงแนวคิดของนักเรียนที่เกิดขึ้นในชั้นเรียน พบ</w:t>
      </w:r>
      <w:r w:rsidR="00233782" w:rsidRPr="00873CED">
        <w:rPr>
          <w:rFonts w:ascii="TH SarabunPSK" w:eastAsia="Sarabun" w:hAnsi="TH SarabunPSK" w:cs="TH SarabunPSK"/>
          <w:sz w:val="28"/>
          <w:szCs w:val="28"/>
          <w:cs/>
        </w:rPr>
        <w:t>ภาษาศาสตร์</w:t>
      </w:r>
      <w:r w:rsidR="00233782" w:rsidRPr="00873CED">
        <w:rPr>
          <w:rFonts w:ascii="TH SarabunPSK" w:eastAsia="Sarabun" w:hAnsi="TH SarabunPSK" w:cs="TH SarabunPSK" w:hint="cs"/>
          <w:sz w:val="28"/>
          <w:szCs w:val="28"/>
          <w:cs/>
        </w:rPr>
        <w:t xml:space="preserve"> การได้ยินมากที่สุด รองลงมาเป็นท่าทาง ภาพ มิติสัมพันธ์พบได้น้อย </w:t>
      </w:r>
    </w:p>
    <w:p w14:paraId="1BD71C98" w14:textId="6957A6C5" w:rsidR="005726FB" w:rsidRDefault="00B45359" w:rsidP="00356FAB">
      <w:pPr>
        <w:pBdr>
          <w:top w:val="nil"/>
          <w:left w:val="nil"/>
          <w:bottom w:val="nil"/>
          <w:right w:val="nil"/>
          <w:between w:val="nil"/>
        </w:pBdr>
        <w:spacing w:after="0" w:line="240" w:lineRule="auto"/>
        <w:ind w:firstLine="720"/>
        <w:rPr>
          <w:rFonts w:ascii="TH SarabunPSK" w:eastAsia="Sarabun" w:hAnsi="TH SarabunPSK" w:cs="TH SarabunPSK"/>
          <w:color w:val="000000"/>
          <w:sz w:val="28"/>
          <w:szCs w:val="28"/>
        </w:rPr>
      </w:pPr>
      <w:r>
        <w:rPr>
          <w:rFonts w:ascii="TH SarabunPSK" w:eastAsia="Sarabun" w:hAnsi="TH SarabunPSK" w:cs="TH SarabunPSK" w:hint="cs"/>
          <w:color w:val="000000"/>
          <w:sz w:val="28"/>
          <w:szCs w:val="28"/>
          <w:cs/>
        </w:rPr>
        <w:t>จากผลวิจัย ผู้วิจัยได้</w:t>
      </w:r>
      <w:r w:rsidR="00691C18" w:rsidRPr="00691C18">
        <w:rPr>
          <w:rFonts w:ascii="TH SarabunPSK" w:eastAsia="Sarabun" w:hAnsi="TH SarabunPSK" w:cs="TH SarabunPSK" w:hint="cs"/>
          <w:color w:val="000000"/>
          <w:sz w:val="28"/>
          <w:szCs w:val="28"/>
          <w:cs/>
        </w:rPr>
        <w:t>ยกตัวอย่างการวิเคราะห์ข้อมูลเพื่อให้เห็นรายละเอียดของการวิเคราะห์ข้อมูลจากการจัดกิจกรรมการเรียนรู้</w:t>
      </w:r>
      <w:r w:rsidR="00691C18" w:rsidRPr="00691C18">
        <w:rPr>
          <w:rFonts w:ascii="TH SarabunPSK" w:eastAsia="Sarabun" w:hAnsi="TH SarabunPSK" w:cs="TH SarabunPSK"/>
          <w:color w:val="000000"/>
          <w:sz w:val="28"/>
          <w:szCs w:val="28"/>
          <w:cs/>
        </w:rPr>
        <w:t xml:space="preserve"> </w:t>
      </w:r>
      <w:r w:rsidR="00691C18" w:rsidRPr="00691C18">
        <w:rPr>
          <w:rFonts w:ascii="TH SarabunPSK" w:eastAsia="Sarabun" w:hAnsi="TH SarabunPSK" w:cs="TH SarabunPSK" w:hint="cs"/>
          <w:color w:val="000000"/>
          <w:sz w:val="28"/>
          <w:szCs w:val="28"/>
          <w:cs/>
        </w:rPr>
        <w:t>ดังนี้</w:t>
      </w:r>
    </w:p>
    <w:p w14:paraId="5430FD4E" w14:textId="7462B5C2" w:rsidR="006C5F1F" w:rsidRPr="006C5F1F" w:rsidRDefault="006C5F1F" w:rsidP="006C5F1F">
      <w:pPr>
        <w:tabs>
          <w:tab w:val="left" w:pos="3350"/>
        </w:tabs>
        <w:spacing w:after="0"/>
        <w:rPr>
          <w:rFonts w:ascii="TH SarabunPSK" w:hAnsi="TH SarabunPSK" w:cs="TH SarabunPSK"/>
          <w:sz w:val="28"/>
          <w:szCs w:val="28"/>
        </w:rPr>
      </w:pPr>
      <w:r w:rsidRPr="006C5F1F">
        <w:rPr>
          <w:rFonts w:ascii="TH SarabunPSK" w:hAnsi="TH SarabunPSK" w:cs="TH SarabunPSK"/>
          <w:sz w:val="28"/>
          <w:szCs w:val="28"/>
          <w:cs/>
        </w:rPr>
        <w:t xml:space="preserve">ในขั้นที่ </w:t>
      </w:r>
      <w:r w:rsidRPr="006C5F1F">
        <w:rPr>
          <w:rFonts w:ascii="TH SarabunPSK" w:hAnsi="TH SarabunPSK" w:cs="TH SarabunPSK"/>
          <w:sz w:val="28"/>
          <w:szCs w:val="28"/>
        </w:rPr>
        <w:t xml:space="preserve">1 </w:t>
      </w:r>
      <w:r w:rsidRPr="006C5F1F">
        <w:rPr>
          <w:rFonts w:ascii="TH SarabunPSK" w:hAnsi="TH SarabunPSK" w:cs="TH SarabunPSK"/>
          <w:sz w:val="28"/>
          <w:szCs w:val="28"/>
          <w:cs/>
        </w:rPr>
        <w:t>การนำเสนอปัญหาปลายเปิดระบบ</w:t>
      </w:r>
      <w:proofErr w:type="spellStart"/>
      <w:r w:rsidRPr="006C5F1F">
        <w:rPr>
          <w:rFonts w:ascii="TH SarabunPSK" w:hAnsi="TH SarabunPSK" w:cs="TH SarabunPSK"/>
          <w:sz w:val="28"/>
          <w:szCs w:val="28"/>
          <w:cs/>
        </w:rPr>
        <w:t>สัญ</w:t>
      </w:r>
      <w:proofErr w:type="spellEnd"/>
      <w:r w:rsidRPr="006C5F1F">
        <w:rPr>
          <w:rFonts w:ascii="TH SarabunPSK" w:hAnsi="TH SarabunPSK" w:cs="TH SarabunPSK"/>
          <w:sz w:val="28"/>
          <w:szCs w:val="28"/>
          <w:cs/>
        </w:rPr>
        <w:t>ศาสตร์ที่พบ มีดังต่อไปนี้</w:t>
      </w:r>
    </w:p>
    <w:p w14:paraId="45864B5B" w14:textId="77777777" w:rsidR="005774A3" w:rsidRDefault="006C5F1F" w:rsidP="006C5F1F">
      <w:pPr>
        <w:tabs>
          <w:tab w:val="left" w:pos="3350"/>
        </w:tabs>
        <w:spacing w:after="0"/>
        <w:rPr>
          <w:rFonts w:ascii="TH SarabunPSK" w:hAnsi="TH SarabunPSK" w:cs="TH SarabunPSK"/>
          <w:sz w:val="28"/>
          <w:szCs w:val="28"/>
        </w:rPr>
      </w:pPr>
      <w:r w:rsidRPr="006C5F1F">
        <w:rPr>
          <w:rFonts w:ascii="TH SarabunPSK" w:hAnsi="TH SarabunPSK" w:cs="TH SarabunPSK"/>
          <w:sz w:val="28"/>
          <w:szCs w:val="28"/>
        </w:rPr>
        <w:t>1.</w:t>
      </w:r>
      <w:r w:rsidRPr="006C5F1F">
        <w:rPr>
          <w:rFonts w:ascii="TH SarabunPSK" w:hAnsi="TH SarabunPSK" w:cs="TH SarabunPSK"/>
          <w:sz w:val="28"/>
          <w:szCs w:val="28"/>
          <w:cs/>
        </w:rPr>
        <w:t xml:space="preserve"> ภาษาศาสตร์ </w:t>
      </w:r>
    </w:p>
    <w:p w14:paraId="215184A8" w14:textId="3B9FE885" w:rsidR="006C5F1F" w:rsidRPr="006C5F1F" w:rsidRDefault="005774A3" w:rsidP="006C5F1F">
      <w:pPr>
        <w:tabs>
          <w:tab w:val="left" w:pos="3350"/>
        </w:tabs>
        <w:spacing w:after="0"/>
        <w:rPr>
          <w:rFonts w:ascii="TH SarabunPSK" w:hAnsi="TH SarabunPSK" w:cs="TH SarabunPSK"/>
          <w:sz w:val="28"/>
          <w:szCs w:val="28"/>
        </w:rPr>
      </w:pPr>
      <w:r>
        <w:rPr>
          <w:rFonts w:ascii="TH SarabunPSK" w:hAnsi="TH SarabunPSK" w:cs="TH SarabunPSK"/>
          <w:sz w:val="28"/>
          <w:szCs w:val="28"/>
        </w:rPr>
        <w:t xml:space="preserve">          - </w:t>
      </w:r>
      <w:r w:rsidR="006C5F1F" w:rsidRPr="006C5F1F">
        <w:rPr>
          <w:rFonts w:ascii="TH SarabunPSK" w:hAnsi="TH SarabunPSK" w:cs="TH SarabunPSK"/>
          <w:sz w:val="28"/>
          <w:szCs w:val="28"/>
          <w:cs/>
        </w:rPr>
        <w:t xml:space="preserve">นักเรียนสามารถพูดขนาดของมุมได้ และอธิบายวิธีการวัดได้ </w:t>
      </w:r>
    </w:p>
    <w:p w14:paraId="4F5AF0AE" w14:textId="22EF4503" w:rsidR="006C5F1F" w:rsidRPr="006C5F1F" w:rsidRDefault="005774A3" w:rsidP="006C5F1F">
      <w:pPr>
        <w:tabs>
          <w:tab w:val="left" w:pos="3350"/>
        </w:tabs>
        <w:spacing w:after="0"/>
        <w:rPr>
          <w:rFonts w:ascii="TH SarabunPSK" w:hAnsi="TH SarabunPSK" w:cs="TH SarabunPSK"/>
          <w:sz w:val="28"/>
          <w:szCs w:val="28"/>
        </w:rPr>
      </w:pPr>
      <w:r>
        <w:rPr>
          <w:rFonts w:ascii="TH SarabunPSK" w:hAnsi="TH SarabunPSK" w:cs="TH SarabunPSK"/>
          <w:sz w:val="28"/>
          <w:szCs w:val="28"/>
        </w:rPr>
        <w:t xml:space="preserve">          - </w:t>
      </w:r>
      <w:r w:rsidR="006C5F1F" w:rsidRPr="006C5F1F">
        <w:rPr>
          <w:rFonts w:ascii="TH SarabunPSK" w:hAnsi="TH SarabunPSK" w:cs="TH SarabunPSK"/>
          <w:sz w:val="28"/>
          <w:szCs w:val="28"/>
          <w:cs/>
        </w:rPr>
        <w:t xml:space="preserve">นักเรียนเขียนขนาดของมุมได้ </w:t>
      </w:r>
    </w:p>
    <w:tbl>
      <w:tblPr>
        <w:tblW w:w="8505" w:type="dxa"/>
        <w:tblLook w:val="04A0" w:firstRow="1" w:lastRow="0" w:firstColumn="1" w:lastColumn="0" w:noHBand="0" w:noVBand="1"/>
      </w:tblPr>
      <w:tblGrid>
        <w:gridCol w:w="855"/>
        <w:gridCol w:w="1170"/>
        <w:gridCol w:w="6480"/>
      </w:tblGrid>
      <w:tr w:rsidR="006C5F1F" w:rsidRPr="006C5F1F" w14:paraId="327B4D72" w14:textId="77777777" w:rsidTr="005774A3">
        <w:trPr>
          <w:trHeight w:val="315"/>
        </w:trPr>
        <w:tc>
          <w:tcPr>
            <w:tcW w:w="855" w:type="dxa"/>
          </w:tcPr>
          <w:p w14:paraId="6ED02045" w14:textId="77777777" w:rsidR="006C5F1F" w:rsidRPr="006C5F1F" w:rsidRDefault="006C5F1F" w:rsidP="00A41B8D">
            <w:pPr>
              <w:spacing w:after="0" w:line="240" w:lineRule="auto"/>
              <w:jc w:val="center"/>
              <w:rPr>
                <w:rFonts w:ascii="TH SarabunPSK" w:eastAsia="Times New Roman" w:hAnsi="TH SarabunPSK" w:cs="TH SarabunPSK"/>
                <w:sz w:val="28"/>
                <w:szCs w:val="28"/>
              </w:rPr>
            </w:pPr>
            <w:r w:rsidRPr="006C5F1F">
              <w:rPr>
                <w:rFonts w:ascii="TH SarabunPSK" w:hAnsi="TH SarabunPSK" w:cs="TH SarabunPSK"/>
                <w:color w:val="000000"/>
                <w:sz w:val="28"/>
                <w:szCs w:val="28"/>
                <w:shd w:val="clear" w:color="auto" w:fill="FFFFFF"/>
              </w:rPr>
              <w:t>item</w:t>
            </w:r>
          </w:p>
        </w:tc>
        <w:tc>
          <w:tcPr>
            <w:tcW w:w="1170" w:type="dxa"/>
          </w:tcPr>
          <w:p w14:paraId="4172E7D5" w14:textId="77777777" w:rsidR="006C5F1F" w:rsidRPr="006C5F1F" w:rsidRDefault="006C5F1F" w:rsidP="00A41B8D">
            <w:pPr>
              <w:spacing w:after="0" w:line="240" w:lineRule="auto"/>
              <w:jc w:val="center"/>
              <w:rPr>
                <w:rFonts w:ascii="TH SarabunPSK" w:eastAsia="Times New Roman" w:hAnsi="TH SarabunPSK" w:cs="TH SarabunPSK"/>
                <w:sz w:val="28"/>
                <w:szCs w:val="28"/>
              </w:rPr>
            </w:pPr>
            <w:r w:rsidRPr="006C5F1F">
              <w:rPr>
                <w:rFonts w:ascii="TH SarabunPSK" w:hAnsi="TH SarabunPSK" w:cs="TH SarabunPSK"/>
                <w:color w:val="000000"/>
                <w:sz w:val="28"/>
                <w:szCs w:val="28"/>
                <w:shd w:val="clear" w:color="auto" w:fill="FFFFFF"/>
                <w:cs/>
              </w:rPr>
              <w:t>ผู้พูด</w:t>
            </w:r>
          </w:p>
        </w:tc>
        <w:tc>
          <w:tcPr>
            <w:tcW w:w="6480" w:type="dxa"/>
          </w:tcPr>
          <w:p w14:paraId="7034BE74" w14:textId="5D7F0254" w:rsidR="006C5F1F" w:rsidRPr="006C5F1F" w:rsidRDefault="006C5F1F" w:rsidP="00A41B8D">
            <w:pPr>
              <w:spacing w:after="0" w:line="240" w:lineRule="auto"/>
              <w:jc w:val="center"/>
              <w:rPr>
                <w:rFonts w:ascii="TH SarabunPSK" w:eastAsia="Times New Roman" w:hAnsi="TH SarabunPSK" w:cs="TH SarabunPSK"/>
                <w:sz w:val="28"/>
                <w:szCs w:val="28"/>
                <w:cs/>
              </w:rPr>
            </w:pPr>
            <w:r w:rsidRPr="006C5F1F">
              <w:rPr>
                <w:rFonts w:ascii="TH SarabunPSK" w:hAnsi="TH SarabunPSK" w:cs="TH SarabunPSK"/>
                <w:color w:val="000000"/>
                <w:sz w:val="28"/>
                <w:szCs w:val="28"/>
                <w:shd w:val="clear" w:color="auto" w:fill="FFFFFF"/>
                <w:cs/>
              </w:rPr>
              <w:t>โพรโทคอล</w:t>
            </w:r>
            <w:r w:rsidR="005774A3">
              <w:rPr>
                <w:rFonts w:ascii="TH SarabunPSK" w:hAnsi="TH SarabunPSK" w:cs="TH SarabunPSK"/>
                <w:color w:val="000000"/>
                <w:sz w:val="28"/>
                <w:szCs w:val="28"/>
                <w:shd w:val="clear" w:color="auto" w:fill="FFFFFF"/>
              </w:rPr>
              <w:t>/</w:t>
            </w:r>
            <w:r w:rsidR="005774A3">
              <w:rPr>
                <w:rFonts w:ascii="TH SarabunPSK" w:hAnsi="TH SarabunPSK" w:cs="TH SarabunPSK" w:hint="cs"/>
                <w:color w:val="000000"/>
                <w:sz w:val="28"/>
                <w:szCs w:val="28"/>
                <w:shd w:val="clear" w:color="auto" w:fill="FFFFFF"/>
                <w:cs/>
              </w:rPr>
              <w:t>ภาพนิ่ง</w:t>
            </w:r>
          </w:p>
        </w:tc>
      </w:tr>
      <w:tr w:rsidR="006C5F1F" w:rsidRPr="006C5F1F" w14:paraId="2981E113" w14:textId="77777777" w:rsidTr="005774A3">
        <w:trPr>
          <w:trHeight w:val="315"/>
        </w:trPr>
        <w:tc>
          <w:tcPr>
            <w:tcW w:w="855" w:type="dxa"/>
          </w:tcPr>
          <w:p w14:paraId="3F56D812" w14:textId="77777777" w:rsidR="006C5F1F" w:rsidRPr="006C5F1F" w:rsidRDefault="006C5F1F" w:rsidP="00A41B8D">
            <w:pPr>
              <w:spacing w:after="0" w:line="240" w:lineRule="auto"/>
              <w:jc w:val="center"/>
              <w:rPr>
                <w:rFonts w:ascii="TH SarabunPSK" w:eastAsia="Times New Roman" w:hAnsi="TH SarabunPSK" w:cs="TH SarabunPSK"/>
                <w:sz w:val="28"/>
                <w:szCs w:val="28"/>
              </w:rPr>
            </w:pPr>
            <w:r w:rsidRPr="006C5F1F">
              <w:rPr>
                <w:rFonts w:ascii="TH SarabunPSK" w:eastAsia="Times New Roman" w:hAnsi="TH SarabunPSK" w:cs="TH SarabunPSK"/>
                <w:sz w:val="28"/>
                <w:szCs w:val="28"/>
              </w:rPr>
              <w:t>33</w:t>
            </w:r>
          </w:p>
        </w:tc>
        <w:tc>
          <w:tcPr>
            <w:tcW w:w="1170" w:type="dxa"/>
          </w:tcPr>
          <w:p w14:paraId="01ABF339" w14:textId="77777777" w:rsidR="006C5F1F" w:rsidRPr="006C5F1F" w:rsidRDefault="006C5F1F" w:rsidP="00A41B8D">
            <w:pPr>
              <w:spacing w:after="0" w:line="240" w:lineRule="auto"/>
              <w:jc w:val="center"/>
              <w:rPr>
                <w:rFonts w:ascii="TH SarabunPSK" w:eastAsia="Times New Roman" w:hAnsi="TH SarabunPSK" w:cs="TH SarabunPSK"/>
                <w:sz w:val="28"/>
                <w:szCs w:val="28"/>
                <w:cs/>
              </w:rPr>
            </w:pPr>
            <w:r w:rsidRPr="006C5F1F">
              <w:rPr>
                <w:rFonts w:ascii="TH SarabunPSK" w:eastAsia="Times New Roman" w:hAnsi="TH SarabunPSK" w:cs="TH SarabunPSK"/>
                <w:sz w:val="28"/>
                <w:szCs w:val="28"/>
                <w:cs/>
              </w:rPr>
              <w:t>ครู</w:t>
            </w:r>
          </w:p>
        </w:tc>
        <w:tc>
          <w:tcPr>
            <w:tcW w:w="6480" w:type="dxa"/>
          </w:tcPr>
          <w:p w14:paraId="3C9E8C87" w14:textId="294D5E8A" w:rsidR="006C5F1F" w:rsidRPr="0019768A" w:rsidRDefault="006C5F1F" w:rsidP="00A41B8D">
            <w:pPr>
              <w:spacing w:after="0" w:line="240" w:lineRule="auto"/>
              <w:rPr>
                <w:rFonts w:ascii="TH SarabunPSK" w:eastAsia="Times New Roman" w:hAnsi="TH SarabunPSK" w:cs="TH SarabunPSK"/>
                <w:sz w:val="28"/>
                <w:szCs w:val="28"/>
                <w:cs/>
              </w:rPr>
            </w:pPr>
            <w:r w:rsidRPr="006C5F1F">
              <w:rPr>
                <w:rFonts w:ascii="TH SarabunPSK" w:eastAsia="Times New Roman" w:hAnsi="TH SarabunPSK" w:cs="TH SarabunPSK"/>
                <w:sz w:val="28"/>
                <w:szCs w:val="28"/>
                <w:cs/>
              </w:rPr>
              <w:t xml:space="preserve">ครูจะให้ตัวแทนมาวัด </w:t>
            </w:r>
            <w:r w:rsidRPr="006C5F1F">
              <w:rPr>
                <w:rFonts w:ascii="TH SarabunPSK" w:eastAsia="Times New Roman" w:hAnsi="TH SarabunPSK" w:cs="TH SarabunPSK"/>
                <w:sz w:val="28"/>
                <w:szCs w:val="28"/>
              </w:rPr>
              <w:t xml:space="preserve">3 </w:t>
            </w:r>
            <w:r w:rsidRPr="006C5F1F">
              <w:rPr>
                <w:rFonts w:ascii="TH SarabunPSK" w:eastAsia="Times New Roman" w:hAnsi="TH SarabunPSK" w:cs="TH SarabunPSK"/>
                <w:sz w:val="28"/>
                <w:szCs w:val="28"/>
                <w:cs/>
              </w:rPr>
              <w:t xml:space="preserve">คนมาลองวัด รูปที่ </w:t>
            </w:r>
            <w:r w:rsidRPr="006C5F1F">
              <w:rPr>
                <w:rFonts w:ascii="TH SarabunPSK" w:eastAsia="Times New Roman" w:hAnsi="TH SarabunPSK" w:cs="TH SarabunPSK"/>
                <w:sz w:val="28"/>
                <w:szCs w:val="28"/>
              </w:rPr>
              <w:t>1</w:t>
            </w:r>
            <w:r w:rsidRPr="006C5F1F">
              <w:rPr>
                <w:rFonts w:ascii="TH SarabunPSK" w:eastAsia="Times New Roman" w:hAnsi="TH SarabunPSK" w:cs="TH SarabunPSK"/>
                <w:sz w:val="28"/>
                <w:szCs w:val="28"/>
                <w:cs/>
              </w:rPr>
              <w:t xml:space="preserve"> </w:t>
            </w:r>
          </w:p>
        </w:tc>
      </w:tr>
      <w:tr w:rsidR="006C5F1F" w:rsidRPr="006C5F1F" w14:paraId="068A7079" w14:textId="77777777" w:rsidTr="005774A3">
        <w:trPr>
          <w:trHeight w:val="315"/>
        </w:trPr>
        <w:tc>
          <w:tcPr>
            <w:tcW w:w="855" w:type="dxa"/>
            <w:hideMark/>
          </w:tcPr>
          <w:p w14:paraId="741E89CE" w14:textId="77777777" w:rsidR="0019768A" w:rsidRDefault="0019768A" w:rsidP="00A41B8D">
            <w:pPr>
              <w:spacing w:after="0" w:line="240" w:lineRule="auto"/>
              <w:jc w:val="center"/>
              <w:rPr>
                <w:rFonts w:ascii="TH SarabunPSK" w:eastAsia="Times New Roman" w:hAnsi="TH SarabunPSK" w:cs="TH SarabunPSK"/>
                <w:sz w:val="28"/>
                <w:szCs w:val="28"/>
              </w:rPr>
            </w:pPr>
          </w:p>
          <w:p w14:paraId="675FD19B" w14:textId="77777777" w:rsidR="0019768A" w:rsidRDefault="0019768A" w:rsidP="00A41B8D">
            <w:pPr>
              <w:spacing w:after="0" w:line="240" w:lineRule="auto"/>
              <w:jc w:val="center"/>
              <w:rPr>
                <w:rFonts w:ascii="TH SarabunPSK" w:eastAsia="Times New Roman" w:hAnsi="TH SarabunPSK" w:cs="TH SarabunPSK"/>
                <w:sz w:val="28"/>
                <w:szCs w:val="28"/>
              </w:rPr>
            </w:pPr>
          </w:p>
          <w:p w14:paraId="76A47210" w14:textId="52998A69" w:rsidR="006C5F1F" w:rsidRPr="006C5F1F" w:rsidRDefault="006C5F1F" w:rsidP="00A41B8D">
            <w:pPr>
              <w:spacing w:after="0" w:line="240" w:lineRule="auto"/>
              <w:jc w:val="center"/>
              <w:rPr>
                <w:rFonts w:ascii="TH SarabunPSK" w:eastAsia="Times New Roman" w:hAnsi="TH SarabunPSK" w:cs="TH SarabunPSK"/>
                <w:sz w:val="28"/>
                <w:szCs w:val="28"/>
              </w:rPr>
            </w:pPr>
            <w:r w:rsidRPr="006C5F1F">
              <w:rPr>
                <w:rFonts w:ascii="TH SarabunPSK" w:eastAsia="Times New Roman" w:hAnsi="TH SarabunPSK" w:cs="TH SarabunPSK"/>
                <w:sz w:val="28"/>
                <w:szCs w:val="28"/>
              </w:rPr>
              <w:t>34</w:t>
            </w:r>
          </w:p>
        </w:tc>
        <w:tc>
          <w:tcPr>
            <w:tcW w:w="1170" w:type="dxa"/>
            <w:hideMark/>
          </w:tcPr>
          <w:p w14:paraId="2DE68457" w14:textId="77777777" w:rsidR="0019768A" w:rsidRDefault="0019768A" w:rsidP="00A41B8D">
            <w:pPr>
              <w:spacing w:after="0" w:line="240" w:lineRule="auto"/>
              <w:jc w:val="center"/>
              <w:rPr>
                <w:rFonts w:ascii="TH SarabunPSK" w:eastAsia="Times New Roman" w:hAnsi="TH SarabunPSK" w:cs="TH SarabunPSK"/>
                <w:sz w:val="28"/>
                <w:szCs w:val="28"/>
              </w:rPr>
            </w:pPr>
          </w:p>
          <w:p w14:paraId="00DF9FA2" w14:textId="77777777" w:rsidR="0019768A" w:rsidRDefault="0019768A" w:rsidP="00A41B8D">
            <w:pPr>
              <w:spacing w:after="0" w:line="240" w:lineRule="auto"/>
              <w:jc w:val="center"/>
              <w:rPr>
                <w:rFonts w:ascii="TH SarabunPSK" w:eastAsia="Times New Roman" w:hAnsi="TH SarabunPSK" w:cs="TH SarabunPSK"/>
                <w:sz w:val="28"/>
                <w:szCs w:val="28"/>
              </w:rPr>
            </w:pPr>
          </w:p>
          <w:p w14:paraId="1DB8B9B0" w14:textId="7F6FD8DD" w:rsidR="006C5F1F" w:rsidRPr="006C5F1F" w:rsidRDefault="006C5F1F" w:rsidP="00A41B8D">
            <w:pPr>
              <w:spacing w:after="0" w:line="240" w:lineRule="auto"/>
              <w:jc w:val="center"/>
              <w:rPr>
                <w:rFonts w:ascii="TH SarabunPSK" w:eastAsia="Times New Roman" w:hAnsi="TH SarabunPSK" w:cs="TH SarabunPSK"/>
                <w:sz w:val="28"/>
                <w:szCs w:val="28"/>
              </w:rPr>
            </w:pPr>
            <w:r w:rsidRPr="006C5F1F">
              <w:rPr>
                <w:rFonts w:ascii="TH SarabunPSK" w:eastAsia="Times New Roman" w:hAnsi="TH SarabunPSK" w:cs="TH SarabunPSK"/>
                <w:sz w:val="28"/>
                <w:szCs w:val="28"/>
                <w:cs/>
              </w:rPr>
              <w:t>ครู</w:t>
            </w:r>
          </w:p>
        </w:tc>
        <w:tc>
          <w:tcPr>
            <w:tcW w:w="6480" w:type="dxa"/>
            <w:hideMark/>
          </w:tcPr>
          <w:p w14:paraId="5D50548D" w14:textId="3EE595E4" w:rsidR="0019768A" w:rsidRDefault="0019768A" w:rsidP="00A41B8D">
            <w:pPr>
              <w:spacing w:after="0" w:line="240" w:lineRule="auto"/>
              <w:rPr>
                <w:rFonts w:ascii="TH SarabunPSK" w:eastAsia="Times New Roman" w:hAnsi="TH SarabunPSK" w:cs="TH SarabunPSK"/>
                <w:sz w:val="28"/>
                <w:szCs w:val="28"/>
              </w:rPr>
            </w:pPr>
            <w:r w:rsidRPr="006C5F1F">
              <w:rPr>
                <w:rFonts w:ascii="TH SarabunPSK" w:hAnsi="TH SarabunPSK" w:cs="TH SarabunPSK"/>
                <w:noProof/>
                <w:sz w:val="28"/>
                <w:szCs w:val="28"/>
              </w:rPr>
              <w:drawing>
                <wp:anchor distT="0" distB="0" distL="114300" distR="114300" simplePos="0" relativeHeight="251689984" behindDoc="0" locked="0" layoutInCell="1" allowOverlap="1" wp14:anchorId="7FDEFB79" wp14:editId="50D24129">
                  <wp:simplePos x="0" y="0"/>
                  <wp:positionH relativeFrom="column">
                    <wp:posOffset>2337385</wp:posOffset>
                  </wp:positionH>
                  <wp:positionV relativeFrom="paragraph">
                    <wp:posOffset>-214696</wp:posOffset>
                  </wp:positionV>
                  <wp:extent cx="2030095" cy="661670"/>
                  <wp:effectExtent l="0" t="0" r="8255" b="5080"/>
                  <wp:wrapNone/>
                  <wp:docPr id="148206674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066742" name=""/>
                          <pic:cNvPicPr/>
                        </pic:nvPicPr>
                        <pic:blipFill rotWithShape="1">
                          <a:blip r:embed="rId7" cstate="print">
                            <a:extLst>
                              <a:ext uri="{28A0092B-C50C-407E-A947-70E740481C1C}">
                                <a14:useLocalDpi xmlns:a14="http://schemas.microsoft.com/office/drawing/2010/main" val="0"/>
                              </a:ext>
                            </a:extLst>
                          </a:blip>
                          <a:srcRect l="12156" t="36506" r="34635" b="32651"/>
                          <a:stretch/>
                        </pic:blipFill>
                        <pic:spPr bwMode="auto">
                          <a:xfrm>
                            <a:off x="0" y="0"/>
                            <a:ext cx="2030095" cy="661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36A528" w14:textId="44653C9A" w:rsidR="0019768A" w:rsidRDefault="0019768A" w:rsidP="00A41B8D">
            <w:pPr>
              <w:spacing w:after="0" w:line="240" w:lineRule="auto"/>
              <w:rPr>
                <w:rFonts w:ascii="TH SarabunPSK" w:eastAsia="Times New Roman" w:hAnsi="TH SarabunPSK" w:cs="TH SarabunPSK"/>
                <w:sz w:val="28"/>
                <w:szCs w:val="28"/>
              </w:rPr>
            </w:pPr>
          </w:p>
          <w:p w14:paraId="52B861BD" w14:textId="502BEC82" w:rsidR="006C5F1F" w:rsidRPr="006C5F1F" w:rsidRDefault="006C5F1F" w:rsidP="00A41B8D">
            <w:pPr>
              <w:spacing w:after="0" w:line="240" w:lineRule="auto"/>
              <w:rPr>
                <w:rFonts w:ascii="TH SarabunPSK" w:eastAsia="Times New Roman" w:hAnsi="TH SarabunPSK" w:cs="TH SarabunPSK"/>
                <w:sz w:val="28"/>
                <w:szCs w:val="28"/>
              </w:rPr>
            </w:pPr>
            <w:r w:rsidRPr="006C5F1F">
              <w:rPr>
                <w:rFonts w:ascii="TH SarabunPSK" w:eastAsia="Times New Roman" w:hAnsi="TH SarabunPSK" w:cs="TH SarabunPSK"/>
                <w:sz w:val="28"/>
                <w:szCs w:val="28"/>
                <w:cs/>
              </w:rPr>
              <w:t>หวานวัดได้กี่องศา</w:t>
            </w:r>
            <w:r w:rsidRPr="006C5F1F">
              <w:rPr>
                <w:rFonts w:ascii="TH SarabunPSK" w:eastAsia="Times New Roman" w:hAnsi="TH SarabunPSK" w:cs="TH SarabunPSK"/>
                <w:sz w:val="28"/>
                <w:szCs w:val="28"/>
              </w:rPr>
              <w:t xml:space="preserve">   </w:t>
            </w:r>
          </w:p>
        </w:tc>
      </w:tr>
      <w:tr w:rsidR="006C5F1F" w:rsidRPr="006C5F1F" w14:paraId="00352D98" w14:textId="77777777" w:rsidTr="005774A3">
        <w:trPr>
          <w:trHeight w:val="315"/>
        </w:trPr>
        <w:tc>
          <w:tcPr>
            <w:tcW w:w="855" w:type="dxa"/>
            <w:hideMark/>
          </w:tcPr>
          <w:p w14:paraId="08097926" w14:textId="77777777" w:rsidR="006C5F1F" w:rsidRPr="006C5F1F" w:rsidRDefault="006C5F1F" w:rsidP="00A41B8D">
            <w:pPr>
              <w:spacing w:after="0" w:line="240" w:lineRule="auto"/>
              <w:jc w:val="center"/>
              <w:rPr>
                <w:rFonts w:ascii="TH SarabunPSK" w:eastAsia="Times New Roman" w:hAnsi="TH SarabunPSK" w:cs="TH SarabunPSK"/>
                <w:sz w:val="28"/>
                <w:szCs w:val="28"/>
              </w:rPr>
            </w:pPr>
            <w:r w:rsidRPr="006C5F1F">
              <w:rPr>
                <w:rFonts w:ascii="TH SarabunPSK" w:eastAsia="Times New Roman" w:hAnsi="TH SarabunPSK" w:cs="TH SarabunPSK"/>
                <w:sz w:val="28"/>
                <w:szCs w:val="28"/>
              </w:rPr>
              <w:t>35</w:t>
            </w:r>
          </w:p>
        </w:tc>
        <w:tc>
          <w:tcPr>
            <w:tcW w:w="1170" w:type="dxa"/>
            <w:hideMark/>
          </w:tcPr>
          <w:p w14:paraId="6E795A34" w14:textId="77777777" w:rsidR="006C5F1F" w:rsidRPr="006C5F1F" w:rsidRDefault="006C5F1F" w:rsidP="00A41B8D">
            <w:pPr>
              <w:spacing w:after="0" w:line="240" w:lineRule="auto"/>
              <w:jc w:val="center"/>
              <w:rPr>
                <w:rFonts w:ascii="TH SarabunPSK" w:eastAsia="Times New Roman" w:hAnsi="TH SarabunPSK" w:cs="TH SarabunPSK"/>
                <w:sz w:val="28"/>
                <w:szCs w:val="28"/>
              </w:rPr>
            </w:pPr>
            <w:r w:rsidRPr="006C5F1F">
              <w:rPr>
                <w:rFonts w:ascii="TH SarabunPSK" w:eastAsia="Times New Roman" w:hAnsi="TH SarabunPSK" w:cs="TH SarabunPSK"/>
                <w:sz w:val="28"/>
                <w:szCs w:val="28"/>
                <w:cs/>
              </w:rPr>
              <w:t>นักเรียน</w:t>
            </w:r>
          </w:p>
        </w:tc>
        <w:tc>
          <w:tcPr>
            <w:tcW w:w="6480" w:type="dxa"/>
            <w:hideMark/>
          </w:tcPr>
          <w:p w14:paraId="4135DDC4" w14:textId="51E14AF1" w:rsidR="0019768A" w:rsidRDefault="0019768A" w:rsidP="00A41B8D">
            <w:pPr>
              <w:spacing w:after="0" w:line="240" w:lineRule="auto"/>
              <w:rPr>
                <w:rFonts w:ascii="TH SarabunPSK" w:eastAsia="Times New Roman" w:hAnsi="TH SarabunPSK" w:cs="TH SarabunPSK"/>
                <w:sz w:val="28"/>
                <w:szCs w:val="28"/>
              </w:rPr>
            </w:pPr>
            <w:r>
              <w:rPr>
                <w:rFonts w:ascii="TH SarabunPSK" w:hAnsi="TH SarabunPSK" w:cs="TH SarabunPSK"/>
                <w:noProof/>
                <w:sz w:val="28"/>
                <w:szCs w:val="28"/>
              </w:rPr>
              <mc:AlternateContent>
                <mc:Choice Requires="wps">
                  <w:drawing>
                    <wp:anchor distT="0" distB="0" distL="114300" distR="114300" simplePos="0" relativeHeight="251692032" behindDoc="0" locked="0" layoutInCell="1" allowOverlap="1" wp14:anchorId="4B04D378" wp14:editId="2EEAE0EC">
                      <wp:simplePos x="0" y="0"/>
                      <wp:positionH relativeFrom="column">
                        <wp:posOffset>640600</wp:posOffset>
                      </wp:positionH>
                      <wp:positionV relativeFrom="paragraph">
                        <wp:posOffset>62791</wp:posOffset>
                      </wp:positionV>
                      <wp:extent cx="380010" cy="368135"/>
                      <wp:effectExtent l="38100" t="38100" r="58420" b="89535"/>
                      <wp:wrapNone/>
                      <wp:docPr id="1932020317" name="ลูกศรเชื่อมต่อแบบตรง 3"/>
                      <wp:cNvGraphicFramePr/>
                      <a:graphic xmlns:a="http://schemas.openxmlformats.org/drawingml/2006/main">
                        <a:graphicData uri="http://schemas.microsoft.com/office/word/2010/wordprocessingShape">
                          <wps:wsp>
                            <wps:cNvCnPr/>
                            <wps:spPr>
                              <a:xfrm flipV="1">
                                <a:off x="0" y="0"/>
                                <a:ext cx="380010" cy="36813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10C1BE7C" id="_x0000_t32" coordsize="21600,21600" o:spt="32" o:oned="t" path="m,l21600,21600e" filled="f">
                      <v:path arrowok="t" fillok="f" o:connecttype="none"/>
                      <o:lock v:ext="edit" shapetype="t"/>
                    </v:shapetype>
                    <v:shape id="ลูกศรเชื่อมต่อแบบตรง 3" o:spid="_x0000_s1026" type="#_x0000_t32" style="position:absolute;margin-left:50.45pt;margin-top:4.95pt;width:29.9pt;height:29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" strokecolor="black [3200]" strokeweight="2pt">
                      <v:stroke endarrow="block"/>
                      <v:shadow on="t" color="black" opacity="24903f" origin=",.5" offset="0,.55556mm"/>
                    </v:shape>
                  </w:pict>
                </mc:Fallback>
              </mc:AlternateContent>
            </w:r>
            <w:r w:rsidRPr="006C5F1F">
              <w:rPr>
                <w:rFonts w:ascii="TH SarabunPSK" w:hAnsi="TH SarabunPSK" w:cs="TH SarabunPSK"/>
                <w:noProof/>
                <w:sz w:val="28"/>
                <w:szCs w:val="28"/>
              </w:rPr>
              <w:drawing>
                <wp:anchor distT="0" distB="0" distL="114300" distR="114300" simplePos="0" relativeHeight="251691008" behindDoc="0" locked="0" layoutInCell="1" allowOverlap="1" wp14:anchorId="64844304" wp14:editId="39857B26">
                  <wp:simplePos x="0" y="0"/>
                  <wp:positionH relativeFrom="column">
                    <wp:posOffset>1056724</wp:posOffset>
                  </wp:positionH>
                  <wp:positionV relativeFrom="paragraph">
                    <wp:posOffset>-340541</wp:posOffset>
                  </wp:positionV>
                  <wp:extent cx="873840" cy="676894"/>
                  <wp:effectExtent l="0" t="0" r="2540" b="9525"/>
                  <wp:wrapNone/>
                  <wp:docPr id="180748998"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48998" name=""/>
                          <pic:cNvPicPr/>
                        </pic:nvPicPr>
                        <pic:blipFill rotWithShape="1">
                          <a:blip r:embed="rId8" cstate="print">
                            <a:extLst>
                              <a:ext uri="{28A0092B-C50C-407E-A947-70E740481C1C}">
                                <a14:useLocalDpi xmlns:a14="http://schemas.microsoft.com/office/drawing/2010/main" val="0"/>
                              </a:ext>
                            </a:extLst>
                          </a:blip>
                          <a:srcRect t="11984" r="51237" b="20850"/>
                          <a:stretch/>
                        </pic:blipFill>
                        <pic:spPr bwMode="auto">
                          <a:xfrm>
                            <a:off x="0" y="0"/>
                            <a:ext cx="873840" cy="6768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5F1F" w:rsidRPr="006C5F1F">
              <w:rPr>
                <w:rFonts w:ascii="TH SarabunPSK" w:eastAsia="Times New Roman" w:hAnsi="TH SarabunPSK" w:cs="TH SarabunPSK"/>
                <w:sz w:val="28"/>
                <w:szCs w:val="28"/>
              </w:rPr>
              <w:t xml:space="preserve">45 </w:t>
            </w:r>
            <w:r w:rsidR="006C5F1F" w:rsidRPr="006C5F1F">
              <w:rPr>
                <w:rFonts w:ascii="TH SarabunPSK" w:eastAsia="Times New Roman" w:hAnsi="TH SarabunPSK" w:cs="TH SarabunPSK"/>
                <w:sz w:val="28"/>
                <w:szCs w:val="28"/>
                <w:cs/>
              </w:rPr>
              <w:t>องศา</w:t>
            </w:r>
          </w:p>
          <w:p w14:paraId="40866DF5" w14:textId="77777777" w:rsidR="0019768A" w:rsidRPr="006C5F1F" w:rsidRDefault="0019768A" w:rsidP="00A41B8D">
            <w:pPr>
              <w:spacing w:after="0" w:line="240" w:lineRule="auto"/>
              <w:rPr>
                <w:rFonts w:ascii="TH SarabunPSK" w:eastAsia="Times New Roman" w:hAnsi="TH SarabunPSK" w:cs="TH SarabunPSK"/>
                <w:sz w:val="28"/>
                <w:szCs w:val="28"/>
              </w:rPr>
            </w:pPr>
          </w:p>
        </w:tc>
      </w:tr>
      <w:tr w:rsidR="006C5F1F" w:rsidRPr="006C5F1F" w14:paraId="64229FB6" w14:textId="77777777" w:rsidTr="005774A3">
        <w:trPr>
          <w:trHeight w:val="315"/>
        </w:trPr>
        <w:tc>
          <w:tcPr>
            <w:tcW w:w="855" w:type="dxa"/>
            <w:hideMark/>
          </w:tcPr>
          <w:p w14:paraId="1322CEAD" w14:textId="77777777" w:rsidR="006C5F1F" w:rsidRPr="006C5F1F" w:rsidRDefault="006C5F1F" w:rsidP="00A41B8D">
            <w:pPr>
              <w:spacing w:after="0" w:line="240" w:lineRule="auto"/>
              <w:jc w:val="center"/>
              <w:rPr>
                <w:rFonts w:ascii="TH SarabunPSK" w:eastAsia="Times New Roman" w:hAnsi="TH SarabunPSK" w:cs="TH SarabunPSK"/>
                <w:sz w:val="28"/>
                <w:szCs w:val="28"/>
              </w:rPr>
            </w:pPr>
            <w:r w:rsidRPr="006C5F1F">
              <w:rPr>
                <w:rFonts w:ascii="TH SarabunPSK" w:eastAsia="Times New Roman" w:hAnsi="TH SarabunPSK" w:cs="TH SarabunPSK"/>
                <w:sz w:val="28"/>
                <w:szCs w:val="28"/>
              </w:rPr>
              <w:t>36</w:t>
            </w:r>
          </w:p>
        </w:tc>
        <w:tc>
          <w:tcPr>
            <w:tcW w:w="1170" w:type="dxa"/>
            <w:hideMark/>
          </w:tcPr>
          <w:p w14:paraId="395F8E01" w14:textId="77777777" w:rsidR="006C5F1F" w:rsidRPr="006C5F1F" w:rsidRDefault="006C5F1F" w:rsidP="00A41B8D">
            <w:pPr>
              <w:spacing w:after="0" w:line="240" w:lineRule="auto"/>
              <w:jc w:val="center"/>
              <w:rPr>
                <w:rFonts w:ascii="TH SarabunPSK" w:eastAsia="Times New Roman" w:hAnsi="TH SarabunPSK" w:cs="TH SarabunPSK"/>
                <w:sz w:val="28"/>
                <w:szCs w:val="28"/>
              </w:rPr>
            </w:pPr>
            <w:r w:rsidRPr="006C5F1F">
              <w:rPr>
                <w:rFonts w:ascii="TH SarabunPSK" w:eastAsia="Times New Roman" w:hAnsi="TH SarabunPSK" w:cs="TH SarabunPSK"/>
                <w:sz w:val="28"/>
                <w:szCs w:val="28"/>
                <w:cs/>
              </w:rPr>
              <w:t>ครู</w:t>
            </w:r>
          </w:p>
        </w:tc>
        <w:tc>
          <w:tcPr>
            <w:tcW w:w="6480" w:type="dxa"/>
            <w:hideMark/>
          </w:tcPr>
          <w:p w14:paraId="0F8EA802" w14:textId="416E6124" w:rsidR="0019768A" w:rsidRDefault="006C5F1F" w:rsidP="00A41B8D">
            <w:pPr>
              <w:spacing w:after="0" w:line="240" w:lineRule="auto"/>
              <w:rPr>
                <w:rFonts w:ascii="TH SarabunPSK" w:eastAsia="Times New Roman" w:hAnsi="TH SarabunPSK" w:cs="TH SarabunPSK"/>
                <w:sz w:val="28"/>
                <w:szCs w:val="28"/>
              </w:rPr>
            </w:pPr>
            <w:r w:rsidRPr="006C5F1F">
              <w:rPr>
                <w:rFonts w:ascii="TH SarabunPSK" w:eastAsia="Times New Roman" w:hAnsi="TH SarabunPSK" w:cs="TH SarabunPSK"/>
                <w:sz w:val="28"/>
                <w:szCs w:val="28"/>
                <w:cs/>
              </w:rPr>
              <w:t>ทำยังไง</w:t>
            </w:r>
          </w:p>
          <w:p w14:paraId="21D78554" w14:textId="1B43ABBF" w:rsidR="0019768A" w:rsidRPr="006C5F1F" w:rsidRDefault="0019768A" w:rsidP="00A41B8D">
            <w:pPr>
              <w:spacing w:after="0" w:line="240" w:lineRule="auto"/>
              <w:rPr>
                <w:rFonts w:ascii="TH SarabunPSK" w:eastAsia="Times New Roman" w:hAnsi="TH SarabunPSK" w:cs="TH SarabunPSK"/>
                <w:sz w:val="28"/>
                <w:szCs w:val="28"/>
              </w:rPr>
            </w:pPr>
          </w:p>
        </w:tc>
      </w:tr>
      <w:tr w:rsidR="006C5F1F" w:rsidRPr="006C5F1F" w14:paraId="1D460A50" w14:textId="77777777" w:rsidTr="005774A3">
        <w:trPr>
          <w:trHeight w:val="315"/>
        </w:trPr>
        <w:tc>
          <w:tcPr>
            <w:tcW w:w="855" w:type="dxa"/>
            <w:hideMark/>
          </w:tcPr>
          <w:p w14:paraId="1F55EBCD" w14:textId="77777777" w:rsidR="006C5F1F" w:rsidRPr="006C5F1F" w:rsidRDefault="006C5F1F" w:rsidP="00A41B8D">
            <w:pPr>
              <w:spacing w:after="0" w:line="240" w:lineRule="auto"/>
              <w:jc w:val="center"/>
              <w:rPr>
                <w:rFonts w:ascii="TH SarabunPSK" w:eastAsia="Times New Roman" w:hAnsi="TH SarabunPSK" w:cs="TH SarabunPSK"/>
                <w:sz w:val="28"/>
                <w:szCs w:val="28"/>
              </w:rPr>
            </w:pPr>
            <w:r w:rsidRPr="006C5F1F">
              <w:rPr>
                <w:rFonts w:ascii="TH SarabunPSK" w:eastAsia="Times New Roman" w:hAnsi="TH SarabunPSK" w:cs="TH SarabunPSK"/>
                <w:sz w:val="28"/>
                <w:szCs w:val="28"/>
              </w:rPr>
              <w:t>37</w:t>
            </w:r>
          </w:p>
        </w:tc>
        <w:tc>
          <w:tcPr>
            <w:tcW w:w="1170" w:type="dxa"/>
            <w:hideMark/>
          </w:tcPr>
          <w:p w14:paraId="3E43D36A" w14:textId="77777777" w:rsidR="006C5F1F" w:rsidRPr="006C5F1F" w:rsidRDefault="006C5F1F" w:rsidP="00A41B8D">
            <w:pPr>
              <w:spacing w:after="0" w:line="240" w:lineRule="auto"/>
              <w:jc w:val="center"/>
              <w:rPr>
                <w:rFonts w:ascii="TH SarabunPSK" w:eastAsia="Times New Roman" w:hAnsi="TH SarabunPSK" w:cs="TH SarabunPSK"/>
                <w:sz w:val="28"/>
                <w:szCs w:val="28"/>
              </w:rPr>
            </w:pPr>
            <w:r w:rsidRPr="006C5F1F">
              <w:rPr>
                <w:rFonts w:ascii="TH SarabunPSK" w:eastAsia="Times New Roman" w:hAnsi="TH SarabunPSK" w:cs="TH SarabunPSK"/>
                <w:sz w:val="28"/>
                <w:szCs w:val="28"/>
                <w:cs/>
              </w:rPr>
              <w:t>นักเรียน</w:t>
            </w:r>
          </w:p>
        </w:tc>
        <w:tc>
          <w:tcPr>
            <w:tcW w:w="6480" w:type="dxa"/>
            <w:hideMark/>
          </w:tcPr>
          <w:p w14:paraId="4D1520A5" w14:textId="77777777" w:rsidR="006C5F1F" w:rsidRDefault="006C5F1F" w:rsidP="00A41B8D">
            <w:pPr>
              <w:spacing w:after="0" w:line="240" w:lineRule="auto"/>
              <w:rPr>
                <w:rFonts w:ascii="TH SarabunPSK" w:eastAsia="Times New Roman" w:hAnsi="TH SarabunPSK" w:cs="TH SarabunPSK"/>
                <w:sz w:val="28"/>
                <w:szCs w:val="28"/>
              </w:rPr>
            </w:pPr>
            <w:r w:rsidRPr="006C5F1F">
              <w:rPr>
                <w:rFonts w:ascii="TH SarabunPSK" w:eastAsia="Times New Roman" w:hAnsi="TH SarabunPSK" w:cs="TH SarabunPSK"/>
                <w:sz w:val="28"/>
                <w:szCs w:val="28"/>
                <w:cs/>
              </w:rPr>
              <w:t>เอาจุดตรงกลางมาไว้ตรงแหลมๆ ทำแขนให้ตรงกับไม้โปร อีกแขนหนึ่งจะบอกองศา</w:t>
            </w:r>
            <w:r w:rsidRPr="006C5F1F">
              <w:rPr>
                <w:rFonts w:ascii="TH SarabunPSK" w:eastAsia="Times New Roman" w:hAnsi="TH SarabunPSK" w:cs="TH SarabunPSK"/>
                <w:sz w:val="28"/>
                <w:szCs w:val="28"/>
              </w:rPr>
              <w:t xml:space="preserve"> </w:t>
            </w:r>
          </w:p>
          <w:p w14:paraId="4B126F56" w14:textId="77777777" w:rsidR="0019768A" w:rsidRPr="006C5F1F" w:rsidRDefault="0019768A" w:rsidP="00A41B8D">
            <w:pPr>
              <w:spacing w:after="0" w:line="240" w:lineRule="auto"/>
              <w:rPr>
                <w:rFonts w:ascii="TH SarabunPSK" w:eastAsia="Times New Roman" w:hAnsi="TH SarabunPSK" w:cs="TH SarabunPSK"/>
                <w:sz w:val="28"/>
                <w:szCs w:val="28"/>
              </w:rPr>
            </w:pPr>
          </w:p>
        </w:tc>
      </w:tr>
    </w:tbl>
    <w:p w14:paraId="6476D465" w14:textId="19E877A4" w:rsidR="006C5F1F" w:rsidRPr="006C5F1F" w:rsidRDefault="006C5F1F" w:rsidP="0019768A">
      <w:pPr>
        <w:ind w:firstLine="720"/>
        <w:rPr>
          <w:rFonts w:ascii="TH SarabunPSK" w:hAnsi="TH SarabunPSK" w:cs="TH SarabunPSK"/>
          <w:sz w:val="28"/>
          <w:szCs w:val="28"/>
          <w:cs/>
        </w:rPr>
      </w:pPr>
      <w:r w:rsidRPr="006C5F1F">
        <w:rPr>
          <w:rFonts w:ascii="TH SarabunPSK" w:hAnsi="TH SarabunPSK" w:cs="TH SarabunPSK"/>
          <w:sz w:val="28"/>
          <w:szCs w:val="28"/>
          <w:cs/>
        </w:rPr>
        <w:t xml:space="preserve">จากโพรโทคอลในชั้นเรียน </w:t>
      </w:r>
      <w:r w:rsidRPr="006C5F1F">
        <w:rPr>
          <w:rFonts w:ascii="TH SarabunPSK" w:hAnsi="TH SarabunPSK" w:cs="TH SarabunPSK"/>
          <w:sz w:val="28"/>
          <w:szCs w:val="28"/>
        </w:rPr>
        <w:t xml:space="preserve">Item 33 – item 37 </w:t>
      </w:r>
      <w:r w:rsidRPr="006C5F1F">
        <w:rPr>
          <w:rFonts w:ascii="TH SarabunPSK" w:hAnsi="TH SarabunPSK" w:cs="TH SarabunPSK"/>
          <w:sz w:val="28"/>
          <w:szCs w:val="28"/>
          <w:cs/>
        </w:rPr>
        <w:t xml:space="preserve">ครูได้ให้ตัวแทนนักเรียนออกมาวัดขนาดของมุม รูปที่ </w:t>
      </w:r>
      <w:r w:rsidRPr="006C5F1F">
        <w:rPr>
          <w:rFonts w:ascii="TH SarabunPSK" w:hAnsi="TH SarabunPSK" w:cs="TH SarabunPSK"/>
          <w:sz w:val="28"/>
          <w:szCs w:val="28"/>
        </w:rPr>
        <w:t xml:space="preserve">1 </w:t>
      </w:r>
      <w:r w:rsidRPr="006C5F1F">
        <w:rPr>
          <w:rFonts w:ascii="TH SarabunPSK" w:hAnsi="TH SarabunPSK" w:cs="TH SarabunPSK"/>
          <w:sz w:val="28"/>
          <w:szCs w:val="28"/>
          <w:cs/>
        </w:rPr>
        <w:t xml:space="preserve"> นักเรียนสามารถตอบขนาดของมุมได้ คือ </w:t>
      </w:r>
      <w:r w:rsidRPr="006C5F1F">
        <w:rPr>
          <w:rFonts w:ascii="TH SarabunPSK" w:eastAsia="Times New Roman" w:hAnsi="TH SarabunPSK" w:cs="TH SarabunPSK"/>
          <w:sz w:val="28"/>
          <w:szCs w:val="28"/>
        </w:rPr>
        <w:t xml:space="preserve">45 </w:t>
      </w:r>
      <w:r w:rsidRPr="006C5F1F">
        <w:rPr>
          <w:rFonts w:ascii="TH SarabunPSK" w:eastAsia="Times New Roman" w:hAnsi="TH SarabunPSK" w:cs="TH SarabunPSK"/>
          <w:sz w:val="28"/>
          <w:szCs w:val="28"/>
          <w:cs/>
        </w:rPr>
        <w:t>องศา</w:t>
      </w:r>
      <w:r w:rsidRPr="006C5F1F">
        <w:rPr>
          <w:rFonts w:ascii="TH SarabunPSK" w:hAnsi="TH SarabunPSK" w:cs="TH SarabunPSK"/>
          <w:sz w:val="28"/>
          <w:szCs w:val="28"/>
          <w:cs/>
        </w:rPr>
        <w:t xml:space="preserve"> และสามารถอธิบายวิธีการวัดได้ คือ </w:t>
      </w:r>
      <w:r w:rsidRPr="006C5F1F">
        <w:rPr>
          <w:rFonts w:ascii="TH SarabunPSK" w:eastAsia="Times New Roman" w:hAnsi="TH SarabunPSK" w:cs="TH SarabunPSK"/>
          <w:sz w:val="28"/>
          <w:szCs w:val="28"/>
          <w:cs/>
        </w:rPr>
        <w:t>เอาจุดตรงกลางมาไว้ตรงแหลมๆ ทำแขนให้ตรงกับไม้โปร อีกแขนหนึ่งจะบอกองศา</w:t>
      </w:r>
    </w:p>
    <w:p w14:paraId="3DBF1B6E" w14:textId="77777777" w:rsidR="006C5F1F" w:rsidRPr="006C5F1F" w:rsidRDefault="006C5F1F" w:rsidP="006C5F1F">
      <w:pPr>
        <w:tabs>
          <w:tab w:val="left" w:pos="3350"/>
        </w:tabs>
        <w:spacing w:after="0"/>
        <w:rPr>
          <w:rFonts w:ascii="TH SarabunPSK" w:hAnsi="TH SarabunPSK" w:cs="TH SarabunPSK"/>
          <w:sz w:val="28"/>
          <w:szCs w:val="28"/>
        </w:rPr>
      </w:pPr>
      <w:r w:rsidRPr="006C5F1F">
        <w:rPr>
          <w:rFonts w:ascii="TH SarabunPSK" w:hAnsi="TH SarabunPSK" w:cs="TH SarabunPSK"/>
          <w:sz w:val="28"/>
          <w:szCs w:val="28"/>
        </w:rPr>
        <w:t xml:space="preserve">2. </w:t>
      </w:r>
      <w:r w:rsidRPr="006C5F1F">
        <w:rPr>
          <w:rFonts w:ascii="TH SarabunPSK" w:hAnsi="TH SarabunPSK" w:cs="TH SarabunPSK"/>
          <w:sz w:val="28"/>
          <w:szCs w:val="28"/>
          <w:cs/>
        </w:rPr>
        <w:t xml:space="preserve">ภาพ </w:t>
      </w:r>
    </w:p>
    <w:p w14:paraId="678C24A6" w14:textId="3D9B1BBE" w:rsidR="006C5F1F" w:rsidRPr="006C5F1F" w:rsidRDefault="005774A3" w:rsidP="006C5F1F">
      <w:pPr>
        <w:tabs>
          <w:tab w:val="left" w:pos="3350"/>
        </w:tabs>
        <w:spacing w:after="0"/>
        <w:rPr>
          <w:rFonts w:ascii="TH SarabunPSK" w:hAnsi="TH SarabunPSK" w:cs="TH SarabunPSK"/>
          <w:sz w:val="28"/>
          <w:szCs w:val="28"/>
        </w:rPr>
      </w:pPr>
      <w:r>
        <w:rPr>
          <w:rFonts w:ascii="TH SarabunPSK" w:hAnsi="TH SarabunPSK" w:cs="TH SarabunPSK" w:hint="cs"/>
          <w:sz w:val="28"/>
          <w:szCs w:val="28"/>
          <w:cs/>
        </w:rPr>
        <w:t xml:space="preserve">          </w:t>
      </w:r>
      <w:r w:rsidR="006C5F1F" w:rsidRPr="006C5F1F">
        <w:rPr>
          <w:rFonts w:ascii="TH SarabunPSK" w:hAnsi="TH SarabunPSK" w:cs="TH SarabunPSK"/>
          <w:sz w:val="28"/>
          <w:szCs w:val="28"/>
        </w:rPr>
        <w:t xml:space="preserve">- </w:t>
      </w:r>
      <w:r w:rsidR="006C5F1F" w:rsidRPr="006C5F1F">
        <w:rPr>
          <w:rFonts w:ascii="TH SarabunPSK" w:hAnsi="TH SarabunPSK" w:cs="TH SarabunPSK"/>
          <w:sz w:val="28"/>
          <w:szCs w:val="28"/>
          <w:cs/>
        </w:rPr>
        <w:t>นักเรียนมองภาพเข้าใจ นำไปสู่การวัดขนาดของมุมได้</w:t>
      </w:r>
    </w:p>
    <w:tbl>
      <w:tblPr>
        <w:tblW w:w="8505" w:type="dxa"/>
        <w:tblLook w:val="04A0" w:firstRow="1" w:lastRow="0" w:firstColumn="1" w:lastColumn="0" w:noHBand="0" w:noVBand="1"/>
      </w:tblPr>
      <w:tblGrid>
        <w:gridCol w:w="855"/>
        <w:gridCol w:w="1170"/>
        <w:gridCol w:w="6480"/>
      </w:tblGrid>
      <w:tr w:rsidR="006C5F1F" w:rsidRPr="006C5F1F" w14:paraId="376B2653" w14:textId="77777777" w:rsidTr="005774A3">
        <w:trPr>
          <w:trHeight w:val="315"/>
        </w:trPr>
        <w:tc>
          <w:tcPr>
            <w:tcW w:w="855" w:type="dxa"/>
            <w:hideMark/>
          </w:tcPr>
          <w:p w14:paraId="0666DE68" w14:textId="77777777" w:rsidR="006C5F1F" w:rsidRPr="006C5F1F" w:rsidRDefault="006C5F1F" w:rsidP="00A41B8D">
            <w:pPr>
              <w:tabs>
                <w:tab w:val="left" w:pos="3350"/>
              </w:tabs>
              <w:spacing w:after="0"/>
              <w:jc w:val="center"/>
              <w:rPr>
                <w:rFonts w:ascii="TH SarabunPSK" w:hAnsi="TH SarabunPSK" w:cs="TH SarabunPSK"/>
                <w:sz w:val="28"/>
                <w:szCs w:val="28"/>
              </w:rPr>
            </w:pPr>
            <w:r w:rsidRPr="006C5F1F">
              <w:rPr>
                <w:rFonts w:ascii="TH SarabunPSK" w:hAnsi="TH SarabunPSK" w:cs="TH SarabunPSK"/>
                <w:color w:val="000000"/>
                <w:sz w:val="28"/>
                <w:szCs w:val="28"/>
                <w:shd w:val="clear" w:color="auto" w:fill="FFFFFF"/>
              </w:rPr>
              <w:t>item</w:t>
            </w:r>
          </w:p>
        </w:tc>
        <w:tc>
          <w:tcPr>
            <w:tcW w:w="1170" w:type="dxa"/>
            <w:hideMark/>
          </w:tcPr>
          <w:p w14:paraId="336EF70D" w14:textId="77777777" w:rsidR="006C5F1F" w:rsidRPr="006C5F1F" w:rsidRDefault="006C5F1F" w:rsidP="00A41B8D">
            <w:pPr>
              <w:tabs>
                <w:tab w:val="left" w:pos="3350"/>
              </w:tabs>
              <w:spacing w:after="0"/>
              <w:jc w:val="center"/>
              <w:rPr>
                <w:rFonts w:ascii="TH SarabunPSK" w:hAnsi="TH SarabunPSK" w:cs="TH SarabunPSK"/>
                <w:sz w:val="28"/>
                <w:szCs w:val="28"/>
              </w:rPr>
            </w:pPr>
            <w:r w:rsidRPr="006C5F1F">
              <w:rPr>
                <w:rFonts w:ascii="TH SarabunPSK" w:hAnsi="TH SarabunPSK" w:cs="TH SarabunPSK"/>
                <w:color w:val="000000"/>
                <w:sz w:val="28"/>
                <w:szCs w:val="28"/>
                <w:shd w:val="clear" w:color="auto" w:fill="FFFFFF"/>
                <w:cs/>
              </w:rPr>
              <w:t>ผู้พูด</w:t>
            </w:r>
          </w:p>
        </w:tc>
        <w:tc>
          <w:tcPr>
            <w:tcW w:w="6480" w:type="dxa"/>
            <w:hideMark/>
          </w:tcPr>
          <w:p w14:paraId="43087B33" w14:textId="1D0916DE" w:rsidR="006C5F1F" w:rsidRPr="006C5F1F" w:rsidRDefault="006C5F1F" w:rsidP="0019768A">
            <w:pPr>
              <w:tabs>
                <w:tab w:val="left" w:pos="3350"/>
              </w:tabs>
              <w:spacing w:after="0"/>
              <w:rPr>
                <w:rFonts w:ascii="TH SarabunPSK" w:hAnsi="TH SarabunPSK" w:cs="TH SarabunPSK"/>
                <w:sz w:val="28"/>
                <w:szCs w:val="28"/>
              </w:rPr>
            </w:pPr>
            <w:r w:rsidRPr="006C5F1F">
              <w:rPr>
                <w:rFonts w:ascii="TH SarabunPSK" w:hAnsi="TH SarabunPSK" w:cs="TH SarabunPSK"/>
                <w:color w:val="000000"/>
                <w:sz w:val="28"/>
                <w:szCs w:val="28"/>
                <w:shd w:val="clear" w:color="auto" w:fill="FFFFFF"/>
                <w:cs/>
              </w:rPr>
              <w:t>โพรโทคอล</w:t>
            </w:r>
            <w:r w:rsidR="005774A3">
              <w:rPr>
                <w:rFonts w:ascii="TH SarabunPSK" w:hAnsi="TH SarabunPSK" w:cs="TH SarabunPSK"/>
                <w:color w:val="000000"/>
                <w:sz w:val="28"/>
                <w:szCs w:val="28"/>
                <w:shd w:val="clear" w:color="auto" w:fill="FFFFFF"/>
              </w:rPr>
              <w:t>/</w:t>
            </w:r>
            <w:r w:rsidR="005774A3">
              <w:rPr>
                <w:rFonts w:ascii="TH SarabunPSK" w:hAnsi="TH SarabunPSK" w:cs="TH SarabunPSK" w:hint="cs"/>
                <w:color w:val="000000"/>
                <w:sz w:val="28"/>
                <w:szCs w:val="28"/>
                <w:shd w:val="clear" w:color="auto" w:fill="FFFFFF"/>
                <w:cs/>
              </w:rPr>
              <w:t>ภาพนิ่ง</w:t>
            </w:r>
          </w:p>
        </w:tc>
      </w:tr>
      <w:tr w:rsidR="006C5F1F" w:rsidRPr="006C5F1F" w14:paraId="39C615C1" w14:textId="77777777" w:rsidTr="005774A3">
        <w:trPr>
          <w:trHeight w:val="315"/>
        </w:trPr>
        <w:tc>
          <w:tcPr>
            <w:tcW w:w="855" w:type="dxa"/>
          </w:tcPr>
          <w:p w14:paraId="24AA0CFB" w14:textId="77777777" w:rsidR="006C5F1F" w:rsidRPr="006C5F1F" w:rsidRDefault="006C5F1F" w:rsidP="00A41B8D">
            <w:pPr>
              <w:tabs>
                <w:tab w:val="left" w:pos="3350"/>
              </w:tabs>
              <w:spacing w:after="0"/>
              <w:jc w:val="center"/>
              <w:rPr>
                <w:rFonts w:ascii="TH SarabunPSK" w:hAnsi="TH SarabunPSK" w:cs="TH SarabunPSK"/>
                <w:sz w:val="28"/>
                <w:szCs w:val="28"/>
              </w:rPr>
            </w:pPr>
            <w:r w:rsidRPr="006C5F1F">
              <w:rPr>
                <w:rFonts w:ascii="TH SarabunPSK" w:hAnsi="TH SarabunPSK" w:cs="TH SarabunPSK"/>
                <w:sz w:val="28"/>
                <w:szCs w:val="28"/>
              </w:rPr>
              <w:t>38</w:t>
            </w:r>
          </w:p>
        </w:tc>
        <w:tc>
          <w:tcPr>
            <w:tcW w:w="1170" w:type="dxa"/>
          </w:tcPr>
          <w:p w14:paraId="2AC0AFF5" w14:textId="77777777" w:rsidR="006C5F1F" w:rsidRPr="006C5F1F" w:rsidRDefault="006C5F1F" w:rsidP="00A41B8D">
            <w:pPr>
              <w:tabs>
                <w:tab w:val="left" w:pos="3350"/>
              </w:tabs>
              <w:spacing w:after="0"/>
              <w:jc w:val="center"/>
              <w:rPr>
                <w:rFonts w:ascii="TH SarabunPSK" w:hAnsi="TH SarabunPSK" w:cs="TH SarabunPSK"/>
                <w:sz w:val="28"/>
                <w:szCs w:val="28"/>
                <w:cs/>
              </w:rPr>
            </w:pPr>
            <w:r w:rsidRPr="006C5F1F">
              <w:rPr>
                <w:rFonts w:ascii="TH SarabunPSK" w:hAnsi="TH SarabunPSK" w:cs="TH SarabunPSK"/>
                <w:sz w:val="28"/>
                <w:szCs w:val="28"/>
                <w:cs/>
              </w:rPr>
              <w:t>ครู</w:t>
            </w:r>
          </w:p>
        </w:tc>
        <w:tc>
          <w:tcPr>
            <w:tcW w:w="6480" w:type="dxa"/>
          </w:tcPr>
          <w:p w14:paraId="3D2B1B60" w14:textId="47AE31B9" w:rsidR="006C5F1F" w:rsidRPr="006C5F1F" w:rsidRDefault="006C5F1F" w:rsidP="00A41B8D">
            <w:pPr>
              <w:tabs>
                <w:tab w:val="left" w:pos="3350"/>
              </w:tabs>
              <w:spacing w:after="0"/>
              <w:rPr>
                <w:rFonts w:ascii="TH SarabunPSK" w:hAnsi="TH SarabunPSK" w:cs="TH SarabunPSK"/>
                <w:sz w:val="28"/>
                <w:szCs w:val="28"/>
                <w:cs/>
              </w:rPr>
            </w:pPr>
            <w:r w:rsidRPr="006C5F1F">
              <w:rPr>
                <w:rFonts w:ascii="TH SarabunPSK" w:hAnsi="TH SarabunPSK" w:cs="TH SarabunPSK"/>
                <w:sz w:val="28"/>
                <w:szCs w:val="28"/>
                <w:cs/>
              </w:rPr>
              <w:t>ดูข้างในหรือข้างนอก</w:t>
            </w:r>
            <w:r w:rsidR="005774A3">
              <w:rPr>
                <w:rFonts w:ascii="TH SarabunPSK" w:hAnsi="TH SarabunPSK" w:cs="TH SarabunPSK" w:hint="cs"/>
                <w:sz w:val="28"/>
                <w:szCs w:val="28"/>
                <w:cs/>
              </w:rPr>
              <w:t xml:space="preserve"> </w:t>
            </w:r>
            <w:r w:rsidRPr="006C5F1F">
              <w:rPr>
                <w:rFonts w:ascii="TH SarabunPSK" w:hAnsi="TH SarabunPSK" w:cs="TH SarabunPSK"/>
                <w:sz w:val="28"/>
                <w:szCs w:val="28"/>
                <w:cs/>
              </w:rPr>
              <w:t xml:space="preserve"> </w:t>
            </w:r>
          </w:p>
        </w:tc>
      </w:tr>
      <w:tr w:rsidR="006C5F1F" w:rsidRPr="006C5F1F" w14:paraId="6C4E1B7D" w14:textId="77777777" w:rsidTr="005774A3">
        <w:trPr>
          <w:trHeight w:val="315"/>
        </w:trPr>
        <w:tc>
          <w:tcPr>
            <w:tcW w:w="855" w:type="dxa"/>
            <w:hideMark/>
          </w:tcPr>
          <w:p w14:paraId="7F3D6BD2" w14:textId="77777777" w:rsidR="006C5F1F" w:rsidRPr="006C5F1F" w:rsidRDefault="006C5F1F" w:rsidP="00A41B8D">
            <w:pPr>
              <w:tabs>
                <w:tab w:val="left" w:pos="3350"/>
              </w:tabs>
              <w:spacing w:after="0"/>
              <w:jc w:val="center"/>
              <w:rPr>
                <w:rFonts w:ascii="TH SarabunPSK" w:hAnsi="TH SarabunPSK" w:cs="TH SarabunPSK"/>
                <w:sz w:val="28"/>
                <w:szCs w:val="28"/>
              </w:rPr>
            </w:pPr>
            <w:r w:rsidRPr="006C5F1F">
              <w:rPr>
                <w:rFonts w:ascii="TH SarabunPSK" w:hAnsi="TH SarabunPSK" w:cs="TH SarabunPSK"/>
                <w:sz w:val="28"/>
                <w:szCs w:val="28"/>
              </w:rPr>
              <w:t>39</w:t>
            </w:r>
          </w:p>
        </w:tc>
        <w:tc>
          <w:tcPr>
            <w:tcW w:w="1170" w:type="dxa"/>
            <w:hideMark/>
          </w:tcPr>
          <w:p w14:paraId="725E47E7" w14:textId="77777777" w:rsidR="006C5F1F" w:rsidRPr="006C5F1F" w:rsidRDefault="006C5F1F" w:rsidP="00A41B8D">
            <w:pPr>
              <w:tabs>
                <w:tab w:val="left" w:pos="3350"/>
              </w:tabs>
              <w:spacing w:after="0"/>
              <w:jc w:val="center"/>
              <w:rPr>
                <w:rFonts w:ascii="TH SarabunPSK" w:hAnsi="TH SarabunPSK" w:cs="TH SarabunPSK"/>
                <w:sz w:val="28"/>
                <w:szCs w:val="28"/>
              </w:rPr>
            </w:pPr>
            <w:r w:rsidRPr="006C5F1F">
              <w:rPr>
                <w:rFonts w:ascii="TH SarabunPSK" w:hAnsi="TH SarabunPSK" w:cs="TH SarabunPSK"/>
                <w:sz w:val="28"/>
                <w:szCs w:val="28"/>
                <w:cs/>
              </w:rPr>
              <w:t>นักเรียน</w:t>
            </w:r>
          </w:p>
        </w:tc>
        <w:tc>
          <w:tcPr>
            <w:tcW w:w="6480" w:type="dxa"/>
            <w:hideMark/>
          </w:tcPr>
          <w:p w14:paraId="25F9696C" w14:textId="30BEE67C" w:rsidR="006C5F1F" w:rsidRPr="006C5F1F" w:rsidRDefault="0019768A" w:rsidP="00A41B8D">
            <w:pPr>
              <w:tabs>
                <w:tab w:val="left" w:pos="3350"/>
              </w:tabs>
              <w:spacing w:after="0"/>
              <w:rPr>
                <w:rFonts w:ascii="TH SarabunPSK" w:hAnsi="TH SarabunPSK" w:cs="TH SarabunPSK"/>
                <w:sz w:val="28"/>
                <w:szCs w:val="28"/>
              </w:rPr>
            </w:pPr>
            <w:r w:rsidRPr="006C5F1F">
              <w:rPr>
                <w:rFonts w:ascii="TH SarabunPSK" w:hAnsi="TH SarabunPSK" w:cs="TH SarabunPSK"/>
                <w:noProof/>
                <w:sz w:val="28"/>
                <w:szCs w:val="28"/>
              </w:rPr>
              <w:drawing>
                <wp:anchor distT="0" distB="0" distL="114300" distR="114300" simplePos="0" relativeHeight="251686912" behindDoc="0" locked="0" layoutInCell="1" allowOverlap="1" wp14:anchorId="7CCC8BDF" wp14:editId="6BC74E5D">
                  <wp:simplePos x="0" y="0"/>
                  <wp:positionH relativeFrom="column">
                    <wp:posOffset>1447998</wp:posOffset>
                  </wp:positionH>
                  <wp:positionV relativeFrom="paragraph">
                    <wp:posOffset>-443065</wp:posOffset>
                  </wp:positionV>
                  <wp:extent cx="1436914" cy="1223284"/>
                  <wp:effectExtent l="0" t="0" r="0" b="0"/>
                  <wp:wrapNone/>
                  <wp:docPr id="1060931173"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31173" name=""/>
                          <pic:cNvPicPr/>
                        </pic:nvPicPr>
                        <pic:blipFill rotWithShape="1">
                          <a:blip r:embed="rId9">
                            <a:extLst>
                              <a:ext uri="{28A0092B-C50C-407E-A947-70E740481C1C}">
                                <a14:useLocalDpi xmlns:a14="http://schemas.microsoft.com/office/drawing/2010/main" val="0"/>
                              </a:ext>
                            </a:extLst>
                          </a:blip>
                          <a:srcRect l="18265" t="28069" r="60284" b="39455"/>
                          <a:stretch/>
                        </pic:blipFill>
                        <pic:spPr bwMode="auto">
                          <a:xfrm>
                            <a:off x="0" y="0"/>
                            <a:ext cx="1436914" cy="12232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5F1F" w:rsidRPr="006C5F1F">
              <w:rPr>
                <w:rFonts w:ascii="TH SarabunPSK" w:hAnsi="TH SarabunPSK" w:cs="TH SarabunPSK"/>
                <w:sz w:val="28"/>
                <w:szCs w:val="28"/>
                <w:cs/>
              </w:rPr>
              <w:t>ดููข้างใน</w:t>
            </w:r>
          </w:p>
        </w:tc>
      </w:tr>
      <w:tr w:rsidR="006C5F1F" w:rsidRPr="006C5F1F" w14:paraId="054DC17C" w14:textId="77777777" w:rsidTr="005774A3">
        <w:trPr>
          <w:trHeight w:val="315"/>
        </w:trPr>
        <w:tc>
          <w:tcPr>
            <w:tcW w:w="855" w:type="dxa"/>
            <w:hideMark/>
          </w:tcPr>
          <w:p w14:paraId="0B8180A7" w14:textId="77777777" w:rsidR="006C5F1F" w:rsidRPr="006C5F1F" w:rsidRDefault="006C5F1F" w:rsidP="00A41B8D">
            <w:pPr>
              <w:tabs>
                <w:tab w:val="left" w:pos="3350"/>
              </w:tabs>
              <w:spacing w:after="0"/>
              <w:jc w:val="center"/>
              <w:rPr>
                <w:rFonts w:ascii="TH SarabunPSK" w:hAnsi="TH SarabunPSK" w:cs="TH SarabunPSK"/>
                <w:sz w:val="28"/>
                <w:szCs w:val="28"/>
              </w:rPr>
            </w:pPr>
            <w:r w:rsidRPr="006C5F1F">
              <w:rPr>
                <w:rFonts w:ascii="TH SarabunPSK" w:hAnsi="TH SarabunPSK" w:cs="TH SarabunPSK"/>
                <w:sz w:val="28"/>
                <w:szCs w:val="28"/>
              </w:rPr>
              <w:t>40</w:t>
            </w:r>
          </w:p>
        </w:tc>
        <w:tc>
          <w:tcPr>
            <w:tcW w:w="1170" w:type="dxa"/>
            <w:hideMark/>
          </w:tcPr>
          <w:p w14:paraId="02312C10" w14:textId="77777777" w:rsidR="006C5F1F" w:rsidRPr="006C5F1F" w:rsidRDefault="006C5F1F" w:rsidP="00A41B8D">
            <w:pPr>
              <w:tabs>
                <w:tab w:val="left" w:pos="3350"/>
              </w:tabs>
              <w:spacing w:after="0"/>
              <w:jc w:val="center"/>
              <w:rPr>
                <w:rFonts w:ascii="TH SarabunPSK" w:hAnsi="TH SarabunPSK" w:cs="TH SarabunPSK"/>
                <w:sz w:val="28"/>
                <w:szCs w:val="28"/>
              </w:rPr>
            </w:pPr>
            <w:r w:rsidRPr="006C5F1F">
              <w:rPr>
                <w:rFonts w:ascii="TH SarabunPSK" w:hAnsi="TH SarabunPSK" w:cs="TH SarabunPSK"/>
                <w:sz w:val="28"/>
                <w:szCs w:val="28"/>
                <w:cs/>
              </w:rPr>
              <w:t>ครู</w:t>
            </w:r>
          </w:p>
        </w:tc>
        <w:tc>
          <w:tcPr>
            <w:tcW w:w="6480" w:type="dxa"/>
            <w:hideMark/>
          </w:tcPr>
          <w:p w14:paraId="7F05802E" w14:textId="259546AF" w:rsidR="006C5F1F" w:rsidRDefault="006C5F1F" w:rsidP="00A41B8D">
            <w:pPr>
              <w:tabs>
                <w:tab w:val="left" w:pos="3350"/>
              </w:tabs>
              <w:spacing w:after="0"/>
              <w:rPr>
                <w:rFonts w:ascii="TH SarabunPSK" w:hAnsi="TH SarabunPSK" w:cs="TH SarabunPSK"/>
                <w:sz w:val="28"/>
                <w:szCs w:val="28"/>
              </w:rPr>
            </w:pPr>
            <w:r w:rsidRPr="006C5F1F">
              <w:rPr>
                <w:rFonts w:ascii="TH SarabunPSK" w:hAnsi="TH SarabunPSK" w:cs="TH SarabunPSK"/>
                <w:sz w:val="28"/>
                <w:szCs w:val="28"/>
                <w:cs/>
              </w:rPr>
              <w:t>เพราะอะไร</w:t>
            </w:r>
          </w:p>
          <w:p w14:paraId="3374076D" w14:textId="77777777" w:rsidR="0019768A" w:rsidRPr="006C5F1F" w:rsidRDefault="0019768A" w:rsidP="00A41B8D">
            <w:pPr>
              <w:tabs>
                <w:tab w:val="left" w:pos="3350"/>
              </w:tabs>
              <w:spacing w:after="0"/>
              <w:rPr>
                <w:rFonts w:ascii="TH SarabunPSK" w:hAnsi="TH SarabunPSK" w:cs="TH SarabunPSK"/>
                <w:sz w:val="28"/>
                <w:szCs w:val="28"/>
              </w:rPr>
            </w:pPr>
          </w:p>
        </w:tc>
      </w:tr>
      <w:tr w:rsidR="006C5F1F" w:rsidRPr="006C5F1F" w14:paraId="245FD712" w14:textId="77777777" w:rsidTr="005774A3">
        <w:trPr>
          <w:trHeight w:val="315"/>
        </w:trPr>
        <w:tc>
          <w:tcPr>
            <w:tcW w:w="855" w:type="dxa"/>
            <w:hideMark/>
          </w:tcPr>
          <w:p w14:paraId="13047735" w14:textId="77777777" w:rsidR="006C5F1F" w:rsidRPr="006C5F1F" w:rsidRDefault="006C5F1F" w:rsidP="00A41B8D">
            <w:pPr>
              <w:tabs>
                <w:tab w:val="left" w:pos="3350"/>
              </w:tabs>
              <w:spacing w:after="0"/>
              <w:jc w:val="center"/>
              <w:rPr>
                <w:rFonts w:ascii="TH SarabunPSK" w:hAnsi="TH SarabunPSK" w:cs="TH SarabunPSK"/>
                <w:sz w:val="28"/>
                <w:szCs w:val="28"/>
              </w:rPr>
            </w:pPr>
            <w:r w:rsidRPr="006C5F1F">
              <w:rPr>
                <w:rFonts w:ascii="TH SarabunPSK" w:hAnsi="TH SarabunPSK" w:cs="TH SarabunPSK"/>
                <w:sz w:val="28"/>
                <w:szCs w:val="28"/>
              </w:rPr>
              <w:t>41</w:t>
            </w:r>
          </w:p>
        </w:tc>
        <w:tc>
          <w:tcPr>
            <w:tcW w:w="1170" w:type="dxa"/>
            <w:hideMark/>
          </w:tcPr>
          <w:p w14:paraId="2D5DF8D5" w14:textId="77777777" w:rsidR="006C5F1F" w:rsidRPr="006C5F1F" w:rsidRDefault="006C5F1F" w:rsidP="00A41B8D">
            <w:pPr>
              <w:tabs>
                <w:tab w:val="left" w:pos="3350"/>
              </w:tabs>
              <w:spacing w:after="0"/>
              <w:jc w:val="center"/>
              <w:rPr>
                <w:rFonts w:ascii="TH SarabunPSK" w:hAnsi="TH SarabunPSK" w:cs="TH SarabunPSK"/>
                <w:sz w:val="28"/>
                <w:szCs w:val="28"/>
              </w:rPr>
            </w:pPr>
            <w:r w:rsidRPr="006C5F1F">
              <w:rPr>
                <w:rFonts w:ascii="TH SarabunPSK" w:hAnsi="TH SarabunPSK" w:cs="TH SarabunPSK"/>
                <w:sz w:val="28"/>
                <w:szCs w:val="28"/>
                <w:cs/>
              </w:rPr>
              <w:t>นักเรียน</w:t>
            </w:r>
          </w:p>
        </w:tc>
        <w:tc>
          <w:tcPr>
            <w:tcW w:w="6480" w:type="dxa"/>
            <w:hideMark/>
          </w:tcPr>
          <w:p w14:paraId="67CF3BDF" w14:textId="552327FD" w:rsidR="006C5F1F" w:rsidRDefault="006C5F1F" w:rsidP="00A41B8D">
            <w:pPr>
              <w:tabs>
                <w:tab w:val="left" w:pos="3350"/>
              </w:tabs>
              <w:spacing w:after="0"/>
              <w:rPr>
                <w:rFonts w:ascii="TH SarabunPSK" w:hAnsi="TH SarabunPSK" w:cs="TH SarabunPSK"/>
                <w:sz w:val="28"/>
                <w:szCs w:val="28"/>
              </w:rPr>
            </w:pPr>
            <w:r w:rsidRPr="006C5F1F">
              <w:rPr>
                <w:rFonts w:ascii="TH SarabunPSK" w:hAnsi="TH SarabunPSK" w:cs="TH SarabunPSK"/>
                <w:sz w:val="28"/>
                <w:szCs w:val="28"/>
                <w:cs/>
              </w:rPr>
              <w:t>เพราะมันเป็นมุมแหลม</w:t>
            </w:r>
          </w:p>
          <w:p w14:paraId="091FCF49" w14:textId="77777777" w:rsidR="0019768A" w:rsidRPr="006C5F1F" w:rsidRDefault="0019768A" w:rsidP="00A41B8D">
            <w:pPr>
              <w:tabs>
                <w:tab w:val="left" w:pos="3350"/>
              </w:tabs>
              <w:spacing w:after="0"/>
              <w:rPr>
                <w:rFonts w:ascii="TH SarabunPSK" w:hAnsi="TH SarabunPSK" w:cs="TH SarabunPSK"/>
                <w:sz w:val="28"/>
                <w:szCs w:val="28"/>
              </w:rPr>
            </w:pPr>
          </w:p>
        </w:tc>
      </w:tr>
      <w:tr w:rsidR="006C5F1F" w:rsidRPr="006C5F1F" w14:paraId="30144554" w14:textId="77777777" w:rsidTr="005774A3">
        <w:trPr>
          <w:trHeight w:val="315"/>
        </w:trPr>
        <w:tc>
          <w:tcPr>
            <w:tcW w:w="855" w:type="dxa"/>
            <w:hideMark/>
          </w:tcPr>
          <w:p w14:paraId="0BCAA62F" w14:textId="77777777" w:rsidR="006C5F1F" w:rsidRPr="006C5F1F" w:rsidRDefault="006C5F1F" w:rsidP="00A41B8D">
            <w:pPr>
              <w:tabs>
                <w:tab w:val="left" w:pos="3350"/>
              </w:tabs>
              <w:spacing w:after="0"/>
              <w:jc w:val="center"/>
              <w:rPr>
                <w:rFonts w:ascii="TH SarabunPSK" w:hAnsi="TH SarabunPSK" w:cs="TH SarabunPSK"/>
                <w:sz w:val="28"/>
                <w:szCs w:val="28"/>
              </w:rPr>
            </w:pPr>
            <w:r w:rsidRPr="006C5F1F">
              <w:rPr>
                <w:rFonts w:ascii="TH SarabunPSK" w:hAnsi="TH SarabunPSK" w:cs="TH SarabunPSK"/>
                <w:sz w:val="28"/>
                <w:szCs w:val="28"/>
              </w:rPr>
              <w:t>42</w:t>
            </w:r>
          </w:p>
        </w:tc>
        <w:tc>
          <w:tcPr>
            <w:tcW w:w="1170" w:type="dxa"/>
            <w:hideMark/>
          </w:tcPr>
          <w:p w14:paraId="785607FA" w14:textId="77777777" w:rsidR="006C5F1F" w:rsidRPr="006C5F1F" w:rsidRDefault="006C5F1F" w:rsidP="00A41B8D">
            <w:pPr>
              <w:tabs>
                <w:tab w:val="left" w:pos="3350"/>
              </w:tabs>
              <w:spacing w:after="0"/>
              <w:jc w:val="center"/>
              <w:rPr>
                <w:rFonts w:ascii="TH SarabunPSK" w:hAnsi="TH SarabunPSK" w:cs="TH SarabunPSK"/>
                <w:sz w:val="28"/>
                <w:szCs w:val="28"/>
              </w:rPr>
            </w:pPr>
            <w:r w:rsidRPr="006C5F1F">
              <w:rPr>
                <w:rFonts w:ascii="TH SarabunPSK" w:hAnsi="TH SarabunPSK" w:cs="TH SarabunPSK"/>
                <w:sz w:val="28"/>
                <w:szCs w:val="28"/>
                <w:cs/>
              </w:rPr>
              <w:t>ครู</w:t>
            </w:r>
          </w:p>
        </w:tc>
        <w:tc>
          <w:tcPr>
            <w:tcW w:w="6480" w:type="dxa"/>
            <w:hideMark/>
          </w:tcPr>
          <w:p w14:paraId="177CF6C9" w14:textId="00B671A9" w:rsidR="006C5F1F" w:rsidRPr="006C5F1F" w:rsidRDefault="0019768A" w:rsidP="00A41B8D">
            <w:pPr>
              <w:tabs>
                <w:tab w:val="left" w:pos="3350"/>
              </w:tabs>
              <w:spacing w:after="0"/>
              <w:rPr>
                <w:rFonts w:ascii="TH SarabunPSK" w:hAnsi="TH SarabunPSK" w:cs="TH SarabunPSK"/>
                <w:sz w:val="28"/>
                <w:szCs w:val="28"/>
              </w:rPr>
            </w:pPr>
            <w:r>
              <w:rPr>
                <w:rFonts w:ascii="TH SarabunPSK" w:hAnsi="TH SarabunPSK" w:cs="TH SarabunPSK"/>
                <w:noProof/>
                <w:sz w:val="28"/>
                <w:szCs w:val="28"/>
              </w:rPr>
              <mc:AlternateContent>
                <mc:Choice Requires="wps">
                  <w:drawing>
                    <wp:anchor distT="0" distB="0" distL="114300" distR="114300" simplePos="0" relativeHeight="251694080" behindDoc="0" locked="0" layoutInCell="1" allowOverlap="1" wp14:anchorId="310F7DDC" wp14:editId="1368A6AB">
                      <wp:simplePos x="0" y="0"/>
                      <wp:positionH relativeFrom="column">
                        <wp:posOffset>1438719</wp:posOffset>
                      </wp:positionH>
                      <wp:positionV relativeFrom="paragraph">
                        <wp:posOffset>-400644</wp:posOffset>
                      </wp:positionV>
                      <wp:extent cx="615043" cy="821402"/>
                      <wp:effectExtent l="38100" t="38100" r="52070" b="93345"/>
                      <wp:wrapNone/>
                      <wp:docPr id="682675014" name="ลูกศรเชื่อมต่อแบบตรง 3"/>
                      <wp:cNvGraphicFramePr/>
                      <a:graphic xmlns:a="http://schemas.openxmlformats.org/drawingml/2006/main">
                        <a:graphicData uri="http://schemas.microsoft.com/office/word/2010/wordprocessingShape">
                          <wps:wsp>
                            <wps:cNvCnPr/>
                            <wps:spPr>
                              <a:xfrm flipV="1">
                                <a:off x="0" y="0"/>
                                <a:ext cx="615043" cy="82140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AC9D5E" id="ลูกศรเชื่อมต่อแบบตรง 3" o:spid="_x0000_s1026" type="#_x0000_t32" style="position:absolute;margin-left:113.3pt;margin-top:-31.55pt;width:48.45pt;height:64.7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" strokecolor="black [3200]" strokeweight="2pt">
                      <v:stroke endarrow="block"/>
                      <v:shadow on="t" color="black" opacity="24903f" origin=",.5" offset="0,.55556mm"/>
                    </v:shape>
                  </w:pict>
                </mc:Fallback>
              </mc:AlternateContent>
            </w:r>
            <w:r w:rsidR="006C5F1F" w:rsidRPr="006C5F1F">
              <w:rPr>
                <w:rFonts w:ascii="TH SarabunPSK" w:hAnsi="TH SarabunPSK" w:cs="TH SarabunPSK"/>
                <w:sz w:val="28"/>
                <w:szCs w:val="28"/>
                <w:cs/>
              </w:rPr>
              <w:t>มีใครตั้งเฉียงแบบนี้ไหม</w:t>
            </w:r>
          </w:p>
        </w:tc>
      </w:tr>
      <w:tr w:rsidR="006C5F1F" w:rsidRPr="006C5F1F" w14:paraId="6A5CDFF6" w14:textId="77777777" w:rsidTr="005774A3">
        <w:trPr>
          <w:trHeight w:val="315"/>
        </w:trPr>
        <w:tc>
          <w:tcPr>
            <w:tcW w:w="855" w:type="dxa"/>
            <w:hideMark/>
          </w:tcPr>
          <w:p w14:paraId="14B465DC" w14:textId="77777777" w:rsidR="006C5F1F" w:rsidRPr="006C5F1F" w:rsidRDefault="006C5F1F" w:rsidP="00A41B8D">
            <w:pPr>
              <w:tabs>
                <w:tab w:val="left" w:pos="3350"/>
              </w:tabs>
              <w:spacing w:after="0"/>
              <w:jc w:val="center"/>
              <w:rPr>
                <w:rFonts w:ascii="TH SarabunPSK" w:hAnsi="TH SarabunPSK" w:cs="TH SarabunPSK"/>
                <w:sz w:val="28"/>
                <w:szCs w:val="28"/>
              </w:rPr>
            </w:pPr>
            <w:r w:rsidRPr="006C5F1F">
              <w:rPr>
                <w:rFonts w:ascii="TH SarabunPSK" w:hAnsi="TH SarabunPSK" w:cs="TH SarabunPSK"/>
                <w:sz w:val="28"/>
                <w:szCs w:val="28"/>
              </w:rPr>
              <w:t>43</w:t>
            </w:r>
          </w:p>
        </w:tc>
        <w:tc>
          <w:tcPr>
            <w:tcW w:w="1170" w:type="dxa"/>
            <w:hideMark/>
          </w:tcPr>
          <w:p w14:paraId="67B46131" w14:textId="77777777" w:rsidR="006C5F1F" w:rsidRPr="006C5F1F" w:rsidRDefault="006C5F1F" w:rsidP="00A41B8D">
            <w:pPr>
              <w:tabs>
                <w:tab w:val="left" w:pos="3350"/>
              </w:tabs>
              <w:spacing w:after="0"/>
              <w:jc w:val="center"/>
              <w:rPr>
                <w:rFonts w:ascii="TH SarabunPSK" w:hAnsi="TH SarabunPSK" w:cs="TH SarabunPSK"/>
                <w:sz w:val="28"/>
                <w:szCs w:val="28"/>
              </w:rPr>
            </w:pPr>
            <w:r w:rsidRPr="006C5F1F">
              <w:rPr>
                <w:rFonts w:ascii="TH SarabunPSK" w:hAnsi="TH SarabunPSK" w:cs="TH SarabunPSK"/>
                <w:sz w:val="28"/>
                <w:szCs w:val="28"/>
                <w:cs/>
              </w:rPr>
              <w:t>นักเรียน</w:t>
            </w:r>
          </w:p>
        </w:tc>
        <w:tc>
          <w:tcPr>
            <w:tcW w:w="6480" w:type="dxa"/>
            <w:hideMark/>
          </w:tcPr>
          <w:p w14:paraId="0E017E74" w14:textId="38A4A0FD" w:rsidR="006C5F1F" w:rsidRPr="006C5F1F" w:rsidRDefault="0019768A" w:rsidP="00A41B8D">
            <w:pPr>
              <w:tabs>
                <w:tab w:val="left" w:pos="3350"/>
              </w:tabs>
              <w:spacing w:after="0"/>
              <w:rPr>
                <w:rFonts w:ascii="TH SarabunPSK" w:hAnsi="TH SarabunPSK" w:cs="TH SarabunPSK"/>
                <w:sz w:val="28"/>
                <w:szCs w:val="28"/>
              </w:rPr>
            </w:pPr>
            <w:r>
              <w:rPr>
                <w:rFonts w:ascii="TH SarabunPSK" w:hAnsi="TH SarabunPSK" w:cs="TH SarabunPSK"/>
                <w:noProof/>
                <w:sz w:val="28"/>
                <w:szCs w:val="28"/>
              </w:rPr>
              <mc:AlternateContent>
                <mc:Choice Requires="wps">
                  <w:drawing>
                    <wp:anchor distT="0" distB="0" distL="114300" distR="114300" simplePos="0" relativeHeight="251696128" behindDoc="0" locked="0" layoutInCell="1" allowOverlap="1" wp14:anchorId="4291280A" wp14:editId="666B5D52">
                      <wp:simplePos x="0" y="0"/>
                      <wp:positionH relativeFrom="column">
                        <wp:posOffset>1545598</wp:posOffset>
                      </wp:positionH>
                      <wp:positionV relativeFrom="paragraph">
                        <wp:posOffset>595505</wp:posOffset>
                      </wp:positionV>
                      <wp:extent cx="1090056" cy="102747"/>
                      <wp:effectExtent l="38100" t="38100" r="91440" b="126365"/>
                      <wp:wrapNone/>
                      <wp:docPr id="1694583327" name="ลูกศรเชื่อมต่อแบบตรง 3"/>
                      <wp:cNvGraphicFramePr/>
                      <a:graphic xmlns:a="http://schemas.openxmlformats.org/drawingml/2006/main">
                        <a:graphicData uri="http://schemas.microsoft.com/office/word/2010/wordprocessingShape">
                          <wps:wsp>
                            <wps:cNvCnPr/>
                            <wps:spPr>
                              <a:xfrm>
                                <a:off x="0" y="0"/>
                                <a:ext cx="1090056" cy="10274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E91B13" id="ลูกศรเชื่อมต่อแบบตรง 3" o:spid="_x0000_s1026" type="#_x0000_t32" style="position:absolute;margin-left:121.7pt;margin-top:46.9pt;width:85.85pt;height:8.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" strokecolor="black [3200]" strokeweight="2pt">
                      <v:stroke endarrow="block"/>
                      <v:shadow on="t" color="black" opacity="24903f" origin=",.5" offset="0,.55556mm"/>
                    </v:shape>
                  </w:pict>
                </mc:Fallback>
              </mc:AlternateContent>
            </w:r>
            <w:r w:rsidR="006C5F1F" w:rsidRPr="006C5F1F">
              <w:rPr>
                <w:rFonts w:ascii="TH SarabunPSK" w:hAnsi="TH SarabunPSK" w:cs="TH SarabunPSK"/>
                <w:sz w:val="28"/>
                <w:szCs w:val="28"/>
                <w:cs/>
              </w:rPr>
              <w:t>เฉียงกว่านี้</w:t>
            </w:r>
          </w:p>
        </w:tc>
      </w:tr>
      <w:tr w:rsidR="006C5F1F" w:rsidRPr="006C5F1F" w14:paraId="65B0F817" w14:textId="77777777" w:rsidTr="0019768A">
        <w:trPr>
          <w:trHeight w:val="315"/>
        </w:trPr>
        <w:tc>
          <w:tcPr>
            <w:tcW w:w="855" w:type="dxa"/>
            <w:vAlign w:val="center"/>
            <w:hideMark/>
          </w:tcPr>
          <w:p w14:paraId="0808C693" w14:textId="77777777" w:rsidR="006C5F1F" w:rsidRPr="006C5F1F" w:rsidRDefault="006C5F1F" w:rsidP="0019768A">
            <w:pPr>
              <w:tabs>
                <w:tab w:val="left" w:pos="3350"/>
              </w:tabs>
              <w:spacing w:after="0"/>
              <w:jc w:val="center"/>
              <w:rPr>
                <w:rFonts w:ascii="TH SarabunPSK" w:hAnsi="TH SarabunPSK" w:cs="TH SarabunPSK"/>
                <w:sz w:val="28"/>
                <w:szCs w:val="28"/>
              </w:rPr>
            </w:pPr>
            <w:r w:rsidRPr="006C5F1F">
              <w:rPr>
                <w:rFonts w:ascii="TH SarabunPSK" w:hAnsi="TH SarabunPSK" w:cs="TH SarabunPSK"/>
                <w:sz w:val="28"/>
                <w:szCs w:val="28"/>
              </w:rPr>
              <w:t>44</w:t>
            </w:r>
          </w:p>
        </w:tc>
        <w:tc>
          <w:tcPr>
            <w:tcW w:w="1170" w:type="dxa"/>
            <w:vAlign w:val="center"/>
            <w:hideMark/>
          </w:tcPr>
          <w:p w14:paraId="53B69F96" w14:textId="77777777" w:rsidR="006C5F1F" w:rsidRPr="006C5F1F" w:rsidRDefault="006C5F1F" w:rsidP="0019768A">
            <w:pPr>
              <w:tabs>
                <w:tab w:val="left" w:pos="3350"/>
              </w:tabs>
              <w:spacing w:after="0"/>
              <w:jc w:val="center"/>
              <w:rPr>
                <w:rFonts w:ascii="TH SarabunPSK" w:hAnsi="TH SarabunPSK" w:cs="TH SarabunPSK"/>
                <w:sz w:val="28"/>
                <w:szCs w:val="28"/>
              </w:rPr>
            </w:pPr>
            <w:r w:rsidRPr="006C5F1F">
              <w:rPr>
                <w:rFonts w:ascii="TH SarabunPSK" w:hAnsi="TH SarabunPSK" w:cs="TH SarabunPSK"/>
                <w:sz w:val="28"/>
                <w:szCs w:val="28"/>
                <w:cs/>
              </w:rPr>
              <w:t>นักเรียน</w:t>
            </w:r>
          </w:p>
        </w:tc>
        <w:tc>
          <w:tcPr>
            <w:tcW w:w="6480" w:type="dxa"/>
            <w:vAlign w:val="center"/>
            <w:hideMark/>
          </w:tcPr>
          <w:p w14:paraId="20152173" w14:textId="3CBAA76F" w:rsidR="006C5F1F" w:rsidRPr="0019768A" w:rsidRDefault="006C5F1F" w:rsidP="0019768A">
            <w:pPr>
              <w:tabs>
                <w:tab w:val="left" w:pos="3350"/>
              </w:tabs>
              <w:spacing w:after="0"/>
              <w:rPr>
                <w:rFonts w:ascii="TH SarabunPSK" w:hAnsi="TH SarabunPSK" w:cs="TH SarabunPSK"/>
                <w:sz w:val="28"/>
                <w:szCs w:val="28"/>
              </w:rPr>
            </w:pPr>
            <w:r w:rsidRPr="006C5F1F">
              <w:rPr>
                <w:rFonts w:ascii="TH SarabunPSK" w:hAnsi="TH SarabunPSK" w:cs="TH SarabunPSK"/>
                <w:sz w:val="28"/>
                <w:szCs w:val="28"/>
                <w:cs/>
              </w:rPr>
              <w:t>ทำจุดตรงกลางให้ตรงที่แหลมๆ</w:t>
            </w:r>
            <w:r w:rsidR="005774A3">
              <w:rPr>
                <w:rFonts w:ascii="TH SarabunPSK" w:hAnsi="TH SarabunPSK" w:cs="TH SarabunPSK" w:hint="cs"/>
                <w:sz w:val="28"/>
                <w:szCs w:val="28"/>
                <w:cs/>
              </w:rPr>
              <w:t xml:space="preserve"> </w:t>
            </w:r>
            <w:r w:rsidRPr="006C5F1F">
              <w:rPr>
                <w:rFonts w:ascii="TH SarabunPSK" w:hAnsi="TH SarabunPSK" w:cs="TH SarabunPSK"/>
                <w:sz w:val="28"/>
                <w:szCs w:val="28"/>
                <w:cs/>
              </w:rPr>
              <w:t xml:space="preserve"> </w:t>
            </w:r>
          </w:p>
        </w:tc>
      </w:tr>
      <w:tr w:rsidR="006C5F1F" w:rsidRPr="006C5F1F" w14:paraId="2CB84311" w14:textId="77777777" w:rsidTr="005774A3">
        <w:trPr>
          <w:trHeight w:val="315"/>
        </w:trPr>
        <w:tc>
          <w:tcPr>
            <w:tcW w:w="855" w:type="dxa"/>
            <w:hideMark/>
          </w:tcPr>
          <w:p w14:paraId="512A76DA" w14:textId="77777777" w:rsidR="006C5F1F" w:rsidRPr="006C5F1F" w:rsidRDefault="006C5F1F" w:rsidP="00A41B8D">
            <w:pPr>
              <w:tabs>
                <w:tab w:val="left" w:pos="3350"/>
              </w:tabs>
              <w:spacing w:after="0"/>
              <w:jc w:val="center"/>
              <w:rPr>
                <w:rFonts w:ascii="TH SarabunPSK" w:hAnsi="TH SarabunPSK" w:cs="TH SarabunPSK"/>
                <w:sz w:val="28"/>
                <w:szCs w:val="28"/>
              </w:rPr>
            </w:pPr>
            <w:r w:rsidRPr="006C5F1F">
              <w:rPr>
                <w:rFonts w:ascii="TH SarabunPSK" w:hAnsi="TH SarabunPSK" w:cs="TH SarabunPSK"/>
                <w:sz w:val="28"/>
                <w:szCs w:val="28"/>
              </w:rPr>
              <w:t>45</w:t>
            </w:r>
          </w:p>
        </w:tc>
        <w:tc>
          <w:tcPr>
            <w:tcW w:w="1170" w:type="dxa"/>
            <w:hideMark/>
          </w:tcPr>
          <w:p w14:paraId="651E63A2" w14:textId="77777777" w:rsidR="006C5F1F" w:rsidRPr="006C5F1F" w:rsidRDefault="006C5F1F" w:rsidP="00A41B8D">
            <w:pPr>
              <w:tabs>
                <w:tab w:val="left" w:pos="3350"/>
              </w:tabs>
              <w:spacing w:after="0"/>
              <w:jc w:val="center"/>
              <w:rPr>
                <w:rFonts w:ascii="TH SarabunPSK" w:hAnsi="TH SarabunPSK" w:cs="TH SarabunPSK"/>
                <w:sz w:val="28"/>
                <w:szCs w:val="28"/>
              </w:rPr>
            </w:pPr>
            <w:r w:rsidRPr="006C5F1F">
              <w:rPr>
                <w:rFonts w:ascii="TH SarabunPSK" w:hAnsi="TH SarabunPSK" w:cs="TH SarabunPSK"/>
                <w:sz w:val="28"/>
                <w:szCs w:val="28"/>
                <w:cs/>
              </w:rPr>
              <w:t>นักเรียน</w:t>
            </w:r>
          </w:p>
        </w:tc>
        <w:tc>
          <w:tcPr>
            <w:tcW w:w="6480" w:type="dxa"/>
            <w:hideMark/>
          </w:tcPr>
          <w:p w14:paraId="1D5CC136" w14:textId="13ED9D6A" w:rsidR="006C5F1F" w:rsidRDefault="0019768A" w:rsidP="00A41B8D">
            <w:pPr>
              <w:tabs>
                <w:tab w:val="left" w:pos="3350"/>
              </w:tabs>
              <w:spacing w:after="0"/>
              <w:rPr>
                <w:rFonts w:ascii="TH SarabunPSK" w:hAnsi="TH SarabunPSK" w:cs="TH SarabunPSK"/>
                <w:sz w:val="28"/>
                <w:szCs w:val="28"/>
              </w:rPr>
            </w:pPr>
            <w:r w:rsidRPr="006C5F1F">
              <w:rPr>
                <w:rFonts w:ascii="TH SarabunPSK" w:hAnsi="TH SarabunPSK" w:cs="TH SarabunPSK"/>
                <w:noProof/>
                <w:sz w:val="28"/>
                <w:szCs w:val="28"/>
              </w:rPr>
              <w:drawing>
                <wp:anchor distT="0" distB="0" distL="114300" distR="114300" simplePos="0" relativeHeight="251688960" behindDoc="0" locked="0" layoutInCell="1" allowOverlap="1" wp14:anchorId="57FD3EF2" wp14:editId="23858123">
                  <wp:simplePos x="0" y="0"/>
                  <wp:positionH relativeFrom="column">
                    <wp:posOffset>1851602</wp:posOffset>
                  </wp:positionH>
                  <wp:positionV relativeFrom="paragraph">
                    <wp:posOffset>-476266</wp:posOffset>
                  </wp:positionV>
                  <wp:extent cx="1472541" cy="1241003"/>
                  <wp:effectExtent l="0" t="0" r="0" b="0"/>
                  <wp:wrapNone/>
                  <wp:docPr id="174181273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12732" name=""/>
                          <pic:cNvPicPr/>
                        </pic:nvPicPr>
                        <pic:blipFill rotWithShape="1">
                          <a:blip r:embed="rId10">
                            <a:extLst>
                              <a:ext uri="{28A0092B-C50C-407E-A947-70E740481C1C}">
                                <a14:useLocalDpi xmlns:a14="http://schemas.microsoft.com/office/drawing/2010/main" val="0"/>
                              </a:ext>
                            </a:extLst>
                          </a:blip>
                          <a:srcRect l="23762" t="28068" r="60461" b="48285"/>
                          <a:stretch/>
                        </pic:blipFill>
                        <pic:spPr bwMode="auto">
                          <a:xfrm>
                            <a:off x="0" y="0"/>
                            <a:ext cx="1472541" cy="12410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5F1F" w:rsidRPr="006C5F1F">
              <w:rPr>
                <w:rFonts w:ascii="TH SarabunPSK" w:hAnsi="TH SarabunPSK" w:cs="TH SarabunPSK"/>
                <w:sz w:val="28"/>
                <w:szCs w:val="28"/>
                <w:cs/>
              </w:rPr>
              <w:t>ทำข้างล่างให้ตรงกับแขนกว่านี้</w:t>
            </w:r>
          </w:p>
          <w:p w14:paraId="55E2BFCF" w14:textId="77777777" w:rsidR="0019768A" w:rsidRDefault="0019768A" w:rsidP="00A41B8D">
            <w:pPr>
              <w:tabs>
                <w:tab w:val="left" w:pos="3350"/>
              </w:tabs>
              <w:spacing w:after="0"/>
              <w:rPr>
                <w:rFonts w:ascii="TH SarabunPSK" w:hAnsi="TH SarabunPSK" w:cs="TH SarabunPSK"/>
                <w:sz w:val="28"/>
                <w:szCs w:val="28"/>
              </w:rPr>
            </w:pPr>
          </w:p>
          <w:p w14:paraId="59E120E8" w14:textId="7B70FCF1" w:rsidR="0019768A" w:rsidRPr="006C5F1F" w:rsidRDefault="0019768A" w:rsidP="00A41B8D">
            <w:pPr>
              <w:tabs>
                <w:tab w:val="left" w:pos="3350"/>
              </w:tabs>
              <w:spacing w:after="0"/>
              <w:rPr>
                <w:rFonts w:ascii="TH SarabunPSK" w:hAnsi="TH SarabunPSK" w:cs="TH SarabunPSK"/>
                <w:sz w:val="28"/>
                <w:szCs w:val="28"/>
              </w:rPr>
            </w:pPr>
          </w:p>
        </w:tc>
      </w:tr>
    </w:tbl>
    <w:p w14:paraId="6E073CC5" w14:textId="77777777" w:rsidR="0019768A" w:rsidRDefault="005774A3" w:rsidP="006C5F1F">
      <w:pPr>
        <w:tabs>
          <w:tab w:val="left" w:pos="3350"/>
        </w:tabs>
        <w:spacing w:after="0"/>
        <w:rPr>
          <w:rFonts w:ascii="TH SarabunPSK" w:hAnsi="TH SarabunPSK" w:cs="TH SarabunPSK"/>
          <w:sz w:val="28"/>
          <w:szCs w:val="28"/>
        </w:rPr>
      </w:pPr>
      <w:r>
        <w:rPr>
          <w:rFonts w:ascii="TH SarabunPSK" w:hAnsi="TH SarabunPSK" w:cs="TH SarabunPSK" w:hint="cs"/>
          <w:sz w:val="28"/>
          <w:szCs w:val="28"/>
          <w:cs/>
        </w:rPr>
        <w:t xml:space="preserve">         </w:t>
      </w:r>
    </w:p>
    <w:p w14:paraId="441BF4F1" w14:textId="77777777" w:rsidR="0019768A" w:rsidRDefault="0019768A" w:rsidP="006C5F1F">
      <w:pPr>
        <w:tabs>
          <w:tab w:val="left" w:pos="3350"/>
        </w:tabs>
        <w:spacing w:after="0"/>
        <w:rPr>
          <w:rFonts w:ascii="TH SarabunPSK" w:hAnsi="TH SarabunPSK" w:cs="TH SarabunPSK"/>
          <w:sz w:val="28"/>
          <w:szCs w:val="28"/>
        </w:rPr>
      </w:pPr>
    </w:p>
    <w:p w14:paraId="5AA282FF" w14:textId="3387ADB0" w:rsidR="006C5F1F" w:rsidRPr="006C5F1F" w:rsidRDefault="0019768A" w:rsidP="006C5F1F">
      <w:pPr>
        <w:tabs>
          <w:tab w:val="left" w:pos="3350"/>
        </w:tabs>
        <w:spacing w:after="0"/>
        <w:rPr>
          <w:rFonts w:ascii="TH SarabunPSK" w:hAnsi="TH SarabunPSK" w:cs="TH SarabunPSK"/>
          <w:sz w:val="28"/>
          <w:szCs w:val="28"/>
        </w:rPr>
      </w:pPr>
      <w:r>
        <w:rPr>
          <w:rFonts w:ascii="TH SarabunPSK" w:hAnsi="TH SarabunPSK" w:cs="TH SarabunPSK"/>
          <w:sz w:val="28"/>
          <w:szCs w:val="28"/>
        </w:rPr>
        <w:lastRenderedPageBreak/>
        <w:t xml:space="preserve">             </w:t>
      </w:r>
      <w:r w:rsidR="006C5F1F" w:rsidRPr="006C5F1F">
        <w:rPr>
          <w:rFonts w:ascii="TH SarabunPSK" w:hAnsi="TH SarabunPSK" w:cs="TH SarabunPSK"/>
          <w:sz w:val="28"/>
          <w:szCs w:val="28"/>
          <w:cs/>
        </w:rPr>
        <w:t xml:space="preserve">จากโพรโทคอลในชั้นเรียน </w:t>
      </w:r>
      <w:r w:rsidR="006C5F1F" w:rsidRPr="006C5F1F">
        <w:rPr>
          <w:rFonts w:ascii="TH SarabunPSK" w:hAnsi="TH SarabunPSK" w:cs="TH SarabunPSK"/>
          <w:sz w:val="28"/>
          <w:szCs w:val="28"/>
        </w:rPr>
        <w:t xml:space="preserve">Item 38 </w:t>
      </w:r>
      <w:r w:rsidR="006C5F1F" w:rsidRPr="006C5F1F">
        <w:rPr>
          <w:rFonts w:ascii="TH SarabunPSK" w:hAnsi="TH SarabunPSK" w:cs="TH SarabunPSK"/>
          <w:sz w:val="28"/>
          <w:szCs w:val="28"/>
          <w:cs/>
        </w:rPr>
        <w:t xml:space="preserve">นักเรียนวางที่วัดมุมไว้จะดูขนาดของมุม ต้องดูที่ข้างในหรือข้างนอก นักเรียนมองภาพออกว่าต้องดูมุมข้างใน เพราะเป็นมุมแหลม และ </w:t>
      </w:r>
      <w:r w:rsidR="006C5F1F" w:rsidRPr="006C5F1F">
        <w:rPr>
          <w:rFonts w:ascii="TH SarabunPSK" w:hAnsi="TH SarabunPSK" w:cs="TH SarabunPSK"/>
          <w:sz w:val="28"/>
          <w:szCs w:val="28"/>
        </w:rPr>
        <w:t>item 44</w:t>
      </w:r>
      <w:r w:rsidR="006C5F1F" w:rsidRPr="006C5F1F">
        <w:rPr>
          <w:rFonts w:ascii="TH SarabunPSK" w:hAnsi="TH SarabunPSK" w:cs="TH SarabunPSK"/>
          <w:sz w:val="28"/>
          <w:szCs w:val="28"/>
          <w:cs/>
        </w:rPr>
        <w:t xml:space="preserve"> นักเรียนบอกว่าต้องทำจุดตรงกลางให้ตรงกับที่แหลมๆ และทำข้างล่างให้ตรงกับแขนกว่านี้ ซึ่งหมายถึง นักเรียนมองภาพออกว่าต้องปรับเส้นในตรงกับไม้ครึ่งวงกลม ถึงจะสามารถวัดมุมได้ถูกต้อง</w:t>
      </w:r>
    </w:p>
    <w:p w14:paraId="27885797" w14:textId="77777777" w:rsidR="006C5F1F" w:rsidRPr="006C5F1F" w:rsidRDefault="006C5F1F" w:rsidP="006C5F1F">
      <w:pPr>
        <w:tabs>
          <w:tab w:val="left" w:pos="3350"/>
        </w:tabs>
        <w:spacing w:after="0"/>
        <w:rPr>
          <w:rFonts w:ascii="TH SarabunPSK" w:hAnsi="TH SarabunPSK" w:cs="TH SarabunPSK"/>
          <w:sz w:val="28"/>
          <w:szCs w:val="28"/>
          <w:cs/>
        </w:rPr>
      </w:pPr>
    </w:p>
    <w:p w14:paraId="3495055C" w14:textId="77777777" w:rsidR="006C5F1F" w:rsidRPr="006C5F1F" w:rsidRDefault="006C5F1F" w:rsidP="006C5F1F">
      <w:pPr>
        <w:tabs>
          <w:tab w:val="left" w:pos="3350"/>
        </w:tabs>
        <w:spacing w:after="0"/>
        <w:rPr>
          <w:rFonts w:ascii="TH SarabunPSK" w:hAnsi="TH SarabunPSK" w:cs="TH SarabunPSK"/>
          <w:sz w:val="28"/>
          <w:szCs w:val="28"/>
        </w:rPr>
      </w:pPr>
      <w:r w:rsidRPr="006C5F1F">
        <w:rPr>
          <w:rFonts w:ascii="TH SarabunPSK" w:hAnsi="TH SarabunPSK" w:cs="TH SarabunPSK"/>
          <w:sz w:val="28"/>
          <w:szCs w:val="28"/>
        </w:rPr>
        <w:t>3.</w:t>
      </w:r>
      <w:r w:rsidRPr="006C5F1F">
        <w:rPr>
          <w:rFonts w:ascii="TH SarabunPSK" w:hAnsi="TH SarabunPSK" w:cs="TH SarabunPSK"/>
          <w:sz w:val="28"/>
          <w:szCs w:val="28"/>
          <w:cs/>
        </w:rPr>
        <w:t xml:space="preserve"> การได้ยิน</w:t>
      </w:r>
    </w:p>
    <w:p w14:paraId="71BED377" w14:textId="000BAEA5" w:rsidR="006C5F1F" w:rsidRPr="006C5F1F" w:rsidRDefault="005774A3" w:rsidP="006C5F1F">
      <w:pPr>
        <w:tabs>
          <w:tab w:val="left" w:pos="3350"/>
        </w:tabs>
        <w:spacing w:after="0"/>
        <w:rPr>
          <w:rFonts w:ascii="TH SarabunPSK" w:hAnsi="TH SarabunPSK" w:cs="TH SarabunPSK"/>
          <w:sz w:val="28"/>
          <w:szCs w:val="28"/>
        </w:rPr>
      </w:pPr>
      <w:r>
        <w:rPr>
          <w:rFonts w:ascii="TH SarabunPSK" w:hAnsi="TH SarabunPSK" w:cs="TH SarabunPSK" w:hint="cs"/>
          <w:sz w:val="28"/>
          <w:szCs w:val="28"/>
          <w:cs/>
        </w:rPr>
        <w:t xml:space="preserve">           </w:t>
      </w:r>
      <w:r w:rsidR="006C5F1F" w:rsidRPr="006C5F1F">
        <w:rPr>
          <w:rFonts w:ascii="TH SarabunPSK" w:hAnsi="TH SarabunPSK" w:cs="TH SarabunPSK"/>
          <w:sz w:val="28"/>
          <w:szCs w:val="28"/>
        </w:rPr>
        <w:t xml:space="preserve">- </w:t>
      </w:r>
      <w:r w:rsidR="006C5F1F" w:rsidRPr="006C5F1F">
        <w:rPr>
          <w:rFonts w:ascii="TH SarabunPSK" w:hAnsi="TH SarabunPSK" w:cs="TH SarabunPSK"/>
          <w:sz w:val="28"/>
          <w:szCs w:val="28"/>
          <w:cs/>
        </w:rPr>
        <w:t>นักเรียนเข้าใจคำสั่งของครู และสิ่งที่เพื่อนในชั้นเรียนพูดคุย แล้วนำไปสู่การลงมือแก้ปัญหาได้</w:t>
      </w:r>
    </w:p>
    <w:tbl>
      <w:tblPr>
        <w:tblW w:w="8505" w:type="dxa"/>
        <w:tblLook w:val="04A0" w:firstRow="1" w:lastRow="0" w:firstColumn="1" w:lastColumn="0" w:noHBand="0" w:noVBand="1"/>
      </w:tblPr>
      <w:tblGrid>
        <w:gridCol w:w="945"/>
        <w:gridCol w:w="1080"/>
        <w:gridCol w:w="6480"/>
      </w:tblGrid>
      <w:tr w:rsidR="006C5F1F" w:rsidRPr="006C5F1F" w14:paraId="1A5DF8BE" w14:textId="77777777" w:rsidTr="005774A3">
        <w:trPr>
          <w:trHeight w:val="315"/>
        </w:trPr>
        <w:tc>
          <w:tcPr>
            <w:tcW w:w="945" w:type="dxa"/>
            <w:hideMark/>
          </w:tcPr>
          <w:p w14:paraId="40C36BE0" w14:textId="77777777" w:rsidR="006C5F1F" w:rsidRPr="006C5F1F" w:rsidRDefault="006C5F1F" w:rsidP="00A41B8D">
            <w:pPr>
              <w:spacing w:after="0" w:line="240" w:lineRule="auto"/>
              <w:jc w:val="center"/>
              <w:rPr>
                <w:rFonts w:ascii="TH SarabunPSK" w:eastAsia="Times New Roman" w:hAnsi="TH SarabunPSK" w:cs="TH SarabunPSK"/>
                <w:sz w:val="28"/>
                <w:szCs w:val="28"/>
              </w:rPr>
            </w:pPr>
            <w:r w:rsidRPr="006C5F1F">
              <w:rPr>
                <w:rFonts w:ascii="TH SarabunPSK" w:hAnsi="TH SarabunPSK" w:cs="TH SarabunPSK"/>
                <w:color w:val="000000"/>
                <w:sz w:val="28"/>
                <w:szCs w:val="28"/>
                <w:shd w:val="clear" w:color="auto" w:fill="FFFFFF"/>
              </w:rPr>
              <w:t>item</w:t>
            </w:r>
          </w:p>
        </w:tc>
        <w:tc>
          <w:tcPr>
            <w:tcW w:w="1080" w:type="dxa"/>
            <w:hideMark/>
          </w:tcPr>
          <w:p w14:paraId="240E3CBB" w14:textId="77777777" w:rsidR="006C5F1F" w:rsidRPr="006C5F1F" w:rsidRDefault="006C5F1F" w:rsidP="00A41B8D">
            <w:pPr>
              <w:spacing w:after="0" w:line="240" w:lineRule="auto"/>
              <w:jc w:val="center"/>
              <w:rPr>
                <w:rFonts w:ascii="TH SarabunPSK" w:eastAsia="Times New Roman" w:hAnsi="TH SarabunPSK" w:cs="TH SarabunPSK"/>
                <w:sz w:val="28"/>
                <w:szCs w:val="28"/>
              </w:rPr>
            </w:pPr>
            <w:r w:rsidRPr="006C5F1F">
              <w:rPr>
                <w:rFonts w:ascii="TH SarabunPSK" w:hAnsi="TH SarabunPSK" w:cs="TH SarabunPSK"/>
                <w:color w:val="000000"/>
                <w:sz w:val="28"/>
                <w:szCs w:val="28"/>
                <w:shd w:val="clear" w:color="auto" w:fill="FFFFFF"/>
                <w:cs/>
              </w:rPr>
              <w:t>ผู้พูด</w:t>
            </w:r>
          </w:p>
        </w:tc>
        <w:tc>
          <w:tcPr>
            <w:tcW w:w="6480" w:type="dxa"/>
            <w:hideMark/>
          </w:tcPr>
          <w:p w14:paraId="513C88EE" w14:textId="77777777" w:rsidR="006C5F1F" w:rsidRPr="006C5F1F" w:rsidRDefault="006C5F1F" w:rsidP="00A41B8D">
            <w:pPr>
              <w:spacing w:after="0" w:line="240" w:lineRule="auto"/>
              <w:jc w:val="center"/>
              <w:rPr>
                <w:rFonts w:ascii="TH SarabunPSK" w:eastAsia="Times New Roman" w:hAnsi="TH SarabunPSK" w:cs="TH SarabunPSK"/>
                <w:sz w:val="28"/>
                <w:szCs w:val="28"/>
              </w:rPr>
            </w:pPr>
            <w:r w:rsidRPr="006C5F1F">
              <w:rPr>
                <w:rFonts w:ascii="TH SarabunPSK" w:hAnsi="TH SarabunPSK" w:cs="TH SarabunPSK"/>
                <w:color w:val="000000"/>
                <w:sz w:val="28"/>
                <w:szCs w:val="28"/>
                <w:shd w:val="clear" w:color="auto" w:fill="FFFFFF"/>
                <w:cs/>
              </w:rPr>
              <w:t>โพรโทคอล</w:t>
            </w:r>
          </w:p>
        </w:tc>
      </w:tr>
      <w:tr w:rsidR="006C5F1F" w:rsidRPr="006C5F1F" w14:paraId="2580DBD1" w14:textId="77777777" w:rsidTr="005774A3">
        <w:trPr>
          <w:trHeight w:val="315"/>
        </w:trPr>
        <w:tc>
          <w:tcPr>
            <w:tcW w:w="945" w:type="dxa"/>
          </w:tcPr>
          <w:p w14:paraId="221C422E" w14:textId="77777777" w:rsidR="006C5F1F" w:rsidRPr="006C5F1F" w:rsidRDefault="006C5F1F" w:rsidP="00A41B8D">
            <w:pPr>
              <w:spacing w:after="0" w:line="240" w:lineRule="auto"/>
              <w:jc w:val="center"/>
              <w:rPr>
                <w:rFonts w:ascii="TH SarabunPSK" w:eastAsia="Times New Roman" w:hAnsi="TH SarabunPSK" w:cs="TH SarabunPSK"/>
                <w:sz w:val="28"/>
                <w:szCs w:val="28"/>
              </w:rPr>
            </w:pPr>
            <w:r w:rsidRPr="006C5F1F">
              <w:rPr>
                <w:rFonts w:ascii="TH SarabunPSK" w:hAnsi="TH SarabunPSK" w:cs="TH SarabunPSK"/>
                <w:sz w:val="28"/>
                <w:szCs w:val="28"/>
              </w:rPr>
              <w:t>70</w:t>
            </w:r>
          </w:p>
        </w:tc>
        <w:tc>
          <w:tcPr>
            <w:tcW w:w="1080" w:type="dxa"/>
          </w:tcPr>
          <w:p w14:paraId="3123982F" w14:textId="77777777" w:rsidR="006C5F1F" w:rsidRPr="006C5F1F" w:rsidRDefault="006C5F1F" w:rsidP="00A41B8D">
            <w:pPr>
              <w:spacing w:after="0" w:line="240" w:lineRule="auto"/>
              <w:jc w:val="center"/>
              <w:rPr>
                <w:rFonts w:ascii="TH SarabunPSK" w:eastAsia="Times New Roman" w:hAnsi="TH SarabunPSK" w:cs="TH SarabunPSK"/>
                <w:sz w:val="28"/>
                <w:szCs w:val="28"/>
                <w:cs/>
              </w:rPr>
            </w:pPr>
            <w:r w:rsidRPr="006C5F1F">
              <w:rPr>
                <w:rFonts w:ascii="TH SarabunPSK" w:hAnsi="TH SarabunPSK" w:cs="TH SarabunPSK"/>
                <w:sz w:val="28"/>
                <w:szCs w:val="28"/>
                <w:cs/>
              </w:rPr>
              <w:t>ครู</w:t>
            </w:r>
          </w:p>
        </w:tc>
        <w:tc>
          <w:tcPr>
            <w:tcW w:w="6480" w:type="dxa"/>
          </w:tcPr>
          <w:p w14:paraId="3D9202C4" w14:textId="77777777" w:rsidR="006C5F1F" w:rsidRPr="006C5F1F" w:rsidRDefault="006C5F1F" w:rsidP="00A41B8D">
            <w:pPr>
              <w:spacing w:after="0" w:line="240" w:lineRule="auto"/>
              <w:rPr>
                <w:rFonts w:ascii="TH SarabunPSK" w:eastAsia="Times New Roman" w:hAnsi="TH SarabunPSK" w:cs="TH SarabunPSK"/>
                <w:sz w:val="28"/>
                <w:szCs w:val="28"/>
                <w:cs/>
              </w:rPr>
            </w:pPr>
            <w:r w:rsidRPr="006C5F1F">
              <w:rPr>
                <w:rFonts w:ascii="TH SarabunPSK" w:hAnsi="TH SarabunPSK" w:cs="TH SarabunPSK"/>
                <w:sz w:val="28"/>
                <w:szCs w:val="28"/>
                <w:cs/>
              </w:rPr>
              <w:t xml:space="preserve">ครูให้แขนของมุมไป </w:t>
            </w:r>
            <w:r w:rsidRPr="006C5F1F">
              <w:rPr>
                <w:rFonts w:ascii="TH SarabunPSK" w:hAnsi="TH SarabunPSK" w:cs="TH SarabunPSK"/>
                <w:sz w:val="28"/>
                <w:szCs w:val="28"/>
              </w:rPr>
              <w:t xml:space="preserve">1 </w:t>
            </w:r>
            <w:r w:rsidRPr="006C5F1F">
              <w:rPr>
                <w:rFonts w:ascii="TH SarabunPSK" w:hAnsi="TH SarabunPSK" w:cs="TH SarabunPSK"/>
                <w:sz w:val="28"/>
                <w:szCs w:val="28"/>
                <w:cs/>
              </w:rPr>
              <w:t>แขน แสดงว่านักเรียนต้องสร้างเพิ่มอีกกี่แขนตะ</w:t>
            </w:r>
          </w:p>
        </w:tc>
      </w:tr>
      <w:tr w:rsidR="006C5F1F" w:rsidRPr="006C5F1F" w14:paraId="087F5B71" w14:textId="77777777" w:rsidTr="005774A3">
        <w:trPr>
          <w:trHeight w:val="315"/>
        </w:trPr>
        <w:tc>
          <w:tcPr>
            <w:tcW w:w="945" w:type="dxa"/>
            <w:hideMark/>
          </w:tcPr>
          <w:p w14:paraId="5B7DA6C2" w14:textId="77777777" w:rsidR="006C5F1F" w:rsidRPr="006C5F1F" w:rsidRDefault="006C5F1F" w:rsidP="00A41B8D">
            <w:pPr>
              <w:spacing w:after="0" w:line="240" w:lineRule="auto"/>
              <w:jc w:val="center"/>
              <w:rPr>
                <w:rFonts w:ascii="TH SarabunPSK" w:eastAsia="Times New Roman" w:hAnsi="TH SarabunPSK" w:cs="TH SarabunPSK"/>
                <w:sz w:val="28"/>
                <w:szCs w:val="28"/>
              </w:rPr>
            </w:pPr>
            <w:r w:rsidRPr="006C5F1F">
              <w:rPr>
                <w:rFonts w:ascii="TH SarabunPSK" w:hAnsi="TH SarabunPSK" w:cs="TH SarabunPSK"/>
                <w:sz w:val="28"/>
                <w:szCs w:val="28"/>
              </w:rPr>
              <w:t>71</w:t>
            </w:r>
          </w:p>
        </w:tc>
        <w:tc>
          <w:tcPr>
            <w:tcW w:w="1080" w:type="dxa"/>
            <w:hideMark/>
          </w:tcPr>
          <w:p w14:paraId="7E734567" w14:textId="77777777" w:rsidR="006C5F1F" w:rsidRPr="006C5F1F" w:rsidRDefault="006C5F1F" w:rsidP="00A41B8D">
            <w:pPr>
              <w:spacing w:after="0" w:line="240" w:lineRule="auto"/>
              <w:jc w:val="center"/>
              <w:rPr>
                <w:rFonts w:ascii="TH SarabunPSK" w:eastAsia="Times New Roman" w:hAnsi="TH SarabunPSK" w:cs="TH SarabunPSK"/>
                <w:sz w:val="28"/>
                <w:szCs w:val="28"/>
              </w:rPr>
            </w:pPr>
            <w:r w:rsidRPr="006C5F1F">
              <w:rPr>
                <w:rFonts w:ascii="TH SarabunPSK" w:hAnsi="TH SarabunPSK" w:cs="TH SarabunPSK"/>
                <w:sz w:val="28"/>
                <w:szCs w:val="28"/>
                <w:cs/>
              </w:rPr>
              <w:t>นักเรียน</w:t>
            </w:r>
          </w:p>
        </w:tc>
        <w:tc>
          <w:tcPr>
            <w:tcW w:w="6480" w:type="dxa"/>
            <w:hideMark/>
          </w:tcPr>
          <w:p w14:paraId="273A73F6" w14:textId="77777777" w:rsidR="006C5F1F" w:rsidRPr="006C5F1F" w:rsidRDefault="006C5F1F" w:rsidP="00A41B8D">
            <w:pPr>
              <w:spacing w:after="0" w:line="240" w:lineRule="auto"/>
              <w:rPr>
                <w:rFonts w:ascii="TH SarabunPSK" w:eastAsia="Times New Roman" w:hAnsi="TH SarabunPSK" w:cs="TH SarabunPSK"/>
                <w:sz w:val="28"/>
                <w:szCs w:val="28"/>
              </w:rPr>
            </w:pPr>
            <w:r w:rsidRPr="006C5F1F">
              <w:rPr>
                <w:rFonts w:ascii="TH SarabunPSK" w:hAnsi="TH SarabunPSK" w:cs="TH SarabunPSK"/>
                <w:sz w:val="28"/>
                <w:szCs w:val="28"/>
              </w:rPr>
              <w:t xml:space="preserve">1 </w:t>
            </w:r>
            <w:r w:rsidRPr="006C5F1F">
              <w:rPr>
                <w:rFonts w:ascii="TH SarabunPSK" w:hAnsi="TH SarabunPSK" w:cs="TH SarabunPSK"/>
                <w:sz w:val="28"/>
                <w:szCs w:val="28"/>
                <w:cs/>
              </w:rPr>
              <w:t>แขนค่ะ</w:t>
            </w:r>
          </w:p>
        </w:tc>
      </w:tr>
      <w:tr w:rsidR="006C5F1F" w:rsidRPr="006C5F1F" w14:paraId="31CB4FC1" w14:textId="77777777" w:rsidTr="005774A3">
        <w:trPr>
          <w:trHeight w:val="315"/>
        </w:trPr>
        <w:tc>
          <w:tcPr>
            <w:tcW w:w="945" w:type="dxa"/>
            <w:hideMark/>
          </w:tcPr>
          <w:p w14:paraId="18E3C4F0" w14:textId="77777777" w:rsidR="006C5F1F" w:rsidRPr="006C5F1F" w:rsidRDefault="006C5F1F" w:rsidP="00A41B8D">
            <w:pPr>
              <w:spacing w:after="0" w:line="240" w:lineRule="auto"/>
              <w:jc w:val="center"/>
              <w:rPr>
                <w:rFonts w:ascii="TH SarabunPSK" w:eastAsia="Times New Roman" w:hAnsi="TH SarabunPSK" w:cs="TH SarabunPSK"/>
                <w:sz w:val="28"/>
                <w:szCs w:val="28"/>
              </w:rPr>
            </w:pPr>
            <w:r w:rsidRPr="006C5F1F">
              <w:rPr>
                <w:rFonts w:ascii="TH SarabunPSK" w:hAnsi="TH SarabunPSK" w:cs="TH SarabunPSK"/>
                <w:sz w:val="28"/>
                <w:szCs w:val="28"/>
              </w:rPr>
              <w:t>72</w:t>
            </w:r>
          </w:p>
        </w:tc>
        <w:tc>
          <w:tcPr>
            <w:tcW w:w="1080" w:type="dxa"/>
            <w:hideMark/>
          </w:tcPr>
          <w:p w14:paraId="7506D837" w14:textId="77777777" w:rsidR="006C5F1F" w:rsidRPr="006C5F1F" w:rsidRDefault="006C5F1F" w:rsidP="00A41B8D">
            <w:pPr>
              <w:spacing w:after="0" w:line="240" w:lineRule="auto"/>
              <w:jc w:val="center"/>
              <w:rPr>
                <w:rFonts w:ascii="TH SarabunPSK" w:eastAsia="Times New Roman" w:hAnsi="TH SarabunPSK" w:cs="TH SarabunPSK"/>
                <w:sz w:val="28"/>
                <w:szCs w:val="28"/>
              </w:rPr>
            </w:pPr>
            <w:r w:rsidRPr="006C5F1F">
              <w:rPr>
                <w:rFonts w:ascii="TH SarabunPSK" w:hAnsi="TH SarabunPSK" w:cs="TH SarabunPSK"/>
                <w:sz w:val="28"/>
                <w:szCs w:val="28"/>
                <w:cs/>
              </w:rPr>
              <w:t>ครู</w:t>
            </w:r>
          </w:p>
        </w:tc>
        <w:tc>
          <w:tcPr>
            <w:tcW w:w="6480" w:type="dxa"/>
            <w:hideMark/>
          </w:tcPr>
          <w:p w14:paraId="22A1BC8E" w14:textId="77777777" w:rsidR="006C5F1F" w:rsidRPr="006C5F1F" w:rsidRDefault="006C5F1F" w:rsidP="00A41B8D">
            <w:pPr>
              <w:spacing w:after="0" w:line="240" w:lineRule="auto"/>
              <w:rPr>
                <w:rFonts w:ascii="TH SarabunPSK" w:eastAsia="Times New Roman" w:hAnsi="TH SarabunPSK" w:cs="TH SarabunPSK"/>
                <w:sz w:val="28"/>
                <w:szCs w:val="28"/>
              </w:rPr>
            </w:pPr>
            <w:r w:rsidRPr="006C5F1F">
              <w:rPr>
                <w:rFonts w:ascii="TH SarabunPSK" w:hAnsi="TH SarabunPSK" w:cs="TH SarabunPSK"/>
                <w:sz w:val="28"/>
                <w:szCs w:val="28"/>
                <w:cs/>
              </w:rPr>
              <w:t>โดยครูให้สร้างกี่องศาบ้าง</w:t>
            </w:r>
          </w:p>
        </w:tc>
      </w:tr>
      <w:tr w:rsidR="006C5F1F" w:rsidRPr="006C5F1F" w14:paraId="7BC2598F" w14:textId="77777777" w:rsidTr="005774A3">
        <w:trPr>
          <w:trHeight w:val="315"/>
        </w:trPr>
        <w:tc>
          <w:tcPr>
            <w:tcW w:w="945" w:type="dxa"/>
            <w:hideMark/>
          </w:tcPr>
          <w:p w14:paraId="5FBF737B" w14:textId="77777777" w:rsidR="006C5F1F" w:rsidRPr="006C5F1F" w:rsidRDefault="006C5F1F" w:rsidP="00A41B8D">
            <w:pPr>
              <w:spacing w:after="0" w:line="240" w:lineRule="auto"/>
              <w:jc w:val="center"/>
              <w:rPr>
                <w:rFonts w:ascii="TH SarabunPSK" w:eastAsia="Times New Roman" w:hAnsi="TH SarabunPSK" w:cs="TH SarabunPSK"/>
                <w:sz w:val="28"/>
                <w:szCs w:val="28"/>
              </w:rPr>
            </w:pPr>
            <w:r w:rsidRPr="006C5F1F">
              <w:rPr>
                <w:rFonts w:ascii="TH SarabunPSK" w:hAnsi="TH SarabunPSK" w:cs="TH SarabunPSK"/>
                <w:sz w:val="28"/>
                <w:szCs w:val="28"/>
              </w:rPr>
              <w:t>73</w:t>
            </w:r>
          </w:p>
        </w:tc>
        <w:tc>
          <w:tcPr>
            <w:tcW w:w="1080" w:type="dxa"/>
            <w:hideMark/>
          </w:tcPr>
          <w:p w14:paraId="4EBE23C1" w14:textId="77777777" w:rsidR="006C5F1F" w:rsidRPr="006C5F1F" w:rsidRDefault="006C5F1F" w:rsidP="00A41B8D">
            <w:pPr>
              <w:spacing w:after="0" w:line="240" w:lineRule="auto"/>
              <w:jc w:val="center"/>
              <w:rPr>
                <w:rFonts w:ascii="TH SarabunPSK" w:eastAsia="Times New Roman" w:hAnsi="TH SarabunPSK" w:cs="TH SarabunPSK"/>
                <w:sz w:val="28"/>
                <w:szCs w:val="28"/>
              </w:rPr>
            </w:pPr>
            <w:r w:rsidRPr="006C5F1F">
              <w:rPr>
                <w:rFonts w:ascii="TH SarabunPSK" w:hAnsi="TH SarabunPSK" w:cs="TH SarabunPSK"/>
                <w:sz w:val="28"/>
                <w:szCs w:val="28"/>
                <w:cs/>
              </w:rPr>
              <w:t>นักเรียน</w:t>
            </w:r>
          </w:p>
        </w:tc>
        <w:tc>
          <w:tcPr>
            <w:tcW w:w="6480" w:type="dxa"/>
            <w:hideMark/>
          </w:tcPr>
          <w:p w14:paraId="7D233958" w14:textId="77777777" w:rsidR="006C5F1F" w:rsidRDefault="006C5F1F" w:rsidP="00A41B8D">
            <w:pPr>
              <w:spacing w:after="0" w:line="240" w:lineRule="auto"/>
              <w:rPr>
                <w:rFonts w:ascii="TH SarabunPSK" w:hAnsi="TH SarabunPSK" w:cs="TH SarabunPSK"/>
                <w:sz w:val="28"/>
                <w:szCs w:val="28"/>
              </w:rPr>
            </w:pPr>
            <w:r w:rsidRPr="006C5F1F">
              <w:rPr>
                <w:rFonts w:ascii="TH SarabunPSK" w:hAnsi="TH SarabunPSK" w:cs="TH SarabunPSK"/>
                <w:sz w:val="28"/>
                <w:szCs w:val="28"/>
              </w:rPr>
              <w:t>30 150 280</w:t>
            </w:r>
          </w:p>
          <w:p w14:paraId="6F6E766E" w14:textId="77777777" w:rsidR="0019768A" w:rsidRPr="006C5F1F" w:rsidRDefault="0019768A" w:rsidP="00A41B8D">
            <w:pPr>
              <w:spacing w:after="0" w:line="240" w:lineRule="auto"/>
              <w:rPr>
                <w:rFonts w:ascii="TH SarabunPSK" w:eastAsia="Times New Roman" w:hAnsi="TH SarabunPSK" w:cs="TH SarabunPSK"/>
                <w:sz w:val="28"/>
                <w:szCs w:val="28"/>
              </w:rPr>
            </w:pPr>
          </w:p>
        </w:tc>
      </w:tr>
    </w:tbl>
    <w:p w14:paraId="35737070" w14:textId="77777777" w:rsidR="00A65602" w:rsidRDefault="005774A3" w:rsidP="006C5F1F">
      <w:pPr>
        <w:tabs>
          <w:tab w:val="left" w:pos="3350"/>
        </w:tabs>
        <w:spacing w:after="0"/>
        <w:rPr>
          <w:rFonts w:ascii="TH SarabunPSK" w:hAnsi="TH SarabunPSK" w:cs="TH SarabunPSK"/>
          <w:sz w:val="28"/>
          <w:szCs w:val="28"/>
        </w:rPr>
      </w:pPr>
      <w:r>
        <w:rPr>
          <w:rFonts w:ascii="TH SarabunPSK" w:hAnsi="TH SarabunPSK" w:cs="TH SarabunPSK" w:hint="cs"/>
          <w:sz w:val="28"/>
          <w:szCs w:val="28"/>
          <w:cs/>
        </w:rPr>
        <w:t xml:space="preserve">            </w:t>
      </w:r>
      <w:r w:rsidR="006C5F1F" w:rsidRPr="006C5F1F">
        <w:rPr>
          <w:rFonts w:ascii="TH SarabunPSK" w:hAnsi="TH SarabunPSK" w:cs="TH SarabunPSK"/>
          <w:sz w:val="28"/>
          <w:szCs w:val="28"/>
          <w:cs/>
        </w:rPr>
        <w:t xml:space="preserve">จากโพรโทคอลในชั้นเรียน </w:t>
      </w:r>
      <w:r w:rsidR="006C5F1F" w:rsidRPr="006C5F1F">
        <w:rPr>
          <w:rFonts w:ascii="TH SarabunPSK" w:hAnsi="TH SarabunPSK" w:cs="TH SarabunPSK"/>
          <w:sz w:val="28"/>
          <w:szCs w:val="28"/>
        </w:rPr>
        <w:t xml:space="preserve">Item 70 – Item 73 </w:t>
      </w:r>
      <w:r w:rsidR="006C5F1F" w:rsidRPr="006C5F1F">
        <w:rPr>
          <w:rFonts w:ascii="TH SarabunPSK" w:hAnsi="TH SarabunPSK" w:cs="TH SarabunPSK"/>
          <w:sz w:val="28"/>
          <w:szCs w:val="28"/>
          <w:cs/>
        </w:rPr>
        <w:t xml:space="preserve">จะเห็นว่านักเรียนเข้าใจคำสั่งที่ครูให้สร้างแขนของมุมเพิ่ม </w:t>
      </w:r>
      <w:r w:rsidR="006C5F1F" w:rsidRPr="006C5F1F">
        <w:rPr>
          <w:rFonts w:ascii="TH SarabunPSK" w:hAnsi="TH SarabunPSK" w:cs="TH SarabunPSK"/>
          <w:sz w:val="28"/>
          <w:szCs w:val="28"/>
        </w:rPr>
        <w:t xml:space="preserve">1 </w:t>
      </w:r>
      <w:r w:rsidR="006C5F1F" w:rsidRPr="006C5F1F">
        <w:rPr>
          <w:rFonts w:ascii="TH SarabunPSK" w:hAnsi="TH SarabunPSK" w:cs="TH SarabunPSK"/>
          <w:sz w:val="28"/>
          <w:szCs w:val="28"/>
          <w:cs/>
        </w:rPr>
        <w:t xml:space="preserve">แขน และให้สร้างทั้งหมด </w:t>
      </w:r>
      <w:r w:rsidR="006C5F1F" w:rsidRPr="006C5F1F">
        <w:rPr>
          <w:rFonts w:ascii="TH SarabunPSK" w:hAnsi="TH SarabunPSK" w:cs="TH SarabunPSK"/>
          <w:sz w:val="28"/>
          <w:szCs w:val="28"/>
        </w:rPr>
        <w:t>3</w:t>
      </w:r>
      <w:r w:rsidR="006C5F1F" w:rsidRPr="006C5F1F">
        <w:rPr>
          <w:rFonts w:ascii="TH SarabunPSK" w:hAnsi="TH SarabunPSK" w:cs="TH SarabunPSK"/>
          <w:sz w:val="28"/>
          <w:szCs w:val="28"/>
          <w:cs/>
        </w:rPr>
        <w:t xml:space="preserve"> ขนาด คือ </w:t>
      </w:r>
      <w:r w:rsidR="006C5F1F" w:rsidRPr="006C5F1F">
        <w:rPr>
          <w:rFonts w:ascii="TH SarabunPSK" w:hAnsi="TH SarabunPSK" w:cs="TH SarabunPSK"/>
          <w:sz w:val="28"/>
          <w:szCs w:val="28"/>
        </w:rPr>
        <w:t xml:space="preserve">30 </w:t>
      </w:r>
      <w:r w:rsidR="006C5F1F" w:rsidRPr="006C5F1F">
        <w:rPr>
          <w:rFonts w:ascii="TH SarabunPSK" w:hAnsi="TH SarabunPSK" w:cs="TH SarabunPSK"/>
          <w:sz w:val="28"/>
          <w:szCs w:val="28"/>
          <w:cs/>
        </w:rPr>
        <w:t xml:space="preserve">องศา </w:t>
      </w:r>
      <w:r w:rsidR="006C5F1F" w:rsidRPr="006C5F1F">
        <w:rPr>
          <w:rFonts w:ascii="TH SarabunPSK" w:hAnsi="TH SarabunPSK" w:cs="TH SarabunPSK"/>
          <w:sz w:val="28"/>
          <w:szCs w:val="28"/>
        </w:rPr>
        <w:t>150</w:t>
      </w:r>
      <w:r w:rsidR="006C5F1F" w:rsidRPr="006C5F1F">
        <w:rPr>
          <w:rFonts w:ascii="TH SarabunPSK" w:hAnsi="TH SarabunPSK" w:cs="TH SarabunPSK"/>
          <w:sz w:val="28"/>
          <w:szCs w:val="28"/>
          <w:cs/>
        </w:rPr>
        <w:t xml:space="preserve"> องศา และ</w:t>
      </w:r>
      <w:r w:rsidR="006C5F1F" w:rsidRPr="006C5F1F">
        <w:rPr>
          <w:rFonts w:ascii="TH SarabunPSK" w:hAnsi="TH SarabunPSK" w:cs="TH SarabunPSK"/>
          <w:sz w:val="28"/>
          <w:szCs w:val="28"/>
        </w:rPr>
        <w:t xml:space="preserve"> 280</w:t>
      </w:r>
      <w:r w:rsidR="006C5F1F" w:rsidRPr="006C5F1F">
        <w:rPr>
          <w:rFonts w:ascii="TH SarabunPSK" w:hAnsi="TH SarabunPSK" w:cs="TH SarabunPSK"/>
          <w:sz w:val="28"/>
          <w:szCs w:val="28"/>
          <w:cs/>
        </w:rPr>
        <w:t xml:space="preserve"> องศา</w:t>
      </w:r>
      <w:r w:rsidR="0005709B">
        <w:rPr>
          <w:rFonts w:ascii="TH SarabunPSK" w:hAnsi="TH SarabunPSK" w:cs="TH SarabunPSK" w:hint="cs"/>
          <w:sz w:val="28"/>
          <w:szCs w:val="28"/>
          <w:cs/>
        </w:rPr>
        <w:t xml:space="preserve"> และจากใบกิจกรรมของนักเรียน สามารถอธิบายวิธีการสร้างได้</w:t>
      </w:r>
    </w:p>
    <w:p w14:paraId="1C433F76" w14:textId="77777777" w:rsidR="0019768A" w:rsidRDefault="0019768A" w:rsidP="006C5F1F">
      <w:pPr>
        <w:tabs>
          <w:tab w:val="left" w:pos="3350"/>
        </w:tabs>
        <w:spacing w:after="0"/>
        <w:rPr>
          <w:rFonts w:ascii="TH SarabunPSK" w:hAnsi="TH SarabunPSK" w:cs="TH SarabunPSK"/>
          <w:sz w:val="28"/>
          <w:szCs w:val="28"/>
        </w:rPr>
      </w:pPr>
    </w:p>
    <w:p w14:paraId="4D895EED" w14:textId="0367965C" w:rsidR="005774A3" w:rsidRDefault="00A65602" w:rsidP="006C5F1F">
      <w:pPr>
        <w:tabs>
          <w:tab w:val="left" w:pos="3350"/>
        </w:tabs>
        <w:spacing w:after="0"/>
        <w:rPr>
          <w:rFonts w:ascii="TH SarabunPSK" w:hAnsi="TH SarabunPSK" w:cs="TH SarabunPSK"/>
          <w:sz w:val="28"/>
          <w:szCs w:val="28"/>
        </w:rPr>
      </w:pPr>
      <w:r>
        <w:rPr>
          <w:rFonts w:ascii="TH SarabunPSK" w:hAnsi="TH SarabunPSK" w:cs="TH SarabunPSK"/>
          <w:noProof/>
          <w:sz w:val="28"/>
          <w:szCs w:val="28"/>
          <w:lang w:val="th-TH"/>
        </w:rPr>
        <mc:AlternateContent>
          <mc:Choice Requires="wps">
            <w:drawing>
              <wp:anchor distT="0" distB="0" distL="114300" distR="114300" simplePos="0" relativeHeight="251682816" behindDoc="0" locked="0" layoutInCell="1" allowOverlap="1" wp14:anchorId="1C788576" wp14:editId="40CDC7C4">
                <wp:simplePos x="0" y="0"/>
                <wp:positionH relativeFrom="column">
                  <wp:posOffset>3022600</wp:posOffset>
                </wp:positionH>
                <wp:positionV relativeFrom="paragraph">
                  <wp:posOffset>1821180</wp:posOffset>
                </wp:positionV>
                <wp:extent cx="263525" cy="381000"/>
                <wp:effectExtent l="57150" t="38100" r="60325" b="76200"/>
                <wp:wrapNone/>
                <wp:docPr id="952225464" name="ลูกศรเชื่อมต่อแบบตรง 2"/>
                <wp:cNvGraphicFramePr/>
                <a:graphic xmlns:a="http://schemas.openxmlformats.org/drawingml/2006/main">
                  <a:graphicData uri="http://schemas.microsoft.com/office/word/2010/wordprocessingShape">
                    <wps:wsp>
                      <wps:cNvCnPr/>
                      <wps:spPr>
                        <a:xfrm flipV="1">
                          <a:off x="0" y="0"/>
                          <a:ext cx="263525" cy="381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9023B4" id="ลูกศรเชื่อมต่อแบบตรง 2" o:spid="_x0000_s1026" type="#_x0000_t32" style="position:absolute;margin-left:238pt;margin-top:143.4pt;width:20.75pt;height:30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" strokecolor="black [3200]" strokeweight="2pt">
                <v:stroke endarrow="block"/>
                <v:shadow on="t" color="black" opacity="24903f" origin=",.5" offset="0,.55556mm"/>
              </v:shape>
            </w:pict>
          </mc:Fallback>
        </mc:AlternateContent>
      </w:r>
      <w:r>
        <w:rPr>
          <w:rFonts w:ascii="TH SarabunPSK" w:hAnsi="TH SarabunPSK" w:cs="TH SarabunPSK"/>
          <w:noProof/>
          <w:sz w:val="28"/>
          <w:szCs w:val="28"/>
          <w:lang w:val="th-TH"/>
        </w:rPr>
        <mc:AlternateContent>
          <mc:Choice Requires="wps">
            <w:drawing>
              <wp:anchor distT="0" distB="0" distL="114300" distR="114300" simplePos="0" relativeHeight="251680768" behindDoc="0" locked="0" layoutInCell="1" allowOverlap="1" wp14:anchorId="73317801" wp14:editId="00A04C29">
                <wp:simplePos x="0" y="0"/>
                <wp:positionH relativeFrom="column">
                  <wp:posOffset>2943225</wp:posOffset>
                </wp:positionH>
                <wp:positionV relativeFrom="paragraph">
                  <wp:posOffset>459105</wp:posOffset>
                </wp:positionV>
                <wp:extent cx="371475" cy="638175"/>
                <wp:effectExtent l="38100" t="38100" r="47625" b="85725"/>
                <wp:wrapNone/>
                <wp:docPr id="1817792681" name="ลูกศรเชื่อมต่อแบบตรง 2"/>
                <wp:cNvGraphicFramePr/>
                <a:graphic xmlns:a="http://schemas.openxmlformats.org/drawingml/2006/main">
                  <a:graphicData uri="http://schemas.microsoft.com/office/word/2010/wordprocessingShape">
                    <wps:wsp>
                      <wps:cNvCnPr/>
                      <wps:spPr>
                        <a:xfrm flipV="1">
                          <a:off x="0" y="0"/>
                          <a:ext cx="371475" cy="6381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BA7DAE0" id="ลูกศรเชื่อมต่อแบบตรง 2" o:spid="_x0000_s1026" type="#_x0000_t32" style="position:absolute;margin-left:231.75pt;margin-top:36.15pt;width:29.25pt;height:50.2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" strokecolor="black [3200]" strokeweight="2pt">
                <v:stroke endarrow="block"/>
                <v:shadow on="t" color="black" opacity="24903f" origin=",.5" offset="0,.55556mm"/>
              </v:shape>
            </w:pict>
          </mc:Fallback>
        </mc:AlternateContent>
      </w:r>
      <w:r w:rsidRPr="00A65602">
        <w:rPr>
          <w:rFonts w:ascii="TH SarabunPSK" w:hAnsi="TH SarabunPSK" w:cs="TH SarabunPSK"/>
          <w:noProof/>
          <w:sz w:val="28"/>
          <w:szCs w:val="28"/>
          <w:cs/>
        </w:rPr>
        <mc:AlternateContent>
          <mc:Choice Requires="wps">
            <w:drawing>
              <wp:anchor distT="45720" distB="45720" distL="114300" distR="114300" simplePos="0" relativeHeight="251677696" behindDoc="0" locked="0" layoutInCell="1" allowOverlap="1" wp14:anchorId="1E12AC63" wp14:editId="49D08EC6">
                <wp:simplePos x="0" y="0"/>
                <wp:positionH relativeFrom="column">
                  <wp:posOffset>3302000</wp:posOffset>
                </wp:positionH>
                <wp:positionV relativeFrom="paragraph">
                  <wp:posOffset>1555115</wp:posOffset>
                </wp:positionV>
                <wp:extent cx="1955800" cy="1404620"/>
                <wp:effectExtent l="0" t="0" r="25400" b="25400"/>
                <wp:wrapNone/>
                <wp:docPr id="1204668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404620"/>
                        </a:xfrm>
                        <a:prstGeom prst="rect">
                          <a:avLst/>
                        </a:prstGeom>
                        <a:solidFill>
                          <a:srgbClr val="FFFFFF"/>
                        </a:solidFill>
                        <a:ln w="9525">
                          <a:solidFill>
                            <a:srgbClr val="000000"/>
                          </a:solidFill>
                          <a:miter lim="800000"/>
                          <a:headEnd/>
                          <a:tailEnd/>
                        </a:ln>
                      </wps:spPr>
                      <wps:txbx>
                        <w:txbxContent>
                          <w:p w14:paraId="2F35BC95" w14:textId="77777777" w:rsidR="00A65602" w:rsidRDefault="00A65602" w:rsidP="00A65602">
                            <w:pPr>
                              <w:spacing w:after="0"/>
                              <w:rPr>
                                <w:rFonts w:ascii="TH SarabunPSK" w:hAnsi="TH SarabunPSK" w:cs="TH SarabunPSK"/>
                                <w:sz w:val="28"/>
                                <w:szCs w:val="28"/>
                              </w:rPr>
                            </w:pPr>
                            <w:r w:rsidRPr="00A65602">
                              <w:rPr>
                                <w:rFonts w:ascii="TH SarabunPSK" w:hAnsi="TH SarabunPSK" w:cs="TH SarabunPSK"/>
                                <w:sz w:val="28"/>
                                <w:szCs w:val="28"/>
                                <w:cs/>
                              </w:rPr>
                              <w:t>เราเอาครึ่งวงกลม</w:t>
                            </w:r>
                            <w:r>
                              <w:rPr>
                                <w:rFonts w:ascii="TH SarabunPSK" w:hAnsi="TH SarabunPSK" w:cs="TH SarabunPSK" w:hint="cs"/>
                                <w:sz w:val="28"/>
                                <w:szCs w:val="28"/>
                                <w:cs/>
                              </w:rPr>
                              <w:t>มาเทียบ</w:t>
                            </w:r>
                          </w:p>
                          <w:p w14:paraId="312B0AB0" w14:textId="77777777" w:rsidR="00A65602" w:rsidRDefault="00A65602" w:rsidP="00A65602">
                            <w:pPr>
                              <w:spacing w:after="0"/>
                              <w:rPr>
                                <w:rFonts w:ascii="TH SarabunPSK" w:hAnsi="TH SarabunPSK" w:cs="TH SarabunPSK"/>
                                <w:sz w:val="28"/>
                                <w:szCs w:val="28"/>
                              </w:rPr>
                            </w:pPr>
                            <w:r>
                              <w:rPr>
                                <w:rFonts w:ascii="TH SarabunPSK" w:hAnsi="TH SarabunPSK" w:cs="TH SarabunPSK" w:hint="cs"/>
                                <w:sz w:val="28"/>
                                <w:szCs w:val="28"/>
                                <w:cs/>
                              </w:rPr>
                              <w:t xml:space="preserve">กับมุมที่เขากำหนดให้ </w:t>
                            </w:r>
                          </w:p>
                          <w:p w14:paraId="6D311BAA" w14:textId="3B907D7D" w:rsidR="00A65602" w:rsidRPr="00A65602" w:rsidRDefault="00A65602" w:rsidP="00A65602">
                            <w:pPr>
                              <w:spacing w:after="0"/>
                              <w:rPr>
                                <w:rFonts w:ascii="TH SarabunPSK" w:hAnsi="TH SarabunPSK" w:cs="TH SarabunPSK" w:hint="cs"/>
                                <w:sz w:val="28"/>
                                <w:szCs w:val="28"/>
                                <w:cs/>
                              </w:rPr>
                            </w:pPr>
                            <w:r>
                              <w:rPr>
                                <w:rFonts w:ascii="TH SarabunPSK" w:hAnsi="TH SarabunPSK" w:cs="TH SarabunPSK" w:hint="cs"/>
                                <w:sz w:val="28"/>
                                <w:szCs w:val="28"/>
                                <w:cs/>
                              </w:rPr>
                              <w:t>แล้วใช้ไม้บรรทัดขีดเส้นตามที่เราจุดไว้</w:t>
                            </w:r>
                            <w:r w:rsidRPr="00A65602">
                              <w:rPr>
                                <w:rFonts w:ascii="TH SarabunPSK" w:hAnsi="TH SarabunPSK" w:cs="TH SarabunPSK"/>
                                <w:sz w:val="28"/>
                                <w:szCs w:val="28"/>
                                <w: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12AC63" id="_x0000_t202" coordsize="21600,21600" o:spt="202" path="m,l,21600r21600,l21600,xe">
                <v:stroke joinstyle="miter"/>
                <v:path gradientshapeok="t" o:connecttype="rect"/>
              </v:shapetype>
              <v:shape id="Text Box 2" o:spid="_x0000_s1026" type="#_x0000_t202" style="position:absolute;margin-left:260pt;margin-top:122.45pt;width:154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">
                <v:textbox style="mso-fit-shape-to-text:t">
                  <w:txbxContent>
                    <w:p w14:paraId="2F35BC95" w14:textId="77777777" w:rsidR="00A65602" w:rsidRDefault="00A65602" w:rsidP="00A65602">
                      <w:pPr>
                        <w:spacing w:after="0"/>
                        <w:rPr>
                          <w:rFonts w:ascii="TH SarabunPSK" w:hAnsi="TH SarabunPSK" w:cs="TH SarabunPSK"/>
                          <w:sz w:val="28"/>
                          <w:szCs w:val="28"/>
                        </w:rPr>
                      </w:pPr>
                      <w:r w:rsidRPr="00A65602">
                        <w:rPr>
                          <w:rFonts w:ascii="TH SarabunPSK" w:hAnsi="TH SarabunPSK" w:cs="TH SarabunPSK"/>
                          <w:sz w:val="28"/>
                          <w:szCs w:val="28"/>
                          <w:cs/>
                        </w:rPr>
                        <w:t>เราเอาครึ่งวงกลม</w:t>
                      </w:r>
                      <w:r>
                        <w:rPr>
                          <w:rFonts w:ascii="TH SarabunPSK" w:hAnsi="TH SarabunPSK" w:cs="TH SarabunPSK" w:hint="cs"/>
                          <w:sz w:val="28"/>
                          <w:szCs w:val="28"/>
                          <w:cs/>
                        </w:rPr>
                        <w:t>มาเทียบ</w:t>
                      </w:r>
                    </w:p>
                    <w:p w14:paraId="312B0AB0" w14:textId="77777777" w:rsidR="00A65602" w:rsidRDefault="00A65602" w:rsidP="00A65602">
                      <w:pPr>
                        <w:spacing w:after="0"/>
                        <w:rPr>
                          <w:rFonts w:ascii="TH SarabunPSK" w:hAnsi="TH SarabunPSK" w:cs="TH SarabunPSK"/>
                          <w:sz w:val="28"/>
                          <w:szCs w:val="28"/>
                        </w:rPr>
                      </w:pPr>
                      <w:r>
                        <w:rPr>
                          <w:rFonts w:ascii="TH SarabunPSK" w:hAnsi="TH SarabunPSK" w:cs="TH SarabunPSK" w:hint="cs"/>
                          <w:sz w:val="28"/>
                          <w:szCs w:val="28"/>
                          <w:cs/>
                        </w:rPr>
                        <w:t xml:space="preserve">กับมุมที่เขากำหนดให้ </w:t>
                      </w:r>
                    </w:p>
                    <w:p w14:paraId="6D311BAA" w14:textId="3B907D7D" w:rsidR="00A65602" w:rsidRPr="00A65602" w:rsidRDefault="00A65602" w:rsidP="00A65602">
                      <w:pPr>
                        <w:spacing w:after="0"/>
                        <w:rPr>
                          <w:rFonts w:ascii="TH SarabunPSK" w:hAnsi="TH SarabunPSK" w:cs="TH SarabunPSK" w:hint="cs"/>
                          <w:sz w:val="28"/>
                          <w:szCs w:val="28"/>
                          <w:cs/>
                        </w:rPr>
                      </w:pPr>
                      <w:r>
                        <w:rPr>
                          <w:rFonts w:ascii="TH SarabunPSK" w:hAnsi="TH SarabunPSK" w:cs="TH SarabunPSK" w:hint="cs"/>
                          <w:sz w:val="28"/>
                          <w:szCs w:val="28"/>
                          <w:cs/>
                        </w:rPr>
                        <w:t>แล้วใช้ไม้บรรทัดขีดเส้นตามที่เราจุดไว้</w:t>
                      </w:r>
                      <w:r w:rsidRPr="00A65602">
                        <w:rPr>
                          <w:rFonts w:ascii="TH SarabunPSK" w:hAnsi="TH SarabunPSK" w:cs="TH SarabunPSK"/>
                          <w:sz w:val="28"/>
                          <w:szCs w:val="28"/>
                          <w:cs/>
                        </w:rPr>
                        <w:t xml:space="preserve"> </w:t>
                      </w:r>
                    </w:p>
                  </w:txbxContent>
                </v:textbox>
              </v:shape>
            </w:pict>
          </mc:Fallback>
        </mc:AlternateContent>
      </w:r>
      <w:r w:rsidRPr="00A65602">
        <w:rPr>
          <w:rFonts w:ascii="TH SarabunPSK" w:hAnsi="TH SarabunPSK" w:cs="TH SarabunPSK"/>
          <w:noProof/>
          <w:sz w:val="28"/>
          <w:szCs w:val="28"/>
          <w:cs/>
        </w:rPr>
        <mc:AlternateContent>
          <mc:Choice Requires="wps">
            <w:drawing>
              <wp:anchor distT="45720" distB="45720" distL="114300" distR="114300" simplePos="0" relativeHeight="251675648" behindDoc="0" locked="0" layoutInCell="1" allowOverlap="1" wp14:anchorId="734C6682" wp14:editId="0D6AEFB0">
                <wp:simplePos x="0" y="0"/>
                <wp:positionH relativeFrom="column">
                  <wp:posOffset>3331276</wp:posOffset>
                </wp:positionH>
                <wp:positionV relativeFrom="paragraph">
                  <wp:posOffset>222709</wp:posOffset>
                </wp:positionV>
                <wp:extent cx="1870841" cy="1404620"/>
                <wp:effectExtent l="0" t="0" r="1524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841" cy="1404620"/>
                        </a:xfrm>
                        <a:prstGeom prst="rect">
                          <a:avLst/>
                        </a:prstGeom>
                        <a:solidFill>
                          <a:srgbClr val="FFFFFF"/>
                        </a:solidFill>
                        <a:ln w="9525">
                          <a:solidFill>
                            <a:srgbClr val="000000"/>
                          </a:solidFill>
                          <a:miter lim="800000"/>
                          <a:headEnd/>
                          <a:tailEnd/>
                        </a:ln>
                      </wps:spPr>
                      <wps:txbx>
                        <w:txbxContent>
                          <w:p w14:paraId="1C04CC48" w14:textId="37399098" w:rsidR="00A65602" w:rsidRPr="00A65602" w:rsidRDefault="00A65602" w:rsidP="00A65602">
                            <w:pPr>
                              <w:spacing w:after="0"/>
                              <w:rPr>
                                <w:rFonts w:ascii="TH SarabunPSK" w:hAnsi="TH SarabunPSK" w:cs="TH SarabunPSK"/>
                                <w:sz w:val="28"/>
                                <w:szCs w:val="28"/>
                              </w:rPr>
                            </w:pPr>
                            <w:r w:rsidRPr="00A65602">
                              <w:rPr>
                                <w:rFonts w:ascii="TH SarabunPSK" w:hAnsi="TH SarabunPSK" w:cs="TH SarabunPSK"/>
                                <w:sz w:val="28"/>
                                <w:szCs w:val="28"/>
                                <w:cs/>
                              </w:rPr>
                              <w:t>เราเอาครึ่งวงกลม เอามุม (สร้างมุม)</w:t>
                            </w:r>
                          </w:p>
                          <w:p w14:paraId="0BF2C36D" w14:textId="6AA5BE3B" w:rsidR="00A65602" w:rsidRPr="00A65602" w:rsidRDefault="00A65602" w:rsidP="00A65602">
                            <w:pPr>
                              <w:spacing w:after="0"/>
                              <w:rPr>
                                <w:rFonts w:ascii="TH SarabunPSK" w:hAnsi="TH SarabunPSK" w:cs="TH SarabunPSK"/>
                                <w:sz w:val="28"/>
                                <w:szCs w:val="28"/>
                              </w:rPr>
                            </w:pPr>
                            <w:r w:rsidRPr="00A65602">
                              <w:rPr>
                                <w:rFonts w:ascii="TH SarabunPSK" w:hAnsi="TH SarabunPSK" w:cs="TH SarabunPSK"/>
                                <w:sz w:val="28"/>
                                <w:szCs w:val="28"/>
                                <w:cs/>
                              </w:rPr>
                              <w:t xml:space="preserve">แล้วก็ได้ </w:t>
                            </w:r>
                            <w:r w:rsidRPr="00A65602">
                              <w:rPr>
                                <w:rFonts w:ascii="TH SarabunPSK" w:hAnsi="TH SarabunPSK" w:cs="TH SarabunPSK"/>
                                <w:sz w:val="28"/>
                                <w:szCs w:val="28"/>
                              </w:rPr>
                              <w:t>30</w:t>
                            </w:r>
                          </w:p>
                          <w:p w14:paraId="0A8931D9" w14:textId="2D8ADF67" w:rsidR="00A65602" w:rsidRPr="00A65602" w:rsidRDefault="00A65602" w:rsidP="00A65602">
                            <w:pPr>
                              <w:spacing w:after="0"/>
                              <w:rPr>
                                <w:rFonts w:ascii="TH SarabunPSK" w:hAnsi="TH SarabunPSK" w:cs="TH SarabunPSK"/>
                                <w:sz w:val="28"/>
                                <w:szCs w:val="28"/>
                                <w:cs/>
                              </w:rPr>
                            </w:pPr>
                            <w:r w:rsidRPr="00A65602">
                              <w:rPr>
                                <w:rFonts w:ascii="TH SarabunPSK" w:hAnsi="TH SarabunPSK" w:cs="TH SarabunPSK"/>
                                <w:sz w:val="28"/>
                                <w:szCs w:val="28"/>
                                <w:cs/>
                              </w:rPr>
                              <w:t>มุมแหลม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4C6682" id="_x0000_s1027" type="#_x0000_t202" style="position:absolute;margin-left:262.3pt;margin-top:17.55pt;width:147.3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">
                <v:textbox style="mso-fit-shape-to-text:t">
                  <w:txbxContent>
                    <w:p w14:paraId="1C04CC48" w14:textId="37399098" w:rsidR="00A65602" w:rsidRPr="00A65602" w:rsidRDefault="00A65602" w:rsidP="00A65602">
                      <w:pPr>
                        <w:spacing w:after="0"/>
                        <w:rPr>
                          <w:rFonts w:ascii="TH SarabunPSK" w:hAnsi="TH SarabunPSK" w:cs="TH SarabunPSK"/>
                          <w:sz w:val="28"/>
                          <w:szCs w:val="28"/>
                        </w:rPr>
                      </w:pPr>
                      <w:r w:rsidRPr="00A65602">
                        <w:rPr>
                          <w:rFonts w:ascii="TH SarabunPSK" w:hAnsi="TH SarabunPSK" w:cs="TH SarabunPSK"/>
                          <w:sz w:val="28"/>
                          <w:szCs w:val="28"/>
                          <w:cs/>
                        </w:rPr>
                        <w:t>เราเอาครึ่งวงกลม เอามุม (สร้างมุม)</w:t>
                      </w:r>
                    </w:p>
                    <w:p w14:paraId="0BF2C36D" w14:textId="6AA5BE3B" w:rsidR="00A65602" w:rsidRPr="00A65602" w:rsidRDefault="00A65602" w:rsidP="00A65602">
                      <w:pPr>
                        <w:spacing w:after="0"/>
                        <w:rPr>
                          <w:rFonts w:ascii="TH SarabunPSK" w:hAnsi="TH SarabunPSK" w:cs="TH SarabunPSK"/>
                          <w:sz w:val="28"/>
                          <w:szCs w:val="28"/>
                        </w:rPr>
                      </w:pPr>
                      <w:r w:rsidRPr="00A65602">
                        <w:rPr>
                          <w:rFonts w:ascii="TH SarabunPSK" w:hAnsi="TH SarabunPSK" w:cs="TH SarabunPSK"/>
                          <w:sz w:val="28"/>
                          <w:szCs w:val="28"/>
                          <w:cs/>
                        </w:rPr>
                        <w:t xml:space="preserve">แล้วก็ได้ </w:t>
                      </w:r>
                      <w:r w:rsidRPr="00A65602">
                        <w:rPr>
                          <w:rFonts w:ascii="TH SarabunPSK" w:hAnsi="TH SarabunPSK" w:cs="TH SarabunPSK"/>
                          <w:sz w:val="28"/>
                          <w:szCs w:val="28"/>
                        </w:rPr>
                        <w:t>30</w:t>
                      </w:r>
                    </w:p>
                    <w:p w14:paraId="0A8931D9" w14:textId="2D8ADF67" w:rsidR="00A65602" w:rsidRPr="00A65602" w:rsidRDefault="00A65602" w:rsidP="00A65602">
                      <w:pPr>
                        <w:spacing w:after="0"/>
                        <w:rPr>
                          <w:rFonts w:ascii="TH SarabunPSK" w:hAnsi="TH SarabunPSK" w:cs="TH SarabunPSK"/>
                          <w:sz w:val="28"/>
                          <w:szCs w:val="28"/>
                          <w:cs/>
                        </w:rPr>
                      </w:pPr>
                      <w:r w:rsidRPr="00A65602">
                        <w:rPr>
                          <w:rFonts w:ascii="TH SarabunPSK" w:hAnsi="TH SarabunPSK" w:cs="TH SarabunPSK"/>
                          <w:sz w:val="28"/>
                          <w:szCs w:val="28"/>
                          <w:cs/>
                        </w:rPr>
                        <w:t>มุมแหลม</w:t>
                      </w:r>
                    </w:p>
                  </w:txbxContent>
                </v:textbox>
              </v:shape>
            </w:pict>
          </mc:Fallback>
        </mc:AlternateContent>
      </w:r>
      <w:r w:rsidR="0005709B">
        <w:rPr>
          <w:rFonts w:ascii="TH SarabunPSK" w:hAnsi="TH SarabunPSK" w:cs="TH SarabunPSK" w:hint="cs"/>
          <w:sz w:val="28"/>
          <w:szCs w:val="28"/>
          <w:cs/>
        </w:rPr>
        <w:t xml:space="preserve"> </w:t>
      </w:r>
      <w:r>
        <w:rPr>
          <w:rFonts w:ascii="TH SarabunPSK" w:hAnsi="TH SarabunPSK" w:cs="TH SarabunPSK"/>
          <w:noProof/>
          <w:sz w:val="28"/>
          <w:szCs w:val="28"/>
        </w:rPr>
        <w:drawing>
          <wp:inline distT="0" distB="0" distL="0" distR="0" wp14:anchorId="4FA31875" wp14:editId="6D149E5E">
            <wp:extent cx="3001383" cy="1473281"/>
            <wp:effectExtent l="0" t="0" r="8890" b="0"/>
            <wp:docPr id="180240258"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0258" name="รูปภาพ 180240258"/>
                    <pic:cNvPicPr/>
                  </pic:nvPicPr>
                  <pic:blipFill rotWithShape="1">
                    <a:blip r:embed="rId11" cstate="print">
                      <a:extLst>
                        <a:ext uri="{28A0092B-C50C-407E-A947-70E740481C1C}">
                          <a14:useLocalDpi xmlns:a14="http://schemas.microsoft.com/office/drawing/2010/main" val="0"/>
                        </a:ext>
                      </a:extLst>
                    </a:blip>
                    <a:srcRect l="11448" t="18715" r="6341" b="51026"/>
                    <a:stretch/>
                  </pic:blipFill>
                  <pic:spPr bwMode="auto">
                    <a:xfrm>
                      <a:off x="0" y="0"/>
                      <a:ext cx="3043324" cy="1493869"/>
                    </a:xfrm>
                    <a:prstGeom prst="rect">
                      <a:avLst/>
                    </a:prstGeom>
                    <a:ln>
                      <a:noFill/>
                    </a:ln>
                    <a:extLst>
                      <a:ext uri="{53640926-AAD7-44D8-BBD7-CCE9431645EC}">
                        <a14:shadowObscured xmlns:a14="http://schemas.microsoft.com/office/drawing/2010/main"/>
                      </a:ext>
                    </a:extLst>
                  </pic:spPr>
                </pic:pic>
              </a:graphicData>
            </a:graphic>
          </wp:inline>
        </w:drawing>
      </w:r>
      <w:r>
        <w:rPr>
          <w:rFonts w:ascii="TH SarabunPSK" w:hAnsi="TH SarabunPSK" w:cs="TH SarabunPSK"/>
          <w:noProof/>
          <w:sz w:val="28"/>
          <w:szCs w:val="28"/>
        </w:rPr>
        <w:drawing>
          <wp:inline distT="0" distB="0" distL="0" distR="0" wp14:anchorId="2EA5805F" wp14:editId="7A71714D">
            <wp:extent cx="3051801" cy="1042932"/>
            <wp:effectExtent l="0" t="0" r="0" b="5080"/>
            <wp:docPr id="1851886026"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0258" name="รูปภาพ 180240258"/>
                    <pic:cNvPicPr/>
                  </pic:nvPicPr>
                  <pic:blipFill rotWithShape="1">
                    <a:blip r:embed="rId12" cstate="print">
                      <a:extLst>
                        <a:ext uri="{28A0092B-C50C-407E-A947-70E740481C1C}">
                          <a14:useLocalDpi xmlns:a14="http://schemas.microsoft.com/office/drawing/2010/main" val="0"/>
                        </a:ext>
                      </a:extLst>
                    </a:blip>
                    <a:srcRect l="12386" t="49674" r="5778" b="29356"/>
                    <a:stretch/>
                  </pic:blipFill>
                  <pic:spPr bwMode="auto">
                    <a:xfrm>
                      <a:off x="0" y="0"/>
                      <a:ext cx="3110910" cy="1063132"/>
                    </a:xfrm>
                    <a:prstGeom prst="rect">
                      <a:avLst/>
                    </a:prstGeom>
                    <a:ln>
                      <a:noFill/>
                    </a:ln>
                    <a:extLst>
                      <a:ext uri="{53640926-AAD7-44D8-BBD7-CCE9431645EC}">
                        <a14:shadowObscured xmlns:a14="http://schemas.microsoft.com/office/drawing/2010/main"/>
                      </a:ext>
                    </a:extLst>
                  </pic:spPr>
                </pic:pic>
              </a:graphicData>
            </a:graphic>
          </wp:inline>
        </w:drawing>
      </w:r>
    </w:p>
    <w:p w14:paraId="77DF3283" w14:textId="6DC7A4DC" w:rsidR="00A65602" w:rsidRPr="006C5F1F" w:rsidRDefault="00A65602" w:rsidP="006C5F1F">
      <w:pPr>
        <w:tabs>
          <w:tab w:val="left" w:pos="3350"/>
        </w:tabs>
        <w:spacing w:after="0"/>
        <w:rPr>
          <w:rFonts w:ascii="TH SarabunPSK" w:hAnsi="TH SarabunPSK" w:cs="TH SarabunPSK" w:hint="cs"/>
          <w:sz w:val="28"/>
          <w:szCs w:val="28"/>
          <w:cs/>
        </w:rPr>
      </w:pPr>
      <w:r>
        <w:rPr>
          <w:rFonts w:ascii="TH SarabunPSK" w:hAnsi="TH SarabunPSK" w:cs="TH SarabunPSK"/>
          <w:noProof/>
          <w:sz w:val="28"/>
          <w:szCs w:val="28"/>
          <w:lang w:val="th-TH"/>
        </w:rPr>
        <mc:AlternateContent>
          <mc:Choice Requires="wps">
            <w:drawing>
              <wp:anchor distT="0" distB="0" distL="114300" distR="114300" simplePos="0" relativeHeight="251684864" behindDoc="0" locked="0" layoutInCell="1" allowOverlap="1" wp14:anchorId="5F09D38E" wp14:editId="588B3272">
                <wp:simplePos x="0" y="0"/>
                <wp:positionH relativeFrom="column">
                  <wp:posOffset>3009900</wp:posOffset>
                </wp:positionH>
                <wp:positionV relativeFrom="paragraph">
                  <wp:posOffset>173355</wp:posOffset>
                </wp:positionV>
                <wp:extent cx="333375" cy="304800"/>
                <wp:effectExtent l="38100" t="19050" r="66675" b="95250"/>
                <wp:wrapNone/>
                <wp:docPr id="1256122909" name="ลูกศรเชื่อมต่อแบบตรง 2"/>
                <wp:cNvGraphicFramePr/>
                <a:graphic xmlns:a="http://schemas.openxmlformats.org/drawingml/2006/main">
                  <a:graphicData uri="http://schemas.microsoft.com/office/word/2010/wordprocessingShape">
                    <wps:wsp>
                      <wps:cNvCnPr/>
                      <wps:spPr>
                        <a:xfrm>
                          <a:off x="0" y="0"/>
                          <a:ext cx="333375" cy="3048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770FFC" id="ลูกศรเชื่อมต่อแบบตรง 2" o:spid="_x0000_s1026" type="#_x0000_t32" style="position:absolute;margin-left:237pt;margin-top:13.65pt;width:26.2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" strokecolor="black [3200]" strokeweight="2pt">
                <v:stroke endarrow="block"/>
                <v:shadow on="t" color="black" opacity="24903f" origin=",.5" offset="0,.55556mm"/>
              </v:shape>
            </w:pict>
          </mc:Fallback>
        </mc:AlternateContent>
      </w:r>
      <w:r w:rsidRPr="00A65602">
        <w:rPr>
          <w:rFonts w:ascii="TH SarabunPSK" w:hAnsi="TH SarabunPSK" w:cs="TH SarabunPSK"/>
          <w:noProof/>
          <w:sz w:val="28"/>
          <w:szCs w:val="28"/>
          <w:cs/>
        </w:rPr>
        <mc:AlternateContent>
          <mc:Choice Requires="wps">
            <w:drawing>
              <wp:anchor distT="45720" distB="45720" distL="114300" distR="114300" simplePos="0" relativeHeight="251679744" behindDoc="0" locked="0" layoutInCell="1" allowOverlap="1" wp14:anchorId="54DC0DC0" wp14:editId="621EED9B">
                <wp:simplePos x="0" y="0"/>
                <wp:positionH relativeFrom="column">
                  <wp:posOffset>3312160</wp:posOffset>
                </wp:positionH>
                <wp:positionV relativeFrom="paragraph">
                  <wp:posOffset>142240</wp:posOffset>
                </wp:positionV>
                <wp:extent cx="1955800" cy="1404620"/>
                <wp:effectExtent l="0" t="0" r="25400" b="25400"/>
                <wp:wrapNone/>
                <wp:docPr id="1574722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404620"/>
                        </a:xfrm>
                        <a:prstGeom prst="rect">
                          <a:avLst/>
                        </a:prstGeom>
                        <a:solidFill>
                          <a:srgbClr val="FFFFFF"/>
                        </a:solidFill>
                        <a:ln w="9525">
                          <a:solidFill>
                            <a:srgbClr val="000000"/>
                          </a:solidFill>
                          <a:miter lim="800000"/>
                          <a:headEnd/>
                          <a:tailEnd/>
                        </a:ln>
                      </wps:spPr>
                      <wps:txbx>
                        <w:txbxContent>
                          <w:p w14:paraId="36E78D69" w14:textId="71B9A3A3" w:rsidR="00A65602" w:rsidRPr="00A65602" w:rsidRDefault="00A65602" w:rsidP="00A65602">
                            <w:pPr>
                              <w:spacing w:after="0"/>
                              <w:rPr>
                                <w:rFonts w:ascii="TH SarabunPSK" w:hAnsi="TH SarabunPSK" w:cs="TH SarabunPSK" w:hint="cs"/>
                                <w:sz w:val="28"/>
                                <w:szCs w:val="28"/>
                                <w:cs/>
                              </w:rPr>
                            </w:pPr>
                            <w:r>
                              <w:rPr>
                                <w:rFonts w:ascii="TH SarabunPSK" w:hAnsi="TH SarabunPSK" w:cs="TH SarabunPSK" w:hint="cs"/>
                                <w:sz w:val="28"/>
                                <w:szCs w:val="28"/>
                                <w:cs/>
                              </w:rPr>
                              <w:t xml:space="preserve">ทำให้เป็นมุมตรงแล้ว </w:t>
                            </w:r>
                            <w:r>
                              <w:rPr>
                                <w:rFonts w:ascii="TH SarabunPSK" w:hAnsi="TH SarabunPSK" w:cs="TH SarabunPSK"/>
                                <w:sz w:val="28"/>
                                <w:szCs w:val="28"/>
                              </w:rPr>
                              <w:t xml:space="preserve">+ </w:t>
                            </w:r>
                            <w:r>
                              <w:rPr>
                                <w:rFonts w:ascii="TH SarabunPSK" w:hAnsi="TH SarabunPSK" w:cs="TH SarabunPSK" w:hint="cs"/>
                                <w:sz w:val="28"/>
                                <w:szCs w:val="28"/>
                                <w:cs/>
                              </w:rPr>
                              <w:t xml:space="preserve">มาอีก </w:t>
                            </w:r>
                            <w:r>
                              <w:rPr>
                                <w:rFonts w:ascii="TH SarabunPSK" w:hAnsi="TH SarabunPSK" w:cs="TH SarabunPSK"/>
                                <w:sz w:val="28"/>
                                <w:szCs w:val="28"/>
                              </w:rPr>
                              <w:t xml:space="preserve">100 = 180 </w:t>
                            </w:r>
                            <w:r>
                              <w:rPr>
                                <w:rFonts w:ascii="TH SarabunPSK" w:hAnsi="TH SarabunPSK" w:cs="TH SarabunPSK" w:hint="cs"/>
                                <w:sz w:val="28"/>
                                <w:szCs w:val="28"/>
                                <w:cs/>
                              </w:rPr>
                              <w:t>องศา</w:t>
                            </w:r>
                            <w:r w:rsidRPr="00A65602">
                              <w:rPr>
                                <w:rFonts w:ascii="TH SarabunPSK" w:hAnsi="TH SarabunPSK" w:cs="TH SarabunPSK"/>
                                <w:sz w:val="28"/>
                                <w:szCs w:val="28"/>
                                <w: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DC0DC0" id="_x0000_s1028" type="#_x0000_t202" style="position:absolute;margin-left:260.8pt;margin-top:11.2pt;width:154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">
                <v:textbox style="mso-fit-shape-to-text:t">
                  <w:txbxContent>
                    <w:p w14:paraId="36E78D69" w14:textId="71B9A3A3" w:rsidR="00A65602" w:rsidRPr="00A65602" w:rsidRDefault="00A65602" w:rsidP="00A65602">
                      <w:pPr>
                        <w:spacing w:after="0"/>
                        <w:rPr>
                          <w:rFonts w:ascii="TH SarabunPSK" w:hAnsi="TH SarabunPSK" w:cs="TH SarabunPSK" w:hint="cs"/>
                          <w:sz w:val="28"/>
                          <w:szCs w:val="28"/>
                          <w:cs/>
                        </w:rPr>
                      </w:pPr>
                      <w:r>
                        <w:rPr>
                          <w:rFonts w:ascii="TH SarabunPSK" w:hAnsi="TH SarabunPSK" w:cs="TH SarabunPSK" w:hint="cs"/>
                          <w:sz w:val="28"/>
                          <w:szCs w:val="28"/>
                          <w:cs/>
                        </w:rPr>
                        <w:t xml:space="preserve">ทำให้เป็นมุมตรงแล้ว </w:t>
                      </w:r>
                      <w:r>
                        <w:rPr>
                          <w:rFonts w:ascii="TH SarabunPSK" w:hAnsi="TH SarabunPSK" w:cs="TH SarabunPSK"/>
                          <w:sz w:val="28"/>
                          <w:szCs w:val="28"/>
                        </w:rPr>
                        <w:t xml:space="preserve">+ </w:t>
                      </w:r>
                      <w:r>
                        <w:rPr>
                          <w:rFonts w:ascii="TH SarabunPSK" w:hAnsi="TH SarabunPSK" w:cs="TH SarabunPSK" w:hint="cs"/>
                          <w:sz w:val="28"/>
                          <w:szCs w:val="28"/>
                          <w:cs/>
                        </w:rPr>
                        <w:t xml:space="preserve">มาอีก </w:t>
                      </w:r>
                      <w:r>
                        <w:rPr>
                          <w:rFonts w:ascii="TH SarabunPSK" w:hAnsi="TH SarabunPSK" w:cs="TH SarabunPSK"/>
                          <w:sz w:val="28"/>
                          <w:szCs w:val="28"/>
                        </w:rPr>
                        <w:t xml:space="preserve">100 = 180 </w:t>
                      </w:r>
                      <w:r>
                        <w:rPr>
                          <w:rFonts w:ascii="TH SarabunPSK" w:hAnsi="TH SarabunPSK" w:cs="TH SarabunPSK" w:hint="cs"/>
                          <w:sz w:val="28"/>
                          <w:szCs w:val="28"/>
                          <w:cs/>
                        </w:rPr>
                        <w:t>องศา</w:t>
                      </w:r>
                      <w:r w:rsidRPr="00A65602">
                        <w:rPr>
                          <w:rFonts w:ascii="TH SarabunPSK" w:hAnsi="TH SarabunPSK" w:cs="TH SarabunPSK"/>
                          <w:sz w:val="28"/>
                          <w:szCs w:val="28"/>
                          <w:cs/>
                        </w:rPr>
                        <w:t xml:space="preserve"> </w:t>
                      </w:r>
                    </w:p>
                  </w:txbxContent>
                </v:textbox>
              </v:shape>
            </w:pict>
          </mc:Fallback>
        </mc:AlternateContent>
      </w:r>
      <w:r>
        <w:rPr>
          <w:rFonts w:ascii="TH SarabunPSK" w:hAnsi="TH SarabunPSK" w:cs="TH SarabunPSK"/>
          <w:noProof/>
          <w:sz w:val="28"/>
          <w:szCs w:val="28"/>
        </w:rPr>
        <w:drawing>
          <wp:inline distT="0" distB="0" distL="0" distR="0" wp14:anchorId="34EB5BB4" wp14:editId="7F339F41">
            <wp:extent cx="3022899" cy="1177740"/>
            <wp:effectExtent l="0" t="0" r="6350" b="3810"/>
            <wp:docPr id="1796729705"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0258" name="รูปภาพ 180240258"/>
                    <pic:cNvPicPr/>
                  </pic:nvPicPr>
                  <pic:blipFill rotWithShape="1">
                    <a:blip r:embed="rId13" cstate="print">
                      <a:extLst>
                        <a:ext uri="{28A0092B-C50C-407E-A947-70E740481C1C}">
                          <a14:useLocalDpi xmlns:a14="http://schemas.microsoft.com/office/drawing/2010/main" val="0"/>
                        </a:ext>
                      </a:extLst>
                    </a:blip>
                    <a:srcRect l="11259" t="70785" r="5407" b="4871"/>
                    <a:stretch/>
                  </pic:blipFill>
                  <pic:spPr bwMode="auto">
                    <a:xfrm>
                      <a:off x="0" y="0"/>
                      <a:ext cx="3046727" cy="1187024"/>
                    </a:xfrm>
                    <a:prstGeom prst="rect">
                      <a:avLst/>
                    </a:prstGeom>
                    <a:ln>
                      <a:noFill/>
                    </a:ln>
                    <a:extLst>
                      <a:ext uri="{53640926-AAD7-44D8-BBD7-CCE9431645EC}">
                        <a14:shadowObscured xmlns:a14="http://schemas.microsoft.com/office/drawing/2010/main"/>
                      </a:ext>
                    </a:extLst>
                  </pic:spPr>
                </pic:pic>
              </a:graphicData>
            </a:graphic>
          </wp:inline>
        </w:drawing>
      </w:r>
    </w:p>
    <w:p w14:paraId="3B46A8F7" w14:textId="77777777" w:rsidR="0019768A" w:rsidRDefault="0019768A" w:rsidP="006C5F1F">
      <w:pPr>
        <w:tabs>
          <w:tab w:val="left" w:pos="3350"/>
        </w:tabs>
        <w:spacing w:after="0"/>
        <w:rPr>
          <w:rFonts w:ascii="TH SarabunPSK" w:hAnsi="TH SarabunPSK" w:cs="TH SarabunPSK"/>
          <w:sz w:val="28"/>
          <w:szCs w:val="28"/>
        </w:rPr>
      </w:pPr>
    </w:p>
    <w:p w14:paraId="52E485C4" w14:textId="77777777" w:rsidR="0019768A" w:rsidRDefault="0019768A" w:rsidP="006C5F1F">
      <w:pPr>
        <w:tabs>
          <w:tab w:val="left" w:pos="3350"/>
        </w:tabs>
        <w:spacing w:after="0"/>
        <w:rPr>
          <w:rFonts w:ascii="TH SarabunPSK" w:hAnsi="TH SarabunPSK" w:cs="TH SarabunPSK"/>
          <w:sz w:val="28"/>
          <w:szCs w:val="28"/>
        </w:rPr>
      </w:pPr>
    </w:p>
    <w:p w14:paraId="2323EAAC" w14:textId="1F0C708E" w:rsidR="006C5F1F" w:rsidRPr="006C5F1F" w:rsidRDefault="006C5F1F" w:rsidP="006C5F1F">
      <w:pPr>
        <w:tabs>
          <w:tab w:val="left" w:pos="3350"/>
        </w:tabs>
        <w:spacing w:after="0"/>
        <w:rPr>
          <w:rFonts w:ascii="TH SarabunPSK" w:hAnsi="TH SarabunPSK" w:cs="TH SarabunPSK"/>
          <w:sz w:val="28"/>
          <w:szCs w:val="28"/>
        </w:rPr>
      </w:pPr>
      <w:r w:rsidRPr="006C5F1F">
        <w:rPr>
          <w:rFonts w:ascii="TH SarabunPSK" w:hAnsi="TH SarabunPSK" w:cs="TH SarabunPSK"/>
          <w:sz w:val="28"/>
          <w:szCs w:val="28"/>
        </w:rPr>
        <w:t xml:space="preserve">4. </w:t>
      </w:r>
      <w:r w:rsidRPr="006C5F1F">
        <w:rPr>
          <w:rFonts w:ascii="TH SarabunPSK" w:hAnsi="TH SarabunPSK" w:cs="TH SarabunPSK"/>
          <w:sz w:val="28"/>
          <w:szCs w:val="28"/>
          <w:cs/>
        </w:rPr>
        <w:t>ท่าทาง</w:t>
      </w:r>
    </w:p>
    <w:p w14:paraId="33EE9690" w14:textId="6E3B545C" w:rsidR="006C5F1F" w:rsidRPr="006C5F1F" w:rsidRDefault="005774A3" w:rsidP="006C5F1F">
      <w:pPr>
        <w:tabs>
          <w:tab w:val="left" w:pos="3350"/>
        </w:tabs>
        <w:spacing w:after="0"/>
        <w:rPr>
          <w:rFonts w:ascii="TH SarabunPSK" w:hAnsi="TH SarabunPSK" w:cs="TH SarabunPSK"/>
          <w:sz w:val="28"/>
          <w:szCs w:val="28"/>
        </w:rPr>
      </w:pPr>
      <w:r>
        <w:rPr>
          <w:rFonts w:ascii="TH SarabunPSK" w:hAnsi="TH SarabunPSK" w:cs="TH SarabunPSK" w:hint="cs"/>
          <w:sz w:val="28"/>
          <w:szCs w:val="28"/>
          <w:cs/>
        </w:rPr>
        <w:t xml:space="preserve">          </w:t>
      </w:r>
      <w:r w:rsidR="006C5F1F" w:rsidRPr="006C5F1F">
        <w:rPr>
          <w:rFonts w:ascii="TH SarabunPSK" w:hAnsi="TH SarabunPSK" w:cs="TH SarabunPSK"/>
          <w:sz w:val="28"/>
          <w:szCs w:val="28"/>
        </w:rPr>
        <w:t xml:space="preserve">- </w:t>
      </w:r>
      <w:r w:rsidR="006C5F1F" w:rsidRPr="006C5F1F">
        <w:rPr>
          <w:rFonts w:ascii="TH SarabunPSK" w:hAnsi="TH SarabunPSK" w:cs="TH SarabunPSK"/>
          <w:sz w:val="28"/>
          <w:szCs w:val="28"/>
          <w:cs/>
        </w:rPr>
        <w:t>การเคลื่อนไหวของร่างกาย สามารถสื่อสารให้คนอื่นรู้ เช่น ทำมือเป็นรูปมุมแหลม กางแขน</w:t>
      </w:r>
    </w:p>
    <w:p w14:paraId="6312D020" w14:textId="462DD70F" w:rsidR="006C5F1F" w:rsidRDefault="005774A3" w:rsidP="006C5F1F">
      <w:pPr>
        <w:tabs>
          <w:tab w:val="left" w:pos="3350"/>
        </w:tabs>
        <w:spacing w:after="0"/>
        <w:rPr>
          <w:rFonts w:ascii="TH SarabunPSK" w:hAnsi="TH SarabunPSK" w:cs="TH SarabunPSK"/>
          <w:sz w:val="28"/>
          <w:szCs w:val="28"/>
        </w:rPr>
      </w:pPr>
      <w:r>
        <w:rPr>
          <w:rFonts w:ascii="TH SarabunPSK" w:hAnsi="TH SarabunPSK" w:cs="TH SarabunPSK" w:hint="cs"/>
          <w:sz w:val="28"/>
          <w:szCs w:val="28"/>
          <w:cs/>
        </w:rPr>
        <w:t xml:space="preserve">          </w:t>
      </w:r>
      <w:r w:rsidR="006C5F1F" w:rsidRPr="006C5F1F">
        <w:rPr>
          <w:rFonts w:ascii="TH SarabunPSK" w:hAnsi="TH SarabunPSK" w:cs="TH SarabunPSK"/>
          <w:sz w:val="28"/>
          <w:szCs w:val="28"/>
          <w:cs/>
        </w:rPr>
        <w:t>- การแสดงออกทางสีหน้า เช่น ทำหน้าสับสน ทำหน้าดีใจ</w:t>
      </w:r>
    </w:p>
    <w:p w14:paraId="7B7B19F8" w14:textId="77777777" w:rsidR="0067323D" w:rsidRPr="006C5F1F" w:rsidRDefault="0067323D" w:rsidP="006C5F1F">
      <w:pPr>
        <w:tabs>
          <w:tab w:val="left" w:pos="3350"/>
        </w:tabs>
        <w:spacing w:after="0"/>
        <w:rPr>
          <w:rFonts w:ascii="TH SarabunPSK" w:hAnsi="TH SarabunPSK" w:cs="TH SarabunPSK" w:hint="cs"/>
          <w:sz w:val="28"/>
          <w:szCs w:val="28"/>
        </w:rPr>
      </w:pPr>
    </w:p>
    <w:tbl>
      <w:tblPr>
        <w:tblW w:w="8542" w:type="dxa"/>
        <w:tblLayout w:type="fixed"/>
        <w:tblLook w:val="04A0" w:firstRow="1" w:lastRow="0" w:firstColumn="1" w:lastColumn="0" w:noHBand="0" w:noVBand="1"/>
      </w:tblPr>
      <w:tblGrid>
        <w:gridCol w:w="982"/>
        <w:gridCol w:w="990"/>
        <w:gridCol w:w="6570"/>
      </w:tblGrid>
      <w:tr w:rsidR="006C5F1F" w:rsidRPr="006C5F1F" w14:paraId="313027AF" w14:textId="77777777" w:rsidTr="005774A3">
        <w:trPr>
          <w:trHeight w:val="315"/>
        </w:trPr>
        <w:tc>
          <w:tcPr>
            <w:tcW w:w="982" w:type="dxa"/>
          </w:tcPr>
          <w:p w14:paraId="63C75635" w14:textId="77777777" w:rsidR="006C5F1F" w:rsidRPr="006C5F1F" w:rsidRDefault="006C5F1F" w:rsidP="00A41B8D">
            <w:pPr>
              <w:spacing w:after="0" w:line="240" w:lineRule="auto"/>
              <w:jc w:val="center"/>
              <w:rPr>
                <w:rFonts w:ascii="TH SarabunPSK" w:eastAsia="Times New Roman" w:hAnsi="TH SarabunPSK" w:cs="TH SarabunPSK"/>
                <w:sz w:val="28"/>
                <w:szCs w:val="28"/>
              </w:rPr>
            </w:pPr>
            <w:r w:rsidRPr="006C5F1F">
              <w:rPr>
                <w:rFonts w:ascii="TH SarabunPSK" w:hAnsi="TH SarabunPSK" w:cs="TH SarabunPSK"/>
                <w:color w:val="000000"/>
                <w:sz w:val="28"/>
                <w:szCs w:val="28"/>
                <w:shd w:val="clear" w:color="auto" w:fill="FFFFFF"/>
              </w:rPr>
              <w:lastRenderedPageBreak/>
              <w:t>item</w:t>
            </w:r>
          </w:p>
        </w:tc>
        <w:tc>
          <w:tcPr>
            <w:tcW w:w="990" w:type="dxa"/>
          </w:tcPr>
          <w:p w14:paraId="71430F62" w14:textId="77777777" w:rsidR="006C5F1F" w:rsidRPr="006C5F1F" w:rsidRDefault="006C5F1F" w:rsidP="00A41B8D">
            <w:pPr>
              <w:spacing w:after="0" w:line="240" w:lineRule="auto"/>
              <w:jc w:val="center"/>
              <w:rPr>
                <w:rFonts w:ascii="TH SarabunPSK" w:eastAsia="Times New Roman" w:hAnsi="TH SarabunPSK" w:cs="TH SarabunPSK"/>
                <w:sz w:val="28"/>
                <w:szCs w:val="28"/>
              </w:rPr>
            </w:pPr>
            <w:r w:rsidRPr="006C5F1F">
              <w:rPr>
                <w:rFonts w:ascii="TH SarabunPSK" w:hAnsi="TH SarabunPSK" w:cs="TH SarabunPSK"/>
                <w:color w:val="000000"/>
                <w:sz w:val="28"/>
                <w:szCs w:val="28"/>
                <w:shd w:val="clear" w:color="auto" w:fill="FFFFFF"/>
                <w:cs/>
              </w:rPr>
              <w:t>ผู้พูด</w:t>
            </w:r>
          </w:p>
        </w:tc>
        <w:tc>
          <w:tcPr>
            <w:tcW w:w="6570" w:type="dxa"/>
          </w:tcPr>
          <w:p w14:paraId="34B22487" w14:textId="0991BD70" w:rsidR="006C5F1F" w:rsidRPr="006C5F1F" w:rsidRDefault="006C5F1F" w:rsidP="0067323D">
            <w:pPr>
              <w:spacing w:after="0" w:line="240" w:lineRule="auto"/>
              <w:rPr>
                <w:rFonts w:ascii="TH SarabunPSK" w:eastAsia="Times New Roman" w:hAnsi="TH SarabunPSK" w:cs="TH SarabunPSK"/>
                <w:sz w:val="28"/>
                <w:szCs w:val="28"/>
              </w:rPr>
            </w:pPr>
            <w:r w:rsidRPr="006C5F1F">
              <w:rPr>
                <w:rFonts w:ascii="TH SarabunPSK" w:hAnsi="TH SarabunPSK" w:cs="TH SarabunPSK"/>
                <w:color w:val="000000"/>
                <w:sz w:val="28"/>
                <w:szCs w:val="28"/>
                <w:shd w:val="clear" w:color="auto" w:fill="FFFFFF"/>
                <w:cs/>
              </w:rPr>
              <w:t>โพรโทคอล</w:t>
            </w:r>
          </w:p>
        </w:tc>
      </w:tr>
      <w:tr w:rsidR="006C5F1F" w:rsidRPr="006C5F1F" w14:paraId="7C4B274C" w14:textId="77777777" w:rsidTr="00A65602">
        <w:trPr>
          <w:trHeight w:val="315"/>
        </w:trPr>
        <w:tc>
          <w:tcPr>
            <w:tcW w:w="982" w:type="dxa"/>
            <w:vAlign w:val="center"/>
          </w:tcPr>
          <w:p w14:paraId="1F6F39D8" w14:textId="77777777" w:rsidR="006C5F1F" w:rsidRPr="006C5F1F" w:rsidRDefault="006C5F1F" w:rsidP="00A65602">
            <w:pPr>
              <w:spacing w:after="0" w:line="240" w:lineRule="auto"/>
              <w:rPr>
                <w:rFonts w:ascii="TH SarabunPSK" w:eastAsia="Times New Roman" w:hAnsi="TH SarabunPSK" w:cs="TH SarabunPSK"/>
                <w:sz w:val="28"/>
                <w:szCs w:val="28"/>
              </w:rPr>
            </w:pPr>
            <w:r w:rsidRPr="006C5F1F">
              <w:rPr>
                <w:rFonts w:ascii="TH SarabunPSK" w:eastAsia="Times New Roman" w:hAnsi="TH SarabunPSK" w:cs="TH SarabunPSK"/>
                <w:sz w:val="28"/>
                <w:szCs w:val="28"/>
              </w:rPr>
              <w:t>26</w:t>
            </w:r>
          </w:p>
        </w:tc>
        <w:tc>
          <w:tcPr>
            <w:tcW w:w="990" w:type="dxa"/>
            <w:vAlign w:val="center"/>
          </w:tcPr>
          <w:p w14:paraId="090AE212" w14:textId="77777777" w:rsidR="006C5F1F" w:rsidRPr="006C5F1F" w:rsidRDefault="006C5F1F" w:rsidP="00A65602">
            <w:pPr>
              <w:spacing w:after="0" w:line="240" w:lineRule="auto"/>
              <w:rPr>
                <w:rFonts w:ascii="TH SarabunPSK" w:eastAsia="Times New Roman" w:hAnsi="TH SarabunPSK" w:cs="TH SarabunPSK"/>
                <w:sz w:val="28"/>
                <w:szCs w:val="28"/>
                <w:cs/>
              </w:rPr>
            </w:pPr>
            <w:r w:rsidRPr="006C5F1F">
              <w:rPr>
                <w:rFonts w:ascii="TH SarabunPSK" w:eastAsia="Times New Roman" w:hAnsi="TH SarabunPSK" w:cs="TH SarabunPSK"/>
                <w:sz w:val="28"/>
                <w:szCs w:val="28"/>
                <w:cs/>
              </w:rPr>
              <w:t>นักเรียน</w:t>
            </w:r>
          </w:p>
        </w:tc>
        <w:tc>
          <w:tcPr>
            <w:tcW w:w="6570" w:type="dxa"/>
            <w:vAlign w:val="center"/>
          </w:tcPr>
          <w:p w14:paraId="48B9CA42" w14:textId="77777777" w:rsidR="0067323D" w:rsidRDefault="0067323D" w:rsidP="00A65602">
            <w:pPr>
              <w:spacing w:after="0" w:line="240" w:lineRule="auto"/>
              <w:rPr>
                <w:rFonts w:ascii="TH SarabunPSK" w:eastAsia="Times New Roman" w:hAnsi="TH SarabunPSK" w:cs="TH SarabunPSK"/>
                <w:sz w:val="28"/>
                <w:szCs w:val="28"/>
              </w:rPr>
            </w:pPr>
          </w:p>
          <w:p w14:paraId="7A739C07" w14:textId="75E40C53" w:rsidR="006C5F1F" w:rsidRDefault="0067323D" w:rsidP="00A65602">
            <w:pPr>
              <w:spacing w:after="0" w:line="240" w:lineRule="auto"/>
              <w:rPr>
                <w:rFonts w:ascii="TH SarabunPSK" w:eastAsia="Times New Roman" w:hAnsi="TH SarabunPSK" w:cs="TH SarabunPSK"/>
                <w:sz w:val="28"/>
                <w:szCs w:val="28"/>
              </w:rPr>
            </w:pPr>
            <w:r>
              <w:rPr>
                <w:rFonts w:ascii="TH SarabunPSK" w:eastAsia="Times New Roman" w:hAnsi="TH SarabunPSK" w:cs="TH SarabunPSK"/>
                <w:noProof/>
                <w:sz w:val="28"/>
                <w:szCs w:val="28"/>
                <w:lang w:val="th-TH"/>
              </w:rPr>
              <mc:AlternateContent>
                <mc:Choice Requires="wps">
                  <w:drawing>
                    <wp:anchor distT="0" distB="0" distL="114300" distR="114300" simplePos="0" relativeHeight="251703296" behindDoc="0" locked="0" layoutInCell="1" allowOverlap="1" wp14:anchorId="7BB7A16E" wp14:editId="176E448D">
                      <wp:simplePos x="0" y="0"/>
                      <wp:positionH relativeFrom="column">
                        <wp:posOffset>2091690</wp:posOffset>
                      </wp:positionH>
                      <wp:positionV relativeFrom="paragraph">
                        <wp:posOffset>21590</wp:posOffset>
                      </wp:positionV>
                      <wp:extent cx="184150" cy="55245"/>
                      <wp:effectExtent l="0" t="0" r="25400" b="20955"/>
                      <wp:wrapNone/>
                      <wp:docPr id="1450272617" name="สี่เหลี่ยมผืนผ้า 1"/>
                      <wp:cNvGraphicFramePr/>
                      <a:graphic xmlns:a="http://schemas.openxmlformats.org/drawingml/2006/main">
                        <a:graphicData uri="http://schemas.microsoft.com/office/word/2010/wordprocessingShape">
                          <wps:wsp>
                            <wps:cNvSpPr/>
                            <wps:spPr>
                              <a:xfrm>
                                <a:off x="0" y="0"/>
                                <a:ext cx="184150" cy="55245"/>
                              </a:xfrm>
                              <a:prstGeom prst="rect">
                                <a:avLst/>
                              </a:prstGeom>
                              <a:solidFill>
                                <a:schemeClr val="bg1"/>
                              </a:solidFill>
                              <a:ln>
                                <a:solidFill>
                                  <a:schemeClr val="bg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38F36" id="สี่เหลี่ยมผืนผ้า 1" o:spid="_x0000_s1026" style="position:absolute;margin-left:164.7pt;margin-top:1.7pt;width:14.5pt;height:4.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" fillcolor="white [3212]" strokecolor="white [3212]" strokeweight="2pt"/>
                  </w:pict>
                </mc:Fallback>
              </mc:AlternateContent>
            </w:r>
            <w:r w:rsidR="006C5F1F" w:rsidRPr="006C5F1F">
              <w:rPr>
                <w:rFonts w:ascii="TH SarabunPSK" w:eastAsia="Times New Roman" w:hAnsi="TH SarabunPSK" w:cs="TH SarabunPSK"/>
                <w:sz w:val="28"/>
                <w:szCs w:val="28"/>
                <w:cs/>
              </w:rPr>
              <w:t>มุมฉาก</w:t>
            </w:r>
          </w:p>
          <w:p w14:paraId="018F94C6" w14:textId="4532AE80" w:rsidR="0067323D" w:rsidRPr="006C5F1F" w:rsidRDefault="0067323D" w:rsidP="00A65602">
            <w:pPr>
              <w:spacing w:after="0" w:line="240" w:lineRule="auto"/>
              <w:rPr>
                <w:rFonts w:ascii="TH SarabunPSK" w:eastAsia="Times New Roman" w:hAnsi="TH SarabunPSK" w:cs="TH SarabunPSK" w:hint="cs"/>
                <w:sz w:val="28"/>
                <w:szCs w:val="28"/>
                <w:cs/>
              </w:rPr>
            </w:pPr>
          </w:p>
        </w:tc>
      </w:tr>
      <w:tr w:rsidR="006C5F1F" w:rsidRPr="006C5F1F" w14:paraId="64F280F4" w14:textId="77777777" w:rsidTr="00A65602">
        <w:trPr>
          <w:trHeight w:val="315"/>
        </w:trPr>
        <w:tc>
          <w:tcPr>
            <w:tcW w:w="982" w:type="dxa"/>
            <w:vAlign w:val="center"/>
            <w:hideMark/>
          </w:tcPr>
          <w:p w14:paraId="6A2F97BA" w14:textId="77777777" w:rsidR="006C5F1F" w:rsidRPr="006C5F1F" w:rsidRDefault="006C5F1F" w:rsidP="00A65602">
            <w:pPr>
              <w:spacing w:after="0" w:line="240" w:lineRule="auto"/>
              <w:rPr>
                <w:rFonts w:ascii="TH SarabunPSK" w:eastAsia="Times New Roman" w:hAnsi="TH SarabunPSK" w:cs="TH SarabunPSK"/>
                <w:sz w:val="28"/>
                <w:szCs w:val="28"/>
              </w:rPr>
            </w:pPr>
            <w:r w:rsidRPr="006C5F1F">
              <w:rPr>
                <w:rFonts w:ascii="TH SarabunPSK" w:eastAsia="Times New Roman" w:hAnsi="TH SarabunPSK" w:cs="TH SarabunPSK"/>
                <w:sz w:val="28"/>
                <w:szCs w:val="28"/>
              </w:rPr>
              <w:t>27</w:t>
            </w:r>
          </w:p>
        </w:tc>
        <w:tc>
          <w:tcPr>
            <w:tcW w:w="990" w:type="dxa"/>
            <w:vAlign w:val="center"/>
            <w:hideMark/>
          </w:tcPr>
          <w:p w14:paraId="3EDCAF62" w14:textId="77777777" w:rsidR="006C5F1F" w:rsidRPr="006C5F1F" w:rsidRDefault="006C5F1F" w:rsidP="00A65602">
            <w:pPr>
              <w:spacing w:after="0" w:line="240" w:lineRule="auto"/>
              <w:rPr>
                <w:rFonts w:ascii="TH SarabunPSK" w:eastAsia="Times New Roman" w:hAnsi="TH SarabunPSK" w:cs="TH SarabunPSK"/>
                <w:sz w:val="28"/>
                <w:szCs w:val="28"/>
              </w:rPr>
            </w:pPr>
            <w:r w:rsidRPr="006C5F1F">
              <w:rPr>
                <w:rFonts w:ascii="TH SarabunPSK" w:eastAsia="Times New Roman" w:hAnsi="TH SarabunPSK" w:cs="TH SarabunPSK"/>
                <w:sz w:val="28"/>
                <w:szCs w:val="28"/>
                <w:cs/>
              </w:rPr>
              <w:t>ครู</w:t>
            </w:r>
          </w:p>
        </w:tc>
        <w:tc>
          <w:tcPr>
            <w:tcW w:w="6570" w:type="dxa"/>
            <w:vAlign w:val="center"/>
            <w:hideMark/>
          </w:tcPr>
          <w:p w14:paraId="33412343" w14:textId="13156238" w:rsidR="006C5F1F" w:rsidRPr="006C5F1F" w:rsidRDefault="0067323D" w:rsidP="00A65602">
            <w:pPr>
              <w:spacing w:after="0" w:line="240" w:lineRule="auto"/>
              <w:rPr>
                <w:rFonts w:ascii="TH SarabunPSK" w:eastAsia="Times New Roman" w:hAnsi="TH SarabunPSK" w:cs="TH SarabunPSK"/>
                <w:sz w:val="28"/>
                <w:szCs w:val="28"/>
              </w:rPr>
            </w:pPr>
            <w:r w:rsidRPr="006C5F1F">
              <w:rPr>
                <w:rFonts w:ascii="TH SarabunPSK" w:hAnsi="TH SarabunPSK" w:cs="TH SarabunPSK"/>
                <w:noProof/>
                <w:sz w:val="28"/>
                <w:szCs w:val="28"/>
              </w:rPr>
              <w:drawing>
                <wp:anchor distT="0" distB="0" distL="114300" distR="114300" simplePos="0" relativeHeight="251697152" behindDoc="1" locked="0" layoutInCell="1" allowOverlap="1" wp14:anchorId="4F6381CA" wp14:editId="7DA8AD98">
                  <wp:simplePos x="0" y="0"/>
                  <wp:positionH relativeFrom="column">
                    <wp:posOffset>1776730</wp:posOffset>
                  </wp:positionH>
                  <wp:positionV relativeFrom="paragraph">
                    <wp:posOffset>-372110</wp:posOffset>
                  </wp:positionV>
                  <wp:extent cx="1567180" cy="871855"/>
                  <wp:effectExtent l="0" t="0" r="0" b="4445"/>
                  <wp:wrapNone/>
                  <wp:docPr id="47939887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98879" name=""/>
                          <pic:cNvPicPr/>
                        </pic:nvPicPr>
                        <pic:blipFill rotWithShape="1">
                          <a:blip r:embed="rId14" cstate="print">
                            <a:extLst>
                              <a:ext uri="{28A0092B-C50C-407E-A947-70E740481C1C}">
                                <a14:useLocalDpi xmlns:a14="http://schemas.microsoft.com/office/drawing/2010/main" val="0"/>
                              </a:ext>
                            </a:extLst>
                          </a:blip>
                          <a:srcRect l="17908" t="21759" r="18069" b="14842"/>
                          <a:stretch/>
                        </pic:blipFill>
                        <pic:spPr bwMode="auto">
                          <a:xfrm>
                            <a:off x="0" y="0"/>
                            <a:ext cx="1567180" cy="87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5F1F" w:rsidRPr="006C5F1F">
              <w:rPr>
                <w:rFonts w:ascii="TH SarabunPSK" w:eastAsia="Times New Roman" w:hAnsi="TH SarabunPSK" w:cs="TH SarabunPSK"/>
                <w:sz w:val="28"/>
                <w:szCs w:val="28"/>
                <w:cs/>
              </w:rPr>
              <w:t>รูู้ได้ไงว่าเป็นมุมฉาก</w:t>
            </w:r>
          </w:p>
        </w:tc>
      </w:tr>
      <w:tr w:rsidR="006C5F1F" w:rsidRPr="006C5F1F" w14:paraId="63AE0E1A" w14:textId="77777777" w:rsidTr="00A65602">
        <w:trPr>
          <w:trHeight w:val="315"/>
        </w:trPr>
        <w:tc>
          <w:tcPr>
            <w:tcW w:w="982" w:type="dxa"/>
            <w:vAlign w:val="center"/>
            <w:hideMark/>
          </w:tcPr>
          <w:p w14:paraId="4649F2A6" w14:textId="77777777" w:rsidR="006C5F1F" w:rsidRPr="006C5F1F" w:rsidRDefault="006C5F1F" w:rsidP="00A65602">
            <w:pPr>
              <w:spacing w:after="0" w:line="240" w:lineRule="auto"/>
              <w:rPr>
                <w:rFonts w:ascii="TH SarabunPSK" w:eastAsia="Times New Roman" w:hAnsi="TH SarabunPSK" w:cs="TH SarabunPSK"/>
                <w:sz w:val="28"/>
                <w:szCs w:val="28"/>
              </w:rPr>
            </w:pPr>
            <w:r w:rsidRPr="006C5F1F">
              <w:rPr>
                <w:rFonts w:ascii="TH SarabunPSK" w:eastAsia="Times New Roman" w:hAnsi="TH SarabunPSK" w:cs="TH SarabunPSK"/>
                <w:sz w:val="28"/>
                <w:szCs w:val="28"/>
              </w:rPr>
              <w:t>28</w:t>
            </w:r>
          </w:p>
        </w:tc>
        <w:tc>
          <w:tcPr>
            <w:tcW w:w="990" w:type="dxa"/>
            <w:vAlign w:val="center"/>
            <w:hideMark/>
          </w:tcPr>
          <w:p w14:paraId="4BD183DC" w14:textId="77777777" w:rsidR="0067323D" w:rsidRDefault="0067323D" w:rsidP="00A65602">
            <w:pPr>
              <w:spacing w:after="0" w:line="240" w:lineRule="auto"/>
              <w:rPr>
                <w:rFonts w:ascii="TH SarabunPSK" w:eastAsia="Times New Roman" w:hAnsi="TH SarabunPSK" w:cs="TH SarabunPSK"/>
                <w:sz w:val="28"/>
                <w:szCs w:val="28"/>
              </w:rPr>
            </w:pPr>
          </w:p>
          <w:p w14:paraId="1DEE9443" w14:textId="2E63F598" w:rsidR="006C5F1F" w:rsidRPr="006C5F1F" w:rsidRDefault="006C5F1F" w:rsidP="00A65602">
            <w:pPr>
              <w:spacing w:after="0" w:line="240" w:lineRule="auto"/>
              <w:rPr>
                <w:rFonts w:ascii="TH SarabunPSK" w:eastAsia="Times New Roman" w:hAnsi="TH SarabunPSK" w:cs="TH SarabunPSK"/>
                <w:sz w:val="28"/>
                <w:szCs w:val="28"/>
              </w:rPr>
            </w:pPr>
            <w:r w:rsidRPr="006C5F1F">
              <w:rPr>
                <w:rFonts w:ascii="TH SarabunPSK" w:eastAsia="Times New Roman" w:hAnsi="TH SarabunPSK" w:cs="TH SarabunPSK"/>
                <w:sz w:val="28"/>
                <w:szCs w:val="28"/>
                <w:cs/>
              </w:rPr>
              <w:t>นักเรียน</w:t>
            </w:r>
          </w:p>
        </w:tc>
        <w:tc>
          <w:tcPr>
            <w:tcW w:w="6570" w:type="dxa"/>
            <w:vAlign w:val="center"/>
            <w:hideMark/>
          </w:tcPr>
          <w:p w14:paraId="4AC97A41" w14:textId="77777777" w:rsidR="0067323D" w:rsidRDefault="0067323D" w:rsidP="00A65602">
            <w:pPr>
              <w:spacing w:after="0" w:line="240" w:lineRule="auto"/>
              <w:rPr>
                <w:rFonts w:ascii="TH SarabunPSK" w:eastAsia="Times New Roman" w:hAnsi="TH SarabunPSK" w:cs="TH SarabunPSK"/>
                <w:sz w:val="28"/>
                <w:szCs w:val="28"/>
              </w:rPr>
            </w:pPr>
          </w:p>
          <w:p w14:paraId="64BA8C87" w14:textId="1A91146E" w:rsidR="006C5F1F" w:rsidRPr="006C5F1F" w:rsidRDefault="0067323D" w:rsidP="00A65602">
            <w:pPr>
              <w:spacing w:after="0" w:line="240" w:lineRule="auto"/>
              <w:rPr>
                <w:rFonts w:ascii="TH SarabunPSK" w:eastAsia="Times New Roman" w:hAnsi="TH SarabunPSK" w:cs="TH SarabunPSK"/>
                <w:sz w:val="28"/>
                <w:szCs w:val="28"/>
              </w:rPr>
            </w:pPr>
            <w:r>
              <w:rPr>
                <w:rFonts w:ascii="TH SarabunPSK" w:eastAsia="Times New Roman" w:hAnsi="TH SarabunPSK" w:cs="TH SarabunPSK"/>
                <w:noProof/>
                <w:sz w:val="28"/>
                <w:szCs w:val="28"/>
                <w:lang w:val="th-TH"/>
              </w:rPr>
              <mc:AlternateContent>
                <mc:Choice Requires="wps">
                  <w:drawing>
                    <wp:anchor distT="0" distB="0" distL="114300" distR="114300" simplePos="0" relativeHeight="251701248" behindDoc="0" locked="0" layoutInCell="1" allowOverlap="1" wp14:anchorId="1E5F8500" wp14:editId="2D9A16B3">
                      <wp:simplePos x="0" y="0"/>
                      <wp:positionH relativeFrom="column">
                        <wp:posOffset>2873375</wp:posOffset>
                      </wp:positionH>
                      <wp:positionV relativeFrom="paragraph">
                        <wp:posOffset>-291465</wp:posOffset>
                      </wp:positionV>
                      <wp:extent cx="151130" cy="45085"/>
                      <wp:effectExtent l="0" t="0" r="20320" b="12065"/>
                      <wp:wrapNone/>
                      <wp:docPr id="914460226" name="สี่เหลี่ยมผืนผ้า 1"/>
                      <wp:cNvGraphicFramePr/>
                      <a:graphic xmlns:a="http://schemas.openxmlformats.org/drawingml/2006/main">
                        <a:graphicData uri="http://schemas.microsoft.com/office/word/2010/wordprocessingShape">
                          <wps:wsp>
                            <wps:cNvSpPr/>
                            <wps:spPr>
                              <a:xfrm>
                                <a:off x="0" y="0"/>
                                <a:ext cx="151130" cy="45085"/>
                              </a:xfrm>
                              <a:prstGeom prst="rect">
                                <a:avLst/>
                              </a:prstGeom>
                              <a:solidFill>
                                <a:schemeClr val="bg1"/>
                              </a:solidFill>
                              <a:ln>
                                <a:solidFill>
                                  <a:schemeClr val="bg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FF935" id="สี่เหลี่ยมผืนผ้า 1" o:spid="_x0000_s1026" style="position:absolute;margin-left:226.25pt;margin-top:-22.95pt;width:11.9pt;height: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" fillcolor="white [3212]" strokecolor="white [3212]" strokeweight="2pt"/>
                  </w:pict>
                </mc:Fallback>
              </mc:AlternateContent>
            </w:r>
            <w:r>
              <w:rPr>
                <w:rFonts w:ascii="TH SarabunPSK" w:eastAsia="Times New Roman" w:hAnsi="TH SarabunPSK" w:cs="TH SarabunPSK"/>
                <w:noProof/>
                <w:sz w:val="28"/>
                <w:szCs w:val="28"/>
                <w:lang w:val="th-TH"/>
              </w:rPr>
              <mc:AlternateContent>
                <mc:Choice Requires="wps">
                  <w:drawing>
                    <wp:anchor distT="0" distB="0" distL="114300" distR="114300" simplePos="0" relativeHeight="251699200" behindDoc="0" locked="0" layoutInCell="1" allowOverlap="1" wp14:anchorId="47B6D616" wp14:editId="580D9808">
                      <wp:simplePos x="0" y="0"/>
                      <wp:positionH relativeFrom="column">
                        <wp:posOffset>1854835</wp:posOffset>
                      </wp:positionH>
                      <wp:positionV relativeFrom="paragraph">
                        <wp:posOffset>-371475</wp:posOffset>
                      </wp:positionV>
                      <wp:extent cx="151130" cy="45085"/>
                      <wp:effectExtent l="0" t="0" r="20320" b="12065"/>
                      <wp:wrapNone/>
                      <wp:docPr id="714020514" name="สี่เหลี่ยมผืนผ้า 1"/>
                      <wp:cNvGraphicFramePr/>
                      <a:graphic xmlns:a="http://schemas.openxmlformats.org/drawingml/2006/main">
                        <a:graphicData uri="http://schemas.microsoft.com/office/word/2010/wordprocessingShape">
                          <wps:wsp>
                            <wps:cNvSpPr/>
                            <wps:spPr>
                              <a:xfrm>
                                <a:off x="0" y="0"/>
                                <a:ext cx="151130" cy="45085"/>
                              </a:xfrm>
                              <a:prstGeom prst="rect">
                                <a:avLst/>
                              </a:prstGeom>
                              <a:solidFill>
                                <a:schemeClr val="bg1"/>
                              </a:solidFill>
                              <a:ln>
                                <a:solidFill>
                                  <a:schemeClr val="bg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37B32" id="สี่เหลี่ยมผืนผ้า 1" o:spid="_x0000_s1026" style="position:absolute;margin-left:146.05pt;margin-top:-29.25pt;width:11.9pt;height: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" fillcolor="white [3212]" strokecolor="white [3212]" strokeweight="2pt"/>
                  </w:pict>
                </mc:Fallback>
              </mc:AlternateContent>
            </w:r>
            <w:r w:rsidR="006C5F1F" w:rsidRPr="006C5F1F">
              <w:rPr>
                <w:rFonts w:ascii="TH SarabunPSK" w:eastAsia="Times New Roman" w:hAnsi="TH SarabunPSK" w:cs="TH SarabunPSK"/>
                <w:sz w:val="28"/>
                <w:szCs w:val="28"/>
                <w:cs/>
              </w:rPr>
              <w:t>มันตั้ง</w:t>
            </w:r>
          </w:p>
        </w:tc>
      </w:tr>
      <w:tr w:rsidR="006C5F1F" w:rsidRPr="006C5F1F" w14:paraId="5388FF1D" w14:textId="77777777" w:rsidTr="00A65602">
        <w:trPr>
          <w:trHeight w:val="315"/>
        </w:trPr>
        <w:tc>
          <w:tcPr>
            <w:tcW w:w="982" w:type="dxa"/>
            <w:vAlign w:val="center"/>
            <w:hideMark/>
          </w:tcPr>
          <w:p w14:paraId="275FED57" w14:textId="77777777" w:rsidR="006C5F1F" w:rsidRPr="006C5F1F" w:rsidRDefault="006C5F1F" w:rsidP="00A65602">
            <w:pPr>
              <w:spacing w:after="0" w:line="240" w:lineRule="auto"/>
              <w:rPr>
                <w:rFonts w:ascii="TH SarabunPSK" w:eastAsia="Times New Roman" w:hAnsi="TH SarabunPSK" w:cs="TH SarabunPSK"/>
                <w:sz w:val="28"/>
                <w:szCs w:val="28"/>
              </w:rPr>
            </w:pPr>
            <w:r w:rsidRPr="006C5F1F">
              <w:rPr>
                <w:rFonts w:ascii="TH SarabunPSK" w:eastAsia="Times New Roman" w:hAnsi="TH SarabunPSK" w:cs="TH SarabunPSK"/>
                <w:sz w:val="28"/>
                <w:szCs w:val="28"/>
              </w:rPr>
              <w:t>29</w:t>
            </w:r>
          </w:p>
        </w:tc>
        <w:tc>
          <w:tcPr>
            <w:tcW w:w="990" w:type="dxa"/>
            <w:vAlign w:val="center"/>
            <w:hideMark/>
          </w:tcPr>
          <w:p w14:paraId="2620D9AE" w14:textId="77777777" w:rsidR="006C5F1F" w:rsidRPr="006C5F1F" w:rsidRDefault="006C5F1F" w:rsidP="00A65602">
            <w:pPr>
              <w:spacing w:after="0" w:line="240" w:lineRule="auto"/>
              <w:rPr>
                <w:rFonts w:ascii="TH SarabunPSK" w:eastAsia="Times New Roman" w:hAnsi="TH SarabunPSK" w:cs="TH SarabunPSK"/>
                <w:sz w:val="28"/>
                <w:szCs w:val="28"/>
              </w:rPr>
            </w:pPr>
            <w:r w:rsidRPr="006C5F1F">
              <w:rPr>
                <w:rFonts w:ascii="TH SarabunPSK" w:eastAsia="Times New Roman" w:hAnsi="TH SarabunPSK" w:cs="TH SarabunPSK"/>
                <w:sz w:val="28"/>
                <w:szCs w:val="28"/>
                <w:cs/>
              </w:rPr>
              <w:t>ครู</w:t>
            </w:r>
          </w:p>
        </w:tc>
        <w:tc>
          <w:tcPr>
            <w:tcW w:w="6570" w:type="dxa"/>
            <w:vAlign w:val="center"/>
            <w:hideMark/>
          </w:tcPr>
          <w:p w14:paraId="554BAF18" w14:textId="1A5EE2E2" w:rsidR="006C5F1F" w:rsidRPr="006C5F1F" w:rsidRDefault="006C5F1F" w:rsidP="00A65602">
            <w:pPr>
              <w:spacing w:after="0" w:line="240" w:lineRule="auto"/>
              <w:rPr>
                <w:rFonts w:ascii="TH SarabunPSK" w:eastAsia="Times New Roman" w:hAnsi="TH SarabunPSK" w:cs="TH SarabunPSK"/>
                <w:sz w:val="28"/>
                <w:szCs w:val="28"/>
              </w:rPr>
            </w:pPr>
            <w:r w:rsidRPr="006C5F1F">
              <w:rPr>
                <w:rFonts w:ascii="TH SarabunPSK" w:eastAsia="Times New Roman" w:hAnsi="TH SarabunPSK" w:cs="TH SarabunPSK"/>
                <w:sz w:val="28"/>
                <w:szCs w:val="28"/>
                <w:cs/>
              </w:rPr>
              <w:t>มันตั้งยังไง ครูเห็นมันเอียงแบบนี้</w:t>
            </w:r>
          </w:p>
        </w:tc>
      </w:tr>
      <w:tr w:rsidR="006C5F1F" w:rsidRPr="006C5F1F" w14:paraId="1BC607DD" w14:textId="77777777" w:rsidTr="00A65602">
        <w:trPr>
          <w:trHeight w:val="315"/>
        </w:trPr>
        <w:tc>
          <w:tcPr>
            <w:tcW w:w="982" w:type="dxa"/>
            <w:vAlign w:val="center"/>
            <w:hideMark/>
          </w:tcPr>
          <w:p w14:paraId="49AFDBBE" w14:textId="77777777" w:rsidR="006C5F1F" w:rsidRPr="006C5F1F" w:rsidRDefault="006C5F1F" w:rsidP="00A65602">
            <w:pPr>
              <w:spacing w:after="0" w:line="240" w:lineRule="auto"/>
              <w:rPr>
                <w:rFonts w:ascii="TH SarabunPSK" w:eastAsia="Times New Roman" w:hAnsi="TH SarabunPSK" w:cs="TH SarabunPSK"/>
                <w:sz w:val="28"/>
                <w:szCs w:val="28"/>
              </w:rPr>
            </w:pPr>
            <w:r w:rsidRPr="006C5F1F">
              <w:rPr>
                <w:rFonts w:ascii="TH SarabunPSK" w:eastAsia="Times New Roman" w:hAnsi="TH SarabunPSK" w:cs="TH SarabunPSK"/>
                <w:sz w:val="28"/>
                <w:szCs w:val="28"/>
              </w:rPr>
              <w:t>30</w:t>
            </w:r>
          </w:p>
        </w:tc>
        <w:tc>
          <w:tcPr>
            <w:tcW w:w="990" w:type="dxa"/>
            <w:vAlign w:val="center"/>
            <w:hideMark/>
          </w:tcPr>
          <w:p w14:paraId="7A8DEA8D" w14:textId="77777777" w:rsidR="006C5F1F" w:rsidRPr="006C5F1F" w:rsidRDefault="006C5F1F" w:rsidP="00A65602">
            <w:pPr>
              <w:spacing w:after="0" w:line="240" w:lineRule="auto"/>
              <w:rPr>
                <w:rFonts w:ascii="TH SarabunPSK" w:eastAsia="Times New Roman" w:hAnsi="TH SarabunPSK" w:cs="TH SarabunPSK"/>
                <w:sz w:val="28"/>
                <w:szCs w:val="28"/>
              </w:rPr>
            </w:pPr>
            <w:r w:rsidRPr="006C5F1F">
              <w:rPr>
                <w:rFonts w:ascii="TH SarabunPSK" w:eastAsia="Times New Roman" w:hAnsi="TH SarabunPSK" w:cs="TH SarabunPSK"/>
                <w:sz w:val="28"/>
                <w:szCs w:val="28"/>
                <w:cs/>
              </w:rPr>
              <w:t>นักเรียน</w:t>
            </w:r>
          </w:p>
        </w:tc>
        <w:tc>
          <w:tcPr>
            <w:tcW w:w="6570" w:type="dxa"/>
            <w:vAlign w:val="center"/>
            <w:hideMark/>
          </w:tcPr>
          <w:p w14:paraId="316C1DF5" w14:textId="3996355D" w:rsidR="006C5F1F" w:rsidRPr="006C5F1F" w:rsidRDefault="005774A3" w:rsidP="00A65602">
            <w:pPr>
              <w:spacing w:after="0" w:line="240" w:lineRule="auto"/>
              <w:rPr>
                <w:rFonts w:ascii="TH SarabunPSK" w:eastAsia="Times New Roman" w:hAnsi="TH SarabunPSK" w:cs="TH SarabunPSK"/>
                <w:sz w:val="28"/>
                <w:szCs w:val="28"/>
              </w:rPr>
            </w:pPr>
            <w:r>
              <w:rPr>
                <w:rFonts w:ascii="TH SarabunPSK" w:eastAsia="Times New Roman" w:hAnsi="TH SarabunPSK" w:cs="TH SarabunPSK"/>
                <w:noProof/>
                <w:sz w:val="28"/>
                <w:szCs w:val="28"/>
                <w:lang w:val="th-TH"/>
              </w:rPr>
              <mc:AlternateContent>
                <mc:Choice Requires="wps">
                  <w:drawing>
                    <wp:anchor distT="0" distB="0" distL="114300" distR="114300" simplePos="0" relativeHeight="251667456" behindDoc="0" locked="0" layoutInCell="1" allowOverlap="1" wp14:anchorId="66B28F2E" wp14:editId="5C7FA774">
                      <wp:simplePos x="0" y="0"/>
                      <wp:positionH relativeFrom="column">
                        <wp:posOffset>3234978</wp:posOffset>
                      </wp:positionH>
                      <wp:positionV relativeFrom="paragraph">
                        <wp:posOffset>201669</wp:posOffset>
                      </wp:positionV>
                      <wp:extent cx="124874" cy="45719"/>
                      <wp:effectExtent l="0" t="0" r="27940" b="12065"/>
                      <wp:wrapNone/>
                      <wp:docPr id="1503521614" name="สี่เหลี่ยมผืนผ้า 1"/>
                      <wp:cNvGraphicFramePr/>
                      <a:graphic xmlns:a="http://schemas.openxmlformats.org/drawingml/2006/main">
                        <a:graphicData uri="http://schemas.microsoft.com/office/word/2010/wordprocessingShape">
                          <wps:wsp>
                            <wps:cNvSpPr/>
                            <wps:spPr>
                              <a:xfrm>
                                <a:off x="0" y="0"/>
                                <a:ext cx="124874" cy="45719"/>
                              </a:xfrm>
                              <a:prstGeom prst="rect">
                                <a:avLst/>
                              </a:prstGeom>
                              <a:solidFill>
                                <a:schemeClr val="bg1"/>
                              </a:solidFill>
                              <a:ln>
                                <a:solidFill>
                                  <a:schemeClr val="bg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6D2A0A" id="สี่เหลี่ยมผืนผ้า 1" o:spid="_x0000_s1026" style="position:absolute;margin-left:254.7pt;margin-top:15.9pt;width:9.85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" fillcolor="white [3212]" strokecolor="white [3212]" strokeweight="2pt"/>
                  </w:pict>
                </mc:Fallback>
              </mc:AlternateContent>
            </w:r>
            <w:r>
              <w:rPr>
                <w:rFonts w:ascii="TH SarabunPSK" w:eastAsia="Times New Roman" w:hAnsi="TH SarabunPSK" w:cs="TH SarabunPSK"/>
                <w:noProof/>
                <w:sz w:val="28"/>
                <w:szCs w:val="28"/>
                <w:lang w:val="th-TH"/>
              </w:rPr>
              <mc:AlternateContent>
                <mc:Choice Requires="wps">
                  <w:drawing>
                    <wp:anchor distT="0" distB="0" distL="114300" distR="114300" simplePos="0" relativeHeight="251665408" behindDoc="0" locked="0" layoutInCell="1" allowOverlap="1" wp14:anchorId="31DC07DC" wp14:editId="72090B4D">
                      <wp:simplePos x="0" y="0"/>
                      <wp:positionH relativeFrom="column">
                        <wp:posOffset>2735516</wp:posOffset>
                      </wp:positionH>
                      <wp:positionV relativeFrom="paragraph">
                        <wp:posOffset>125848</wp:posOffset>
                      </wp:positionV>
                      <wp:extent cx="124874" cy="45719"/>
                      <wp:effectExtent l="0" t="0" r="27940" b="12065"/>
                      <wp:wrapNone/>
                      <wp:docPr id="1651065423" name="สี่เหลี่ยมผืนผ้า 1"/>
                      <wp:cNvGraphicFramePr/>
                      <a:graphic xmlns:a="http://schemas.openxmlformats.org/drawingml/2006/main">
                        <a:graphicData uri="http://schemas.microsoft.com/office/word/2010/wordprocessingShape">
                          <wps:wsp>
                            <wps:cNvSpPr/>
                            <wps:spPr>
                              <a:xfrm>
                                <a:off x="0" y="0"/>
                                <a:ext cx="124874" cy="45719"/>
                              </a:xfrm>
                              <a:prstGeom prst="rect">
                                <a:avLst/>
                              </a:prstGeom>
                              <a:solidFill>
                                <a:schemeClr val="bg1"/>
                              </a:solidFill>
                              <a:ln>
                                <a:solidFill>
                                  <a:schemeClr val="bg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094AC4" id="สี่เหลี่ยมผืนผ้า 1" o:spid="_x0000_s1026" style="position:absolute;margin-left:215.4pt;margin-top:9.9pt;width:9.85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" fillcolor="white [3212]" strokecolor="white [3212]" strokeweight="2pt"/>
                  </w:pict>
                </mc:Fallback>
              </mc:AlternateContent>
            </w:r>
            <w:r>
              <w:rPr>
                <w:rFonts w:ascii="TH SarabunPSK" w:eastAsia="Times New Roman" w:hAnsi="TH SarabunPSK" w:cs="TH SarabunPSK"/>
                <w:noProof/>
                <w:sz w:val="28"/>
                <w:szCs w:val="28"/>
                <w:lang w:val="th-TH"/>
              </w:rPr>
              <mc:AlternateContent>
                <mc:Choice Requires="wps">
                  <w:drawing>
                    <wp:anchor distT="0" distB="0" distL="114300" distR="114300" simplePos="0" relativeHeight="251661312" behindDoc="0" locked="0" layoutInCell="1" allowOverlap="1" wp14:anchorId="634049AF" wp14:editId="4D47D7D7">
                      <wp:simplePos x="0" y="0"/>
                      <wp:positionH relativeFrom="column">
                        <wp:posOffset>2486191</wp:posOffset>
                      </wp:positionH>
                      <wp:positionV relativeFrom="paragraph">
                        <wp:posOffset>174060</wp:posOffset>
                      </wp:positionV>
                      <wp:extent cx="124874" cy="45719"/>
                      <wp:effectExtent l="0" t="0" r="27940" b="12065"/>
                      <wp:wrapNone/>
                      <wp:docPr id="105765583" name="สี่เหลี่ยมผืนผ้า 1"/>
                      <wp:cNvGraphicFramePr/>
                      <a:graphic xmlns:a="http://schemas.openxmlformats.org/drawingml/2006/main">
                        <a:graphicData uri="http://schemas.microsoft.com/office/word/2010/wordprocessingShape">
                          <wps:wsp>
                            <wps:cNvSpPr/>
                            <wps:spPr>
                              <a:xfrm>
                                <a:off x="0" y="0"/>
                                <a:ext cx="124874" cy="45719"/>
                              </a:xfrm>
                              <a:prstGeom prst="rect">
                                <a:avLst/>
                              </a:prstGeom>
                              <a:solidFill>
                                <a:schemeClr val="bg1"/>
                              </a:solidFill>
                              <a:ln>
                                <a:solidFill>
                                  <a:schemeClr val="bg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80EF87" id="สี่เหลี่ยมผืนผ้า 1" o:spid="_x0000_s1026" style="position:absolute;margin-left:195.75pt;margin-top:13.7pt;width:9.8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" fillcolor="white [3212]" strokecolor="white [3212]" strokeweight="2pt"/>
                  </w:pict>
                </mc:Fallback>
              </mc:AlternateContent>
            </w:r>
            <w:r w:rsidR="006C5F1F" w:rsidRPr="006C5F1F">
              <w:rPr>
                <w:rFonts w:ascii="TH SarabunPSK" w:eastAsia="Times New Roman" w:hAnsi="TH SarabunPSK" w:cs="TH SarabunPSK"/>
                <w:sz w:val="28"/>
                <w:szCs w:val="28"/>
                <w:cs/>
              </w:rPr>
              <w:t>ถ้าเราปรับมันเป็นแบบนี้ มันจะตั้ง (ยกมือประกอบ)</w:t>
            </w:r>
            <w:r>
              <w:rPr>
                <w:rFonts w:ascii="TH SarabunPSK" w:eastAsia="Times New Roman" w:hAnsi="TH SarabunPSK" w:cs="TH SarabunPSK" w:hint="cs"/>
                <w:sz w:val="28"/>
                <w:szCs w:val="28"/>
                <w:cs/>
              </w:rPr>
              <w:t xml:space="preserve"> </w:t>
            </w:r>
            <w:r w:rsidR="006C5F1F" w:rsidRPr="006C5F1F">
              <w:rPr>
                <w:rFonts w:ascii="TH SarabunPSK" w:eastAsia="Times New Roman" w:hAnsi="TH SarabunPSK" w:cs="TH SarabunPSK"/>
                <w:sz w:val="28"/>
                <w:szCs w:val="28"/>
                <w:cs/>
              </w:rPr>
              <w:t xml:space="preserve"> </w:t>
            </w:r>
          </w:p>
        </w:tc>
      </w:tr>
    </w:tbl>
    <w:p w14:paraId="039809B6" w14:textId="480E5E1C" w:rsidR="006C5F1F" w:rsidRPr="006C5F1F" w:rsidRDefault="00356FAB" w:rsidP="006C5F1F">
      <w:pPr>
        <w:tabs>
          <w:tab w:val="left" w:pos="3350"/>
        </w:tabs>
        <w:spacing w:after="0"/>
        <w:rPr>
          <w:rFonts w:ascii="TH SarabunPSK" w:hAnsi="TH SarabunPSK" w:cs="TH SarabunPSK"/>
          <w:sz w:val="28"/>
          <w:szCs w:val="28"/>
        </w:rPr>
      </w:pPr>
      <w:r>
        <w:rPr>
          <w:rFonts w:ascii="TH SarabunPSK" w:hAnsi="TH SarabunPSK" w:cs="TH SarabunPSK" w:hint="cs"/>
          <w:sz w:val="28"/>
          <w:szCs w:val="28"/>
          <w:cs/>
        </w:rPr>
        <w:t xml:space="preserve">           </w:t>
      </w:r>
      <w:r w:rsidR="006C5F1F" w:rsidRPr="006C5F1F">
        <w:rPr>
          <w:rFonts w:ascii="TH SarabunPSK" w:hAnsi="TH SarabunPSK" w:cs="TH SarabunPSK"/>
          <w:sz w:val="28"/>
          <w:szCs w:val="28"/>
          <w:cs/>
        </w:rPr>
        <w:t xml:space="preserve">จากโพรโทคอลในชั้นเรียน </w:t>
      </w:r>
      <w:r w:rsidR="006C5F1F" w:rsidRPr="006C5F1F">
        <w:rPr>
          <w:rFonts w:ascii="TH SarabunPSK" w:hAnsi="TH SarabunPSK" w:cs="TH SarabunPSK"/>
          <w:sz w:val="28"/>
          <w:szCs w:val="28"/>
        </w:rPr>
        <w:t xml:space="preserve">Item 26 – Item 30 </w:t>
      </w:r>
      <w:r w:rsidR="006C5F1F" w:rsidRPr="006C5F1F">
        <w:rPr>
          <w:rFonts w:ascii="TH SarabunPSK" w:hAnsi="TH SarabunPSK" w:cs="TH SarabunPSK"/>
          <w:sz w:val="28"/>
          <w:szCs w:val="28"/>
          <w:cs/>
        </w:rPr>
        <w:t>จะเห็นว่านักเรียนเข้าใจว่ามุมฉาก มีลักษณะอย่างไร มีการอธิบายว่ามันต้องตั้งแบบนี้ และทำท่าทางประกอบ โดยการยกแขนขึ้นว่าทำเป็นรูปมุมตามที่ครูได้พูด</w:t>
      </w:r>
    </w:p>
    <w:p w14:paraId="7AB94C27" w14:textId="77777777" w:rsidR="006C5F1F" w:rsidRPr="006C5F1F" w:rsidRDefault="006C5F1F" w:rsidP="006C5F1F">
      <w:pPr>
        <w:tabs>
          <w:tab w:val="left" w:pos="3350"/>
        </w:tabs>
        <w:spacing w:after="0"/>
        <w:rPr>
          <w:rFonts w:ascii="TH SarabunPSK" w:hAnsi="TH SarabunPSK" w:cs="TH SarabunPSK"/>
          <w:sz w:val="28"/>
          <w:szCs w:val="28"/>
          <w:cs/>
        </w:rPr>
      </w:pPr>
    </w:p>
    <w:p w14:paraId="31AB677C" w14:textId="3F2DE62B" w:rsidR="006C5F1F" w:rsidRPr="006C5F1F" w:rsidRDefault="006C5F1F" w:rsidP="006C5F1F">
      <w:pPr>
        <w:tabs>
          <w:tab w:val="left" w:pos="3350"/>
        </w:tabs>
        <w:spacing w:after="0"/>
        <w:rPr>
          <w:rFonts w:ascii="TH SarabunPSK" w:hAnsi="TH SarabunPSK" w:cs="TH SarabunPSK"/>
          <w:sz w:val="28"/>
          <w:szCs w:val="28"/>
        </w:rPr>
      </w:pPr>
      <w:r w:rsidRPr="006C5F1F">
        <w:rPr>
          <w:rFonts w:ascii="TH SarabunPSK" w:hAnsi="TH SarabunPSK" w:cs="TH SarabunPSK"/>
          <w:sz w:val="28"/>
          <w:szCs w:val="28"/>
          <w:cs/>
        </w:rPr>
        <w:t>5. มิติสัมพันธ์</w:t>
      </w:r>
    </w:p>
    <w:p w14:paraId="17ADC881" w14:textId="373F5195" w:rsidR="006C5F1F" w:rsidRPr="006C5F1F" w:rsidRDefault="004128D8" w:rsidP="006C5F1F">
      <w:pPr>
        <w:tabs>
          <w:tab w:val="left" w:pos="3350"/>
        </w:tabs>
        <w:spacing w:after="0"/>
        <w:rPr>
          <w:rFonts w:ascii="TH SarabunPSK" w:hAnsi="TH SarabunPSK" w:cs="TH SarabunPSK"/>
          <w:sz w:val="28"/>
          <w:szCs w:val="28"/>
        </w:rPr>
      </w:pPr>
      <w:r>
        <w:rPr>
          <w:rFonts w:ascii="TH SarabunPSK" w:hAnsi="TH SarabunPSK" w:cs="TH SarabunPSK" w:hint="cs"/>
          <w:sz w:val="28"/>
          <w:szCs w:val="28"/>
          <w:cs/>
        </w:rPr>
        <w:t xml:space="preserve">           </w:t>
      </w:r>
      <w:r w:rsidR="006C5F1F" w:rsidRPr="006C5F1F">
        <w:rPr>
          <w:rFonts w:ascii="TH SarabunPSK" w:hAnsi="TH SarabunPSK" w:cs="TH SarabunPSK"/>
          <w:sz w:val="28"/>
          <w:szCs w:val="28"/>
          <w:cs/>
        </w:rPr>
        <w:t>- นักเรียนเห็นรูปว่ามันแคบ จึงเข้าใจว่าเป็นมุมแหลม</w:t>
      </w:r>
    </w:p>
    <w:p w14:paraId="00F1C925" w14:textId="133CA695" w:rsidR="006C5F1F" w:rsidRPr="006C5F1F" w:rsidRDefault="004128D8" w:rsidP="006C5F1F">
      <w:pPr>
        <w:tabs>
          <w:tab w:val="left" w:pos="3350"/>
        </w:tabs>
        <w:spacing w:after="0"/>
        <w:rPr>
          <w:rFonts w:ascii="TH SarabunPSK" w:hAnsi="TH SarabunPSK" w:cs="TH SarabunPSK"/>
          <w:sz w:val="28"/>
          <w:szCs w:val="28"/>
        </w:rPr>
      </w:pPr>
      <w:r>
        <w:rPr>
          <w:rFonts w:ascii="TH SarabunPSK" w:hAnsi="TH SarabunPSK" w:cs="TH SarabunPSK" w:hint="cs"/>
          <w:sz w:val="28"/>
          <w:szCs w:val="28"/>
          <w:cs/>
        </w:rPr>
        <w:t xml:space="preserve">           </w:t>
      </w:r>
      <w:r w:rsidR="006C5F1F" w:rsidRPr="006C5F1F">
        <w:rPr>
          <w:rFonts w:ascii="TH SarabunPSK" w:hAnsi="TH SarabunPSK" w:cs="TH SarabunPSK"/>
          <w:sz w:val="28"/>
          <w:szCs w:val="28"/>
          <w:cs/>
        </w:rPr>
        <w:t>- นักเรียนเห็นว่ามันกว้าง จึงเข้าใจว่าเป็นมุมป้าน</w:t>
      </w:r>
    </w:p>
    <w:tbl>
      <w:tblPr>
        <w:tblW w:w="8542" w:type="dxa"/>
        <w:tblLayout w:type="fixed"/>
        <w:tblLook w:val="04A0" w:firstRow="1" w:lastRow="0" w:firstColumn="1" w:lastColumn="0" w:noHBand="0" w:noVBand="1"/>
      </w:tblPr>
      <w:tblGrid>
        <w:gridCol w:w="1093"/>
        <w:gridCol w:w="879"/>
        <w:gridCol w:w="6570"/>
      </w:tblGrid>
      <w:tr w:rsidR="006C5F1F" w:rsidRPr="006C5F1F" w14:paraId="15A68A14" w14:textId="77777777" w:rsidTr="005774A3">
        <w:trPr>
          <w:trHeight w:val="315"/>
        </w:trPr>
        <w:tc>
          <w:tcPr>
            <w:tcW w:w="1093" w:type="dxa"/>
            <w:hideMark/>
          </w:tcPr>
          <w:p w14:paraId="56BE4078" w14:textId="77777777" w:rsidR="006C5F1F" w:rsidRPr="006C5F1F" w:rsidRDefault="006C5F1F" w:rsidP="00A41B8D">
            <w:pPr>
              <w:spacing w:after="0" w:line="240" w:lineRule="auto"/>
              <w:jc w:val="center"/>
              <w:rPr>
                <w:rFonts w:ascii="TH SarabunPSK" w:eastAsia="Times New Roman" w:hAnsi="TH SarabunPSK" w:cs="TH SarabunPSK"/>
                <w:sz w:val="28"/>
                <w:szCs w:val="28"/>
              </w:rPr>
            </w:pPr>
            <w:r w:rsidRPr="006C5F1F">
              <w:rPr>
                <w:rFonts w:ascii="TH SarabunPSK" w:eastAsia="Times New Roman" w:hAnsi="TH SarabunPSK" w:cs="TH SarabunPSK"/>
                <w:sz w:val="28"/>
                <w:szCs w:val="28"/>
              </w:rPr>
              <w:t>22</w:t>
            </w:r>
          </w:p>
        </w:tc>
        <w:tc>
          <w:tcPr>
            <w:tcW w:w="879" w:type="dxa"/>
            <w:hideMark/>
          </w:tcPr>
          <w:p w14:paraId="5BBC25FE" w14:textId="77777777" w:rsidR="006C5F1F" w:rsidRPr="006C5F1F" w:rsidRDefault="006C5F1F" w:rsidP="00A41B8D">
            <w:pPr>
              <w:spacing w:after="0" w:line="240" w:lineRule="auto"/>
              <w:jc w:val="center"/>
              <w:rPr>
                <w:rFonts w:ascii="TH SarabunPSK" w:eastAsia="Times New Roman" w:hAnsi="TH SarabunPSK" w:cs="TH SarabunPSK"/>
                <w:sz w:val="28"/>
                <w:szCs w:val="28"/>
              </w:rPr>
            </w:pPr>
            <w:r w:rsidRPr="006C5F1F">
              <w:rPr>
                <w:rFonts w:ascii="TH SarabunPSK" w:eastAsia="Times New Roman" w:hAnsi="TH SarabunPSK" w:cs="TH SarabunPSK"/>
                <w:sz w:val="28"/>
                <w:szCs w:val="28"/>
                <w:cs/>
              </w:rPr>
              <w:t>นักเรียน</w:t>
            </w:r>
          </w:p>
        </w:tc>
        <w:tc>
          <w:tcPr>
            <w:tcW w:w="6570" w:type="dxa"/>
            <w:hideMark/>
          </w:tcPr>
          <w:p w14:paraId="5C0A63E1" w14:textId="77777777" w:rsidR="006C5F1F" w:rsidRPr="006C5F1F" w:rsidRDefault="006C5F1F" w:rsidP="00A41B8D">
            <w:pPr>
              <w:spacing w:after="0" w:line="240" w:lineRule="auto"/>
              <w:rPr>
                <w:rFonts w:ascii="TH SarabunPSK" w:eastAsia="Times New Roman" w:hAnsi="TH SarabunPSK" w:cs="TH SarabunPSK"/>
                <w:sz w:val="28"/>
                <w:szCs w:val="28"/>
              </w:rPr>
            </w:pPr>
            <w:r w:rsidRPr="006C5F1F">
              <w:rPr>
                <w:rFonts w:ascii="TH SarabunPSK" w:eastAsia="Times New Roman" w:hAnsi="TH SarabunPSK" w:cs="TH SarabunPSK"/>
                <w:sz w:val="28"/>
                <w:szCs w:val="28"/>
              </w:rPr>
              <w:t>3</w:t>
            </w:r>
            <w:r w:rsidRPr="006C5F1F">
              <w:rPr>
                <w:rFonts w:ascii="TH SarabunPSK" w:eastAsia="Times New Roman" w:hAnsi="TH SarabunPSK" w:cs="TH SarabunPSK"/>
                <w:sz w:val="28"/>
                <w:szCs w:val="28"/>
                <w:cs/>
              </w:rPr>
              <w:t>มุม มุมแรกมุมแหลม</w:t>
            </w:r>
          </w:p>
        </w:tc>
      </w:tr>
      <w:tr w:rsidR="006C5F1F" w:rsidRPr="006C5F1F" w14:paraId="0F4E2EE9" w14:textId="77777777" w:rsidTr="005774A3">
        <w:trPr>
          <w:trHeight w:val="315"/>
        </w:trPr>
        <w:tc>
          <w:tcPr>
            <w:tcW w:w="1093" w:type="dxa"/>
            <w:hideMark/>
          </w:tcPr>
          <w:p w14:paraId="310BE4DA" w14:textId="77777777" w:rsidR="006C5F1F" w:rsidRPr="006C5F1F" w:rsidRDefault="006C5F1F" w:rsidP="00A41B8D">
            <w:pPr>
              <w:spacing w:after="0" w:line="240" w:lineRule="auto"/>
              <w:jc w:val="center"/>
              <w:rPr>
                <w:rFonts w:ascii="TH SarabunPSK" w:eastAsia="Times New Roman" w:hAnsi="TH SarabunPSK" w:cs="TH SarabunPSK"/>
                <w:sz w:val="28"/>
                <w:szCs w:val="28"/>
              </w:rPr>
            </w:pPr>
            <w:r w:rsidRPr="006C5F1F">
              <w:rPr>
                <w:rFonts w:ascii="TH SarabunPSK" w:eastAsia="Times New Roman" w:hAnsi="TH SarabunPSK" w:cs="TH SarabunPSK"/>
                <w:sz w:val="28"/>
                <w:szCs w:val="28"/>
              </w:rPr>
              <w:t>23</w:t>
            </w:r>
          </w:p>
        </w:tc>
        <w:tc>
          <w:tcPr>
            <w:tcW w:w="879" w:type="dxa"/>
            <w:hideMark/>
          </w:tcPr>
          <w:p w14:paraId="305752E4" w14:textId="77777777" w:rsidR="006C5F1F" w:rsidRPr="006C5F1F" w:rsidRDefault="006C5F1F" w:rsidP="00A41B8D">
            <w:pPr>
              <w:spacing w:after="0" w:line="240" w:lineRule="auto"/>
              <w:jc w:val="center"/>
              <w:rPr>
                <w:rFonts w:ascii="TH SarabunPSK" w:eastAsia="Times New Roman" w:hAnsi="TH SarabunPSK" w:cs="TH SarabunPSK"/>
                <w:sz w:val="28"/>
                <w:szCs w:val="28"/>
              </w:rPr>
            </w:pPr>
            <w:r w:rsidRPr="006C5F1F">
              <w:rPr>
                <w:rFonts w:ascii="TH SarabunPSK" w:eastAsia="Times New Roman" w:hAnsi="TH SarabunPSK" w:cs="TH SarabunPSK"/>
                <w:sz w:val="28"/>
                <w:szCs w:val="28"/>
                <w:cs/>
              </w:rPr>
              <w:t>ครู</w:t>
            </w:r>
          </w:p>
        </w:tc>
        <w:tc>
          <w:tcPr>
            <w:tcW w:w="6570" w:type="dxa"/>
            <w:hideMark/>
          </w:tcPr>
          <w:p w14:paraId="2113CA8C" w14:textId="77777777" w:rsidR="006C5F1F" w:rsidRPr="006C5F1F" w:rsidRDefault="006C5F1F" w:rsidP="00A41B8D">
            <w:pPr>
              <w:spacing w:after="0" w:line="240" w:lineRule="auto"/>
              <w:rPr>
                <w:rFonts w:ascii="TH SarabunPSK" w:eastAsia="Times New Roman" w:hAnsi="TH SarabunPSK" w:cs="TH SarabunPSK"/>
                <w:sz w:val="28"/>
                <w:szCs w:val="28"/>
              </w:rPr>
            </w:pPr>
            <w:r w:rsidRPr="006C5F1F">
              <w:rPr>
                <w:rFonts w:ascii="TH SarabunPSK" w:eastAsia="Times New Roman" w:hAnsi="TH SarabunPSK" w:cs="TH SarabunPSK"/>
                <w:sz w:val="28"/>
                <w:szCs w:val="28"/>
                <w:cs/>
              </w:rPr>
              <w:t>รู้ได้ไงว่าเป็นมุมแหลม</w:t>
            </w:r>
          </w:p>
        </w:tc>
      </w:tr>
      <w:tr w:rsidR="006C5F1F" w:rsidRPr="006C5F1F" w14:paraId="5DB97D75" w14:textId="77777777" w:rsidTr="005774A3">
        <w:trPr>
          <w:trHeight w:val="315"/>
        </w:trPr>
        <w:tc>
          <w:tcPr>
            <w:tcW w:w="1093" w:type="dxa"/>
            <w:hideMark/>
          </w:tcPr>
          <w:p w14:paraId="456A5026" w14:textId="77777777" w:rsidR="006C5F1F" w:rsidRPr="006C5F1F" w:rsidRDefault="006C5F1F" w:rsidP="00A41B8D">
            <w:pPr>
              <w:spacing w:after="0" w:line="240" w:lineRule="auto"/>
              <w:jc w:val="center"/>
              <w:rPr>
                <w:rFonts w:ascii="TH SarabunPSK" w:eastAsia="Times New Roman" w:hAnsi="TH SarabunPSK" w:cs="TH SarabunPSK"/>
                <w:sz w:val="28"/>
                <w:szCs w:val="28"/>
              </w:rPr>
            </w:pPr>
            <w:r w:rsidRPr="006C5F1F">
              <w:rPr>
                <w:rFonts w:ascii="TH SarabunPSK" w:eastAsia="Times New Roman" w:hAnsi="TH SarabunPSK" w:cs="TH SarabunPSK"/>
                <w:sz w:val="28"/>
                <w:szCs w:val="28"/>
              </w:rPr>
              <w:t>24</w:t>
            </w:r>
          </w:p>
        </w:tc>
        <w:tc>
          <w:tcPr>
            <w:tcW w:w="879" w:type="dxa"/>
            <w:hideMark/>
          </w:tcPr>
          <w:p w14:paraId="1A91A1CA" w14:textId="77777777" w:rsidR="006C5F1F" w:rsidRPr="006C5F1F" w:rsidRDefault="006C5F1F" w:rsidP="00A41B8D">
            <w:pPr>
              <w:spacing w:after="0" w:line="240" w:lineRule="auto"/>
              <w:jc w:val="center"/>
              <w:rPr>
                <w:rFonts w:ascii="TH SarabunPSK" w:eastAsia="Times New Roman" w:hAnsi="TH SarabunPSK" w:cs="TH SarabunPSK"/>
                <w:sz w:val="28"/>
                <w:szCs w:val="28"/>
              </w:rPr>
            </w:pPr>
            <w:r w:rsidRPr="006C5F1F">
              <w:rPr>
                <w:rFonts w:ascii="TH SarabunPSK" w:eastAsia="Times New Roman" w:hAnsi="TH SarabunPSK" w:cs="TH SarabunPSK"/>
                <w:sz w:val="28"/>
                <w:szCs w:val="28"/>
                <w:cs/>
              </w:rPr>
              <w:t>นักเรียน</w:t>
            </w:r>
          </w:p>
        </w:tc>
        <w:tc>
          <w:tcPr>
            <w:tcW w:w="6570" w:type="dxa"/>
            <w:hideMark/>
          </w:tcPr>
          <w:p w14:paraId="5FF89002" w14:textId="77777777" w:rsidR="006C5F1F" w:rsidRPr="006C5F1F" w:rsidRDefault="006C5F1F" w:rsidP="00A41B8D">
            <w:pPr>
              <w:spacing w:after="0" w:line="240" w:lineRule="auto"/>
              <w:rPr>
                <w:rFonts w:ascii="TH SarabunPSK" w:eastAsia="Times New Roman" w:hAnsi="TH SarabunPSK" w:cs="TH SarabunPSK"/>
                <w:sz w:val="28"/>
                <w:szCs w:val="28"/>
              </w:rPr>
            </w:pPr>
            <w:r w:rsidRPr="006C5F1F">
              <w:rPr>
                <w:rFonts w:ascii="TH SarabunPSK" w:eastAsia="Times New Roman" w:hAnsi="TH SarabunPSK" w:cs="TH SarabunPSK"/>
                <w:sz w:val="28"/>
                <w:szCs w:val="28"/>
                <w:cs/>
              </w:rPr>
              <w:t>หนูจำรูปทรงมันได้ มันคล้ายกับสามเหลี่ยม คล้ายดินสอ มันแหลม อ้าปากแคบ</w:t>
            </w:r>
          </w:p>
        </w:tc>
      </w:tr>
    </w:tbl>
    <w:p w14:paraId="4578BFAA" w14:textId="688DB50D" w:rsidR="006C5F1F" w:rsidRPr="006C5F1F" w:rsidRDefault="005774A3" w:rsidP="00356FAB">
      <w:pPr>
        <w:spacing w:after="0"/>
        <w:rPr>
          <w:rFonts w:ascii="TH SarabunPSK" w:eastAsia="Times New Roman" w:hAnsi="TH SarabunPSK" w:cs="TH SarabunPSK"/>
          <w:sz w:val="28"/>
          <w:szCs w:val="28"/>
        </w:rPr>
      </w:pPr>
      <w:r>
        <w:rPr>
          <w:rFonts w:ascii="TH SarabunPSK" w:hAnsi="TH SarabunPSK" w:cs="TH SarabunPSK" w:hint="cs"/>
          <w:sz w:val="28"/>
          <w:szCs w:val="28"/>
          <w:cs/>
        </w:rPr>
        <w:t xml:space="preserve">           </w:t>
      </w:r>
      <w:r w:rsidR="006C5F1F" w:rsidRPr="006C5F1F">
        <w:rPr>
          <w:rFonts w:ascii="TH SarabunPSK" w:hAnsi="TH SarabunPSK" w:cs="TH SarabunPSK"/>
          <w:sz w:val="28"/>
          <w:szCs w:val="28"/>
          <w:cs/>
        </w:rPr>
        <w:t xml:space="preserve">จากโพรโทคอลในชั้นเรียน </w:t>
      </w:r>
      <w:r w:rsidR="006C5F1F" w:rsidRPr="006C5F1F">
        <w:rPr>
          <w:rFonts w:ascii="TH SarabunPSK" w:hAnsi="TH SarabunPSK" w:cs="TH SarabunPSK"/>
          <w:sz w:val="28"/>
          <w:szCs w:val="28"/>
        </w:rPr>
        <w:t xml:space="preserve">Item 22 – Item 24 </w:t>
      </w:r>
      <w:r w:rsidR="006C5F1F" w:rsidRPr="006C5F1F">
        <w:rPr>
          <w:rFonts w:ascii="TH SarabunPSK" w:hAnsi="TH SarabunPSK" w:cs="TH SarabunPSK"/>
          <w:sz w:val="28"/>
          <w:szCs w:val="28"/>
          <w:cs/>
        </w:rPr>
        <w:t>เมื่อนักเรียนเห็นขนาดของมุมที่ต้องวัด นักเรียนสามารถบอกว่าได้เป็นมุมแหลม เพราะเคยเห็น และเข้าใจว่ามุมแหลมคล้ายกับรูป</w:t>
      </w:r>
      <w:r w:rsidR="006C5F1F" w:rsidRPr="006C5F1F">
        <w:rPr>
          <w:rFonts w:ascii="TH SarabunPSK" w:eastAsia="Times New Roman" w:hAnsi="TH SarabunPSK" w:cs="TH SarabunPSK"/>
          <w:sz w:val="28"/>
          <w:szCs w:val="28"/>
          <w:cs/>
        </w:rPr>
        <w:t>สามเหลี่ยม คล้ายรูปดินสอ มันแหลม และอ้าปากแคบ</w:t>
      </w:r>
    </w:p>
    <w:p w14:paraId="33837836" w14:textId="7A1CA048" w:rsidR="005774A3" w:rsidRPr="006C5F1F" w:rsidRDefault="006C5F1F" w:rsidP="00356FAB">
      <w:pPr>
        <w:spacing w:after="0"/>
        <w:ind w:firstLine="720"/>
        <w:rPr>
          <w:rFonts w:ascii="TH SarabunPSK" w:hAnsi="TH SarabunPSK" w:cs="TH SarabunPSK"/>
          <w:sz w:val="28"/>
          <w:szCs w:val="28"/>
        </w:rPr>
      </w:pPr>
      <w:r w:rsidRPr="006C5F1F">
        <w:rPr>
          <w:rFonts w:ascii="TH SarabunPSK" w:hAnsi="TH SarabunPSK" w:cs="TH SarabunPSK"/>
          <w:sz w:val="28"/>
          <w:szCs w:val="28"/>
          <w:cs/>
        </w:rPr>
        <w:t xml:space="preserve">นอกจากนี้ยังมีแบบบันทึกภาคสนามของผู้วิจัยและผู้ช่วยวิจัยทั้ง </w:t>
      </w:r>
      <w:r w:rsidRPr="006C5F1F">
        <w:rPr>
          <w:rFonts w:ascii="TH SarabunPSK" w:hAnsi="TH SarabunPSK" w:cs="TH SarabunPSK"/>
          <w:sz w:val="28"/>
          <w:szCs w:val="28"/>
        </w:rPr>
        <w:t xml:space="preserve">4 </w:t>
      </w:r>
      <w:r w:rsidRPr="006C5F1F">
        <w:rPr>
          <w:rFonts w:ascii="TH SarabunPSK" w:hAnsi="TH SarabunPSK" w:cs="TH SarabunPSK"/>
          <w:sz w:val="28"/>
          <w:szCs w:val="28"/>
          <w:cs/>
        </w:rPr>
        <w:t>คน</w:t>
      </w:r>
      <w:r w:rsidRPr="006C5F1F">
        <w:rPr>
          <w:rFonts w:ascii="TH SarabunPSK" w:hAnsi="TH SarabunPSK" w:cs="TH SarabunPSK"/>
          <w:sz w:val="28"/>
          <w:szCs w:val="28"/>
        </w:rPr>
        <w:t xml:space="preserve"> </w:t>
      </w:r>
      <w:r w:rsidRPr="006C5F1F">
        <w:rPr>
          <w:rFonts w:ascii="TH SarabunPSK" w:hAnsi="TH SarabunPSK" w:cs="TH SarabunPSK"/>
          <w:sz w:val="28"/>
          <w:szCs w:val="28"/>
          <w:cs/>
        </w:rPr>
        <w:t>จากการสังเกตคำพูด พฤติกรรมของนักเรียนที่แสดงให้เห็นถึงระบบ</w:t>
      </w:r>
      <w:proofErr w:type="spellStart"/>
      <w:r w:rsidRPr="006C5F1F">
        <w:rPr>
          <w:rFonts w:ascii="TH SarabunPSK" w:hAnsi="TH SarabunPSK" w:cs="TH SarabunPSK"/>
          <w:sz w:val="28"/>
          <w:szCs w:val="28"/>
          <w:cs/>
        </w:rPr>
        <w:t>สัญ</w:t>
      </w:r>
      <w:proofErr w:type="spellEnd"/>
      <w:r w:rsidRPr="006C5F1F">
        <w:rPr>
          <w:rFonts w:ascii="TH SarabunPSK" w:hAnsi="TH SarabunPSK" w:cs="TH SarabunPSK"/>
          <w:sz w:val="28"/>
          <w:szCs w:val="28"/>
          <w:cs/>
        </w:rPr>
        <w:t xml:space="preserve">ศาสตร์ทั้ง </w:t>
      </w:r>
      <w:r w:rsidRPr="006C5F1F">
        <w:rPr>
          <w:rFonts w:ascii="TH SarabunPSK" w:hAnsi="TH SarabunPSK" w:cs="TH SarabunPSK"/>
          <w:sz w:val="28"/>
          <w:szCs w:val="28"/>
        </w:rPr>
        <w:t xml:space="preserve">5 </w:t>
      </w:r>
      <w:r w:rsidRPr="006C5F1F">
        <w:rPr>
          <w:rFonts w:ascii="TH SarabunPSK" w:hAnsi="TH SarabunPSK" w:cs="TH SarabunPSK"/>
          <w:sz w:val="28"/>
          <w:szCs w:val="28"/>
          <w:cs/>
        </w:rPr>
        <w:t>ตามกรอบแนวคิดของ</w:t>
      </w:r>
      <w:r w:rsidRPr="006C5F1F">
        <w:rPr>
          <w:rFonts w:ascii="TH SarabunPSK" w:hAnsi="TH SarabunPSK" w:cs="TH SarabunPSK"/>
          <w:sz w:val="28"/>
          <w:szCs w:val="28"/>
        </w:rPr>
        <w:t xml:space="preserve"> Kalantzis &amp; Cope (2012)</w:t>
      </w:r>
    </w:p>
    <w:p w14:paraId="1B3D9FE0" w14:textId="1AA72333" w:rsidR="005774A3" w:rsidRDefault="00356FAB" w:rsidP="006C5F1F">
      <w:pPr>
        <w:tabs>
          <w:tab w:val="left" w:pos="1215"/>
        </w:tabs>
        <w:jc w:val="center"/>
        <w:rPr>
          <w:rFonts w:ascii="TH SarabunPSK" w:eastAsia="Times New Roman" w:hAnsi="TH SarabunPSK" w:cs="TH SarabunPSK"/>
          <w:sz w:val="28"/>
          <w:szCs w:val="28"/>
        </w:rPr>
      </w:pPr>
      <w:r w:rsidRPr="006C5F1F">
        <w:rPr>
          <w:rFonts w:ascii="TH SarabunPSK" w:hAnsi="TH SarabunPSK" w:cs="TH SarabunPSK"/>
          <w:noProof/>
          <w:sz w:val="28"/>
          <w:szCs w:val="28"/>
        </w:rPr>
        <w:drawing>
          <wp:anchor distT="0" distB="0" distL="114300" distR="114300" simplePos="0" relativeHeight="251669504" behindDoc="0" locked="0" layoutInCell="1" allowOverlap="1" wp14:anchorId="073E1A1F" wp14:editId="7C0AA024">
            <wp:simplePos x="0" y="0"/>
            <wp:positionH relativeFrom="margin">
              <wp:posOffset>3848986</wp:posOffset>
            </wp:positionH>
            <wp:positionV relativeFrom="paragraph">
              <wp:posOffset>170489</wp:posOffset>
            </wp:positionV>
            <wp:extent cx="1800466" cy="3030279"/>
            <wp:effectExtent l="0" t="0" r="9525" b="0"/>
            <wp:wrapNone/>
            <wp:docPr id="1667390944"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390944" name="รูปภาพ 3"/>
                    <pic:cNvPicPr/>
                  </pic:nvPicPr>
                  <pic:blipFill rotWithShape="1">
                    <a:blip r:embed="rId15">
                      <a:extLst>
                        <a:ext uri="{28A0092B-C50C-407E-A947-70E740481C1C}">
                          <a14:useLocalDpi xmlns:a14="http://schemas.microsoft.com/office/drawing/2010/main" val="0"/>
                        </a:ext>
                      </a:extLst>
                    </a:blip>
                    <a:srcRect l="50905" r="2226"/>
                    <a:stretch/>
                  </pic:blipFill>
                  <pic:spPr bwMode="auto">
                    <a:xfrm>
                      <a:off x="0" y="0"/>
                      <a:ext cx="1810023" cy="30463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5F1F">
        <w:rPr>
          <w:rFonts w:ascii="TH SarabunPSK" w:hAnsi="TH SarabunPSK" w:cs="TH SarabunPSK"/>
          <w:noProof/>
          <w:sz w:val="28"/>
          <w:szCs w:val="28"/>
        </w:rPr>
        <w:drawing>
          <wp:anchor distT="0" distB="0" distL="114300" distR="114300" simplePos="0" relativeHeight="251668480" behindDoc="0" locked="0" layoutInCell="1" allowOverlap="1" wp14:anchorId="6B3B226D" wp14:editId="5BF3D6CB">
            <wp:simplePos x="0" y="0"/>
            <wp:positionH relativeFrom="margin">
              <wp:align>left</wp:align>
            </wp:positionH>
            <wp:positionV relativeFrom="paragraph">
              <wp:posOffset>172041</wp:posOffset>
            </wp:positionV>
            <wp:extent cx="3806867" cy="3051544"/>
            <wp:effectExtent l="0" t="0" r="3175" b="0"/>
            <wp:wrapNone/>
            <wp:docPr id="819825628"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25628" name="รูปภาพ 819825628"/>
                    <pic:cNvPicPr/>
                  </pic:nvPicPr>
                  <pic:blipFill>
                    <a:blip r:embed="rId16">
                      <a:extLst>
                        <a:ext uri="{28A0092B-C50C-407E-A947-70E740481C1C}">
                          <a14:useLocalDpi xmlns:a14="http://schemas.microsoft.com/office/drawing/2010/main" val="0"/>
                        </a:ext>
                      </a:extLst>
                    </a:blip>
                    <a:stretch>
                      <a:fillRect/>
                    </a:stretch>
                  </pic:blipFill>
                  <pic:spPr>
                    <a:xfrm>
                      <a:off x="0" y="0"/>
                      <a:ext cx="3814968" cy="3058038"/>
                    </a:xfrm>
                    <a:prstGeom prst="rect">
                      <a:avLst/>
                    </a:prstGeom>
                  </pic:spPr>
                </pic:pic>
              </a:graphicData>
            </a:graphic>
            <wp14:sizeRelH relativeFrom="page">
              <wp14:pctWidth>0</wp14:pctWidth>
            </wp14:sizeRelH>
            <wp14:sizeRelV relativeFrom="page">
              <wp14:pctHeight>0</wp14:pctHeight>
            </wp14:sizeRelV>
          </wp:anchor>
        </w:drawing>
      </w:r>
    </w:p>
    <w:p w14:paraId="5E6B4A40" w14:textId="0D37398A" w:rsidR="005774A3" w:rsidRDefault="005774A3" w:rsidP="006C5F1F">
      <w:pPr>
        <w:tabs>
          <w:tab w:val="left" w:pos="1215"/>
        </w:tabs>
        <w:jc w:val="center"/>
        <w:rPr>
          <w:rFonts w:ascii="TH SarabunPSK" w:eastAsia="Times New Roman" w:hAnsi="TH SarabunPSK" w:cs="TH SarabunPSK"/>
          <w:sz w:val="28"/>
          <w:szCs w:val="28"/>
        </w:rPr>
      </w:pPr>
    </w:p>
    <w:p w14:paraId="57DFD806" w14:textId="49F3B5C5" w:rsidR="006C5F1F" w:rsidRPr="006C5F1F" w:rsidRDefault="006C5F1F" w:rsidP="006C5F1F">
      <w:pPr>
        <w:tabs>
          <w:tab w:val="left" w:pos="1215"/>
        </w:tabs>
        <w:jc w:val="center"/>
        <w:rPr>
          <w:rFonts w:ascii="TH SarabunPSK" w:eastAsia="Times New Roman" w:hAnsi="TH SarabunPSK" w:cs="TH SarabunPSK"/>
          <w:sz w:val="28"/>
          <w:szCs w:val="28"/>
          <w:cs/>
        </w:rPr>
      </w:pPr>
    </w:p>
    <w:p w14:paraId="416F40A3" w14:textId="38BEC0D0" w:rsidR="006C5F1F" w:rsidRPr="006C5F1F" w:rsidRDefault="006C5F1F" w:rsidP="006C5F1F">
      <w:pPr>
        <w:jc w:val="center"/>
        <w:rPr>
          <w:rFonts w:ascii="TH SarabunPSK" w:hAnsi="TH SarabunPSK" w:cs="TH SarabunPSK"/>
          <w:sz w:val="28"/>
          <w:szCs w:val="28"/>
        </w:rPr>
      </w:pPr>
    </w:p>
    <w:p w14:paraId="79BFF543" w14:textId="086899B6" w:rsidR="006C5F1F" w:rsidRPr="006C5F1F" w:rsidRDefault="006C5F1F" w:rsidP="006C5F1F">
      <w:pPr>
        <w:pBdr>
          <w:top w:val="nil"/>
          <w:left w:val="nil"/>
          <w:bottom w:val="nil"/>
          <w:right w:val="nil"/>
          <w:between w:val="nil"/>
        </w:pBdr>
        <w:spacing w:line="240" w:lineRule="auto"/>
        <w:ind w:firstLine="720"/>
        <w:rPr>
          <w:rFonts w:ascii="TH SarabunPSK" w:eastAsia="Sarabun" w:hAnsi="TH SarabunPSK" w:cs="TH SarabunPSK"/>
          <w:color w:val="000000"/>
          <w:sz w:val="28"/>
          <w:szCs w:val="28"/>
        </w:rPr>
      </w:pPr>
    </w:p>
    <w:p w14:paraId="162167AF" w14:textId="0685E817" w:rsidR="006C5F1F" w:rsidRPr="006C5F1F" w:rsidRDefault="006C5F1F" w:rsidP="006C5F1F">
      <w:pPr>
        <w:pBdr>
          <w:top w:val="nil"/>
          <w:left w:val="nil"/>
          <w:bottom w:val="nil"/>
          <w:right w:val="nil"/>
          <w:between w:val="nil"/>
        </w:pBdr>
        <w:spacing w:line="240" w:lineRule="auto"/>
        <w:ind w:firstLine="720"/>
        <w:rPr>
          <w:rFonts w:ascii="TH SarabunPSK" w:eastAsia="Sarabun" w:hAnsi="TH SarabunPSK" w:cs="TH SarabunPSK"/>
          <w:color w:val="000000"/>
          <w:sz w:val="28"/>
          <w:szCs w:val="28"/>
        </w:rPr>
      </w:pPr>
    </w:p>
    <w:p w14:paraId="25A22E7C" w14:textId="74423710" w:rsidR="006C5F1F" w:rsidRDefault="006C5F1F" w:rsidP="006C5F1F">
      <w:pPr>
        <w:pBdr>
          <w:top w:val="nil"/>
          <w:left w:val="nil"/>
          <w:bottom w:val="nil"/>
          <w:right w:val="nil"/>
          <w:between w:val="nil"/>
        </w:pBdr>
        <w:spacing w:line="240" w:lineRule="auto"/>
        <w:ind w:firstLine="720"/>
        <w:rPr>
          <w:rFonts w:ascii="TH SarabunPSK" w:eastAsia="Sarabun" w:hAnsi="TH SarabunPSK" w:cs="TH SarabunPSK"/>
          <w:color w:val="000000"/>
          <w:sz w:val="28"/>
          <w:szCs w:val="28"/>
        </w:rPr>
      </w:pPr>
    </w:p>
    <w:p w14:paraId="2BCC442A" w14:textId="3A7B99FD" w:rsidR="005774A3" w:rsidRDefault="005774A3" w:rsidP="006C5F1F">
      <w:pPr>
        <w:pBdr>
          <w:top w:val="nil"/>
          <w:left w:val="nil"/>
          <w:bottom w:val="nil"/>
          <w:right w:val="nil"/>
          <w:between w:val="nil"/>
        </w:pBdr>
        <w:spacing w:line="240" w:lineRule="auto"/>
        <w:ind w:firstLine="720"/>
        <w:rPr>
          <w:rFonts w:ascii="TH SarabunPSK" w:eastAsia="Sarabun" w:hAnsi="TH SarabunPSK" w:cs="TH SarabunPSK"/>
          <w:color w:val="000000"/>
          <w:sz w:val="28"/>
          <w:szCs w:val="28"/>
        </w:rPr>
      </w:pPr>
    </w:p>
    <w:p w14:paraId="2DA90AF2" w14:textId="1E11BAF8" w:rsidR="005774A3" w:rsidRDefault="005774A3" w:rsidP="006C5F1F">
      <w:pPr>
        <w:pBdr>
          <w:top w:val="nil"/>
          <w:left w:val="nil"/>
          <w:bottom w:val="nil"/>
          <w:right w:val="nil"/>
          <w:between w:val="nil"/>
        </w:pBdr>
        <w:spacing w:line="240" w:lineRule="auto"/>
        <w:ind w:firstLine="720"/>
        <w:rPr>
          <w:rFonts w:ascii="TH SarabunPSK" w:eastAsia="Sarabun" w:hAnsi="TH SarabunPSK" w:cs="TH SarabunPSK"/>
          <w:color w:val="000000"/>
          <w:sz w:val="28"/>
          <w:szCs w:val="28"/>
        </w:rPr>
      </w:pPr>
    </w:p>
    <w:p w14:paraId="4AC1FC7B" w14:textId="77777777" w:rsidR="0019768A" w:rsidRDefault="0019768A" w:rsidP="006C5F1F">
      <w:pPr>
        <w:pBdr>
          <w:top w:val="nil"/>
          <w:left w:val="nil"/>
          <w:bottom w:val="nil"/>
          <w:right w:val="nil"/>
          <w:between w:val="nil"/>
        </w:pBdr>
        <w:spacing w:line="240" w:lineRule="auto"/>
        <w:ind w:firstLine="720"/>
        <w:rPr>
          <w:rFonts w:ascii="TH SarabunPSK" w:eastAsia="Sarabun" w:hAnsi="TH SarabunPSK" w:cs="TH SarabunPSK"/>
          <w:color w:val="000000"/>
          <w:sz w:val="28"/>
          <w:szCs w:val="28"/>
        </w:rPr>
      </w:pPr>
    </w:p>
    <w:p w14:paraId="0697025B" w14:textId="77777777" w:rsidR="0067323D" w:rsidRDefault="0067323D" w:rsidP="006C5F1F">
      <w:pPr>
        <w:pBdr>
          <w:top w:val="nil"/>
          <w:left w:val="nil"/>
          <w:bottom w:val="nil"/>
          <w:right w:val="nil"/>
          <w:between w:val="nil"/>
        </w:pBdr>
        <w:spacing w:line="240" w:lineRule="auto"/>
        <w:ind w:firstLine="720"/>
        <w:rPr>
          <w:rFonts w:ascii="TH SarabunPSK" w:eastAsia="Sarabun" w:hAnsi="TH SarabunPSK" w:cs="TH SarabunPSK"/>
          <w:color w:val="000000"/>
          <w:sz w:val="28"/>
          <w:szCs w:val="28"/>
        </w:rPr>
      </w:pPr>
    </w:p>
    <w:p w14:paraId="3D6A2BB7" w14:textId="77777777" w:rsidR="0067323D" w:rsidRDefault="0067323D" w:rsidP="006C5F1F">
      <w:pPr>
        <w:pBdr>
          <w:top w:val="nil"/>
          <w:left w:val="nil"/>
          <w:bottom w:val="nil"/>
          <w:right w:val="nil"/>
          <w:between w:val="nil"/>
        </w:pBdr>
        <w:spacing w:line="240" w:lineRule="auto"/>
        <w:ind w:firstLine="720"/>
        <w:rPr>
          <w:rFonts w:ascii="TH SarabunPSK" w:eastAsia="Sarabun" w:hAnsi="TH SarabunPSK" w:cs="TH SarabunPSK"/>
          <w:color w:val="000000"/>
          <w:sz w:val="28"/>
          <w:szCs w:val="28"/>
        </w:rPr>
      </w:pPr>
    </w:p>
    <w:p w14:paraId="0A4EEA69" w14:textId="3FBC7F3D" w:rsidR="0019768A" w:rsidRDefault="0019768A" w:rsidP="006C5F1F">
      <w:pPr>
        <w:pBdr>
          <w:top w:val="nil"/>
          <w:left w:val="nil"/>
          <w:bottom w:val="nil"/>
          <w:right w:val="nil"/>
          <w:between w:val="nil"/>
        </w:pBdr>
        <w:spacing w:line="240" w:lineRule="auto"/>
        <w:ind w:firstLine="720"/>
        <w:rPr>
          <w:rFonts w:ascii="TH SarabunPSK" w:eastAsia="Sarabun" w:hAnsi="TH SarabunPSK" w:cs="TH SarabunPSK" w:hint="cs"/>
          <w:color w:val="000000"/>
          <w:sz w:val="28"/>
          <w:szCs w:val="28"/>
        </w:rPr>
      </w:pPr>
      <w:r w:rsidRPr="006C5F1F">
        <w:rPr>
          <w:rFonts w:ascii="TH SarabunPSK" w:hAnsi="TH SarabunPSK" w:cs="TH SarabunPSK"/>
          <w:noProof/>
          <w:sz w:val="28"/>
          <w:szCs w:val="28"/>
        </w:rPr>
        <w:lastRenderedPageBreak/>
        <w:drawing>
          <wp:anchor distT="0" distB="0" distL="114300" distR="114300" simplePos="0" relativeHeight="251671552" behindDoc="0" locked="0" layoutInCell="1" allowOverlap="1" wp14:anchorId="5F7D3EDB" wp14:editId="3F36EB08">
            <wp:simplePos x="0" y="0"/>
            <wp:positionH relativeFrom="margin">
              <wp:posOffset>3942608</wp:posOffset>
            </wp:positionH>
            <wp:positionV relativeFrom="paragraph">
              <wp:posOffset>329144</wp:posOffset>
            </wp:positionV>
            <wp:extent cx="1650266" cy="2766695"/>
            <wp:effectExtent l="0" t="0" r="7620" b="0"/>
            <wp:wrapNone/>
            <wp:docPr id="1154916593"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16593" name="รูปภาพ 1"/>
                    <pic:cNvPicPr/>
                  </pic:nvPicPr>
                  <pic:blipFill rotWithShape="1">
                    <a:blip r:embed="rId17">
                      <a:extLst>
                        <a:ext uri="{28A0092B-C50C-407E-A947-70E740481C1C}">
                          <a14:useLocalDpi xmlns:a14="http://schemas.microsoft.com/office/drawing/2010/main" val="0"/>
                        </a:ext>
                      </a:extLst>
                    </a:blip>
                    <a:srcRect l="50403" r="3113" b="650"/>
                    <a:stretch/>
                  </pic:blipFill>
                  <pic:spPr bwMode="auto">
                    <a:xfrm>
                      <a:off x="0" y="0"/>
                      <a:ext cx="1653741" cy="27725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5F1F">
        <w:rPr>
          <w:rFonts w:ascii="TH SarabunPSK" w:hAnsi="TH SarabunPSK" w:cs="TH SarabunPSK"/>
          <w:noProof/>
          <w:sz w:val="28"/>
          <w:szCs w:val="28"/>
        </w:rPr>
        <w:drawing>
          <wp:anchor distT="0" distB="0" distL="114300" distR="114300" simplePos="0" relativeHeight="251670528" behindDoc="0" locked="0" layoutInCell="1" allowOverlap="1" wp14:anchorId="7021C15C" wp14:editId="7CFE2E62">
            <wp:simplePos x="0" y="0"/>
            <wp:positionH relativeFrom="margin">
              <wp:posOffset>95003</wp:posOffset>
            </wp:positionH>
            <wp:positionV relativeFrom="paragraph">
              <wp:posOffset>329144</wp:posOffset>
            </wp:positionV>
            <wp:extent cx="1759003" cy="2766951"/>
            <wp:effectExtent l="0" t="0" r="0" b="0"/>
            <wp:wrapNone/>
            <wp:docPr id="1241694396"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94396" name="รูปภาพ 4"/>
                    <pic:cNvPicPr/>
                  </pic:nvPicPr>
                  <pic:blipFill rotWithShape="1">
                    <a:blip r:embed="rId18">
                      <a:extLst>
                        <a:ext uri="{28A0092B-C50C-407E-A947-70E740481C1C}">
                          <a14:useLocalDpi xmlns:a14="http://schemas.microsoft.com/office/drawing/2010/main" val="0"/>
                        </a:ext>
                      </a:extLst>
                    </a:blip>
                    <a:srcRect l="48208" r="3963"/>
                    <a:stretch/>
                  </pic:blipFill>
                  <pic:spPr bwMode="auto">
                    <a:xfrm>
                      <a:off x="0" y="0"/>
                      <a:ext cx="1760463" cy="27692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1E83E6" w14:textId="6580E0DA" w:rsidR="005774A3" w:rsidRDefault="005774A3" w:rsidP="006C5F1F">
      <w:pPr>
        <w:pBdr>
          <w:top w:val="nil"/>
          <w:left w:val="nil"/>
          <w:bottom w:val="nil"/>
          <w:right w:val="nil"/>
          <w:between w:val="nil"/>
        </w:pBdr>
        <w:spacing w:line="240" w:lineRule="auto"/>
        <w:ind w:firstLine="720"/>
        <w:rPr>
          <w:rFonts w:ascii="TH SarabunPSK" w:eastAsia="Sarabun" w:hAnsi="TH SarabunPSK" w:cs="TH SarabunPSK"/>
          <w:color w:val="000000"/>
          <w:sz w:val="28"/>
          <w:szCs w:val="28"/>
        </w:rPr>
      </w:pPr>
    </w:p>
    <w:p w14:paraId="62E711E3" w14:textId="45CF92A3" w:rsidR="005774A3" w:rsidRDefault="00356FAB" w:rsidP="006C5F1F">
      <w:pPr>
        <w:pBdr>
          <w:top w:val="nil"/>
          <w:left w:val="nil"/>
          <w:bottom w:val="nil"/>
          <w:right w:val="nil"/>
          <w:between w:val="nil"/>
        </w:pBdr>
        <w:spacing w:line="240" w:lineRule="auto"/>
        <w:ind w:firstLine="720"/>
        <w:rPr>
          <w:rFonts w:ascii="TH SarabunPSK" w:eastAsia="Sarabun" w:hAnsi="TH SarabunPSK" w:cs="TH SarabunPSK"/>
          <w:color w:val="000000"/>
          <w:sz w:val="28"/>
          <w:szCs w:val="28"/>
        </w:rPr>
      </w:pPr>
      <w:r w:rsidRPr="00027C7F">
        <w:rPr>
          <w:rFonts w:ascii="TH SarabunPSK" w:hAnsi="TH SarabunPSK" w:cs="TH SarabunPSK"/>
          <w:noProof/>
          <w:sz w:val="32"/>
          <w:szCs w:val="32"/>
        </w:rPr>
        <w:drawing>
          <wp:anchor distT="0" distB="0" distL="114300" distR="114300" simplePos="0" relativeHeight="251672576" behindDoc="0" locked="0" layoutInCell="1" allowOverlap="1" wp14:anchorId="47F6C668" wp14:editId="0F968217">
            <wp:simplePos x="0" y="0"/>
            <wp:positionH relativeFrom="margin">
              <wp:posOffset>1477140</wp:posOffset>
            </wp:positionH>
            <wp:positionV relativeFrom="paragraph">
              <wp:posOffset>238606</wp:posOffset>
            </wp:positionV>
            <wp:extent cx="2771105" cy="1631448"/>
            <wp:effectExtent l="0" t="1905" r="8890" b="8890"/>
            <wp:wrapNone/>
            <wp:docPr id="1832133580"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33580" name="รูปภาพ 1832133580"/>
                    <pic:cNvPicPr/>
                  </pic:nvPicPr>
                  <pic:blipFill rotWithShape="1">
                    <a:blip r:embed="rId19" cstate="print">
                      <a:extLst>
                        <a:ext uri="{28A0092B-C50C-407E-A947-70E740481C1C}">
                          <a14:useLocalDpi xmlns:a14="http://schemas.microsoft.com/office/drawing/2010/main" val="0"/>
                        </a:ext>
                      </a:extLst>
                    </a:blip>
                    <a:srcRect l="9724" t="57444" r="15476" b="9515"/>
                    <a:stretch/>
                  </pic:blipFill>
                  <pic:spPr bwMode="auto">
                    <a:xfrm rot="16200000">
                      <a:off x="0" y="0"/>
                      <a:ext cx="2773908" cy="16330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B5EDDE" w14:textId="2190A9D2" w:rsidR="005774A3" w:rsidRDefault="005774A3" w:rsidP="006C5F1F">
      <w:pPr>
        <w:pBdr>
          <w:top w:val="nil"/>
          <w:left w:val="nil"/>
          <w:bottom w:val="nil"/>
          <w:right w:val="nil"/>
          <w:between w:val="nil"/>
        </w:pBdr>
        <w:spacing w:line="240" w:lineRule="auto"/>
        <w:ind w:firstLine="720"/>
        <w:rPr>
          <w:rFonts w:ascii="TH SarabunPSK" w:eastAsia="Sarabun" w:hAnsi="TH SarabunPSK" w:cs="TH SarabunPSK"/>
          <w:color w:val="000000"/>
          <w:sz w:val="28"/>
          <w:szCs w:val="28"/>
        </w:rPr>
      </w:pPr>
    </w:p>
    <w:p w14:paraId="1CA8C223" w14:textId="77777777" w:rsidR="005774A3" w:rsidRDefault="005774A3" w:rsidP="006C5F1F">
      <w:pPr>
        <w:pBdr>
          <w:top w:val="nil"/>
          <w:left w:val="nil"/>
          <w:bottom w:val="nil"/>
          <w:right w:val="nil"/>
          <w:between w:val="nil"/>
        </w:pBdr>
        <w:spacing w:line="240" w:lineRule="auto"/>
        <w:ind w:firstLine="720"/>
        <w:rPr>
          <w:rFonts w:ascii="TH SarabunPSK" w:eastAsia="Sarabun" w:hAnsi="TH SarabunPSK" w:cs="TH SarabunPSK"/>
          <w:color w:val="000000"/>
          <w:sz w:val="28"/>
          <w:szCs w:val="28"/>
        </w:rPr>
      </w:pPr>
    </w:p>
    <w:p w14:paraId="7084625E" w14:textId="77777777" w:rsidR="005774A3" w:rsidRDefault="005774A3" w:rsidP="006C5F1F">
      <w:pPr>
        <w:pBdr>
          <w:top w:val="nil"/>
          <w:left w:val="nil"/>
          <w:bottom w:val="nil"/>
          <w:right w:val="nil"/>
          <w:between w:val="nil"/>
        </w:pBdr>
        <w:spacing w:line="240" w:lineRule="auto"/>
        <w:ind w:firstLine="720"/>
        <w:rPr>
          <w:rFonts w:ascii="TH SarabunPSK" w:eastAsia="Sarabun" w:hAnsi="TH SarabunPSK" w:cs="TH SarabunPSK"/>
          <w:color w:val="000000"/>
          <w:sz w:val="28"/>
          <w:szCs w:val="28"/>
        </w:rPr>
      </w:pPr>
    </w:p>
    <w:p w14:paraId="281C2580" w14:textId="77777777" w:rsidR="005774A3" w:rsidRDefault="005774A3" w:rsidP="006C5F1F">
      <w:pPr>
        <w:pBdr>
          <w:top w:val="nil"/>
          <w:left w:val="nil"/>
          <w:bottom w:val="nil"/>
          <w:right w:val="nil"/>
          <w:between w:val="nil"/>
        </w:pBdr>
        <w:spacing w:line="240" w:lineRule="auto"/>
        <w:ind w:firstLine="720"/>
        <w:rPr>
          <w:rFonts w:ascii="TH SarabunPSK" w:eastAsia="Sarabun" w:hAnsi="TH SarabunPSK" w:cs="TH SarabunPSK"/>
          <w:color w:val="000000"/>
          <w:sz w:val="28"/>
          <w:szCs w:val="28"/>
        </w:rPr>
      </w:pPr>
    </w:p>
    <w:p w14:paraId="151ACA04" w14:textId="77777777" w:rsidR="005774A3" w:rsidRDefault="005774A3" w:rsidP="006C5F1F">
      <w:pPr>
        <w:pBdr>
          <w:top w:val="nil"/>
          <w:left w:val="nil"/>
          <w:bottom w:val="nil"/>
          <w:right w:val="nil"/>
          <w:between w:val="nil"/>
        </w:pBdr>
        <w:spacing w:line="240" w:lineRule="auto"/>
        <w:ind w:firstLine="720"/>
        <w:rPr>
          <w:rFonts w:ascii="TH SarabunPSK" w:eastAsia="Sarabun" w:hAnsi="TH SarabunPSK" w:cs="TH SarabunPSK"/>
          <w:color w:val="000000"/>
          <w:sz w:val="28"/>
          <w:szCs w:val="28"/>
        </w:rPr>
      </w:pPr>
    </w:p>
    <w:p w14:paraId="799139F2" w14:textId="77777777" w:rsidR="005774A3" w:rsidRDefault="005774A3" w:rsidP="006C5F1F">
      <w:pPr>
        <w:pBdr>
          <w:top w:val="nil"/>
          <w:left w:val="nil"/>
          <w:bottom w:val="nil"/>
          <w:right w:val="nil"/>
          <w:between w:val="nil"/>
        </w:pBdr>
        <w:spacing w:line="240" w:lineRule="auto"/>
        <w:ind w:firstLine="720"/>
        <w:rPr>
          <w:rFonts w:ascii="TH SarabunPSK" w:eastAsia="Sarabun" w:hAnsi="TH SarabunPSK" w:cs="TH SarabunPSK"/>
          <w:color w:val="000000"/>
          <w:sz w:val="28"/>
          <w:szCs w:val="28"/>
        </w:rPr>
      </w:pPr>
    </w:p>
    <w:p w14:paraId="3812CCD4" w14:textId="77777777" w:rsidR="006C5F1F" w:rsidRPr="001D4D0D" w:rsidRDefault="006C5F1F" w:rsidP="00356FAB">
      <w:pPr>
        <w:pBdr>
          <w:top w:val="nil"/>
          <w:left w:val="nil"/>
          <w:bottom w:val="nil"/>
          <w:right w:val="nil"/>
          <w:between w:val="nil"/>
        </w:pBdr>
        <w:spacing w:line="240" w:lineRule="auto"/>
        <w:rPr>
          <w:rFonts w:ascii="TH SarabunPSK" w:eastAsia="Sarabun" w:hAnsi="TH SarabunPSK" w:cs="TH SarabunPSK"/>
          <w:color w:val="000000"/>
          <w:sz w:val="20"/>
          <w:szCs w:val="20"/>
          <w:cs/>
        </w:rPr>
      </w:pPr>
    </w:p>
    <w:p w14:paraId="7DD81E23" w14:textId="041C5F63" w:rsidR="00691C18" w:rsidRPr="00691C18" w:rsidRDefault="00691C18" w:rsidP="00356FAB">
      <w:pPr>
        <w:pBdr>
          <w:top w:val="nil"/>
          <w:left w:val="nil"/>
          <w:bottom w:val="nil"/>
          <w:right w:val="nil"/>
          <w:between w:val="nil"/>
        </w:pBdr>
        <w:spacing w:after="0" w:line="240" w:lineRule="auto"/>
        <w:jc w:val="center"/>
        <w:rPr>
          <w:rFonts w:ascii="TH SarabunPSK" w:eastAsia="Sarabun" w:hAnsi="TH SarabunPSK" w:cs="TH SarabunPSK"/>
          <w:bCs/>
          <w:color w:val="000000"/>
          <w:sz w:val="28"/>
          <w:szCs w:val="28"/>
        </w:rPr>
      </w:pPr>
      <w:r w:rsidRPr="00691C18">
        <w:rPr>
          <w:rFonts w:ascii="TH SarabunPSK" w:eastAsia="Sarabun" w:hAnsi="TH SarabunPSK" w:cs="TH SarabunPSK" w:hint="cs"/>
          <w:bCs/>
          <w:color w:val="000000"/>
          <w:sz w:val="28"/>
          <w:szCs w:val="28"/>
          <w:cs/>
        </w:rPr>
        <w:t>สรุปผลและอภิปรายผล</w:t>
      </w:r>
    </w:p>
    <w:p w14:paraId="741C4619" w14:textId="77777777" w:rsidR="00691C18" w:rsidRPr="00691C18" w:rsidRDefault="00691C18" w:rsidP="00691C18">
      <w:pPr>
        <w:pBdr>
          <w:top w:val="nil"/>
          <w:left w:val="nil"/>
          <w:bottom w:val="nil"/>
          <w:right w:val="nil"/>
          <w:between w:val="nil"/>
        </w:pBdr>
        <w:spacing w:after="0" w:line="240" w:lineRule="auto"/>
        <w:jc w:val="center"/>
        <w:rPr>
          <w:rFonts w:ascii="TH SarabunPSK" w:eastAsia="Sarabun" w:hAnsi="TH SarabunPSK" w:cs="TH SarabunPSK"/>
          <w:bCs/>
          <w:color w:val="000000"/>
          <w:sz w:val="28"/>
          <w:szCs w:val="28"/>
        </w:rPr>
      </w:pPr>
      <w:r w:rsidRPr="00691C18">
        <w:rPr>
          <w:rFonts w:ascii="TH SarabunPSK" w:eastAsia="Sarabun" w:hAnsi="TH SarabunPSK" w:cs="TH SarabunPSK" w:hint="cs"/>
          <w:bCs/>
          <w:color w:val="000000"/>
          <w:sz w:val="28"/>
          <w:szCs w:val="28"/>
          <w:cs/>
        </w:rPr>
        <w:t>สรุปผล</w:t>
      </w:r>
    </w:p>
    <w:p w14:paraId="2699ADC9" w14:textId="466B5C1F" w:rsidR="00356FAB" w:rsidRPr="00356FAB" w:rsidRDefault="00356FAB" w:rsidP="00356FAB">
      <w:pPr>
        <w:pBdr>
          <w:top w:val="nil"/>
          <w:left w:val="nil"/>
          <w:bottom w:val="nil"/>
          <w:right w:val="nil"/>
          <w:between w:val="nil"/>
        </w:pBdr>
        <w:spacing w:after="0" w:line="240" w:lineRule="auto"/>
        <w:ind w:firstLine="720"/>
        <w:jc w:val="thaiDistribute"/>
        <w:rPr>
          <w:rFonts w:ascii="TH SarabunPSK" w:eastAsia="Sarabun" w:hAnsi="TH SarabunPSK" w:cs="TH SarabunPSK"/>
          <w:sz w:val="28"/>
          <w:szCs w:val="28"/>
        </w:rPr>
      </w:pPr>
      <w:r w:rsidRPr="00356FAB">
        <w:rPr>
          <w:rFonts w:ascii="TH SarabunPSK" w:eastAsia="Sarabun" w:hAnsi="TH SarabunPSK" w:cs="TH SarabunPSK" w:hint="cs"/>
          <w:sz w:val="28"/>
          <w:szCs w:val="28"/>
          <w:cs/>
        </w:rPr>
        <w:t>จาก</w:t>
      </w:r>
      <w:r w:rsidRPr="00356FAB">
        <w:rPr>
          <w:rFonts w:ascii="TH SarabunPSK" w:eastAsia="Sarabun" w:hAnsi="TH SarabunPSK" w:cs="TH SarabunPSK" w:hint="cs"/>
          <w:b/>
          <w:sz w:val="28"/>
          <w:szCs w:val="28"/>
          <w:cs/>
        </w:rPr>
        <w:t>การสำรวจระบบ</w:t>
      </w:r>
      <w:proofErr w:type="spellStart"/>
      <w:r w:rsidRPr="00356FAB">
        <w:rPr>
          <w:rFonts w:ascii="TH SarabunPSK" w:eastAsia="Sarabun" w:hAnsi="TH SarabunPSK" w:cs="TH SarabunPSK" w:hint="cs"/>
          <w:b/>
          <w:sz w:val="28"/>
          <w:szCs w:val="28"/>
          <w:cs/>
        </w:rPr>
        <w:t>สัญ</w:t>
      </w:r>
      <w:proofErr w:type="spellEnd"/>
      <w:r w:rsidRPr="00356FAB">
        <w:rPr>
          <w:rFonts w:ascii="TH SarabunPSK" w:eastAsia="Sarabun" w:hAnsi="TH SarabunPSK" w:cs="TH SarabunPSK" w:hint="cs"/>
          <w:b/>
          <w:sz w:val="28"/>
          <w:szCs w:val="28"/>
          <w:cs/>
        </w:rPr>
        <w:t>ศาสตร์</w:t>
      </w:r>
      <w:r w:rsidRPr="00356FAB">
        <w:rPr>
          <w:rFonts w:ascii="TH SarabunPSK" w:eastAsia="Sarabun" w:hAnsi="TH SarabunPSK" w:cs="TH SarabunPSK"/>
          <w:sz w:val="28"/>
          <w:szCs w:val="28"/>
          <w:cs/>
        </w:rPr>
        <w:t>ในชั้นเรียนคณิตศาสตร์ที่เน้นการแก้ปัญหา</w:t>
      </w:r>
      <w:r w:rsidRPr="00356FAB">
        <w:rPr>
          <w:rFonts w:ascii="TH SarabunPSK" w:eastAsia="Sarabun" w:hAnsi="TH SarabunPSK" w:cs="TH SarabunPSK" w:hint="cs"/>
          <w:sz w:val="28"/>
          <w:szCs w:val="28"/>
          <w:cs/>
        </w:rPr>
        <w:t xml:space="preserve"> โดยแผนการจัดการเรียนรู้เรื่อง เส้นตั้งฉากและเส้นขนาน จำนวน </w:t>
      </w:r>
      <w:r w:rsidRPr="00356FAB">
        <w:rPr>
          <w:rFonts w:ascii="TH SarabunPSK" w:eastAsia="Sarabun" w:hAnsi="TH SarabunPSK" w:cs="TH SarabunPSK"/>
          <w:sz w:val="28"/>
          <w:szCs w:val="28"/>
        </w:rPr>
        <w:t>7</w:t>
      </w:r>
      <w:r w:rsidRPr="00356FAB">
        <w:rPr>
          <w:rFonts w:ascii="TH SarabunPSK" w:eastAsia="Sarabun" w:hAnsi="TH SarabunPSK" w:cs="TH SarabunPSK" w:hint="cs"/>
          <w:sz w:val="28"/>
          <w:szCs w:val="28"/>
          <w:cs/>
        </w:rPr>
        <w:t xml:space="preserve"> แผน สำหรับนักเรียนชั้น ป</w:t>
      </w:r>
      <w:r w:rsidRPr="00356FAB">
        <w:rPr>
          <w:rFonts w:ascii="TH SarabunPSK" w:eastAsia="Sarabun" w:hAnsi="TH SarabunPSK" w:cs="TH SarabunPSK"/>
          <w:sz w:val="28"/>
          <w:szCs w:val="28"/>
        </w:rPr>
        <w:t xml:space="preserve">.5 </w:t>
      </w:r>
      <w:r w:rsidRPr="00356FAB">
        <w:rPr>
          <w:rFonts w:ascii="TH SarabunPSK" w:eastAsia="Sarabun" w:hAnsi="TH SarabunPSK" w:cs="TH SarabunPSK" w:hint="cs"/>
          <w:sz w:val="28"/>
          <w:szCs w:val="28"/>
          <w:cs/>
        </w:rPr>
        <w:t xml:space="preserve">พบว่า ในขั้นในขั้นที่ </w:t>
      </w:r>
      <w:r w:rsidRPr="00356FAB">
        <w:rPr>
          <w:rFonts w:ascii="TH SarabunPSK" w:eastAsia="Sarabun" w:hAnsi="TH SarabunPSK" w:cs="TH SarabunPSK"/>
          <w:sz w:val="28"/>
          <w:szCs w:val="28"/>
        </w:rPr>
        <w:t xml:space="preserve">1 </w:t>
      </w:r>
      <w:r w:rsidRPr="00356FAB">
        <w:rPr>
          <w:rFonts w:ascii="TH SarabunPSK" w:eastAsia="Sarabun" w:hAnsi="TH SarabunPSK" w:cs="TH SarabunPSK" w:hint="cs"/>
          <w:sz w:val="28"/>
          <w:szCs w:val="28"/>
          <w:cs/>
        </w:rPr>
        <w:t>การนำเสนอปัญหาปลายเปิด</w:t>
      </w:r>
      <w:r w:rsidRPr="00356FAB">
        <w:rPr>
          <w:rFonts w:ascii="TH SarabunPSK" w:eastAsia="Sarabun" w:hAnsi="TH SarabunPSK" w:cs="TH SarabunPSK"/>
          <w:sz w:val="28"/>
          <w:szCs w:val="28"/>
        </w:rPr>
        <w:t xml:space="preserve"> </w:t>
      </w:r>
      <w:r w:rsidRPr="00356FAB">
        <w:rPr>
          <w:rFonts w:ascii="TH SarabunPSK" w:eastAsia="Sarabun" w:hAnsi="TH SarabunPSK" w:cs="TH SarabunPSK" w:hint="cs"/>
          <w:sz w:val="28"/>
          <w:szCs w:val="28"/>
          <w:cs/>
        </w:rPr>
        <w:t>พบ</w:t>
      </w:r>
      <w:r w:rsidRPr="00356FAB">
        <w:rPr>
          <w:rFonts w:ascii="TH SarabunPSK" w:eastAsia="Sarabun" w:hAnsi="TH SarabunPSK" w:cs="TH SarabunPSK"/>
          <w:sz w:val="28"/>
          <w:szCs w:val="28"/>
          <w:cs/>
        </w:rPr>
        <w:t>ภาษาศาสตร์</w:t>
      </w:r>
      <w:r w:rsidRPr="00356FAB">
        <w:rPr>
          <w:rFonts w:ascii="TH SarabunPSK" w:eastAsia="Sarabun" w:hAnsi="TH SarabunPSK" w:cs="TH SarabunPSK" w:hint="cs"/>
          <w:sz w:val="28"/>
          <w:szCs w:val="28"/>
          <w:cs/>
        </w:rPr>
        <w:t>มากที่สุด</w:t>
      </w:r>
      <w:r w:rsidRPr="00356FAB">
        <w:rPr>
          <w:rFonts w:ascii="TH SarabunPSK" w:eastAsia="Sarabun" w:hAnsi="TH SarabunPSK" w:cs="TH SarabunPSK"/>
          <w:sz w:val="28"/>
          <w:szCs w:val="28"/>
        </w:rPr>
        <w:t xml:space="preserve"> </w:t>
      </w:r>
      <w:r w:rsidRPr="00356FAB">
        <w:rPr>
          <w:rFonts w:ascii="TH SarabunPSK" w:eastAsia="Sarabun" w:hAnsi="TH SarabunPSK" w:cs="TH SarabunPSK" w:hint="cs"/>
          <w:sz w:val="28"/>
          <w:szCs w:val="28"/>
          <w:cs/>
        </w:rPr>
        <w:t>รองลงมาเป็นการได้ยิน</w:t>
      </w:r>
      <w:r w:rsidRPr="00356FAB">
        <w:rPr>
          <w:rFonts w:ascii="TH SarabunPSK" w:eastAsia="Sarabun" w:hAnsi="TH SarabunPSK" w:cs="TH SarabunPSK"/>
          <w:sz w:val="28"/>
          <w:szCs w:val="28"/>
        </w:rPr>
        <w:t xml:space="preserve"> </w:t>
      </w:r>
      <w:r w:rsidRPr="00356FAB">
        <w:rPr>
          <w:rFonts w:ascii="TH SarabunPSK" w:eastAsia="Sarabun" w:hAnsi="TH SarabunPSK" w:cs="TH SarabunPSK" w:hint="cs"/>
          <w:sz w:val="28"/>
          <w:szCs w:val="28"/>
          <w:cs/>
        </w:rPr>
        <w:t xml:space="preserve">ท่าทาง ภาพ มิติสัมพันธ์พบได้น้อย ขั้นที่ </w:t>
      </w:r>
      <w:r w:rsidRPr="00356FAB">
        <w:rPr>
          <w:rFonts w:ascii="TH SarabunPSK" w:eastAsia="Sarabun" w:hAnsi="TH SarabunPSK" w:cs="TH SarabunPSK"/>
          <w:sz w:val="28"/>
          <w:szCs w:val="28"/>
        </w:rPr>
        <w:t>2</w:t>
      </w:r>
      <w:r w:rsidRPr="00356FAB">
        <w:rPr>
          <w:rFonts w:ascii="TH SarabunPSK" w:eastAsia="Sarabun" w:hAnsi="TH SarabunPSK" w:cs="TH SarabunPSK" w:hint="cs"/>
          <w:sz w:val="28"/>
          <w:szCs w:val="28"/>
          <w:cs/>
        </w:rPr>
        <w:t xml:space="preserve"> การเรียนรู้ด้วยตนเองของนักเรียน</w:t>
      </w:r>
      <w:r w:rsidRPr="00356FAB">
        <w:rPr>
          <w:rFonts w:ascii="TH SarabunPSK" w:eastAsia="Sarabun" w:hAnsi="TH SarabunPSK" w:cs="TH SarabunPSK"/>
          <w:sz w:val="28"/>
          <w:szCs w:val="28"/>
        </w:rPr>
        <w:t xml:space="preserve"> </w:t>
      </w:r>
      <w:r w:rsidRPr="00356FAB">
        <w:rPr>
          <w:rFonts w:ascii="TH SarabunPSK" w:eastAsia="Sarabun" w:hAnsi="TH SarabunPSK" w:cs="TH SarabunPSK" w:hint="cs"/>
          <w:sz w:val="28"/>
          <w:szCs w:val="28"/>
          <w:cs/>
        </w:rPr>
        <w:t>พบ</w:t>
      </w:r>
      <w:r w:rsidRPr="00356FAB">
        <w:rPr>
          <w:rFonts w:ascii="TH SarabunPSK" w:eastAsia="Sarabun" w:hAnsi="TH SarabunPSK" w:cs="TH SarabunPSK"/>
          <w:sz w:val="28"/>
          <w:szCs w:val="28"/>
          <w:cs/>
        </w:rPr>
        <w:t>ภา</w:t>
      </w:r>
      <w:r w:rsidRPr="00356FAB">
        <w:rPr>
          <w:rFonts w:ascii="TH SarabunPSK" w:eastAsia="Sarabun" w:hAnsi="TH SarabunPSK" w:cs="TH SarabunPSK" w:hint="cs"/>
          <w:sz w:val="28"/>
          <w:szCs w:val="28"/>
          <w:cs/>
        </w:rPr>
        <w:t>พมากที่สุด รองลงมาเป็น</w:t>
      </w:r>
      <w:r w:rsidRPr="00356FAB">
        <w:rPr>
          <w:rFonts w:ascii="TH SarabunPSK" w:eastAsia="Sarabun" w:hAnsi="TH SarabunPSK" w:cs="TH SarabunPSK"/>
          <w:sz w:val="28"/>
          <w:szCs w:val="28"/>
          <w:cs/>
        </w:rPr>
        <w:t>ภาษาศาสตร์</w:t>
      </w:r>
      <w:r w:rsidRPr="00356FAB">
        <w:rPr>
          <w:rFonts w:ascii="TH SarabunPSK" w:eastAsia="Sarabun" w:hAnsi="TH SarabunPSK" w:cs="TH SarabunPSK" w:hint="cs"/>
          <w:sz w:val="28"/>
          <w:szCs w:val="28"/>
          <w:cs/>
        </w:rPr>
        <w:t xml:space="preserve"> การได้ยิน</w:t>
      </w:r>
      <w:r w:rsidRPr="00356FAB">
        <w:rPr>
          <w:rFonts w:ascii="TH SarabunPSK" w:eastAsia="Sarabun" w:hAnsi="TH SarabunPSK" w:cs="TH SarabunPSK"/>
          <w:sz w:val="28"/>
          <w:szCs w:val="28"/>
        </w:rPr>
        <w:t xml:space="preserve"> </w:t>
      </w:r>
      <w:r w:rsidRPr="00356FAB">
        <w:rPr>
          <w:rFonts w:ascii="TH SarabunPSK" w:eastAsia="Sarabun" w:hAnsi="TH SarabunPSK" w:cs="TH SarabunPSK" w:hint="cs"/>
          <w:sz w:val="28"/>
          <w:szCs w:val="28"/>
          <w:cs/>
        </w:rPr>
        <w:t>ท่าทาง</w:t>
      </w:r>
      <w:r w:rsidRPr="00356FAB">
        <w:rPr>
          <w:rFonts w:ascii="TH SarabunPSK" w:eastAsia="Sarabun" w:hAnsi="TH SarabunPSK" w:cs="TH SarabunPSK"/>
          <w:sz w:val="28"/>
          <w:szCs w:val="28"/>
        </w:rPr>
        <w:t xml:space="preserve"> </w:t>
      </w:r>
      <w:r w:rsidRPr="00356FAB">
        <w:rPr>
          <w:rFonts w:ascii="TH SarabunPSK" w:eastAsia="Sarabun" w:hAnsi="TH SarabunPSK" w:cs="TH SarabunPSK" w:hint="cs"/>
          <w:sz w:val="28"/>
          <w:szCs w:val="28"/>
          <w:cs/>
        </w:rPr>
        <w:t xml:space="preserve">มิติสัมพันธ์พบได้น้อย ขั้นที่ </w:t>
      </w:r>
      <w:r w:rsidRPr="00356FAB">
        <w:rPr>
          <w:rFonts w:ascii="TH SarabunPSK" w:eastAsia="Sarabun" w:hAnsi="TH SarabunPSK" w:cs="TH SarabunPSK"/>
          <w:sz w:val="28"/>
          <w:szCs w:val="28"/>
        </w:rPr>
        <w:t xml:space="preserve">3 </w:t>
      </w:r>
      <w:r w:rsidRPr="00356FAB">
        <w:rPr>
          <w:rFonts w:ascii="TH SarabunPSK" w:eastAsia="Sarabun" w:hAnsi="TH SarabunPSK" w:cs="TH SarabunPSK" w:hint="cs"/>
          <w:sz w:val="28"/>
          <w:szCs w:val="28"/>
          <w:cs/>
        </w:rPr>
        <w:t>การอภิปรายและเปรียบเทียบร่วมกันทั้งชั้นเรียน</w:t>
      </w:r>
      <w:r w:rsidRPr="00356FAB">
        <w:rPr>
          <w:rFonts w:ascii="TH SarabunPSK" w:eastAsia="Sarabun" w:hAnsi="TH SarabunPSK" w:cs="TH SarabunPSK"/>
          <w:sz w:val="28"/>
          <w:szCs w:val="28"/>
        </w:rPr>
        <w:t xml:space="preserve"> </w:t>
      </w:r>
      <w:r w:rsidRPr="00356FAB">
        <w:rPr>
          <w:rFonts w:ascii="TH SarabunPSK" w:eastAsia="Sarabun" w:hAnsi="TH SarabunPSK" w:cs="TH SarabunPSK" w:hint="cs"/>
          <w:sz w:val="28"/>
          <w:szCs w:val="28"/>
          <w:cs/>
        </w:rPr>
        <w:t>พบ</w:t>
      </w:r>
      <w:r w:rsidRPr="00356FAB">
        <w:rPr>
          <w:rFonts w:ascii="TH SarabunPSK" w:eastAsia="Sarabun" w:hAnsi="TH SarabunPSK" w:cs="TH SarabunPSK"/>
          <w:sz w:val="28"/>
          <w:szCs w:val="28"/>
          <w:cs/>
        </w:rPr>
        <w:t>ภาษาศาสตร์</w:t>
      </w:r>
      <w:r w:rsidRPr="00356FAB">
        <w:rPr>
          <w:rFonts w:ascii="TH SarabunPSK" w:eastAsia="Sarabun" w:hAnsi="TH SarabunPSK" w:cs="TH SarabunPSK" w:hint="cs"/>
          <w:sz w:val="28"/>
          <w:szCs w:val="28"/>
          <w:cs/>
        </w:rPr>
        <w:t xml:space="preserve"> การได้ยินท่าทางมากที่สุด รองลงมาเป็นภาพ มิติสัมพันธ์พบได้น้อย ขั้นที่ </w:t>
      </w:r>
      <w:r w:rsidRPr="00356FAB">
        <w:rPr>
          <w:rFonts w:ascii="TH SarabunPSK" w:eastAsia="Sarabun" w:hAnsi="TH SarabunPSK" w:cs="TH SarabunPSK"/>
          <w:sz w:val="28"/>
          <w:szCs w:val="28"/>
        </w:rPr>
        <w:t>4</w:t>
      </w:r>
      <w:r w:rsidRPr="00356FAB">
        <w:rPr>
          <w:rFonts w:ascii="TH SarabunPSK" w:eastAsia="Sarabun" w:hAnsi="TH SarabunPSK" w:cs="TH SarabunPSK" w:hint="cs"/>
          <w:sz w:val="28"/>
          <w:szCs w:val="28"/>
          <w:cs/>
        </w:rPr>
        <w:t xml:space="preserve"> การสรุปโดยการเชื่อมโยงแนวคิดของนักเรียนที่เกิดขึ้นในชั้นเรียน พบ</w:t>
      </w:r>
      <w:r w:rsidRPr="00356FAB">
        <w:rPr>
          <w:rFonts w:ascii="TH SarabunPSK" w:eastAsia="Sarabun" w:hAnsi="TH SarabunPSK" w:cs="TH SarabunPSK"/>
          <w:sz w:val="28"/>
          <w:szCs w:val="28"/>
          <w:cs/>
        </w:rPr>
        <w:t>ภาษาศาสตร์</w:t>
      </w:r>
      <w:r w:rsidRPr="00356FAB">
        <w:rPr>
          <w:rFonts w:ascii="TH SarabunPSK" w:eastAsia="Sarabun" w:hAnsi="TH SarabunPSK" w:cs="TH SarabunPSK" w:hint="cs"/>
          <w:sz w:val="28"/>
          <w:szCs w:val="28"/>
          <w:cs/>
        </w:rPr>
        <w:t xml:space="preserve"> การได้ยินมากที่สุด รองลงมาเป็นท่าทาง ภาพ มิติสัมพันธ์พบได้น้อย </w:t>
      </w:r>
    </w:p>
    <w:p w14:paraId="79B3281C" w14:textId="77777777" w:rsidR="00691C18" w:rsidRDefault="00691C18" w:rsidP="00691C18">
      <w:pPr>
        <w:pBdr>
          <w:top w:val="nil"/>
          <w:left w:val="nil"/>
          <w:bottom w:val="nil"/>
          <w:right w:val="nil"/>
          <w:between w:val="nil"/>
        </w:pBdr>
        <w:spacing w:after="0" w:line="240" w:lineRule="auto"/>
        <w:jc w:val="center"/>
        <w:rPr>
          <w:rFonts w:ascii="TH SarabunPSK" w:eastAsia="Sarabun" w:hAnsi="TH SarabunPSK" w:cs="TH SarabunPSK"/>
          <w:bCs/>
          <w:color w:val="000000"/>
          <w:sz w:val="28"/>
          <w:szCs w:val="28"/>
        </w:rPr>
      </w:pPr>
      <w:r w:rsidRPr="00691C18">
        <w:rPr>
          <w:rFonts w:ascii="TH SarabunPSK" w:eastAsia="Sarabun" w:hAnsi="TH SarabunPSK" w:cs="TH SarabunPSK" w:hint="cs"/>
          <w:bCs/>
          <w:color w:val="000000"/>
          <w:sz w:val="28"/>
          <w:szCs w:val="28"/>
          <w:cs/>
        </w:rPr>
        <w:t>อภิปรายผล</w:t>
      </w:r>
    </w:p>
    <w:p w14:paraId="0E73A613" w14:textId="66D9E7E6" w:rsidR="00DF1FCD" w:rsidRPr="00625539" w:rsidRDefault="005A67B6" w:rsidP="00625539">
      <w:pPr>
        <w:pBdr>
          <w:top w:val="nil"/>
          <w:left w:val="nil"/>
          <w:bottom w:val="nil"/>
          <w:right w:val="nil"/>
          <w:between w:val="nil"/>
        </w:pBdr>
        <w:spacing w:after="0" w:line="240" w:lineRule="auto"/>
        <w:ind w:firstLine="720"/>
        <w:jc w:val="thaiDistribute"/>
        <w:rPr>
          <w:rFonts w:ascii="TH SarabunPSK" w:eastAsia="Sarabun" w:hAnsi="TH SarabunPSK" w:cs="TH SarabunPSK" w:hint="cs"/>
          <w:b/>
          <w:sz w:val="28"/>
          <w:szCs w:val="28"/>
        </w:rPr>
      </w:pPr>
      <w:r w:rsidRPr="005A67B6">
        <w:rPr>
          <w:rFonts w:ascii="TH SarabunPSK" w:eastAsia="Sarabun" w:hAnsi="TH SarabunPSK" w:cs="TH SarabunPSK" w:hint="cs"/>
          <w:b/>
          <w:color w:val="000000"/>
          <w:sz w:val="28"/>
          <w:szCs w:val="28"/>
          <w:cs/>
        </w:rPr>
        <w:t>จากผลการวิจัยในครั้งนี้ทำให้เห็นว่าการจัดการ</w:t>
      </w:r>
      <w:r w:rsidRPr="00ED6C56">
        <w:rPr>
          <w:rFonts w:ascii="TH SarabunPSK" w:eastAsia="Sarabun" w:hAnsi="TH SarabunPSK" w:cs="TH SarabunPSK" w:hint="cs"/>
          <w:b/>
          <w:sz w:val="28"/>
          <w:szCs w:val="28"/>
          <w:cs/>
        </w:rPr>
        <w:t>เรียนการสอนในชั้น</w:t>
      </w:r>
      <w:r w:rsidRPr="00ED6C56">
        <w:rPr>
          <w:rFonts w:ascii="TH SarabunPSK" w:eastAsia="Sarabun" w:hAnsi="TH SarabunPSK" w:cs="TH SarabunPSK"/>
          <w:b/>
          <w:sz w:val="28"/>
          <w:szCs w:val="28"/>
          <w:cs/>
        </w:rPr>
        <w:t>เรียนคณิตศาสตร์ที่เน้นการแก้ปัญหา</w:t>
      </w:r>
      <w:r w:rsidRPr="00ED6C56">
        <w:rPr>
          <w:rFonts w:ascii="TH SarabunPSK" w:eastAsia="Sarabun" w:hAnsi="TH SarabunPSK" w:cs="TH SarabunPSK" w:hint="cs"/>
          <w:b/>
          <w:sz w:val="28"/>
          <w:szCs w:val="28"/>
          <w:cs/>
        </w:rPr>
        <w:t xml:space="preserve"> เป็นบริบทสำคัญและเปิดโอกาสให้นักเรียนได้มีการแสดงความคิดเห็นไม่ว่าจะผ่านภาษาศาสตร์ </w:t>
      </w:r>
      <w:r w:rsidRPr="00ED6C56">
        <w:rPr>
          <w:rFonts w:ascii="TH SarabunPSK" w:eastAsia="Sarabun" w:hAnsi="TH SarabunPSK" w:cs="TH SarabunPSK"/>
          <w:b/>
          <w:sz w:val="28"/>
          <w:szCs w:val="28"/>
          <w:cs/>
        </w:rPr>
        <w:t>ภาษาพูด</w:t>
      </w:r>
      <w:r w:rsidRPr="00ED6C56">
        <w:rPr>
          <w:rFonts w:ascii="TH SarabunPSK" w:eastAsia="Sarabun" w:hAnsi="TH SarabunPSK" w:cs="TH SarabunPSK" w:hint="cs"/>
          <w:b/>
          <w:sz w:val="28"/>
          <w:szCs w:val="28"/>
          <w:cs/>
        </w:rPr>
        <w:t xml:space="preserve"> </w:t>
      </w:r>
      <w:r w:rsidRPr="00ED6C56">
        <w:rPr>
          <w:rFonts w:ascii="TH SarabunPSK" w:eastAsia="Sarabun" w:hAnsi="TH SarabunPSK" w:cs="TH SarabunPSK"/>
          <w:b/>
          <w:sz w:val="28"/>
          <w:szCs w:val="28"/>
          <w:cs/>
        </w:rPr>
        <w:t>สามารถในการสร้างประโยคและการฟังสิ่งที่ผู้อื่นพูด</w:t>
      </w:r>
      <w:r w:rsidRPr="00ED6C56">
        <w:rPr>
          <w:rFonts w:ascii="TH SarabunPSK" w:eastAsia="Sarabun" w:hAnsi="TH SarabunPSK" w:cs="TH SarabunPSK" w:hint="cs"/>
          <w:b/>
          <w:sz w:val="28"/>
          <w:szCs w:val="28"/>
          <w:cs/>
        </w:rPr>
        <w:t xml:space="preserve"> </w:t>
      </w:r>
      <w:r w:rsidRPr="00ED6C56">
        <w:rPr>
          <w:rFonts w:ascii="TH SarabunPSK" w:eastAsia="Sarabun" w:hAnsi="TH SarabunPSK" w:cs="TH SarabunPSK"/>
          <w:b/>
          <w:sz w:val="28"/>
          <w:szCs w:val="28"/>
          <w:cs/>
        </w:rPr>
        <w:t>ภาษาเขียน</w:t>
      </w:r>
      <w:r w:rsidRPr="00ED6C56">
        <w:rPr>
          <w:rFonts w:ascii="TH SarabunPSK" w:eastAsia="Sarabun" w:hAnsi="TH SarabunPSK" w:cs="TH SarabunPSK"/>
          <w:b/>
          <w:sz w:val="28"/>
          <w:szCs w:val="28"/>
        </w:rPr>
        <w:t xml:space="preserve"> </w:t>
      </w:r>
      <w:r w:rsidRPr="00ED6C56">
        <w:rPr>
          <w:rFonts w:ascii="TH SarabunPSK" w:eastAsia="Sarabun" w:hAnsi="TH SarabunPSK" w:cs="TH SarabunPSK"/>
          <w:b/>
          <w:sz w:val="28"/>
          <w:szCs w:val="28"/>
          <w:cs/>
        </w:rPr>
        <w:t>เป็นวิธีหนึ่งที่นักเรียนสร้างความหมายของข้อความ</w:t>
      </w:r>
      <w:r w:rsidRPr="00ED6C56">
        <w:rPr>
          <w:rFonts w:ascii="TH SarabunPSK" w:eastAsia="Sarabun" w:hAnsi="TH SarabunPSK" w:cs="TH SarabunPSK" w:hint="cs"/>
          <w:b/>
          <w:sz w:val="28"/>
          <w:szCs w:val="28"/>
          <w:cs/>
        </w:rPr>
        <w:t xml:space="preserve"> </w:t>
      </w:r>
      <w:r w:rsidRPr="00ED6C56">
        <w:rPr>
          <w:rFonts w:ascii="TH SarabunPSK" w:eastAsia="Sarabun" w:hAnsi="TH SarabunPSK" w:cs="TH SarabunPSK"/>
          <w:b/>
          <w:sz w:val="28"/>
          <w:szCs w:val="28"/>
          <w:cs/>
        </w:rPr>
        <w:t>สำหรับนักเรียน มันคือจุดเริ่มต้นของความสามารถทางความหมาย</w:t>
      </w:r>
      <w:r w:rsidRPr="00ED6C56">
        <w:rPr>
          <w:rFonts w:ascii="TH SarabunPSK" w:eastAsia="Sarabun" w:hAnsi="TH SarabunPSK" w:cs="TH SarabunPSK" w:hint="cs"/>
          <w:b/>
          <w:sz w:val="28"/>
          <w:szCs w:val="28"/>
          <w:cs/>
        </w:rPr>
        <w:t xml:space="preserve"> </w:t>
      </w:r>
      <w:bookmarkStart w:id="16" w:name="_Hlk166138294"/>
      <w:r w:rsidRPr="00ED6C56">
        <w:rPr>
          <w:rFonts w:ascii="TH SarabunPSK" w:eastAsia="Sarabun" w:hAnsi="TH SarabunPSK" w:cs="TH SarabunPSK"/>
          <w:b/>
          <w:sz w:val="28"/>
          <w:szCs w:val="28"/>
          <w:cs/>
        </w:rPr>
        <w:t>ภาพ</w:t>
      </w:r>
      <w:bookmarkEnd w:id="16"/>
      <w:r w:rsidRPr="00ED6C56">
        <w:rPr>
          <w:rFonts w:ascii="TH SarabunPSK" w:eastAsia="Sarabun" w:hAnsi="TH SarabunPSK" w:cs="TH SarabunPSK"/>
          <w:b/>
          <w:sz w:val="28"/>
          <w:szCs w:val="28"/>
          <w:cs/>
        </w:rPr>
        <w:t xml:space="preserve">  ภาพนิ่งและภาพเคลื่อนไหว</w:t>
      </w:r>
      <w:r w:rsidRPr="00ED6C56">
        <w:rPr>
          <w:rFonts w:ascii="TH SarabunPSK" w:eastAsia="Sarabun" w:hAnsi="TH SarabunPSK" w:cs="TH SarabunPSK"/>
          <w:b/>
          <w:sz w:val="28"/>
          <w:szCs w:val="28"/>
        </w:rPr>
        <w:t xml:space="preserve"> </w:t>
      </w:r>
      <w:r w:rsidRPr="00ED6C56">
        <w:rPr>
          <w:rFonts w:ascii="TH SarabunPSK" w:eastAsia="Sarabun" w:hAnsi="TH SarabunPSK" w:cs="TH SarabunPSK"/>
          <w:b/>
          <w:sz w:val="28"/>
          <w:szCs w:val="28"/>
          <w:cs/>
        </w:rPr>
        <w:t xml:space="preserve">นักเรียนสามารถสร้างความหมายผ่านภาพนิ่งและภาพเคลื่อนไหว </w:t>
      </w:r>
      <w:r w:rsidRPr="00ED6C56">
        <w:rPr>
          <w:rFonts w:ascii="TH SarabunPSK" w:eastAsia="Sarabun" w:hAnsi="TH SarabunPSK" w:cs="TH SarabunPSK" w:hint="cs"/>
          <w:b/>
          <w:sz w:val="28"/>
          <w:szCs w:val="28"/>
          <w:cs/>
        </w:rPr>
        <w:t xml:space="preserve">ในการนำเสนอสถานการณ์ เราได้นำเสนอให้เข้าถึงชีวิตประจำวันของนักเรียน มีภาพประกอบเพื่อให้นักเรียนเข้าใจมากขึ้น </w:t>
      </w:r>
      <w:r w:rsidR="00DF1FCD" w:rsidRPr="00ED6C56">
        <w:rPr>
          <w:rFonts w:ascii="TH SarabunPSK" w:eastAsia="Sarabun" w:hAnsi="TH SarabunPSK" w:cs="TH SarabunPSK"/>
          <w:b/>
          <w:sz w:val="28"/>
          <w:szCs w:val="28"/>
          <w:cs/>
        </w:rPr>
        <w:t>การได้ยิน</w:t>
      </w:r>
      <w:r w:rsidR="00DF1FCD" w:rsidRPr="00ED6C56">
        <w:rPr>
          <w:rFonts w:ascii="TH SarabunPSK" w:eastAsia="Sarabun" w:hAnsi="TH SarabunPSK" w:cs="TH SarabunPSK" w:hint="cs"/>
          <w:b/>
          <w:sz w:val="28"/>
          <w:szCs w:val="28"/>
          <w:cs/>
        </w:rPr>
        <w:t xml:space="preserve"> </w:t>
      </w:r>
      <w:r w:rsidR="00DF1FCD" w:rsidRPr="00ED6C56">
        <w:rPr>
          <w:rFonts w:ascii="TH SarabunPSK" w:eastAsia="Sarabun" w:hAnsi="TH SarabunPSK" w:cs="TH SarabunPSK"/>
          <w:b/>
          <w:sz w:val="28"/>
          <w:szCs w:val="28"/>
          <w:cs/>
        </w:rPr>
        <w:t>ก่อให้เกิดความหมายและการตีความสถานการณ์ที่แตกต่างกัน</w:t>
      </w:r>
      <w:r w:rsidR="00DF1FCD" w:rsidRPr="00ED6C56">
        <w:rPr>
          <w:rFonts w:ascii="TH SarabunPSK" w:eastAsia="Sarabun" w:hAnsi="TH SarabunPSK" w:cs="TH SarabunPSK" w:hint="cs"/>
          <w:b/>
          <w:sz w:val="28"/>
          <w:szCs w:val="28"/>
          <w:cs/>
        </w:rPr>
        <w:t xml:space="preserve"> สิ่งที่นักเรียนได้ยินเป็นสิ่งเดียวกัน แต่การตีความหมายของนักเรียนนั้นแตกต่างกัน แสดงออกถึงแนวคิดที่หลากหลายของนักเรียน </w:t>
      </w:r>
      <w:r w:rsidR="00DF1FCD" w:rsidRPr="00ED6C56">
        <w:rPr>
          <w:rFonts w:ascii="TH SarabunPSK" w:eastAsia="Sarabun" w:hAnsi="TH SarabunPSK" w:cs="TH SarabunPSK"/>
          <w:b/>
          <w:sz w:val="28"/>
          <w:szCs w:val="28"/>
          <w:cs/>
        </w:rPr>
        <w:t>ท่าทาง</w:t>
      </w:r>
      <w:r w:rsidR="00DF1FCD" w:rsidRPr="00ED6C56">
        <w:rPr>
          <w:rFonts w:ascii="TH SarabunPSK" w:eastAsia="Sarabun" w:hAnsi="TH SarabunPSK" w:cs="TH SarabunPSK" w:hint="cs"/>
          <w:b/>
          <w:sz w:val="28"/>
          <w:szCs w:val="28"/>
          <w:cs/>
        </w:rPr>
        <w:t xml:space="preserve"> </w:t>
      </w:r>
      <w:r w:rsidR="00DF1FCD" w:rsidRPr="00ED6C56">
        <w:rPr>
          <w:rFonts w:ascii="TH SarabunPSK" w:eastAsia="Sarabun" w:hAnsi="TH SarabunPSK" w:cs="TH SarabunPSK"/>
          <w:b/>
          <w:sz w:val="28"/>
          <w:szCs w:val="28"/>
          <w:cs/>
        </w:rPr>
        <w:t>ระบบ</w:t>
      </w:r>
      <w:proofErr w:type="spellStart"/>
      <w:r w:rsidR="00DF1FCD" w:rsidRPr="00ED6C56">
        <w:rPr>
          <w:rFonts w:ascii="TH SarabunPSK" w:eastAsia="Sarabun" w:hAnsi="TH SarabunPSK" w:cs="TH SarabunPSK"/>
          <w:b/>
          <w:sz w:val="28"/>
          <w:szCs w:val="28"/>
          <w:cs/>
        </w:rPr>
        <w:t>สั</w:t>
      </w:r>
      <w:r w:rsidR="00DF1FCD" w:rsidRPr="00ED6C56">
        <w:rPr>
          <w:rFonts w:ascii="TH SarabunPSK" w:eastAsia="Sarabun" w:hAnsi="TH SarabunPSK" w:cs="TH SarabunPSK" w:hint="cs"/>
          <w:b/>
          <w:sz w:val="28"/>
          <w:szCs w:val="28"/>
          <w:cs/>
        </w:rPr>
        <w:t>ญ</w:t>
      </w:r>
      <w:proofErr w:type="spellEnd"/>
      <w:r w:rsidR="00DF1FCD" w:rsidRPr="00ED6C56">
        <w:rPr>
          <w:rFonts w:ascii="TH SarabunPSK" w:eastAsia="Sarabun" w:hAnsi="TH SarabunPSK" w:cs="TH SarabunPSK" w:hint="cs"/>
          <w:b/>
          <w:sz w:val="28"/>
          <w:szCs w:val="28"/>
          <w:cs/>
        </w:rPr>
        <w:t>ศ</w:t>
      </w:r>
      <w:r w:rsidR="00DF1FCD" w:rsidRPr="00ED6C56">
        <w:rPr>
          <w:rFonts w:ascii="TH SarabunPSK" w:eastAsia="Sarabun" w:hAnsi="TH SarabunPSK" w:cs="TH SarabunPSK"/>
          <w:b/>
          <w:sz w:val="28"/>
          <w:szCs w:val="28"/>
          <w:cs/>
        </w:rPr>
        <w:t>าสตร์เกี่ยวกับท่าทางจะเน้นไปที่ความหมายที่สร้างขึ้นผ่านการเคลื่อนไหวของร่างกาย การแสดงออกทางสีหน้า ภาษาของร่างกาย และการนำเสนอทางร่างกาย</w:t>
      </w:r>
      <w:r w:rsidR="00DF1FCD" w:rsidRPr="00ED6C56">
        <w:rPr>
          <w:rFonts w:ascii="TH SarabunPSK" w:eastAsia="Sarabun" w:hAnsi="TH SarabunPSK" w:cs="TH SarabunPSK" w:hint="cs"/>
          <w:b/>
          <w:sz w:val="28"/>
          <w:szCs w:val="28"/>
          <w:cs/>
        </w:rPr>
        <w:t xml:space="preserve"> ซึ่งนักเรียนได้มีการแสดงออกถึงท่าทางหลากหลายแบบ โดยการใช้ร่างกายแสดงออกมาเพื่อพยายามแสดงความหมายให้เพื่อนในชั้นเรียนเข้าใจ </w:t>
      </w:r>
      <w:bookmarkStart w:id="17" w:name="_Hlk166138321"/>
      <w:r w:rsidR="00DF1FCD" w:rsidRPr="00ED6C56">
        <w:rPr>
          <w:rFonts w:ascii="TH SarabunPSK" w:eastAsia="Sarabun" w:hAnsi="TH SarabunPSK" w:cs="TH SarabunPSK" w:hint="cs"/>
          <w:b/>
          <w:sz w:val="28"/>
          <w:szCs w:val="28"/>
          <w:cs/>
        </w:rPr>
        <w:t>และ</w:t>
      </w:r>
      <w:r w:rsidR="00DF1FCD" w:rsidRPr="00ED6C56">
        <w:rPr>
          <w:rFonts w:ascii="TH SarabunPSK" w:eastAsia="Sarabun" w:hAnsi="TH SarabunPSK" w:cs="TH SarabunPSK"/>
          <w:b/>
          <w:sz w:val="28"/>
          <w:szCs w:val="28"/>
          <w:cs/>
        </w:rPr>
        <w:t>มิติสัมพันธ์</w:t>
      </w:r>
      <w:bookmarkEnd w:id="17"/>
      <w:r w:rsidR="00DF1FCD" w:rsidRPr="00ED6C56">
        <w:rPr>
          <w:rFonts w:ascii="TH SarabunPSK" w:eastAsia="Sarabun" w:hAnsi="TH SarabunPSK" w:cs="TH SarabunPSK" w:hint="cs"/>
          <w:b/>
          <w:sz w:val="28"/>
          <w:szCs w:val="28"/>
          <w:cs/>
        </w:rPr>
        <w:t xml:space="preserve"> </w:t>
      </w:r>
      <w:r w:rsidR="00DF1FCD" w:rsidRPr="00ED6C56">
        <w:rPr>
          <w:rFonts w:ascii="TH SarabunPSK" w:eastAsia="Sarabun" w:hAnsi="TH SarabunPSK" w:cs="TH SarabunPSK"/>
          <w:b/>
          <w:sz w:val="28"/>
          <w:szCs w:val="28"/>
          <w:cs/>
        </w:rPr>
        <w:t>ข้อความหรือสถานการณ์สามารถสร้างขึ้นผ่านรูปร่าง ความใกล้ชิด ระยะทาง และการเคลื่อนไหว</w:t>
      </w:r>
      <w:r w:rsidR="00DF1FCD" w:rsidRPr="00ED6C56">
        <w:rPr>
          <w:rFonts w:ascii="TH SarabunPSK" w:eastAsia="Sarabun" w:hAnsi="TH SarabunPSK" w:cs="TH SarabunPSK" w:hint="cs"/>
          <w:b/>
          <w:sz w:val="28"/>
          <w:szCs w:val="28"/>
          <w:cs/>
        </w:rPr>
        <w:t xml:space="preserve"> มิติสัมพันธ์ในขั้นแรกจะยังไม่ค่อยเกิดขึ้น นักเรียนยังไม่สามารถมองภาพออกว่า ถ้ารูปร่างแบบนี้ จะมีลักษณะหรือสามารถที่จะสร้างอะไรขึ้นมาได้บ้าง แต่พอได้เรียนในชั้นเรียนที่เน้นการแก้ปัญหา ทำให้นักเรียนสามารถนำระบบ</w:t>
      </w:r>
      <w:proofErr w:type="spellStart"/>
      <w:r w:rsidR="00DF1FCD" w:rsidRPr="00ED6C56">
        <w:rPr>
          <w:rFonts w:ascii="TH SarabunPSK" w:eastAsia="Sarabun" w:hAnsi="TH SarabunPSK" w:cs="TH SarabunPSK" w:hint="cs"/>
          <w:b/>
          <w:sz w:val="28"/>
          <w:szCs w:val="28"/>
          <w:cs/>
        </w:rPr>
        <w:t>สัญ</w:t>
      </w:r>
      <w:proofErr w:type="spellEnd"/>
      <w:r w:rsidR="00DF1FCD" w:rsidRPr="00ED6C56">
        <w:rPr>
          <w:rFonts w:ascii="TH SarabunPSK" w:eastAsia="Sarabun" w:hAnsi="TH SarabunPSK" w:cs="TH SarabunPSK" w:hint="cs"/>
          <w:b/>
          <w:sz w:val="28"/>
          <w:szCs w:val="28"/>
          <w:cs/>
        </w:rPr>
        <w:t>ศาสตร์มาใช้ร่วมกันเพื่อที่จะอธิบายความหมาย หรือสร้าง</w:t>
      </w:r>
      <w:r w:rsidR="00DF1FCD">
        <w:rPr>
          <w:rFonts w:ascii="TH SarabunPSK" w:eastAsia="Sarabun" w:hAnsi="TH SarabunPSK" w:cs="TH SarabunPSK" w:hint="cs"/>
          <w:b/>
          <w:sz w:val="28"/>
          <w:szCs w:val="28"/>
          <w:cs/>
        </w:rPr>
        <w:t>ความหมายขึ้นมาในนักเรียนและครูในชั้นเรียนสามารถเข้าใจร่วมกันได้อย่างถูกต้อง</w:t>
      </w:r>
      <w:r w:rsidR="00A65602">
        <w:rPr>
          <w:rFonts w:ascii="TH SarabunPSK" w:eastAsia="Sarabun" w:hAnsi="TH SarabunPSK" w:cs="TH SarabunPSK" w:hint="cs"/>
          <w:b/>
          <w:sz w:val="28"/>
          <w:szCs w:val="28"/>
          <w:cs/>
        </w:rPr>
        <w:t xml:space="preserve"> ซึ่งสอดคล้องกับ</w:t>
      </w:r>
      <w:r w:rsidR="00625539">
        <w:rPr>
          <w:rFonts w:ascii="TH SarabunPSK" w:eastAsia="Sarabun" w:hAnsi="TH SarabunPSK" w:cs="TH SarabunPSK" w:hint="cs"/>
          <w:b/>
          <w:sz w:val="28"/>
          <w:szCs w:val="28"/>
          <w:cs/>
        </w:rPr>
        <w:t xml:space="preserve">แนวคิดของ </w:t>
      </w:r>
      <w:r w:rsidR="00625539" w:rsidRPr="00625539">
        <w:rPr>
          <w:rFonts w:ascii="TH SarabunPSK" w:eastAsia="Sarabun" w:hAnsi="TH SarabunPSK" w:cs="TH SarabunPSK"/>
          <w:b/>
          <w:sz w:val="28"/>
          <w:szCs w:val="28"/>
        </w:rPr>
        <w:t>Kalantzis &amp; Cope</w:t>
      </w:r>
      <w:r w:rsidR="00625539">
        <w:rPr>
          <w:rFonts w:ascii="TH SarabunPSK" w:eastAsia="Sarabun" w:hAnsi="TH SarabunPSK" w:cs="TH SarabunPSK" w:hint="cs"/>
          <w:b/>
          <w:sz w:val="28"/>
          <w:szCs w:val="28"/>
          <w:cs/>
        </w:rPr>
        <w:t xml:space="preserve"> </w:t>
      </w:r>
      <w:r w:rsidR="00625539" w:rsidRPr="00625539">
        <w:rPr>
          <w:rFonts w:ascii="TH SarabunPSK" w:eastAsia="Sarabun" w:hAnsi="TH SarabunPSK" w:cs="TH SarabunPSK"/>
          <w:b/>
          <w:sz w:val="28"/>
          <w:szCs w:val="28"/>
          <w:cs/>
        </w:rPr>
        <w:t>แนวทางที่จะช่วยให้ครูเข้าใจความสำคัญของระบบ</w:t>
      </w:r>
      <w:proofErr w:type="spellStart"/>
      <w:r w:rsidR="00625539" w:rsidRPr="00625539">
        <w:rPr>
          <w:rFonts w:ascii="TH SarabunPSK" w:eastAsia="Sarabun" w:hAnsi="TH SarabunPSK" w:cs="TH SarabunPSK"/>
          <w:b/>
          <w:sz w:val="28"/>
          <w:szCs w:val="28"/>
          <w:cs/>
        </w:rPr>
        <w:t>สัญ</w:t>
      </w:r>
      <w:proofErr w:type="spellEnd"/>
      <w:r w:rsidR="00625539" w:rsidRPr="00625539">
        <w:rPr>
          <w:rFonts w:ascii="TH SarabunPSK" w:eastAsia="Sarabun" w:hAnsi="TH SarabunPSK" w:cs="TH SarabunPSK"/>
          <w:b/>
          <w:sz w:val="28"/>
          <w:szCs w:val="28"/>
          <w:cs/>
        </w:rPr>
        <w:t>ศาสตร์ในชีวิตของนักเรียน</w:t>
      </w:r>
      <w:r w:rsidR="00625539">
        <w:rPr>
          <w:rFonts w:ascii="TH SarabunPSK" w:eastAsia="Sarabun" w:hAnsi="TH SarabunPSK" w:cs="TH SarabunPSK" w:hint="cs"/>
          <w:b/>
          <w:sz w:val="28"/>
          <w:szCs w:val="28"/>
          <w:cs/>
        </w:rPr>
        <w:t xml:space="preserve"> และเห็นถึง</w:t>
      </w:r>
      <w:r w:rsidR="00625539" w:rsidRPr="00625539">
        <w:rPr>
          <w:rFonts w:ascii="TH SarabunPSK" w:eastAsia="Sarabun" w:hAnsi="TH SarabunPSK" w:cs="TH SarabunPSK"/>
          <w:b/>
          <w:sz w:val="28"/>
          <w:szCs w:val="28"/>
          <w:cs/>
        </w:rPr>
        <w:t>ความสำคัญ</w:t>
      </w:r>
      <w:r w:rsidR="00625539">
        <w:rPr>
          <w:rFonts w:ascii="TH SarabunPSK" w:eastAsia="Sarabun" w:hAnsi="TH SarabunPSK" w:cs="TH SarabunPSK" w:hint="cs"/>
          <w:b/>
          <w:sz w:val="28"/>
          <w:szCs w:val="28"/>
          <w:cs/>
        </w:rPr>
        <w:t>ของ</w:t>
      </w:r>
      <w:r w:rsidR="00625539" w:rsidRPr="00625539">
        <w:rPr>
          <w:rFonts w:ascii="TH SarabunPSK" w:eastAsia="Sarabun" w:hAnsi="TH SarabunPSK" w:cs="TH SarabunPSK"/>
          <w:b/>
          <w:sz w:val="28"/>
          <w:szCs w:val="28"/>
          <w:cs/>
        </w:rPr>
        <w:t>ระบบ</w:t>
      </w:r>
      <w:proofErr w:type="spellStart"/>
      <w:r w:rsidR="00625539" w:rsidRPr="00625539">
        <w:rPr>
          <w:rFonts w:ascii="TH SarabunPSK" w:eastAsia="Sarabun" w:hAnsi="TH SarabunPSK" w:cs="TH SarabunPSK"/>
          <w:b/>
          <w:sz w:val="28"/>
          <w:szCs w:val="28"/>
          <w:cs/>
        </w:rPr>
        <w:t>สัญ</w:t>
      </w:r>
      <w:proofErr w:type="spellEnd"/>
      <w:r w:rsidR="00625539" w:rsidRPr="00625539">
        <w:rPr>
          <w:rFonts w:ascii="TH SarabunPSK" w:eastAsia="Sarabun" w:hAnsi="TH SarabunPSK" w:cs="TH SarabunPSK"/>
          <w:b/>
          <w:sz w:val="28"/>
          <w:szCs w:val="28"/>
          <w:cs/>
        </w:rPr>
        <w:t>ศาสตร์ว่าเป็นความสามารถในการเข้าใจ การสร้างความหมาย และตีความสัญลักษณ์และสัญลักษณ์ของข้อความเป็นทักษะการรู้หนังสือที่จำเป็น โดยเฉพาะอย่างยิ่งในโลกยุคโลกา</w:t>
      </w:r>
      <w:proofErr w:type="spellStart"/>
      <w:r w:rsidR="00625539" w:rsidRPr="00625539">
        <w:rPr>
          <w:rFonts w:ascii="TH SarabunPSK" w:eastAsia="Sarabun" w:hAnsi="TH SarabunPSK" w:cs="TH SarabunPSK"/>
          <w:b/>
          <w:sz w:val="28"/>
          <w:szCs w:val="28"/>
          <w:cs/>
        </w:rPr>
        <w:t>ภิวั</w:t>
      </w:r>
      <w:proofErr w:type="spellEnd"/>
      <w:r w:rsidR="00625539" w:rsidRPr="00625539">
        <w:rPr>
          <w:rFonts w:ascii="TH SarabunPSK" w:eastAsia="Sarabun" w:hAnsi="TH SarabunPSK" w:cs="TH SarabunPSK"/>
          <w:b/>
          <w:sz w:val="28"/>
          <w:szCs w:val="28"/>
          <w:cs/>
        </w:rPr>
        <w:t>ตน์</w:t>
      </w:r>
      <w:r w:rsidR="00625539">
        <w:rPr>
          <w:rFonts w:ascii="TH SarabunPSK" w:eastAsia="Sarabun" w:hAnsi="TH SarabunPSK" w:cs="TH SarabunPSK" w:hint="cs"/>
          <w:b/>
          <w:sz w:val="28"/>
          <w:szCs w:val="28"/>
          <w:cs/>
        </w:rPr>
        <w:t xml:space="preserve"> ซึ่งผลวิจัยจะมีแตกต่างกับงานวิจัยอื่น คือ ความละเอียด ชัดเจนมากขึ้น เพราะดูลงลึกในแต่ละกลุ่ม และดูทั้งหมด </w:t>
      </w:r>
      <w:r w:rsidR="00625539">
        <w:rPr>
          <w:rFonts w:ascii="TH SarabunPSK" w:eastAsia="Sarabun" w:hAnsi="TH SarabunPSK" w:cs="TH SarabunPSK"/>
          <w:b/>
          <w:sz w:val="28"/>
          <w:szCs w:val="28"/>
        </w:rPr>
        <w:t xml:space="preserve">5 </w:t>
      </w:r>
      <w:r w:rsidR="00625539">
        <w:rPr>
          <w:rFonts w:ascii="TH SarabunPSK" w:eastAsia="Sarabun" w:hAnsi="TH SarabunPSK" w:cs="TH SarabunPSK" w:hint="cs"/>
          <w:b/>
          <w:sz w:val="28"/>
          <w:szCs w:val="28"/>
          <w:cs/>
        </w:rPr>
        <w:t>ระบบ</w:t>
      </w:r>
      <w:proofErr w:type="spellStart"/>
      <w:r w:rsidR="00625539">
        <w:rPr>
          <w:rFonts w:ascii="TH SarabunPSK" w:eastAsia="Sarabun" w:hAnsi="TH SarabunPSK" w:cs="TH SarabunPSK" w:hint="cs"/>
          <w:b/>
          <w:sz w:val="28"/>
          <w:szCs w:val="28"/>
          <w:cs/>
        </w:rPr>
        <w:t>สัญ</w:t>
      </w:r>
      <w:proofErr w:type="spellEnd"/>
      <w:r w:rsidR="00625539">
        <w:rPr>
          <w:rFonts w:ascii="TH SarabunPSK" w:eastAsia="Sarabun" w:hAnsi="TH SarabunPSK" w:cs="TH SarabunPSK" w:hint="cs"/>
          <w:b/>
          <w:sz w:val="28"/>
          <w:szCs w:val="28"/>
          <w:cs/>
        </w:rPr>
        <w:t xml:space="preserve">ศาสตร์ </w:t>
      </w:r>
    </w:p>
    <w:p w14:paraId="20DA9C3E" w14:textId="77777777" w:rsidR="0067323D" w:rsidRDefault="0067323D" w:rsidP="00691C18">
      <w:pPr>
        <w:pBdr>
          <w:top w:val="nil"/>
          <w:left w:val="nil"/>
          <w:bottom w:val="nil"/>
          <w:right w:val="nil"/>
          <w:between w:val="nil"/>
        </w:pBdr>
        <w:spacing w:after="0" w:line="240" w:lineRule="auto"/>
        <w:jc w:val="center"/>
        <w:rPr>
          <w:rFonts w:ascii="TH SarabunPSK" w:eastAsia="Sarabun" w:hAnsi="TH SarabunPSK" w:cs="TH SarabunPSK"/>
          <w:bCs/>
          <w:color w:val="000000"/>
          <w:sz w:val="28"/>
          <w:szCs w:val="28"/>
        </w:rPr>
      </w:pPr>
    </w:p>
    <w:p w14:paraId="1A9CD3C7" w14:textId="2D1BDC2E" w:rsidR="00691C18" w:rsidRPr="00691C18" w:rsidRDefault="00691C18" w:rsidP="00691C18">
      <w:pPr>
        <w:pBdr>
          <w:top w:val="nil"/>
          <w:left w:val="nil"/>
          <w:bottom w:val="nil"/>
          <w:right w:val="nil"/>
          <w:between w:val="nil"/>
        </w:pBdr>
        <w:spacing w:after="0" w:line="240" w:lineRule="auto"/>
        <w:jc w:val="center"/>
        <w:rPr>
          <w:rFonts w:ascii="TH SarabunPSK" w:eastAsia="Sarabun" w:hAnsi="TH SarabunPSK" w:cs="TH SarabunPSK"/>
          <w:bCs/>
          <w:color w:val="000000"/>
          <w:sz w:val="28"/>
          <w:szCs w:val="28"/>
        </w:rPr>
      </w:pPr>
      <w:r w:rsidRPr="00691C18">
        <w:rPr>
          <w:rFonts w:ascii="TH SarabunPSK" w:eastAsia="Sarabun" w:hAnsi="TH SarabunPSK" w:cs="TH SarabunPSK" w:hint="cs"/>
          <w:bCs/>
          <w:color w:val="000000"/>
          <w:sz w:val="28"/>
          <w:szCs w:val="28"/>
          <w:cs/>
        </w:rPr>
        <w:t>ข้อเสนอแนะ</w:t>
      </w:r>
    </w:p>
    <w:p w14:paraId="59512CBB" w14:textId="73D056BF" w:rsidR="00691C18" w:rsidRPr="00691C18" w:rsidRDefault="00691C18" w:rsidP="00691C18">
      <w:pPr>
        <w:pBdr>
          <w:top w:val="nil"/>
          <w:left w:val="nil"/>
          <w:bottom w:val="nil"/>
          <w:right w:val="nil"/>
          <w:between w:val="nil"/>
        </w:pBdr>
        <w:spacing w:after="0" w:line="240" w:lineRule="auto"/>
        <w:jc w:val="both"/>
        <w:rPr>
          <w:rFonts w:ascii="TH SarabunPSK" w:eastAsia="Sarabun" w:hAnsi="TH SarabunPSK" w:cs="TH SarabunPSK"/>
          <w:bCs/>
          <w:color w:val="000000"/>
          <w:sz w:val="28"/>
          <w:szCs w:val="28"/>
        </w:rPr>
      </w:pPr>
      <w:r w:rsidRPr="00691C18">
        <w:rPr>
          <w:rFonts w:ascii="TH SarabunPSK" w:eastAsia="Sarabun" w:hAnsi="TH SarabunPSK" w:cs="TH SarabunPSK" w:hint="cs"/>
          <w:bCs/>
          <w:color w:val="000000"/>
          <w:sz w:val="28"/>
          <w:szCs w:val="28"/>
          <w:cs/>
        </w:rPr>
        <w:t>ข้อเสนอแนะในการนำผลวิจัยไปใช้ประโยชน์</w:t>
      </w:r>
    </w:p>
    <w:p w14:paraId="6BB08811" w14:textId="6201F5FF" w:rsidR="00691C18" w:rsidRDefault="00691C18" w:rsidP="001D4D0D">
      <w:pPr>
        <w:pBdr>
          <w:top w:val="nil"/>
          <w:left w:val="nil"/>
          <w:bottom w:val="nil"/>
          <w:right w:val="nil"/>
          <w:between w:val="nil"/>
        </w:pBdr>
        <w:spacing w:after="0" w:line="240" w:lineRule="auto"/>
        <w:jc w:val="thaiDistribute"/>
        <w:rPr>
          <w:rFonts w:ascii="TH SarabunPSK" w:eastAsia="Sarabun" w:hAnsi="TH SarabunPSK" w:cs="TH SarabunPSK"/>
          <w:b/>
          <w:color w:val="000000"/>
          <w:sz w:val="28"/>
          <w:szCs w:val="28"/>
        </w:rPr>
      </w:pPr>
      <w:r w:rsidRPr="00691C18">
        <w:rPr>
          <w:rFonts w:ascii="TH SarabunPSK" w:eastAsia="Sarabun" w:hAnsi="TH SarabunPSK" w:cs="TH SarabunPSK"/>
          <w:b/>
          <w:color w:val="000000"/>
          <w:sz w:val="28"/>
          <w:szCs w:val="28"/>
        </w:rPr>
        <w:tab/>
      </w:r>
      <w:r w:rsidR="00DF1FCD">
        <w:rPr>
          <w:rFonts w:ascii="TH SarabunPSK" w:eastAsia="Sarabun" w:hAnsi="TH SarabunPSK" w:cs="TH SarabunPSK" w:hint="cs"/>
          <w:b/>
          <w:color w:val="000000"/>
          <w:sz w:val="28"/>
          <w:szCs w:val="28"/>
          <w:cs/>
        </w:rPr>
        <w:t>ผลการวิจัยในครั้งนี้</w:t>
      </w:r>
      <w:r w:rsidRPr="00691C18">
        <w:rPr>
          <w:rFonts w:ascii="TH SarabunPSK" w:eastAsia="Sarabun" w:hAnsi="TH SarabunPSK" w:cs="TH SarabunPSK" w:hint="cs"/>
          <w:b/>
          <w:color w:val="000000"/>
          <w:sz w:val="28"/>
          <w:szCs w:val="28"/>
          <w:cs/>
        </w:rPr>
        <w:t>ครูและบุคลากรทางการศึกษาสามารถนำข้อมูล</w:t>
      </w:r>
      <w:r w:rsidR="00DF1FCD">
        <w:rPr>
          <w:rFonts w:ascii="TH SarabunPSK" w:eastAsia="Sarabun" w:hAnsi="TH SarabunPSK" w:cs="TH SarabunPSK" w:hint="cs"/>
          <w:b/>
          <w:color w:val="000000"/>
          <w:sz w:val="28"/>
          <w:szCs w:val="28"/>
          <w:cs/>
        </w:rPr>
        <w:t>ระบบ</w:t>
      </w:r>
      <w:proofErr w:type="spellStart"/>
      <w:r w:rsidR="00DF1FCD">
        <w:rPr>
          <w:rFonts w:ascii="TH SarabunPSK" w:eastAsia="Sarabun" w:hAnsi="TH SarabunPSK" w:cs="TH SarabunPSK" w:hint="cs"/>
          <w:b/>
          <w:color w:val="000000"/>
          <w:sz w:val="28"/>
          <w:szCs w:val="28"/>
          <w:cs/>
        </w:rPr>
        <w:t>สั</w:t>
      </w:r>
      <w:r w:rsidR="00BC6A08">
        <w:rPr>
          <w:rFonts w:ascii="TH SarabunPSK" w:eastAsia="Sarabun" w:hAnsi="TH SarabunPSK" w:cs="TH SarabunPSK" w:hint="cs"/>
          <w:b/>
          <w:color w:val="000000"/>
          <w:sz w:val="28"/>
          <w:szCs w:val="28"/>
          <w:cs/>
        </w:rPr>
        <w:t>ญ</w:t>
      </w:r>
      <w:proofErr w:type="spellEnd"/>
      <w:r w:rsidR="00DF1FCD">
        <w:rPr>
          <w:rFonts w:ascii="TH SarabunPSK" w:eastAsia="Sarabun" w:hAnsi="TH SarabunPSK" w:cs="TH SarabunPSK" w:hint="cs"/>
          <w:b/>
          <w:color w:val="000000"/>
          <w:sz w:val="28"/>
          <w:szCs w:val="28"/>
          <w:cs/>
        </w:rPr>
        <w:t>ศาสตร์</w:t>
      </w:r>
      <w:r w:rsidRPr="00691C18">
        <w:rPr>
          <w:rFonts w:ascii="TH SarabunPSK" w:eastAsia="Sarabun" w:hAnsi="TH SarabunPSK" w:cs="TH SarabunPSK" w:hint="cs"/>
          <w:b/>
          <w:color w:val="000000"/>
          <w:sz w:val="28"/>
          <w:szCs w:val="28"/>
          <w:cs/>
        </w:rPr>
        <w:t>ที่เกิดขึ้นในชั้นเรียน</w:t>
      </w:r>
      <w:r w:rsidR="00DF1FCD">
        <w:rPr>
          <w:rFonts w:ascii="TH SarabunPSK" w:eastAsia="Sarabun" w:hAnsi="TH SarabunPSK" w:cs="TH SarabunPSK" w:hint="cs"/>
          <w:b/>
          <w:color w:val="000000"/>
          <w:sz w:val="28"/>
          <w:szCs w:val="28"/>
          <w:cs/>
        </w:rPr>
        <w:t>ที่เน้นการแก้ปัญหา</w:t>
      </w:r>
      <w:r w:rsidRPr="00691C18">
        <w:rPr>
          <w:rFonts w:ascii="TH SarabunPSK" w:eastAsia="Sarabun" w:hAnsi="TH SarabunPSK" w:cs="TH SarabunPSK" w:hint="cs"/>
          <w:b/>
          <w:color w:val="000000"/>
          <w:sz w:val="28"/>
          <w:szCs w:val="28"/>
          <w:cs/>
        </w:rPr>
        <w:t>ไป</w:t>
      </w:r>
      <w:r w:rsidR="00DF1FCD">
        <w:rPr>
          <w:rFonts w:ascii="TH SarabunPSK" w:eastAsia="Sarabun" w:hAnsi="TH SarabunPSK" w:cs="TH SarabunPSK" w:hint="cs"/>
          <w:b/>
          <w:color w:val="000000"/>
          <w:sz w:val="28"/>
          <w:szCs w:val="28"/>
          <w:cs/>
        </w:rPr>
        <w:t>เป็นแนวทางในการพัฒนา ออกแบบกลยุทธ์ในการจัดการเรียนการสอน อำนวยความสะดวกและสนับสนุนการเรียนรู้ของนักเรียน</w:t>
      </w:r>
      <w:r w:rsidRPr="00691C18">
        <w:rPr>
          <w:rFonts w:ascii="TH SarabunPSK" w:eastAsia="Sarabun" w:hAnsi="TH SarabunPSK" w:cs="TH SarabunPSK" w:hint="cs"/>
          <w:b/>
          <w:color w:val="000000"/>
          <w:sz w:val="28"/>
          <w:szCs w:val="28"/>
          <w:cs/>
        </w:rPr>
        <w:t>ให้เกิดประโยชน์สูงสุดและพัฒนาผู้เรียนต่อไป</w:t>
      </w:r>
    </w:p>
    <w:p w14:paraId="29E543C0" w14:textId="77777777" w:rsidR="00691C18" w:rsidRPr="00691C18" w:rsidRDefault="00691C18" w:rsidP="00691C18">
      <w:pPr>
        <w:pBdr>
          <w:top w:val="nil"/>
          <w:left w:val="nil"/>
          <w:bottom w:val="nil"/>
          <w:right w:val="nil"/>
          <w:between w:val="nil"/>
        </w:pBdr>
        <w:spacing w:after="0" w:line="240" w:lineRule="auto"/>
        <w:rPr>
          <w:rFonts w:ascii="TH SarabunPSK" w:eastAsia="Sarabun" w:hAnsi="TH SarabunPSK" w:cs="TH SarabunPSK"/>
          <w:bCs/>
          <w:color w:val="000000"/>
          <w:sz w:val="28"/>
          <w:szCs w:val="28"/>
        </w:rPr>
      </w:pPr>
      <w:r w:rsidRPr="00691C18">
        <w:rPr>
          <w:rFonts w:ascii="TH SarabunPSK" w:eastAsia="Sarabun" w:hAnsi="TH SarabunPSK" w:cs="TH SarabunPSK" w:hint="cs"/>
          <w:bCs/>
          <w:color w:val="000000"/>
          <w:sz w:val="28"/>
          <w:szCs w:val="28"/>
          <w:cs/>
        </w:rPr>
        <w:t>ข้อเสนอแนะในการวิจัยครั้งต่อไป</w:t>
      </w:r>
      <w:r w:rsidRPr="00691C18">
        <w:rPr>
          <w:rFonts w:ascii="TH SarabunPSK" w:eastAsia="Sarabun" w:hAnsi="TH SarabunPSK" w:cs="TH SarabunPSK"/>
          <w:bCs/>
          <w:color w:val="000000"/>
          <w:sz w:val="28"/>
          <w:szCs w:val="28"/>
          <w:cs/>
        </w:rPr>
        <w:t xml:space="preserve"> </w:t>
      </w:r>
    </w:p>
    <w:p w14:paraId="2F7D43D5" w14:textId="0F8512EC" w:rsidR="00691C18" w:rsidRDefault="00DF1FCD" w:rsidP="00691C18">
      <w:pPr>
        <w:pBdr>
          <w:top w:val="nil"/>
          <w:left w:val="nil"/>
          <w:bottom w:val="nil"/>
          <w:right w:val="nil"/>
          <w:between w:val="nil"/>
        </w:pBdr>
        <w:spacing w:after="0" w:line="240" w:lineRule="auto"/>
        <w:ind w:firstLine="720"/>
        <w:rPr>
          <w:rFonts w:ascii="TH SarabunPSK" w:eastAsia="Sarabun" w:hAnsi="TH SarabunPSK" w:cs="TH SarabunPSK" w:hint="cs"/>
          <w:color w:val="000000"/>
          <w:sz w:val="28"/>
          <w:szCs w:val="28"/>
        </w:rPr>
      </w:pPr>
      <w:r>
        <w:rPr>
          <w:rFonts w:ascii="TH SarabunPSK" w:eastAsia="Sarabun" w:hAnsi="TH SarabunPSK" w:cs="TH SarabunPSK" w:hint="cs"/>
          <w:color w:val="000000"/>
          <w:sz w:val="28"/>
          <w:szCs w:val="28"/>
          <w:cs/>
        </w:rPr>
        <w:t>ค</w:t>
      </w:r>
      <w:r w:rsidR="00BC6A08">
        <w:rPr>
          <w:rFonts w:ascii="TH SarabunPSK" w:eastAsia="Sarabun" w:hAnsi="TH SarabunPSK" w:cs="TH SarabunPSK" w:hint="cs"/>
          <w:color w:val="000000"/>
          <w:sz w:val="28"/>
          <w:szCs w:val="28"/>
          <w:cs/>
        </w:rPr>
        <w:t>ว</w:t>
      </w:r>
      <w:r>
        <w:rPr>
          <w:rFonts w:ascii="TH SarabunPSK" w:eastAsia="Sarabun" w:hAnsi="TH SarabunPSK" w:cs="TH SarabunPSK" w:hint="cs"/>
          <w:color w:val="000000"/>
          <w:sz w:val="28"/>
          <w:szCs w:val="28"/>
          <w:cs/>
        </w:rPr>
        <w:t>รมีการออกแบบสถานการณ์ปัญหาที่จะให้นักเรียนเข้าถึง เข้าใจถึงการเรียนรู้ใน</w:t>
      </w:r>
      <w:r w:rsidR="00BC6A08">
        <w:rPr>
          <w:rFonts w:ascii="TH SarabunPSK" w:eastAsia="Sarabun" w:hAnsi="TH SarabunPSK" w:cs="TH SarabunPSK" w:hint="cs"/>
          <w:color w:val="000000"/>
          <w:sz w:val="28"/>
          <w:szCs w:val="28"/>
          <w:cs/>
        </w:rPr>
        <w:t>แต่ละ</w:t>
      </w:r>
      <w:r>
        <w:rPr>
          <w:rFonts w:ascii="TH SarabunPSK" w:eastAsia="Sarabun" w:hAnsi="TH SarabunPSK" w:cs="TH SarabunPSK" w:hint="cs"/>
          <w:color w:val="000000"/>
          <w:sz w:val="28"/>
          <w:szCs w:val="28"/>
          <w:cs/>
        </w:rPr>
        <w:t>ครั้</w:t>
      </w:r>
      <w:r w:rsidR="00BC6A08">
        <w:rPr>
          <w:rFonts w:ascii="TH SarabunPSK" w:eastAsia="Sarabun" w:hAnsi="TH SarabunPSK" w:cs="TH SarabunPSK" w:hint="cs"/>
          <w:color w:val="000000"/>
          <w:sz w:val="28"/>
          <w:szCs w:val="28"/>
          <w:cs/>
        </w:rPr>
        <w:t>ง</w:t>
      </w:r>
      <w:r>
        <w:rPr>
          <w:rFonts w:ascii="TH SarabunPSK" w:eastAsia="Sarabun" w:hAnsi="TH SarabunPSK" w:cs="TH SarabunPSK" w:hint="cs"/>
          <w:color w:val="000000"/>
          <w:sz w:val="28"/>
          <w:szCs w:val="28"/>
          <w:cs/>
        </w:rPr>
        <w:t xml:space="preserve"> </w:t>
      </w:r>
      <w:r w:rsidR="00BC6A08">
        <w:rPr>
          <w:rFonts w:ascii="TH SarabunPSK" w:eastAsia="Sarabun" w:hAnsi="TH SarabunPSK" w:cs="TH SarabunPSK" w:hint="cs"/>
          <w:color w:val="000000"/>
          <w:sz w:val="28"/>
          <w:szCs w:val="28"/>
          <w:cs/>
        </w:rPr>
        <w:t>เ</w:t>
      </w:r>
      <w:r w:rsidR="00691C18" w:rsidRPr="00691C18">
        <w:rPr>
          <w:rFonts w:ascii="TH SarabunPSK" w:eastAsia="Sarabun" w:hAnsi="TH SarabunPSK" w:cs="TH SarabunPSK" w:hint="cs"/>
          <w:color w:val="000000"/>
          <w:sz w:val="28"/>
          <w:szCs w:val="28"/>
          <w:cs/>
        </w:rPr>
        <w:t>พื่อให้นักเรียนสามารถอธิบายขั้นตอน</w:t>
      </w:r>
      <w:r w:rsidR="00691C18" w:rsidRPr="00691C18">
        <w:rPr>
          <w:rFonts w:ascii="TH SarabunPSK" w:eastAsia="Sarabun" w:hAnsi="TH SarabunPSK" w:cs="TH SarabunPSK"/>
          <w:color w:val="000000"/>
          <w:sz w:val="28"/>
          <w:szCs w:val="28"/>
          <w:cs/>
        </w:rPr>
        <w:t xml:space="preserve"> </w:t>
      </w:r>
      <w:r w:rsidR="00691C18" w:rsidRPr="00691C18">
        <w:rPr>
          <w:rFonts w:ascii="TH SarabunPSK" w:eastAsia="Sarabun" w:hAnsi="TH SarabunPSK" w:cs="TH SarabunPSK" w:hint="cs"/>
          <w:color w:val="000000"/>
          <w:sz w:val="28"/>
          <w:szCs w:val="28"/>
          <w:cs/>
        </w:rPr>
        <w:t>วิธีการ</w:t>
      </w:r>
      <w:r w:rsidR="00691C18" w:rsidRPr="00691C18">
        <w:rPr>
          <w:rFonts w:ascii="TH SarabunPSK" w:eastAsia="Sarabun" w:hAnsi="TH SarabunPSK" w:cs="TH SarabunPSK"/>
          <w:color w:val="000000"/>
          <w:sz w:val="28"/>
          <w:szCs w:val="28"/>
          <w:cs/>
        </w:rPr>
        <w:t xml:space="preserve"> </w:t>
      </w:r>
      <w:r w:rsidR="00691C18" w:rsidRPr="00691C18">
        <w:rPr>
          <w:rFonts w:ascii="TH SarabunPSK" w:eastAsia="Sarabun" w:hAnsi="TH SarabunPSK" w:cs="TH SarabunPSK" w:hint="cs"/>
          <w:color w:val="000000"/>
          <w:sz w:val="28"/>
          <w:szCs w:val="28"/>
          <w:cs/>
        </w:rPr>
        <w:t>หรือแนวคิด</w:t>
      </w:r>
      <w:r w:rsidR="00691C18" w:rsidRPr="00691C18">
        <w:rPr>
          <w:rFonts w:ascii="TH SarabunPSK" w:eastAsia="Sarabun" w:hAnsi="TH SarabunPSK" w:cs="TH SarabunPSK"/>
          <w:color w:val="000000"/>
          <w:sz w:val="28"/>
          <w:szCs w:val="28"/>
          <w:cs/>
        </w:rPr>
        <w:t xml:space="preserve"> </w:t>
      </w:r>
      <w:r w:rsidR="00691C18" w:rsidRPr="00691C18">
        <w:rPr>
          <w:rFonts w:ascii="TH SarabunPSK" w:eastAsia="Sarabun" w:hAnsi="TH SarabunPSK" w:cs="TH SarabunPSK" w:hint="cs"/>
          <w:color w:val="000000"/>
          <w:sz w:val="28"/>
          <w:szCs w:val="28"/>
          <w:cs/>
        </w:rPr>
        <w:t>ที่ตนเองได้เรียนมาในแต่และคาบให้มีความเข้าใจมากยิ่งขึ้น</w:t>
      </w:r>
      <w:r w:rsidR="00691C18" w:rsidRPr="00691C18">
        <w:rPr>
          <w:rFonts w:ascii="TH SarabunPSK" w:eastAsia="Sarabun" w:hAnsi="TH SarabunPSK" w:cs="TH SarabunPSK"/>
          <w:color w:val="000000"/>
          <w:sz w:val="28"/>
          <w:szCs w:val="28"/>
          <w:cs/>
        </w:rPr>
        <w:t xml:space="preserve"> </w:t>
      </w:r>
      <w:r w:rsidR="00691C18" w:rsidRPr="00691C18">
        <w:rPr>
          <w:rFonts w:ascii="TH SarabunPSK" w:eastAsia="Sarabun" w:hAnsi="TH SarabunPSK" w:cs="TH SarabunPSK" w:hint="cs"/>
          <w:color w:val="000000"/>
          <w:sz w:val="28"/>
          <w:szCs w:val="28"/>
          <w:cs/>
        </w:rPr>
        <w:t>และจะสามารถนำความรู้ไปใช้แก้ปัญหาในอนาคตได้</w:t>
      </w:r>
      <w:r w:rsidR="00625539">
        <w:rPr>
          <w:rFonts w:ascii="TH SarabunPSK" w:eastAsia="Sarabun" w:hAnsi="TH SarabunPSK" w:cs="TH SarabunPSK" w:hint="cs"/>
          <w:color w:val="000000"/>
          <w:sz w:val="28"/>
          <w:szCs w:val="28"/>
          <w:cs/>
        </w:rPr>
        <w:t xml:space="preserve"> โดยใช้ในชั้นเรียนคณิตศาสตร์ </w:t>
      </w:r>
    </w:p>
    <w:p w14:paraId="6F01E1D4" w14:textId="77777777" w:rsidR="00BC6A08" w:rsidRDefault="00BC6A08" w:rsidP="00691C18">
      <w:pPr>
        <w:pBdr>
          <w:top w:val="nil"/>
          <w:left w:val="nil"/>
          <w:bottom w:val="nil"/>
          <w:right w:val="nil"/>
          <w:between w:val="nil"/>
        </w:pBdr>
        <w:spacing w:after="0" w:line="240" w:lineRule="auto"/>
        <w:ind w:firstLine="720"/>
        <w:rPr>
          <w:rFonts w:ascii="TH SarabunPSK" w:eastAsia="Sarabun" w:hAnsi="TH SarabunPSK" w:cs="TH SarabunPSK"/>
          <w:b/>
          <w:color w:val="000000"/>
          <w:sz w:val="28"/>
          <w:szCs w:val="28"/>
        </w:rPr>
      </w:pPr>
    </w:p>
    <w:p w14:paraId="3AE551FD" w14:textId="77777777" w:rsidR="00691C18" w:rsidRPr="00691C18" w:rsidRDefault="00691C18" w:rsidP="00691C18">
      <w:pPr>
        <w:pBdr>
          <w:top w:val="nil"/>
          <w:left w:val="nil"/>
          <w:bottom w:val="nil"/>
          <w:right w:val="nil"/>
          <w:between w:val="nil"/>
        </w:pBdr>
        <w:spacing w:after="0" w:line="240" w:lineRule="auto"/>
        <w:jc w:val="center"/>
        <w:rPr>
          <w:rFonts w:ascii="TH SarabunPSK" w:eastAsia="Sarabun" w:hAnsi="TH SarabunPSK" w:cs="TH SarabunPSK"/>
          <w:bCs/>
          <w:color w:val="000000"/>
          <w:sz w:val="28"/>
          <w:szCs w:val="28"/>
        </w:rPr>
      </w:pPr>
      <w:r w:rsidRPr="00691C18">
        <w:rPr>
          <w:rFonts w:ascii="TH SarabunPSK" w:eastAsia="Sarabun" w:hAnsi="TH SarabunPSK" w:cs="TH SarabunPSK" w:hint="cs"/>
          <w:bCs/>
          <w:color w:val="000000"/>
          <w:sz w:val="28"/>
          <w:szCs w:val="28"/>
          <w:cs/>
        </w:rPr>
        <w:t>เอกสารอ้างอิง</w:t>
      </w:r>
    </w:p>
    <w:p w14:paraId="06824971" w14:textId="77777777" w:rsidR="00873CED" w:rsidRDefault="00873CED" w:rsidP="00873CED">
      <w:pPr>
        <w:spacing w:after="0"/>
        <w:jc w:val="thaiDistribute"/>
        <w:rPr>
          <w:rFonts w:ascii="TH SarabunPSK" w:hAnsi="TH SarabunPSK" w:cs="TH SarabunPSK"/>
          <w:b/>
          <w:bCs/>
          <w:sz w:val="28"/>
          <w:szCs w:val="28"/>
        </w:rPr>
      </w:pPr>
      <w:r w:rsidRPr="00873CED">
        <w:rPr>
          <w:rFonts w:ascii="TH SarabunPSK" w:hAnsi="TH SarabunPSK" w:cs="TH SarabunPSK"/>
          <w:sz w:val="28"/>
          <w:szCs w:val="28"/>
          <w:cs/>
        </w:rPr>
        <w:t>ไมตรี อินทร์ประสิทธิ์. (</w:t>
      </w:r>
      <w:r w:rsidRPr="00873CED">
        <w:rPr>
          <w:rFonts w:ascii="TH SarabunPSK" w:hAnsi="TH SarabunPSK" w:cs="TH SarabunPSK"/>
          <w:sz w:val="28"/>
          <w:szCs w:val="28"/>
        </w:rPr>
        <w:t xml:space="preserve">2549). </w:t>
      </w:r>
      <w:r w:rsidRPr="00873CED">
        <w:rPr>
          <w:rFonts w:ascii="TH SarabunPSK" w:hAnsi="TH SarabunPSK" w:cs="TH SarabunPSK"/>
          <w:b/>
          <w:bCs/>
          <w:sz w:val="28"/>
          <w:szCs w:val="28"/>
          <w:cs/>
        </w:rPr>
        <w:t>โครงการการปฏิรูปกระบวนการเรียนรู้วิชาคณิตศาสตร์ของนักเรียน</w:t>
      </w:r>
      <w:r w:rsidRPr="00873CED">
        <w:rPr>
          <w:rFonts w:ascii="TH SarabunPSK" w:hAnsi="TH SarabunPSK" w:cs="TH SarabunPSK"/>
          <w:b/>
          <w:bCs/>
          <w:sz w:val="28"/>
          <w:szCs w:val="28"/>
        </w:rPr>
        <w:t xml:space="preserve"> </w:t>
      </w:r>
      <w:r w:rsidRPr="00873CED">
        <w:rPr>
          <w:rFonts w:ascii="TH SarabunPSK" w:hAnsi="TH SarabunPSK" w:cs="TH SarabunPSK"/>
          <w:b/>
          <w:bCs/>
          <w:sz w:val="28"/>
          <w:szCs w:val="28"/>
          <w:cs/>
        </w:rPr>
        <w:t>ชั้นมัธยมศึกษาด้วย</w:t>
      </w:r>
    </w:p>
    <w:p w14:paraId="4FA52BCE" w14:textId="64F42D7F" w:rsidR="00873CED" w:rsidRPr="00873CED" w:rsidRDefault="00873CED" w:rsidP="00873CED">
      <w:pPr>
        <w:spacing w:after="0"/>
        <w:ind w:firstLine="720"/>
        <w:jc w:val="thaiDistribute"/>
        <w:rPr>
          <w:rFonts w:ascii="TH SarabunPSK" w:hAnsi="TH SarabunPSK" w:cs="TH SarabunPSK"/>
          <w:b/>
          <w:bCs/>
          <w:sz w:val="28"/>
          <w:szCs w:val="28"/>
        </w:rPr>
      </w:pPr>
      <w:r w:rsidRPr="00873CED">
        <w:rPr>
          <w:rFonts w:ascii="TH SarabunPSK" w:hAnsi="TH SarabunPSK" w:cs="TH SarabunPSK"/>
          <w:b/>
          <w:bCs/>
          <w:sz w:val="28"/>
          <w:szCs w:val="28"/>
          <w:cs/>
        </w:rPr>
        <w:t>ยุทธวิธีปัญหาปลายเปิด.</w:t>
      </w:r>
      <w:r w:rsidRPr="00873CED">
        <w:rPr>
          <w:rFonts w:ascii="TH SarabunPSK" w:hAnsi="TH SarabunPSK" w:cs="TH SarabunPSK"/>
          <w:sz w:val="28"/>
          <w:szCs w:val="28"/>
          <w:cs/>
        </w:rPr>
        <w:t xml:space="preserve"> รายงานการวิจัยฉบับสมบูรณ์</w:t>
      </w:r>
      <w:r w:rsidRPr="00873CED">
        <w:rPr>
          <w:rFonts w:ascii="TH SarabunPSK" w:hAnsi="TH SarabunPSK" w:cs="TH SarabunPSK"/>
          <w:sz w:val="28"/>
          <w:szCs w:val="28"/>
        </w:rPr>
        <w:t xml:space="preserve"> </w:t>
      </w:r>
      <w:r w:rsidRPr="00873CED">
        <w:rPr>
          <w:rFonts w:ascii="TH SarabunPSK" w:hAnsi="TH SarabunPSK" w:cs="TH SarabunPSK"/>
          <w:sz w:val="28"/>
          <w:szCs w:val="28"/>
          <w:cs/>
        </w:rPr>
        <w:t>มหาวิทยาลัยขอนแก่น.</w:t>
      </w:r>
    </w:p>
    <w:p w14:paraId="0562299F" w14:textId="77777777" w:rsidR="00873CED" w:rsidRDefault="00873CED" w:rsidP="00873CED">
      <w:pPr>
        <w:spacing w:after="0"/>
        <w:jc w:val="thaiDistribute"/>
        <w:rPr>
          <w:rFonts w:ascii="TH SarabunPSK" w:hAnsi="TH SarabunPSK" w:cs="TH SarabunPSK"/>
          <w:b/>
          <w:bCs/>
          <w:sz w:val="28"/>
          <w:szCs w:val="28"/>
        </w:rPr>
      </w:pPr>
      <w:r w:rsidRPr="00873CED">
        <w:rPr>
          <w:rFonts w:ascii="TH SarabunPSK" w:hAnsi="TH SarabunPSK" w:cs="TH SarabunPSK"/>
          <w:sz w:val="28"/>
          <w:szCs w:val="28"/>
          <w:cs/>
        </w:rPr>
        <w:t>ไมตรี อินทร์ประสิทธิ์. (</w:t>
      </w:r>
      <w:r w:rsidRPr="00873CED">
        <w:rPr>
          <w:rFonts w:ascii="TH SarabunPSK" w:hAnsi="TH SarabunPSK" w:cs="TH SarabunPSK"/>
          <w:sz w:val="28"/>
          <w:szCs w:val="28"/>
        </w:rPr>
        <w:t xml:space="preserve">2550). </w:t>
      </w:r>
      <w:r w:rsidRPr="00873CED">
        <w:rPr>
          <w:rFonts w:ascii="TH SarabunPSK" w:hAnsi="TH SarabunPSK" w:cs="TH SarabunPSK"/>
          <w:b/>
          <w:bCs/>
          <w:sz w:val="28"/>
          <w:szCs w:val="28"/>
          <w:cs/>
        </w:rPr>
        <w:t>การเตรียมบริบทสำหรับการนําการพัฒนาวิชาชีพครูแบบญี่ปุ่นที่ “การศึกษาชั้นเรียน”</w:t>
      </w:r>
    </w:p>
    <w:p w14:paraId="28F4AA9F" w14:textId="1D3B4210" w:rsidR="00873CED" w:rsidRPr="00873CED" w:rsidRDefault="00873CED" w:rsidP="00873CED">
      <w:pPr>
        <w:spacing w:after="0"/>
        <w:ind w:left="720"/>
        <w:jc w:val="thaiDistribute"/>
        <w:rPr>
          <w:rFonts w:ascii="TH SarabunPSK" w:hAnsi="TH SarabunPSK" w:cs="TH SarabunPSK"/>
          <w:b/>
          <w:bCs/>
          <w:sz w:val="28"/>
          <w:szCs w:val="28"/>
        </w:rPr>
      </w:pPr>
      <w:r w:rsidRPr="00873CED">
        <w:rPr>
          <w:rFonts w:ascii="TH SarabunPSK" w:hAnsi="TH SarabunPSK" w:cs="TH SarabunPSK"/>
          <w:b/>
          <w:bCs/>
          <w:sz w:val="28"/>
          <w:szCs w:val="28"/>
          <w:cs/>
        </w:rPr>
        <w:t>(</w:t>
      </w:r>
      <w:r w:rsidRPr="00873CED">
        <w:rPr>
          <w:rFonts w:ascii="TH SarabunPSK" w:hAnsi="TH SarabunPSK" w:cs="TH SarabunPSK"/>
          <w:b/>
          <w:bCs/>
          <w:sz w:val="28"/>
          <w:szCs w:val="28"/>
        </w:rPr>
        <w:t xml:space="preserve">Lesson Study) </w:t>
      </w:r>
      <w:r w:rsidRPr="00873CED">
        <w:rPr>
          <w:rFonts w:ascii="TH SarabunPSK" w:hAnsi="TH SarabunPSK" w:cs="TH SarabunPSK"/>
          <w:b/>
          <w:bCs/>
          <w:sz w:val="28"/>
          <w:szCs w:val="28"/>
          <w:cs/>
        </w:rPr>
        <w:t>มาใช้ในประเทศไทย.</w:t>
      </w:r>
      <w:r w:rsidRPr="00873CED">
        <w:rPr>
          <w:rFonts w:ascii="TH SarabunPSK" w:hAnsi="TH SarabunPSK" w:cs="TH SarabunPSK"/>
          <w:sz w:val="28"/>
          <w:szCs w:val="28"/>
          <w:cs/>
        </w:rPr>
        <w:t xml:space="preserve"> เอกสารหลังการประชุมวิชาการระดับชาติเครือข่ายญี่ปุ่นศึกษา ครั้งที่ </w:t>
      </w:r>
      <w:r w:rsidRPr="00873CED">
        <w:rPr>
          <w:rFonts w:ascii="TH SarabunPSK" w:hAnsi="TH SarabunPSK" w:cs="TH SarabunPSK"/>
          <w:sz w:val="28"/>
          <w:szCs w:val="28"/>
        </w:rPr>
        <w:t xml:space="preserve">1 </w:t>
      </w:r>
      <w:r w:rsidRPr="00873CED">
        <w:rPr>
          <w:rFonts w:ascii="TH SarabunPSK" w:hAnsi="TH SarabunPSK" w:cs="TH SarabunPSK"/>
          <w:sz w:val="28"/>
          <w:szCs w:val="28"/>
          <w:cs/>
        </w:rPr>
        <w:t xml:space="preserve">เล่มที่ </w:t>
      </w:r>
      <w:r w:rsidRPr="00873CED">
        <w:rPr>
          <w:rFonts w:ascii="TH SarabunPSK" w:hAnsi="TH SarabunPSK" w:cs="TH SarabunPSK"/>
          <w:sz w:val="28"/>
          <w:szCs w:val="28"/>
        </w:rPr>
        <w:t>1.</w:t>
      </w:r>
      <w:r w:rsidRPr="00873CED">
        <w:rPr>
          <w:rFonts w:ascii="TH SarabunPSK" w:hAnsi="TH SarabunPSK" w:cs="TH SarabunPSK"/>
          <w:sz w:val="28"/>
          <w:szCs w:val="28"/>
          <w:cs/>
        </w:rPr>
        <w:t>กรุงเทพฯ : โครงการ</w:t>
      </w:r>
      <w:r w:rsidRPr="00873CED">
        <w:rPr>
          <w:rFonts w:ascii="TH SarabunPSK" w:hAnsi="TH SarabunPSK" w:cs="TH SarabunPSK"/>
          <w:sz w:val="28"/>
          <w:szCs w:val="28"/>
        </w:rPr>
        <w:t xml:space="preserve"> </w:t>
      </w:r>
      <w:r w:rsidRPr="00873CED">
        <w:rPr>
          <w:rFonts w:ascii="TH SarabunPSK" w:hAnsi="TH SarabunPSK" w:cs="TH SarabunPSK"/>
          <w:sz w:val="28"/>
          <w:szCs w:val="28"/>
          <w:cs/>
        </w:rPr>
        <w:t xml:space="preserve">เครือข่ายญี่ปุ่นศึกษาในประเทศไทย คณะรัฐศาสตร์มหาวิทยาลัยธรรมศาสตร์. </w:t>
      </w:r>
      <w:r w:rsidRPr="00873CED">
        <w:rPr>
          <w:rFonts w:ascii="TH SarabunPSK" w:hAnsi="TH SarabunPSK" w:cs="TH SarabunPSK"/>
          <w:sz w:val="28"/>
          <w:szCs w:val="28"/>
        </w:rPr>
        <w:t>152-163</w:t>
      </w:r>
    </w:p>
    <w:p w14:paraId="44FCC878" w14:textId="77777777" w:rsidR="00873CED" w:rsidRDefault="00873CED" w:rsidP="00873CED">
      <w:pPr>
        <w:spacing w:after="0"/>
        <w:jc w:val="thaiDistribute"/>
        <w:rPr>
          <w:rFonts w:ascii="TH SarabunPSK" w:hAnsi="TH SarabunPSK" w:cs="TH SarabunPSK"/>
          <w:sz w:val="28"/>
          <w:szCs w:val="28"/>
        </w:rPr>
      </w:pPr>
      <w:r w:rsidRPr="00873CED">
        <w:rPr>
          <w:rFonts w:ascii="TH SarabunPSK" w:hAnsi="TH SarabunPSK" w:cs="TH SarabunPSK"/>
          <w:sz w:val="28"/>
          <w:szCs w:val="28"/>
          <w:cs/>
        </w:rPr>
        <w:t xml:space="preserve">ไมตรี อินทรประสิทธิ์. (2557). </w:t>
      </w:r>
      <w:r w:rsidRPr="00873CED">
        <w:rPr>
          <w:rFonts w:ascii="TH SarabunPSK" w:hAnsi="TH SarabunPSK" w:cs="TH SarabunPSK"/>
          <w:b/>
          <w:bCs/>
          <w:sz w:val="28"/>
          <w:szCs w:val="28"/>
          <w:cs/>
        </w:rPr>
        <w:t>กระบวนการแกปญหาในคณิตศาสตร์ระดับโรงเรียน.</w:t>
      </w:r>
      <w:r w:rsidRPr="00873CED">
        <w:rPr>
          <w:rFonts w:ascii="TH SarabunPSK" w:hAnsi="TH SarabunPSK" w:cs="TH SarabunPSK"/>
          <w:sz w:val="28"/>
          <w:szCs w:val="28"/>
          <w:cs/>
        </w:rPr>
        <w:t xml:space="preserve"> ขอนแกน: </w:t>
      </w:r>
      <w:proofErr w:type="spellStart"/>
      <w:r w:rsidRPr="00873CED">
        <w:rPr>
          <w:rFonts w:ascii="TH SarabunPSK" w:hAnsi="TH SarabunPSK" w:cs="TH SarabunPSK"/>
          <w:sz w:val="28"/>
          <w:szCs w:val="28"/>
          <w:cs/>
        </w:rPr>
        <w:t>ศูนย</w:t>
      </w:r>
      <w:proofErr w:type="spellEnd"/>
      <w:r w:rsidRPr="00873CED">
        <w:rPr>
          <w:rFonts w:ascii="TH SarabunPSK" w:hAnsi="TH SarabunPSK" w:cs="TH SarabunPSK"/>
          <w:sz w:val="28"/>
          <w:szCs w:val="28"/>
          <w:cs/>
        </w:rPr>
        <w:t>วิจัยคณิต</w:t>
      </w:r>
      <w:proofErr w:type="spellStart"/>
      <w:r w:rsidRPr="00873CED">
        <w:rPr>
          <w:rFonts w:ascii="TH SarabunPSK" w:hAnsi="TH SarabunPSK" w:cs="TH SarabunPSK"/>
          <w:sz w:val="28"/>
          <w:szCs w:val="28"/>
          <w:cs/>
        </w:rPr>
        <w:t>ศา</w:t>
      </w:r>
      <w:proofErr w:type="spellEnd"/>
      <w:r w:rsidRPr="00873CED">
        <w:rPr>
          <w:rFonts w:ascii="TH SarabunPSK" w:hAnsi="TH SarabunPSK" w:cs="TH SarabunPSK"/>
          <w:sz w:val="28"/>
          <w:szCs w:val="28"/>
          <w:cs/>
        </w:rPr>
        <w:t xml:space="preserve">สตรศึกษา </w:t>
      </w:r>
    </w:p>
    <w:p w14:paraId="06DA6E7A" w14:textId="2C409765" w:rsidR="00873CED" w:rsidRPr="00873CED" w:rsidRDefault="00873CED" w:rsidP="00873CED">
      <w:pPr>
        <w:spacing w:after="0"/>
        <w:ind w:firstLine="720"/>
        <w:jc w:val="thaiDistribute"/>
        <w:rPr>
          <w:rFonts w:ascii="TH SarabunPSK" w:hAnsi="TH SarabunPSK" w:cs="TH SarabunPSK"/>
          <w:sz w:val="28"/>
          <w:szCs w:val="28"/>
        </w:rPr>
      </w:pPr>
      <w:r w:rsidRPr="00873CED">
        <w:rPr>
          <w:rFonts w:ascii="TH SarabunPSK" w:hAnsi="TH SarabunPSK" w:cs="TH SarabunPSK"/>
          <w:sz w:val="28"/>
          <w:szCs w:val="28"/>
          <w:cs/>
        </w:rPr>
        <w:t>คณะศึกษาศาสตร์ มหาวิทยาลัยขอนแกน.</w:t>
      </w:r>
    </w:p>
    <w:p w14:paraId="158914A9" w14:textId="30A38813" w:rsidR="00873CED" w:rsidRPr="00873CED" w:rsidRDefault="00873CED" w:rsidP="00873CED">
      <w:pPr>
        <w:spacing w:after="0"/>
        <w:jc w:val="thaiDistribute"/>
        <w:rPr>
          <w:rFonts w:ascii="TH SarabunPSK" w:hAnsi="TH SarabunPSK" w:cs="TH SarabunPSK"/>
          <w:sz w:val="28"/>
          <w:szCs w:val="28"/>
        </w:rPr>
      </w:pPr>
      <w:r w:rsidRPr="00873CED">
        <w:rPr>
          <w:rFonts w:ascii="TH SarabunPSK" w:hAnsi="TH SarabunPSK" w:cs="TH SarabunPSK"/>
          <w:sz w:val="28"/>
          <w:szCs w:val="28"/>
          <w:cs/>
        </w:rPr>
        <w:t>วิจารณ์</w:t>
      </w:r>
      <w:r w:rsidRPr="00873CED">
        <w:rPr>
          <w:rFonts w:ascii="TH SarabunPSK" w:hAnsi="TH SarabunPSK" w:cs="TH SarabunPSK"/>
          <w:sz w:val="28"/>
          <w:szCs w:val="28"/>
        </w:rPr>
        <w:t xml:space="preserve"> </w:t>
      </w:r>
      <w:r w:rsidRPr="00873CED">
        <w:rPr>
          <w:rFonts w:ascii="TH SarabunPSK" w:hAnsi="TH SarabunPSK" w:cs="TH SarabunPSK"/>
          <w:sz w:val="28"/>
          <w:szCs w:val="28"/>
          <w:cs/>
        </w:rPr>
        <w:t>พาน</w:t>
      </w:r>
      <w:proofErr w:type="spellStart"/>
      <w:r w:rsidRPr="00873CED">
        <w:rPr>
          <w:rFonts w:ascii="TH SarabunPSK" w:hAnsi="TH SarabunPSK" w:cs="TH SarabunPSK"/>
          <w:sz w:val="28"/>
          <w:szCs w:val="28"/>
          <w:cs/>
        </w:rPr>
        <w:t>ิช</w:t>
      </w:r>
      <w:proofErr w:type="spellEnd"/>
      <w:r w:rsidRPr="00873CED">
        <w:rPr>
          <w:rFonts w:ascii="TH SarabunPSK" w:hAnsi="TH SarabunPSK" w:cs="TH SarabunPSK"/>
          <w:sz w:val="28"/>
          <w:szCs w:val="28"/>
          <w:cs/>
        </w:rPr>
        <w:t>. (</w:t>
      </w:r>
      <w:r w:rsidRPr="00873CED">
        <w:rPr>
          <w:rFonts w:ascii="TH SarabunPSK" w:hAnsi="TH SarabunPSK" w:cs="TH SarabunPSK"/>
          <w:sz w:val="28"/>
          <w:szCs w:val="28"/>
        </w:rPr>
        <w:t xml:space="preserve">2555). </w:t>
      </w:r>
      <w:r w:rsidRPr="00873CED">
        <w:rPr>
          <w:rFonts w:ascii="TH SarabunPSK" w:hAnsi="TH SarabunPSK" w:cs="TH SarabunPSK"/>
          <w:b/>
          <w:bCs/>
          <w:sz w:val="28"/>
          <w:szCs w:val="28"/>
          <w:cs/>
        </w:rPr>
        <w:t xml:space="preserve">วิถีสร้างการเรียนรู้เพื่อศิษย์ในศตวรรษ ที่ </w:t>
      </w:r>
      <w:r w:rsidRPr="00873CED">
        <w:rPr>
          <w:rFonts w:ascii="TH SarabunPSK" w:hAnsi="TH SarabunPSK" w:cs="TH SarabunPSK"/>
          <w:b/>
          <w:bCs/>
          <w:sz w:val="28"/>
          <w:szCs w:val="28"/>
        </w:rPr>
        <w:t>21</w:t>
      </w:r>
      <w:r w:rsidRPr="00873CED">
        <w:rPr>
          <w:rFonts w:ascii="TH SarabunPSK" w:hAnsi="TH SarabunPSK" w:cs="TH SarabunPSK"/>
          <w:sz w:val="28"/>
          <w:szCs w:val="28"/>
        </w:rPr>
        <w:t xml:space="preserve">. </w:t>
      </w:r>
      <w:r w:rsidRPr="00873CED">
        <w:rPr>
          <w:rFonts w:ascii="TH SarabunPSK" w:hAnsi="TH SarabunPSK" w:cs="TH SarabunPSK"/>
          <w:sz w:val="28"/>
          <w:szCs w:val="28"/>
          <w:cs/>
        </w:rPr>
        <w:t>กรุงเทพฯ: มูลนิธิสดศรี-</w:t>
      </w:r>
      <w:r w:rsidRPr="00873CED">
        <w:rPr>
          <w:rFonts w:ascii="TH SarabunPSK" w:hAnsi="TH SarabunPSK" w:cs="TH SarabunPSK"/>
          <w:sz w:val="28"/>
          <w:szCs w:val="28"/>
        </w:rPr>
        <w:t xml:space="preserve"> </w:t>
      </w:r>
      <w:r w:rsidRPr="00873CED">
        <w:rPr>
          <w:rFonts w:ascii="TH SarabunPSK" w:hAnsi="TH SarabunPSK" w:cs="TH SarabunPSK"/>
          <w:sz w:val="28"/>
          <w:szCs w:val="28"/>
          <w:cs/>
        </w:rPr>
        <w:t>สฤษดิ์วงศ์.</w:t>
      </w:r>
    </w:p>
    <w:p w14:paraId="6E2EE38F" w14:textId="77777777" w:rsidR="00873CED" w:rsidRDefault="00873CED" w:rsidP="00873CED">
      <w:pPr>
        <w:spacing w:after="0"/>
        <w:jc w:val="thaiDistribute"/>
        <w:rPr>
          <w:rFonts w:ascii="TH SarabunPSK" w:hAnsi="TH SarabunPSK" w:cs="TH SarabunPSK"/>
          <w:sz w:val="28"/>
          <w:szCs w:val="28"/>
        </w:rPr>
      </w:pPr>
      <w:r w:rsidRPr="00873CED">
        <w:rPr>
          <w:rFonts w:ascii="TH SarabunPSK" w:hAnsi="TH SarabunPSK" w:cs="TH SarabunPSK"/>
          <w:sz w:val="28"/>
          <w:szCs w:val="28"/>
          <w:cs/>
        </w:rPr>
        <w:t>สถาบันส่งเสริมวิทยาศาสตร์และเทคโนโลยี (2550)</w:t>
      </w:r>
      <w:r w:rsidRPr="00873CED">
        <w:rPr>
          <w:rFonts w:ascii="TH SarabunPSK" w:hAnsi="TH SarabunPSK" w:cs="TH SarabunPSK"/>
          <w:sz w:val="28"/>
          <w:szCs w:val="28"/>
        </w:rPr>
        <w:t xml:space="preserve">. </w:t>
      </w:r>
      <w:r w:rsidRPr="00873CED">
        <w:rPr>
          <w:rFonts w:ascii="TH SarabunPSK" w:hAnsi="TH SarabunPSK" w:cs="TH SarabunPSK"/>
          <w:b/>
          <w:bCs/>
          <w:sz w:val="28"/>
          <w:szCs w:val="28"/>
          <w:cs/>
        </w:rPr>
        <w:t xml:space="preserve">ทักษะ </w:t>
      </w:r>
      <w:r w:rsidRPr="00873CED">
        <w:rPr>
          <w:rFonts w:ascii="TH SarabunPSK" w:hAnsi="TH SarabunPSK" w:cs="TH SarabunPSK"/>
          <w:b/>
          <w:bCs/>
          <w:sz w:val="28"/>
          <w:szCs w:val="28"/>
        </w:rPr>
        <w:t>/</w:t>
      </w:r>
      <w:r w:rsidRPr="00873CED">
        <w:rPr>
          <w:rFonts w:ascii="TH SarabunPSK" w:hAnsi="TH SarabunPSK" w:cs="TH SarabunPSK"/>
          <w:b/>
          <w:bCs/>
          <w:sz w:val="28"/>
          <w:szCs w:val="28"/>
          <w:cs/>
        </w:rPr>
        <w:t xml:space="preserve"> กระบวนการทางคณิตศาสตร์</w:t>
      </w:r>
      <w:r w:rsidRPr="00873CED">
        <w:rPr>
          <w:rFonts w:ascii="TH SarabunPSK" w:hAnsi="TH SarabunPSK" w:cs="TH SarabunPSK"/>
          <w:b/>
          <w:bCs/>
          <w:sz w:val="28"/>
          <w:szCs w:val="28"/>
        </w:rPr>
        <w:t>.</w:t>
      </w:r>
      <w:r w:rsidRPr="00873CED">
        <w:rPr>
          <w:rFonts w:ascii="TH SarabunPSK" w:hAnsi="TH SarabunPSK" w:cs="TH SarabunPSK"/>
          <w:sz w:val="28"/>
          <w:szCs w:val="28"/>
          <w:cs/>
        </w:rPr>
        <w:t xml:space="preserve"> กรุงเทพฯ: สาขาคณิตศาสตร์</w:t>
      </w:r>
    </w:p>
    <w:p w14:paraId="26E50C10" w14:textId="25ACB881" w:rsidR="00873CED" w:rsidRPr="00873CED" w:rsidRDefault="00873CED" w:rsidP="00873CED">
      <w:pPr>
        <w:spacing w:after="0"/>
        <w:ind w:firstLine="720"/>
        <w:jc w:val="thaiDistribute"/>
        <w:rPr>
          <w:rFonts w:ascii="TH SarabunPSK" w:hAnsi="TH SarabunPSK" w:cs="TH SarabunPSK"/>
          <w:sz w:val="28"/>
          <w:szCs w:val="28"/>
        </w:rPr>
      </w:pPr>
      <w:r w:rsidRPr="00873CED">
        <w:rPr>
          <w:rFonts w:ascii="TH SarabunPSK" w:hAnsi="TH SarabunPSK" w:cs="TH SarabunPSK"/>
          <w:sz w:val="28"/>
          <w:szCs w:val="28"/>
          <w:cs/>
        </w:rPr>
        <w:t>ระดับมัธยมศึกษา</w:t>
      </w:r>
      <w:r w:rsidRPr="00873CED">
        <w:rPr>
          <w:rFonts w:ascii="TH SarabunPSK" w:hAnsi="TH SarabunPSK" w:cs="TH SarabunPSK"/>
          <w:sz w:val="28"/>
          <w:szCs w:val="28"/>
        </w:rPr>
        <w:t xml:space="preserve">. </w:t>
      </w:r>
      <w:r w:rsidRPr="00873CED">
        <w:rPr>
          <w:rFonts w:ascii="TH SarabunPSK" w:hAnsi="TH SarabunPSK" w:cs="TH SarabunPSK"/>
          <w:sz w:val="28"/>
          <w:szCs w:val="28"/>
          <w:cs/>
        </w:rPr>
        <w:t>สถาบันส่งเสริมการสอนวิทยาศาสตร์และเทคโนโลยี</w:t>
      </w:r>
      <w:r w:rsidRPr="00873CED">
        <w:rPr>
          <w:rFonts w:ascii="TH SarabunPSK" w:hAnsi="TH SarabunPSK" w:cs="TH SarabunPSK"/>
          <w:sz w:val="28"/>
          <w:szCs w:val="28"/>
        </w:rPr>
        <w:t>.</w:t>
      </w:r>
    </w:p>
    <w:p w14:paraId="25E4EDE4" w14:textId="77777777" w:rsidR="00873CED" w:rsidRDefault="00873CED" w:rsidP="00873CED">
      <w:pPr>
        <w:spacing w:after="0" w:line="240" w:lineRule="auto"/>
        <w:jc w:val="thaiDistribute"/>
        <w:rPr>
          <w:rFonts w:ascii="TH SarabunPSK" w:hAnsi="TH SarabunPSK" w:cs="TH SarabunPSK"/>
          <w:b/>
          <w:bCs/>
          <w:sz w:val="28"/>
          <w:szCs w:val="28"/>
        </w:rPr>
      </w:pPr>
      <w:r w:rsidRPr="00873CED">
        <w:rPr>
          <w:rFonts w:ascii="TH SarabunPSK" w:hAnsi="TH SarabunPSK" w:cs="TH SarabunPSK"/>
          <w:sz w:val="28"/>
          <w:szCs w:val="28"/>
          <w:cs/>
        </w:rPr>
        <w:t xml:space="preserve">สัมพันธ์ ถิ่นเวียงทอง และไมตรี อินทร์ประสิทธิ์. (2561). </w:t>
      </w:r>
      <w:r w:rsidRPr="00873CED">
        <w:rPr>
          <w:rFonts w:ascii="TH SarabunPSK" w:hAnsi="TH SarabunPSK" w:cs="TH SarabunPSK"/>
          <w:b/>
          <w:bCs/>
          <w:sz w:val="28"/>
          <w:szCs w:val="28"/>
          <w:cs/>
        </w:rPr>
        <w:t>รูปแบบการสอนแนวใหม่สำหรับการวัดในรายวิชาคณิตศาสตร์ใน</w:t>
      </w:r>
    </w:p>
    <w:p w14:paraId="24A6A4CB" w14:textId="0DFFB58F" w:rsidR="00873CED" w:rsidRPr="00873CED" w:rsidRDefault="00873CED" w:rsidP="00873CED">
      <w:pPr>
        <w:spacing w:after="0" w:line="240" w:lineRule="auto"/>
        <w:ind w:firstLine="720"/>
        <w:jc w:val="thaiDistribute"/>
        <w:rPr>
          <w:rFonts w:ascii="TH SarabunPSK" w:hAnsi="TH SarabunPSK" w:cs="TH SarabunPSK"/>
          <w:b/>
          <w:bCs/>
          <w:sz w:val="28"/>
          <w:szCs w:val="28"/>
          <w:cs/>
        </w:rPr>
      </w:pPr>
      <w:r w:rsidRPr="00873CED">
        <w:rPr>
          <w:rFonts w:ascii="TH SarabunPSK" w:hAnsi="TH SarabunPSK" w:cs="TH SarabunPSK"/>
          <w:b/>
          <w:bCs/>
          <w:sz w:val="28"/>
          <w:szCs w:val="28"/>
          <w:cs/>
        </w:rPr>
        <w:t>ระดับโรงเรียน.</w:t>
      </w:r>
      <w:r w:rsidRPr="00873CED">
        <w:rPr>
          <w:rFonts w:ascii="TH SarabunPSK" w:hAnsi="TH SarabunPSK" w:cs="TH SarabunPSK"/>
          <w:sz w:val="28"/>
          <w:szCs w:val="28"/>
          <w:cs/>
        </w:rPr>
        <w:t xml:space="preserve"> วารสารมหาวิทยาลัยนครพนม. 8(3). 118-127.</w:t>
      </w:r>
    </w:p>
    <w:p w14:paraId="18FDBEC1" w14:textId="77777777" w:rsidR="00873CED" w:rsidRDefault="00873CED" w:rsidP="00873CED">
      <w:pPr>
        <w:spacing w:after="0"/>
        <w:jc w:val="thaiDistribute"/>
        <w:rPr>
          <w:rFonts w:ascii="TH SarabunPSK" w:hAnsi="TH SarabunPSK" w:cs="TH SarabunPSK"/>
          <w:b/>
          <w:bCs/>
          <w:sz w:val="28"/>
          <w:szCs w:val="28"/>
        </w:rPr>
      </w:pPr>
      <w:r w:rsidRPr="00873CED">
        <w:rPr>
          <w:rFonts w:ascii="TH SarabunPSK" w:hAnsi="TH SarabunPSK" w:cs="TH SarabunPSK"/>
          <w:sz w:val="28"/>
          <w:szCs w:val="28"/>
        </w:rPr>
        <w:t xml:space="preserve">Isoda, M. (2010). </w:t>
      </w:r>
      <w:r w:rsidRPr="00873CED">
        <w:rPr>
          <w:rFonts w:ascii="TH SarabunPSK" w:hAnsi="TH SarabunPSK" w:cs="TH SarabunPSK"/>
          <w:b/>
          <w:bCs/>
          <w:sz w:val="28"/>
          <w:szCs w:val="28"/>
        </w:rPr>
        <w:t>Lesson Study: Problem solving approach in mathematics education as a</w:t>
      </w:r>
      <w:r w:rsidRPr="00873CED">
        <w:rPr>
          <w:rFonts w:ascii="TH SarabunPSK" w:hAnsi="TH SarabunPSK" w:cs="TH SarabunPSK"/>
          <w:b/>
          <w:bCs/>
          <w:sz w:val="28"/>
          <w:szCs w:val="28"/>
          <w:cs/>
        </w:rPr>
        <w:t xml:space="preserve"> </w:t>
      </w:r>
      <w:r w:rsidRPr="00873CED">
        <w:rPr>
          <w:rFonts w:ascii="TH SarabunPSK" w:hAnsi="TH SarabunPSK" w:cs="TH SarabunPSK"/>
          <w:b/>
          <w:bCs/>
          <w:sz w:val="28"/>
          <w:szCs w:val="28"/>
        </w:rPr>
        <w:t xml:space="preserve">Japanese </w:t>
      </w:r>
    </w:p>
    <w:p w14:paraId="5B6A718B" w14:textId="0A1D16BB" w:rsidR="00873CED" w:rsidRPr="00873CED" w:rsidRDefault="00873CED" w:rsidP="00873CED">
      <w:pPr>
        <w:spacing w:after="0"/>
        <w:ind w:firstLine="720"/>
        <w:jc w:val="thaiDistribute"/>
        <w:rPr>
          <w:rFonts w:ascii="TH SarabunPSK" w:hAnsi="TH SarabunPSK" w:cs="TH SarabunPSK"/>
          <w:b/>
          <w:bCs/>
          <w:sz w:val="28"/>
          <w:szCs w:val="28"/>
        </w:rPr>
      </w:pPr>
      <w:r w:rsidRPr="00873CED">
        <w:rPr>
          <w:rFonts w:ascii="TH SarabunPSK" w:hAnsi="TH SarabunPSK" w:cs="TH SarabunPSK"/>
          <w:b/>
          <w:bCs/>
          <w:sz w:val="28"/>
          <w:szCs w:val="28"/>
        </w:rPr>
        <w:t>Experience</w:t>
      </w:r>
      <w:r w:rsidRPr="00873CED">
        <w:rPr>
          <w:rFonts w:ascii="TH SarabunPSK" w:hAnsi="TH SarabunPSK" w:cs="TH SarabunPSK"/>
          <w:sz w:val="28"/>
          <w:szCs w:val="28"/>
        </w:rPr>
        <w:t>. Procedia Social and Behavioral Sciences, 92(11), 17-27</w:t>
      </w:r>
    </w:p>
    <w:p w14:paraId="652D8C85" w14:textId="77777777" w:rsidR="00873CED" w:rsidRDefault="00873CED" w:rsidP="00873CED">
      <w:pPr>
        <w:spacing w:after="0"/>
        <w:jc w:val="thaiDistribute"/>
        <w:rPr>
          <w:rFonts w:ascii="TH SarabunPSK" w:hAnsi="TH SarabunPSK" w:cs="TH SarabunPSK"/>
          <w:b/>
          <w:bCs/>
          <w:sz w:val="28"/>
          <w:szCs w:val="28"/>
        </w:rPr>
      </w:pPr>
      <w:r w:rsidRPr="00873CED">
        <w:rPr>
          <w:rFonts w:ascii="TH SarabunPSK" w:hAnsi="TH SarabunPSK" w:cs="TH SarabunPSK"/>
          <w:sz w:val="28"/>
          <w:szCs w:val="28"/>
        </w:rPr>
        <w:t>Isoda, M. (2013</w:t>
      </w:r>
      <w:r w:rsidRPr="00873CED">
        <w:rPr>
          <w:rFonts w:ascii="TH SarabunPSK" w:hAnsi="TH SarabunPSK" w:cs="TH SarabunPSK"/>
          <w:sz w:val="28"/>
          <w:szCs w:val="28"/>
          <w:cs/>
        </w:rPr>
        <w:t xml:space="preserve">). </w:t>
      </w:r>
      <w:r w:rsidRPr="00873CED">
        <w:rPr>
          <w:rFonts w:ascii="TH SarabunPSK" w:hAnsi="TH SarabunPSK" w:cs="TH SarabunPSK"/>
          <w:sz w:val="28"/>
          <w:szCs w:val="28"/>
        </w:rPr>
        <w:t>140</w:t>
      </w:r>
      <w:r w:rsidRPr="00873CED">
        <w:rPr>
          <w:rFonts w:ascii="TH SarabunPSK" w:hAnsi="TH SarabunPSK" w:cs="TH SarabunPSK"/>
          <w:sz w:val="28"/>
          <w:szCs w:val="28"/>
          <w:cs/>
        </w:rPr>
        <w:t xml:space="preserve"> </w:t>
      </w:r>
      <w:r w:rsidRPr="00873CED">
        <w:rPr>
          <w:rFonts w:ascii="TH SarabunPSK" w:hAnsi="TH SarabunPSK" w:cs="TH SarabunPSK"/>
          <w:sz w:val="28"/>
          <w:szCs w:val="28"/>
        </w:rPr>
        <w:t xml:space="preserve">Years of Lesson Study. In Inprasitha M. (Ed.). </w:t>
      </w:r>
      <w:r w:rsidRPr="00873CED">
        <w:rPr>
          <w:rFonts w:ascii="TH SarabunPSK" w:hAnsi="TH SarabunPSK" w:cs="TH SarabunPSK"/>
          <w:b/>
          <w:bCs/>
          <w:sz w:val="28"/>
          <w:szCs w:val="28"/>
        </w:rPr>
        <w:t>Innovations and</w:t>
      </w:r>
      <w:r w:rsidRPr="00873CED">
        <w:rPr>
          <w:rFonts w:ascii="TH SarabunPSK" w:hAnsi="TH SarabunPSK" w:cs="TH SarabunPSK"/>
          <w:b/>
          <w:bCs/>
          <w:sz w:val="28"/>
          <w:szCs w:val="28"/>
          <w:cs/>
        </w:rPr>
        <w:t xml:space="preserve"> </w:t>
      </w:r>
      <w:r w:rsidRPr="00873CED">
        <w:rPr>
          <w:rFonts w:ascii="TH SarabunPSK" w:hAnsi="TH SarabunPSK" w:cs="TH SarabunPSK"/>
          <w:b/>
          <w:bCs/>
          <w:sz w:val="28"/>
          <w:szCs w:val="28"/>
        </w:rPr>
        <w:t>Exemplary</w:t>
      </w:r>
      <w:r w:rsidRPr="00873CED">
        <w:rPr>
          <w:rFonts w:ascii="TH SarabunPSK" w:hAnsi="TH SarabunPSK" w:cs="TH SarabunPSK"/>
          <w:b/>
          <w:bCs/>
          <w:sz w:val="28"/>
          <w:szCs w:val="28"/>
          <w:cs/>
        </w:rPr>
        <w:t xml:space="preserve"> </w:t>
      </w:r>
      <w:r w:rsidRPr="00873CED">
        <w:rPr>
          <w:rFonts w:ascii="TH SarabunPSK" w:hAnsi="TH SarabunPSK" w:cs="TH SarabunPSK"/>
          <w:b/>
          <w:bCs/>
          <w:sz w:val="28"/>
          <w:szCs w:val="28"/>
        </w:rPr>
        <w:t xml:space="preserve">Practices in </w:t>
      </w:r>
    </w:p>
    <w:p w14:paraId="6DB93E9D" w14:textId="60BD9C99" w:rsidR="00873CED" w:rsidRPr="00873CED" w:rsidRDefault="00873CED" w:rsidP="00873CED">
      <w:pPr>
        <w:spacing w:after="0"/>
        <w:ind w:left="720"/>
        <w:jc w:val="thaiDistribute"/>
        <w:rPr>
          <w:rFonts w:ascii="TH SarabunPSK" w:hAnsi="TH SarabunPSK" w:cs="TH SarabunPSK"/>
          <w:b/>
          <w:bCs/>
          <w:sz w:val="28"/>
          <w:szCs w:val="28"/>
        </w:rPr>
      </w:pPr>
      <w:r w:rsidRPr="00873CED">
        <w:rPr>
          <w:rFonts w:ascii="TH SarabunPSK" w:hAnsi="TH SarabunPSK" w:cs="TH SarabunPSK"/>
          <w:b/>
          <w:bCs/>
          <w:sz w:val="28"/>
          <w:szCs w:val="28"/>
        </w:rPr>
        <w:t>Mathematics Education.</w:t>
      </w:r>
      <w:r w:rsidRPr="00873CED">
        <w:rPr>
          <w:rFonts w:ascii="TH SarabunPSK" w:hAnsi="TH SarabunPSK" w:cs="TH SarabunPSK"/>
          <w:sz w:val="28"/>
          <w:szCs w:val="28"/>
        </w:rPr>
        <w:t xml:space="preserve"> The </w:t>
      </w:r>
      <w:r w:rsidRPr="00873CED">
        <w:rPr>
          <w:rFonts w:ascii="TH SarabunPSK" w:hAnsi="TH SarabunPSK" w:cs="TH SarabunPSK"/>
          <w:sz w:val="28"/>
          <w:szCs w:val="28"/>
          <w:cs/>
        </w:rPr>
        <w:t xml:space="preserve">6 </w:t>
      </w:r>
      <w:r w:rsidRPr="00873CED">
        <w:rPr>
          <w:rFonts w:ascii="TH SarabunPSK" w:hAnsi="TH SarabunPSK" w:cs="TH SarabunPSK"/>
          <w:sz w:val="28"/>
          <w:szCs w:val="28"/>
        </w:rPr>
        <w:t xml:space="preserve">East Asia Regional Conference on Mathematics Education (EARCOME </w:t>
      </w:r>
      <w:r w:rsidRPr="00873CED">
        <w:rPr>
          <w:rFonts w:ascii="TH SarabunPSK" w:hAnsi="TH SarabunPSK" w:cs="TH SarabunPSK"/>
          <w:sz w:val="28"/>
          <w:szCs w:val="28"/>
          <w:cs/>
        </w:rPr>
        <w:t>6). (</w:t>
      </w:r>
      <w:r w:rsidRPr="00873CED">
        <w:rPr>
          <w:rFonts w:ascii="TH SarabunPSK" w:hAnsi="TH SarabunPSK" w:cs="TH SarabunPSK"/>
          <w:sz w:val="28"/>
          <w:szCs w:val="28"/>
        </w:rPr>
        <w:t xml:space="preserve">pp. </w:t>
      </w:r>
      <w:r w:rsidRPr="00873CED">
        <w:rPr>
          <w:rFonts w:ascii="TH SarabunPSK" w:hAnsi="TH SarabunPSK" w:cs="TH SarabunPSK"/>
          <w:sz w:val="28"/>
          <w:szCs w:val="28"/>
          <w:cs/>
        </w:rPr>
        <w:t xml:space="preserve">186-194). </w:t>
      </w:r>
      <w:r w:rsidRPr="00873CED">
        <w:rPr>
          <w:rFonts w:ascii="TH SarabunPSK" w:hAnsi="TH SarabunPSK" w:cs="TH SarabunPSK"/>
          <w:sz w:val="28"/>
          <w:szCs w:val="28"/>
        </w:rPr>
        <w:t>Thailand: Khon Kaen University.</w:t>
      </w:r>
      <w:r w:rsidRPr="00873CED">
        <w:rPr>
          <w:rFonts w:ascii="TH SarabunPSK" w:hAnsi="TH SarabunPSK" w:cs="TH SarabunPSK"/>
          <w:sz w:val="28"/>
          <w:szCs w:val="28"/>
          <w:cs/>
        </w:rPr>
        <w:t xml:space="preserve"> </w:t>
      </w:r>
    </w:p>
    <w:p w14:paraId="69F70757" w14:textId="2821CA26" w:rsidR="00ED6C56" w:rsidRPr="00ED6C56" w:rsidRDefault="00873CED" w:rsidP="00873CED">
      <w:pPr>
        <w:spacing w:after="0"/>
        <w:jc w:val="thaiDistribute"/>
        <w:rPr>
          <w:rFonts w:ascii="TH SarabunPSK" w:hAnsi="TH SarabunPSK" w:cs="TH SarabunPSK" w:hint="cs"/>
          <w:sz w:val="28"/>
          <w:szCs w:val="28"/>
        </w:rPr>
      </w:pPr>
      <w:r w:rsidRPr="00873CED">
        <w:rPr>
          <w:rFonts w:ascii="TH SarabunPSK" w:hAnsi="TH SarabunPSK" w:cs="TH SarabunPSK"/>
          <w:sz w:val="28"/>
          <w:szCs w:val="28"/>
        </w:rPr>
        <w:t>Kalantzis, M., &amp; Cope, B. (</w:t>
      </w:r>
      <w:r w:rsidRPr="00873CED">
        <w:rPr>
          <w:rFonts w:ascii="TH SarabunPSK" w:hAnsi="TH SarabunPSK" w:cs="TH SarabunPSK"/>
          <w:sz w:val="28"/>
          <w:szCs w:val="28"/>
          <w:cs/>
        </w:rPr>
        <w:t xml:space="preserve">2012). </w:t>
      </w:r>
      <w:r w:rsidRPr="00873CED">
        <w:rPr>
          <w:rFonts w:ascii="TH SarabunPSK" w:hAnsi="TH SarabunPSK" w:cs="TH SarabunPSK"/>
          <w:b/>
          <w:bCs/>
          <w:sz w:val="28"/>
          <w:szCs w:val="28"/>
        </w:rPr>
        <w:t>Literacies.</w:t>
      </w:r>
      <w:r w:rsidRPr="00873CED">
        <w:rPr>
          <w:rFonts w:ascii="TH SarabunPSK" w:hAnsi="TH SarabunPSK" w:cs="TH SarabunPSK"/>
          <w:sz w:val="28"/>
          <w:szCs w:val="28"/>
        </w:rPr>
        <w:t xml:space="preserve"> Cambridge: Cambridge University Press. </w:t>
      </w:r>
    </w:p>
    <w:p w14:paraId="551DD0A3" w14:textId="77777777" w:rsidR="00873CED" w:rsidRDefault="00873CED" w:rsidP="00873CED">
      <w:pPr>
        <w:spacing w:after="0"/>
        <w:jc w:val="thaiDistribute"/>
        <w:rPr>
          <w:rFonts w:ascii="TH SarabunPSK" w:hAnsi="TH SarabunPSK" w:cs="TH SarabunPSK"/>
          <w:b/>
          <w:bCs/>
          <w:sz w:val="28"/>
          <w:szCs w:val="28"/>
        </w:rPr>
      </w:pPr>
      <w:r w:rsidRPr="00873CED">
        <w:rPr>
          <w:rFonts w:ascii="TH SarabunPSK" w:hAnsi="TH SarabunPSK" w:cs="TH SarabunPSK"/>
          <w:sz w:val="28"/>
          <w:szCs w:val="28"/>
        </w:rPr>
        <w:t xml:space="preserve">Morgan, C. &amp; </w:t>
      </w:r>
      <w:proofErr w:type="spellStart"/>
      <w:r w:rsidRPr="00873CED">
        <w:rPr>
          <w:rFonts w:ascii="TH SarabunPSK" w:hAnsi="TH SarabunPSK" w:cs="TH SarabunPSK"/>
          <w:sz w:val="28"/>
          <w:szCs w:val="28"/>
        </w:rPr>
        <w:t>Alshwaikh</w:t>
      </w:r>
      <w:proofErr w:type="spellEnd"/>
      <w:r w:rsidRPr="00873CED">
        <w:rPr>
          <w:rFonts w:ascii="TH SarabunPSK" w:hAnsi="TH SarabunPSK" w:cs="TH SarabunPSK"/>
          <w:sz w:val="28"/>
          <w:szCs w:val="28"/>
        </w:rPr>
        <w:t xml:space="preserve">, J. (2010). </w:t>
      </w:r>
      <w:r w:rsidRPr="00873CED">
        <w:rPr>
          <w:rFonts w:ascii="TH SarabunPSK" w:hAnsi="TH SarabunPSK" w:cs="TH SarabunPSK"/>
          <w:b/>
          <w:bCs/>
          <w:sz w:val="28"/>
          <w:szCs w:val="28"/>
        </w:rPr>
        <w:t xml:space="preserve">MATHEMATICAL ACTIVITY IN A MULTI-SEMIOTIC ENVIRONMENT. </w:t>
      </w:r>
    </w:p>
    <w:p w14:paraId="63439B30" w14:textId="5C737A0B" w:rsidR="00873CED" w:rsidRDefault="00873CED" w:rsidP="00873CED">
      <w:pPr>
        <w:spacing w:after="0"/>
        <w:ind w:left="720"/>
        <w:jc w:val="thaiDistribute"/>
        <w:rPr>
          <w:rFonts w:ascii="TH SarabunPSK" w:hAnsi="TH SarabunPSK" w:cs="TH SarabunPSK"/>
          <w:sz w:val="28"/>
          <w:szCs w:val="28"/>
        </w:rPr>
      </w:pPr>
      <w:r w:rsidRPr="00873CED">
        <w:rPr>
          <w:rFonts w:ascii="TH SarabunPSK" w:hAnsi="TH SarabunPSK" w:cs="TH SarabunPSK"/>
          <w:sz w:val="28"/>
          <w:szCs w:val="28"/>
        </w:rPr>
        <w:t>Proceedings of CERME 6, January 28th-February 1st 2009, Lyon France © INRP 2010 Institute of Education, London</w:t>
      </w:r>
    </w:p>
    <w:p w14:paraId="5EF37686" w14:textId="77777777" w:rsidR="00ED6C56" w:rsidRPr="00ED6C56" w:rsidRDefault="00ED6C56" w:rsidP="00ED6C56">
      <w:pPr>
        <w:spacing w:after="0"/>
        <w:jc w:val="thaiDistribute"/>
        <w:rPr>
          <w:rFonts w:ascii="TH SarabunPSK" w:hAnsi="TH SarabunPSK" w:cs="TH SarabunPSK"/>
          <w:b/>
          <w:bCs/>
          <w:sz w:val="28"/>
          <w:szCs w:val="28"/>
        </w:rPr>
      </w:pPr>
      <w:r w:rsidRPr="00ED6C56">
        <w:rPr>
          <w:rFonts w:ascii="TH SarabunPSK" w:hAnsi="TH SarabunPSK" w:cs="TH SarabunPSK"/>
          <w:sz w:val="28"/>
          <w:szCs w:val="28"/>
        </w:rPr>
        <w:t xml:space="preserve">National Council of Teachers of Mathematics. (2000). </w:t>
      </w:r>
      <w:r w:rsidRPr="00ED6C56">
        <w:rPr>
          <w:rFonts w:ascii="TH SarabunPSK" w:hAnsi="TH SarabunPSK" w:cs="TH SarabunPSK"/>
          <w:b/>
          <w:bCs/>
          <w:sz w:val="28"/>
          <w:szCs w:val="28"/>
        </w:rPr>
        <w:t xml:space="preserve">Principles and standards for </w:t>
      </w:r>
    </w:p>
    <w:p w14:paraId="5B2DD01F" w14:textId="690576A1" w:rsidR="00ED6C56" w:rsidRDefault="00ED6C56" w:rsidP="00ED6C56">
      <w:pPr>
        <w:spacing w:after="0"/>
        <w:ind w:left="720"/>
        <w:jc w:val="thaiDistribute"/>
        <w:rPr>
          <w:rFonts w:ascii="TH SarabunPSK" w:hAnsi="TH SarabunPSK" w:cs="TH SarabunPSK"/>
          <w:sz w:val="28"/>
          <w:szCs w:val="28"/>
        </w:rPr>
      </w:pPr>
      <w:r w:rsidRPr="00ED6C56">
        <w:rPr>
          <w:rFonts w:ascii="TH SarabunPSK" w:hAnsi="TH SarabunPSK" w:cs="TH SarabunPSK"/>
          <w:b/>
          <w:bCs/>
          <w:sz w:val="28"/>
          <w:szCs w:val="28"/>
        </w:rPr>
        <w:t xml:space="preserve">school mathematics. </w:t>
      </w:r>
      <w:r w:rsidRPr="00ED6C56">
        <w:rPr>
          <w:rFonts w:ascii="TH SarabunPSK" w:hAnsi="TH SarabunPSK" w:cs="TH SarabunPSK"/>
          <w:sz w:val="28"/>
          <w:szCs w:val="28"/>
        </w:rPr>
        <w:t>Reston: The National Council of Teachers of Mathematics, Inc.</w:t>
      </w:r>
    </w:p>
    <w:p w14:paraId="29288207" w14:textId="0ED3FD86" w:rsidR="00ED6C56" w:rsidRDefault="00ED6C56" w:rsidP="00ED6C56">
      <w:pPr>
        <w:spacing w:after="0"/>
        <w:jc w:val="thaiDistribute"/>
        <w:rPr>
          <w:rFonts w:ascii="TH SarabunPSK" w:hAnsi="TH SarabunPSK" w:cs="TH SarabunPSK"/>
          <w:sz w:val="28"/>
          <w:szCs w:val="28"/>
        </w:rPr>
      </w:pPr>
      <w:r w:rsidRPr="00ED6C56">
        <w:rPr>
          <w:rFonts w:ascii="TH SarabunPSK" w:hAnsi="TH SarabunPSK" w:cs="TH SarabunPSK"/>
          <w:sz w:val="28"/>
          <w:szCs w:val="28"/>
        </w:rPr>
        <w:t xml:space="preserve">Polya, G. (1957). </w:t>
      </w:r>
      <w:r w:rsidRPr="00ED6C56">
        <w:rPr>
          <w:rFonts w:ascii="TH SarabunPSK" w:hAnsi="TH SarabunPSK" w:cs="TH SarabunPSK"/>
          <w:b/>
          <w:bCs/>
          <w:sz w:val="28"/>
          <w:szCs w:val="28"/>
        </w:rPr>
        <w:t>How to Solve It. 2nd ed.</w:t>
      </w:r>
      <w:r w:rsidRPr="00ED6C56">
        <w:rPr>
          <w:rFonts w:ascii="TH SarabunPSK" w:hAnsi="TH SarabunPSK" w:cs="TH SarabunPSK"/>
          <w:sz w:val="28"/>
          <w:szCs w:val="28"/>
        </w:rPr>
        <w:t xml:space="preserve"> New Jersey: Princeton University Press.</w:t>
      </w:r>
    </w:p>
    <w:p w14:paraId="5BD20EF6" w14:textId="77777777" w:rsidR="00ED6C56" w:rsidRDefault="00ED6C56" w:rsidP="00ED6C56">
      <w:pPr>
        <w:spacing w:after="0"/>
        <w:jc w:val="thaiDistribute"/>
        <w:rPr>
          <w:rFonts w:ascii="TH SarabunPSK" w:hAnsi="TH SarabunPSK" w:cs="TH SarabunPSK"/>
          <w:b/>
          <w:bCs/>
          <w:sz w:val="28"/>
          <w:szCs w:val="28"/>
        </w:rPr>
      </w:pPr>
      <w:r w:rsidRPr="00ED6C56">
        <w:rPr>
          <w:rFonts w:ascii="TH SarabunPSK" w:hAnsi="TH SarabunPSK" w:cs="TH SarabunPSK"/>
          <w:sz w:val="28"/>
          <w:szCs w:val="28"/>
        </w:rPr>
        <w:t xml:space="preserve">SAENZ-LUDLOW, A., &amp; PRESMEG. N. (2006). </w:t>
      </w:r>
      <w:r w:rsidRPr="00ED6C56">
        <w:rPr>
          <w:rFonts w:ascii="TH SarabunPSK" w:hAnsi="TH SarabunPSK" w:cs="TH SarabunPSK"/>
          <w:b/>
          <w:bCs/>
          <w:sz w:val="28"/>
          <w:szCs w:val="28"/>
        </w:rPr>
        <w:t xml:space="preserve">GUEST EDITORIAL SEMIOTIC PERSPECTIVES ON LEARNING </w:t>
      </w:r>
    </w:p>
    <w:p w14:paraId="67E236FA" w14:textId="14960F35" w:rsidR="00ED6C56" w:rsidRPr="00ED6C56" w:rsidRDefault="00ED6C56" w:rsidP="00ED6C56">
      <w:pPr>
        <w:spacing w:after="0"/>
        <w:ind w:left="720"/>
        <w:jc w:val="thaiDistribute"/>
        <w:rPr>
          <w:rFonts w:ascii="TH SarabunPSK" w:hAnsi="TH SarabunPSK" w:cs="TH SarabunPSK"/>
          <w:b/>
          <w:bCs/>
          <w:sz w:val="28"/>
          <w:szCs w:val="28"/>
        </w:rPr>
      </w:pPr>
      <w:r w:rsidRPr="00ED6C56">
        <w:rPr>
          <w:rFonts w:ascii="TH SarabunPSK" w:hAnsi="TH SarabunPSK" w:cs="TH SarabunPSK"/>
          <w:b/>
          <w:bCs/>
          <w:sz w:val="28"/>
          <w:szCs w:val="28"/>
        </w:rPr>
        <w:t>MATHEMATICS AND COMMUNICATING MATHEMATICALLY.</w:t>
      </w:r>
      <w:r w:rsidRPr="00ED6C56">
        <w:rPr>
          <w:rFonts w:ascii="TH SarabunPSK" w:hAnsi="TH SarabunPSK" w:cs="TH SarabunPSK"/>
          <w:sz w:val="28"/>
          <w:szCs w:val="28"/>
        </w:rPr>
        <w:t xml:space="preserve"> Educational Studies in Mathematics (</w:t>
      </w:r>
      <w:r w:rsidRPr="00ED6C56">
        <w:rPr>
          <w:rFonts w:ascii="TH SarabunPSK" w:hAnsi="TH SarabunPSK" w:cs="TH SarabunPSK"/>
          <w:sz w:val="28"/>
          <w:szCs w:val="28"/>
          <w:cs/>
        </w:rPr>
        <w:t>2006) 61: 1–10</w:t>
      </w:r>
      <w:r w:rsidRPr="00ED6C56">
        <w:rPr>
          <w:rFonts w:ascii="TH SarabunPSK" w:hAnsi="TH SarabunPSK" w:cs="TH SarabunPSK"/>
          <w:sz w:val="28"/>
          <w:szCs w:val="28"/>
        </w:rPr>
        <w:t>.</w:t>
      </w:r>
    </w:p>
    <w:p w14:paraId="76B6A313" w14:textId="77777777" w:rsidR="00ED6C56" w:rsidRPr="00ED6C56" w:rsidRDefault="00ED6C56" w:rsidP="00ED6C56">
      <w:pPr>
        <w:spacing w:after="0"/>
        <w:jc w:val="thaiDistribute"/>
        <w:rPr>
          <w:rFonts w:ascii="TH SarabunPSK" w:hAnsi="TH SarabunPSK" w:cs="TH SarabunPSK" w:hint="cs"/>
          <w:sz w:val="28"/>
          <w:szCs w:val="28"/>
        </w:rPr>
      </w:pPr>
    </w:p>
    <w:p w14:paraId="124E819D" w14:textId="77777777" w:rsidR="00873CED" w:rsidRDefault="00873CED" w:rsidP="00873CED">
      <w:pPr>
        <w:spacing w:after="0"/>
        <w:jc w:val="thaiDistribute"/>
        <w:rPr>
          <w:rFonts w:ascii="TH SarabunPSK" w:hAnsi="TH SarabunPSK" w:cs="TH SarabunPSK"/>
          <w:sz w:val="28"/>
          <w:szCs w:val="28"/>
        </w:rPr>
      </w:pPr>
      <w:r w:rsidRPr="00873CED">
        <w:rPr>
          <w:rFonts w:ascii="TH SarabunPSK" w:hAnsi="TH SarabunPSK" w:cs="TH SarabunPSK"/>
          <w:sz w:val="28"/>
          <w:szCs w:val="28"/>
        </w:rPr>
        <w:t xml:space="preserve">Schleppegrell, M. (2007). </w:t>
      </w:r>
      <w:r w:rsidRPr="00873CED">
        <w:rPr>
          <w:rFonts w:ascii="TH SarabunPSK" w:hAnsi="TH SarabunPSK" w:cs="TH SarabunPSK"/>
          <w:b/>
          <w:bCs/>
          <w:sz w:val="28"/>
          <w:szCs w:val="28"/>
        </w:rPr>
        <w:t>The Linguistic Challenges of Mathematics Teaching and Learning:</w:t>
      </w:r>
      <w:r w:rsidRPr="00873CED">
        <w:rPr>
          <w:rFonts w:ascii="TH SarabunPSK" w:hAnsi="TH SarabunPSK" w:cs="TH SarabunPSK"/>
          <w:sz w:val="28"/>
          <w:szCs w:val="28"/>
        </w:rPr>
        <w:t xml:space="preserve"> A Research </w:t>
      </w:r>
    </w:p>
    <w:p w14:paraId="72F4453F" w14:textId="066CADA7" w:rsidR="00873CED" w:rsidRPr="00873CED" w:rsidRDefault="00873CED" w:rsidP="00873CED">
      <w:pPr>
        <w:spacing w:after="0"/>
        <w:ind w:left="720"/>
        <w:jc w:val="thaiDistribute"/>
        <w:rPr>
          <w:rFonts w:ascii="TH SarabunPSK" w:hAnsi="TH SarabunPSK" w:cs="TH SarabunPSK"/>
          <w:b/>
          <w:bCs/>
          <w:sz w:val="28"/>
          <w:szCs w:val="28"/>
        </w:rPr>
      </w:pPr>
      <w:r w:rsidRPr="00873CED">
        <w:rPr>
          <w:rFonts w:ascii="TH SarabunPSK" w:hAnsi="TH SarabunPSK" w:cs="TH SarabunPSK"/>
          <w:sz w:val="28"/>
          <w:szCs w:val="28"/>
        </w:rPr>
        <w:t>Review, Reading &amp; Writing Quarterly: Overcoming Learning Difficulties, 23:2, 139-159</w:t>
      </w:r>
      <w:r w:rsidRPr="00873CED">
        <w:rPr>
          <w:rFonts w:ascii="TH SarabunPSK" w:hAnsi="TH SarabunPSK" w:cs="TH SarabunPSK"/>
          <w:sz w:val="28"/>
          <w:szCs w:val="28"/>
          <w:cs/>
        </w:rPr>
        <w:t xml:space="preserve"> </w:t>
      </w:r>
      <w:r w:rsidRPr="00873CED">
        <w:rPr>
          <w:rFonts w:ascii="TH SarabunPSK" w:hAnsi="TH SarabunPSK" w:cs="TH SarabunPSK"/>
          <w:sz w:val="28"/>
          <w:szCs w:val="28"/>
        </w:rPr>
        <w:t>Shaughnessy, M. &amp; Stadler, J. (2002). Media and Society: An Introduction. Oxford University Press.</w:t>
      </w:r>
    </w:p>
    <w:p w14:paraId="1468B3E1" w14:textId="77777777" w:rsidR="00873CED" w:rsidRDefault="00873CED" w:rsidP="00873CED">
      <w:pPr>
        <w:spacing w:after="0"/>
        <w:jc w:val="thaiDistribute"/>
        <w:rPr>
          <w:rFonts w:ascii="TH SarabunPSK" w:hAnsi="TH SarabunPSK" w:cs="TH SarabunPSK"/>
          <w:sz w:val="28"/>
          <w:szCs w:val="28"/>
        </w:rPr>
      </w:pPr>
      <w:r w:rsidRPr="00873CED">
        <w:rPr>
          <w:rFonts w:ascii="TH SarabunPSK" w:hAnsi="TH SarabunPSK" w:cs="TH SarabunPSK"/>
          <w:sz w:val="28"/>
          <w:szCs w:val="28"/>
        </w:rPr>
        <w:t xml:space="preserve">Silver, E. (1987). </w:t>
      </w:r>
      <w:r w:rsidRPr="00873CED">
        <w:rPr>
          <w:rFonts w:ascii="TH SarabunPSK" w:hAnsi="TH SarabunPSK" w:cs="TH SarabunPSK"/>
          <w:b/>
          <w:bCs/>
          <w:sz w:val="28"/>
          <w:szCs w:val="28"/>
        </w:rPr>
        <w:t>Foundations of Cognitive Theory and Research for Mathematics Problem Solving.</w:t>
      </w:r>
      <w:r w:rsidRPr="00873CED">
        <w:rPr>
          <w:rFonts w:ascii="TH SarabunPSK" w:hAnsi="TH SarabunPSK" w:cs="TH SarabunPSK"/>
          <w:sz w:val="28"/>
          <w:szCs w:val="28"/>
        </w:rPr>
        <w:t xml:space="preserve"> In </w:t>
      </w:r>
    </w:p>
    <w:p w14:paraId="5A6241FB" w14:textId="6D669B82" w:rsidR="00873CED" w:rsidRPr="00873CED" w:rsidRDefault="00873CED" w:rsidP="00873CED">
      <w:pPr>
        <w:spacing w:after="0"/>
        <w:ind w:left="720"/>
        <w:jc w:val="thaiDistribute"/>
        <w:rPr>
          <w:rFonts w:ascii="TH SarabunPSK" w:hAnsi="TH SarabunPSK" w:cs="TH SarabunPSK"/>
          <w:b/>
          <w:bCs/>
          <w:sz w:val="28"/>
          <w:szCs w:val="28"/>
        </w:rPr>
      </w:pPr>
      <w:r w:rsidRPr="00873CED">
        <w:rPr>
          <w:rFonts w:ascii="TH SarabunPSK" w:hAnsi="TH SarabunPSK" w:cs="TH SarabunPSK"/>
          <w:sz w:val="28"/>
          <w:szCs w:val="28"/>
        </w:rPr>
        <w:t>Alan H. Schoenfeld (Ed.), Cognitive Science and Mathematics Education. (pp.33-60). London: Lawrence Erlbaum Associates, Inc.</w:t>
      </w:r>
    </w:p>
    <w:p w14:paraId="137CB318" w14:textId="77777777" w:rsidR="00ED6C56" w:rsidRDefault="00ED6C56" w:rsidP="00ED6C56">
      <w:pPr>
        <w:spacing w:after="0"/>
        <w:jc w:val="thaiDistribute"/>
        <w:rPr>
          <w:rFonts w:ascii="TH SarabunPSK" w:hAnsi="TH SarabunPSK" w:cs="TH SarabunPSK"/>
          <w:sz w:val="28"/>
          <w:szCs w:val="28"/>
        </w:rPr>
      </w:pPr>
      <w:r w:rsidRPr="00ED6C56">
        <w:rPr>
          <w:rFonts w:ascii="TH SarabunPSK" w:hAnsi="TH SarabunPSK" w:cs="TH SarabunPSK"/>
          <w:sz w:val="28"/>
          <w:szCs w:val="28"/>
        </w:rPr>
        <w:t>Takahashi, A. (2013</w:t>
      </w:r>
      <w:r w:rsidRPr="00ED6C56">
        <w:rPr>
          <w:rFonts w:ascii="TH SarabunPSK" w:hAnsi="TH SarabunPSK" w:cs="TH SarabunPSK"/>
          <w:sz w:val="28"/>
          <w:szCs w:val="28"/>
          <w:cs/>
        </w:rPr>
        <w:t xml:space="preserve">). </w:t>
      </w:r>
      <w:r w:rsidRPr="00ED6C56">
        <w:rPr>
          <w:rFonts w:ascii="TH SarabunPSK" w:hAnsi="TH SarabunPSK" w:cs="TH SarabunPSK"/>
          <w:b/>
          <w:bCs/>
          <w:sz w:val="28"/>
          <w:szCs w:val="28"/>
        </w:rPr>
        <w:t>What is Lesson- Stay?</w:t>
      </w:r>
      <w:r w:rsidRPr="00ED6C56">
        <w:rPr>
          <w:rFonts w:ascii="TH SarabunPSK" w:hAnsi="TH SarabunPSK" w:cs="TH SarabunPSK"/>
          <w:sz w:val="28"/>
          <w:szCs w:val="28"/>
        </w:rPr>
        <w:t xml:space="preserve"> In Inprasitha M. (Ed.). Innovations and</w:t>
      </w:r>
      <w:r w:rsidRPr="00ED6C56">
        <w:rPr>
          <w:rFonts w:ascii="TH SarabunPSK" w:hAnsi="TH SarabunPSK" w:cs="TH SarabunPSK"/>
          <w:sz w:val="28"/>
          <w:szCs w:val="28"/>
          <w:cs/>
        </w:rPr>
        <w:t xml:space="preserve"> </w:t>
      </w:r>
      <w:r w:rsidRPr="00ED6C56">
        <w:rPr>
          <w:rFonts w:ascii="TH SarabunPSK" w:hAnsi="TH SarabunPSK" w:cs="TH SarabunPSK"/>
          <w:sz w:val="28"/>
          <w:szCs w:val="28"/>
        </w:rPr>
        <w:t xml:space="preserve">Exemplary Practices in </w:t>
      </w:r>
    </w:p>
    <w:p w14:paraId="73C37D44" w14:textId="09B58359" w:rsidR="00ED6C56" w:rsidRPr="00ED6C56" w:rsidRDefault="00ED6C56" w:rsidP="00ED6C56">
      <w:pPr>
        <w:spacing w:after="0"/>
        <w:ind w:left="720"/>
        <w:jc w:val="thaiDistribute"/>
        <w:rPr>
          <w:rFonts w:ascii="TH SarabunPSK" w:hAnsi="TH SarabunPSK" w:cs="TH SarabunPSK"/>
          <w:sz w:val="28"/>
          <w:szCs w:val="28"/>
        </w:rPr>
      </w:pPr>
      <w:r w:rsidRPr="00ED6C56">
        <w:rPr>
          <w:rFonts w:ascii="TH SarabunPSK" w:hAnsi="TH SarabunPSK" w:cs="TH SarabunPSK"/>
          <w:sz w:val="28"/>
          <w:szCs w:val="28"/>
        </w:rPr>
        <w:t xml:space="preserve">Mathematics Education. The </w:t>
      </w:r>
      <w:r w:rsidRPr="00ED6C56">
        <w:rPr>
          <w:rFonts w:ascii="TH SarabunPSK" w:hAnsi="TH SarabunPSK" w:cs="TH SarabunPSK"/>
          <w:sz w:val="28"/>
          <w:szCs w:val="28"/>
          <w:cs/>
        </w:rPr>
        <w:t>6</w:t>
      </w:r>
      <w:proofErr w:type="spellStart"/>
      <w:r w:rsidRPr="00ED6C56">
        <w:rPr>
          <w:rFonts w:ascii="TH SarabunPSK" w:hAnsi="TH SarabunPSK" w:cs="TH SarabunPSK"/>
          <w:sz w:val="28"/>
          <w:szCs w:val="28"/>
        </w:rPr>
        <w:t>th</w:t>
      </w:r>
      <w:proofErr w:type="spellEnd"/>
      <w:r w:rsidRPr="00ED6C56">
        <w:rPr>
          <w:rFonts w:ascii="TH SarabunPSK" w:hAnsi="TH SarabunPSK" w:cs="TH SarabunPSK"/>
          <w:sz w:val="28"/>
          <w:szCs w:val="28"/>
        </w:rPr>
        <w:t xml:space="preserve"> East Asia Regional Conference on Mathematics Education (EARCOME </w:t>
      </w:r>
      <w:r w:rsidRPr="00ED6C56">
        <w:rPr>
          <w:rFonts w:ascii="TH SarabunPSK" w:hAnsi="TH SarabunPSK" w:cs="TH SarabunPSK"/>
          <w:sz w:val="28"/>
          <w:szCs w:val="28"/>
          <w:cs/>
        </w:rPr>
        <w:t>6). (</w:t>
      </w:r>
      <w:r w:rsidRPr="00ED6C56">
        <w:rPr>
          <w:rFonts w:ascii="TH SarabunPSK" w:hAnsi="TH SarabunPSK" w:cs="TH SarabunPSK"/>
          <w:sz w:val="28"/>
          <w:szCs w:val="28"/>
        </w:rPr>
        <w:t xml:space="preserve">pp. </w:t>
      </w:r>
      <w:r w:rsidRPr="00ED6C56">
        <w:rPr>
          <w:rFonts w:ascii="TH SarabunPSK" w:hAnsi="TH SarabunPSK" w:cs="TH SarabunPSK"/>
          <w:sz w:val="28"/>
          <w:szCs w:val="28"/>
          <w:cs/>
        </w:rPr>
        <w:t xml:space="preserve">184-185). </w:t>
      </w:r>
      <w:r w:rsidRPr="00ED6C56">
        <w:rPr>
          <w:rFonts w:ascii="TH SarabunPSK" w:hAnsi="TH SarabunPSK" w:cs="TH SarabunPSK"/>
          <w:sz w:val="28"/>
          <w:szCs w:val="28"/>
        </w:rPr>
        <w:t>Thailand: Khon Kaen University.</w:t>
      </w:r>
    </w:p>
    <w:p w14:paraId="08932E4D" w14:textId="0FC976B7" w:rsidR="005726FB" w:rsidRPr="00A371A7" w:rsidRDefault="005726FB">
      <w:pPr>
        <w:spacing w:after="0" w:line="240" w:lineRule="auto"/>
        <w:rPr>
          <w:rFonts w:ascii="TH SarabunPSK" w:eastAsia="Sarabun" w:hAnsi="TH SarabunPSK" w:cs="TH SarabunPSK"/>
          <w:sz w:val="24"/>
          <w:szCs w:val="24"/>
        </w:rPr>
      </w:pPr>
    </w:p>
    <w:sectPr w:rsidR="005726FB" w:rsidRPr="00A371A7">
      <w:headerReference w:type="default" r:id="rId20"/>
      <w:pgSz w:w="11907" w:h="16839"/>
      <w:pgMar w:top="1440" w:right="1440" w:bottom="1440" w:left="1440" w:header="709" w:footer="5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F3D4F3" w14:textId="77777777" w:rsidR="00B44BB2" w:rsidRDefault="00B44BB2">
      <w:pPr>
        <w:spacing w:after="0" w:line="240" w:lineRule="auto"/>
      </w:pPr>
      <w:r>
        <w:separator/>
      </w:r>
    </w:p>
  </w:endnote>
  <w:endnote w:type="continuationSeparator" w:id="0">
    <w:p w14:paraId="7A6CF8F9" w14:textId="77777777" w:rsidR="00B44BB2" w:rsidRDefault="00B44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70823FF-94E9-48CC-A608-751620E980AA}"/>
    <w:embedBold r:id="rId2" w:fontKey="{0738A0B5-E9E7-49A4-84B4-287FBB700018}"/>
  </w:font>
  <w:font w:name="Georgia">
    <w:panose1 w:val="02040502050405020303"/>
    <w:charset w:val="00"/>
    <w:family w:val="roman"/>
    <w:pitch w:val="variable"/>
    <w:sig w:usb0="00000287" w:usb1="00000000" w:usb2="00000000" w:usb3="00000000" w:csb0="0000009F" w:csb1="00000000"/>
    <w:embedRegular r:id="rId3" w:fontKey="{12D5156D-374F-4C20-AC63-A20DA2F462FD}"/>
    <w:embedItalic r:id="rId4" w:fontKey="{802B1361-BC62-40A5-A095-6D64A1C10700}"/>
  </w:font>
  <w:font w:name="Angsana New">
    <w:panose1 w:val="02020603050405020304"/>
    <w:charset w:val="00"/>
    <w:family w:val="roman"/>
    <w:pitch w:val="variable"/>
    <w:sig w:usb0="81000003" w:usb1="00000000" w:usb2="00000000" w:usb3="00000000" w:csb0="00010001" w:csb1="00000000"/>
    <w:embedRegular r:id="rId5" w:fontKey="{05772C99-242B-4208-97FF-FE970F074DBA}"/>
  </w:font>
  <w:font w:name="Cambria">
    <w:panose1 w:val="02040503050406030204"/>
    <w:charset w:val="00"/>
    <w:family w:val="roman"/>
    <w:pitch w:val="variable"/>
    <w:sig w:usb0="E00006FF" w:usb1="420024FF" w:usb2="02000000" w:usb3="00000000" w:csb0="0000019F" w:csb1="00000000"/>
    <w:embedRegular r:id="rId6" w:fontKey="{E85F5446-5A92-4BE2-AB38-3D2551688BBF}"/>
    <w:embedBold r:id="rId7" w:fontKey="{41EF293C-003A-43B6-8DCC-EA31F0D06DBF}"/>
  </w:font>
  <w:font w:name="Cordia New">
    <w:panose1 w:val="020B0304020202020204"/>
    <w:charset w:val="00"/>
    <w:family w:val="swiss"/>
    <w:pitch w:val="variable"/>
    <w:sig w:usb0="81000003" w:usb1="00000000" w:usb2="00000000" w:usb3="00000000" w:csb0="00010001" w:csb1="00000000"/>
    <w:embedRegular r:id="rId8" w:fontKey="{25E0207A-2D47-4F3F-B939-4F8642687BE6}"/>
  </w:font>
  <w:font w:name="Consolas">
    <w:panose1 w:val="020B0609020204030204"/>
    <w:charset w:val="00"/>
    <w:family w:val="modern"/>
    <w:pitch w:val="fixed"/>
    <w:sig w:usb0="E00006FF" w:usb1="0000FCFF" w:usb2="00000001" w:usb3="00000000" w:csb0="0000019F" w:csb1="00000000"/>
    <w:embedRegular r:id="rId9" w:fontKey="{3BD1F3C5-A7AF-4DE7-B18A-3414EAB818E9}"/>
  </w:font>
  <w:font w:name="TH SarabunPSK">
    <w:panose1 w:val="020B0500040200020003"/>
    <w:charset w:val="00"/>
    <w:family w:val="swiss"/>
    <w:pitch w:val="variable"/>
    <w:sig w:usb0="A100006F" w:usb1="5000205A" w:usb2="00000000" w:usb3="00000000" w:csb0="00010183" w:csb1="00000000"/>
    <w:embedRegular r:id="rId10" w:fontKey="{0C2A1299-48CF-4239-BD50-6B421A26443A}"/>
    <w:embedBold r:id="rId11" w:fontKey="{566BE5F3-EAF9-44FF-B584-9D1F44FB6ED0}"/>
  </w:font>
  <w:font w:name="Sarabun">
    <w:altName w:val="Calibri"/>
    <w:charset w:val="00"/>
    <w:family w:val="auto"/>
    <w:pitch w:val="default"/>
    <w:embedRegular r:id="rId12" w:fontKey="{8BB3F85B-3F3D-4ECA-B2FF-BB9E20593E9F}"/>
    <w:embedBold r:id="rId13" w:fontKey="{ED909C6C-3CC2-4D8F-8A46-76974869BEA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A46B1E" w14:textId="77777777" w:rsidR="00B44BB2" w:rsidRDefault="00B44BB2">
      <w:pPr>
        <w:spacing w:after="0" w:line="240" w:lineRule="auto"/>
      </w:pPr>
      <w:r>
        <w:separator/>
      </w:r>
    </w:p>
  </w:footnote>
  <w:footnote w:type="continuationSeparator" w:id="0">
    <w:p w14:paraId="56C60B8F" w14:textId="77777777" w:rsidR="00B44BB2" w:rsidRDefault="00B44B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5DE40" w14:textId="77777777" w:rsidR="00A371A7" w:rsidRPr="00A371A7" w:rsidRDefault="00000000" w:rsidP="00A371A7">
    <w:pPr>
      <w:pBdr>
        <w:top w:val="nil"/>
        <w:left w:val="nil"/>
        <w:bottom w:val="nil"/>
        <w:right w:val="nil"/>
        <w:between w:val="nil"/>
      </w:pBdr>
      <w:tabs>
        <w:tab w:val="left" w:pos="0"/>
        <w:tab w:val="right" w:pos="10170"/>
      </w:tabs>
      <w:spacing w:after="0" w:line="192" w:lineRule="auto"/>
      <w:jc w:val="right"/>
      <w:rPr>
        <w:rFonts w:ascii="TH SarabunPSK" w:eastAsia="Sarabun" w:hAnsi="TH SarabunPSK" w:cs="TH SarabunPSK"/>
        <w:b/>
        <w:color w:val="000000"/>
        <w:sz w:val="28"/>
        <w:szCs w:val="28"/>
      </w:rPr>
    </w:pPr>
    <w:r w:rsidRPr="00A371A7">
      <w:rPr>
        <w:rFonts w:ascii="TH SarabunPSK" w:eastAsia="Sarabun" w:hAnsi="TH SarabunPSK" w:cs="TH SarabunPSK"/>
        <w:b/>
        <w:color w:val="000000"/>
        <w:sz w:val="24"/>
        <w:szCs w:val="24"/>
      </w:rPr>
      <w:t xml:space="preserve">                                                                                                                             </w:t>
    </w:r>
    <w:r w:rsidR="00A371A7" w:rsidRPr="00A371A7">
      <w:rPr>
        <w:rFonts w:ascii="TH SarabunPSK" w:eastAsia="Sarabun" w:hAnsi="TH SarabunPSK" w:cs="TH SarabunPSK" w:hint="cs"/>
        <w:b/>
        <w:color w:val="000000"/>
        <w:sz w:val="28"/>
        <w:szCs w:val="28"/>
        <w:cs/>
      </w:rPr>
      <w:t>การประชุมวิชาการระดับชาติ</w:t>
    </w:r>
    <w:r w:rsidR="00A371A7" w:rsidRPr="00A371A7">
      <w:rPr>
        <w:rFonts w:ascii="TH SarabunPSK" w:eastAsia="Sarabun" w:hAnsi="TH SarabunPSK" w:cs="TH SarabunPSK"/>
        <w:b/>
        <w:color w:val="000000"/>
        <w:sz w:val="28"/>
        <w:szCs w:val="28"/>
        <w:cs/>
      </w:rPr>
      <w:tab/>
      <w:t xml:space="preserve">                       </w:t>
    </w:r>
  </w:p>
  <w:p w14:paraId="5C9EA3C9" w14:textId="2522EEC9" w:rsidR="005726FB" w:rsidRPr="00A371A7" w:rsidRDefault="00A371A7" w:rsidP="00A371A7">
    <w:pPr>
      <w:pBdr>
        <w:top w:val="nil"/>
        <w:left w:val="nil"/>
        <w:bottom w:val="nil"/>
        <w:right w:val="nil"/>
        <w:between w:val="nil"/>
      </w:pBdr>
      <w:tabs>
        <w:tab w:val="left" w:pos="0"/>
        <w:tab w:val="right" w:pos="10170"/>
      </w:tabs>
      <w:spacing w:after="0" w:line="192" w:lineRule="auto"/>
      <w:jc w:val="right"/>
      <w:rPr>
        <w:rFonts w:ascii="TH SarabunPSK" w:hAnsi="TH SarabunPSK" w:cs="TH SarabunPSK"/>
        <w:color w:val="000000"/>
      </w:rPr>
    </w:pPr>
    <w:r w:rsidRPr="00A371A7">
      <w:rPr>
        <w:rFonts w:ascii="TH SarabunPSK" w:eastAsia="Sarabun" w:hAnsi="TH SarabunPSK" w:cs="TH SarabunPSK" w:hint="cs"/>
        <w:b/>
        <w:color w:val="000000"/>
        <w:sz w:val="28"/>
        <w:szCs w:val="28"/>
        <w:cs/>
      </w:rPr>
      <w:t>การศึกษาเพื่อพัฒนาการเรียนรู้</w:t>
    </w:r>
    <w:r w:rsidRPr="00A371A7">
      <w:rPr>
        <w:rFonts w:ascii="TH SarabunPSK" w:eastAsia="Sarabun" w:hAnsi="TH SarabunPSK" w:cs="TH SarabunPSK"/>
        <w:b/>
        <w:color w:val="000000"/>
        <w:sz w:val="28"/>
        <w:szCs w:val="28"/>
        <w:cs/>
      </w:rPr>
      <w:t xml:space="preserve"> </w:t>
    </w:r>
    <w:r w:rsidRPr="00A371A7">
      <w:rPr>
        <w:rFonts w:ascii="TH SarabunPSK" w:eastAsia="Sarabun" w:hAnsi="TH SarabunPSK" w:cs="TH SarabunPSK" w:hint="cs"/>
        <w:b/>
        <w:color w:val="000000"/>
        <w:sz w:val="28"/>
        <w:szCs w:val="28"/>
        <w:cs/>
      </w:rPr>
      <w:t>ประจำปี</w:t>
    </w:r>
    <w:r w:rsidRPr="00A371A7">
      <w:rPr>
        <w:rFonts w:ascii="TH SarabunPSK" w:eastAsia="Sarabun" w:hAnsi="TH SarabunPSK" w:cs="TH SarabunPSK"/>
        <w:b/>
        <w:color w:val="000000"/>
        <w:sz w:val="28"/>
        <w:szCs w:val="28"/>
        <w:cs/>
      </w:rPr>
      <w:t xml:space="preserve"> </w:t>
    </w:r>
    <w:r w:rsidRPr="00A371A7">
      <w:rPr>
        <w:rFonts w:ascii="TH SarabunPSK" w:eastAsia="Sarabun" w:hAnsi="TH SarabunPSK" w:cs="TH SarabunPSK"/>
        <w:b/>
        <w:color w:val="000000"/>
        <w:sz w:val="28"/>
        <w:szCs w:val="28"/>
      </w:rPr>
      <w:t>2567</w:t>
    </w:r>
  </w:p>
  <w:p w14:paraId="4CFE4CB5" w14:textId="482F61E5" w:rsidR="005726FB" w:rsidRPr="00A371A7" w:rsidRDefault="00A371A7">
    <w:pPr>
      <w:pBdr>
        <w:top w:val="nil"/>
        <w:left w:val="nil"/>
        <w:bottom w:val="nil"/>
        <w:right w:val="nil"/>
        <w:between w:val="nil"/>
      </w:pBdr>
      <w:spacing w:after="0" w:line="240" w:lineRule="auto"/>
      <w:rPr>
        <w:rFonts w:ascii="TH SarabunPSK" w:hAnsi="TH SarabunPSK" w:cs="TH SarabunPSK"/>
        <w:color w:val="000000"/>
      </w:rPr>
    </w:pPr>
    <w:r w:rsidRPr="00A371A7">
      <w:rPr>
        <w:rFonts w:ascii="TH SarabunPSK" w:hAnsi="TH SarabunPSK" w:cs="TH SarabunPSK"/>
        <w:noProof/>
      </w:rPr>
      <mc:AlternateContent>
        <mc:Choice Requires="wps">
          <w:drawing>
            <wp:anchor distT="0" distB="0" distL="114300" distR="114300" simplePos="0" relativeHeight="251658240" behindDoc="0" locked="0" layoutInCell="1" hidden="0" allowOverlap="1" wp14:anchorId="24A0A8F7" wp14:editId="3FABD0A5">
              <wp:simplePos x="0" y="0"/>
              <wp:positionH relativeFrom="column">
                <wp:posOffset>88900</wp:posOffset>
              </wp:positionH>
              <wp:positionV relativeFrom="paragraph">
                <wp:posOffset>52070</wp:posOffset>
              </wp:positionV>
              <wp:extent cx="56769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0" y="0"/>
                        <a:ext cx="5676900" cy="1270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shapetype w14:anchorId="5F228829" id="_x0000_t32" coordsize="21600,21600" o:spt="32" o:oned="t" path="m,l21600,21600e" filled="f">
              <v:path arrowok="t" fillok="f" o:connecttype="none"/>
              <o:lock v:ext="edit" shapetype="t"/>
            </v:shapetype>
            <v:shape id="Straight Arrow Connector 1" o:spid="_x0000_s1026" type="#_x0000_t32" style="position:absolute;margin-left:7pt;margin-top:4.1pt;width:447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">
              <v:stroke joinstyle="miter"/>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BE121D"/>
    <w:multiLevelType w:val="hybridMultilevel"/>
    <w:tmpl w:val="E5B4B9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B807B2E"/>
    <w:multiLevelType w:val="multilevel"/>
    <w:tmpl w:val="F04E82EE"/>
    <w:lvl w:ilvl="0">
      <w:start w:val="1"/>
      <w:numFmt w:val="decimal"/>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2" w15:restartNumberingAfterBreak="0">
    <w:nsid w:val="73D63CB8"/>
    <w:multiLevelType w:val="hybridMultilevel"/>
    <w:tmpl w:val="74B00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2398315">
    <w:abstractNumId w:val="1"/>
  </w:num>
  <w:num w:numId="2" w16cid:durableId="742525599">
    <w:abstractNumId w:val="2"/>
  </w:num>
  <w:num w:numId="3" w16cid:durableId="8827870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2"/>
  <w:embedTrueTypeFonts/>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6FB"/>
    <w:rsid w:val="00015C19"/>
    <w:rsid w:val="000253FB"/>
    <w:rsid w:val="0005709B"/>
    <w:rsid w:val="0006149F"/>
    <w:rsid w:val="00171B2A"/>
    <w:rsid w:val="00183585"/>
    <w:rsid w:val="0019768A"/>
    <w:rsid w:val="001D4D0D"/>
    <w:rsid w:val="00206803"/>
    <w:rsid w:val="00233782"/>
    <w:rsid w:val="00256B83"/>
    <w:rsid w:val="00266E45"/>
    <w:rsid w:val="002F61E0"/>
    <w:rsid w:val="00304967"/>
    <w:rsid w:val="00356FAB"/>
    <w:rsid w:val="003571B3"/>
    <w:rsid w:val="003F6999"/>
    <w:rsid w:val="004128D8"/>
    <w:rsid w:val="00436309"/>
    <w:rsid w:val="004629AD"/>
    <w:rsid w:val="004E0DB4"/>
    <w:rsid w:val="005726FB"/>
    <w:rsid w:val="005774A3"/>
    <w:rsid w:val="005A67B6"/>
    <w:rsid w:val="00625539"/>
    <w:rsid w:val="00654A08"/>
    <w:rsid w:val="00660D8C"/>
    <w:rsid w:val="0067323D"/>
    <w:rsid w:val="00691C18"/>
    <w:rsid w:val="006C1944"/>
    <w:rsid w:val="006C5F1F"/>
    <w:rsid w:val="006C7B5E"/>
    <w:rsid w:val="006E3162"/>
    <w:rsid w:val="00873CED"/>
    <w:rsid w:val="008B67EA"/>
    <w:rsid w:val="008D7372"/>
    <w:rsid w:val="008F745E"/>
    <w:rsid w:val="00926F52"/>
    <w:rsid w:val="00956553"/>
    <w:rsid w:val="009F1438"/>
    <w:rsid w:val="00A0022A"/>
    <w:rsid w:val="00A371A7"/>
    <w:rsid w:val="00A65602"/>
    <w:rsid w:val="00A96E3B"/>
    <w:rsid w:val="00AD69CA"/>
    <w:rsid w:val="00B44BB2"/>
    <w:rsid w:val="00B45359"/>
    <w:rsid w:val="00B9431D"/>
    <w:rsid w:val="00BC6A08"/>
    <w:rsid w:val="00C213B5"/>
    <w:rsid w:val="00C83A6C"/>
    <w:rsid w:val="00C83A7F"/>
    <w:rsid w:val="00CC47DC"/>
    <w:rsid w:val="00CD026D"/>
    <w:rsid w:val="00D4732A"/>
    <w:rsid w:val="00D60455"/>
    <w:rsid w:val="00DA37F1"/>
    <w:rsid w:val="00DF1FCD"/>
    <w:rsid w:val="00DF7A51"/>
    <w:rsid w:val="00E03C18"/>
    <w:rsid w:val="00ED6C5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97031"/>
  <w15:docId w15:val="{03F8DC0F-23B6-4A17-93D2-121F3FE38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a1"/>
    <w:tblPr>
      <w:tblStyleRowBandSize w:val="1"/>
      <w:tblStyleColBandSize w:val="1"/>
    </w:tblPr>
  </w:style>
  <w:style w:type="paragraph" w:styleId="a6">
    <w:name w:val="header"/>
    <w:basedOn w:val="a"/>
    <w:link w:val="a7"/>
    <w:uiPriority w:val="99"/>
    <w:unhideWhenUsed/>
    <w:rsid w:val="00A371A7"/>
    <w:pPr>
      <w:tabs>
        <w:tab w:val="center" w:pos="4513"/>
        <w:tab w:val="right" w:pos="9026"/>
      </w:tabs>
      <w:spacing w:after="0" w:line="240" w:lineRule="auto"/>
    </w:pPr>
    <w:rPr>
      <w:rFonts w:cs="Angsana New"/>
      <w:szCs w:val="28"/>
    </w:rPr>
  </w:style>
  <w:style w:type="character" w:customStyle="1" w:styleId="a7">
    <w:name w:val="หัวกระดาษ อักขระ"/>
    <w:basedOn w:val="a0"/>
    <w:link w:val="a6"/>
    <w:uiPriority w:val="99"/>
    <w:rsid w:val="00A371A7"/>
    <w:rPr>
      <w:rFonts w:cs="Angsana New"/>
      <w:szCs w:val="28"/>
    </w:rPr>
  </w:style>
  <w:style w:type="paragraph" w:styleId="a8">
    <w:name w:val="footer"/>
    <w:basedOn w:val="a"/>
    <w:link w:val="a9"/>
    <w:uiPriority w:val="99"/>
    <w:unhideWhenUsed/>
    <w:rsid w:val="00A371A7"/>
    <w:pPr>
      <w:tabs>
        <w:tab w:val="center" w:pos="4513"/>
        <w:tab w:val="right" w:pos="9026"/>
      </w:tabs>
      <w:spacing w:after="0" w:line="240" w:lineRule="auto"/>
    </w:pPr>
    <w:rPr>
      <w:rFonts w:cs="Angsana New"/>
      <w:szCs w:val="28"/>
    </w:rPr>
  </w:style>
  <w:style w:type="character" w:customStyle="1" w:styleId="a9">
    <w:name w:val="ท้ายกระดาษ อักขระ"/>
    <w:basedOn w:val="a0"/>
    <w:link w:val="a8"/>
    <w:uiPriority w:val="99"/>
    <w:rsid w:val="00A371A7"/>
    <w:rPr>
      <w:rFonts w:cs="Angsana New"/>
      <w:szCs w:val="28"/>
    </w:rPr>
  </w:style>
  <w:style w:type="table" w:styleId="aa">
    <w:name w:val="Table Grid"/>
    <w:basedOn w:val="a1"/>
    <w:uiPriority w:val="39"/>
    <w:rsid w:val="00D4732A"/>
    <w:pPr>
      <w:spacing w:after="0" w:line="240" w:lineRule="auto"/>
    </w:pPr>
    <w:rPr>
      <w:rFonts w:asciiTheme="minorHAnsi" w:eastAsiaTheme="minorHAnsi" w:hAnsiTheme="minorHAnsi" w:cstheme="minorBidi"/>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304967"/>
    <w:pPr>
      <w:spacing w:after="0" w:line="240" w:lineRule="auto"/>
    </w:pPr>
    <w:rPr>
      <w:rFonts w:ascii="Consolas" w:hAnsi="Consolas" w:cs="Angsana New"/>
      <w:sz w:val="20"/>
      <w:szCs w:val="25"/>
    </w:rPr>
  </w:style>
  <w:style w:type="character" w:customStyle="1" w:styleId="HTML0">
    <w:name w:val="HTML ที่ได้รับการจัดรูปแบบแล้ว อักขระ"/>
    <w:basedOn w:val="a0"/>
    <w:link w:val="HTML"/>
    <w:uiPriority w:val="99"/>
    <w:semiHidden/>
    <w:rsid w:val="00304967"/>
    <w:rPr>
      <w:rFonts w:ascii="Consolas" w:hAnsi="Consolas" w:cs="Angsana New"/>
      <w:sz w:val="20"/>
      <w:szCs w:val="25"/>
    </w:rPr>
  </w:style>
  <w:style w:type="paragraph" w:styleId="ab">
    <w:name w:val="List Paragraph"/>
    <w:basedOn w:val="a"/>
    <w:uiPriority w:val="34"/>
    <w:qFormat/>
    <w:rsid w:val="00B45359"/>
    <w:pPr>
      <w:ind w:left="720"/>
      <w:contextualSpacing/>
    </w:pPr>
    <w:rPr>
      <w:rFonts w:cs="Angsana New"/>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5866958">
      <w:bodyDiv w:val="1"/>
      <w:marLeft w:val="0"/>
      <w:marRight w:val="0"/>
      <w:marTop w:val="0"/>
      <w:marBottom w:val="0"/>
      <w:divBdr>
        <w:top w:val="none" w:sz="0" w:space="0" w:color="auto"/>
        <w:left w:val="none" w:sz="0" w:space="0" w:color="auto"/>
        <w:bottom w:val="none" w:sz="0" w:space="0" w:color="auto"/>
        <w:right w:val="none" w:sz="0" w:space="0" w:color="auto"/>
      </w:divBdr>
    </w:div>
    <w:div w:id="1359043307">
      <w:bodyDiv w:val="1"/>
      <w:marLeft w:val="0"/>
      <w:marRight w:val="0"/>
      <w:marTop w:val="0"/>
      <w:marBottom w:val="0"/>
      <w:divBdr>
        <w:top w:val="none" w:sz="0" w:space="0" w:color="auto"/>
        <w:left w:val="none" w:sz="0" w:space="0" w:color="auto"/>
        <w:bottom w:val="none" w:sz="0" w:space="0" w:color="auto"/>
        <w:right w:val="none" w:sz="0" w:space="0" w:color="auto"/>
      </w:divBdr>
    </w:div>
    <w:div w:id="1742751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12</Pages>
  <Words>4066</Words>
  <Characters>23179</Characters>
  <Application>Microsoft Office Word</Application>
  <DocSecurity>0</DocSecurity>
  <Lines>193</Lines>
  <Paragraphs>54</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วนิดา แสนเภา</dc:creator>
  <cp:lastModifiedBy>วนิดา แสนเภา</cp:lastModifiedBy>
  <cp:revision>11</cp:revision>
  <cp:lastPrinted>2024-05-21T14:02:00Z</cp:lastPrinted>
  <dcterms:created xsi:type="dcterms:W3CDTF">2024-05-12T02:20:00Z</dcterms:created>
  <dcterms:modified xsi:type="dcterms:W3CDTF">2024-05-21T14:05:00Z</dcterms:modified>
</cp:coreProperties>
</file>