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3F" w:rsidRPr="001B159D" w:rsidRDefault="0099713F" w:rsidP="0092106B">
      <w:pPr>
        <w:spacing w:after="0" w:line="240" w:lineRule="auto"/>
        <w:jc w:val="center"/>
        <w:rPr>
          <w:rFonts w:ascii="TH SarabunPSK" w:hAnsi="TH SarabunPSK" w:cs="TH SarabunPSK"/>
          <w:b/>
          <w:bCs/>
          <w:sz w:val="40"/>
          <w:szCs w:val="40"/>
        </w:rPr>
      </w:pPr>
      <w:r w:rsidRPr="001B159D">
        <w:rPr>
          <w:rFonts w:ascii="TH SarabunPSK" w:hAnsi="TH SarabunPSK" w:cs="TH SarabunPSK"/>
          <w:b/>
          <w:bCs/>
          <w:sz w:val="40"/>
          <w:szCs w:val="40"/>
          <w:cs/>
        </w:rPr>
        <w:t>ความคาดหวังของประชาชนที่มีต่อการเยียวยาและการบรรเทาปัญหาอุทกภัยในพื้นที่องค์การบริหารส่วนตำบลลาดชิด อำเภอผักไห่ จังหวัดพระนครศรีอยุธยา</w:t>
      </w:r>
    </w:p>
    <w:p w:rsidR="00B966E0" w:rsidRPr="001B159D" w:rsidRDefault="0099713F" w:rsidP="0092106B">
      <w:pPr>
        <w:spacing w:after="0" w:line="240" w:lineRule="auto"/>
        <w:jc w:val="center"/>
        <w:rPr>
          <w:rFonts w:ascii="TH SarabunPSK" w:hAnsi="TH SarabunPSK" w:cs="TH SarabunPSK"/>
          <w:sz w:val="32"/>
          <w:szCs w:val="32"/>
        </w:rPr>
      </w:pPr>
      <w:r w:rsidRPr="001B159D">
        <w:rPr>
          <w:rFonts w:ascii="TH SarabunPSK" w:hAnsi="TH SarabunPSK" w:cs="TH SarabunPSK"/>
          <w:sz w:val="32"/>
          <w:szCs w:val="32"/>
          <w:cs/>
        </w:rPr>
        <w:t>นางสาวธน</w:t>
      </w:r>
      <w:proofErr w:type="spellStart"/>
      <w:r w:rsidRPr="001B159D">
        <w:rPr>
          <w:rFonts w:ascii="TH SarabunPSK" w:hAnsi="TH SarabunPSK" w:cs="TH SarabunPSK"/>
          <w:sz w:val="32"/>
          <w:szCs w:val="32"/>
          <w:cs/>
        </w:rPr>
        <w:t>ภรณ์</w:t>
      </w:r>
      <w:proofErr w:type="spellEnd"/>
      <w:r w:rsidRPr="001B159D">
        <w:rPr>
          <w:rFonts w:ascii="TH SarabunPSK" w:hAnsi="TH SarabunPSK" w:cs="TH SarabunPSK"/>
          <w:sz w:val="32"/>
          <w:szCs w:val="32"/>
          <w:cs/>
        </w:rPr>
        <w:t xml:space="preserve">   </w:t>
      </w:r>
      <w:proofErr w:type="spellStart"/>
      <w:r w:rsidRPr="001B159D">
        <w:rPr>
          <w:rFonts w:ascii="TH SarabunPSK" w:hAnsi="TH SarabunPSK" w:cs="TH SarabunPSK"/>
          <w:sz w:val="32"/>
          <w:szCs w:val="32"/>
          <w:cs/>
        </w:rPr>
        <w:t>ศุภ</w:t>
      </w:r>
      <w:proofErr w:type="spellEnd"/>
      <w:r w:rsidRPr="001B159D">
        <w:rPr>
          <w:rFonts w:ascii="TH SarabunPSK" w:hAnsi="TH SarabunPSK" w:cs="TH SarabunPSK"/>
          <w:sz w:val="32"/>
          <w:szCs w:val="32"/>
          <w:cs/>
        </w:rPr>
        <w:t>อรรถกุล</w:t>
      </w:r>
      <w:r w:rsidR="0055198E" w:rsidRPr="001B159D">
        <w:rPr>
          <w:rFonts w:ascii="TH SarabunPSK" w:hAnsi="TH SarabunPSK" w:cs="TH SarabunPSK"/>
          <w:sz w:val="32"/>
          <w:szCs w:val="32"/>
        </w:rPr>
        <w:t xml:space="preserve"> </w:t>
      </w:r>
      <w:r w:rsidR="0055198E" w:rsidRPr="001B159D">
        <w:rPr>
          <w:rFonts w:ascii="TH SarabunPSK" w:hAnsi="TH SarabunPSK" w:cs="TH SarabunPSK"/>
          <w:sz w:val="32"/>
          <w:szCs w:val="32"/>
          <w:cs/>
        </w:rPr>
        <w:t xml:space="preserve">¹ </w:t>
      </w:r>
      <w:r w:rsidR="0003301A" w:rsidRPr="001B159D">
        <w:rPr>
          <w:rFonts w:ascii="TH SarabunPSK" w:hAnsi="TH SarabunPSK" w:cs="TH SarabunPSK"/>
          <w:sz w:val="32"/>
          <w:szCs w:val="32"/>
        </w:rPr>
        <w:t>,</w:t>
      </w:r>
      <w:proofErr w:type="spellStart"/>
      <w:r w:rsidR="0003301A" w:rsidRPr="001B159D">
        <w:rPr>
          <w:rFonts w:ascii="TH SarabunPSK" w:hAnsi="TH SarabunPSK" w:cs="TH SarabunPSK"/>
          <w:sz w:val="32"/>
          <w:szCs w:val="32"/>
          <w:cs/>
        </w:rPr>
        <w:t>รพีพัฒน์</w:t>
      </w:r>
      <w:proofErr w:type="spellEnd"/>
      <w:r w:rsidR="0003301A" w:rsidRPr="001B159D">
        <w:rPr>
          <w:rFonts w:ascii="TH SarabunPSK" w:hAnsi="TH SarabunPSK" w:cs="TH SarabunPSK"/>
          <w:sz w:val="32"/>
          <w:szCs w:val="32"/>
          <w:cs/>
        </w:rPr>
        <w:t xml:space="preserve"> </w:t>
      </w:r>
      <w:proofErr w:type="spellStart"/>
      <w:r w:rsidR="0003301A" w:rsidRPr="001B159D">
        <w:rPr>
          <w:rFonts w:ascii="TH SarabunPSK" w:hAnsi="TH SarabunPSK" w:cs="TH SarabunPSK"/>
          <w:sz w:val="32"/>
          <w:szCs w:val="32"/>
          <w:cs/>
        </w:rPr>
        <w:t>จันท</w:t>
      </w:r>
      <w:proofErr w:type="spellEnd"/>
      <w:r w:rsidR="0003301A" w:rsidRPr="001B159D">
        <w:rPr>
          <w:rFonts w:ascii="TH SarabunPSK" w:hAnsi="TH SarabunPSK" w:cs="TH SarabunPSK"/>
          <w:sz w:val="32"/>
          <w:szCs w:val="32"/>
          <w:cs/>
        </w:rPr>
        <w:t>นิ</w:t>
      </w:r>
      <w:proofErr w:type="spellStart"/>
      <w:r w:rsidR="0003301A" w:rsidRPr="001B159D">
        <w:rPr>
          <w:rFonts w:ascii="TH SarabunPSK" w:hAnsi="TH SarabunPSK" w:cs="TH SarabunPSK"/>
          <w:sz w:val="32"/>
          <w:szCs w:val="32"/>
          <w:cs/>
        </w:rPr>
        <w:t>นทร</w:t>
      </w:r>
      <w:proofErr w:type="spellEnd"/>
      <w:r w:rsidR="0003301A" w:rsidRPr="001B159D">
        <w:rPr>
          <w:rFonts w:ascii="TH SarabunPSK" w:hAnsi="TH SarabunPSK" w:cs="TH SarabunPSK"/>
          <w:sz w:val="32"/>
          <w:szCs w:val="32"/>
          <w:cs/>
        </w:rPr>
        <w:t>² และ อรรถสิทธิ์ นิ</w:t>
      </w:r>
      <w:proofErr w:type="spellStart"/>
      <w:r w:rsidR="0003301A" w:rsidRPr="001B159D">
        <w:rPr>
          <w:rFonts w:ascii="TH SarabunPSK" w:hAnsi="TH SarabunPSK" w:cs="TH SarabunPSK"/>
          <w:sz w:val="32"/>
          <w:szCs w:val="32"/>
          <w:cs/>
        </w:rPr>
        <w:t>กรวัฒน์</w:t>
      </w:r>
      <w:proofErr w:type="spellEnd"/>
      <w:r w:rsidR="0003301A" w:rsidRPr="001B159D">
        <w:rPr>
          <w:rFonts w:ascii="TH SarabunPSK" w:hAnsi="TH SarabunPSK" w:cs="TH SarabunPSK"/>
          <w:sz w:val="32"/>
          <w:szCs w:val="32"/>
          <w:cs/>
        </w:rPr>
        <w:t>³</w:t>
      </w:r>
    </w:p>
    <w:p w:rsidR="0099713F" w:rsidRPr="001B159D" w:rsidRDefault="0055198E" w:rsidP="0092106B">
      <w:pPr>
        <w:spacing w:after="0" w:line="240" w:lineRule="auto"/>
        <w:jc w:val="center"/>
        <w:rPr>
          <w:rFonts w:ascii="TH SarabunPSK" w:hAnsi="TH SarabunPSK" w:cs="TH SarabunPSK"/>
          <w:sz w:val="24"/>
          <w:szCs w:val="24"/>
          <w:cs/>
        </w:rPr>
      </w:pPr>
      <w:r w:rsidRPr="001B159D">
        <w:rPr>
          <w:rFonts w:ascii="TH SarabunPSK" w:hAnsi="TH SarabunPSK" w:cs="TH SarabunPSK"/>
          <w:sz w:val="24"/>
          <w:szCs w:val="24"/>
          <w:cs/>
        </w:rPr>
        <w:t xml:space="preserve">¹ </w:t>
      </w:r>
      <w:r w:rsidR="0092106B" w:rsidRPr="001B159D">
        <w:rPr>
          <w:rFonts w:ascii="TH SarabunPSK" w:hAnsi="TH SarabunPSK" w:cs="TH SarabunPSK"/>
          <w:sz w:val="24"/>
          <w:szCs w:val="24"/>
          <w:cs/>
        </w:rPr>
        <w:t xml:space="preserve"> </w:t>
      </w:r>
      <w:r w:rsidR="0099713F" w:rsidRPr="001B159D">
        <w:rPr>
          <w:rFonts w:ascii="TH SarabunPSK" w:hAnsi="TH SarabunPSK" w:cs="TH SarabunPSK"/>
          <w:sz w:val="24"/>
          <w:szCs w:val="24"/>
          <w:cs/>
        </w:rPr>
        <w:t xml:space="preserve">สาขาวิชา การบริหารงานตำรวจ </w:t>
      </w:r>
      <w:r w:rsidR="00B966E0" w:rsidRPr="001B159D">
        <w:rPr>
          <w:rFonts w:ascii="TH SarabunPSK" w:hAnsi="TH SarabunPSK" w:cs="TH SarabunPSK"/>
          <w:sz w:val="24"/>
          <w:szCs w:val="24"/>
          <w:cs/>
        </w:rPr>
        <w:t>สังกัด</w:t>
      </w:r>
      <w:r w:rsidR="00C77982">
        <w:rPr>
          <w:rFonts w:ascii="TH SarabunPSK" w:hAnsi="TH SarabunPSK" w:cs="TH SarabunPSK" w:hint="cs"/>
          <w:sz w:val="24"/>
          <w:szCs w:val="24"/>
          <w:cs/>
        </w:rPr>
        <w:t>คณะ</w:t>
      </w:r>
      <w:r w:rsidR="00B966E0" w:rsidRPr="001B159D">
        <w:rPr>
          <w:rFonts w:ascii="TH SarabunPSK" w:hAnsi="TH SarabunPSK" w:cs="TH SarabunPSK"/>
          <w:sz w:val="24"/>
          <w:szCs w:val="24"/>
          <w:cs/>
        </w:rPr>
        <w:t>มนุษยศาสตร์และสังคมศาสตร์</w:t>
      </w:r>
      <w:r w:rsidR="00B966E0" w:rsidRPr="001B159D">
        <w:rPr>
          <w:rFonts w:ascii="TH SarabunPSK" w:hAnsi="TH SarabunPSK" w:cs="TH SarabunPSK"/>
          <w:sz w:val="24"/>
          <w:szCs w:val="24"/>
        </w:rPr>
        <w:t>,</w:t>
      </w:r>
      <w:r w:rsidR="00B966E0" w:rsidRPr="001B159D">
        <w:rPr>
          <w:rFonts w:ascii="TH SarabunPSK" w:hAnsi="TH SarabunPSK" w:cs="TH SarabunPSK"/>
          <w:sz w:val="24"/>
          <w:szCs w:val="24"/>
          <w:cs/>
        </w:rPr>
        <w:t>โทรศัพท์</w:t>
      </w:r>
      <w:r w:rsidR="0099713F" w:rsidRPr="001B159D">
        <w:rPr>
          <w:rFonts w:ascii="TH SarabunPSK" w:hAnsi="TH SarabunPSK" w:cs="TH SarabunPSK"/>
          <w:sz w:val="24"/>
          <w:szCs w:val="24"/>
          <w:cs/>
        </w:rPr>
        <w:t xml:space="preserve"> 0998648440</w:t>
      </w:r>
    </w:p>
    <w:p w:rsidR="0003301A" w:rsidRPr="001B159D" w:rsidRDefault="0003301A" w:rsidP="00C77982">
      <w:pPr>
        <w:spacing w:line="240" w:lineRule="auto"/>
        <w:jc w:val="center"/>
        <w:rPr>
          <w:rFonts w:ascii="TH SarabunPSK" w:hAnsi="TH SarabunPSK" w:cs="TH SarabunPSK"/>
          <w:sz w:val="24"/>
          <w:szCs w:val="24"/>
        </w:rPr>
      </w:pPr>
      <w:r w:rsidRPr="001B159D">
        <w:rPr>
          <w:rFonts w:ascii="TH SarabunPSK" w:hAnsi="TH SarabunPSK" w:cs="TH SarabunPSK"/>
          <w:sz w:val="24"/>
          <w:szCs w:val="24"/>
          <w:cs/>
        </w:rPr>
        <w:t>²สาขาวิชา การบริหารงานตำรวจ สังกัด</w:t>
      </w:r>
      <w:r w:rsidR="00C77982">
        <w:rPr>
          <w:rFonts w:ascii="TH SarabunPSK" w:hAnsi="TH SarabunPSK" w:cs="TH SarabunPSK" w:hint="cs"/>
          <w:sz w:val="24"/>
          <w:szCs w:val="24"/>
          <w:cs/>
        </w:rPr>
        <w:t>คณะ</w:t>
      </w:r>
      <w:r w:rsidRPr="001B159D">
        <w:rPr>
          <w:rFonts w:ascii="TH SarabunPSK" w:hAnsi="TH SarabunPSK" w:cs="TH SarabunPSK"/>
          <w:sz w:val="24"/>
          <w:szCs w:val="24"/>
          <w:cs/>
        </w:rPr>
        <w:t>มนุษยศาสตร์และสังคมศาสตร์</w:t>
      </w:r>
      <w:r w:rsidRPr="001B159D">
        <w:rPr>
          <w:rFonts w:ascii="TH SarabunPSK" w:hAnsi="TH SarabunPSK" w:cs="TH SarabunPSK"/>
          <w:sz w:val="24"/>
          <w:szCs w:val="24"/>
        </w:rPr>
        <w:t xml:space="preserve">, </w:t>
      </w:r>
      <w:r w:rsidRPr="001B159D">
        <w:rPr>
          <w:rFonts w:ascii="TH SarabunPSK" w:hAnsi="TH SarabunPSK" w:cs="TH SarabunPSK"/>
          <w:sz w:val="24"/>
          <w:szCs w:val="24"/>
          <w:cs/>
        </w:rPr>
        <w:t xml:space="preserve">โทรศัพท์ </w:t>
      </w:r>
      <w:r w:rsidRPr="001B159D">
        <w:rPr>
          <w:rFonts w:ascii="TH SarabunPSK" w:hAnsi="TH SarabunPSK" w:cs="TH SarabunPSK"/>
          <w:sz w:val="24"/>
          <w:szCs w:val="24"/>
        </w:rPr>
        <w:t>097-2700158</w:t>
      </w:r>
      <w:r w:rsidR="00EF005A" w:rsidRPr="001B159D">
        <w:rPr>
          <w:rFonts w:ascii="TH SarabunPSK" w:hAnsi="TH SarabunPSK" w:cs="TH SarabunPSK"/>
          <w:sz w:val="24"/>
          <w:szCs w:val="24"/>
          <w:cs/>
        </w:rPr>
        <w:t xml:space="preserve">                                                                              </w:t>
      </w:r>
      <w:r w:rsidRPr="001B159D">
        <w:rPr>
          <w:rFonts w:ascii="TH SarabunPSK" w:hAnsi="TH SarabunPSK" w:cs="TH SarabunPSK"/>
          <w:sz w:val="24"/>
          <w:szCs w:val="24"/>
          <w:cs/>
        </w:rPr>
        <w:t>³สาขาวิชา การบริหารงานตำรวจ สังกัด</w:t>
      </w:r>
      <w:r w:rsidR="00C77982">
        <w:rPr>
          <w:rFonts w:ascii="TH SarabunPSK" w:hAnsi="TH SarabunPSK" w:cs="TH SarabunPSK" w:hint="cs"/>
          <w:sz w:val="24"/>
          <w:szCs w:val="24"/>
          <w:cs/>
        </w:rPr>
        <w:t>คณะ</w:t>
      </w:r>
      <w:r w:rsidRPr="001B159D">
        <w:rPr>
          <w:rFonts w:ascii="TH SarabunPSK" w:hAnsi="TH SarabunPSK" w:cs="TH SarabunPSK"/>
          <w:sz w:val="24"/>
          <w:szCs w:val="24"/>
          <w:cs/>
        </w:rPr>
        <w:t>มนุษยศาสตร์และสังคมศาสตร์</w:t>
      </w:r>
      <w:r w:rsidRPr="001B159D">
        <w:rPr>
          <w:rFonts w:ascii="TH SarabunPSK" w:hAnsi="TH SarabunPSK" w:cs="TH SarabunPSK"/>
          <w:sz w:val="24"/>
          <w:szCs w:val="24"/>
        </w:rPr>
        <w:t xml:space="preserve">, </w:t>
      </w:r>
      <w:r w:rsidRPr="001B159D">
        <w:rPr>
          <w:rFonts w:ascii="TH SarabunPSK" w:hAnsi="TH SarabunPSK" w:cs="TH SarabunPSK"/>
          <w:sz w:val="24"/>
          <w:szCs w:val="24"/>
          <w:cs/>
        </w:rPr>
        <w:t>โทรศัพท์</w:t>
      </w:r>
      <w:r w:rsidRPr="001B159D">
        <w:rPr>
          <w:rFonts w:ascii="TH SarabunPSK" w:hAnsi="TH SarabunPSK" w:cs="TH SarabunPSK"/>
          <w:sz w:val="24"/>
          <w:szCs w:val="24"/>
        </w:rPr>
        <w:t xml:space="preserve"> 081-3448226</w:t>
      </w:r>
      <w:r w:rsidR="00C77982">
        <w:rPr>
          <w:rFonts w:ascii="TH SarabunPSK" w:hAnsi="TH SarabunPSK" w:cs="TH SarabunPSK"/>
          <w:sz w:val="24"/>
          <w:szCs w:val="24"/>
        </w:rPr>
        <w:t xml:space="preserve">                                </w:t>
      </w:r>
      <w:r w:rsidR="003726EE">
        <w:rPr>
          <w:rFonts w:ascii="TH SarabunPSK" w:hAnsi="TH SarabunPSK" w:cs="TH SarabunPSK"/>
          <w:sz w:val="24"/>
          <w:szCs w:val="24"/>
        </w:rPr>
        <w:t>¹</w:t>
      </w:r>
      <w:hyperlink r:id="rId6" w:history="1">
        <w:r w:rsidR="00B966E0" w:rsidRPr="001B159D">
          <w:rPr>
            <w:rStyle w:val="a3"/>
            <w:rFonts w:ascii="TH SarabunPSK" w:hAnsi="TH SarabunPSK" w:cs="TH SarabunPSK"/>
            <w:color w:val="auto"/>
            <w:sz w:val="24"/>
            <w:szCs w:val="24"/>
            <w:u w:val="none"/>
          </w:rPr>
          <w:t>s59123450023@ssru.ac.th</w:t>
        </w:r>
      </w:hyperlink>
      <w:r w:rsidR="003726EE">
        <w:rPr>
          <w:rFonts w:ascii="TH SarabunPSK" w:hAnsi="TH SarabunPSK" w:cs="TH SarabunPSK"/>
          <w:sz w:val="24"/>
          <w:szCs w:val="24"/>
        </w:rPr>
        <w:t>, ²</w:t>
      </w:r>
      <w:r w:rsidRPr="001B159D">
        <w:rPr>
          <w:rFonts w:ascii="TH SarabunPSK" w:hAnsi="TH SarabunPSK" w:cs="TH SarabunPSK"/>
          <w:sz w:val="24"/>
          <w:szCs w:val="24"/>
        </w:rPr>
        <w:t>rapeepat@ssru.ac.th</w:t>
      </w:r>
      <w:r w:rsidR="003726EE">
        <w:rPr>
          <w:rFonts w:ascii="TH SarabunPSK" w:hAnsi="TH SarabunPSK" w:cs="TH SarabunPSK"/>
          <w:sz w:val="24"/>
          <w:szCs w:val="24"/>
        </w:rPr>
        <w:t>, ³</w:t>
      </w:r>
      <w:r w:rsidRPr="001B159D">
        <w:rPr>
          <w:rFonts w:ascii="TH SarabunPSK" w:hAnsi="TH SarabunPSK" w:cs="TH SarabunPSK"/>
          <w:sz w:val="24"/>
          <w:szCs w:val="24"/>
        </w:rPr>
        <w:t>attasit.ni@ssru.ac.th</w:t>
      </w:r>
    </w:p>
    <w:p w:rsidR="00A20E9E" w:rsidRPr="001B159D" w:rsidRDefault="00B966E0" w:rsidP="005C591E">
      <w:pPr>
        <w:spacing w:before="240" w:after="0" w:line="240" w:lineRule="auto"/>
        <w:jc w:val="center"/>
        <w:rPr>
          <w:rFonts w:ascii="TH SarabunPSK" w:hAnsi="TH SarabunPSK" w:cs="TH SarabunPSK"/>
          <w:b/>
          <w:bCs/>
          <w:sz w:val="32"/>
          <w:szCs w:val="32"/>
        </w:rPr>
      </w:pPr>
      <w:r w:rsidRPr="001B159D">
        <w:rPr>
          <w:rFonts w:ascii="TH SarabunPSK" w:hAnsi="TH SarabunPSK" w:cs="TH SarabunPSK"/>
          <w:b/>
          <w:bCs/>
          <w:sz w:val="32"/>
          <w:szCs w:val="32"/>
          <w:cs/>
        </w:rPr>
        <w:t>บทคัดย่อ</w:t>
      </w:r>
    </w:p>
    <w:p w:rsidR="00E94018" w:rsidRPr="001B159D" w:rsidRDefault="00E94018" w:rsidP="0092106B">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การศึกษาครั้งนี้มีวัตถุประสงค์เพื่อ</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1)เพื่อศึกษาสาเหตุและความเสียหายเกี่ยวกับอุทกภัยในพื้นที่องค์การบริหารส่วนตำบลลาดชิด อำเภอผักไห่ จังหวัดพระนครศรีอยุธยา</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2)เพื่อศึกษาความคาดหวังในการจัดการเยียวยาและการบรรเทาปัญหาอุทกภัยในพื้นที่องค์การบริหารส่วนตำบลลาดชิด อำเภอผักไห่ จังหวัดพระนครศรีอยุธยา</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3)เพื่อ</w:t>
      </w:r>
      <w:r w:rsidR="00B55390" w:rsidRPr="001B159D">
        <w:rPr>
          <w:rFonts w:ascii="TH SarabunPSK" w:hAnsi="TH SarabunPSK" w:cs="TH SarabunPSK"/>
          <w:sz w:val="32"/>
          <w:szCs w:val="32"/>
          <w:cs/>
        </w:rPr>
        <w:t>เปรียบเทียบความคาดหวังใน</w:t>
      </w:r>
      <w:r w:rsidRPr="001B159D">
        <w:rPr>
          <w:rFonts w:ascii="TH SarabunPSK" w:hAnsi="TH SarabunPSK" w:cs="TH SarabunPSK"/>
          <w:sz w:val="32"/>
          <w:szCs w:val="32"/>
          <w:cs/>
        </w:rPr>
        <w:t>การจัดการเยียวยา</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และบรรเทาปัญหาอุทกภัยในพื้นที่องค์การบริหารส่วนตำบลลาดชิด</w:t>
      </w:r>
      <w:r w:rsidRPr="001B159D">
        <w:rPr>
          <w:rFonts w:ascii="TH SarabunPSK" w:hAnsi="TH SarabunPSK" w:cs="TH SarabunPSK"/>
          <w:sz w:val="32"/>
          <w:szCs w:val="32"/>
        </w:rPr>
        <w:t xml:space="preserve"> </w:t>
      </w:r>
      <w:r w:rsidRPr="001B159D">
        <w:rPr>
          <w:rFonts w:ascii="TH SarabunPSK" w:hAnsi="TH SarabunPSK" w:cs="TH SarabunPSK"/>
          <w:sz w:val="32"/>
          <w:szCs w:val="32"/>
          <w:cs/>
        </w:rPr>
        <w:t>อำเภอผักไห่ จังหวัดพระนครศรีอยุธยา</w:t>
      </w:r>
      <w:r w:rsidRPr="001B159D">
        <w:rPr>
          <w:rFonts w:ascii="TH SarabunPSK" w:hAnsi="TH SarabunPSK" w:cs="TH SarabunPSK"/>
          <w:sz w:val="32"/>
          <w:szCs w:val="32"/>
        </w:rPr>
        <w:t xml:space="preserve"> </w:t>
      </w:r>
      <w:r w:rsidRPr="001B159D">
        <w:rPr>
          <w:rFonts w:ascii="TH SarabunPSK" w:hAnsi="TH SarabunPSK" w:cs="TH SarabunPSK"/>
          <w:sz w:val="32"/>
          <w:szCs w:val="32"/>
          <w:cs/>
        </w:rPr>
        <w:t>กลุ่มตัวอย่างที่ใช้ได้แก่ ประชาชนในพื้นที่รับผิดชอบขององค์การบริหารส่วนตำบลลาดชิด ที่มี</w:t>
      </w:r>
      <w:r w:rsidR="006565C6">
        <w:rPr>
          <w:rFonts w:ascii="TH SarabunPSK" w:hAnsi="TH SarabunPSK" w:cs="TH SarabunPSK"/>
          <w:sz w:val="32"/>
          <w:szCs w:val="32"/>
          <w:cs/>
        </w:rPr>
        <w:t>อายุตั้งแต่</w:t>
      </w:r>
      <w:r w:rsidR="006565C6">
        <w:rPr>
          <w:rFonts w:ascii="TH SarabunPSK" w:hAnsi="TH SarabunPSK" w:cs="TH SarabunPSK" w:hint="cs"/>
          <w:sz w:val="32"/>
          <w:szCs w:val="32"/>
          <w:cs/>
        </w:rPr>
        <w:t xml:space="preserve"> </w:t>
      </w:r>
      <w:r w:rsidR="006565C6">
        <w:rPr>
          <w:rFonts w:ascii="TH SarabunPSK" w:hAnsi="TH SarabunPSK" w:cs="TH SarabunPSK"/>
          <w:sz w:val="32"/>
          <w:szCs w:val="32"/>
          <w:cs/>
        </w:rPr>
        <w:t>18 ปีขึ้นไป จำนวน 33</w:t>
      </w:r>
      <w:r w:rsidR="006565C6">
        <w:rPr>
          <w:rFonts w:ascii="TH SarabunPSK" w:hAnsi="TH SarabunPSK" w:cs="TH SarabunPSK" w:hint="cs"/>
          <w:sz w:val="32"/>
          <w:szCs w:val="32"/>
          <w:cs/>
        </w:rPr>
        <w:t>4</w:t>
      </w:r>
      <w:r w:rsidRPr="001B159D">
        <w:rPr>
          <w:rFonts w:ascii="TH SarabunPSK" w:hAnsi="TH SarabunPSK" w:cs="TH SarabunPSK"/>
          <w:sz w:val="32"/>
          <w:szCs w:val="32"/>
          <w:cs/>
        </w:rPr>
        <w:t xml:space="preserve"> คน เลือกกลุ่มตัวอย่างโดยวิธีสุ่มอย่างง่าย เครื่องมือที่ใช้ในการเก็บรวมรวมข้อมูลคือ แบบสอบถาม</w:t>
      </w:r>
    </w:p>
    <w:p w:rsidR="00E94018" w:rsidRPr="001B159D" w:rsidRDefault="00E94018" w:rsidP="0092106B">
      <w:pPr>
        <w:spacing w:after="0" w:line="240" w:lineRule="auto"/>
        <w:ind w:firstLine="360"/>
        <w:jc w:val="thaiDistribute"/>
        <w:rPr>
          <w:rFonts w:ascii="TH SarabunPSK" w:hAnsi="TH SarabunPSK" w:cs="TH SarabunPSK"/>
          <w:sz w:val="32"/>
          <w:szCs w:val="32"/>
        </w:rPr>
      </w:pPr>
      <w:r w:rsidRPr="001B159D">
        <w:rPr>
          <w:rFonts w:ascii="TH SarabunPSK" w:hAnsi="TH SarabunPSK" w:cs="TH SarabunPSK"/>
          <w:sz w:val="32"/>
          <w:szCs w:val="32"/>
          <w:cs/>
        </w:rPr>
        <w:t>ผลการวิจัยพบว่า</w:t>
      </w:r>
    </w:p>
    <w:p w:rsidR="00E94018" w:rsidRPr="001B159D" w:rsidRDefault="00E13615" w:rsidP="0092106B">
      <w:pPr>
        <w:numPr>
          <w:ilvl w:val="0"/>
          <w:numId w:val="1"/>
        </w:numPr>
        <w:spacing w:after="0" w:line="240" w:lineRule="auto"/>
        <w:ind w:left="0" w:firstLine="360"/>
        <w:jc w:val="thaiDistribute"/>
        <w:rPr>
          <w:rFonts w:ascii="TH SarabunPSK" w:hAnsi="TH SarabunPSK" w:cs="TH SarabunPSK"/>
          <w:sz w:val="32"/>
          <w:szCs w:val="32"/>
        </w:rPr>
      </w:pPr>
      <w:r w:rsidRPr="001B159D">
        <w:rPr>
          <w:rFonts w:ascii="TH SarabunPSK" w:hAnsi="TH SarabunPSK" w:cs="TH SarabunPSK"/>
          <w:sz w:val="32"/>
          <w:szCs w:val="32"/>
          <w:cs/>
        </w:rPr>
        <w:t xml:space="preserve"> </w:t>
      </w:r>
      <w:r w:rsidR="00E94018" w:rsidRPr="001B159D">
        <w:rPr>
          <w:rFonts w:ascii="TH SarabunPSK" w:hAnsi="TH SarabunPSK" w:cs="TH SarabunPSK"/>
          <w:sz w:val="32"/>
          <w:szCs w:val="32"/>
          <w:cs/>
        </w:rPr>
        <w:t>เหตุปัจจัยที่สำคัญของการเกิดสถานการณ์อุทกภัยในพื้นที่องค์การบริหารส่วนตำบลลาดชิด เกิดจากการที่ฝนตกหนักจากพายุฝนฟ้าคะนองติดต่อกันเป็นระยะเวลานานทำให้น้ำในคลองไม่สามารถระบายไปที่อื่นได้ การลงมาสะสมของน้ำป่าไหลหลากจากพื้นที่อื่น ประกอบกับ การเก็บเกี่ยวทางการเกษตรที่ล่าช้าทำให้ระบายน้ำได้ช้า และการระบายน้ำออกจากเขื่อนเนื่องจากเป็นพื้นที่รับน้ำจึงทำให้เกิดน้ำท่วมได้ง่าย</w:t>
      </w:r>
    </w:p>
    <w:p w:rsidR="00E94018" w:rsidRPr="001B159D" w:rsidRDefault="00E13615" w:rsidP="0064077A">
      <w:pPr>
        <w:spacing w:after="0" w:line="240" w:lineRule="auto"/>
        <w:ind w:firstLine="207"/>
        <w:jc w:val="thaiDistribute"/>
        <w:rPr>
          <w:rFonts w:ascii="TH SarabunPSK" w:hAnsi="TH SarabunPSK" w:cs="TH SarabunPSK"/>
          <w:sz w:val="32"/>
          <w:szCs w:val="32"/>
        </w:rPr>
      </w:pPr>
      <w:r w:rsidRPr="001B159D">
        <w:rPr>
          <w:rFonts w:ascii="TH SarabunPSK" w:hAnsi="TH SarabunPSK" w:cs="TH SarabunPSK"/>
          <w:sz w:val="32"/>
          <w:szCs w:val="32"/>
          <w:cs/>
        </w:rPr>
        <w:t xml:space="preserve">  2)    </w:t>
      </w:r>
      <w:r w:rsidR="00E94018" w:rsidRPr="001B159D">
        <w:rPr>
          <w:rFonts w:ascii="TH SarabunPSK" w:hAnsi="TH SarabunPSK" w:cs="TH SarabunPSK"/>
          <w:sz w:val="32"/>
          <w:szCs w:val="32"/>
          <w:cs/>
        </w:rPr>
        <w:t>ความคาดหวังของประชาชนที่มีต่อการเยียวยาและการบรรเทาปัญหาอุทกภัยในพื้นที่องค์การบริหารส่วนตำบลลาดชิด อำเภอผักไห่ จังหวัดพระนครศรีอยุธยา โดนรวมอยู่ในระดับปานกลาง เมื่อพิจารณารายด้ายแล้วพบว่าด้านการวางเป้าหมายมีค่าเฉลี่ยสูงสุด รองลงมาคือด้านความพึงพอใจ ด้านการจัดทำแผนพัฒนาและด้านการมีส่วนร่วมมีค่าเฉลี่ยต่ำสุด จำแนกตาม เพศ อายุ รายได้ต่อเดือน ระดับการศึกษาและอาชีพหรือตำแหน่งหน้าที่การงานโดยรวมอยู่ในระดับปานกลาง</w:t>
      </w:r>
    </w:p>
    <w:p w:rsidR="00E13615" w:rsidRPr="001B159D" w:rsidRDefault="009678C6" w:rsidP="0092106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     3)</w:t>
      </w:r>
      <w:r>
        <w:rPr>
          <w:rFonts w:ascii="TH SarabunPSK" w:hAnsi="TH SarabunPSK" w:cs="TH SarabunPSK" w:hint="cs"/>
          <w:sz w:val="32"/>
          <w:szCs w:val="32"/>
          <w:cs/>
        </w:rPr>
        <w:t xml:space="preserve">    </w:t>
      </w:r>
      <w:r w:rsidR="00E13615" w:rsidRPr="001B159D">
        <w:rPr>
          <w:rFonts w:ascii="TH SarabunPSK" w:hAnsi="TH SarabunPSK" w:cs="TH SarabunPSK"/>
          <w:sz w:val="32"/>
          <w:szCs w:val="32"/>
          <w:cs/>
        </w:rPr>
        <w:t>ผลการเปรียบเทียบความคาดหวังของประชาชนที่มีต่อการเยียวยาและการบรรเทาปัญหาอุทกภัยในพื้นที่องค์การบริหารส่วนตำบลลาดชิด อำเภอผักไห่ จั</w:t>
      </w:r>
      <w:r w:rsidR="006565C6">
        <w:rPr>
          <w:rFonts w:ascii="TH SarabunPSK" w:hAnsi="TH SarabunPSK" w:cs="TH SarabunPSK"/>
          <w:sz w:val="32"/>
          <w:szCs w:val="32"/>
          <w:cs/>
        </w:rPr>
        <w:t>งหวัดพระนครศรีอยุธยา ของประชาชนมี</w:t>
      </w:r>
      <w:r w:rsidR="00E13615" w:rsidRPr="001B159D">
        <w:rPr>
          <w:rFonts w:ascii="TH SarabunPSK" w:hAnsi="TH SarabunPSK" w:cs="TH SarabunPSK"/>
          <w:sz w:val="32"/>
          <w:szCs w:val="32"/>
          <w:cs/>
        </w:rPr>
        <w:t>เพศไ</w:t>
      </w:r>
      <w:r w:rsidR="006565C6">
        <w:rPr>
          <w:rFonts w:ascii="TH SarabunPSK" w:hAnsi="TH SarabunPSK" w:cs="TH SarabunPSK"/>
          <w:sz w:val="32"/>
          <w:szCs w:val="32"/>
          <w:cs/>
        </w:rPr>
        <w:t>ม่แตกต่างกัน อายุ ระดับการศึกษา</w:t>
      </w:r>
      <w:r w:rsidR="00E13615" w:rsidRPr="001B159D">
        <w:rPr>
          <w:rFonts w:ascii="TH SarabunPSK" w:hAnsi="TH SarabunPSK" w:cs="TH SarabunPSK"/>
          <w:sz w:val="32"/>
          <w:szCs w:val="32"/>
          <w:cs/>
        </w:rPr>
        <w:t xml:space="preserve"> </w:t>
      </w:r>
      <w:r w:rsidR="006565C6">
        <w:rPr>
          <w:rFonts w:ascii="TH SarabunPSK" w:hAnsi="TH SarabunPSK" w:cs="TH SarabunPSK" w:hint="cs"/>
          <w:sz w:val="32"/>
          <w:szCs w:val="32"/>
          <w:cs/>
        </w:rPr>
        <w:t>และ</w:t>
      </w:r>
      <w:r w:rsidR="00E13615" w:rsidRPr="001B159D">
        <w:rPr>
          <w:rFonts w:ascii="TH SarabunPSK" w:hAnsi="TH SarabunPSK" w:cs="TH SarabunPSK"/>
          <w:sz w:val="32"/>
          <w:szCs w:val="32"/>
          <w:cs/>
        </w:rPr>
        <w:t>อาชีพหรือตำแหน่ง</w:t>
      </w:r>
      <w:r w:rsidR="006565C6">
        <w:rPr>
          <w:rFonts w:ascii="TH SarabunPSK" w:hAnsi="TH SarabunPSK" w:cs="TH SarabunPSK"/>
          <w:sz w:val="32"/>
          <w:szCs w:val="32"/>
          <w:cs/>
        </w:rPr>
        <w:t>หน้าที่การงาน ไม่แตกต่างกัน และ</w:t>
      </w:r>
      <w:r w:rsidR="00E13615" w:rsidRPr="001B159D">
        <w:rPr>
          <w:rFonts w:ascii="TH SarabunPSK" w:hAnsi="TH SarabunPSK" w:cs="TH SarabunPSK"/>
          <w:sz w:val="32"/>
          <w:szCs w:val="32"/>
          <w:cs/>
        </w:rPr>
        <w:t>รายได้ต่อเดือน แตกต่างกัน</w:t>
      </w:r>
    </w:p>
    <w:p w:rsidR="003726EE" w:rsidRDefault="003726EE" w:rsidP="0092106B">
      <w:pPr>
        <w:spacing w:after="0" w:line="240" w:lineRule="auto"/>
        <w:jc w:val="thaiDistribute"/>
        <w:rPr>
          <w:rFonts w:ascii="TH SarabunPSK" w:hAnsi="TH SarabunPSK" w:cs="TH SarabunPSK"/>
          <w:b/>
          <w:bCs/>
          <w:sz w:val="32"/>
          <w:szCs w:val="32"/>
        </w:rPr>
      </w:pPr>
    </w:p>
    <w:p w:rsidR="00E94018" w:rsidRPr="006565C6" w:rsidRDefault="00E94018" w:rsidP="0092106B">
      <w:pPr>
        <w:spacing w:after="0" w:line="240" w:lineRule="auto"/>
        <w:jc w:val="thaiDistribute"/>
        <w:rPr>
          <w:rFonts w:ascii="TH SarabunPSK" w:hAnsi="TH SarabunPSK" w:cs="TH SarabunPSK"/>
          <w:sz w:val="32"/>
          <w:szCs w:val="32"/>
        </w:rPr>
      </w:pPr>
      <w:r w:rsidRPr="001B159D">
        <w:rPr>
          <w:rFonts w:ascii="TH SarabunPSK" w:hAnsi="TH SarabunPSK" w:cs="TH SarabunPSK"/>
          <w:b/>
          <w:bCs/>
          <w:sz w:val="32"/>
          <w:szCs w:val="32"/>
          <w:cs/>
        </w:rPr>
        <w:t>คำสำคัญ</w:t>
      </w:r>
      <w:r w:rsidRPr="001B159D">
        <w:rPr>
          <w:rFonts w:ascii="TH SarabunPSK" w:hAnsi="TH SarabunPSK" w:cs="TH SarabunPSK"/>
          <w:sz w:val="32"/>
          <w:szCs w:val="32"/>
        </w:rPr>
        <w:t xml:space="preserve">: </w:t>
      </w:r>
      <w:r w:rsidR="00374ED5" w:rsidRPr="001B159D">
        <w:rPr>
          <w:rFonts w:ascii="TH SarabunPSK" w:hAnsi="TH SarabunPSK" w:cs="TH SarabunPSK"/>
          <w:sz w:val="32"/>
          <w:szCs w:val="32"/>
          <w:cs/>
        </w:rPr>
        <w:t xml:space="preserve"> </w:t>
      </w:r>
      <w:r w:rsidRPr="001B159D">
        <w:rPr>
          <w:rFonts w:ascii="TH SarabunPSK" w:hAnsi="TH SarabunPSK" w:cs="TH SarabunPSK"/>
          <w:sz w:val="32"/>
          <w:szCs w:val="32"/>
          <w:cs/>
        </w:rPr>
        <w:t>ความคาดหวัง</w:t>
      </w:r>
      <w:r w:rsidRPr="001B159D">
        <w:rPr>
          <w:rFonts w:ascii="TH SarabunPSK" w:hAnsi="TH SarabunPSK" w:cs="TH SarabunPSK"/>
          <w:sz w:val="32"/>
          <w:szCs w:val="32"/>
        </w:rPr>
        <w:t>,</w:t>
      </w:r>
      <w:r w:rsidRPr="001B159D">
        <w:rPr>
          <w:rFonts w:ascii="TH SarabunPSK" w:hAnsi="TH SarabunPSK" w:cs="TH SarabunPSK"/>
          <w:sz w:val="32"/>
          <w:szCs w:val="32"/>
          <w:cs/>
        </w:rPr>
        <w:t>ประชาชน</w:t>
      </w:r>
      <w:r w:rsidRPr="001B159D">
        <w:rPr>
          <w:rFonts w:ascii="TH SarabunPSK" w:hAnsi="TH SarabunPSK" w:cs="TH SarabunPSK"/>
          <w:sz w:val="32"/>
          <w:szCs w:val="32"/>
        </w:rPr>
        <w:t>,</w:t>
      </w:r>
      <w:r w:rsidRPr="001B159D">
        <w:rPr>
          <w:rFonts w:ascii="TH SarabunPSK" w:hAnsi="TH SarabunPSK" w:cs="TH SarabunPSK"/>
          <w:sz w:val="32"/>
          <w:szCs w:val="32"/>
          <w:cs/>
        </w:rPr>
        <w:t>การเยียวยา</w:t>
      </w:r>
      <w:r w:rsidR="006565C6">
        <w:rPr>
          <w:rFonts w:ascii="TH SarabunPSK" w:hAnsi="TH SarabunPSK" w:cs="TH SarabunPSK"/>
          <w:sz w:val="32"/>
          <w:szCs w:val="32"/>
        </w:rPr>
        <w:t>,</w:t>
      </w:r>
      <w:r w:rsidRPr="001B159D">
        <w:rPr>
          <w:rFonts w:ascii="TH SarabunPSK" w:hAnsi="TH SarabunPSK" w:cs="TH SarabunPSK"/>
          <w:sz w:val="32"/>
          <w:szCs w:val="32"/>
          <w:cs/>
        </w:rPr>
        <w:t>อุทกภัย</w:t>
      </w:r>
      <w:r w:rsidR="006565C6">
        <w:rPr>
          <w:rFonts w:ascii="TH SarabunPSK" w:hAnsi="TH SarabunPSK" w:cs="TH SarabunPSK"/>
          <w:sz w:val="32"/>
          <w:szCs w:val="32"/>
        </w:rPr>
        <w:t>,</w:t>
      </w:r>
      <w:r w:rsidR="003726EE">
        <w:rPr>
          <w:rFonts w:ascii="TH SarabunPSK" w:hAnsi="TH SarabunPSK" w:cs="TH SarabunPSK"/>
          <w:sz w:val="32"/>
          <w:szCs w:val="32"/>
          <w:cs/>
        </w:rPr>
        <w:t>ตำบลลาดชิด</w:t>
      </w:r>
      <w:r w:rsidR="003726EE">
        <w:rPr>
          <w:rFonts w:ascii="TH SarabunPSK" w:hAnsi="TH SarabunPSK" w:cs="TH SarabunPSK"/>
          <w:sz w:val="32"/>
          <w:szCs w:val="32"/>
        </w:rPr>
        <w:t>,</w:t>
      </w:r>
      <w:r w:rsidR="003726EE">
        <w:rPr>
          <w:rFonts w:ascii="TH SarabunPSK" w:hAnsi="TH SarabunPSK" w:cs="TH SarabunPSK"/>
          <w:sz w:val="32"/>
          <w:szCs w:val="32"/>
          <w:cs/>
        </w:rPr>
        <w:t>อำเภอผักไห่</w:t>
      </w:r>
      <w:r w:rsidR="003726EE">
        <w:rPr>
          <w:rFonts w:ascii="TH SarabunPSK" w:hAnsi="TH SarabunPSK" w:cs="TH SarabunPSK" w:hint="cs"/>
          <w:sz w:val="32"/>
          <w:szCs w:val="32"/>
          <w:cs/>
        </w:rPr>
        <w:t xml:space="preserve"> </w:t>
      </w:r>
      <w:r w:rsidR="003726EE">
        <w:rPr>
          <w:rFonts w:ascii="TH SarabunPSK" w:hAnsi="TH SarabunPSK" w:cs="TH SarabunPSK"/>
          <w:sz w:val="32"/>
          <w:szCs w:val="32"/>
        </w:rPr>
        <w:t>,</w:t>
      </w:r>
      <w:r w:rsidR="003726EE" w:rsidRPr="003726EE">
        <w:rPr>
          <w:rFonts w:ascii="TH SarabunPSK" w:hAnsi="TH SarabunPSK" w:cs="TH SarabunPSK"/>
          <w:sz w:val="32"/>
          <w:szCs w:val="32"/>
          <w:cs/>
        </w:rPr>
        <w:t>จังหวัดพระนครศรีอยุธยา</w:t>
      </w:r>
    </w:p>
    <w:p w:rsidR="003726EE" w:rsidRDefault="003726EE" w:rsidP="0064077A">
      <w:pPr>
        <w:spacing w:after="0" w:line="240" w:lineRule="auto"/>
        <w:jc w:val="center"/>
        <w:rPr>
          <w:rFonts w:ascii="TH SarabunPSK" w:hAnsi="TH SarabunPSK" w:cs="TH SarabunPSK"/>
          <w:b/>
          <w:bCs/>
          <w:sz w:val="32"/>
          <w:szCs w:val="32"/>
        </w:rPr>
      </w:pPr>
    </w:p>
    <w:p w:rsidR="00C77982" w:rsidRDefault="00C77982" w:rsidP="0064077A">
      <w:pPr>
        <w:spacing w:after="0" w:line="240" w:lineRule="auto"/>
        <w:jc w:val="center"/>
        <w:rPr>
          <w:rFonts w:ascii="TH SarabunPSK" w:hAnsi="TH SarabunPSK" w:cs="TH SarabunPSK"/>
          <w:b/>
          <w:bCs/>
          <w:sz w:val="32"/>
          <w:szCs w:val="32"/>
        </w:rPr>
      </w:pPr>
    </w:p>
    <w:p w:rsidR="00BD345B" w:rsidRPr="001B159D" w:rsidRDefault="00BD345B" w:rsidP="0064077A">
      <w:pPr>
        <w:spacing w:after="0" w:line="240" w:lineRule="auto"/>
        <w:jc w:val="center"/>
        <w:rPr>
          <w:rFonts w:ascii="TH SarabunPSK" w:hAnsi="TH SarabunPSK" w:cs="TH SarabunPSK"/>
          <w:b/>
          <w:bCs/>
          <w:sz w:val="32"/>
          <w:szCs w:val="32"/>
        </w:rPr>
      </w:pPr>
      <w:r w:rsidRPr="001B159D">
        <w:rPr>
          <w:rFonts w:ascii="TH SarabunPSK" w:hAnsi="TH SarabunPSK" w:cs="TH SarabunPSK"/>
          <w:b/>
          <w:bCs/>
          <w:sz w:val="32"/>
          <w:szCs w:val="32"/>
        </w:rPr>
        <w:lastRenderedPageBreak/>
        <w:t xml:space="preserve">People Expectation towards Treatment and Relief from Flooding in </w:t>
      </w:r>
      <w:proofErr w:type="spellStart"/>
      <w:r w:rsidRPr="001B159D">
        <w:rPr>
          <w:rFonts w:ascii="TH SarabunPSK" w:hAnsi="TH SarabunPSK" w:cs="TH SarabunPSK"/>
          <w:b/>
          <w:bCs/>
          <w:sz w:val="32"/>
          <w:szCs w:val="32"/>
        </w:rPr>
        <w:t>Lat</w:t>
      </w:r>
      <w:proofErr w:type="spellEnd"/>
      <w:r w:rsidRPr="001B159D">
        <w:rPr>
          <w:rFonts w:ascii="TH SarabunPSK" w:hAnsi="TH SarabunPSK" w:cs="TH SarabunPSK"/>
          <w:b/>
          <w:bCs/>
          <w:sz w:val="32"/>
          <w:szCs w:val="32"/>
        </w:rPr>
        <w:t xml:space="preserve"> Chit </w:t>
      </w:r>
      <w:proofErr w:type="spellStart"/>
      <w:r w:rsidRPr="001B159D">
        <w:rPr>
          <w:rFonts w:ascii="TH SarabunPSK" w:hAnsi="TH SarabunPSK" w:cs="TH SarabunPSK"/>
          <w:b/>
          <w:bCs/>
          <w:sz w:val="32"/>
          <w:szCs w:val="32"/>
        </w:rPr>
        <w:t>Subdistrict</w:t>
      </w:r>
      <w:proofErr w:type="spellEnd"/>
      <w:r w:rsidRPr="001B159D">
        <w:rPr>
          <w:rFonts w:ascii="TH SarabunPSK" w:hAnsi="TH SarabunPSK" w:cs="TH SarabunPSK"/>
          <w:b/>
          <w:bCs/>
          <w:sz w:val="32"/>
          <w:szCs w:val="32"/>
        </w:rPr>
        <w:t xml:space="preserve"> Administrative Organization Area, </w:t>
      </w:r>
      <w:proofErr w:type="spellStart"/>
      <w:r w:rsidRPr="001B159D">
        <w:rPr>
          <w:rFonts w:ascii="TH SarabunPSK" w:hAnsi="TH SarabunPSK" w:cs="TH SarabunPSK"/>
          <w:b/>
          <w:bCs/>
          <w:sz w:val="32"/>
          <w:szCs w:val="32"/>
        </w:rPr>
        <w:t>Phak</w:t>
      </w:r>
      <w:proofErr w:type="spellEnd"/>
      <w:r w:rsidRPr="001B159D">
        <w:rPr>
          <w:rFonts w:ascii="TH SarabunPSK" w:hAnsi="TH SarabunPSK" w:cs="TH SarabunPSK"/>
          <w:b/>
          <w:bCs/>
          <w:sz w:val="32"/>
          <w:szCs w:val="32"/>
        </w:rPr>
        <w:t xml:space="preserve"> </w:t>
      </w:r>
      <w:proofErr w:type="spellStart"/>
      <w:r w:rsidRPr="001B159D">
        <w:rPr>
          <w:rFonts w:ascii="TH SarabunPSK" w:hAnsi="TH SarabunPSK" w:cs="TH SarabunPSK"/>
          <w:b/>
          <w:bCs/>
          <w:sz w:val="32"/>
          <w:szCs w:val="32"/>
        </w:rPr>
        <w:t>Hai</w:t>
      </w:r>
      <w:proofErr w:type="spellEnd"/>
      <w:r w:rsidRPr="001B159D">
        <w:rPr>
          <w:rFonts w:ascii="TH SarabunPSK" w:hAnsi="TH SarabunPSK" w:cs="TH SarabunPSK"/>
          <w:b/>
          <w:bCs/>
          <w:sz w:val="32"/>
          <w:szCs w:val="32"/>
        </w:rPr>
        <w:t xml:space="preserve">, </w:t>
      </w:r>
      <w:proofErr w:type="spellStart"/>
      <w:r w:rsidRPr="001B159D">
        <w:rPr>
          <w:rFonts w:ascii="TH SarabunPSK" w:hAnsi="TH SarabunPSK" w:cs="TH SarabunPSK"/>
          <w:b/>
          <w:bCs/>
          <w:sz w:val="32"/>
          <w:szCs w:val="32"/>
        </w:rPr>
        <w:t>Phra</w:t>
      </w:r>
      <w:proofErr w:type="spellEnd"/>
      <w:r w:rsidRPr="001B159D">
        <w:rPr>
          <w:rFonts w:ascii="TH SarabunPSK" w:hAnsi="TH SarabunPSK" w:cs="TH SarabunPSK"/>
          <w:b/>
          <w:bCs/>
          <w:sz w:val="32"/>
          <w:szCs w:val="32"/>
        </w:rPr>
        <w:t xml:space="preserve"> </w:t>
      </w:r>
      <w:proofErr w:type="spellStart"/>
      <w:r w:rsidRPr="001B159D">
        <w:rPr>
          <w:rFonts w:ascii="TH SarabunPSK" w:hAnsi="TH SarabunPSK" w:cs="TH SarabunPSK"/>
          <w:b/>
          <w:bCs/>
          <w:sz w:val="32"/>
          <w:szCs w:val="32"/>
        </w:rPr>
        <w:t>Nakhon</w:t>
      </w:r>
      <w:proofErr w:type="spellEnd"/>
      <w:r w:rsidRPr="001B159D">
        <w:rPr>
          <w:rFonts w:ascii="TH SarabunPSK" w:hAnsi="TH SarabunPSK" w:cs="TH SarabunPSK"/>
          <w:b/>
          <w:bCs/>
          <w:sz w:val="32"/>
          <w:szCs w:val="32"/>
        </w:rPr>
        <w:t xml:space="preserve"> Si Ayutthaya</w:t>
      </w:r>
    </w:p>
    <w:p w:rsidR="0055198E" w:rsidRPr="001B159D" w:rsidRDefault="0003301A" w:rsidP="0064077A">
      <w:pPr>
        <w:spacing w:after="0" w:line="240" w:lineRule="auto"/>
        <w:jc w:val="center"/>
        <w:rPr>
          <w:rFonts w:ascii="TH SarabunPSK" w:hAnsi="TH SarabunPSK" w:cs="TH SarabunPSK"/>
          <w:sz w:val="32"/>
          <w:szCs w:val="32"/>
        </w:rPr>
      </w:pPr>
      <w:proofErr w:type="spellStart"/>
      <w:proofErr w:type="gramStart"/>
      <w:r w:rsidRPr="001B159D">
        <w:rPr>
          <w:rFonts w:ascii="TH SarabunPSK" w:hAnsi="TH SarabunPSK" w:cs="TH SarabunPSK"/>
          <w:sz w:val="32"/>
          <w:szCs w:val="32"/>
        </w:rPr>
        <w:t>Tanaporn</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Supaattakul</w:t>
      </w:r>
      <w:proofErr w:type="spellEnd"/>
      <w:proofErr w:type="gramEnd"/>
      <w:r w:rsidRPr="001B159D">
        <w:rPr>
          <w:rFonts w:ascii="TH SarabunPSK" w:hAnsi="TH SarabunPSK" w:cs="TH SarabunPSK"/>
          <w:sz w:val="32"/>
          <w:szCs w:val="32"/>
        </w:rPr>
        <w:t xml:space="preserve"> ¹ ,</w:t>
      </w:r>
      <w:r w:rsidRPr="001B159D">
        <w:rPr>
          <w:rFonts w:ascii="TH SarabunPSK" w:hAnsi="TH SarabunPSK" w:cs="TH SarabunPSK"/>
        </w:rPr>
        <w:t xml:space="preserve"> </w:t>
      </w:r>
      <w:proofErr w:type="spellStart"/>
      <w:r w:rsidRPr="001B159D">
        <w:rPr>
          <w:rFonts w:ascii="TH SarabunPSK" w:hAnsi="TH SarabunPSK" w:cs="TH SarabunPSK"/>
          <w:sz w:val="32"/>
          <w:szCs w:val="32"/>
        </w:rPr>
        <w:t>Rapeepat</w:t>
      </w:r>
      <w:proofErr w:type="spellEnd"/>
      <w:r w:rsidRPr="001B159D">
        <w:rPr>
          <w:rFonts w:ascii="TH SarabunPSK" w:hAnsi="TH SarabunPSK" w:cs="TH SarabunPSK"/>
          <w:sz w:val="32"/>
          <w:szCs w:val="32"/>
        </w:rPr>
        <w:t xml:space="preserve"> Juntanintorn²,Attasit Nikornwat³</w:t>
      </w:r>
    </w:p>
    <w:p w:rsidR="0003301A" w:rsidRPr="001B159D" w:rsidRDefault="0092106B" w:rsidP="0064077A">
      <w:pPr>
        <w:spacing w:after="0" w:line="240" w:lineRule="auto"/>
        <w:jc w:val="center"/>
        <w:rPr>
          <w:rFonts w:ascii="TH SarabunPSK" w:hAnsi="TH SarabunPSK" w:cs="TH SarabunPSK"/>
          <w:sz w:val="24"/>
          <w:szCs w:val="24"/>
        </w:rPr>
      </w:pPr>
      <w:r w:rsidRPr="001B159D">
        <w:rPr>
          <w:rFonts w:ascii="TH SarabunPSK" w:hAnsi="TH SarabunPSK" w:cs="TH SarabunPSK"/>
          <w:sz w:val="24"/>
          <w:szCs w:val="24"/>
        </w:rPr>
        <w:t>¹ Branch Police Administration under the Sciences and Social Sciences, Tel. 0998648440</w:t>
      </w:r>
    </w:p>
    <w:p w:rsidR="0003301A" w:rsidRPr="001B159D" w:rsidRDefault="0003301A" w:rsidP="0064077A">
      <w:pPr>
        <w:spacing w:after="0" w:line="240" w:lineRule="auto"/>
        <w:jc w:val="center"/>
        <w:rPr>
          <w:rFonts w:ascii="TH SarabunPSK" w:hAnsi="TH SarabunPSK" w:cs="TH SarabunPSK"/>
          <w:sz w:val="24"/>
          <w:szCs w:val="24"/>
        </w:rPr>
      </w:pPr>
      <w:r w:rsidRPr="001B159D">
        <w:rPr>
          <w:rFonts w:ascii="TH SarabunPSK" w:hAnsi="TH SarabunPSK" w:cs="TH SarabunPSK"/>
          <w:sz w:val="24"/>
          <w:szCs w:val="24"/>
        </w:rPr>
        <w:t>² Branch in Police Administration, Faculty of Humanities and Social Sciences, Tel 097-2700158</w:t>
      </w:r>
    </w:p>
    <w:p w:rsidR="0092106B" w:rsidRPr="001B159D" w:rsidRDefault="0003301A" w:rsidP="0064077A">
      <w:pPr>
        <w:spacing w:after="0" w:line="240" w:lineRule="auto"/>
        <w:jc w:val="center"/>
        <w:rPr>
          <w:rFonts w:ascii="TH SarabunPSK" w:hAnsi="TH SarabunPSK" w:cs="TH SarabunPSK"/>
          <w:sz w:val="24"/>
          <w:szCs w:val="24"/>
        </w:rPr>
      </w:pPr>
      <w:r w:rsidRPr="001B159D">
        <w:rPr>
          <w:rFonts w:ascii="TH SarabunPSK" w:hAnsi="TH SarabunPSK" w:cs="TH SarabunPSK"/>
          <w:sz w:val="24"/>
          <w:szCs w:val="24"/>
        </w:rPr>
        <w:t>³ Branch in Police Administration, Faculty of Humanities and Social Sciences, Tel 081-3448226</w:t>
      </w:r>
    </w:p>
    <w:p w:rsidR="0003301A" w:rsidRPr="001B159D" w:rsidRDefault="00D9427A" w:rsidP="0064077A">
      <w:pPr>
        <w:tabs>
          <w:tab w:val="left" w:pos="2850"/>
          <w:tab w:val="center" w:pos="4166"/>
        </w:tabs>
        <w:spacing w:after="0" w:line="240" w:lineRule="auto"/>
        <w:jc w:val="center"/>
        <w:rPr>
          <w:rFonts w:ascii="TH SarabunPSK" w:hAnsi="TH SarabunPSK" w:cs="TH SarabunPSK"/>
          <w:sz w:val="24"/>
          <w:szCs w:val="24"/>
        </w:rPr>
      </w:pPr>
      <w:r>
        <w:rPr>
          <w:rFonts w:ascii="TH SarabunPSK" w:hAnsi="TH SarabunPSK" w:cs="TH SarabunPSK"/>
          <w:sz w:val="24"/>
          <w:szCs w:val="24"/>
        </w:rPr>
        <w:t xml:space="preserve">        </w:t>
      </w:r>
      <w:r w:rsidR="003726EE">
        <w:rPr>
          <w:rFonts w:ascii="TH SarabunPSK" w:hAnsi="TH SarabunPSK" w:cs="TH SarabunPSK"/>
          <w:sz w:val="24"/>
          <w:szCs w:val="24"/>
        </w:rPr>
        <w:t>¹</w:t>
      </w:r>
      <w:r w:rsidR="0003301A" w:rsidRPr="001B159D">
        <w:rPr>
          <w:rFonts w:ascii="TH SarabunPSK" w:hAnsi="TH SarabunPSK" w:cs="TH SarabunPSK"/>
          <w:sz w:val="24"/>
          <w:szCs w:val="24"/>
        </w:rPr>
        <w:t>s59123450023@ssru.ac.th</w:t>
      </w:r>
      <w:r w:rsidR="003726EE">
        <w:rPr>
          <w:rFonts w:ascii="TH SarabunPSK" w:hAnsi="TH SarabunPSK" w:cs="TH SarabunPSK"/>
          <w:sz w:val="24"/>
          <w:szCs w:val="24"/>
        </w:rPr>
        <w:t>, ²</w:t>
      </w:r>
      <w:r w:rsidR="0003301A" w:rsidRPr="001B159D">
        <w:rPr>
          <w:rFonts w:ascii="TH SarabunPSK" w:hAnsi="TH SarabunPSK" w:cs="TH SarabunPSK"/>
          <w:sz w:val="24"/>
          <w:szCs w:val="24"/>
        </w:rPr>
        <w:t>rapeepat@ssru.ac.th</w:t>
      </w:r>
      <w:r w:rsidR="003726EE">
        <w:rPr>
          <w:rFonts w:ascii="TH SarabunPSK" w:hAnsi="TH SarabunPSK" w:cs="TH SarabunPSK"/>
          <w:sz w:val="24"/>
          <w:szCs w:val="24"/>
        </w:rPr>
        <w:t>, ³</w:t>
      </w:r>
      <w:r w:rsidR="0003301A" w:rsidRPr="001B159D">
        <w:rPr>
          <w:rFonts w:ascii="TH SarabunPSK" w:hAnsi="TH SarabunPSK" w:cs="TH SarabunPSK"/>
          <w:sz w:val="24"/>
          <w:szCs w:val="24"/>
        </w:rPr>
        <w:t>attasit.ni@ssru.ac.th</w:t>
      </w:r>
    </w:p>
    <w:p w:rsidR="0055198E" w:rsidRPr="001B159D" w:rsidRDefault="0055198E" w:rsidP="0064077A">
      <w:pPr>
        <w:spacing w:after="0" w:line="240" w:lineRule="auto"/>
        <w:jc w:val="center"/>
        <w:rPr>
          <w:rFonts w:ascii="TH SarabunPSK" w:hAnsi="TH SarabunPSK" w:cs="TH SarabunPSK"/>
          <w:sz w:val="24"/>
          <w:szCs w:val="24"/>
        </w:rPr>
      </w:pPr>
    </w:p>
    <w:p w:rsidR="00BD345B" w:rsidRPr="001B159D" w:rsidRDefault="00BD345B" w:rsidP="0092106B">
      <w:pPr>
        <w:spacing w:after="0" w:line="240" w:lineRule="auto"/>
        <w:jc w:val="center"/>
        <w:rPr>
          <w:rFonts w:ascii="TH SarabunPSK" w:hAnsi="TH SarabunPSK" w:cs="TH SarabunPSK"/>
          <w:sz w:val="32"/>
          <w:szCs w:val="32"/>
        </w:rPr>
      </w:pPr>
      <w:r w:rsidRPr="001B159D">
        <w:rPr>
          <w:rFonts w:ascii="TH SarabunPSK" w:hAnsi="TH SarabunPSK" w:cs="TH SarabunPSK"/>
          <w:sz w:val="32"/>
          <w:szCs w:val="32"/>
        </w:rPr>
        <w:t>Abstract</w:t>
      </w:r>
    </w:p>
    <w:p w:rsidR="00BD345B" w:rsidRPr="001B159D" w:rsidRDefault="00BD345B" w:rsidP="005C591E">
      <w:pPr>
        <w:spacing w:after="0" w:line="240" w:lineRule="auto"/>
        <w:jc w:val="thaiDistribute"/>
        <w:rPr>
          <w:rFonts w:ascii="TH SarabunPSK" w:hAnsi="TH SarabunPSK" w:cs="TH SarabunPSK"/>
          <w:sz w:val="32"/>
          <w:szCs w:val="32"/>
        </w:rPr>
      </w:pPr>
      <w:r w:rsidRPr="001B159D">
        <w:rPr>
          <w:rFonts w:ascii="TH SarabunPSK" w:hAnsi="TH SarabunPSK" w:cs="TH SarabunPSK"/>
          <w:sz w:val="32"/>
          <w:szCs w:val="32"/>
        </w:rPr>
        <w:t xml:space="preserve">The objectives of this research were to </w:t>
      </w:r>
      <w:r w:rsidRPr="001B159D">
        <w:rPr>
          <w:rFonts w:ascii="TH SarabunPSK" w:hAnsi="TH SarabunPSK" w:cs="TH SarabunPSK"/>
          <w:sz w:val="32"/>
          <w:szCs w:val="32"/>
          <w:cs/>
        </w:rPr>
        <w:t xml:space="preserve">1) </w:t>
      </w:r>
      <w:r w:rsidRPr="001B159D">
        <w:rPr>
          <w:rFonts w:ascii="TH SarabunPSK" w:hAnsi="TH SarabunPSK" w:cs="TH SarabunPSK"/>
          <w:sz w:val="32"/>
          <w:szCs w:val="32"/>
        </w:rPr>
        <w:t xml:space="preserve">study the causes and damages of flooding in </w:t>
      </w:r>
      <w:proofErr w:type="spellStart"/>
      <w:r w:rsidRPr="001B159D">
        <w:rPr>
          <w:rFonts w:ascii="TH SarabunPSK" w:hAnsi="TH SarabunPSK" w:cs="TH SarabunPSK"/>
          <w:sz w:val="32"/>
          <w:szCs w:val="32"/>
        </w:rPr>
        <w:t>Lat</w:t>
      </w:r>
      <w:proofErr w:type="spellEnd"/>
      <w:r w:rsidRPr="001B159D">
        <w:rPr>
          <w:rFonts w:ascii="TH SarabunPSK" w:hAnsi="TH SarabunPSK" w:cs="TH SarabunPSK"/>
          <w:sz w:val="32"/>
          <w:szCs w:val="32"/>
        </w:rPr>
        <w:t xml:space="preserve"> Chit </w:t>
      </w:r>
      <w:proofErr w:type="spellStart"/>
      <w:r w:rsidRPr="001B159D">
        <w:rPr>
          <w:rFonts w:ascii="TH SarabunPSK" w:hAnsi="TH SarabunPSK" w:cs="TH SarabunPSK"/>
          <w:sz w:val="32"/>
          <w:szCs w:val="32"/>
        </w:rPr>
        <w:t>Subdistrict</w:t>
      </w:r>
      <w:proofErr w:type="spellEnd"/>
      <w:r w:rsidRPr="001B159D">
        <w:rPr>
          <w:rFonts w:ascii="TH SarabunPSK" w:hAnsi="TH SarabunPSK" w:cs="TH SarabunPSK"/>
          <w:sz w:val="32"/>
          <w:szCs w:val="32"/>
        </w:rPr>
        <w:t xml:space="preserve"> Administrative Organization (SAO) area, </w:t>
      </w:r>
      <w:proofErr w:type="spellStart"/>
      <w:r w:rsidRPr="001B159D">
        <w:rPr>
          <w:rFonts w:ascii="TH SarabunPSK" w:hAnsi="TH SarabunPSK" w:cs="TH SarabunPSK"/>
          <w:sz w:val="32"/>
          <w:szCs w:val="32"/>
        </w:rPr>
        <w:t>Phak</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Hai</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Phra</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Nakhon</w:t>
      </w:r>
      <w:proofErr w:type="spellEnd"/>
      <w:r w:rsidRPr="001B159D">
        <w:rPr>
          <w:rFonts w:ascii="TH SarabunPSK" w:hAnsi="TH SarabunPSK" w:cs="TH SarabunPSK"/>
          <w:sz w:val="32"/>
          <w:szCs w:val="32"/>
        </w:rPr>
        <w:t xml:space="preserve"> Si Ayutthaya, to </w:t>
      </w:r>
      <w:r w:rsidRPr="001B159D">
        <w:rPr>
          <w:rFonts w:ascii="TH SarabunPSK" w:hAnsi="TH SarabunPSK" w:cs="TH SarabunPSK"/>
          <w:sz w:val="32"/>
          <w:szCs w:val="32"/>
          <w:cs/>
        </w:rPr>
        <w:t xml:space="preserve">2) </w:t>
      </w:r>
      <w:r w:rsidRPr="001B159D">
        <w:rPr>
          <w:rFonts w:ascii="TH SarabunPSK" w:hAnsi="TH SarabunPSK" w:cs="TH SarabunPSK"/>
          <w:sz w:val="32"/>
          <w:szCs w:val="32"/>
        </w:rPr>
        <w:t xml:space="preserve">study the expectation in management of treatment and relief from flooding in </w:t>
      </w:r>
      <w:proofErr w:type="spellStart"/>
      <w:r w:rsidRPr="001B159D">
        <w:rPr>
          <w:rFonts w:ascii="TH SarabunPSK" w:hAnsi="TH SarabunPSK" w:cs="TH SarabunPSK"/>
          <w:sz w:val="32"/>
          <w:szCs w:val="32"/>
        </w:rPr>
        <w:t>Lat</w:t>
      </w:r>
      <w:proofErr w:type="spellEnd"/>
      <w:r w:rsidRPr="001B159D">
        <w:rPr>
          <w:rFonts w:ascii="TH SarabunPSK" w:hAnsi="TH SarabunPSK" w:cs="TH SarabunPSK"/>
          <w:sz w:val="32"/>
          <w:szCs w:val="32"/>
        </w:rPr>
        <w:t xml:space="preserve"> Chit SAO area, </w:t>
      </w:r>
      <w:proofErr w:type="spellStart"/>
      <w:r w:rsidRPr="001B159D">
        <w:rPr>
          <w:rFonts w:ascii="TH SarabunPSK" w:hAnsi="TH SarabunPSK" w:cs="TH SarabunPSK"/>
          <w:sz w:val="32"/>
          <w:szCs w:val="32"/>
        </w:rPr>
        <w:t>Phak</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Hai</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Phra</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Nakhon</w:t>
      </w:r>
      <w:proofErr w:type="spellEnd"/>
      <w:r w:rsidRPr="001B159D">
        <w:rPr>
          <w:rFonts w:ascii="TH SarabunPSK" w:hAnsi="TH SarabunPSK" w:cs="TH SarabunPSK"/>
          <w:sz w:val="32"/>
          <w:szCs w:val="32"/>
        </w:rPr>
        <w:t xml:space="preserve"> Si Ayutthaya and to </w:t>
      </w:r>
      <w:r w:rsidRPr="001B159D">
        <w:rPr>
          <w:rFonts w:ascii="TH SarabunPSK" w:hAnsi="TH SarabunPSK" w:cs="TH SarabunPSK"/>
          <w:sz w:val="32"/>
          <w:szCs w:val="32"/>
          <w:cs/>
        </w:rPr>
        <w:t>3</w:t>
      </w:r>
      <w:r w:rsidR="001F7525" w:rsidRPr="001B159D">
        <w:rPr>
          <w:rFonts w:ascii="TH SarabunPSK" w:hAnsi="TH SarabunPSK" w:cs="TH SarabunPSK"/>
          <w:sz w:val="32"/>
          <w:szCs w:val="32"/>
          <w:cs/>
        </w:rPr>
        <w:t>)</w:t>
      </w:r>
      <w:r w:rsidR="001F7525" w:rsidRPr="001B159D">
        <w:rPr>
          <w:rFonts w:ascii="TH SarabunPSK" w:hAnsi="TH SarabunPSK" w:cs="TH SarabunPSK"/>
          <w:sz w:val="32"/>
          <w:szCs w:val="32"/>
        </w:rPr>
        <w:t xml:space="preserve"> to compare the expectation in management of treatment and relief from flooding in </w:t>
      </w:r>
      <w:proofErr w:type="spellStart"/>
      <w:r w:rsidR="001F7525" w:rsidRPr="001B159D">
        <w:rPr>
          <w:rFonts w:ascii="TH SarabunPSK" w:hAnsi="TH SarabunPSK" w:cs="TH SarabunPSK"/>
          <w:sz w:val="32"/>
          <w:szCs w:val="32"/>
        </w:rPr>
        <w:t>Lat</w:t>
      </w:r>
      <w:proofErr w:type="spellEnd"/>
      <w:r w:rsidR="001F7525" w:rsidRPr="001B159D">
        <w:rPr>
          <w:rFonts w:ascii="TH SarabunPSK" w:hAnsi="TH SarabunPSK" w:cs="TH SarabunPSK"/>
          <w:sz w:val="32"/>
          <w:szCs w:val="32"/>
        </w:rPr>
        <w:t xml:space="preserve"> Chit SAO area, </w:t>
      </w:r>
      <w:proofErr w:type="spellStart"/>
      <w:r w:rsidR="001F7525" w:rsidRPr="001B159D">
        <w:rPr>
          <w:rFonts w:ascii="TH SarabunPSK" w:hAnsi="TH SarabunPSK" w:cs="TH SarabunPSK"/>
          <w:sz w:val="32"/>
          <w:szCs w:val="32"/>
        </w:rPr>
        <w:t>Phak</w:t>
      </w:r>
      <w:proofErr w:type="spellEnd"/>
      <w:r w:rsidR="001F7525" w:rsidRPr="001B159D">
        <w:rPr>
          <w:rFonts w:ascii="TH SarabunPSK" w:hAnsi="TH SarabunPSK" w:cs="TH SarabunPSK"/>
          <w:sz w:val="32"/>
          <w:szCs w:val="32"/>
        </w:rPr>
        <w:t xml:space="preserve"> </w:t>
      </w:r>
      <w:proofErr w:type="spellStart"/>
      <w:r w:rsidR="001F7525" w:rsidRPr="001B159D">
        <w:rPr>
          <w:rFonts w:ascii="TH SarabunPSK" w:hAnsi="TH SarabunPSK" w:cs="TH SarabunPSK"/>
          <w:sz w:val="32"/>
          <w:szCs w:val="32"/>
        </w:rPr>
        <w:t>Hai</w:t>
      </w:r>
      <w:proofErr w:type="spellEnd"/>
      <w:r w:rsidR="001F7525" w:rsidRPr="001B159D">
        <w:rPr>
          <w:rFonts w:ascii="TH SarabunPSK" w:hAnsi="TH SarabunPSK" w:cs="TH SarabunPSK"/>
          <w:sz w:val="32"/>
          <w:szCs w:val="32"/>
        </w:rPr>
        <w:t xml:space="preserve">, </w:t>
      </w:r>
      <w:proofErr w:type="spellStart"/>
      <w:r w:rsidR="001F7525" w:rsidRPr="001B159D">
        <w:rPr>
          <w:rFonts w:ascii="TH SarabunPSK" w:hAnsi="TH SarabunPSK" w:cs="TH SarabunPSK"/>
          <w:sz w:val="32"/>
          <w:szCs w:val="32"/>
        </w:rPr>
        <w:t>Phra</w:t>
      </w:r>
      <w:proofErr w:type="spellEnd"/>
      <w:r w:rsidR="001F7525" w:rsidRPr="001B159D">
        <w:rPr>
          <w:rFonts w:ascii="TH SarabunPSK" w:hAnsi="TH SarabunPSK" w:cs="TH SarabunPSK"/>
          <w:sz w:val="32"/>
          <w:szCs w:val="32"/>
        </w:rPr>
        <w:t xml:space="preserve"> </w:t>
      </w:r>
      <w:proofErr w:type="spellStart"/>
      <w:r w:rsidR="001F7525" w:rsidRPr="001B159D">
        <w:rPr>
          <w:rFonts w:ascii="TH SarabunPSK" w:hAnsi="TH SarabunPSK" w:cs="TH SarabunPSK"/>
          <w:sz w:val="32"/>
          <w:szCs w:val="32"/>
        </w:rPr>
        <w:t>Nakhon</w:t>
      </w:r>
      <w:proofErr w:type="spellEnd"/>
      <w:r w:rsidR="001F7525" w:rsidRPr="001B159D">
        <w:rPr>
          <w:rFonts w:ascii="TH SarabunPSK" w:hAnsi="TH SarabunPSK" w:cs="TH SarabunPSK"/>
          <w:sz w:val="32"/>
          <w:szCs w:val="32"/>
        </w:rPr>
        <w:t xml:space="preserve"> Si Ayutthaya</w:t>
      </w:r>
      <w:r w:rsidRPr="001B159D">
        <w:rPr>
          <w:rFonts w:ascii="TH SarabunPSK" w:hAnsi="TH SarabunPSK" w:cs="TH SarabunPSK"/>
          <w:sz w:val="32"/>
          <w:szCs w:val="32"/>
        </w:rPr>
        <w:t xml:space="preserve">. The sample group that was used included </w:t>
      </w:r>
      <w:r w:rsidR="009678C6">
        <w:rPr>
          <w:rFonts w:ascii="TH SarabunPSK" w:hAnsi="TH SarabunPSK" w:cs="TH SarabunPSK"/>
          <w:sz w:val="32"/>
          <w:szCs w:val="32"/>
          <w:cs/>
        </w:rPr>
        <w:t>33</w:t>
      </w:r>
      <w:r w:rsidR="009678C6">
        <w:rPr>
          <w:rFonts w:ascii="TH SarabunPSK" w:hAnsi="TH SarabunPSK" w:cs="TH SarabunPSK" w:hint="cs"/>
          <w:sz w:val="32"/>
          <w:szCs w:val="32"/>
          <w:cs/>
        </w:rPr>
        <w:t>4</w:t>
      </w:r>
      <w:r w:rsidRPr="001B159D">
        <w:rPr>
          <w:rFonts w:ascii="TH SarabunPSK" w:hAnsi="TH SarabunPSK" w:cs="TH SarabunPSK"/>
          <w:sz w:val="32"/>
          <w:szCs w:val="32"/>
        </w:rPr>
        <w:t xml:space="preserve"> people who were more than </w:t>
      </w:r>
      <w:r w:rsidRPr="001B159D">
        <w:rPr>
          <w:rFonts w:ascii="TH SarabunPSK" w:hAnsi="TH SarabunPSK" w:cs="TH SarabunPSK"/>
          <w:sz w:val="32"/>
          <w:szCs w:val="32"/>
          <w:cs/>
        </w:rPr>
        <w:t>18</w:t>
      </w:r>
      <w:r w:rsidRPr="001B159D">
        <w:rPr>
          <w:rFonts w:ascii="TH SarabunPSK" w:hAnsi="TH SarabunPSK" w:cs="TH SarabunPSK"/>
          <w:sz w:val="32"/>
          <w:szCs w:val="32"/>
        </w:rPr>
        <w:t xml:space="preserve"> years old in responsible area of </w:t>
      </w:r>
      <w:proofErr w:type="spellStart"/>
      <w:r w:rsidRPr="001B159D">
        <w:rPr>
          <w:rFonts w:ascii="TH SarabunPSK" w:hAnsi="TH SarabunPSK" w:cs="TH SarabunPSK"/>
          <w:sz w:val="32"/>
          <w:szCs w:val="32"/>
        </w:rPr>
        <w:t>Lat</w:t>
      </w:r>
      <w:proofErr w:type="spellEnd"/>
      <w:r w:rsidRPr="001B159D">
        <w:rPr>
          <w:rFonts w:ascii="TH SarabunPSK" w:hAnsi="TH SarabunPSK" w:cs="TH SarabunPSK"/>
          <w:sz w:val="32"/>
          <w:szCs w:val="32"/>
        </w:rPr>
        <w:t xml:space="preserve"> Chit SAO. The sample group was selected by easy random method. The tool used to collect data was a questionnaire.</w:t>
      </w:r>
    </w:p>
    <w:p w:rsidR="00BD345B" w:rsidRPr="001B159D" w:rsidRDefault="00BD345B" w:rsidP="0092106B">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rPr>
        <w:t xml:space="preserve">The result findings were as follows: </w:t>
      </w:r>
    </w:p>
    <w:p w:rsidR="00BD345B" w:rsidRPr="001B159D" w:rsidRDefault="006565C6" w:rsidP="005C591E">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        1)</w:t>
      </w:r>
      <w:r>
        <w:rPr>
          <w:rFonts w:ascii="TH SarabunPSK" w:hAnsi="TH SarabunPSK" w:cs="TH SarabunPSK" w:hint="cs"/>
          <w:sz w:val="32"/>
          <w:szCs w:val="32"/>
          <w:cs/>
        </w:rPr>
        <w:t xml:space="preserve"> </w:t>
      </w:r>
      <w:r w:rsidR="00BD345B" w:rsidRPr="001B159D">
        <w:rPr>
          <w:rFonts w:ascii="TH SarabunPSK" w:hAnsi="TH SarabunPSK" w:cs="TH SarabunPSK"/>
          <w:sz w:val="32"/>
          <w:szCs w:val="32"/>
        </w:rPr>
        <w:t xml:space="preserve">The important factors of flooding occurrence in </w:t>
      </w:r>
      <w:proofErr w:type="spellStart"/>
      <w:r w:rsidR="00BD345B" w:rsidRPr="001B159D">
        <w:rPr>
          <w:rFonts w:ascii="TH SarabunPSK" w:hAnsi="TH SarabunPSK" w:cs="TH SarabunPSK"/>
          <w:sz w:val="32"/>
          <w:szCs w:val="32"/>
        </w:rPr>
        <w:t>Lat</w:t>
      </w:r>
      <w:proofErr w:type="spellEnd"/>
      <w:r w:rsidR="00BD345B" w:rsidRPr="001B159D">
        <w:rPr>
          <w:rFonts w:ascii="TH SarabunPSK" w:hAnsi="TH SarabunPSK" w:cs="TH SarabunPSK"/>
          <w:sz w:val="32"/>
          <w:szCs w:val="32"/>
        </w:rPr>
        <w:t xml:space="preserve"> Chit </w:t>
      </w:r>
      <w:proofErr w:type="spellStart"/>
      <w:r w:rsidR="00BD345B" w:rsidRPr="001B159D">
        <w:rPr>
          <w:rFonts w:ascii="TH SarabunPSK" w:hAnsi="TH SarabunPSK" w:cs="TH SarabunPSK"/>
          <w:sz w:val="32"/>
          <w:szCs w:val="32"/>
        </w:rPr>
        <w:t>Subdistrict</w:t>
      </w:r>
      <w:proofErr w:type="spellEnd"/>
      <w:r w:rsidR="00BD345B" w:rsidRPr="001B159D">
        <w:rPr>
          <w:rFonts w:ascii="TH SarabunPSK" w:hAnsi="TH SarabunPSK" w:cs="TH SarabunPSK"/>
          <w:sz w:val="32"/>
          <w:szCs w:val="32"/>
        </w:rPr>
        <w:t xml:space="preserve"> Administrative Organization area caused by heavy rain from thunderstorm by consecutive days that stopped the canal from being drained out to other places and by the accumulation of flash floods from other areas. Moreover, it caused by delayed agricultural harvesting that made delayed draining and by draining from barrage because it was an area that can receive water, so it could easily get flooding.</w:t>
      </w:r>
    </w:p>
    <w:p w:rsidR="00BD345B" w:rsidRPr="001B159D" w:rsidRDefault="00BD345B" w:rsidP="005C591E">
      <w:pPr>
        <w:spacing w:after="0" w:line="240" w:lineRule="auto"/>
        <w:jc w:val="thaiDistribute"/>
        <w:rPr>
          <w:rFonts w:ascii="TH SarabunPSK" w:hAnsi="TH SarabunPSK" w:cs="TH SarabunPSK"/>
          <w:sz w:val="32"/>
          <w:szCs w:val="32"/>
        </w:rPr>
      </w:pPr>
      <w:r w:rsidRPr="001B159D">
        <w:rPr>
          <w:rFonts w:ascii="TH SarabunPSK" w:hAnsi="TH SarabunPSK" w:cs="TH SarabunPSK"/>
          <w:sz w:val="32"/>
          <w:szCs w:val="32"/>
          <w:cs/>
        </w:rPr>
        <w:t xml:space="preserve">        2)</w:t>
      </w:r>
      <w:r w:rsidRPr="001B159D">
        <w:rPr>
          <w:rFonts w:ascii="TH SarabunPSK" w:hAnsi="TH SarabunPSK" w:cs="TH SarabunPSK"/>
          <w:sz w:val="32"/>
          <w:szCs w:val="32"/>
          <w:cs/>
        </w:rPr>
        <w:tab/>
      </w:r>
      <w:r w:rsidRPr="001B159D">
        <w:rPr>
          <w:rFonts w:ascii="TH SarabunPSK" w:hAnsi="TH SarabunPSK" w:cs="TH SarabunPSK"/>
          <w:sz w:val="32"/>
          <w:szCs w:val="32"/>
        </w:rPr>
        <w:t xml:space="preserve">People expectation towards treatment and relief from flooding in </w:t>
      </w:r>
      <w:proofErr w:type="spellStart"/>
      <w:r w:rsidRPr="001B159D">
        <w:rPr>
          <w:rFonts w:ascii="TH SarabunPSK" w:hAnsi="TH SarabunPSK" w:cs="TH SarabunPSK"/>
          <w:sz w:val="32"/>
          <w:szCs w:val="32"/>
        </w:rPr>
        <w:t>Lat</w:t>
      </w:r>
      <w:proofErr w:type="spellEnd"/>
      <w:r w:rsidRPr="001B159D">
        <w:rPr>
          <w:rFonts w:ascii="TH SarabunPSK" w:hAnsi="TH SarabunPSK" w:cs="TH SarabunPSK"/>
          <w:sz w:val="32"/>
          <w:szCs w:val="32"/>
        </w:rPr>
        <w:t xml:space="preserve"> Chit </w:t>
      </w:r>
      <w:proofErr w:type="spellStart"/>
      <w:r w:rsidRPr="001B159D">
        <w:rPr>
          <w:rFonts w:ascii="TH SarabunPSK" w:hAnsi="TH SarabunPSK" w:cs="TH SarabunPSK"/>
          <w:sz w:val="32"/>
          <w:szCs w:val="32"/>
        </w:rPr>
        <w:t>Subdistrict</w:t>
      </w:r>
      <w:proofErr w:type="spellEnd"/>
      <w:r w:rsidRPr="001B159D">
        <w:rPr>
          <w:rFonts w:ascii="TH SarabunPSK" w:hAnsi="TH SarabunPSK" w:cs="TH SarabunPSK"/>
          <w:sz w:val="32"/>
          <w:szCs w:val="32"/>
        </w:rPr>
        <w:t xml:space="preserve"> Administrative Organization Area, </w:t>
      </w:r>
      <w:proofErr w:type="spellStart"/>
      <w:r w:rsidRPr="001B159D">
        <w:rPr>
          <w:rFonts w:ascii="TH SarabunPSK" w:hAnsi="TH SarabunPSK" w:cs="TH SarabunPSK"/>
          <w:sz w:val="32"/>
          <w:szCs w:val="32"/>
        </w:rPr>
        <w:t>Phak</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Hai</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Phra</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Nakhon</w:t>
      </w:r>
      <w:proofErr w:type="spellEnd"/>
      <w:r w:rsidRPr="001B159D">
        <w:rPr>
          <w:rFonts w:ascii="TH SarabunPSK" w:hAnsi="TH SarabunPSK" w:cs="TH SarabunPSK"/>
          <w:sz w:val="32"/>
          <w:szCs w:val="32"/>
        </w:rPr>
        <w:t xml:space="preserve"> Si Ayutthaya in the overall was at the middle level. While considered in each dimension, ranking from the highest to the lowest as follows: targeting, followed by satisfaction, development plan making and participation, respectively. Divided by gender, age, monthly income, educational background, career and job position, it was at the middle level. </w:t>
      </w:r>
    </w:p>
    <w:p w:rsidR="00BD345B" w:rsidRPr="001B159D" w:rsidRDefault="00BD345B" w:rsidP="005C591E">
      <w:pPr>
        <w:spacing w:after="0" w:line="240" w:lineRule="auto"/>
        <w:jc w:val="thaiDistribute"/>
        <w:rPr>
          <w:rFonts w:ascii="TH SarabunPSK" w:hAnsi="TH SarabunPSK" w:cs="TH SarabunPSK"/>
          <w:sz w:val="32"/>
          <w:szCs w:val="32"/>
        </w:rPr>
      </w:pPr>
      <w:r w:rsidRPr="001B159D">
        <w:rPr>
          <w:rFonts w:ascii="TH SarabunPSK" w:hAnsi="TH SarabunPSK" w:cs="TH SarabunPSK"/>
          <w:sz w:val="32"/>
          <w:szCs w:val="32"/>
          <w:cs/>
        </w:rPr>
        <w:t xml:space="preserve">       3)</w:t>
      </w:r>
      <w:r w:rsidRPr="001B159D">
        <w:rPr>
          <w:rFonts w:ascii="TH SarabunPSK" w:hAnsi="TH SarabunPSK" w:cs="TH SarabunPSK"/>
          <w:sz w:val="32"/>
          <w:szCs w:val="32"/>
          <w:cs/>
        </w:rPr>
        <w:tab/>
      </w:r>
      <w:r w:rsidRPr="001B159D">
        <w:rPr>
          <w:rFonts w:ascii="TH SarabunPSK" w:hAnsi="TH SarabunPSK" w:cs="TH SarabunPSK"/>
          <w:sz w:val="32"/>
          <w:szCs w:val="32"/>
        </w:rPr>
        <w:t xml:space="preserve">The comparative result in people expectation towards treatment and relief from flooding in </w:t>
      </w:r>
      <w:proofErr w:type="spellStart"/>
      <w:r w:rsidRPr="001B159D">
        <w:rPr>
          <w:rFonts w:ascii="TH SarabunPSK" w:hAnsi="TH SarabunPSK" w:cs="TH SarabunPSK"/>
          <w:sz w:val="32"/>
          <w:szCs w:val="32"/>
        </w:rPr>
        <w:t>Lat</w:t>
      </w:r>
      <w:proofErr w:type="spellEnd"/>
      <w:r w:rsidRPr="001B159D">
        <w:rPr>
          <w:rFonts w:ascii="TH SarabunPSK" w:hAnsi="TH SarabunPSK" w:cs="TH SarabunPSK"/>
          <w:sz w:val="32"/>
          <w:szCs w:val="32"/>
        </w:rPr>
        <w:t xml:space="preserve"> Chit </w:t>
      </w:r>
      <w:proofErr w:type="spellStart"/>
      <w:r w:rsidRPr="001B159D">
        <w:rPr>
          <w:rFonts w:ascii="TH SarabunPSK" w:hAnsi="TH SarabunPSK" w:cs="TH SarabunPSK"/>
          <w:sz w:val="32"/>
          <w:szCs w:val="32"/>
        </w:rPr>
        <w:t>Subdistrict</w:t>
      </w:r>
      <w:proofErr w:type="spellEnd"/>
      <w:r w:rsidRPr="001B159D">
        <w:rPr>
          <w:rFonts w:ascii="TH SarabunPSK" w:hAnsi="TH SarabunPSK" w:cs="TH SarabunPSK"/>
          <w:sz w:val="32"/>
          <w:szCs w:val="32"/>
        </w:rPr>
        <w:t xml:space="preserve"> Administrative Organization Area, </w:t>
      </w:r>
      <w:proofErr w:type="spellStart"/>
      <w:r w:rsidRPr="001B159D">
        <w:rPr>
          <w:rFonts w:ascii="TH SarabunPSK" w:hAnsi="TH SarabunPSK" w:cs="TH SarabunPSK"/>
          <w:sz w:val="32"/>
          <w:szCs w:val="32"/>
        </w:rPr>
        <w:t>Phak</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Hai</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Phra</w:t>
      </w:r>
      <w:proofErr w:type="spellEnd"/>
      <w:r w:rsidRPr="001B159D">
        <w:rPr>
          <w:rFonts w:ascii="TH SarabunPSK" w:hAnsi="TH SarabunPSK" w:cs="TH SarabunPSK"/>
          <w:sz w:val="32"/>
          <w:szCs w:val="32"/>
        </w:rPr>
        <w:t xml:space="preserve"> </w:t>
      </w:r>
      <w:proofErr w:type="spellStart"/>
      <w:r w:rsidRPr="001B159D">
        <w:rPr>
          <w:rFonts w:ascii="TH SarabunPSK" w:hAnsi="TH SarabunPSK" w:cs="TH SarabunPSK"/>
          <w:sz w:val="32"/>
          <w:szCs w:val="32"/>
        </w:rPr>
        <w:t>Nakhon</w:t>
      </w:r>
      <w:proofErr w:type="spellEnd"/>
      <w:r w:rsidRPr="001B159D">
        <w:rPr>
          <w:rFonts w:ascii="TH SarabunPSK" w:hAnsi="TH SarabunPSK" w:cs="TH SarabunPSK"/>
          <w:sz w:val="32"/>
          <w:szCs w:val="32"/>
        </w:rPr>
        <w:t xml:space="preserve"> Si Ayutthaya divided by the same gender, age, educational background, career, job position and the different monthly income.</w:t>
      </w:r>
    </w:p>
    <w:p w:rsidR="00D9427A" w:rsidRDefault="00D9427A" w:rsidP="005C591E">
      <w:pPr>
        <w:spacing w:after="0" w:line="240" w:lineRule="auto"/>
        <w:jc w:val="thaiDistribute"/>
        <w:rPr>
          <w:rFonts w:ascii="TH SarabunPSK" w:hAnsi="TH SarabunPSK" w:cs="TH SarabunPSK"/>
          <w:sz w:val="32"/>
          <w:szCs w:val="32"/>
        </w:rPr>
      </w:pPr>
    </w:p>
    <w:p w:rsidR="003726EE" w:rsidRDefault="00BD345B" w:rsidP="003726EE">
      <w:pPr>
        <w:spacing w:after="0" w:line="240" w:lineRule="auto"/>
        <w:jc w:val="thaiDistribute"/>
        <w:rPr>
          <w:rFonts w:ascii="TH SarabunPSK" w:hAnsi="TH SarabunPSK" w:cs="TH SarabunPSK"/>
          <w:sz w:val="32"/>
          <w:szCs w:val="32"/>
        </w:rPr>
      </w:pPr>
      <w:r w:rsidRPr="00C77982">
        <w:rPr>
          <w:rFonts w:ascii="TH SarabunPSK" w:hAnsi="TH SarabunPSK" w:cs="TH SarabunPSK"/>
          <w:b/>
          <w:bCs/>
          <w:sz w:val="32"/>
          <w:szCs w:val="32"/>
        </w:rPr>
        <w:t>Keywords</w:t>
      </w:r>
      <w:r w:rsidRPr="001B159D">
        <w:rPr>
          <w:rFonts w:ascii="TH SarabunPSK" w:hAnsi="TH SarabunPSK" w:cs="TH SarabunPSK"/>
          <w:sz w:val="32"/>
          <w:szCs w:val="32"/>
        </w:rPr>
        <w:t>: Expectation, population, treatment, flooding</w:t>
      </w:r>
      <w:r w:rsidR="003726EE">
        <w:rPr>
          <w:rFonts w:ascii="TH SarabunPSK" w:hAnsi="TH SarabunPSK" w:cs="TH SarabunPSK"/>
          <w:sz w:val="32"/>
          <w:szCs w:val="32"/>
        </w:rPr>
        <w:t>,</w:t>
      </w:r>
      <w:r w:rsidR="003726EE" w:rsidRPr="003726EE">
        <w:rPr>
          <w:rFonts w:ascii="TH SarabunPSK" w:hAnsi="TH SarabunPSK" w:cs="TH SarabunPSK"/>
          <w:sz w:val="32"/>
          <w:szCs w:val="32"/>
        </w:rPr>
        <w:t xml:space="preserve"> </w:t>
      </w:r>
      <w:proofErr w:type="spellStart"/>
      <w:r w:rsidR="003726EE" w:rsidRPr="001B159D">
        <w:rPr>
          <w:rFonts w:ascii="TH SarabunPSK" w:hAnsi="TH SarabunPSK" w:cs="TH SarabunPSK"/>
          <w:sz w:val="32"/>
          <w:szCs w:val="32"/>
        </w:rPr>
        <w:t>Lat</w:t>
      </w:r>
      <w:proofErr w:type="spellEnd"/>
      <w:r w:rsidR="003726EE" w:rsidRPr="001B159D">
        <w:rPr>
          <w:rFonts w:ascii="TH SarabunPSK" w:hAnsi="TH SarabunPSK" w:cs="TH SarabunPSK"/>
          <w:sz w:val="32"/>
          <w:szCs w:val="32"/>
        </w:rPr>
        <w:t xml:space="preserve"> Chit</w:t>
      </w:r>
      <w:r w:rsidR="003726EE">
        <w:rPr>
          <w:rFonts w:ascii="TH SarabunPSK" w:hAnsi="TH SarabunPSK" w:cs="TH SarabunPSK"/>
          <w:sz w:val="32"/>
          <w:szCs w:val="32"/>
        </w:rPr>
        <w:t>,</w:t>
      </w:r>
      <w:r w:rsidR="003726EE" w:rsidRPr="003726EE">
        <w:rPr>
          <w:rFonts w:ascii="TH SarabunPSK" w:hAnsi="TH SarabunPSK" w:cs="TH SarabunPSK"/>
          <w:sz w:val="32"/>
          <w:szCs w:val="32"/>
        </w:rPr>
        <w:t xml:space="preserve"> </w:t>
      </w:r>
      <w:proofErr w:type="spellStart"/>
      <w:r w:rsidR="003726EE" w:rsidRPr="001B159D">
        <w:rPr>
          <w:rFonts w:ascii="TH SarabunPSK" w:hAnsi="TH SarabunPSK" w:cs="TH SarabunPSK"/>
          <w:sz w:val="32"/>
          <w:szCs w:val="32"/>
        </w:rPr>
        <w:t>Phak</w:t>
      </w:r>
      <w:proofErr w:type="spellEnd"/>
      <w:r w:rsidR="003726EE" w:rsidRPr="001B159D">
        <w:rPr>
          <w:rFonts w:ascii="TH SarabunPSK" w:hAnsi="TH SarabunPSK" w:cs="TH SarabunPSK"/>
          <w:sz w:val="32"/>
          <w:szCs w:val="32"/>
        </w:rPr>
        <w:t xml:space="preserve"> </w:t>
      </w:r>
      <w:proofErr w:type="spellStart"/>
      <w:proofErr w:type="gramStart"/>
      <w:r w:rsidR="003726EE" w:rsidRPr="001B159D">
        <w:rPr>
          <w:rFonts w:ascii="TH SarabunPSK" w:hAnsi="TH SarabunPSK" w:cs="TH SarabunPSK"/>
          <w:sz w:val="32"/>
          <w:szCs w:val="32"/>
        </w:rPr>
        <w:t>Hai</w:t>
      </w:r>
      <w:proofErr w:type="spellEnd"/>
      <w:r w:rsidR="003726EE">
        <w:rPr>
          <w:rFonts w:ascii="TH SarabunPSK" w:hAnsi="TH SarabunPSK" w:cs="TH SarabunPSK"/>
          <w:sz w:val="32"/>
          <w:szCs w:val="32"/>
        </w:rPr>
        <w:t xml:space="preserve"> </w:t>
      </w:r>
      <w:r w:rsidR="003726EE" w:rsidRPr="001B159D">
        <w:rPr>
          <w:rFonts w:ascii="TH SarabunPSK" w:hAnsi="TH SarabunPSK" w:cs="TH SarabunPSK"/>
          <w:sz w:val="32"/>
          <w:szCs w:val="32"/>
        </w:rPr>
        <w:t>,</w:t>
      </w:r>
      <w:proofErr w:type="gramEnd"/>
      <w:r w:rsidR="003726EE" w:rsidRPr="001B159D">
        <w:rPr>
          <w:rFonts w:ascii="TH SarabunPSK" w:hAnsi="TH SarabunPSK" w:cs="TH SarabunPSK"/>
          <w:sz w:val="32"/>
          <w:szCs w:val="32"/>
        </w:rPr>
        <w:t xml:space="preserve"> </w:t>
      </w:r>
      <w:proofErr w:type="spellStart"/>
      <w:r w:rsidR="003726EE" w:rsidRPr="001B159D">
        <w:rPr>
          <w:rFonts w:ascii="TH SarabunPSK" w:hAnsi="TH SarabunPSK" w:cs="TH SarabunPSK"/>
          <w:sz w:val="32"/>
          <w:szCs w:val="32"/>
        </w:rPr>
        <w:t>Phra</w:t>
      </w:r>
      <w:proofErr w:type="spellEnd"/>
      <w:r w:rsidR="003726EE" w:rsidRPr="001B159D">
        <w:rPr>
          <w:rFonts w:ascii="TH SarabunPSK" w:hAnsi="TH SarabunPSK" w:cs="TH SarabunPSK"/>
          <w:sz w:val="32"/>
          <w:szCs w:val="32"/>
        </w:rPr>
        <w:t xml:space="preserve"> </w:t>
      </w:r>
      <w:proofErr w:type="spellStart"/>
      <w:r w:rsidR="003726EE" w:rsidRPr="001B159D">
        <w:rPr>
          <w:rFonts w:ascii="TH SarabunPSK" w:hAnsi="TH SarabunPSK" w:cs="TH SarabunPSK"/>
          <w:sz w:val="32"/>
          <w:szCs w:val="32"/>
        </w:rPr>
        <w:t>Nakhon</w:t>
      </w:r>
      <w:proofErr w:type="spellEnd"/>
      <w:r w:rsidR="003726EE" w:rsidRPr="001B159D">
        <w:rPr>
          <w:rFonts w:ascii="TH SarabunPSK" w:hAnsi="TH SarabunPSK" w:cs="TH SarabunPSK"/>
          <w:sz w:val="32"/>
          <w:szCs w:val="32"/>
        </w:rPr>
        <w:t xml:space="preserve"> Si Ayutthaya</w:t>
      </w:r>
    </w:p>
    <w:p w:rsidR="003726EE" w:rsidRDefault="003726EE" w:rsidP="003726EE">
      <w:pPr>
        <w:spacing w:after="0" w:line="240" w:lineRule="auto"/>
        <w:jc w:val="thaiDistribute"/>
        <w:rPr>
          <w:rFonts w:ascii="TH SarabunPSK" w:hAnsi="TH SarabunPSK" w:cs="TH SarabunPSK"/>
          <w:sz w:val="32"/>
          <w:szCs w:val="32"/>
        </w:rPr>
      </w:pPr>
    </w:p>
    <w:p w:rsidR="00374ED5" w:rsidRPr="003726EE" w:rsidRDefault="00374ED5" w:rsidP="003726EE">
      <w:pPr>
        <w:spacing w:after="0" w:line="240" w:lineRule="auto"/>
        <w:jc w:val="center"/>
        <w:rPr>
          <w:rFonts w:ascii="TH SarabunPSK" w:hAnsi="TH SarabunPSK" w:cs="TH SarabunPSK"/>
          <w:sz w:val="32"/>
          <w:szCs w:val="32"/>
        </w:rPr>
      </w:pPr>
      <w:r w:rsidRPr="001B159D">
        <w:rPr>
          <w:rFonts w:ascii="TH SarabunPSK" w:hAnsi="TH SarabunPSK" w:cs="TH SarabunPSK"/>
          <w:b/>
          <w:bCs/>
          <w:sz w:val="32"/>
          <w:szCs w:val="32"/>
          <w:cs/>
        </w:rPr>
        <w:lastRenderedPageBreak/>
        <w:t>บทนำ</w:t>
      </w:r>
    </w:p>
    <w:p w:rsidR="00646B7C" w:rsidRPr="001B159D" w:rsidRDefault="00646B7C" w:rsidP="00646B7C">
      <w:pPr>
        <w:spacing w:after="0" w:line="240" w:lineRule="auto"/>
        <w:ind w:firstLine="720"/>
        <w:jc w:val="thaiDistribute"/>
        <w:rPr>
          <w:rFonts w:ascii="TH SarabunPSK" w:hAnsi="TH SarabunPSK" w:cs="TH SarabunPSK"/>
          <w:sz w:val="32"/>
          <w:szCs w:val="32"/>
        </w:rPr>
      </w:pPr>
    </w:p>
    <w:p w:rsidR="00374ED5" w:rsidRPr="001B159D" w:rsidRDefault="00374ED5"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น้ำท่วมเป็นปรากฏการณ์ที่เกิดขึ้นตามธรรมชาติ เนื่องจากฝนที่ตกในเขตพื้นที่ลุ่มน้ำปริมาณมาก</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และตกติดต่อกันเป็นเวลานาน</w:t>
      </w:r>
      <w:r w:rsidR="006565C6">
        <w:rPr>
          <w:rFonts w:ascii="TH SarabunPSK" w:hAnsi="TH SarabunPSK" w:cs="TH SarabunPSK" w:hint="cs"/>
          <w:sz w:val="32"/>
          <w:szCs w:val="32"/>
          <w:cs/>
        </w:rPr>
        <w:t xml:space="preserve"> </w:t>
      </w:r>
      <w:r w:rsidR="006565C6">
        <w:rPr>
          <w:rFonts w:ascii="TH SarabunPSK" w:hAnsi="TH SarabunPSK" w:cs="TH SarabunPSK"/>
          <w:sz w:val="32"/>
          <w:szCs w:val="32"/>
          <w:cs/>
        </w:rPr>
        <w:t>จนเกิดน้ำท่วม</w:t>
      </w:r>
      <w:r w:rsidRPr="001B159D">
        <w:rPr>
          <w:rFonts w:ascii="TH SarabunPSK" w:hAnsi="TH SarabunPSK" w:cs="TH SarabunPSK"/>
          <w:sz w:val="32"/>
          <w:szCs w:val="32"/>
          <w:cs/>
        </w:rPr>
        <w:t>เหนือผิวดินลงสู่ร่องน้ำลำธาร</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และในแม่น้ำมากกว่าปกติ ซึ่งในขณะที่น้ำจำนวนมากไหลไปตามร่องน้ำ ลำธารและแม่น้ำนั้น</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หากลำน้ำตอนใด ไม่สามารถรับปริมาณน้ำทั้งหมดให้ไหลอยู่เฉพาะภายในตัวลำน้ำ ก็จะทำให้มีระดั</w:t>
      </w:r>
      <w:r w:rsidR="006565C6">
        <w:rPr>
          <w:rFonts w:ascii="TH SarabunPSK" w:hAnsi="TH SarabunPSK" w:cs="TH SarabunPSK"/>
          <w:sz w:val="32"/>
          <w:szCs w:val="32"/>
          <w:cs/>
        </w:rPr>
        <w:t>บน้ำสูงกว่าตลิ่ง และไหลล้น</w:t>
      </w:r>
      <w:r w:rsidRPr="001B159D">
        <w:rPr>
          <w:rFonts w:ascii="TH SarabunPSK" w:hAnsi="TH SarabunPSK" w:cs="TH SarabunPSK"/>
          <w:sz w:val="32"/>
          <w:szCs w:val="32"/>
          <w:cs/>
        </w:rPr>
        <w:t>ไปทั่วพื้นที่ทั้งสองฝั่งลำน้ำ หรืออาจไหลไปท่วมขังตามที่ลุ่มต่ำไกลออกไปเป็นบริเวณกว้างด้วย นอกจากนั้นตามพื้นที่ลุ่มและพื้นที่ในเขตชุมชน ซึ่งไม่มีระบบการระบายน้ำที่สมบูรณ์ เมื่อเกิดฝนตกหนักเป็นมานานๆในแต่ละครั้งมักเป็นปัญหาทำให้เกิดน้ำท่วมขังบนพื้นที่ แล้วทำความเสียหายโดยตรง กับ อาคารบ้านเรือน สิ่งก่อสร้าง เส้นทางคมนาคมการขนส่ง สาธารณูปโภค พื้นที่การเกษตรและปศุสัตว์ เป็นอย่างมาก และสุดท้ายอาจปัญหาน้ำท่วมขังอาจก่อให้เกิดโรคระบาดตามมา อุทกภัยเป็นภัยธรรมชาติที่มนุษย์นั้นไม่สามารถยับยั้งได้ และนับวันจะยิ่งทวีความรุนแรงมากขึ้น</w:t>
      </w:r>
    </w:p>
    <w:p w:rsidR="00374ED5" w:rsidRPr="001B159D" w:rsidRDefault="00374ED5"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จังหวัดพระนครศรีอยุธยาเป็นหนึ่งในจังหวัดที่ประสบกับปัญหาอุทกภัยเป็นประจำเกือบทุกปี</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เนื่องจากที่ตั้งของจังหวัดนั้นเป็นบริเวณพื้นที่ราบลุ่มริมฝั่งแม่น้ำเจ้าพระยาตอนล่าง</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และประชาชนส่วนใหญ่นั้นปลูกบ้านบริเวณริมแม่น้ำ เพื่อใช้อุปโภคบริโภคและใช้ในการสัญจร</w:t>
      </w:r>
      <w:r w:rsidR="006565C6">
        <w:rPr>
          <w:rFonts w:ascii="TH SarabunPSK" w:hAnsi="TH SarabunPSK" w:cs="TH SarabunPSK" w:hint="cs"/>
          <w:sz w:val="32"/>
          <w:szCs w:val="32"/>
          <w:cs/>
        </w:rPr>
        <w:t xml:space="preserve"> </w:t>
      </w:r>
      <w:r w:rsidRPr="001B159D">
        <w:rPr>
          <w:rFonts w:ascii="TH SarabunPSK" w:hAnsi="TH SarabunPSK" w:cs="TH SarabunPSK"/>
          <w:sz w:val="32"/>
          <w:szCs w:val="32"/>
          <w:cs/>
        </w:rPr>
        <w:t>เนื่องจากในสมัยก่อนนั้นยังไม่มีถนน ทำให้การสร้างบ้านเรือนส่วนใหญ่นั้นจะตั้งอยู่บริเวณแม่น้ำซึ่งเป็นพื้นที่เสี่ยงต่อการเกิดอุทกภัย ปัจจุบันได้พัฒนาให้มีการสร้างถนนขึ้นเพื่อให้สะดวกในการสัญจรไปมา จังหวัดพระนครศรีอยุธยา มีพื้นที่เสี่ยงในการเกิดอุทกภัย จำนวน 1,171,252 ไร่ คิดเป็น ร้อยละ 62 ของพื้นที่ทั้งหมดในจังหวัด  ปัจจุบัน</w:t>
      </w:r>
      <w:r w:rsidR="003726EE">
        <w:rPr>
          <w:rFonts w:ascii="TH SarabunPSK" w:hAnsi="TH SarabunPSK" w:cs="TH SarabunPSK" w:hint="cs"/>
          <w:sz w:val="32"/>
          <w:szCs w:val="32"/>
          <w:cs/>
        </w:rPr>
        <w:t xml:space="preserve">  </w:t>
      </w:r>
      <w:r w:rsidRPr="001B159D">
        <w:rPr>
          <w:rFonts w:ascii="TH SarabunPSK" w:hAnsi="TH SarabunPSK" w:cs="TH SarabunPSK"/>
          <w:sz w:val="32"/>
          <w:szCs w:val="32"/>
          <w:cs/>
        </w:rPr>
        <w:t>พื้นที่บริเวณฝั่งตะวันตกของแม่น้ำเจ้าพระยา</w:t>
      </w:r>
      <w:r w:rsidR="003726EE">
        <w:rPr>
          <w:rFonts w:ascii="TH SarabunPSK" w:hAnsi="TH SarabunPSK" w:cs="TH SarabunPSK" w:hint="cs"/>
          <w:sz w:val="32"/>
          <w:szCs w:val="32"/>
          <w:cs/>
        </w:rPr>
        <w:t xml:space="preserve"> </w:t>
      </w:r>
      <w:r w:rsidRPr="001B159D">
        <w:rPr>
          <w:rFonts w:ascii="TH SarabunPSK" w:hAnsi="TH SarabunPSK" w:cs="TH SarabunPSK"/>
          <w:sz w:val="32"/>
          <w:szCs w:val="32"/>
          <w:cs/>
        </w:rPr>
        <w:t>นั้นเป็นทุ่งรับน้ำในฤดูน้ำหลาก</w:t>
      </w:r>
      <w:r w:rsidR="003726EE">
        <w:rPr>
          <w:rFonts w:ascii="TH SarabunPSK" w:hAnsi="TH SarabunPSK" w:cs="TH SarabunPSK" w:hint="cs"/>
          <w:sz w:val="32"/>
          <w:szCs w:val="32"/>
          <w:cs/>
        </w:rPr>
        <w:t xml:space="preserve">    </w:t>
      </w:r>
      <w:r w:rsidRPr="001B159D">
        <w:rPr>
          <w:rFonts w:ascii="TH SarabunPSK" w:hAnsi="TH SarabunPSK" w:cs="TH SarabunPSK"/>
          <w:sz w:val="32"/>
          <w:szCs w:val="32"/>
          <w:cs/>
        </w:rPr>
        <w:t xml:space="preserve"> ดั้งนั้นในจังหวัดพระนครศรีอยุธยานั้นพื้นที่ส่วนใหญ่เป็นทุ่งนา</w:t>
      </w:r>
      <w:r w:rsidR="0021387B">
        <w:rPr>
          <w:rFonts w:ascii="TH SarabunPSK" w:hAnsi="TH SarabunPSK" w:cs="TH SarabunPSK" w:hint="cs"/>
          <w:sz w:val="32"/>
          <w:szCs w:val="32"/>
          <w:cs/>
        </w:rPr>
        <w:t xml:space="preserve"> </w:t>
      </w:r>
      <w:r w:rsidRPr="001B159D">
        <w:rPr>
          <w:rFonts w:ascii="TH SarabunPSK" w:hAnsi="TH SarabunPSK" w:cs="TH SarabunPSK"/>
          <w:sz w:val="32"/>
          <w:szCs w:val="32"/>
          <w:cs/>
        </w:rPr>
        <w:t xml:space="preserve">เมื่อเกิดปัญหาอุทกภัยขึ้น จึงทำให้ พืชผลของเกษตรกรนั้นเสียหายเป็นอย่างมาก </w:t>
      </w:r>
      <w:r w:rsidR="00B77D68" w:rsidRPr="001B159D">
        <w:rPr>
          <w:rFonts w:ascii="TH SarabunPSK" w:hAnsi="TH SarabunPSK" w:cs="TH SarabunPSK"/>
          <w:sz w:val="32"/>
          <w:szCs w:val="32"/>
          <w:cs/>
        </w:rPr>
        <w:t>(</w:t>
      </w:r>
      <w:proofErr w:type="spellStart"/>
      <w:r w:rsidR="00B77D68" w:rsidRPr="001B159D">
        <w:rPr>
          <w:rFonts w:ascii="TH SarabunPSK" w:hAnsi="TH SarabunPSK" w:cs="TH SarabunPSK"/>
          <w:sz w:val="32"/>
          <w:szCs w:val="32"/>
          <w:cs/>
        </w:rPr>
        <w:t>ศิริวรรณ</w:t>
      </w:r>
      <w:proofErr w:type="spellEnd"/>
      <w:r w:rsidR="00B77D68" w:rsidRPr="001B159D">
        <w:rPr>
          <w:rFonts w:ascii="TH SarabunPSK" w:hAnsi="TH SarabunPSK" w:cs="TH SarabunPSK"/>
          <w:sz w:val="32"/>
          <w:szCs w:val="32"/>
          <w:cs/>
        </w:rPr>
        <w:t xml:space="preserve"> การวิชชา : 2555 )</w:t>
      </w:r>
    </w:p>
    <w:p w:rsidR="00374ED5" w:rsidRPr="001B159D" w:rsidRDefault="00374ED5"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องค์การบริหารส่วนตำบลลาดชิด เป็นพื้นที่ราบลุ่มสลับกับพื้นที่ลุ่มมาก ภายในเขตองค์การบริหารส่วนตำบลมีแหล่งน้ำธรรมชาติไหลผ่านตำบลลาดชิด  โดยไหลผ่านไปตามลำคลองลาดชิด </w:t>
      </w:r>
      <w:r w:rsidR="0021387B">
        <w:rPr>
          <w:rFonts w:ascii="TH SarabunPSK" w:hAnsi="TH SarabunPSK" w:cs="TH SarabunPSK" w:hint="cs"/>
          <w:sz w:val="32"/>
          <w:szCs w:val="32"/>
          <w:cs/>
        </w:rPr>
        <w:t xml:space="preserve">ร้อยละ </w:t>
      </w:r>
      <w:r w:rsidRPr="001B159D">
        <w:rPr>
          <w:rFonts w:ascii="TH SarabunPSK" w:hAnsi="TH SarabunPSK" w:cs="TH SarabunPSK"/>
          <w:sz w:val="32"/>
          <w:szCs w:val="32"/>
          <w:cs/>
        </w:rPr>
        <w:t>71.46 ของพื้นที่ทั้งหมดนั้นเป็นพื้นที่ ที่ใช้ในการเกษตร ประชาชนในตำบลลาดชิดส่วนใหญ่ประกอบอาชีพเป็นเกษตรกร ทำนา พื้นที่ส่วนใหญ่จึงเป็นทุ่งนา เมื่อถึงฤดูฝนมีฝนตกชุกน้ำในคลองจะมีระดับที่สูงขึ้นและไหลเข้าท่วมพื้นที่การเกษตรตลอดจนพื้นที่ที่อยู่อาศัย ซึ่งเกือบทุกปีที่ผ่านมาในเขตพื้นที่รับผิดชอบขององค์การบริหารส่วนตำบลลาดชิดนั้นได้ประสบกับปัญหาอุทกภัยมาตลอด และเนื่องจากทุ่งผักไห่นั้นเป็นทุ่งรับน้ำในช่วงฤดูน้ำหลาก เป็นสาเหตุที่ทำให้ประชาชนตำบลลาดชิดต้องประสบกับปัญหาอุทกภัยอย่างหลีกเลี่ยงไม่ได้</w:t>
      </w:r>
    </w:p>
    <w:p w:rsidR="00374ED5" w:rsidRPr="001B159D" w:rsidRDefault="00374ED5"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ด้วยเหตุผลดังกล่าวผู้ศึกษาในฐานะที่เป็นประชาชนในพื้นที่ มีความสนใจที่จะศึกษาในเรื่องของการจัดการเยียวยาและการบรรเทาปัญหาอุทกภัย ในเขตองค์การบริหารส่วนตำบลลาดชิดอย่างไร และในความคาดหวังของประชาชนในตำบลลาดชิดที่มีต่อการจัดการน้ำของ องค์การบริหารส่วนตำบลลาดชิดนั้นเป็นไปตามความคาดหวังหรือไม่ ทั้งนี้เพื่อให้ได้นำผลของการศึกษามาเป็นแนวทางในการพัฒนาและปรับปรุงเรื่องเยียวยาและการบรรเทาปัญหาอุทกภัย ในเขตองค์การบริหารส่วนตำบลลาดชิด อำเภอผักไห่ จังหวัดพระนครศรีอยุธยา</w:t>
      </w:r>
    </w:p>
    <w:p w:rsidR="003D7435" w:rsidRDefault="003D7435" w:rsidP="00646B7C">
      <w:pPr>
        <w:spacing w:after="0" w:line="240" w:lineRule="auto"/>
        <w:jc w:val="center"/>
        <w:rPr>
          <w:rFonts w:ascii="TH SarabunPSK" w:hAnsi="TH SarabunPSK" w:cs="TH SarabunPSK"/>
          <w:b/>
          <w:bCs/>
          <w:sz w:val="32"/>
          <w:szCs w:val="32"/>
        </w:rPr>
      </w:pPr>
    </w:p>
    <w:p w:rsidR="003D7435" w:rsidRDefault="003D7435" w:rsidP="00646B7C">
      <w:pPr>
        <w:spacing w:after="0" w:line="240" w:lineRule="auto"/>
        <w:jc w:val="center"/>
        <w:rPr>
          <w:rFonts w:ascii="TH SarabunPSK" w:hAnsi="TH SarabunPSK" w:cs="TH SarabunPSK"/>
          <w:b/>
          <w:bCs/>
          <w:sz w:val="32"/>
          <w:szCs w:val="32"/>
        </w:rPr>
      </w:pPr>
    </w:p>
    <w:p w:rsidR="00646B7C" w:rsidRPr="006565C6" w:rsidRDefault="00374ED5" w:rsidP="006565C6">
      <w:pPr>
        <w:spacing w:after="0" w:line="240" w:lineRule="auto"/>
        <w:jc w:val="center"/>
        <w:rPr>
          <w:rFonts w:ascii="TH SarabunPSK" w:hAnsi="TH SarabunPSK" w:cs="TH SarabunPSK"/>
          <w:b/>
          <w:bCs/>
          <w:sz w:val="32"/>
          <w:szCs w:val="32"/>
        </w:rPr>
      </w:pPr>
      <w:r w:rsidRPr="001B159D">
        <w:rPr>
          <w:rFonts w:ascii="TH SarabunPSK" w:hAnsi="TH SarabunPSK" w:cs="TH SarabunPSK"/>
          <w:b/>
          <w:bCs/>
          <w:sz w:val="32"/>
          <w:szCs w:val="32"/>
          <w:cs/>
        </w:rPr>
        <w:lastRenderedPageBreak/>
        <w:t>วัตถุประสงค์ของการวิจัย</w:t>
      </w:r>
    </w:p>
    <w:p w:rsidR="00374ED5" w:rsidRPr="001B159D" w:rsidRDefault="00646B7C"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1.</w:t>
      </w:r>
      <w:r w:rsidR="00374ED5" w:rsidRPr="001B159D">
        <w:rPr>
          <w:rFonts w:ascii="TH SarabunPSK" w:hAnsi="TH SarabunPSK" w:cs="TH SarabunPSK"/>
          <w:sz w:val="32"/>
          <w:szCs w:val="32"/>
          <w:cs/>
        </w:rPr>
        <w:t>เพื่อศึกษาสาเหตุและความเสียหายเกี่ยวกับอุทกภัยในพื้นที่องค์การบริหารส่วนตำบลลาดชิด อำเภอผักไห่ จังหวัดพระนครศรีอยุธยา</w:t>
      </w:r>
    </w:p>
    <w:p w:rsidR="00374ED5" w:rsidRPr="001B159D" w:rsidRDefault="00646B7C"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2.</w:t>
      </w:r>
      <w:r w:rsidR="00374ED5" w:rsidRPr="001B159D">
        <w:rPr>
          <w:rFonts w:ascii="TH SarabunPSK" w:hAnsi="TH SarabunPSK" w:cs="TH SarabunPSK"/>
          <w:sz w:val="32"/>
          <w:szCs w:val="32"/>
          <w:cs/>
        </w:rPr>
        <w:t>เพื่อศึกษาความคาดหวังในการจัดการเยียวยาและการบรรเทาปัญหาอุทกภัยในพื้นที่องค์การบริหารส่วนตำบลลาดชิด อำเภอผักไห่ จังหวัดพระนครศรีอยุธยา</w:t>
      </w:r>
    </w:p>
    <w:p w:rsidR="00374ED5" w:rsidRDefault="00646B7C"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3.</w:t>
      </w:r>
      <w:r w:rsidR="006D7ED1" w:rsidRPr="001B159D">
        <w:rPr>
          <w:rFonts w:ascii="TH SarabunPSK" w:hAnsi="TH SarabunPSK" w:cs="TH SarabunPSK"/>
          <w:sz w:val="32"/>
          <w:szCs w:val="32"/>
          <w:cs/>
        </w:rPr>
        <w:t>เพื่อเปรียบเทียบ</w:t>
      </w:r>
      <w:r w:rsidR="00B55390" w:rsidRPr="001B159D">
        <w:rPr>
          <w:rFonts w:ascii="TH SarabunPSK" w:hAnsi="TH SarabunPSK" w:cs="TH SarabunPSK"/>
          <w:sz w:val="32"/>
          <w:szCs w:val="32"/>
          <w:cs/>
        </w:rPr>
        <w:t>ความคาดหวังใน</w:t>
      </w:r>
      <w:r w:rsidR="006D7ED1" w:rsidRPr="001B159D">
        <w:rPr>
          <w:rFonts w:ascii="TH SarabunPSK" w:hAnsi="TH SarabunPSK" w:cs="TH SarabunPSK"/>
          <w:sz w:val="32"/>
          <w:szCs w:val="32"/>
          <w:cs/>
        </w:rPr>
        <w:t>การจัดการเยียวยาและบรรเทาปัญหาอุทกภัยในพื้นที่องค์การบริหารส่วนตำบลลาดชิด อำเภอผักไห่ จังหวัดพระนครศรีอยุธยา โดยจำแนกตามปัจจัยส่วนบุคคล</w:t>
      </w:r>
    </w:p>
    <w:p w:rsidR="003D7435" w:rsidRDefault="003D7435" w:rsidP="00340B2D">
      <w:pPr>
        <w:spacing w:after="0" w:line="240" w:lineRule="auto"/>
        <w:jc w:val="center"/>
        <w:rPr>
          <w:rFonts w:ascii="TH SarabunPSK" w:hAnsi="TH SarabunPSK" w:cs="TH SarabunPSK"/>
          <w:b/>
          <w:bCs/>
          <w:sz w:val="32"/>
          <w:szCs w:val="32"/>
        </w:rPr>
      </w:pPr>
    </w:p>
    <w:p w:rsidR="00646B7C" w:rsidRPr="006565C6" w:rsidRDefault="00374ED5" w:rsidP="00340B2D">
      <w:pPr>
        <w:spacing w:after="0" w:line="240" w:lineRule="auto"/>
        <w:jc w:val="center"/>
        <w:rPr>
          <w:rFonts w:ascii="TH SarabunPSK" w:hAnsi="TH SarabunPSK" w:cs="TH SarabunPSK"/>
          <w:b/>
          <w:bCs/>
          <w:sz w:val="32"/>
          <w:szCs w:val="32"/>
        </w:rPr>
      </w:pPr>
      <w:r w:rsidRPr="001B159D">
        <w:rPr>
          <w:rFonts w:ascii="TH SarabunPSK" w:hAnsi="TH SarabunPSK" w:cs="TH SarabunPSK"/>
          <w:b/>
          <w:bCs/>
          <w:sz w:val="32"/>
          <w:szCs w:val="32"/>
          <w:cs/>
        </w:rPr>
        <w:t>สมมติฐาน</w:t>
      </w:r>
    </w:p>
    <w:p w:rsidR="00374ED5" w:rsidRDefault="00374ED5"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ประชาชนในเขตพื้นที่รับผิดชอบขององค์การบริหารตำบลลาดชิด ที่มีปัจจัยพื้นฐาน ด้านเพศ อายุ อาชีพ </w:t>
      </w:r>
      <w:r w:rsidR="0021387B">
        <w:rPr>
          <w:rFonts w:ascii="TH SarabunPSK" w:hAnsi="TH SarabunPSK" w:cs="TH SarabunPSK"/>
          <w:sz w:val="32"/>
          <w:szCs w:val="32"/>
          <w:cs/>
        </w:rPr>
        <w:t>และระดับการศึกษา</w:t>
      </w:r>
      <w:r w:rsidRPr="001B159D">
        <w:rPr>
          <w:rFonts w:ascii="TH SarabunPSK" w:hAnsi="TH SarabunPSK" w:cs="TH SarabunPSK"/>
          <w:sz w:val="32"/>
          <w:szCs w:val="32"/>
          <w:cs/>
        </w:rPr>
        <w:t>แตกต่างกัน จะมีความคาดหวังต่อการเยียวยาและการบรรเทาปัญหาอุทกภัย ในเข</w:t>
      </w:r>
      <w:r w:rsidR="0021387B">
        <w:rPr>
          <w:rFonts w:ascii="TH SarabunPSK" w:hAnsi="TH SarabunPSK" w:cs="TH SarabunPSK"/>
          <w:sz w:val="32"/>
          <w:szCs w:val="32"/>
          <w:cs/>
        </w:rPr>
        <w:t xml:space="preserve">ตองค์การบริหารส่วนตำบลลาดชิด </w:t>
      </w:r>
      <w:r w:rsidRPr="001B159D">
        <w:rPr>
          <w:rFonts w:ascii="TH SarabunPSK" w:hAnsi="TH SarabunPSK" w:cs="TH SarabunPSK"/>
          <w:sz w:val="32"/>
          <w:szCs w:val="32"/>
          <w:cs/>
        </w:rPr>
        <w:t>แตกต่างกัน</w:t>
      </w:r>
    </w:p>
    <w:p w:rsidR="00340B2D" w:rsidRDefault="00340B2D" w:rsidP="00646B7C">
      <w:pPr>
        <w:spacing w:after="0" w:line="240" w:lineRule="auto"/>
        <w:ind w:firstLine="720"/>
        <w:jc w:val="thaiDistribute"/>
        <w:rPr>
          <w:rFonts w:ascii="TH SarabunPSK" w:hAnsi="TH SarabunPSK" w:cs="TH SarabunPSK"/>
          <w:sz w:val="32"/>
          <w:szCs w:val="32"/>
        </w:rPr>
      </w:pPr>
    </w:p>
    <w:p w:rsidR="00340B2D" w:rsidRPr="003B0E17" w:rsidRDefault="00340B2D" w:rsidP="00340B2D">
      <w:pPr>
        <w:spacing w:after="0" w:line="240" w:lineRule="auto"/>
        <w:jc w:val="center"/>
        <w:rPr>
          <w:rFonts w:ascii="TH SarabunPSK" w:hAnsi="TH SarabunPSK" w:cs="TH SarabunPSK"/>
          <w:b/>
          <w:bCs/>
          <w:sz w:val="32"/>
          <w:szCs w:val="32"/>
        </w:rPr>
      </w:pPr>
      <w:r w:rsidRPr="003B0E17">
        <w:rPr>
          <w:rFonts w:ascii="TH SarabunPSK" w:hAnsi="TH SarabunPSK" w:cs="TH SarabunPSK"/>
          <w:b/>
          <w:bCs/>
          <w:sz w:val="32"/>
          <w:szCs w:val="32"/>
          <w:cs/>
        </w:rPr>
        <w:t>กรอบแนวคิดในการวิจัย</w:t>
      </w:r>
    </w:p>
    <w:p w:rsidR="00340B2D" w:rsidRPr="003B0E17" w:rsidRDefault="00340B2D" w:rsidP="00340B2D">
      <w:pPr>
        <w:spacing w:after="0" w:line="240" w:lineRule="auto"/>
        <w:jc w:val="center"/>
        <w:rPr>
          <w:rFonts w:ascii="TH SarabunPSK" w:hAnsi="TH SarabunPSK" w:cs="TH SarabunPSK"/>
          <w:b/>
          <w:bCs/>
          <w:sz w:val="32"/>
          <w:szCs w:val="32"/>
          <w:cs/>
        </w:rPr>
      </w:pPr>
    </w:p>
    <w:p w:rsidR="00340B2D" w:rsidRPr="003B0E17" w:rsidRDefault="002A5333" w:rsidP="00340B2D">
      <w:pPr>
        <w:rPr>
          <w:rFonts w:ascii="TH SarabunPSK" w:hAnsi="TH SarabunPSK" w:cs="TH SarabunPSK"/>
          <w:sz w:val="32"/>
          <w:szCs w:val="32"/>
          <w:cs/>
        </w:rPr>
      </w:pPr>
      <w:r>
        <w:rPr>
          <w:rFonts w:ascii="TH SarabunPSK" w:hAnsi="TH SarabunPSK" w:cs="TH SarabunPSK" w:hint="cs"/>
          <w:sz w:val="32"/>
          <w:szCs w:val="32"/>
          <w:cs/>
        </w:rPr>
        <w:t xml:space="preserve">   </w:t>
      </w:r>
      <w:r>
        <w:rPr>
          <w:rFonts w:ascii="TH SarabunPSK" w:hAnsi="TH SarabunPSK" w:cs="TH SarabunPSK" w:hint="cs"/>
          <w:sz w:val="32"/>
          <w:szCs w:val="32"/>
          <w:cs/>
        </w:rPr>
        <w:tab/>
      </w:r>
      <w:r>
        <w:rPr>
          <w:rFonts w:ascii="TH SarabunPSK" w:hAnsi="TH SarabunPSK" w:cs="TH SarabunPSK"/>
          <w:sz w:val="32"/>
          <w:szCs w:val="32"/>
          <w:cs/>
        </w:rPr>
        <w:tab/>
      </w:r>
      <w:r w:rsidR="00340B2D" w:rsidRPr="003B0E17">
        <w:rPr>
          <w:rFonts w:ascii="TH SarabunPSK" w:hAnsi="TH SarabunPSK" w:cs="TH SarabunPSK"/>
          <w:sz w:val="32"/>
          <w:szCs w:val="32"/>
          <w:cs/>
        </w:rPr>
        <w:t xml:space="preserve">  ตัวแปรอิสระ                                                                             ตัวแปรตาม</w:t>
      </w:r>
    </w:p>
    <w:tbl>
      <w:tblPr>
        <w:tblStyle w:val="a6"/>
        <w:tblpPr w:leftFromText="180" w:rightFromText="180" w:vertAnchor="text" w:horzAnchor="page" w:tblpX="2026" w:tblpY="-14"/>
        <w:tblW w:w="0" w:type="auto"/>
        <w:tblLook w:val="04A0" w:firstRow="1" w:lastRow="0" w:firstColumn="1" w:lastColumn="0" w:noHBand="0" w:noVBand="1"/>
      </w:tblPr>
      <w:tblGrid>
        <w:gridCol w:w="2011"/>
      </w:tblGrid>
      <w:tr w:rsidR="002A5333" w:rsidRPr="003B0E17" w:rsidTr="002A5333">
        <w:trPr>
          <w:trHeight w:val="426"/>
        </w:trPr>
        <w:tc>
          <w:tcPr>
            <w:tcW w:w="2011" w:type="dxa"/>
          </w:tcPr>
          <w:p w:rsidR="002A5333" w:rsidRPr="003B0E17" w:rsidRDefault="002A5333" w:rsidP="002A5333">
            <w:pPr>
              <w:rPr>
                <w:rFonts w:ascii="TH SarabunPSK" w:hAnsi="TH SarabunPSK" w:cs="TH SarabunPSK"/>
                <w:sz w:val="32"/>
                <w:szCs w:val="32"/>
              </w:rPr>
            </w:pPr>
            <w:r w:rsidRPr="003B0E17">
              <w:rPr>
                <w:rFonts w:ascii="TH SarabunPSK" w:hAnsi="TH SarabunPSK" w:cs="TH SarabunPSK"/>
                <w:sz w:val="32"/>
                <w:szCs w:val="32"/>
                <w:cs/>
              </w:rPr>
              <w:t>สถานภาพส่วนบุคคล</w:t>
            </w:r>
          </w:p>
        </w:tc>
      </w:tr>
      <w:tr w:rsidR="002A5333" w:rsidRPr="003B0E17" w:rsidTr="002A5333">
        <w:trPr>
          <w:trHeight w:val="441"/>
        </w:trPr>
        <w:tc>
          <w:tcPr>
            <w:tcW w:w="2011" w:type="dxa"/>
          </w:tcPr>
          <w:p w:rsidR="002A5333" w:rsidRPr="003B0E17" w:rsidRDefault="002A5333" w:rsidP="002A5333">
            <w:pPr>
              <w:rPr>
                <w:rFonts w:ascii="TH SarabunPSK" w:hAnsi="TH SarabunPSK" w:cs="TH SarabunPSK"/>
                <w:sz w:val="32"/>
                <w:szCs w:val="32"/>
                <w:cs/>
              </w:rPr>
            </w:pPr>
            <w:r w:rsidRPr="003B0E17">
              <w:rPr>
                <w:rFonts w:ascii="TH SarabunPSK" w:hAnsi="TH SarabunPSK" w:cs="TH SarabunPSK"/>
                <w:sz w:val="32"/>
                <w:szCs w:val="32"/>
              </w:rPr>
              <w:t>-</w:t>
            </w:r>
            <w:r w:rsidRPr="003B0E17">
              <w:rPr>
                <w:rFonts w:ascii="TH SarabunPSK" w:hAnsi="TH SarabunPSK" w:cs="TH SarabunPSK"/>
                <w:sz w:val="32"/>
                <w:szCs w:val="32"/>
                <w:cs/>
              </w:rPr>
              <w:t>เพศ</w:t>
            </w:r>
          </w:p>
          <w:p w:rsidR="002A5333" w:rsidRPr="003B0E17" w:rsidRDefault="002A5333" w:rsidP="002A5333">
            <w:pPr>
              <w:rPr>
                <w:rFonts w:ascii="TH SarabunPSK" w:hAnsi="TH SarabunPSK" w:cs="TH SarabunPSK"/>
                <w:sz w:val="32"/>
                <w:szCs w:val="32"/>
                <w:cs/>
              </w:rPr>
            </w:pPr>
            <w:r w:rsidRPr="003B0E17">
              <w:rPr>
                <w:rFonts w:ascii="TH SarabunPSK" w:hAnsi="TH SarabunPSK" w:cs="TH SarabunPSK"/>
                <w:sz w:val="32"/>
                <w:szCs w:val="32"/>
              </w:rPr>
              <w:t>-</w:t>
            </w:r>
            <w:r w:rsidRPr="003B0E17">
              <w:rPr>
                <w:rFonts w:ascii="TH SarabunPSK" w:hAnsi="TH SarabunPSK" w:cs="TH SarabunPSK"/>
                <w:sz w:val="32"/>
                <w:szCs w:val="32"/>
                <w:cs/>
              </w:rPr>
              <w:t>อายุ</w:t>
            </w:r>
          </w:p>
          <w:p w:rsidR="002A5333" w:rsidRPr="003B0E17" w:rsidRDefault="002A5333" w:rsidP="002A5333">
            <w:pPr>
              <w:rPr>
                <w:rFonts w:ascii="TH SarabunPSK" w:hAnsi="TH SarabunPSK" w:cs="TH SarabunPSK"/>
                <w:sz w:val="32"/>
                <w:szCs w:val="32"/>
                <w:cs/>
              </w:rPr>
            </w:pPr>
            <w:r w:rsidRPr="003B0E17">
              <w:rPr>
                <w:rFonts w:ascii="TH SarabunPSK" w:hAnsi="TH SarabunPSK" w:cs="TH SarabunPSK"/>
                <w:sz w:val="32"/>
                <w:szCs w:val="32"/>
              </w:rPr>
              <w:t>-</w:t>
            </w:r>
            <w:r w:rsidRPr="003B0E17">
              <w:rPr>
                <w:rFonts w:ascii="TH SarabunPSK" w:hAnsi="TH SarabunPSK" w:cs="TH SarabunPSK"/>
                <w:sz w:val="32"/>
                <w:szCs w:val="32"/>
                <w:cs/>
              </w:rPr>
              <w:t>รายได้ต่อเดือน</w:t>
            </w:r>
          </w:p>
          <w:p w:rsidR="002A5333" w:rsidRPr="003B0E17" w:rsidRDefault="002A5333" w:rsidP="002A5333">
            <w:pPr>
              <w:rPr>
                <w:rFonts w:ascii="TH SarabunPSK" w:hAnsi="TH SarabunPSK" w:cs="TH SarabunPSK"/>
                <w:sz w:val="32"/>
                <w:szCs w:val="32"/>
                <w:cs/>
              </w:rPr>
            </w:pPr>
            <w:r w:rsidRPr="003B0E17">
              <w:rPr>
                <w:rFonts w:ascii="TH SarabunPSK" w:hAnsi="TH SarabunPSK" w:cs="TH SarabunPSK"/>
                <w:sz w:val="32"/>
                <w:szCs w:val="32"/>
              </w:rPr>
              <w:t>-</w:t>
            </w:r>
            <w:r w:rsidRPr="003B0E17">
              <w:rPr>
                <w:rFonts w:ascii="TH SarabunPSK" w:hAnsi="TH SarabunPSK" w:cs="TH SarabunPSK"/>
                <w:sz w:val="32"/>
                <w:szCs w:val="32"/>
                <w:cs/>
              </w:rPr>
              <w:t>ระดับการศึกษา</w:t>
            </w:r>
          </w:p>
          <w:p w:rsidR="002A5333" w:rsidRPr="003B0E17" w:rsidRDefault="002A5333" w:rsidP="002A5333">
            <w:pPr>
              <w:rPr>
                <w:rFonts w:ascii="TH SarabunPSK" w:hAnsi="TH SarabunPSK" w:cs="TH SarabunPSK"/>
                <w:sz w:val="32"/>
                <w:szCs w:val="32"/>
                <w:cs/>
              </w:rPr>
            </w:pPr>
            <w:r w:rsidRPr="003B0E17">
              <w:rPr>
                <w:rFonts w:ascii="TH SarabunPSK" w:hAnsi="TH SarabunPSK" w:cs="TH SarabunPSK"/>
                <w:sz w:val="32"/>
                <w:szCs w:val="32"/>
              </w:rPr>
              <w:t>-</w:t>
            </w:r>
            <w:r w:rsidRPr="003B0E17">
              <w:rPr>
                <w:rFonts w:ascii="TH SarabunPSK" w:hAnsi="TH SarabunPSK" w:cs="TH SarabunPSK"/>
                <w:sz w:val="32"/>
                <w:szCs w:val="32"/>
                <w:cs/>
              </w:rPr>
              <w:t>อาชีพ</w:t>
            </w:r>
          </w:p>
        </w:tc>
      </w:tr>
    </w:tbl>
    <w:tbl>
      <w:tblPr>
        <w:tblStyle w:val="a6"/>
        <w:tblpPr w:leftFromText="180" w:rightFromText="180" w:vertAnchor="text" w:horzAnchor="page" w:tblpX="6556" w:tblpY="16"/>
        <w:tblW w:w="0" w:type="auto"/>
        <w:tblLook w:val="04A0" w:firstRow="1" w:lastRow="0" w:firstColumn="1" w:lastColumn="0" w:noHBand="0" w:noVBand="1"/>
      </w:tblPr>
      <w:tblGrid>
        <w:gridCol w:w="3721"/>
      </w:tblGrid>
      <w:tr w:rsidR="002A5333" w:rsidRPr="003B0E17" w:rsidTr="002A5333">
        <w:trPr>
          <w:trHeight w:val="370"/>
        </w:trPr>
        <w:tc>
          <w:tcPr>
            <w:tcW w:w="3721" w:type="dxa"/>
          </w:tcPr>
          <w:p w:rsidR="002A5333" w:rsidRPr="003B0E17" w:rsidRDefault="002A5333" w:rsidP="002A5333">
            <w:pPr>
              <w:rPr>
                <w:rFonts w:ascii="TH SarabunPSK" w:hAnsi="TH SarabunPSK" w:cs="TH SarabunPSK"/>
                <w:sz w:val="32"/>
                <w:szCs w:val="32"/>
              </w:rPr>
            </w:pPr>
            <w:r w:rsidRPr="003B0E17">
              <w:rPr>
                <w:rFonts w:ascii="TH SarabunPSK" w:hAnsi="TH SarabunPSK" w:cs="TH SarabunPSK"/>
                <w:sz w:val="32"/>
                <w:szCs w:val="32"/>
                <w:cs/>
              </w:rPr>
              <w:t>ความคาดหวังของประชาชนที่มีต่อการเยียวยาและการบรรเทาปัญหาอุทกภัยในพื้นที่องค์การบริหารส่วนตำบลลาดชิด</w:t>
            </w:r>
          </w:p>
        </w:tc>
      </w:tr>
      <w:tr w:rsidR="002A5333" w:rsidRPr="003B0E17" w:rsidTr="002A5333">
        <w:trPr>
          <w:trHeight w:val="384"/>
        </w:trPr>
        <w:tc>
          <w:tcPr>
            <w:tcW w:w="3721" w:type="dxa"/>
          </w:tcPr>
          <w:p w:rsidR="002A5333" w:rsidRPr="003B0E17" w:rsidRDefault="002A5333" w:rsidP="002A5333">
            <w:pPr>
              <w:rPr>
                <w:rFonts w:ascii="TH SarabunPSK" w:hAnsi="TH SarabunPSK" w:cs="TH SarabunPSK"/>
                <w:sz w:val="32"/>
                <w:szCs w:val="32"/>
              </w:rPr>
            </w:pPr>
            <w:r w:rsidRPr="003B0E17">
              <w:rPr>
                <w:rFonts w:ascii="TH SarabunPSK" w:hAnsi="TH SarabunPSK" w:cs="TH SarabunPSK"/>
                <w:sz w:val="32"/>
                <w:szCs w:val="32"/>
                <w:cs/>
              </w:rPr>
              <w:t>ด้านความพึงพอใจ</w:t>
            </w:r>
          </w:p>
          <w:p w:rsidR="002A5333" w:rsidRPr="003B0E17" w:rsidRDefault="002A5333" w:rsidP="002A5333">
            <w:pPr>
              <w:rPr>
                <w:rFonts w:ascii="TH SarabunPSK" w:hAnsi="TH SarabunPSK" w:cs="TH SarabunPSK"/>
                <w:sz w:val="32"/>
                <w:szCs w:val="32"/>
              </w:rPr>
            </w:pPr>
            <w:r w:rsidRPr="003B0E17">
              <w:rPr>
                <w:rFonts w:ascii="TH SarabunPSK" w:hAnsi="TH SarabunPSK" w:cs="TH SarabunPSK"/>
                <w:sz w:val="32"/>
                <w:szCs w:val="32"/>
                <w:cs/>
              </w:rPr>
              <w:t>ด้านการวางเป้าหมาย</w:t>
            </w:r>
          </w:p>
          <w:p w:rsidR="002A5333" w:rsidRPr="003B0E17" w:rsidRDefault="002A5333" w:rsidP="002A5333">
            <w:pPr>
              <w:rPr>
                <w:rFonts w:ascii="TH SarabunPSK" w:hAnsi="TH SarabunPSK" w:cs="TH SarabunPSK"/>
                <w:sz w:val="32"/>
                <w:szCs w:val="32"/>
              </w:rPr>
            </w:pPr>
            <w:r w:rsidRPr="003B0E17">
              <w:rPr>
                <w:rFonts w:ascii="TH SarabunPSK" w:hAnsi="TH SarabunPSK" w:cs="TH SarabunPSK"/>
                <w:sz w:val="32"/>
                <w:szCs w:val="32"/>
                <w:cs/>
              </w:rPr>
              <w:t>ด้านการมีส่วนร่วม</w:t>
            </w:r>
          </w:p>
          <w:p w:rsidR="002A5333" w:rsidRPr="003B0E17" w:rsidRDefault="002A5333" w:rsidP="002A5333">
            <w:pPr>
              <w:rPr>
                <w:rFonts w:ascii="TH SarabunPSK" w:hAnsi="TH SarabunPSK" w:cs="TH SarabunPSK"/>
                <w:sz w:val="32"/>
                <w:szCs w:val="32"/>
                <w:cs/>
              </w:rPr>
            </w:pPr>
            <w:r w:rsidRPr="003B0E17">
              <w:rPr>
                <w:rFonts w:ascii="TH SarabunPSK" w:hAnsi="TH SarabunPSK" w:cs="TH SarabunPSK"/>
                <w:sz w:val="32"/>
                <w:szCs w:val="32"/>
                <w:cs/>
              </w:rPr>
              <w:t>ด้านการจัดทำแผนพัฒนา</w:t>
            </w:r>
          </w:p>
        </w:tc>
      </w:tr>
    </w:tbl>
    <w:p w:rsidR="00340B2D" w:rsidRPr="003B0E17" w:rsidRDefault="00340B2D" w:rsidP="00340B2D">
      <w:pPr>
        <w:rPr>
          <w:rFonts w:ascii="TH SarabunPSK" w:hAnsi="TH SarabunPSK" w:cs="TH SarabunPSK"/>
          <w:sz w:val="32"/>
          <w:szCs w:val="32"/>
          <w:cs/>
        </w:rPr>
      </w:pPr>
    </w:p>
    <w:p w:rsidR="00340B2D" w:rsidRPr="003B0E17" w:rsidRDefault="002A5333" w:rsidP="00340B2D">
      <w:pPr>
        <w:rPr>
          <w:rFonts w:ascii="TH SarabunPSK" w:hAnsi="TH SarabunPSK" w:cs="TH SarabunPSK"/>
          <w:sz w:val="32"/>
          <w:szCs w:val="32"/>
          <w:cs/>
        </w:rPr>
      </w:pPr>
      <w:r w:rsidRPr="003B0E17">
        <w:rPr>
          <w:rFonts w:ascii="TH SarabunPSK" w:hAnsi="TH SarabunPSK" w:cs="TH SarabunPSK"/>
          <w:noProof/>
          <w:sz w:val="32"/>
          <w:szCs w:val="32"/>
        </w:rPr>
        <mc:AlternateContent>
          <mc:Choice Requires="wps">
            <w:drawing>
              <wp:anchor distT="0" distB="0" distL="114300" distR="114300" simplePos="0" relativeHeight="251659264" behindDoc="0" locked="0" layoutInCell="1" allowOverlap="1" wp14:anchorId="18EF92AE" wp14:editId="39DADACD">
                <wp:simplePos x="0" y="0"/>
                <wp:positionH relativeFrom="column">
                  <wp:posOffset>2066290</wp:posOffset>
                </wp:positionH>
                <wp:positionV relativeFrom="paragraph">
                  <wp:posOffset>8890</wp:posOffset>
                </wp:positionV>
                <wp:extent cx="1209675" cy="19050"/>
                <wp:effectExtent l="0" t="76200" r="28575" b="76200"/>
                <wp:wrapNone/>
                <wp:docPr id="2" name="Straight Arrow Connector 2"/>
                <wp:cNvGraphicFramePr/>
                <a:graphic xmlns:a="http://schemas.openxmlformats.org/drawingml/2006/main">
                  <a:graphicData uri="http://schemas.microsoft.com/office/word/2010/wordprocessingShape">
                    <wps:wsp>
                      <wps:cNvCnPr/>
                      <wps:spPr>
                        <a:xfrm flipV="1">
                          <a:off x="0" y="0"/>
                          <a:ext cx="1209675" cy="19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9D77E2C" id="_x0000_t32" coordsize="21600,21600" o:spt="32" o:oned="t" path="m,l21600,21600e" filled="f">
                <v:path arrowok="t" fillok="f" o:connecttype="none"/>
                <o:lock v:ext="edit" shapetype="t"/>
              </v:shapetype>
              <v:shape id="Straight Arrow Connector 2" o:spid="_x0000_s1026" type="#_x0000_t32" style="position:absolute;margin-left:162.7pt;margin-top:.7pt;width:95.2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" strokecolor="windowText" strokeweight=".5pt">
                <v:stroke endarrow="block" joinstyle="miter"/>
              </v:shape>
            </w:pict>
          </mc:Fallback>
        </mc:AlternateContent>
      </w:r>
    </w:p>
    <w:p w:rsidR="00340B2D" w:rsidRPr="003B0E17" w:rsidRDefault="002A5333" w:rsidP="00340B2D">
      <w:pPr>
        <w:jc w:val="center"/>
        <w:rPr>
          <w:rFonts w:ascii="TH SarabunPSK" w:hAnsi="TH SarabunPSK" w:cs="TH SarabunPSK"/>
          <w:sz w:val="32"/>
          <w:szCs w:val="32"/>
          <w:cs/>
        </w:rPr>
      </w:pPr>
      <w:r w:rsidRPr="003B0E17">
        <w:rPr>
          <w:rFonts w:ascii="TH SarabunPSK" w:hAnsi="TH SarabunPSK" w:cs="TH SarabunPSK"/>
          <w:noProof/>
          <w:sz w:val="32"/>
          <w:szCs w:val="32"/>
        </w:rPr>
        <mc:AlternateContent>
          <mc:Choice Requires="wps">
            <w:drawing>
              <wp:anchor distT="0" distB="0" distL="114300" distR="114300" simplePos="0" relativeHeight="251660288" behindDoc="0" locked="0" layoutInCell="1" allowOverlap="1" wp14:anchorId="5BEE58E4" wp14:editId="61D5128B">
                <wp:simplePos x="0" y="0"/>
                <wp:positionH relativeFrom="column">
                  <wp:posOffset>2181225</wp:posOffset>
                </wp:positionH>
                <wp:positionV relativeFrom="paragraph">
                  <wp:posOffset>336550</wp:posOffset>
                </wp:positionV>
                <wp:extent cx="1095375" cy="1076325"/>
                <wp:effectExtent l="0" t="0" r="66675" b="85725"/>
                <wp:wrapNone/>
                <wp:docPr id="3" name="Elbow Connector 3"/>
                <wp:cNvGraphicFramePr/>
                <a:graphic xmlns:a="http://schemas.openxmlformats.org/drawingml/2006/main">
                  <a:graphicData uri="http://schemas.microsoft.com/office/word/2010/wordprocessingShape">
                    <wps:wsp>
                      <wps:cNvCnPr/>
                      <wps:spPr>
                        <a:xfrm>
                          <a:off x="0" y="0"/>
                          <a:ext cx="1095375" cy="107632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BF0CA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171.75pt;margin-top:26.5pt;width:86.2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" strokecolor="windowText" strokeweight=".5pt">
                <v:stroke endarrow="block"/>
              </v:shape>
            </w:pict>
          </mc:Fallback>
        </mc:AlternateContent>
      </w:r>
    </w:p>
    <w:p w:rsidR="00340B2D" w:rsidRPr="003B0E17" w:rsidRDefault="00340B2D" w:rsidP="00340B2D">
      <w:pPr>
        <w:rPr>
          <w:rFonts w:ascii="TH SarabunPSK" w:hAnsi="TH SarabunPSK" w:cs="TH SarabunPSK"/>
          <w:sz w:val="32"/>
          <w:szCs w:val="32"/>
          <w:cs/>
        </w:rPr>
      </w:pPr>
    </w:p>
    <w:p w:rsidR="00340B2D" w:rsidRPr="003B0E17" w:rsidRDefault="00340B2D" w:rsidP="00340B2D">
      <w:pPr>
        <w:rPr>
          <w:rFonts w:ascii="TH SarabunPSK" w:hAnsi="TH SarabunPSK" w:cs="TH SarabunPSK"/>
          <w:sz w:val="32"/>
          <w:szCs w:val="32"/>
          <w:cs/>
        </w:rPr>
      </w:pPr>
    </w:p>
    <w:tbl>
      <w:tblPr>
        <w:tblStyle w:val="a6"/>
        <w:tblpPr w:leftFromText="180" w:rightFromText="180" w:vertAnchor="text" w:horzAnchor="page" w:tblpX="6586" w:tblpY="89"/>
        <w:tblW w:w="0" w:type="auto"/>
        <w:tblLook w:val="04A0" w:firstRow="1" w:lastRow="0" w:firstColumn="1" w:lastColumn="0" w:noHBand="0" w:noVBand="1"/>
      </w:tblPr>
      <w:tblGrid>
        <w:gridCol w:w="3016"/>
      </w:tblGrid>
      <w:tr w:rsidR="002A5333" w:rsidRPr="003B0E17" w:rsidTr="002A5333">
        <w:trPr>
          <w:trHeight w:val="221"/>
        </w:trPr>
        <w:tc>
          <w:tcPr>
            <w:tcW w:w="3016" w:type="dxa"/>
          </w:tcPr>
          <w:p w:rsidR="002A5333" w:rsidRPr="003B0E17" w:rsidRDefault="002A5333" w:rsidP="002A5333">
            <w:pPr>
              <w:jc w:val="thaiDistribute"/>
              <w:rPr>
                <w:rFonts w:ascii="TH SarabunPSK" w:hAnsi="TH SarabunPSK" w:cs="TH SarabunPSK"/>
                <w:sz w:val="32"/>
                <w:szCs w:val="32"/>
                <w:cs/>
              </w:rPr>
            </w:pPr>
            <w:r w:rsidRPr="003B0E17">
              <w:rPr>
                <w:rFonts w:ascii="TH SarabunPSK" w:hAnsi="TH SarabunPSK" w:cs="TH SarabunPSK"/>
                <w:sz w:val="32"/>
                <w:szCs w:val="32"/>
                <w:cs/>
              </w:rPr>
              <w:t>สาเหตุสำคัญที่ทำให้เกิดภาวะวิกฤตกาลน้ำท่วมในพื้นที่องค์การบริหารส่วนตำบลลาดชิด</w:t>
            </w:r>
          </w:p>
        </w:tc>
      </w:tr>
    </w:tbl>
    <w:p w:rsidR="00340B2D" w:rsidRPr="003B0E17" w:rsidRDefault="00340B2D" w:rsidP="00340B2D">
      <w:pPr>
        <w:rPr>
          <w:rFonts w:ascii="TH SarabunPSK" w:hAnsi="TH SarabunPSK" w:cs="TH SarabunPSK"/>
          <w:sz w:val="32"/>
          <w:szCs w:val="32"/>
          <w:cs/>
        </w:rPr>
      </w:pPr>
    </w:p>
    <w:p w:rsidR="00340B2D" w:rsidRPr="003B0E17" w:rsidRDefault="00340B2D" w:rsidP="00340B2D">
      <w:pPr>
        <w:rPr>
          <w:rFonts w:ascii="TH SarabunPSK" w:hAnsi="TH SarabunPSK" w:cs="TH SarabunPSK"/>
          <w:sz w:val="32"/>
          <w:szCs w:val="32"/>
          <w:cs/>
        </w:rPr>
      </w:pPr>
    </w:p>
    <w:p w:rsidR="0021387B" w:rsidRPr="003B0E17" w:rsidRDefault="0021387B" w:rsidP="00646B7C">
      <w:pPr>
        <w:spacing w:after="0" w:line="240" w:lineRule="auto"/>
        <w:ind w:firstLine="720"/>
        <w:jc w:val="thaiDistribute"/>
        <w:rPr>
          <w:rFonts w:ascii="TH SarabunPSK" w:hAnsi="TH SarabunPSK" w:cs="TH SarabunPSK"/>
          <w:sz w:val="32"/>
          <w:szCs w:val="32"/>
          <w:cs/>
        </w:rPr>
      </w:pPr>
    </w:p>
    <w:p w:rsidR="00340B2D" w:rsidRPr="003B0E17" w:rsidRDefault="00340B2D" w:rsidP="0021387B">
      <w:pPr>
        <w:spacing w:after="0" w:line="240" w:lineRule="auto"/>
        <w:ind w:firstLine="207"/>
        <w:jc w:val="center"/>
        <w:rPr>
          <w:rFonts w:ascii="TH SarabunPSK" w:hAnsi="TH SarabunPSK" w:cs="TH SarabunPSK"/>
          <w:b/>
          <w:bCs/>
          <w:sz w:val="32"/>
          <w:szCs w:val="32"/>
        </w:rPr>
      </w:pPr>
    </w:p>
    <w:p w:rsidR="00646B7C" w:rsidRPr="0021387B" w:rsidRDefault="000974E2" w:rsidP="0021387B">
      <w:pPr>
        <w:spacing w:after="0" w:line="240" w:lineRule="auto"/>
        <w:ind w:firstLine="207"/>
        <w:jc w:val="center"/>
        <w:rPr>
          <w:rFonts w:ascii="TH SarabunPSK" w:hAnsi="TH SarabunPSK" w:cs="TH SarabunPSK"/>
          <w:b/>
          <w:bCs/>
          <w:sz w:val="32"/>
          <w:szCs w:val="32"/>
        </w:rPr>
      </w:pPr>
      <w:r w:rsidRPr="001B159D">
        <w:rPr>
          <w:rFonts w:ascii="TH SarabunPSK" w:hAnsi="TH SarabunPSK" w:cs="TH SarabunPSK"/>
          <w:b/>
          <w:bCs/>
          <w:sz w:val="32"/>
          <w:szCs w:val="32"/>
          <w:cs/>
        </w:rPr>
        <w:t>เนื้อเรื่อง/ทบทวนวรรณกรรม</w:t>
      </w:r>
    </w:p>
    <w:p w:rsidR="00B966E0" w:rsidRPr="001B159D" w:rsidRDefault="000974E2" w:rsidP="00646B7C">
      <w:pPr>
        <w:spacing w:after="0" w:line="240" w:lineRule="auto"/>
        <w:ind w:firstLine="207"/>
        <w:jc w:val="thaiDistribute"/>
        <w:rPr>
          <w:rFonts w:ascii="TH SarabunPSK" w:hAnsi="TH SarabunPSK" w:cs="TH SarabunPSK"/>
          <w:sz w:val="32"/>
          <w:szCs w:val="32"/>
        </w:rPr>
      </w:pPr>
      <w:r w:rsidRPr="001B159D">
        <w:rPr>
          <w:rFonts w:ascii="TH SarabunPSK" w:hAnsi="TH SarabunPSK" w:cs="TH SarabunPSK"/>
          <w:sz w:val="32"/>
          <w:szCs w:val="32"/>
          <w:cs/>
        </w:rPr>
        <w:tab/>
      </w:r>
      <w:r w:rsidR="00C12574" w:rsidRPr="001B159D">
        <w:rPr>
          <w:rFonts w:ascii="TH SarabunPSK" w:hAnsi="TH SarabunPSK" w:cs="TH SarabunPSK"/>
          <w:sz w:val="32"/>
          <w:szCs w:val="32"/>
          <w:cs/>
        </w:rPr>
        <w:t>การศึกษาเรื่องความคาดหวังของประชาชนที่มีต่อการเยียวยาและการบรรเทาปัญหาอุทกภัยในพื้นที่องค์การบริหารส่วนตำบลลาดชิด อำเภอผักไห่ จังหวัดพระนครศรีอยุธยา ผู้ศึกษาได้ค้นคว้าแนวคิด ทฤษฎีและผลงานวิจัยที่เกี่ยวข้อง ตามประเด็นดังต่อไปนี้</w:t>
      </w:r>
    </w:p>
    <w:p w:rsidR="00C12574" w:rsidRPr="001B159D" w:rsidRDefault="00C12574" w:rsidP="00646B7C">
      <w:pPr>
        <w:spacing w:after="0" w:line="240" w:lineRule="auto"/>
        <w:ind w:firstLine="207"/>
        <w:jc w:val="thaiDistribute"/>
        <w:rPr>
          <w:rFonts w:ascii="TH SarabunPSK" w:hAnsi="TH SarabunPSK" w:cs="TH SarabunPSK"/>
          <w:b/>
          <w:bCs/>
          <w:sz w:val="32"/>
          <w:szCs w:val="32"/>
        </w:rPr>
      </w:pPr>
      <w:r w:rsidRPr="001B159D">
        <w:rPr>
          <w:rFonts w:ascii="TH SarabunPSK" w:hAnsi="TH SarabunPSK" w:cs="TH SarabunPSK"/>
          <w:sz w:val="32"/>
          <w:szCs w:val="32"/>
          <w:cs/>
        </w:rPr>
        <w:lastRenderedPageBreak/>
        <w:tab/>
      </w:r>
      <w:r w:rsidRPr="001B159D">
        <w:rPr>
          <w:rFonts w:ascii="TH SarabunPSK" w:hAnsi="TH SarabunPSK" w:cs="TH SarabunPSK"/>
          <w:b/>
          <w:bCs/>
          <w:sz w:val="32"/>
          <w:szCs w:val="32"/>
          <w:cs/>
        </w:rPr>
        <w:t>ทฤษฎีเกี่ยวกับความคาดหวัง</w:t>
      </w:r>
    </w:p>
    <w:p w:rsidR="00C12574" w:rsidRPr="001B159D" w:rsidRDefault="00C12574"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rPr>
        <w:t xml:space="preserve">Victor H. Vroom Victor H. Vroom </w:t>
      </w:r>
      <w:r w:rsidRPr="001B159D">
        <w:rPr>
          <w:rFonts w:ascii="TH SarabunPSK" w:hAnsi="TH SarabunPSK" w:cs="TH SarabunPSK"/>
          <w:sz w:val="32"/>
          <w:szCs w:val="32"/>
          <w:cs/>
        </w:rPr>
        <w:t>ได้เสนอแนวคิดการจงใจที่เรียกว่าทฤษฎีความคาดหวัง (</w:t>
      </w:r>
      <w:r w:rsidRPr="001B159D">
        <w:rPr>
          <w:rFonts w:ascii="TH SarabunPSK" w:hAnsi="TH SarabunPSK" w:cs="TH SarabunPSK"/>
          <w:sz w:val="32"/>
          <w:szCs w:val="32"/>
        </w:rPr>
        <w:t xml:space="preserve">Expectancy Theory) </w:t>
      </w:r>
      <w:proofErr w:type="gramStart"/>
      <w:r w:rsidRPr="001B159D">
        <w:rPr>
          <w:rFonts w:ascii="TH SarabunPSK" w:hAnsi="TH SarabunPSK" w:cs="TH SarabunPSK"/>
          <w:sz w:val="32"/>
          <w:szCs w:val="32"/>
          <w:cs/>
        </w:rPr>
        <w:t>เขาได้อธิบายว่าบุคคลมักจะทำงานโดยมีความคาดหวังว่าในการทำงานนั้นเขาจะได้ผล  ตอบแทนตามที่เขาต้องการเป็นการพยายามอธิบายเกี่ยวกับพฤติกรรมของบุคคลว่ามีความข้องกับเป้าหมายและความหวังในสิ่งที่เขาจะได้รับทฤษฎีความคาดหวังจะเกี่ยวข้องกับปัจจัย</w:t>
      </w:r>
      <w:proofErr w:type="gramEnd"/>
      <w:r w:rsidR="007A512D" w:rsidRPr="001B159D">
        <w:rPr>
          <w:rFonts w:ascii="TH SarabunPSK" w:hAnsi="TH SarabunPSK" w:cs="TH SarabunPSK"/>
          <w:sz w:val="32"/>
          <w:szCs w:val="32"/>
          <w:cs/>
        </w:rPr>
        <w:t xml:space="preserve"> </w:t>
      </w:r>
      <w:r w:rsidRPr="001B159D">
        <w:rPr>
          <w:rFonts w:ascii="TH SarabunPSK" w:hAnsi="TH SarabunPSK" w:cs="TH SarabunPSK"/>
          <w:sz w:val="32"/>
          <w:szCs w:val="32"/>
          <w:cs/>
        </w:rPr>
        <w:t xml:space="preserve">คือ </w:t>
      </w:r>
    </w:p>
    <w:p w:rsidR="00C12574" w:rsidRPr="001B159D" w:rsidRDefault="0021387B" w:rsidP="0021387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C12574" w:rsidRPr="001B159D">
        <w:rPr>
          <w:rFonts w:ascii="TH SarabunPSK" w:hAnsi="TH SarabunPSK" w:cs="TH SarabunPSK"/>
          <w:sz w:val="32"/>
          <w:szCs w:val="32"/>
          <w:cs/>
        </w:rPr>
        <w:t>1. ความสัมพันธ์ระหว่างความพยายามกันการทำงาน (</w:t>
      </w:r>
      <w:r w:rsidR="00C12574" w:rsidRPr="001B159D">
        <w:rPr>
          <w:rFonts w:ascii="TH SarabunPSK" w:hAnsi="TH SarabunPSK" w:cs="TH SarabunPSK"/>
          <w:sz w:val="32"/>
          <w:szCs w:val="32"/>
        </w:rPr>
        <w:t>Effort-performance relationship)</w:t>
      </w:r>
      <w:r w:rsidR="00C12574" w:rsidRPr="001B159D">
        <w:rPr>
          <w:rFonts w:ascii="TH SarabunPSK" w:hAnsi="TH SarabunPSK" w:cs="TH SarabunPSK"/>
          <w:sz w:val="32"/>
          <w:szCs w:val="32"/>
          <w:cs/>
        </w:rPr>
        <w:t xml:space="preserve">คือความพยายามทุ่มเทให้กับการทำงานกับผลงานที่คาดว่าจะเกิดขึ้นจากการใช้ความพยายามในการทำงานในครั้งนั้น </w:t>
      </w:r>
    </w:p>
    <w:p w:rsidR="0021387B" w:rsidRDefault="0021387B" w:rsidP="0021387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C12574" w:rsidRPr="001B159D">
        <w:rPr>
          <w:rFonts w:ascii="TH SarabunPSK" w:hAnsi="TH SarabunPSK" w:cs="TH SarabunPSK"/>
          <w:sz w:val="32"/>
          <w:szCs w:val="32"/>
          <w:cs/>
        </w:rPr>
        <w:t>2. ความสัมพันธ์ระหว่างการทำงานกับรางวัล (</w:t>
      </w:r>
      <w:r w:rsidR="00C12574" w:rsidRPr="001B159D">
        <w:rPr>
          <w:rFonts w:ascii="TH SarabunPSK" w:hAnsi="TH SarabunPSK" w:cs="TH SarabunPSK"/>
          <w:sz w:val="32"/>
          <w:szCs w:val="32"/>
        </w:rPr>
        <w:t xml:space="preserve">Performance. Reward relationship) </w:t>
      </w:r>
      <w:r w:rsidR="00C12574" w:rsidRPr="001B159D">
        <w:rPr>
          <w:rFonts w:ascii="TH SarabunPSK" w:hAnsi="TH SarabunPSK" w:cs="TH SarabunPSK"/>
          <w:sz w:val="32"/>
          <w:szCs w:val="32"/>
          <w:cs/>
        </w:rPr>
        <w:t xml:space="preserve">คือการทำงานในระดับใดระดับหนึ่งซึ่งจะทำให้บรรลุผลสำเร็จและรางวัลที่จะได้รับ </w:t>
      </w:r>
    </w:p>
    <w:p w:rsidR="003D7435" w:rsidRDefault="0021387B" w:rsidP="0021387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C12574" w:rsidRPr="001B159D">
        <w:rPr>
          <w:rFonts w:ascii="TH SarabunPSK" w:hAnsi="TH SarabunPSK" w:cs="TH SarabunPSK"/>
          <w:sz w:val="32"/>
          <w:szCs w:val="32"/>
          <w:cs/>
        </w:rPr>
        <w:t>3. ความสัมพันธ์ระหว่างรางวัลกับเป้าหมายส่วนบุคคล (</w:t>
      </w:r>
      <w:r w:rsidR="00C12574" w:rsidRPr="001B159D">
        <w:rPr>
          <w:rFonts w:ascii="TH SarabunPSK" w:hAnsi="TH SarabunPSK" w:cs="TH SarabunPSK"/>
          <w:sz w:val="32"/>
          <w:szCs w:val="32"/>
        </w:rPr>
        <w:t xml:space="preserve">Rewards personal goals, relationship </w:t>
      </w:r>
      <w:r w:rsidR="00C12574" w:rsidRPr="001B159D">
        <w:rPr>
          <w:rFonts w:ascii="TH SarabunPSK" w:hAnsi="TH SarabunPSK" w:cs="TH SarabunPSK"/>
          <w:sz w:val="32"/>
          <w:szCs w:val="32"/>
          <w:cs/>
        </w:rPr>
        <w:t>คือมูลค่าหรือคุณค่าของรางวัลที่องค์การให้เพื่อตอบแทนแก่พนักงานมีคุณค่ามากพอที่จะใช้เป็นการจูงใจพนักงาน</w:t>
      </w:r>
    </w:p>
    <w:p w:rsidR="00C12574" w:rsidRPr="001B159D" w:rsidRDefault="00B77D68" w:rsidP="00646B7C">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สุ</w:t>
      </w:r>
      <w:proofErr w:type="spellStart"/>
      <w:r>
        <w:rPr>
          <w:rFonts w:ascii="TH SarabunPSK" w:hAnsi="TH SarabunPSK" w:cs="TH SarabunPSK"/>
          <w:sz w:val="32"/>
          <w:szCs w:val="32"/>
          <w:cs/>
        </w:rPr>
        <w:t>รางค์</w:t>
      </w:r>
      <w:proofErr w:type="spellEnd"/>
      <w:r>
        <w:rPr>
          <w:rFonts w:ascii="TH SarabunPSK" w:hAnsi="TH SarabunPSK" w:cs="TH SarabunPSK"/>
          <w:sz w:val="32"/>
          <w:szCs w:val="32"/>
          <w:cs/>
        </w:rPr>
        <w:t xml:space="preserve">   จันทร์</w:t>
      </w:r>
      <w:r w:rsidR="00C12574" w:rsidRPr="001B159D">
        <w:rPr>
          <w:rFonts w:ascii="TH SarabunPSK" w:hAnsi="TH SarabunPSK" w:cs="TH SarabunPSK"/>
          <w:sz w:val="32"/>
          <w:szCs w:val="32"/>
          <w:cs/>
        </w:rPr>
        <w:t>2524</w:t>
      </w:r>
      <w:r>
        <w:rPr>
          <w:rFonts w:ascii="TH SarabunPSK" w:hAnsi="TH SarabunPSK" w:cs="TH SarabunPSK" w:hint="cs"/>
          <w:sz w:val="32"/>
          <w:szCs w:val="32"/>
          <w:cs/>
        </w:rPr>
        <w:t>(</w:t>
      </w:r>
      <w:r w:rsidR="00C12574" w:rsidRPr="001B159D">
        <w:rPr>
          <w:rFonts w:ascii="TH SarabunPSK" w:hAnsi="TH SarabunPSK" w:cs="TH SarabunPSK"/>
          <w:sz w:val="32"/>
          <w:szCs w:val="32"/>
          <w:cs/>
        </w:rPr>
        <w:t xml:space="preserve"> อ้างในอุดมศักดิ์  ด่านคงรักษ์</w:t>
      </w:r>
      <w:r w:rsidR="009678C6">
        <w:rPr>
          <w:rFonts w:ascii="TH SarabunPSK" w:hAnsi="TH SarabunPSK" w:cs="TH SarabunPSK"/>
          <w:sz w:val="32"/>
          <w:szCs w:val="32"/>
        </w:rPr>
        <w:t>:</w:t>
      </w:r>
      <w:r w:rsidR="009678C6">
        <w:rPr>
          <w:rFonts w:ascii="TH SarabunPSK" w:hAnsi="TH SarabunPSK" w:cs="TH SarabunPSK"/>
          <w:sz w:val="32"/>
          <w:szCs w:val="32"/>
          <w:cs/>
        </w:rPr>
        <w:t>2558</w:t>
      </w:r>
      <w:r w:rsidR="00C12574" w:rsidRPr="001B159D">
        <w:rPr>
          <w:rFonts w:ascii="TH SarabunPSK" w:hAnsi="TH SarabunPSK" w:cs="TH SarabunPSK"/>
          <w:sz w:val="32"/>
          <w:szCs w:val="32"/>
          <w:cs/>
        </w:rPr>
        <w:t>) กล่าวว่า ความคาดหวังหมายถึง คือ อันดับของจุดหมายที่ตั้งไว้เป็นความคาดหวังที่น่าจะเป็นไปได้ ชีวิตของคนเราทุกคนย่อมขึ้นอยู่กับความคาดหวังด้วยกันทั้งสิ้น พฤติกรรมทุกอย่างที่บุคคลแสดงออกในปัจจุบัน เราย่อมคาดหวังผลในอนาคต ฉะนั้นความคาดหวังจึงเป็นผลมาจากประสบการณ์ในอดีตของบุคคล</w:t>
      </w:r>
    </w:p>
    <w:p w:rsidR="00E40A12" w:rsidRPr="001B159D" w:rsidRDefault="00E40A12" w:rsidP="0021387B">
      <w:pPr>
        <w:spacing w:after="0" w:line="240" w:lineRule="auto"/>
        <w:ind w:firstLine="720"/>
        <w:jc w:val="thaiDistribute"/>
        <w:rPr>
          <w:rFonts w:ascii="TH SarabunPSK" w:hAnsi="TH SarabunPSK" w:cs="TH SarabunPSK"/>
          <w:b/>
          <w:bCs/>
          <w:sz w:val="32"/>
          <w:szCs w:val="32"/>
        </w:rPr>
      </w:pPr>
      <w:r w:rsidRPr="001B159D">
        <w:rPr>
          <w:rFonts w:ascii="TH SarabunPSK" w:hAnsi="TH SarabunPSK" w:cs="TH SarabunPSK"/>
          <w:b/>
          <w:bCs/>
          <w:sz w:val="32"/>
          <w:szCs w:val="32"/>
          <w:cs/>
        </w:rPr>
        <w:t>แนวคิดเกี่ยวกับความคาดหวังของประชาชน</w:t>
      </w:r>
    </w:p>
    <w:p w:rsidR="00E40A12" w:rsidRPr="001B159D" w:rsidRDefault="00E40A12" w:rsidP="0021387B">
      <w:pPr>
        <w:spacing w:after="0" w:line="240" w:lineRule="auto"/>
        <w:ind w:firstLine="720"/>
        <w:jc w:val="thaiDistribute"/>
        <w:rPr>
          <w:rFonts w:ascii="TH SarabunPSK" w:hAnsi="TH SarabunPSK" w:cs="TH SarabunPSK"/>
          <w:sz w:val="32"/>
          <w:szCs w:val="32"/>
        </w:rPr>
      </w:pPr>
      <w:proofErr w:type="spellStart"/>
      <w:r w:rsidRPr="001B159D">
        <w:rPr>
          <w:rFonts w:ascii="TH SarabunPSK" w:hAnsi="TH SarabunPSK" w:cs="TH SarabunPSK"/>
          <w:sz w:val="32"/>
          <w:szCs w:val="32"/>
          <w:cs/>
        </w:rPr>
        <w:t>สุณีย์</w:t>
      </w:r>
      <w:proofErr w:type="spellEnd"/>
      <w:r w:rsidRPr="001B159D">
        <w:rPr>
          <w:rFonts w:ascii="TH SarabunPSK" w:hAnsi="TH SarabunPSK" w:cs="TH SarabunPSK"/>
          <w:sz w:val="32"/>
          <w:szCs w:val="32"/>
          <w:cs/>
        </w:rPr>
        <w:t xml:space="preserve">   ธีรดากร (อ้างใน</w:t>
      </w:r>
      <w:proofErr w:type="spellStart"/>
      <w:r w:rsidRPr="001B159D">
        <w:rPr>
          <w:rFonts w:ascii="TH SarabunPSK" w:hAnsi="TH SarabunPSK" w:cs="TH SarabunPSK"/>
          <w:sz w:val="32"/>
          <w:szCs w:val="32"/>
          <w:cs/>
        </w:rPr>
        <w:t>แอ็ต</w:t>
      </w:r>
      <w:proofErr w:type="spellEnd"/>
      <w:r w:rsidRPr="001B159D">
        <w:rPr>
          <w:rFonts w:ascii="TH SarabunPSK" w:hAnsi="TH SarabunPSK" w:cs="TH SarabunPSK"/>
          <w:sz w:val="32"/>
          <w:szCs w:val="32"/>
          <w:cs/>
        </w:rPr>
        <w:t xml:space="preserve">  </w:t>
      </w:r>
      <w:proofErr w:type="spellStart"/>
      <w:r w:rsidRPr="001B159D">
        <w:rPr>
          <w:rFonts w:ascii="TH SarabunPSK" w:hAnsi="TH SarabunPSK" w:cs="TH SarabunPSK"/>
          <w:sz w:val="32"/>
          <w:szCs w:val="32"/>
          <w:cs/>
        </w:rPr>
        <w:t>อินทรอุ</w:t>
      </w:r>
      <w:proofErr w:type="spellEnd"/>
      <w:r w:rsidRPr="001B159D">
        <w:rPr>
          <w:rFonts w:ascii="TH SarabunPSK" w:hAnsi="TH SarabunPSK" w:cs="TH SarabunPSK"/>
          <w:sz w:val="32"/>
          <w:szCs w:val="32"/>
          <w:cs/>
        </w:rPr>
        <w:t>ดม</w:t>
      </w:r>
      <w:r w:rsidRPr="001B159D">
        <w:rPr>
          <w:rFonts w:ascii="TH SarabunPSK" w:hAnsi="TH SarabunPSK" w:cs="TH SarabunPSK"/>
          <w:sz w:val="32"/>
          <w:szCs w:val="32"/>
        </w:rPr>
        <w:t>,</w:t>
      </w:r>
      <w:r w:rsidRPr="001B159D">
        <w:rPr>
          <w:rFonts w:ascii="TH SarabunPSK" w:hAnsi="TH SarabunPSK" w:cs="TH SarabunPSK"/>
          <w:sz w:val="32"/>
          <w:szCs w:val="32"/>
          <w:cs/>
        </w:rPr>
        <w:t xml:space="preserve">2558)ได้อธิบายว่า ความคาดหวังเป็นการทำนายเหตุการณ์ว่าจะมีอะไรเกิดขึ้นบ้าง การคาดหวังจะเกิดขึ้นได้ก็ต่อเมื่อ สิ่งนั้นเป็นสิ่งที่บุคคลเคยมรประสบการณ์มาก่อนในช่วงชีวิตจริงของบุคคลนั้น สิ่งที่เกิดขึ้นจริงๆ มักจะไม่ตรงกันเสมอไป ช่องว่างระหว่างสิ่งที่มีความคาดหวังไว้กับสิ่งที่เกิดขึ้นจริงๆ เรียก </w:t>
      </w:r>
      <w:r w:rsidRPr="001B159D">
        <w:rPr>
          <w:rFonts w:ascii="TH SarabunPSK" w:hAnsi="TH SarabunPSK" w:cs="TH SarabunPSK"/>
          <w:sz w:val="32"/>
          <w:szCs w:val="32"/>
        </w:rPr>
        <w:t xml:space="preserve">Discrepancy </w:t>
      </w:r>
      <w:r w:rsidRPr="001B159D">
        <w:rPr>
          <w:rFonts w:ascii="TH SarabunPSK" w:hAnsi="TH SarabunPSK" w:cs="TH SarabunPSK"/>
          <w:sz w:val="32"/>
          <w:szCs w:val="32"/>
          <w:cs/>
        </w:rPr>
        <w:t>ซึ่งจะเป็นสิ่งเร้าที่ทำให้เกิดการตื่นตัว</w:t>
      </w:r>
    </w:p>
    <w:p w:rsidR="00E40A12" w:rsidRPr="001B159D" w:rsidRDefault="00E40A12" w:rsidP="0021387B">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ไพฑูรย์ เจริญพันธ์วงศ์ ได้อธิบายไว้ว่า ความคาดหวังหมายถึง ความรู้สึกของบุคคลที่มีต่อตนเองอย่างหนึ่งว่า ตนเองจะประพฤติปฏิบัติอย่างไรในสถานการณ์ต่างๆ หรือต่องานที่ตนเองรับผิดชอบอยู่ ความคิดดังกล่าวรวมไปถึงการคิดถึงบุคคลอื่นด้วย</w:t>
      </w:r>
    </w:p>
    <w:p w:rsidR="0080232C" w:rsidRPr="001B159D" w:rsidRDefault="0080232C" w:rsidP="0021387B">
      <w:pPr>
        <w:spacing w:after="0" w:line="240" w:lineRule="auto"/>
        <w:ind w:firstLine="720"/>
        <w:jc w:val="thaiDistribute"/>
        <w:rPr>
          <w:rFonts w:ascii="TH SarabunPSK" w:hAnsi="TH SarabunPSK" w:cs="TH SarabunPSK"/>
          <w:b/>
          <w:bCs/>
          <w:sz w:val="32"/>
          <w:szCs w:val="32"/>
        </w:rPr>
      </w:pPr>
      <w:r w:rsidRPr="001B159D">
        <w:rPr>
          <w:rFonts w:ascii="TH SarabunPSK" w:hAnsi="TH SarabunPSK" w:cs="TH SarabunPSK"/>
          <w:b/>
          <w:bCs/>
          <w:sz w:val="32"/>
          <w:szCs w:val="32"/>
          <w:cs/>
        </w:rPr>
        <w:t>ทฤษฎีเกี่ยวกับความต้องการ</w:t>
      </w:r>
    </w:p>
    <w:p w:rsidR="0021387B" w:rsidRDefault="007549D0" w:rsidP="0021387B">
      <w:pPr>
        <w:shd w:val="clear" w:color="auto" w:fill="FFFFFF"/>
        <w:spacing w:before="150" w:after="0" w:line="240" w:lineRule="auto"/>
        <w:ind w:firstLine="709"/>
        <w:jc w:val="thaiDistribute"/>
        <w:outlineLvl w:val="3"/>
        <w:rPr>
          <w:rFonts w:ascii="TH SarabunPSK" w:hAnsi="TH SarabunPSK" w:cs="TH SarabunPSK"/>
          <w:sz w:val="32"/>
          <w:szCs w:val="32"/>
          <w:shd w:val="clear" w:color="auto" w:fill="FFFFFF"/>
        </w:rPr>
      </w:pPr>
      <w:r w:rsidRPr="001B159D">
        <w:rPr>
          <w:rFonts w:ascii="TH SarabunPSK" w:eastAsia="Times New Roman" w:hAnsi="TH SarabunPSK" w:cs="TH SarabunPSK"/>
          <w:sz w:val="32"/>
          <w:szCs w:val="32"/>
          <w:cs/>
        </w:rPr>
        <w:t>มาส</w:t>
      </w:r>
      <w:proofErr w:type="spellStart"/>
      <w:r w:rsidRPr="001B159D">
        <w:rPr>
          <w:rFonts w:ascii="TH SarabunPSK" w:eastAsia="Times New Roman" w:hAnsi="TH SarabunPSK" w:cs="TH SarabunPSK"/>
          <w:sz w:val="32"/>
          <w:szCs w:val="32"/>
          <w:cs/>
        </w:rPr>
        <w:t>โลว์</w:t>
      </w:r>
      <w:proofErr w:type="spellEnd"/>
      <w:r w:rsidRPr="001B159D">
        <w:rPr>
          <w:rFonts w:ascii="TH SarabunPSK" w:eastAsia="Times New Roman" w:hAnsi="TH SarabunPSK" w:cs="TH SarabunPSK"/>
          <w:sz w:val="32"/>
          <w:szCs w:val="32"/>
          <w:cs/>
        </w:rPr>
        <w:t>(</w:t>
      </w:r>
      <w:r w:rsidRPr="001B159D">
        <w:rPr>
          <w:rFonts w:ascii="TH SarabunPSK" w:eastAsia="Times New Roman" w:hAnsi="TH SarabunPSK" w:cs="TH SarabunPSK"/>
          <w:sz w:val="32"/>
          <w:szCs w:val="32"/>
        </w:rPr>
        <w:t>Maslow</w:t>
      </w:r>
      <w:r w:rsidRPr="001B159D">
        <w:rPr>
          <w:rFonts w:ascii="TH SarabunPSK" w:eastAsia="Times New Roman" w:hAnsi="TH SarabunPSK" w:cs="TH SarabunPSK"/>
          <w:sz w:val="32"/>
          <w:szCs w:val="32"/>
          <w:cs/>
        </w:rPr>
        <w:t xml:space="preserve">) </w:t>
      </w:r>
      <w:r w:rsidRPr="001B159D">
        <w:rPr>
          <w:rFonts w:ascii="TH SarabunPSK" w:hAnsi="TH SarabunPSK" w:cs="TH SarabunPSK"/>
          <w:sz w:val="32"/>
          <w:szCs w:val="32"/>
          <w:shd w:val="clear" w:color="auto" w:fill="FFFFFF"/>
          <w:cs/>
        </w:rPr>
        <w:t>เป็นนัก</w:t>
      </w:r>
      <w:hyperlink r:id="rId7" w:history="1">
        <w:r w:rsidRPr="001B159D">
          <w:rPr>
            <w:rFonts w:ascii="TH SarabunPSK" w:hAnsi="TH SarabunPSK" w:cs="TH SarabunPSK"/>
            <w:sz w:val="32"/>
            <w:szCs w:val="32"/>
            <w:shd w:val="clear" w:color="auto" w:fill="FFFFFF"/>
            <w:cs/>
          </w:rPr>
          <w:t>จิตวิทยา</w:t>
        </w:r>
      </w:hyperlink>
      <w:r w:rsidRPr="001B159D">
        <w:rPr>
          <w:rFonts w:ascii="TH SarabunPSK" w:hAnsi="TH SarabunPSK" w:cs="TH SarabunPSK"/>
          <w:sz w:val="32"/>
          <w:szCs w:val="32"/>
          <w:shd w:val="clear" w:color="auto" w:fill="FFFFFF"/>
          <w:cs/>
        </w:rPr>
        <w:t>และนัก</w:t>
      </w:r>
      <w:proofErr w:type="spellStart"/>
      <w:r w:rsidRPr="001B159D">
        <w:rPr>
          <w:rFonts w:ascii="TH SarabunPSK" w:hAnsi="TH SarabunPSK" w:cs="TH SarabunPSK"/>
          <w:sz w:val="32"/>
          <w:szCs w:val="32"/>
          <w:shd w:val="clear" w:color="auto" w:fill="FFFFFF"/>
          <w:cs/>
        </w:rPr>
        <w:t>มนุษยวิทยา</w:t>
      </w:r>
      <w:proofErr w:type="spellEnd"/>
      <w:r w:rsidRPr="001B159D">
        <w:rPr>
          <w:rFonts w:ascii="TH SarabunPSK" w:hAnsi="TH SarabunPSK" w:cs="TH SarabunPSK"/>
          <w:sz w:val="32"/>
          <w:szCs w:val="32"/>
          <w:shd w:val="clear" w:color="auto" w:fill="FFFFFF"/>
          <w:cs/>
        </w:rPr>
        <w:t>ซึ่งได้นำประสบการณ์ที่ได้จากการเป็นนักจิตวิทยาและผู้ให้คำปรึกษามาเป็นพื้นฐานในการเสนอทฤษฎีที่อธิบายถึงพฤติกรรมของมนุษย์ว่าจะมีความต้องการเป็นระดับต่างๆ ลา</w:t>
      </w:r>
      <w:proofErr w:type="spellStart"/>
      <w:r w:rsidRPr="001B159D">
        <w:rPr>
          <w:rFonts w:ascii="TH SarabunPSK" w:hAnsi="TH SarabunPSK" w:cs="TH SarabunPSK"/>
          <w:sz w:val="32"/>
          <w:szCs w:val="32"/>
          <w:shd w:val="clear" w:color="auto" w:fill="FFFFFF"/>
          <w:cs/>
        </w:rPr>
        <w:t>เฮย์</w:t>
      </w:r>
      <w:proofErr w:type="spellEnd"/>
      <w:r w:rsidRPr="001B159D">
        <w:rPr>
          <w:rFonts w:ascii="TH SarabunPSK" w:hAnsi="TH SarabunPSK" w:cs="TH SarabunPSK"/>
          <w:sz w:val="32"/>
          <w:szCs w:val="32"/>
          <w:shd w:val="clear" w:color="auto" w:fill="FFFFFF"/>
          <w:cs/>
        </w:rPr>
        <w:t xml:space="preserve"> (</w:t>
      </w:r>
      <w:proofErr w:type="spellStart"/>
      <w:r w:rsidRPr="001B159D">
        <w:rPr>
          <w:rFonts w:ascii="TH SarabunPSK" w:hAnsi="TH SarabunPSK" w:cs="TH SarabunPSK"/>
          <w:sz w:val="32"/>
          <w:szCs w:val="32"/>
          <w:shd w:val="clear" w:color="auto" w:fill="FFFFFF"/>
        </w:rPr>
        <w:t>Lahey</w:t>
      </w:r>
      <w:proofErr w:type="spellEnd"/>
      <w:r w:rsidRPr="001B159D">
        <w:rPr>
          <w:rFonts w:ascii="TH SarabunPSK" w:hAnsi="TH SarabunPSK" w:cs="TH SarabunPSK"/>
          <w:sz w:val="32"/>
          <w:szCs w:val="32"/>
          <w:shd w:val="clear" w:color="auto" w:fill="FFFFFF"/>
        </w:rPr>
        <w:t xml:space="preserve">, 2004, p. 383) </w:t>
      </w:r>
      <w:r w:rsidRPr="001B159D">
        <w:rPr>
          <w:rFonts w:ascii="TH SarabunPSK" w:hAnsi="TH SarabunPSK" w:cs="TH SarabunPSK"/>
          <w:sz w:val="32"/>
          <w:szCs w:val="32"/>
          <w:shd w:val="clear" w:color="auto" w:fill="FFFFFF"/>
          <w:cs/>
        </w:rPr>
        <w:t>กล่าวถึง กรอบความคิดที่สำคัญของทฤษฎีมาส</w:t>
      </w:r>
      <w:proofErr w:type="spellStart"/>
      <w:r w:rsidRPr="001B159D">
        <w:rPr>
          <w:rFonts w:ascii="TH SarabunPSK" w:hAnsi="TH SarabunPSK" w:cs="TH SarabunPSK"/>
          <w:sz w:val="32"/>
          <w:szCs w:val="32"/>
          <w:shd w:val="clear" w:color="auto" w:fill="FFFFFF"/>
          <w:cs/>
        </w:rPr>
        <w:t>โลว์</w:t>
      </w:r>
      <w:proofErr w:type="spellEnd"/>
      <w:r w:rsidRPr="001B159D">
        <w:rPr>
          <w:rFonts w:ascii="TH SarabunPSK" w:hAnsi="TH SarabunPSK" w:cs="TH SarabunPSK"/>
          <w:sz w:val="32"/>
          <w:szCs w:val="32"/>
          <w:shd w:val="clear" w:color="auto" w:fill="FFFFFF"/>
          <w:cs/>
        </w:rPr>
        <w:t xml:space="preserve"> ซึ่งระบุว่าบุคคลมีความต้องการเรียง</w:t>
      </w:r>
      <w:r w:rsidR="0021387B">
        <w:rPr>
          <w:rFonts w:ascii="TH SarabunPSK" w:hAnsi="TH SarabunPSK" w:cs="TH SarabunPSK"/>
          <w:sz w:val="32"/>
          <w:szCs w:val="32"/>
          <w:shd w:val="clear" w:color="auto" w:fill="FFFFFF"/>
          <w:cs/>
        </w:rPr>
        <w:t>ลำดับจากพื้นฐานไปยังระดับสูงสุด</w:t>
      </w:r>
    </w:p>
    <w:p w:rsidR="0021387B" w:rsidRDefault="007549D0" w:rsidP="0021387B">
      <w:pPr>
        <w:shd w:val="clear" w:color="auto" w:fill="FFFFFF"/>
        <w:spacing w:before="150" w:after="0" w:line="240" w:lineRule="auto"/>
        <w:ind w:firstLine="709"/>
        <w:jc w:val="thaiDistribute"/>
        <w:outlineLvl w:val="3"/>
        <w:rPr>
          <w:rFonts w:ascii="TH SarabunPSK" w:eastAsia="Times New Roman" w:hAnsi="TH SarabunPSK" w:cs="TH SarabunPSK"/>
          <w:sz w:val="32"/>
          <w:szCs w:val="32"/>
        </w:rPr>
      </w:pPr>
      <w:r w:rsidRPr="001B159D">
        <w:rPr>
          <w:rFonts w:ascii="TH SarabunPSK" w:eastAsia="Times New Roman" w:hAnsi="TH SarabunPSK" w:cs="TH SarabunPSK"/>
          <w:sz w:val="32"/>
          <w:szCs w:val="32"/>
          <w:cs/>
        </w:rPr>
        <w:t>ตามแนวคิดของมาส</w:t>
      </w:r>
      <w:proofErr w:type="spellStart"/>
      <w:r w:rsidRPr="001B159D">
        <w:rPr>
          <w:rFonts w:ascii="TH SarabunPSK" w:eastAsia="Times New Roman" w:hAnsi="TH SarabunPSK" w:cs="TH SarabunPSK"/>
          <w:sz w:val="32"/>
          <w:szCs w:val="32"/>
          <w:cs/>
        </w:rPr>
        <w:t>โลว์</w:t>
      </w:r>
      <w:proofErr w:type="spellEnd"/>
      <w:r w:rsidRPr="001B159D">
        <w:rPr>
          <w:rFonts w:ascii="TH SarabunPSK" w:eastAsia="Times New Roman" w:hAnsi="TH SarabunPSK" w:cs="TH SarabunPSK"/>
          <w:sz w:val="32"/>
          <w:szCs w:val="32"/>
        </w:rPr>
        <w:t> </w:t>
      </w:r>
      <w:r w:rsidRPr="001B159D">
        <w:rPr>
          <w:rFonts w:ascii="TH SarabunPSK" w:eastAsia="Times New Roman" w:hAnsi="TH SarabunPSK" w:cs="TH SarabunPSK"/>
          <w:sz w:val="32"/>
          <w:szCs w:val="32"/>
          <w:cs/>
        </w:rPr>
        <w:t>ได้แบ่งลำดับขั้นความต้องการ ออกเป็น</w:t>
      </w:r>
      <w:r w:rsidRPr="001B159D">
        <w:rPr>
          <w:rFonts w:ascii="TH SarabunPSK" w:eastAsia="Times New Roman" w:hAnsi="TH SarabunPSK" w:cs="TH SarabunPSK"/>
          <w:sz w:val="32"/>
          <w:szCs w:val="32"/>
        </w:rPr>
        <w:t>5</w:t>
      </w:r>
      <w:r w:rsidRPr="001B159D">
        <w:rPr>
          <w:rFonts w:ascii="TH SarabunPSK" w:eastAsia="Times New Roman" w:hAnsi="TH SarabunPSK" w:cs="TH SarabunPSK"/>
          <w:sz w:val="32"/>
          <w:szCs w:val="32"/>
          <w:cs/>
        </w:rPr>
        <w:t xml:space="preserve"> ขั้น ดังนี้</w:t>
      </w:r>
    </w:p>
    <w:p w:rsidR="0021387B" w:rsidRDefault="0021387B" w:rsidP="0021387B">
      <w:pPr>
        <w:shd w:val="clear" w:color="auto" w:fill="FFFFFF"/>
        <w:spacing w:before="150" w:after="0" w:line="240" w:lineRule="auto"/>
        <w:ind w:firstLine="709"/>
        <w:jc w:val="thaiDistribute"/>
        <w:outlineLvl w:val="3"/>
        <w:rPr>
          <w:rFonts w:ascii="TH SarabunPSK" w:eastAsia="Times New Roman" w:hAnsi="TH SarabunPSK" w:cs="TH SarabunPSK"/>
          <w:sz w:val="32"/>
          <w:szCs w:val="32"/>
        </w:rPr>
      </w:pPr>
      <w:r>
        <w:rPr>
          <w:rFonts w:ascii="TH SarabunPSK" w:eastAsia="Times New Roman" w:hAnsi="TH SarabunPSK" w:cs="TH SarabunPSK"/>
          <w:sz w:val="32"/>
          <w:szCs w:val="32"/>
        </w:rPr>
        <w:tab/>
      </w:r>
      <w:r>
        <w:rPr>
          <w:rFonts w:ascii="TH SarabunPSK" w:eastAsia="Times New Roman" w:hAnsi="TH SarabunPSK" w:cs="TH SarabunPSK"/>
          <w:sz w:val="32"/>
          <w:szCs w:val="32"/>
        </w:rPr>
        <w:tab/>
      </w:r>
      <w:r w:rsidR="007549D0" w:rsidRPr="001B159D">
        <w:rPr>
          <w:rFonts w:ascii="TH SarabunPSK" w:eastAsia="Times New Roman" w:hAnsi="TH SarabunPSK" w:cs="TH SarabunPSK"/>
          <w:sz w:val="32"/>
          <w:szCs w:val="32"/>
        </w:rPr>
        <w:t>1.</w:t>
      </w:r>
      <w:r w:rsidR="007549D0" w:rsidRPr="001B159D">
        <w:rPr>
          <w:rFonts w:ascii="TH SarabunPSK" w:eastAsia="Times New Roman" w:hAnsi="TH SarabunPSK" w:cs="TH SarabunPSK"/>
          <w:sz w:val="32"/>
          <w:szCs w:val="32"/>
          <w:cs/>
        </w:rPr>
        <w:t>ความต้องการด้านร่างกายหรือด้านกายภาพ (</w:t>
      </w:r>
      <w:r w:rsidR="007549D0" w:rsidRPr="001B159D">
        <w:rPr>
          <w:rFonts w:ascii="TH SarabunPSK" w:eastAsia="Times New Roman" w:hAnsi="TH SarabunPSK" w:cs="TH SarabunPSK"/>
          <w:sz w:val="32"/>
          <w:szCs w:val="32"/>
        </w:rPr>
        <w:t>Physiological Needs)</w:t>
      </w:r>
    </w:p>
    <w:p w:rsidR="0021387B" w:rsidRDefault="0021387B" w:rsidP="0021387B">
      <w:pPr>
        <w:shd w:val="clear" w:color="auto" w:fill="FFFFFF"/>
        <w:spacing w:before="150" w:after="0" w:line="240" w:lineRule="auto"/>
        <w:ind w:firstLine="709"/>
        <w:jc w:val="thaiDistribute"/>
        <w:outlineLvl w:val="3"/>
        <w:rPr>
          <w:rFonts w:ascii="TH SarabunPSK" w:eastAsia="Times New Roman" w:hAnsi="TH SarabunPSK" w:cs="TH SarabunPSK"/>
          <w:sz w:val="32"/>
          <w:szCs w:val="32"/>
        </w:rPr>
      </w:pPr>
      <w:r>
        <w:rPr>
          <w:rFonts w:ascii="TH SarabunPSK" w:eastAsia="Times New Roman" w:hAnsi="TH SarabunPSK" w:cs="TH SarabunPSK"/>
          <w:sz w:val="32"/>
          <w:szCs w:val="32"/>
          <w:cs/>
        </w:rPr>
        <w:tab/>
      </w:r>
      <w:r>
        <w:rPr>
          <w:rFonts w:ascii="TH SarabunPSK" w:eastAsia="Times New Roman" w:hAnsi="TH SarabunPSK" w:cs="TH SarabunPSK"/>
          <w:sz w:val="32"/>
          <w:szCs w:val="32"/>
          <w:cs/>
        </w:rPr>
        <w:tab/>
      </w:r>
      <w:r w:rsidR="007549D0" w:rsidRPr="001B159D">
        <w:rPr>
          <w:rFonts w:ascii="TH SarabunPSK" w:eastAsia="Times New Roman" w:hAnsi="TH SarabunPSK" w:cs="TH SarabunPSK"/>
          <w:sz w:val="32"/>
          <w:szCs w:val="32"/>
          <w:cs/>
        </w:rPr>
        <w:t>2.ความต้องการด้านความมั่นคงปลอดภัย (</w:t>
      </w:r>
      <w:r w:rsidR="007549D0" w:rsidRPr="001B159D">
        <w:rPr>
          <w:rFonts w:ascii="TH SarabunPSK" w:eastAsia="Times New Roman" w:hAnsi="TH SarabunPSK" w:cs="TH SarabunPSK"/>
          <w:sz w:val="32"/>
          <w:szCs w:val="32"/>
        </w:rPr>
        <w:t>Safety Needs)</w:t>
      </w:r>
    </w:p>
    <w:p w:rsidR="0021387B" w:rsidRDefault="0021387B" w:rsidP="0021387B">
      <w:pPr>
        <w:shd w:val="clear" w:color="auto" w:fill="FFFFFF"/>
        <w:spacing w:before="150" w:after="0" w:line="240" w:lineRule="auto"/>
        <w:ind w:firstLine="709"/>
        <w:jc w:val="thaiDistribute"/>
        <w:outlineLvl w:val="3"/>
        <w:rPr>
          <w:rFonts w:ascii="TH SarabunPSK" w:eastAsia="Times New Roman" w:hAnsi="TH SarabunPSK" w:cs="TH SarabunPSK"/>
          <w:sz w:val="32"/>
          <w:szCs w:val="32"/>
        </w:rPr>
      </w:pPr>
      <w:r>
        <w:rPr>
          <w:rFonts w:ascii="TH SarabunPSK" w:eastAsia="Times New Roman" w:hAnsi="TH SarabunPSK" w:cs="TH SarabunPSK"/>
          <w:sz w:val="32"/>
          <w:szCs w:val="32"/>
          <w:cs/>
        </w:rPr>
        <w:lastRenderedPageBreak/>
        <w:tab/>
      </w:r>
      <w:r>
        <w:rPr>
          <w:rFonts w:ascii="TH SarabunPSK" w:eastAsia="Times New Roman" w:hAnsi="TH SarabunPSK" w:cs="TH SarabunPSK"/>
          <w:sz w:val="32"/>
          <w:szCs w:val="32"/>
          <w:cs/>
        </w:rPr>
        <w:tab/>
      </w:r>
      <w:r w:rsidR="007549D0" w:rsidRPr="001B159D">
        <w:rPr>
          <w:rFonts w:ascii="TH SarabunPSK" w:eastAsia="Times New Roman" w:hAnsi="TH SarabunPSK" w:cs="TH SarabunPSK"/>
          <w:sz w:val="32"/>
          <w:szCs w:val="32"/>
          <w:cs/>
        </w:rPr>
        <w:t>3.ความต้องการความรักและความเป็นเจ้าของ (</w:t>
      </w:r>
      <w:r w:rsidR="007549D0" w:rsidRPr="001B159D">
        <w:rPr>
          <w:rFonts w:ascii="TH SarabunPSK" w:eastAsia="Times New Roman" w:hAnsi="TH SarabunPSK" w:cs="TH SarabunPSK"/>
          <w:sz w:val="32"/>
          <w:szCs w:val="32"/>
        </w:rPr>
        <w:t>Belongingness and Love Need)</w:t>
      </w:r>
    </w:p>
    <w:p w:rsidR="0021387B" w:rsidRDefault="0021387B" w:rsidP="0021387B">
      <w:pPr>
        <w:shd w:val="clear" w:color="auto" w:fill="FFFFFF"/>
        <w:spacing w:before="150" w:after="0" w:line="240" w:lineRule="auto"/>
        <w:ind w:firstLine="709"/>
        <w:jc w:val="thaiDistribute"/>
        <w:outlineLvl w:val="3"/>
        <w:rPr>
          <w:rFonts w:ascii="TH SarabunPSK" w:eastAsia="Times New Roman" w:hAnsi="TH SarabunPSK" w:cs="TH SarabunPSK"/>
          <w:sz w:val="32"/>
          <w:szCs w:val="32"/>
        </w:rPr>
      </w:pPr>
      <w:r>
        <w:rPr>
          <w:rFonts w:ascii="TH SarabunPSK" w:eastAsia="Times New Roman" w:hAnsi="TH SarabunPSK" w:cs="TH SarabunPSK"/>
          <w:sz w:val="32"/>
          <w:szCs w:val="32"/>
          <w:cs/>
        </w:rPr>
        <w:tab/>
      </w:r>
      <w:r>
        <w:rPr>
          <w:rFonts w:ascii="TH SarabunPSK" w:eastAsia="Times New Roman" w:hAnsi="TH SarabunPSK" w:cs="TH SarabunPSK"/>
          <w:sz w:val="32"/>
          <w:szCs w:val="32"/>
          <w:cs/>
        </w:rPr>
        <w:tab/>
      </w:r>
      <w:r w:rsidR="007549D0" w:rsidRPr="001B159D">
        <w:rPr>
          <w:rFonts w:ascii="TH SarabunPSK" w:eastAsia="Times New Roman" w:hAnsi="TH SarabunPSK" w:cs="TH SarabunPSK"/>
          <w:sz w:val="32"/>
          <w:szCs w:val="32"/>
          <w:cs/>
        </w:rPr>
        <w:t>4.ความต้องการเกียรติยศชื่อเสียงและความภาคภูมิใจ (</w:t>
      </w:r>
      <w:r w:rsidR="007549D0" w:rsidRPr="001B159D">
        <w:rPr>
          <w:rFonts w:ascii="TH SarabunPSK" w:eastAsia="Times New Roman" w:hAnsi="TH SarabunPSK" w:cs="TH SarabunPSK"/>
          <w:sz w:val="32"/>
          <w:szCs w:val="32"/>
        </w:rPr>
        <w:t>Self- Esteem Need)</w:t>
      </w:r>
    </w:p>
    <w:p w:rsidR="007549D0" w:rsidRPr="001B159D" w:rsidRDefault="0021387B" w:rsidP="0021387B">
      <w:pPr>
        <w:shd w:val="clear" w:color="auto" w:fill="FFFFFF"/>
        <w:spacing w:before="150" w:after="0" w:line="240" w:lineRule="auto"/>
        <w:ind w:firstLine="709"/>
        <w:jc w:val="thaiDistribute"/>
        <w:outlineLvl w:val="3"/>
        <w:rPr>
          <w:rFonts w:ascii="TH SarabunPSK" w:eastAsia="Times New Roman" w:hAnsi="TH SarabunPSK" w:cs="TH SarabunPSK"/>
          <w:sz w:val="32"/>
          <w:szCs w:val="32"/>
        </w:rPr>
      </w:pPr>
      <w:r>
        <w:rPr>
          <w:rFonts w:ascii="TH SarabunPSK" w:eastAsia="Times New Roman" w:hAnsi="TH SarabunPSK" w:cs="TH SarabunPSK"/>
          <w:sz w:val="32"/>
          <w:szCs w:val="32"/>
          <w:cs/>
        </w:rPr>
        <w:tab/>
      </w:r>
      <w:r>
        <w:rPr>
          <w:rFonts w:ascii="TH SarabunPSK" w:eastAsia="Times New Roman" w:hAnsi="TH SarabunPSK" w:cs="TH SarabunPSK"/>
          <w:sz w:val="32"/>
          <w:szCs w:val="32"/>
          <w:cs/>
        </w:rPr>
        <w:tab/>
      </w:r>
      <w:r w:rsidR="007549D0" w:rsidRPr="001B159D">
        <w:rPr>
          <w:rFonts w:ascii="TH SarabunPSK" w:eastAsia="Times New Roman" w:hAnsi="TH SarabunPSK" w:cs="TH SarabunPSK"/>
          <w:sz w:val="32"/>
          <w:szCs w:val="32"/>
          <w:cs/>
        </w:rPr>
        <w:t>5.ความต้องการความสมบูรณ์ของชีวิต (</w:t>
      </w:r>
      <w:r w:rsidR="007549D0" w:rsidRPr="001B159D">
        <w:rPr>
          <w:rFonts w:ascii="TH SarabunPSK" w:eastAsia="Times New Roman" w:hAnsi="TH SarabunPSK" w:cs="TH SarabunPSK"/>
          <w:sz w:val="32"/>
          <w:szCs w:val="32"/>
        </w:rPr>
        <w:t>Self-Actualization Needs)</w:t>
      </w:r>
    </w:p>
    <w:p w:rsidR="003D7435" w:rsidRDefault="003D7435" w:rsidP="0021387B">
      <w:pPr>
        <w:spacing w:after="0" w:line="240" w:lineRule="auto"/>
        <w:ind w:firstLine="720"/>
        <w:jc w:val="thaiDistribute"/>
        <w:rPr>
          <w:rFonts w:ascii="TH SarabunPSK" w:hAnsi="TH SarabunPSK" w:cs="TH SarabunPSK"/>
          <w:b/>
          <w:bCs/>
          <w:sz w:val="32"/>
          <w:szCs w:val="32"/>
        </w:rPr>
      </w:pPr>
    </w:p>
    <w:p w:rsidR="003D7435" w:rsidRPr="0021387B" w:rsidRDefault="007549D0" w:rsidP="0021387B">
      <w:pPr>
        <w:spacing w:after="0" w:line="240" w:lineRule="auto"/>
        <w:ind w:firstLine="720"/>
        <w:jc w:val="thaiDistribute"/>
        <w:rPr>
          <w:rFonts w:ascii="TH SarabunPSK" w:hAnsi="TH SarabunPSK" w:cs="TH SarabunPSK"/>
          <w:b/>
          <w:bCs/>
          <w:sz w:val="32"/>
          <w:szCs w:val="32"/>
        </w:rPr>
      </w:pPr>
      <w:r w:rsidRPr="001B159D">
        <w:rPr>
          <w:rFonts w:ascii="TH SarabunPSK" w:hAnsi="TH SarabunPSK" w:cs="TH SarabunPSK"/>
          <w:b/>
          <w:bCs/>
          <w:sz w:val="32"/>
          <w:szCs w:val="32"/>
          <w:cs/>
        </w:rPr>
        <w:t>แนวคิดทางทฤษฎีเกี่ยวกับการบริหารจัดการสภาวะวิกฤติ</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Henry </w:t>
      </w:r>
      <w:proofErr w:type="spellStart"/>
      <w:r w:rsidRPr="0021387B">
        <w:rPr>
          <w:rFonts w:ascii="TH SarabunPSK" w:hAnsi="TH SarabunPSK" w:cs="TH SarabunPSK"/>
          <w:sz w:val="32"/>
          <w:szCs w:val="32"/>
          <w:shd w:val="clear" w:color="auto" w:fill="FFFFFF"/>
        </w:rPr>
        <w:t>Fayol</w:t>
      </w:r>
      <w:proofErr w:type="spellEnd"/>
      <w:r w:rsidRPr="0021387B">
        <w:rPr>
          <w:rFonts w:ascii="TH SarabunPSK" w:hAnsi="TH SarabunPSK" w:cs="TH SarabunPSK"/>
          <w:sz w:val="32"/>
          <w:szCs w:val="32"/>
          <w:shd w:val="clear" w:color="auto" w:fill="FFFFFF"/>
        </w:rPr>
        <w:t xml:space="preserve"> </w:t>
      </w:r>
      <w:r w:rsidR="00B77D68">
        <w:rPr>
          <w:rFonts w:ascii="TH SarabunPSK" w:hAnsi="TH SarabunPSK" w:cs="TH SarabunPSK" w:hint="cs"/>
          <w:sz w:val="32"/>
          <w:szCs w:val="32"/>
          <w:shd w:val="clear" w:color="auto" w:fill="FFFFFF"/>
          <w:cs/>
        </w:rPr>
        <w:t>(อ้างใน อาคม ใจแก้วและคนอื่นๆ 2544</w:t>
      </w:r>
      <w:proofErr w:type="gramStart"/>
      <w:r w:rsidR="00B77D68">
        <w:rPr>
          <w:rFonts w:ascii="TH SarabunPSK" w:hAnsi="TH SarabunPSK" w:cs="TH SarabunPSK" w:hint="cs"/>
          <w:sz w:val="32"/>
          <w:szCs w:val="32"/>
          <w:shd w:val="clear" w:color="auto" w:fill="FFFFFF"/>
          <w:cs/>
        </w:rPr>
        <w:t>)</w:t>
      </w:r>
      <w:r w:rsidRPr="0021387B">
        <w:rPr>
          <w:rFonts w:ascii="TH SarabunPSK" w:hAnsi="TH SarabunPSK" w:cs="TH SarabunPSK"/>
          <w:sz w:val="32"/>
          <w:szCs w:val="32"/>
          <w:shd w:val="clear" w:color="auto" w:fill="FFFFFF"/>
          <w:cs/>
        </w:rPr>
        <w:t>เป็นเจ้าของแนวความคิดว่าด้วยหลักการจัดการในการในการบริหารงานของผู้บริหารงานทั้งภาครัฐและเอกชน</w:t>
      </w:r>
      <w:proofErr w:type="gramEnd"/>
      <w:r w:rsidRPr="0021387B">
        <w:rPr>
          <w:rFonts w:ascii="TH SarabunPSK" w:hAnsi="TH SarabunPSK" w:cs="TH SarabunPSK"/>
          <w:sz w:val="32"/>
          <w:szCs w:val="32"/>
          <w:shd w:val="clear" w:color="auto" w:fill="FFFFFF"/>
          <w:cs/>
        </w:rPr>
        <w:t xml:space="preserve">( </w:t>
      </w:r>
      <w:r w:rsidRPr="0021387B">
        <w:rPr>
          <w:rFonts w:ascii="TH SarabunPSK" w:hAnsi="TH SarabunPSK" w:cs="TH SarabunPSK"/>
          <w:sz w:val="32"/>
          <w:szCs w:val="32"/>
          <w:shd w:val="clear" w:color="auto" w:fill="FFFFFF"/>
        </w:rPr>
        <w:t xml:space="preserve">Private and Public) </w:t>
      </w:r>
      <w:r w:rsidRPr="0021387B">
        <w:rPr>
          <w:rFonts w:ascii="TH SarabunPSK" w:hAnsi="TH SarabunPSK" w:cs="TH SarabunPSK"/>
          <w:sz w:val="32"/>
          <w:szCs w:val="32"/>
          <w:shd w:val="clear" w:color="auto" w:fill="FFFFFF"/>
          <w:cs/>
        </w:rPr>
        <w:t>หลักการจัดการดังกล่าวมีความยืดหยุ่นได้ (</w:t>
      </w:r>
      <w:r w:rsidRPr="0021387B">
        <w:rPr>
          <w:rFonts w:ascii="TH SarabunPSK" w:hAnsi="TH SarabunPSK" w:cs="TH SarabunPSK"/>
          <w:sz w:val="32"/>
          <w:szCs w:val="32"/>
          <w:shd w:val="clear" w:color="auto" w:fill="FFFFFF"/>
        </w:rPr>
        <w:t xml:space="preserve">Flexibly) </w:t>
      </w:r>
      <w:r w:rsidRPr="0021387B">
        <w:rPr>
          <w:rFonts w:ascii="TH SarabunPSK" w:hAnsi="TH SarabunPSK" w:cs="TH SarabunPSK"/>
          <w:sz w:val="32"/>
          <w:szCs w:val="32"/>
          <w:shd w:val="clear" w:color="auto" w:fill="FFFFFF"/>
          <w:cs/>
        </w:rPr>
        <w:t>สาระของหลักการจัดการมี 14 ข้อ ดังนี้</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cs/>
        </w:rPr>
        <w:t>1. การจัดแบ่งงาน (</w:t>
      </w:r>
      <w:r w:rsidRPr="0021387B">
        <w:rPr>
          <w:rFonts w:ascii="TH SarabunPSK" w:hAnsi="TH SarabunPSK" w:cs="TH SarabunPSK"/>
          <w:sz w:val="32"/>
          <w:szCs w:val="32"/>
          <w:shd w:val="clear" w:color="auto" w:fill="FFFFFF"/>
        </w:rPr>
        <w:t xml:space="preserve">division of work) </w:t>
      </w:r>
      <w:r w:rsidRPr="0021387B">
        <w:rPr>
          <w:rFonts w:ascii="TH SarabunPSK" w:hAnsi="TH SarabunPSK" w:cs="TH SarabunPSK"/>
          <w:sz w:val="32"/>
          <w:szCs w:val="32"/>
          <w:shd w:val="clear" w:color="auto" w:fill="FFFFFF"/>
          <w:cs/>
        </w:rPr>
        <w:t>หลักการก็คือการทำให้คนจำนวนมากที่ต้องมาทำงานร่วมกัน ได้มีการจัดแบ่งหน้าที่ตามความสามารถ หรือความเชี่ยวชาญพิเศษของแต่ละคน เพื่อให้สามารถทำงานได้อย่างมีประสิทธิภาพมากขึ้น</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cs/>
        </w:rPr>
        <w:t>2. การมีอำนาจหน้าที่ (</w:t>
      </w:r>
      <w:r w:rsidRPr="0021387B">
        <w:rPr>
          <w:rFonts w:ascii="TH SarabunPSK" w:hAnsi="TH SarabunPSK" w:cs="TH SarabunPSK"/>
          <w:sz w:val="32"/>
          <w:szCs w:val="32"/>
          <w:shd w:val="clear" w:color="auto" w:fill="FFFFFF"/>
        </w:rPr>
        <w:t xml:space="preserve">authority) </w:t>
      </w:r>
      <w:r w:rsidRPr="0021387B">
        <w:rPr>
          <w:rFonts w:ascii="TH SarabunPSK" w:hAnsi="TH SarabunPSK" w:cs="TH SarabunPSK"/>
          <w:sz w:val="32"/>
          <w:szCs w:val="32"/>
          <w:shd w:val="clear" w:color="auto" w:fill="FFFFFF"/>
          <w:cs/>
        </w:rPr>
        <w:t>ผู้จัดการต้องสามารถออกคำสั่งได้สอดคล้องกับอำนาจหน้าที่ที่ได้รับมอบหมาย ทำให้คำสั่งที่ออกไปนั้นมีความถูกต้องและเกิดความรับผิดชอบควบคู่กันไป เมื่อใดที่มีการใช้อำนาจหน้าที่ เมื่อนั้นความรับผิดชอบก็จะต้องติดตามไปด้วย</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3. </w:t>
      </w:r>
      <w:r w:rsidRPr="0021387B">
        <w:rPr>
          <w:rFonts w:ascii="TH SarabunPSK" w:hAnsi="TH SarabunPSK" w:cs="TH SarabunPSK"/>
          <w:sz w:val="32"/>
          <w:szCs w:val="32"/>
          <w:shd w:val="clear" w:color="auto" w:fill="FFFFFF"/>
          <w:cs/>
        </w:rPr>
        <w:t>ความมีวินัย (</w:t>
      </w:r>
      <w:r w:rsidRPr="0021387B">
        <w:rPr>
          <w:rFonts w:ascii="TH SarabunPSK" w:hAnsi="TH SarabunPSK" w:cs="TH SarabunPSK"/>
          <w:sz w:val="32"/>
          <w:szCs w:val="32"/>
          <w:shd w:val="clear" w:color="auto" w:fill="FFFFFF"/>
        </w:rPr>
        <w:t xml:space="preserve">discipline) </w:t>
      </w:r>
      <w:r w:rsidRPr="0021387B">
        <w:rPr>
          <w:rFonts w:ascii="TH SarabunPSK" w:hAnsi="TH SarabunPSK" w:cs="TH SarabunPSK"/>
          <w:sz w:val="32"/>
          <w:szCs w:val="32"/>
          <w:shd w:val="clear" w:color="auto" w:fill="FFFFFF"/>
          <w:cs/>
        </w:rPr>
        <w:t xml:space="preserve">ผู้ใต้บังคับบัญชา หรือพนักงานต้องเชื่อฟัง และเคารพ </w:t>
      </w:r>
      <w:proofErr w:type="spellStart"/>
      <w:r w:rsidRPr="0021387B">
        <w:rPr>
          <w:rFonts w:ascii="TH SarabunPSK" w:hAnsi="TH SarabunPSK" w:cs="TH SarabunPSK"/>
          <w:sz w:val="32"/>
          <w:szCs w:val="32"/>
          <w:shd w:val="clear" w:color="auto" w:fill="FFFFFF"/>
          <w:cs/>
        </w:rPr>
        <w:t>กฏเกณฑ์</w:t>
      </w:r>
      <w:proofErr w:type="spellEnd"/>
      <w:r w:rsidRPr="0021387B">
        <w:rPr>
          <w:rFonts w:ascii="TH SarabunPSK" w:hAnsi="TH SarabunPSK" w:cs="TH SarabunPSK"/>
          <w:sz w:val="32"/>
          <w:szCs w:val="32"/>
          <w:shd w:val="clear" w:color="auto" w:fill="FFFFFF"/>
          <w:cs/>
        </w:rPr>
        <w:t>ขององค์การ การที่คนจะมีวินัยที่ดีนั้นเกิดจากความเป็นผู้นำที่มีประสิทธิภาพ มีความเข้าใจที่ชัดเจนระหว่างฝ่ายจัดการและคนทำงาน ทั้งนี้ เมื่อมีการทำผิด</w:t>
      </w:r>
      <w:proofErr w:type="spellStart"/>
      <w:r w:rsidRPr="0021387B">
        <w:rPr>
          <w:rFonts w:ascii="TH SarabunPSK" w:hAnsi="TH SarabunPSK" w:cs="TH SarabunPSK"/>
          <w:sz w:val="32"/>
          <w:szCs w:val="32"/>
          <w:shd w:val="clear" w:color="auto" w:fill="FFFFFF"/>
          <w:cs/>
        </w:rPr>
        <w:t>กฏ</w:t>
      </w:r>
      <w:proofErr w:type="spellEnd"/>
      <w:r w:rsidRPr="0021387B">
        <w:rPr>
          <w:rFonts w:ascii="TH SarabunPSK" w:hAnsi="TH SarabunPSK" w:cs="TH SarabunPSK"/>
          <w:sz w:val="32"/>
          <w:szCs w:val="32"/>
          <w:shd w:val="clear" w:color="auto" w:fill="FFFFFF"/>
          <w:cs/>
        </w:rPr>
        <w:t>ระเบียบขององค์การ ก็จะมีผลทำให้ได้รับโทษ</w:t>
      </w:r>
    </w:p>
    <w:p w:rsid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4. </w:t>
      </w:r>
      <w:r w:rsidRPr="0021387B">
        <w:rPr>
          <w:rFonts w:ascii="TH SarabunPSK" w:hAnsi="TH SarabunPSK" w:cs="TH SarabunPSK"/>
          <w:sz w:val="32"/>
          <w:szCs w:val="32"/>
          <w:shd w:val="clear" w:color="auto" w:fill="FFFFFF"/>
          <w:cs/>
        </w:rPr>
        <w:t>เอกภาพของสายบังคับบัญชา (</w:t>
      </w:r>
      <w:r w:rsidRPr="0021387B">
        <w:rPr>
          <w:rFonts w:ascii="TH SarabunPSK" w:hAnsi="TH SarabunPSK" w:cs="TH SarabunPSK"/>
          <w:sz w:val="32"/>
          <w:szCs w:val="32"/>
          <w:shd w:val="clear" w:color="auto" w:fill="FFFFFF"/>
        </w:rPr>
        <w:t xml:space="preserve">unity of command) </w:t>
      </w:r>
      <w:r w:rsidRPr="0021387B">
        <w:rPr>
          <w:rFonts w:ascii="TH SarabunPSK" w:hAnsi="TH SarabunPSK" w:cs="TH SarabunPSK"/>
          <w:sz w:val="32"/>
          <w:szCs w:val="32"/>
          <w:shd w:val="clear" w:color="auto" w:fill="FFFFFF"/>
          <w:cs/>
        </w:rPr>
        <w:t>พนักงานหรือลูกจ้างทุกคนจะได้รับคำสั่งจากผู้บังคับบัญชาเพียงคนเดียว สายบังคับบัญชาจะมีลักษณะเป็นทอดๆไป แต่ละคนจะรู้ว่าใครคือเจ้านายของตน</w:t>
      </w:r>
    </w:p>
    <w:p w:rsid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5. </w:t>
      </w:r>
      <w:r w:rsidRPr="0021387B">
        <w:rPr>
          <w:rFonts w:ascii="TH SarabunPSK" w:hAnsi="TH SarabunPSK" w:cs="TH SarabunPSK"/>
          <w:sz w:val="32"/>
          <w:szCs w:val="32"/>
          <w:shd w:val="clear" w:color="auto" w:fill="FFFFFF"/>
          <w:cs/>
        </w:rPr>
        <w:t>เอกภาพในทิศทาง (</w:t>
      </w:r>
      <w:r w:rsidRPr="0021387B">
        <w:rPr>
          <w:rFonts w:ascii="TH SarabunPSK" w:hAnsi="TH SarabunPSK" w:cs="TH SarabunPSK"/>
          <w:sz w:val="32"/>
          <w:szCs w:val="32"/>
          <w:shd w:val="clear" w:color="auto" w:fill="FFFFFF"/>
        </w:rPr>
        <w:t xml:space="preserve">unity of direction) </w:t>
      </w:r>
      <w:r w:rsidRPr="0021387B">
        <w:rPr>
          <w:rFonts w:ascii="TH SarabunPSK" w:hAnsi="TH SarabunPSK" w:cs="TH SarabunPSK"/>
          <w:sz w:val="32"/>
          <w:szCs w:val="32"/>
          <w:shd w:val="clear" w:color="auto" w:fill="FFFFFF"/>
          <w:cs/>
        </w:rPr>
        <w:t>แต่ละคนในกลุ่มกิจกรรมขององค์การจะมีจุดมุ่งหมายเดียวกัน รับแผนเดียว และจากหัวหน้าเดียว</w:t>
      </w:r>
    </w:p>
    <w:p w:rsid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6. </w:t>
      </w:r>
      <w:r w:rsidRPr="0021387B">
        <w:rPr>
          <w:rFonts w:ascii="TH SarabunPSK" w:hAnsi="TH SarabunPSK" w:cs="TH SarabunPSK"/>
          <w:sz w:val="32"/>
          <w:szCs w:val="32"/>
          <w:shd w:val="clear" w:color="auto" w:fill="FFFFFF"/>
          <w:cs/>
        </w:rPr>
        <w:t>ผลประโยชน์ของหมู่คณะจะต้องเหนือผลประโยชน์ส่วนตน (</w:t>
      </w:r>
      <w:r w:rsidRPr="0021387B">
        <w:rPr>
          <w:rFonts w:ascii="TH SarabunPSK" w:hAnsi="TH SarabunPSK" w:cs="TH SarabunPSK"/>
          <w:sz w:val="32"/>
          <w:szCs w:val="32"/>
          <w:shd w:val="clear" w:color="auto" w:fill="FFFFFF"/>
        </w:rPr>
        <w:t xml:space="preserve">Subordination of Individual Interests to the General Interests) </w:t>
      </w:r>
      <w:r w:rsidRPr="0021387B">
        <w:rPr>
          <w:rFonts w:ascii="TH SarabunPSK" w:hAnsi="TH SarabunPSK" w:cs="TH SarabunPSK"/>
          <w:sz w:val="32"/>
          <w:szCs w:val="32"/>
          <w:shd w:val="clear" w:color="auto" w:fill="FFFFFF"/>
          <w:cs/>
        </w:rPr>
        <w:t>คนที่เข้ามาทำงานในองค์การนั้นจะต้องยอมรับว่าผลประโยชน์ขององค์การจะต้องมาเหนือผลประโยชน์ส่วนตน</w:t>
      </w:r>
    </w:p>
    <w:p w:rsidR="002A5333"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7. </w:t>
      </w:r>
      <w:r w:rsidRPr="0021387B">
        <w:rPr>
          <w:rFonts w:ascii="TH SarabunPSK" w:hAnsi="TH SarabunPSK" w:cs="TH SarabunPSK"/>
          <w:sz w:val="32"/>
          <w:szCs w:val="32"/>
          <w:shd w:val="clear" w:color="auto" w:fill="FFFFFF"/>
          <w:cs/>
        </w:rPr>
        <w:t>มีระบบค่าตอบแทนที่ยุติธรรม (</w:t>
      </w:r>
      <w:r w:rsidRPr="0021387B">
        <w:rPr>
          <w:rFonts w:ascii="TH SarabunPSK" w:hAnsi="TH SarabunPSK" w:cs="TH SarabunPSK"/>
          <w:sz w:val="32"/>
          <w:szCs w:val="32"/>
          <w:shd w:val="clear" w:color="auto" w:fill="FFFFFF"/>
        </w:rPr>
        <w:t xml:space="preserve">remuneration) </w:t>
      </w:r>
      <w:r w:rsidRPr="0021387B">
        <w:rPr>
          <w:rFonts w:ascii="TH SarabunPSK" w:hAnsi="TH SarabunPSK" w:cs="TH SarabunPSK"/>
          <w:sz w:val="32"/>
          <w:szCs w:val="32"/>
          <w:shd w:val="clear" w:color="auto" w:fill="FFFFFF"/>
          <w:cs/>
        </w:rPr>
        <w:t>คนทำงานแม้จะต้องเห็นผลประโยชน์ขององค์การเหนือผลประโยชน์ส่วนตน แต่องค์การก็จะต้องทำหน้าที่จัดระบบค่าตอบแทนให้เหมาะสมแก่ความสามารถและเป็นไปอย่างยุติธรรม</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8. </w:t>
      </w:r>
      <w:r w:rsidRPr="0021387B">
        <w:rPr>
          <w:rFonts w:ascii="TH SarabunPSK" w:hAnsi="TH SarabunPSK" w:cs="TH SarabunPSK"/>
          <w:sz w:val="32"/>
          <w:szCs w:val="32"/>
          <w:shd w:val="clear" w:color="auto" w:fill="FFFFFF"/>
          <w:cs/>
        </w:rPr>
        <w:t>ระบบการรวมศูนย์ (</w:t>
      </w:r>
      <w:r w:rsidRPr="0021387B">
        <w:rPr>
          <w:rFonts w:ascii="TH SarabunPSK" w:hAnsi="TH SarabunPSK" w:cs="TH SarabunPSK"/>
          <w:sz w:val="32"/>
          <w:szCs w:val="32"/>
          <w:shd w:val="clear" w:color="auto" w:fill="FFFFFF"/>
        </w:rPr>
        <w:t xml:space="preserve">centralization) </w:t>
      </w:r>
      <w:r w:rsidRPr="0021387B">
        <w:rPr>
          <w:rFonts w:ascii="TH SarabunPSK" w:hAnsi="TH SarabunPSK" w:cs="TH SarabunPSK"/>
          <w:sz w:val="32"/>
          <w:szCs w:val="32"/>
          <w:shd w:val="clear" w:color="auto" w:fill="FFFFFF"/>
          <w:cs/>
        </w:rPr>
        <w:t>การรวมศูนย์ในที่นี้หมายถึงระดับของการที่ผู้ใต้บังคับบัญชาจะมีส่วนในการตัดสินใจอย่างไร การจะกระจายอำนาจ หรือรวมอำนาจเพียงใดนั้น ขึ้นอยู่กับความเหมาะสม ประเด็นจะอยู่ที่ ว่าทำอย่างไรจึงจะรวมศูนย์ได้ในแต่ละกรณี แนวคิดนี้มองเห็นความจำเป็นขององค์การที่ต้องมีศูนย์รวมอำนาจ</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lastRenderedPageBreak/>
        <w:t xml:space="preserve">9. </w:t>
      </w:r>
      <w:r w:rsidRPr="0021387B">
        <w:rPr>
          <w:rFonts w:ascii="TH SarabunPSK" w:hAnsi="TH SarabunPSK" w:cs="TH SarabunPSK"/>
          <w:sz w:val="32"/>
          <w:szCs w:val="32"/>
          <w:shd w:val="clear" w:color="auto" w:fill="FFFFFF"/>
          <w:cs/>
        </w:rPr>
        <w:t>สายบังคับบัญชา (</w:t>
      </w:r>
      <w:r w:rsidRPr="0021387B">
        <w:rPr>
          <w:rFonts w:ascii="TH SarabunPSK" w:hAnsi="TH SarabunPSK" w:cs="TH SarabunPSK"/>
          <w:sz w:val="32"/>
          <w:szCs w:val="32"/>
          <w:shd w:val="clear" w:color="auto" w:fill="FFFFFF"/>
        </w:rPr>
        <w:t xml:space="preserve">scalar chain) </w:t>
      </w:r>
      <w:r w:rsidRPr="0021387B">
        <w:rPr>
          <w:rFonts w:ascii="TH SarabunPSK" w:hAnsi="TH SarabunPSK" w:cs="TH SarabunPSK"/>
          <w:sz w:val="32"/>
          <w:szCs w:val="32"/>
          <w:shd w:val="clear" w:color="auto" w:fill="FFFFFF"/>
          <w:cs/>
        </w:rPr>
        <w:t>หมายถึงสายบังคับบัญชาจากระดับสูงลงมาสู่ระดับต่ำสุด สายการสื่อสารติดต่อก็จะเป็นไปตามนี้ คือจะเป็นไปตามระดับขั้น อย่างไรก็ตาม ถ้าสายการบังคับบัญชาก่อให้เกิดการเสียเวลาล่าช้า ก็ให้มีการข้ามขั้นตอนได้ และทั้งนี้ต้องเป็นข้อตกลงระหว่างส่วนงานที่เกี่ยวข้อง</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10. </w:t>
      </w:r>
      <w:r w:rsidRPr="0021387B">
        <w:rPr>
          <w:rFonts w:ascii="TH SarabunPSK" w:hAnsi="TH SarabunPSK" w:cs="TH SarabunPSK"/>
          <w:sz w:val="32"/>
          <w:szCs w:val="32"/>
          <w:shd w:val="clear" w:color="auto" w:fill="FFFFFF"/>
          <w:cs/>
        </w:rPr>
        <w:t>ความเป็นระบบระเบียบ (</w:t>
      </w:r>
      <w:r w:rsidRPr="0021387B">
        <w:rPr>
          <w:rFonts w:ascii="TH SarabunPSK" w:hAnsi="TH SarabunPSK" w:cs="TH SarabunPSK"/>
          <w:sz w:val="32"/>
          <w:szCs w:val="32"/>
          <w:shd w:val="clear" w:color="auto" w:fill="FFFFFF"/>
        </w:rPr>
        <w:t xml:space="preserve">order) </w:t>
      </w:r>
      <w:r w:rsidRPr="0021387B">
        <w:rPr>
          <w:rFonts w:ascii="TH SarabunPSK" w:hAnsi="TH SarabunPSK" w:cs="TH SarabunPSK"/>
          <w:sz w:val="32"/>
          <w:szCs w:val="32"/>
          <w:shd w:val="clear" w:color="auto" w:fill="FFFFFF"/>
          <w:cs/>
        </w:rPr>
        <w:t>หมายความถึง คนก็ดี หรือวัสดุอุปกรณ์ทั้งหลายก็ดี จะอยู่ในที่อันเหมาะสมในเวลาอันเหมาะสม ความเป็นระบบระเบียบนี้ในส่วนหนึ่งหมายความว่าถ้าเกิดการเปลี่ยนแปลง เช่นคนป่วยงาน ลางาน ก็สามารถมีคนทดแทนได้ เพราะมีความเป็นระบบทำให้รู้งานกัน</w:t>
      </w:r>
    </w:p>
    <w:p w:rsidR="0021387B" w:rsidRPr="0021387B"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11. </w:t>
      </w:r>
      <w:r w:rsidRPr="0021387B">
        <w:rPr>
          <w:rFonts w:ascii="TH SarabunPSK" w:hAnsi="TH SarabunPSK" w:cs="TH SarabunPSK"/>
          <w:sz w:val="32"/>
          <w:szCs w:val="32"/>
          <w:shd w:val="clear" w:color="auto" w:fill="FFFFFF"/>
          <w:cs/>
        </w:rPr>
        <w:t>ความเท่าเทียมกัน (</w:t>
      </w:r>
      <w:r w:rsidRPr="0021387B">
        <w:rPr>
          <w:rFonts w:ascii="TH SarabunPSK" w:hAnsi="TH SarabunPSK" w:cs="TH SarabunPSK"/>
          <w:sz w:val="32"/>
          <w:szCs w:val="32"/>
          <w:shd w:val="clear" w:color="auto" w:fill="FFFFFF"/>
        </w:rPr>
        <w:t xml:space="preserve">equity) </w:t>
      </w:r>
      <w:r w:rsidRPr="0021387B">
        <w:rPr>
          <w:rFonts w:ascii="TH SarabunPSK" w:hAnsi="TH SarabunPSK" w:cs="TH SarabunPSK"/>
          <w:sz w:val="32"/>
          <w:szCs w:val="32"/>
          <w:shd w:val="clear" w:color="auto" w:fill="FFFFFF"/>
          <w:cs/>
        </w:rPr>
        <w:t>ในที่นี้ ผู้เป็นหัวหน้าจะต้องมีการตอบสนองต่อผู้ใต้บังคับบัญชาอย่างมีเมตตา และยุติธรรม การใช้อำนาจของผู้บริหารจะเป็นไปด้วยหลักการ มิใช่จะทำอะไรได้ตามใจ</w:t>
      </w:r>
    </w:p>
    <w:p w:rsidR="003D7435" w:rsidRDefault="0021387B" w:rsidP="0021387B">
      <w:pPr>
        <w:shd w:val="clear" w:color="auto" w:fill="FFFFFF"/>
        <w:spacing w:after="0" w:line="240" w:lineRule="auto"/>
        <w:ind w:firstLine="720"/>
        <w:jc w:val="thaiDistribute"/>
        <w:rPr>
          <w:rFonts w:ascii="TH SarabunPSK" w:hAnsi="TH SarabunPSK" w:cs="TH SarabunPSK"/>
          <w:sz w:val="32"/>
          <w:szCs w:val="32"/>
          <w:shd w:val="clear" w:color="auto" w:fill="FFFFFF"/>
        </w:rPr>
      </w:pPr>
      <w:r w:rsidRPr="0021387B">
        <w:rPr>
          <w:rFonts w:ascii="TH SarabunPSK" w:hAnsi="TH SarabunPSK" w:cs="TH SarabunPSK"/>
          <w:sz w:val="32"/>
          <w:szCs w:val="32"/>
          <w:shd w:val="clear" w:color="auto" w:fill="FFFFFF"/>
        </w:rPr>
        <w:t xml:space="preserve">12. </w:t>
      </w:r>
      <w:r w:rsidRPr="0021387B">
        <w:rPr>
          <w:rFonts w:ascii="TH SarabunPSK" w:hAnsi="TH SarabunPSK" w:cs="TH SarabunPSK"/>
          <w:sz w:val="32"/>
          <w:szCs w:val="32"/>
          <w:shd w:val="clear" w:color="auto" w:fill="FFFFFF"/>
          <w:cs/>
        </w:rPr>
        <w:t>ความมั่นคง และสามัญฐานะของบุคลากร (</w:t>
      </w:r>
      <w:r w:rsidRPr="0021387B">
        <w:rPr>
          <w:rFonts w:ascii="TH SarabunPSK" w:hAnsi="TH SarabunPSK" w:cs="TH SarabunPSK"/>
          <w:sz w:val="32"/>
          <w:szCs w:val="32"/>
          <w:shd w:val="clear" w:color="auto" w:fill="FFFFFF"/>
        </w:rPr>
        <w:t xml:space="preserve">stability of tenure of personnel) </w:t>
      </w:r>
      <w:r w:rsidRPr="0021387B">
        <w:rPr>
          <w:rFonts w:ascii="TH SarabunPSK" w:hAnsi="TH SarabunPSK" w:cs="TH SarabunPSK"/>
          <w:sz w:val="32"/>
          <w:szCs w:val="32"/>
          <w:shd w:val="clear" w:color="auto" w:fill="FFFFFF"/>
          <w:cs/>
        </w:rPr>
        <w:t>ทั้งนี้โดยมองว่า การที่มีคนเปลี่ยนงานบ่อยๆนั้นจะทำให้งานไม่มีประสิทธิภาพ ฝ่ายบริหารควรวางแผนงานให้สามารถมีการทดแทนกำลังคนกันได้ เมื่อมีตำแหน่งว่างลง</w:t>
      </w:r>
    </w:p>
    <w:p w:rsidR="002A5333" w:rsidRDefault="007549D0" w:rsidP="002A5333">
      <w:pPr>
        <w:shd w:val="clear" w:color="auto" w:fill="FFFFFF"/>
        <w:spacing w:after="0" w:line="240" w:lineRule="auto"/>
        <w:ind w:firstLine="720"/>
        <w:rPr>
          <w:rFonts w:ascii="TH SarabunPSK" w:hAnsi="TH SarabunPSK" w:cs="TH SarabunPSK"/>
          <w:sz w:val="32"/>
          <w:szCs w:val="32"/>
        </w:rPr>
      </w:pPr>
      <w:r w:rsidRPr="001B159D">
        <w:rPr>
          <w:rFonts w:ascii="TH SarabunPSK" w:hAnsi="TH SarabunPSK" w:cs="TH SarabunPSK"/>
          <w:sz w:val="32"/>
          <w:szCs w:val="32"/>
          <w:shd w:val="clear" w:color="auto" w:fill="FFFFFF"/>
        </w:rPr>
        <w:t>13.</w:t>
      </w:r>
      <w:r w:rsidRPr="001B159D">
        <w:rPr>
          <w:rStyle w:val="apple-converted-space"/>
          <w:rFonts w:ascii="TH SarabunPSK" w:hAnsi="TH SarabunPSK" w:cs="TH SarabunPSK"/>
          <w:sz w:val="32"/>
          <w:szCs w:val="32"/>
          <w:shd w:val="clear" w:color="auto" w:fill="FFFFFF"/>
        </w:rPr>
        <w:t> </w:t>
      </w:r>
      <w:r w:rsidRPr="001B159D">
        <w:rPr>
          <w:rFonts w:ascii="TH SarabunPSK" w:hAnsi="TH SarabunPSK" w:cs="TH SarabunPSK"/>
          <w:sz w:val="32"/>
          <w:szCs w:val="32"/>
          <w:shd w:val="clear" w:color="auto" w:fill="FFFFFF"/>
          <w:cs/>
        </w:rPr>
        <w:t>การริเริ่มสร้างสรรค์ (</w:t>
      </w:r>
      <w:r w:rsidRPr="001B159D">
        <w:rPr>
          <w:rFonts w:ascii="TH SarabunPSK" w:hAnsi="TH SarabunPSK" w:cs="TH SarabunPSK"/>
          <w:sz w:val="32"/>
          <w:szCs w:val="32"/>
          <w:shd w:val="clear" w:color="auto" w:fill="FFFFFF"/>
        </w:rPr>
        <w:t>initiative)</w:t>
      </w:r>
      <w:r w:rsidRPr="001B159D">
        <w:rPr>
          <w:rStyle w:val="apple-converted-space"/>
          <w:rFonts w:ascii="TH SarabunPSK" w:hAnsi="TH SarabunPSK" w:cs="TH SarabunPSK"/>
          <w:sz w:val="32"/>
          <w:szCs w:val="32"/>
          <w:shd w:val="clear" w:color="auto" w:fill="FFFFFF"/>
        </w:rPr>
        <w:t> </w:t>
      </w:r>
      <w:r w:rsidRPr="001B159D">
        <w:rPr>
          <w:rFonts w:ascii="TH SarabunPSK" w:hAnsi="TH SarabunPSK" w:cs="TH SarabunPSK"/>
          <w:sz w:val="32"/>
          <w:szCs w:val="32"/>
          <w:shd w:val="clear" w:color="auto" w:fill="FFFFFF"/>
          <w:cs/>
        </w:rPr>
        <w:t>ผู้ใต้บังคับบัญชาจะสามารถมีความคิดริเริ่มสร้างสรรค์ ที่จะทำงานออกมาได้ในระดับที่สูง</w:t>
      </w:r>
      <w:r w:rsidRPr="001B159D">
        <w:rPr>
          <w:rFonts w:ascii="TH SarabunPSK" w:hAnsi="TH SarabunPSK" w:cs="TH SarabunPSK"/>
          <w:sz w:val="32"/>
          <w:szCs w:val="32"/>
        </w:rPr>
        <w:br w:type="textWrapping" w:clear="all"/>
      </w:r>
      <w:r w:rsidR="0021387B">
        <w:rPr>
          <w:rFonts w:ascii="TH SarabunPSK" w:hAnsi="TH SarabunPSK" w:cs="TH SarabunPSK"/>
          <w:sz w:val="32"/>
          <w:szCs w:val="32"/>
          <w:shd w:val="clear" w:color="auto" w:fill="FFFFFF"/>
        </w:rPr>
        <w:tab/>
      </w:r>
      <w:r w:rsidRPr="001B159D">
        <w:rPr>
          <w:rFonts w:ascii="TH SarabunPSK" w:hAnsi="TH SarabunPSK" w:cs="TH SarabunPSK"/>
          <w:sz w:val="32"/>
          <w:szCs w:val="32"/>
          <w:shd w:val="clear" w:color="auto" w:fill="FFFFFF"/>
        </w:rPr>
        <w:t>14.</w:t>
      </w:r>
      <w:r w:rsidRPr="001B159D">
        <w:rPr>
          <w:rStyle w:val="apple-converted-space"/>
          <w:rFonts w:ascii="TH SarabunPSK" w:hAnsi="TH SarabunPSK" w:cs="TH SarabunPSK"/>
          <w:sz w:val="32"/>
          <w:szCs w:val="32"/>
          <w:shd w:val="clear" w:color="auto" w:fill="FFFFFF"/>
        </w:rPr>
        <w:t> </w:t>
      </w:r>
      <w:r w:rsidRPr="001B159D">
        <w:rPr>
          <w:rFonts w:ascii="TH SarabunPSK" w:hAnsi="TH SarabunPSK" w:cs="TH SarabunPSK"/>
          <w:sz w:val="32"/>
          <w:szCs w:val="32"/>
          <w:shd w:val="clear" w:color="auto" w:fill="FFFFFF"/>
          <w:cs/>
        </w:rPr>
        <w:t>วิญญาณแห่งหมู่คณะ (</w:t>
      </w:r>
      <w:r w:rsidRPr="001B159D">
        <w:rPr>
          <w:rFonts w:ascii="TH SarabunPSK" w:hAnsi="TH SarabunPSK" w:cs="TH SarabunPSK"/>
          <w:sz w:val="32"/>
          <w:szCs w:val="32"/>
          <w:shd w:val="clear" w:color="auto" w:fill="FFFFFF"/>
        </w:rPr>
        <w:t>esprit de corps)</w:t>
      </w:r>
      <w:r w:rsidRPr="001B159D">
        <w:rPr>
          <w:rStyle w:val="apple-converted-space"/>
          <w:rFonts w:ascii="TH SarabunPSK" w:hAnsi="TH SarabunPSK" w:cs="TH SarabunPSK"/>
          <w:sz w:val="32"/>
          <w:szCs w:val="32"/>
          <w:shd w:val="clear" w:color="auto" w:fill="FFFFFF"/>
        </w:rPr>
        <w:t> </w:t>
      </w:r>
      <w:r w:rsidRPr="001B159D">
        <w:rPr>
          <w:rFonts w:ascii="TH SarabunPSK" w:hAnsi="TH SarabunPSK" w:cs="TH SarabunPSK"/>
          <w:sz w:val="32"/>
          <w:szCs w:val="32"/>
          <w:shd w:val="clear" w:color="auto" w:fill="FFFFFF"/>
          <w:cs/>
        </w:rPr>
        <w:t>การสร้างขวัญและกำลังใจในการทำงาน มีความราบรื่น แล</w:t>
      </w:r>
      <w:r w:rsidR="0021387B">
        <w:rPr>
          <w:rFonts w:ascii="TH SarabunPSK" w:hAnsi="TH SarabunPSK" w:cs="TH SarabunPSK"/>
          <w:sz w:val="32"/>
          <w:szCs w:val="32"/>
          <w:shd w:val="clear" w:color="auto" w:fill="FFFFFF"/>
          <w:cs/>
        </w:rPr>
        <w:t>ะ</w:t>
      </w:r>
      <w:r w:rsidRPr="001B159D">
        <w:rPr>
          <w:rFonts w:ascii="TH SarabunPSK" w:hAnsi="TH SarabunPSK" w:cs="TH SarabunPSK"/>
          <w:sz w:val="32"/>
          <w:szCs w:val="32"/>
          <w:shd w:val="clear" w:color="auto" w:fill="FFFFFF"/>
          <w:cs/>
        </w:rPr>
        <w:t>ความเป็นปึกแผ่นใน</w:t>
      </w:r>
      <w:r w:rsidRPr="001B159D">
        <w:rPr>
          <w:rFonts w:ascii="TH SarabunPSK" w:hAnsi="TH SarabunPSK" w:cs="TH SarabunPSK"/>
          <w:sz w:val="32"/>
          <w:szCs w:val="32"/>
        </w:rPr>
        <w:br/>
      </w:r>
      <w:r w:rsidR="002A5333">
        <w:rPr>
          <w:rFonts w:ascii="TH SarabunPSK" w:hAnsi="TH SarabunPSK" w:cs="TH SarabunPSK"/>
          <w:sz w:val="32"/>
          <w:szCs w:val="32"/>
          <w:cs/>
        </w:rPr>
        <w:tab/>
      </w:r>
    </w:p>
    <w:p w:rsidR="0080232C" w:rsidRPr="002A5333" w:rsidRDefault="007549D0" w:rsidP="002A5333">
      <w:pPr>
        <w:shd w:val="clear" w:color="auto" w:fill="FFFFFF"/>
        <w:spacing w:after="0" w:line="240" w:lineRule="auto"/>
        <w:ind w:firstLine="720"/>
        <w:rPr>
          <w:rFonts w:ascii="TH SarabunPSK" w:hAnsi="TH SarabunPSK" w:cs="TH SarabunPSK"/>
          <w:sz w:val="32"/>
          <w:szCs w:val="32"/>
          <w:cs/>
        </w:rPr>
      </w:pPr>
      <w:r w:rsidRPr="001B159D">
        <w:rPr>
          <w:rFonts w:ascii="TH SarabunPSK" w:hAnsi="TH SarabunPSK" w:cs="TH SarabunPSK"/>
          <w:b/>
          <w:bCs/>
          <w:sz w:val="32"/>
          <w:szCs w:val="32"/>
          <w:cs/>
        </w:rPr>
        <w:t>แนวคิดทางทฤษฏีเกี่ยวกับอุทกภัย</w:t>
      </w:r>
    </w:p>
    <w:p w:rsidR="007549D0" w:rsidRDefault="007549D0" w:rsidP="00646B7C">
      <w:pPr>
        <w:spacing w:after="0" w:line="240" w:lineRule="auto"/>
        <w:ind w:firstLine="720"/>
        <w:jc w:val="thaiDistribute"/>
        <w:rPr>
          <w:rFonts w:ascii="TH SarabunPSK" w:hAnsi="TH SarabunPSK" w:cs="TH SarabunPSK"/>
          <w:sz w:val="32"/>
          <w:szCs w:val="32"/>
        </w:rPr>
      </w:pPr>
      <w:proofErr w:type="spellStart"/>
      <w:r w:rsidRPr="001B159D">
        <w:rPr>
          <w:rFonts w:ascii="TH SarabunPSK" w:hAnsi="TH SarabunPSK" w:cs="TH SarabunPSK"/>
          <w:sz w:val="32"/>
          <w:szCs w:val="32"/>
          <w:cs/>
        </w:rPr>
        <w:t>สมิทธ</w:t>
      </w:r>
      <w:proofErr w:type="spellEnd"/>
      <w:r w:rsidRPr="001B159D">
        <w:rPr>
          <w:rFonts w:ascii="TH SarabunPSK" w:hAnsi="TH SarabunPSK" w:cs="TH SarabunPSK"/>
          <w:sz w:val="32"/>
          <w:szCs w:val="32"/>
          <w:cs/>
        </w:rPr>
        <w:t xml:space="preserve">  ธรรมสโรช (2534) ได้ให้ความหมายของอุทกภัยไว้ว่าหมายถึงอันตรายอันเกิดจากน้ำท่วมหรืออันตรายเกิดจากสภาวะที่น้ำไหลเอ่อล้นฝั่งแม่น้ำลำธารหรือทางน้ำเช่นท่วมพื้นที่ที่ตามปกติแล้วไม่ได้อยู่ใต้ระดับน้ำหรือเกิดจากการสะสมน้ำบนพื้นที่ซึ่งระบายออกไม่ทันทำให้พื้นที่นั้นปกคลุมไปด้วยน้ำ</w:t>
      </w:r>
    </w:p>
    <w:p w:rsidR="00975090" w:rsidRPr="00975090" w:rsidRDefault="00975090" w:rsidP="00975090">
      <w:pPr>
        <w:spacing w:after="0" w:line="240" w:lineRule="auto"/>
        <w:ind w:firstLine="720"/>
        <w:jc w:val="thaiDistribute"/>
        <w:rPr>
          <w:rFonts w:ascii="TH SarabunPSK" w:hAnsi="TH SarabunPSK" w:cs="TH SarabunPSK"/>
          <w:sz w:val="32"/>
          <w:szCs w:val="32"/>
        </w:rPr>
      </w:pPr>
      <w:r w:rsidRPr="00975090">
        <w:rPr>
          <w:rFonts w:ascii="TH SarabunPSK" w:hAnsi="TH SarabunPSK" w:cs="TH SarabunPSK"/>
          <w:sz w:val="32"/>
          <w:szCs w:val="32"/>
        </w:rPr>
        <w:t xml:space="preserve">Burton &amp; </w:t>
      </w:r>
      <w:proofErr w:type="spellStart"/>
      <w:r w:rsidRPr="00975090">
        <w:rPr>
          <w:rFonts w:ascii="TH SarabunPSK" w:hAnsi="TH SarabunPSK" w:cs="TH SarabunPSK"/>
          <w:sz w:val="32"/>
          <w:szCs w:val="32"/>
        </w:rPr>
        <w:t>Kates</w:t>
      </w:r>
      <w:proofErr w:type="spellEnd"/>
      <w:r w:rsidRPr="00975090">
        <w:rPr>
          <w:rFonts w:ascii="TH SarabunPSK" w:hAnsi="TH SarabunPSK" w:cs="TH SarabunPSK"/>
          <w:sz w:val="32"/>
          <w:szCs w:val="32"/>
        </w:rPr>
        <w:t xml:space="preserve"> (1964</w:t>
      </w:r>
      <w:r w:rsidRPr="00975090">
        <w:rPr>
          <w:rFonts w:ascii="TH SarabunPSK" w:hAnsi="TH SarabunPSK" w:cs="TH SarabunPSK"/>
          <w:sz w:val="32"/>
          <w:szCs w:val="32"/>
          <w:cs/>
        </w:rPr>
        <w:t>อ้างถึงในภานุมาศ กำคำ</w:t>
      </w:r>
      <w:proofErr w:type="spellStart"/>
      <w:r w:rsidRPr="00975090">
        <w:rPr>
          <w:rFonts w:ascii="TH SarabunPSK" w:hAnsi="TH SarabunPSK" w:cs="TH SarabunPSK"/>
          <w:sz w:val="32"/>
          <w:szCs w:val="32"/>
          <w:cs/>
        </w:rPr>
        <w:t>เพ็ชร</w:t>
      </w:r>
      <w:proofErr w:type="spellEnd"/>
      <w:r w:rsidRPr="00975090">
        <w:rPr>
          <w:rFonts w:ascii="TH SarabunPSK" w:hAnsi="TH SarabunPSK" w:cs="TH SarabunPSK"/>
          <w:sz w:val="32"/>
          <w:szCs w:val="32"/>
        </w:rPr>
        <w:t xml:space="preserve">, 2550) </w:t>
      </w:r>
      <w:r w:rsidRPr="00975090">
        <w:rPr>
          <w:rFonts w:ascii="TH SarabunPSK" w:hAnsi="TH SarabunPSK" w:cs="TH SarabunPSK"/>
          <w:sz w:val="32"/>
          <w:szCs w:val="32"/>
          <w:cs/>
        </w:rPr>
        <w:t xml:space="preserve">ได้ทำการศึกษาเกี่ยวกับภาวะอุทกภัยซึ่งเป็นผลมาจากการเปลี่ยนแปลงของภูมิอากาศและอุตุนิยมวิทยาต่อมาในปี </w:t>
      </w:r>
      <w:r w:rsidRPr="00975090">
        <w:rPr>
          <w:rFonts w:ascii="TH SarabunPSK" w:hAnsi="TH SarabunPSK" w:cs="TH SarabunPSK"/>
          <w:sz w:val="32"/>
          <w:szCs w:val="32"/>
        </w:rPr>
        <w:t>1968</w:t>
      </w:r>
      <w:r w:rsidRPr="00975090">
        <w:rPr>
          <w:rFonts w:ascii="TH SarabunPSK" w:hAnsi="TH SarabunPSK" w:cs="TH SarabunPSK"/>
          <w:sz w:val="32"/>
          <w:szCs w:val="32"/>
          <w:cs/>
        </w:rPr>
        <w:t xml:space="preserve"> ได้เสนอการศึกษาในการปรับตัวของประชาชนต่อภาวะอุทกภัยที่เกิดขึ้นโดยการปรับตัวต่อเหตุการณ์ที่ได้รับผลกระทบโดยตรงจากภาวะอุทกภัยโดยการลดความรุนแรงของภาวะอุทกภัยซึ่งสามารถใช้การวางแผนการใช้ที่ดินโดยมีสิ่งปกคลุมดินรวมไปถึงการควบคุมการไหลบ่าของน้ำสามารถทำได้โดยการทำที่กักเก็บน้ำคันดินกั้นน้ำผนังกั้นลำน้ำเพื่อลดการไหลบ่าของน้ำจะสามารถช่วยการไหลบ่าของน้ำได้การปรับลดความสูญเสียโดยกำหนดระบบเตือนภัยอาจมีการเคลื่อนย้ายและการเตรียมตัวฉุกเฉินการออกแบบสิ่งปลูกสร้างการเปลี่ยนแปลงการใช้ประโยชน์ที่ดินและการเคลื่อนย้ายแบบถาวรด้านการลดความสูญเสียจะมีประเด็นที่น่าสนใจ ได้แก่</w:t>
      </w:r>
    </w:p>
    <w:p w:rsidR="00975090" w:rsidRPr="00975090" w:rsidRDefault="00975090" w:rsidP="00975090">
      <w:pPr>
        <w:spacing w:after="0" w:line="240" w:lineRule="auto"/>
        <w:ind w:firstLine="720"/>
        <w:jc w:val="thaiDistribute"/>
        <w:rPr>
          <w:rFonts w:ascii="TH SarabunPSK" w:hAnsi="TH SarabunPSK" w:cs="TH SarabunPSK"/>
          <w:sz w:val="32"/>
          <w:szCs w:val="32"/>
        </w:rPr>
      </w:pPr>
      <w:r w:rsidRPr="00975090">
        <w:rPr>
          <w:rFonts w:ascii="TH SarabunPSK" w:hAnsi="TH SarabunPSK" w:cs="TH SarabunPSK"/>
          <w:sz w:val="32"/>
          <w:szCs w:val="32"/>
        </w:rPr>
        <w:t xml:space="preserve">1. </w:t>
      </w:r>
      <w:r w:rsidRPr="00975090">
        <w:rPr>
          <w:rFonts w:ascii="TH SarabunPSK" w:hAnsi="TH SarabunPSK" w:cs="TH SarabunPSK"/>
          <w:sz w:val="32"/>
          <w:szCs w:val="32"/>
          <w:cs/>
        </w:rPr>
        <w:t xml:space="preserve">การกระจายความสูญเสียจะมีองค์กรของรัฐเข้ามาดูแลให้คำแนะน้าเช่นการบรรเทาสาธารณภัยโดยความช่วยเหลือด้านต่าง ๆ การมีประกันอุทกภัยเป็นต้น </w:t>
      </w:r>
    </w:p>
    <w:p w:rsidR="00975090" w:rsidRPr="001B159D" w:rsidRDefault="00975090" w:rsidP="00975090">
      <w:pPr>
        <w:spacing w:after="0" w:line="240" w:lineRule="auto"/>
        <w:ind w:firstLine="720"/>
        <w:jc w:val="thaiDistribute"/>
        <w:rPr>
          <w:rFonts w:ascii="TH SarabunPSK" w:hAnsi="TH SarabunPSK" w:cs="TH SarabunPSK"/>
          <w:sz w:val="32"/>
          <w:szCs w:val="32"/>
        </w:rPr>
      </w:pPr>
      <w:r w:rsidRPr="00975090">
        <w:rPr>
          <w:rFonts w:ascii="TH SarabunPSK" w:hAnsi="TH SarabunPSK" w:cs="TH SarabunPSK"/>
          <w:sz w:val="32"/>
          <w:szCs w:val="32"/>
        </w:rPr>
        <w:t xml:space="preserve">2. </w:t>
      </w:r>
      <w:r w:rsidRPr="00975090">
        <w:rPr>
          <w:rFonts w:ascii="TH SarabunPSK" w:hAnsi="TH SarabunPSK" w:cs="TH SarabunPSK"/>
          <w:sz w:val="32"/>
          <w:szCs w:val="32"/>
          <w:cs/>
        </w:rPr>
        <w:t>การวางแผนสำหรับลดความสูญเสียจัดให้มีการเตรียมการล่วงหน้าสำหรับสถานการณ์ ๆ รวมทั้งการประกันอุทกภัยและการทนอยู่ในสภาพความสูญเสียจะขึ้นอยู่กับปัจจัยของแต่ละบุคคลที่สามารถทนอยู่กับความสูญเสียได้</w:t>
      </w:r>
    </w:p>
    <w:p w:rsidR="003D7435" w:rsidRDefault="003D7435" w:rsidP="00646B7C">
      <w:pPr>
        <w:spacing w:after="0" w:line="240" w:lineRule="auto"/>
        <w:ind w:firstLine="720"/>
        <w:jc w:val="thaiDistribute"/>
        <w:rPr>
          <w:rFonts w:ascii="TH SarabunPSK" w:hAnsi="TH SarabunPSK" w:cs="TH SarabunPSK"/>
          <w:b/>
          <w:bCs/>
          <w:sz w:val="32"/>
          <w:szCs w:val="32"/>
        </w:rPr>
      </w:pPr>
    </w:p>
    <w:p w:rsidR="003D7435" w:rsidRPr="0021387B" w:rsidRDefault="001B1BF6" w:rsidP="00646B7C">
      <w:pPr>
        <w:spacing w:after="0" w:line="240" w:lineRule="auto"/>
        <w:ind w:firstLine="720"/>
        <w:jc w:val="thaiDistribute"/>
        <w:rPr>
          <w:rFonts w:ascii="TH SarabunPSK" w:hAnsi="TH SarabunPSK" w:cs="TH SarabunPSK"/>
          <w:b/>
          <w:bCs/>
          <w:sz w:val="32"/>
          <w:szCs w:val="32"/>
        </w:rPr>
      </w:pPr>
      <w:r w:rsidRPr="001B159D">
        <w:rPr>
          <w:rFonts w:ascii="TH SarabunPSK" w:hAnsi="TH SarabunPSK" w:cs="TH SarabunPSK"/>
          <w:b/>
          <w:bCs/>
          <w:sz w:val="32"/>
          <w:szCs w:val="32"/>
          <w:cs/>
        </w:rPr>
        <w:lastRenderedPageBreak/>
        <w:t>งานวิจัยที่เกี่ยวข้อง</w:t>
      </w:r>
    </w:p>
    <w:p w:rsidR="001B159D" w:rsidRDefault="001B159D" w:rsidP="00646B7C">
      <w:pPr>
        <w:spacing w:after="0" w:line="240" w:lineRule="auto"/>
        <w:ind w:firstLine="720"/>
        <w:jc w:val="center"/>
        <w:rPr>
          <w:rFonts w:ascii="TH SarabunPSK" w:hAnsi="TH SarabunPSK" w:cs="TH SarabunPSK"/>
          <w:b/>
          <w:bCs/>
          <w:sz w:val="32"/>
          <w:szCs w:val="32"/>
        </w:rPr>
      </w:pPr>
    </w:p>
    <w:p w:rsidR="00D63464" w:rsidRPr="001B3655" w:rsidRDefault="00166B26" w:rsidP="001B3655">
      <w:pPr>
        <w:ind w:firstLine="720"/>
        <w:jc w:val="thaiDistribute"/>
        <w:rPr>
          <w:rFonts w:ascii="TH SarabunPSK" w:hAnsi="TH SarabunPSK" w:cs="TH SarabunPSK"/>
          <w:sz w:val="32"/>
          <w:szCs w:val="32"/>
        </w:rPr>
      </w:pPr>
      <w:r w:rsidRPr="001B3655">
        <w:rPr>
          <w:rFonts w:ascii="TH SarabunPSK" w:hAnsi="TH SarabunPSK" w:cs="TH SarabunPSK"/>
          <w:sz w:val="32"/>
          <w:szCs w:val="32"/>
          <w:cs/>
        </w:rPr>
        <w:t xml:space="preserve">สุนิสา   </w:t>
      </w:r>
      <w:proofErr w:type="spellStart"/>
      <w:r w:rsidRPr="001B3655">
        <w:rPr>
          <w:rFonts w:ascii="TH SarabunPSK" w:hAnsi="TH SarabunPSK" w:cs="TH SarabunPSK"/>
          <w:sz w:val="32"/>
          <w:szCs w:val="32"/>
          <w:cs/>
        </w:rPr>
        <w:t>อักษ</w:t>
      </w:r>
      <w:proofErr w:type="spellEnd"/>
      <w:r w:rsidRPr="001B3655">
        <w:rPr>
          <w:rFonts w:ascii="TH SarabunPSK" w:hAnsi="TH SarabunPSK" w:cs="TH SarabunPSK"/>
          <w:sz w:val="32"/>
          <w:szCs w:val="32"/>
          <w:cs/>
        </w:rPr>
        <w:t>รานุ</w:t>
      </w:r>
      <w:proofErr w:type="spellStart"/>
      <w:r w:rsidRPr="001B3655">
        <w:rPr>
          <w:rFonts w:ascii="TH SarabunPSK" w:hAnsi="TH SarabunPSK" w:cs="TH SarabunPSK"/>
          <w:sz w:val="32"/>
          <w:szCs w:val="32"/>
          <w:cs/>
        </w:rPr>
        <w:t>ชาต</w:t>
      </w:r>
      <w:proofErr w:type="spellEnd"/>
      <w:r w:rsidRPr="001B3655">
        <w:rPr>
          <w:rFonts w:ascii="TH SarabunPSK" w:hAnsi="TH SarabunPSK" w:cs="TH SarabunPSK"/>
          <w:sz w:val="32"/>
          <w:szCs w:val="32"/>
          <w:cs/>
        </w:rPr>
        <w:t xml:space="preserve">(2551)ความคาดหวังของประชาชนที่มีต่อบทบาทของสมาชิกองค์การบริหารส่วนตำบล </w:t>
      </w:r>
      <w:r w:rsidRPr="001B3655">
        <w:rPr>
          <w:rFonts w:ascii="TH SarabunPSK" w:hAnsi="TH SarabunPSK" w:cs="TH SarabunPSK"/>
          <w:sz w:val="32"/>
          <w:szCs w:val="32"/>
        </w:rPr>
        <w:t xml:space="preserve">: </w:t>
      </w:r>
      <w:r w:rsidRPr="001B3655">
        <w:rPr>
          <w:rFonts w:ascii="TH SarabunPSK" w:hAnsi="TH SarabunPSK" w:cs="TH SarabunPSK"/>
          <w:sz w:val="32"/>
          <w:szCs w:val="32"/>
          <w:cs/>
        </w:rPr>
        <w:t>ศึกษาเฉพาะกรณีองค์การบริหารส่วน ตำบลเสา</w:t>
      </w:r>
      <w:proofErr w:type="spellStart"/>
      <w:r w:rsidRPr="001B3655">
        <w:rPr>
          <w:rFonts w:ascii="TH SarabunPSK" w:hAnsi="TH SarabunPSK" w:cs="TH SarabunPSK"/>
          <w:sz w:val="32"/>
          <w:szCs w:val="32"/>
          <w:cs/>
        </w:rPr>
        <w:t>เภา</w:t>
      </w:r>
      <w:proofErr w:type="spellEnd"/>
      <w:r w:rsidRPr="001B3655">
        <w:rPr>
          <w:rFonts w:ascii="TH SarabunPSK" w:hAnsi="TH SarabunPSK" w:cs="TH SarabunPSK"/>
          <w:sz w:val="32"/>
          <w:szCs w:val="32"/>
          <w:cs/>
        </w:rPr>
        <w:t xml:space="preserve"> อำเภอสิชล จัง</w:t>
      </w:r>
      <w:proofErr w:type="spellStart"/>
      <w:r w:rsidRPr="001B3655">
        <w:rPr>
          <w:rFonts w:ascii="TH SarabunPSK" w:hAnsi="TH SarabunPSK" w:cs="TH SarabunPSK"/>
          <w:sz w:val="32"/>
          <w:szCs w:val="32"/>
          <w:cs/>
        </w:rPr>
        <w:t>หวัดน</w:t>
      </w:r>
      <w:proofErr w:type="spellEnd"/>
      <w:r w:rsidRPr="001B3655">
        <w:rPr>
          <w:rFonts w:ascii="TH SarabunPSK" w:hAnsi="TH SarabunPSK" w:cs="TH SarabunPSK"/>
          <w:sz w:val="32"/>
          <w:szCs w:val="32"/>
          <w:cs/>
        </w:rPr>
        <w:t xml:space="preserve">นครศรีธรรมราช </w:t>
      </w:r>
      <w:r w:rsidRPr="001B3655">
        <w:rPr>
          <w:rFonts w:ascii="TH SarabunPSK" w:hAnsi="TH SarabunPSK" w:cs="TH SarabunPSK"/>
          <w:sz w:val="32"/>
          <w:szCs w:val="32"/>
        </w:rPr>
        <w:t xml:space="preserve">1) </w:t>
      </w:r>
      <w:r w:rsidRPr="001B3655">
        <w:rPr>
          <w:rFonts w:ascii="TH SarabunPSK" w:hAnsi="TH SarabunPSK" w:cs="TH SarabunPSK"/>
          <w:sz w:val="32"/>
          <w:szCs w:val="32"/>
          <w:cs/>
        </w:rPr>
        <w:t xml:space="preserve">เพื่อศึกษาความคาดหวังของประชาชนที่มีต่อบทบาทของสมาชิกองค์การบริหารส่วนตำบล </w:t>
      </w:r>
      <w:r w:rsidRPr="001B3655">
        <w:rPr>
          <w:rFonts w:ascii="TH SarabunPSK" w:hAnsi="TH SarabunPSK" w:cs="TH SarabunPSK"/>
          <w:sz w:val="32"/>
          <w:szCs w:val="32"/>
        </w:rPr>
        <w:t xml:space="preserve">2) </w:t>
      </w:r>
      <w:r w:rsidRPr="001B3655">
        <w:rPr>
          <w:rFonts w:ascii="TH SarabunPSK" w:hAnsi="TH SarabunPSK" w:cs="TH SarabunPSK"/>
          <w:sz w:val="32"/>
          <w:szCs w:val="32"/>
          <w:cs/>
        </w:rPr>
        <w:t>เพื่อศึกษาข้อเสนอแนะเกี่ยวกับความคาดหวังของประชาชนที่มีต่อบทบาทของสมาชิกองค์การบริหารส่วน ตำบลเสา</w:t>
      </w:r>
      <w:proofErr w:type="spellStart"/>
      <w:r w:rsidRPr="001B3655">
        <w:rPr>
          <w:rFonts w:ascii="TH SarabunPSK" w:hAnsi="TH SarabunPSK" w:cs="TH SarabunPSK"/>
          <w:sz w:val="32"/>
          <w:szCs w:val="32"/>
          <w:cs/>
        </w:rPr>
        <w:t>เภา</w:t>
      </w:r>
      <w:proofErr w:type="spellEnd"/>
      <w:r w:rsidRPr="001B3655">
        <w:rPr>
          <w:rFonts w:ascii="TH SarabunPSK" w:hAnsi="TH SarabunPSK" w:cs="TH SarabunPSK"/>
          <w:sz w:val="32"/>
          <w:szCs w:val="32"/>
          <w:cs/>
        </w:rPr>
        <w:t xml:space="preserve">  อำเภอสิชล จังหวัดนครศรีธรรมราชกลุ่มตัวอย่างที่ใช้ในการศึกษาจำนวน </w:t>
      </w:r>
      <w:r w:rsidRPr="001B3655">
        <w:rPr>
          <w:rFonts w:ascii="TH SarabunPSK" w:hAnsi="TH SarabunPSK" w:cs="TH SarabunPSK"/>
          <w:sz w:val="32"/>
          <w:szCs w:val="32"/>
        </w:rPr>
        <w:t xml:space="preserve">375 </w:t>
      </w:r>
      <w:r w:rsidRPr="001B3655">
        <w:rPr>
          <w:rFonts w:ascii="TH SarabunPSK" w:hAnsi="TH SarabunPSK" w:cs="TH SarabunPSK"/>
          <w:sz w:val="32"/>
          <w:szCs w:val="32"/>
          <w:cs/>
        </w:rPr>
        <w:t>คนเครื่องมือในการเก็บรวบรวมข้อมูล  ข้อมูลสถิติที่ใช้ในการวิเคราะห์ข้อมูล</w:t>
      </w:r>
      <w:r w:rsidR="00D63464" w:rsidRPr="001B3655">
        <w:rPr>
          <w:rFonts w:ascii="TH SarabunPSK" w:hAnsi="TH SarabunPSK" w:cs="TH SarabunPSK"/>
          <w:sz w:val="32"/>
          <w:szCs w:val="32"/>
          <w:cs/>
        </w:rPr>
        <w:t xml:space="preserve"> </w:t>
      </w:r>
      <w:r w:rsidRPr="001B3655">
        <w:rPr>
          <w:rFonts w:ascii="TH SarabunPSK" w:hAnsi="TH SarabunPSK" w:cs="TH SarabunPSK"/>
          <w:sz w:val="32"/>
          <w:szCs w:val="32"/>
          <w:cs/>
        </w:rPr>
        <w:t>การสำรวจข้อมูลที่คาดการณ์ไว้และ</w:t>
      </w:r>
    </w:p>
    <w:p w:rsidR="00D63464" w:rsidRPr="001B3655" w:rsidRDefault="00166B26" w:rsidP="001B3655">
      <w:pPr>
        <w:ind w:firstLine="720"/>
        <w:jc w:val="thaiDistribute"/>
        <w:rPr>
          <w:rFonts w:ascii="TH SarabunPSK" w:hAnsi="TH SarabunPSK" w:cs="TH SarabunPSK"/>
          <w:sz w:val="32"/>
          <w:szCs w:val="32"/>
        </w:rPr>
      </w:pPr>
      <w:r w:rsidRPr="001B3655">
        <w:rPr>
          <w:rFonts w:ascii="TH SarabunPSK" w:hAnsi="TH SarabunPSK" w:cs="TH SarabunPSK"/>
          <w:sz w:val="32"/>
          <w:szCs w:val="32"/>
          <w:cs/>
        </w:rPr>
        <w:t>คาดหวัง</w:t>
      </w:r>
      <w:r w:rsidR="00D63464" w:rsidRPr="001B3655">
        <w:rPr>
          <w:rFonts w:ascii="TH SarabunPSK" w:hAnsi="TH SarabunPSK" w:cs="TH SarabunPSK"/>
          <w:sz w:val="32"/>
          <w:szCs w:val="32"/>
          <w:cs/>
        </w:rPr>
        <w:t>ของประชาชนที่มีต่อบทบาทของสมาชิกองค์การบริหารส่วนตำบล : ศึกษาเฉพาะกรณีองค์การบริหารส่วน</w:t>
      </w:r>
      <w:r w:rsidRPr="001B3655">
        <w:rPr>
          <w:rFonts w:ascii="TH SarabunPSK" w:hAnsi="TH SarabunPSK" w:cs="TH SarabunPSK"/>
          <w:sz w:val="32"/>
          <w:szCs w:val="32"/>
          <w:cs/>
        </w:rPr>
        <w:t xml:space="preserve"> ตำบลเสา</w:t>
      </w:r>
      <w:proofErr w:type="spellStart"/>
      <w:r w:rsidRPr="001B3655">
        <w:rPr>
          <w:rFonts w:ascii="TH SarabunPSK" w:hAnsi="TH SarabunPSK" w:cs="TH SarabunPSK"/>
          <w:sz w:val="32"/>
          <w:szCs w:val="32"/>
          <w:cs/>
        </w:rPr>
        <w:t>เภา</w:t>
      </w:r>
      <w:proofErr w:type="spellEnd"/>
      <w:r w:rsidRPr="001B3655">
        <w:rPr>
          <w:rFonts w:ascii="TH SarabunPSK" w:hAnsi="TH SarabunPSK" w:cs="TH SarabunPSK"/>
          <w:sz w:val="32"/>
          <w:szCs w:val="32"/>
          <w:cs/>
        </w:rPr>
        <w:t xml:space="preserve"> อำเภอสิชล จังหวัดนครศรีธรรมราช  โดยรวมอยู่ในระดับมากเมื่อพิจารณาเป็นรายด้านพบว่าประชาชนมีความคาดหวังอยู่ในระดับมากเรียงตามลำดับจากมากไปหาน้อยคือ  ด้านพัฒนาโครงสร้างพื้นฐานด้านพัฒนาสังคมด้านพัฒนาการเมืองและการบริหารจัดการด้านพัฒนาสาธารณสุขด้านเศรษฐกิจด้านอนุรักษ์ทรัพยากรธรรมชาติและสิ่งแวดล้อม</w:t>
      </w:r>
    </w:p>
    <w:p w:rsidR="00166B26" w:rsidRPr="001B3655" w:rsidRDefault="00166B26" w:rsidP="001B3655">
      <w:pPr>
        <w:ind w:firstLine="720"/>
        <w:jc w:val="thaiDistribute"/>
        <w:rPr>
          <w:rFonts w:ascii="TH SarabunPSK" w:hAnsi="TH SarabunPSK" w:cs="TH SarabunPSK"/>
          <w:sz w:val="32"/>
          <w:szCs w:val="32"/>
        </w:rPr>
      </w:pPr>
      <w:r w:rsidRPr="001B3655">
        <w:rPr>
          <w:rFonts w:ascii="TH SarabunPSK" w:hAnsi="TH SarabunPSK" w:cs="TH SarabunPSK"/>
          <w:sz w:val="32"/>
          <w:szCs w:val="32"/>
          <w:cs/>
        </w:rPr>
        <w:t>ข้อเสนอแนะเกี่ยวกับความคาดหวังของประชาชนที่มีต่อบทบาทของสมาชิกองค์การบริหาร</w:t>
      </w:r>
      <w:r w:rsidR="00D63464" w:rsidRPr="001B3655">
        <w:rPr>
          <w:rFonts w:ascii="TH SarabunPSK" w:hAnsi="TH SarabunPSK" w:cs="TH SarabunPSK"/>
          <w:sz w:val="32"/>
          <w:szCs w:val="32"/>
          <w:cs/>
        </w:rPr>
        <w:t xml:space="preserve">     </w:t>
      </w:r>
      <w:r w:rsidRPr="001B3655">
        <w:rPr>
          <w:rFonts w:ascii="TH SarabunPSK" w:hAnsi="TH SarabunPSK" w:cs="TH SarabunPSK"/>
          <w:sz w:val="32"/>
          <w:szCs w:val="32"/>
          <w:cs/>
        </w:rPr>
        <w:t>ส่วนตำบลเสา</w:t>
      </w:r>
      <w:proofErr w:type="spellStart"/>
      <w:r w:rsidRPr="001B3655">
        <w:rPr>
          <w:rFonts w:ascii="TH SarabunPSK" w:hAnsi="TH SarabunPSK" w:cs="TH SarabunPSK"/>
          <w:sz w:val="32"/>
          <w:szCs w:val="32"/>
          <w:cs/>
        </w:rPr>
        <w:t>เภา</w:t>
      </w:r>
      <w:proofErr w:type="spellEnd"/>
      <w:r w:rsidRPr="001B3655">
        <w:rPr>
          <w:rFonts w:ascii="TH SarabunPSK" w:hAnsi="TH SarabunPSK" w:cs="TH SarabunPSK"/>
          <w:sz w:val="32"/>
          <w:szCs w:val="32"/>
          <w:cs/>
        </w:rPr>
        <w:t xml:space="preserve"> อำเภอสิชล  จังหวัด  นครศรีธรรมราชประชาชนได้ให้ข้อเสนอแนะด้านพัฒนาการเมืองและการบริหารจัดการมากที่สุดรอ</w:t>
      </w:r>
      <w:r w:rsidR="00D63464" w:rsidRPr="001B3655">
        <w:rPr>
          <w:rFonts w:ascii="TH SarabunPSK" w:hAnsi="TH SarabunPSK" w:cs="TH SarabunPSK"/>
          <w:sz w:val="32"/>
          <w:szCs w:val="32"/>
          <w:cs/>
        </w:rPr>
        <w:t xml:space="preserve">ง </w:t>
      </w:r>
      <w:r w:rsidRPr="001B3655">
        <w:rPr>
          <w:rFonts w:ascii="TH SarabunPSK" w:hAnsi="TH SarabunPSK" w:cs="TH SarabunPSK"/>
          <w:sz w:val="32"/>
          <w:szCs w:val="32"/>
          <w:cs/>
        </w:rPr>
        <w:t>ลงมาด้านเศรษฐกิจและด้านอนุรักษ์ทรัพยากรธรรมชาติและสิ่งแวดล้อมได้เสนอแนะน้อยที่สุด</w:t>
      </w:r>
    </w:p>
    <w:p w:rsidR="00166B26" w:rsidRPr="001B3655" w:rsidRDefault="00166B26" w:rsidP="001B3655">
      <w:pPr>
        <w:ind w:firstLine="720"/>
        <w:jc w:val="thaiDistribute"/>
        <w:rPr>
          <w:rFonts w:ascii="TH SarabunPSK" w:hAnsi="TH SarabunPSK" w:cs="TH SarabunPSK"/>
          <w:sz w:val="32"/>
          <w:szCs w:val="32"/>
        </w:rPr>
      </w:pPr>
      <w:r w:rsidRPr="001B3655">
        <w:rPr>
          <w:rFonts w:ascii="TH SarabunPSK" w:hAnsi="TH SarabunPSK" w:cs="TH SarabunPSK"/>
          <w:sz w:val="32"/>
          <w:szCs w:val="32"/>
          <w:cs/>
        </w:rPr>
        <w:t xml:space="preserve">นภาพร วิลาจันทร์(2556)ระดับการมีส่วนร่วมของประชาชนต่อการจัดการความเสี่ยงอุทกภัยกรณีศึกษา ตำบลม่วงลาด อำเภอจังหาร จังหวัดร้อยเอ็ด </w:t>
      </w:r>
      <w:r w:rsidRPr="001B3655">
        <w:rPr>
          <w:rFonts w:ascii="TH SarabunPSK" w:hAnsi="TH SarabunPSK" w:cs="TH SarabunPSK"/>
          <w:sz w:val="32"/>
          <w:szCs w:val="32"/>
        </w:rPr>
        <w:t>1</w:t>
      </w:r>
      <w:r w:rsidRPr="001B3655">
        <w:rPr>
          <w:rFonts w:ascii="TH SarabunPSK" w:hAnsi="TH SarabunPSK" w:cs="TH SarabunPSK"/>
          <w:sz w:val="32"/>
          <w:szCs w:val="32"/>
          <w:cs/>
        </w:rPr>
        <w:t>)</w:t>
      </w:r>
      <w:r w:rsidRPr="001B3655">
        <w:rPr>
          <w:rFonts w:ascii="TH SarabunPSK" w:hAnsi="TH SarabunPSK" w:cs="TH SarabunPSK"/>
          <w:sz w:val="32"/>
          <w:szCs w:val="32"/>
        </w:rPr>
        <w:t xml:space="preserve"> </w:t>
      </w:r>
      <w:r w:rsidRPr="001B3655">
        <w:rPr>
          <w:rFonts w:ascii="TH SarabunPSK" w:hAnsi="TH SarabunPSK" w:cs="TH SarabunPSK"/>
          <w:sz w:val="32"/>
          <w:szCs w:val="32"/>
          <w:cs/>
        </w:rPr>
        <w:t xml:space="preserve">ศึกเพื่อศึกษาระดับการมีส่วนร่วมของประชาชนต่อการจัดการความเสี่ยงอุทกภัยกรณีศึกษา ตำบลม่วง ลาดอำเภอ จังหารจังหวัดร้อยเอ็ด </w:t>
      </w:r>
      <w:r w:rsidRPr="001B3655">
        <w:rPr>
          <w:rFonts w:ascii="TH SarabunPSK" w:hAnsi="TH SarabunPSK" w:cs="TH SarabunPSK"/>
          <w:sz w:val="32"/>
          <w:szCs w:val="32"/>
        </w:rPr>
        <w:t xml:space="preserve">2 </w:t>
      </w:r>
      <w:r w:rsidRPr="001B3655">
        <w:rPr>
          <w:rFonts w:ascii="TH SarabunPSK" w:hAnsi="TH SarabunPSK" w:cs="TH SarabunPSK"/>
          <w:sz w:val="32"/>
          <w:szCs w:val="32"/>
          <w:cs/>
        </w:rPr>
        <w:t xml:space="preserve">)เพื่อเปรียบเทียบระดับการมีส่วนร่วมของประชาชนต่อการจัดการความเสี่ยงอุทกภัยกรณีศึกษา ตำบลม่วงลาด อำเภอจังหารจังหวัดร้อยเอ็ด จำแนกตามปัจจัยประชากร </w:t>
      </w:r>
      <w:r w:rsidRPr="001B3655">
        <w:rPr>
          <w:rFonts w:ascii="TH SarabunPSK" w:hAnsi="TH SarabunPSK" w:cs="TH SarabunPSK"/>
          <w:sz w:val="32"/>
          <w:szCs w:val="32"/>
        </w:rPr>
        <w:t>3</w:t>
      </w:r>
      <w:r w:rsidRPr="001B3655">
        <w:rPr>
          <w:rFonts w:ascii="TH SarabunPSK" w:hAnsi="TH SarabunPSK" w:cs="TH SarabunPSK"/>
          <w:sz w:val="32"/>
          <w:szCs w:val="32"/>
          <w:cs/>
        </w:rPr>
        <w:t>)</w:t>
      </w:r>
      <w:r w:rsidRPr="001B3655">
        <w:rPr>
          <w:rFonts w:ascii="TH SarabunPSK" w:hAnsi="TH SarabunPSK" w:cs="TH SarabunPSK"/>
          <w:sz w:val="32"/>
          <w:szCs w:val="32"/>
        </w:rPr>
        <w:t xml:space="preserve"> </w:t>
      </w:r>
      <w:r w:rsidRPr="001B3655">
        <w:rPr>
          <w:rFonts w:ascii="TH SarabunPSK" w:hAnsi="TH SarabunPSK" w:cs="TH SarabunPSK"/>
          <w:sz w:val="32"/>
          <w:szCs w:val="32"/>
          <w:cs/>
        </w:rPr>
        <w:t xml:space="preserve">เพื่อศึกษาปัญหาและอุปสรรคในการมีส่วนร่วมของประชาชนต่อการจัดการความเสี่ยงอุทกภัยกรณีศึกษา ตำบลม่วงลาด อำเภอจังหาร จังหวัดร้อยเอ็ดประชากรที่ใช้ในการวิจัยครั้งนี้ได้แก่ประชาชนที่อยู่ในพื้นที่ ตำบลม่วงลาด อำเภอจังหาร จังหวัดร้อยเอ็ดจำนวน </w:t>
      </w:r>
      <w:r w:rsidRPr="001B3655">
        <w:rPr>
          <w:rFonts w:ascii="TH SarabunPSK" w:hAnsi="TH SarabunPSK" w:cs="TH SarabunPSK"/>
          <w:sz w:val="32"/>
          <w:szCs w:val="32"/>
        </w:rPr>
        <w:t xml:space="preserve">5511 </w:t>
      </w:r>
      <w:r w:rsidRPr="001B3655">
        <w:rPr>
          <w:rFonts w:ascii="TH SarabunPSK" w:hAnsi="TH SarabunPSK" w:cs="TH SarabunPSK"/>
          <w:sz w:val="32"/>
          <w:szCs w:val="32"/>
          <w:cs/>
        </w:rPr>
        <w:t xml:space="preserve">คนสุ่มตัวอย่างแบบง่าย ได้กลุ่มตัวอย่างจำนวน </w:t>
      </w:r>
      <w:r w:rsidRPr="001B3655">
        <w:rPr>
          <w:rFonts w:ascii="TH SarabunPSK" w:hAnsi="TH SarabunPSK" w:cs="TH SarabunPSK"/>
          <w:sz w:val="32"/>
          <w:szCs w:val="32"/>
        </w:rPr>
        <w:t xml:space="preserve">361 </w:t>
      </w:r>
      <w:r w:rsidRPr="001B3655">
        <w:rPr>
          <w:rFonts w:ascii="TH SarabunPSK" w:hAnsi="TH SarabunPSK" w:cs="TH SarabunPSK"/>
          <w:sz w:val="32"/>
          <w:szCs w:val="32"/>
          <w:cs/>
        </w:rPr>
        <w:t xml:space="preserve">คนและการสัมภาษณ์เชิงลึกกับผู้บริหารและเจ้าหน้าที่ป้องกันและบรรเทาสาธารณภัยองค์การบริหารส่วนตำบลม่วงลาดและผู้นำชุมชนตำบลม่วงลาดจำนวน </w:t>
      </w:r>
      <w:r w:rsidRPr="001B3655">
        <w:rPr>
          <w:rFonts w:ascii="TH SarabunPSK" w:hAnsi="TH SarabunPSK" w:cs="TH SarabunPSK"/>
          <w:sz w:val="32"/>
          <w:szCs w:val="32"/>
        </w:rPr>
        <w:t xml:space="preserve">14 </w:t>
      </w:r>
      <w:r w:rsidRPr="001B3655">
        <w:rPr>
          <w:rFonts w:ascii="TH SarabunPSK" w:hAnsi="TH SarabunPSK" w:cs="TH SarabunPSK"/>
          <w:sz w:val="32"/>
          <w:szCs w:val="32"/>
          <w:cs/>
        </w:rPr>
        <w:t>คนเครื่องมือที่ใช้ในการวิจัยแบ่งเป็นแบบสอบถามมาตรประมาณค่า วิเคราะห์ข้อมูลโดยการแจกแจงความถี่ร้อยละค่าเฉลี่ยและส่วนเบี่ยงเบนมาตรฐานซึ่งทดสอบสมมติฐานโดยค่าทดสอบที (</w:t>
      </w:r>
      <w:r w:rsidRPr="001B3655">
        <w:rPr>
          <w:rFonts w:ascii="TH SarabunPSK" w:hAnsi="TH SarabunPSK" w:cs="TH SarabunPSK"/>
          <w:sz w:val="32"/>
          <w:szCs w:val="32"/>
        </w:rPr>
        <w:t>t- test</w:t>
      </w:r>
      <w:r w:rsidRPr="001B3655">
        <w:rPr>
          <w:rFonts w:ascii="TH SarabunPSK" w:hAnsi="TH SarabunPSK" w:cs="TH SarabunPSK"/>
          <w:sz w:val="32"/>
          <w:szCs w:val="32"/>
          <w:cs/>
        </w:rPr>
        <w:t>)</w:t>
      </w:r>
      <w:r w:rsidRPr="001B3655">
        <w:rPr>
          <w:rFonts w:ascii="TH SarabunPSK" w:hAnsi="TH SarabunPSK" w:cs="TH SarabunPSK"/>
          <w:sz w:val="32"/>
          <w:szCs w:val="32"/>
        </w:rPr>
        <w:t xml:space="preserve"> </w:t>
      </w:r>
      <w:r w:rsidRPr="001B3655">
        <w:rPr>
          <w:rFonts w:ascii="TH SarabunPSK" w:hAnsi="TH SarabunPSK" w:cs="TH SarabunPSK"/>
          <w:sz w:val="32"/>
          <w:szCs w:val="32"/>
          <w:cs/>
        </w:rPr>
        <w:t xml:space="preserve">และ </w:t>
      </w:r>
      <w:r w:rsidRPr="001B3655">
        <w:rPr>
          <w:rFonts w:ascii="TH SarabunPSK" w:hAnsi="TH SarabunPSK" w:cs="TH SarabunPSK"/>
          <w:sz w:val="32"/>
          <w:szCs w:val="32"/>
        </w:rPr>
        <w:t>One- Way ANOVA</w:t>
      </w:r>
    </w:p>
    <w:p w:rsidR="00166B26" w:rsidRDefault="00166B26" w:rsidP="001B3655">
      <w:pPr>
        <w:ind w:firstLine="780"/>
        <w:contextualSpacing/>
        <w:jc w:val="thaiDistribute"/>
        <w:rPr>
          <w:rFonts w:ascii="TH SarabunPSK" w:hAnsi="TH SarabunPSK" w:cs="TH SarabunPSK"/>
          <w:sz w:val="32"/>
          <w:szCs w:val="32"/>
        </w:rPr>
      </w:pPr>
      <w:r w:rsidRPr="001B3655">
        <w:rPr>
          <w:rFonts w:ascii="TH SarabunPSK" w:hAnsi="TH SarabunPSK" w:cs="TH SarabunPSK"/>
          <w:sz w:val="32"/>
          <w:szCs w:val="32"/>
          <w:cs/>
        </w:rPr>
        <w:t>อนุชา  ปงลังกา(2557)ความพึงพอใจของประชาชนต่อการบริการด้านการป้องกันอุทกภัยและการช่วยเหลือผู้ประสบอุทกภัยองค์การบริหารส่วนตำบลในเขตอำเภอมหาราชจังหวัดพระนครศรีอยุธยา การวิจัยเรื่องความพึงพอใจของประชาชนต่อการบริการด้านการป้องกันอุทกภัยและการช่วยเหลือผู้ประสบอุทกภัย ขององค์การบริหารส่วนตำบล</w:t>
      </w:r>
      <w:r w:rsidRPr="001B3655">
        <w:rPr>
          <w:rFonts w:ascii="TH SarabunPSK" w:hAnsi="TH SarabunPSK" w:cs="TH SarabunPSK"/>
          <w:sz w:val="32"/>
          <w:szCs w:val="32"/>
          <w:cs/>
        </w:rPr>
        <w:lastRenderedPageBreak/>
        <w:t xml:space="preserve">ในเขตอำเภอมหาราชจังหวัดพระนครศรีอยุธยามีวัตถุประสงค์เพื่อศึกษาและเปรียบเทียบระดับความพึงพอใจของประชาชนต่อการป้องกันอุทกภัยและการช่วยเหลือผู้ประสบอุทกภัยขององค์การบริหารส่วนตำบลในเขตอำเภอมหาราชจังหวัดพระนครศรีอยุธยาจำแนกตามลักษณะประชากรศาสตร์กลุ่มตัวอย่างที่ใช้ในการวิจัยครั้งนี้คือประชาชนผู้อาศัยอยู่ในพื้นที่ปกครองของ องค์การบริหารส่วนตำบล ในเขตอำเภอมหาราชจังหวัดพระนครศรีอยุธยาจำนวน </w:t>
      </w:r>
      <w:r w:rsidRPr="001B3655">
        <w:rPr>
          <w:rFonts w:ascii="TH SarabunPSK" w:hAnsi="TH SarabunPSK" w:cs="TH SarabunPSK"/>
          <w:sz w:val="32"/>
          <w:szCs w:val="32"/>
        </w:rPr>
        <w:t>389</w:t>
      </w:r>
      <w:r w:rsidRPr="001B3655">
        <w:rPr>
          <w:rFonts w:ascii="TH SarabunPSK" w:hAnsi="TH SarabunPSK" w:cs="TH SarabunPSK"/>
          <w:sz w:val="32"/>
          <w:szCs w:val="32"/>
          <w:cs/>
        </w:rPr>
        <w:t xml:space="preserve"> คนเครื่องมือที่ใช้ในการเก็บรวบรวมข้อมูลคือแบบสอบถามและสถิติที่ใช้ในการวิเคราะห์ข้อมูลได้แก่ค่าความถี่ค่าร้อยละค่าเฉลี่ยค่าเบี่ยงเบนมาตรฐานค่าทดสอบที </w:t>
      </w:r>
      <w:r w:rsidRPr="001B3655">
        <w:rPr>
          <w:rFonts w:ascii="TH SarabunPSK" w:hAnsi="TH SarabunPSK" w:cs="TH SarabunPSK"/>
          <w:sz w:val="32"/>
          <w:szCs w:val="32"/>
        </w:rPr>
        <w:t>t</w:t>
      </w:r>
      <w:r w:rsidR="00C77982">
        <w:rPr>
          <w:rFonts w:ascii="TH SarabunPSK" w:hAnsi="TH SarabunPSK" w:cs="TH SarabunPSK"/>
          <w:sz w:val="32"/>
          <w:szCs w:val="32"/>
        </w:rPr>
        <w:t>-</w:t>
      </w:r>
      <w:r w:rsidRPr="001B3655">
        <w:rPr>
          <w:rFonts w:ascii="TH SarabunPSK" w:hAnsi="TH SarabunPSK" w:cs="TH SarabunPSK"/>
          <w:sz w:val="32"/>
          <w:szCs w:val="32"/>
        </w:rPr>
        <w:t xml:space="preserve"> test </w:t>
      </w:r>
      <w:r w:rsidRPr="001B3655">
        <w:rPr>
          <w:rFonts w:ascii="TH SarabunPSK" w:hAnsi="TH SarabunPSK" w:cs="TH SarabunPSK"/>
          <w:sz w:val="32"/>
          <w:szCs w:val="32"/>
          <w:cs/>
        </w:rPr>
        <w:t xml:space="preserve">การวิเคราะห์ความแปรปรวนแบบทางเดียว </w:t>
      </w:r>
      <w:r w:rsidR="00C77982">
        <w:rPr>
          <w:rFonts w:ascii="TH SarabunPSK" w:hAnsi="TH SarabunPSK" w:cs="TH SarabunPSK"/>
          <w:sz w:val="32"/>
          <w:szCs w:val="32"/>
        </w:rPr>
        <w:t>One Way ANOVA</w:t>
      </w:r>
      <w:r w:rsidRPr="001B3655">
        <w:rPr>
          <w:rFonts w:ascii="TH SarabunPSK" w:hAnsi="TH SarabunPSK" w:cs="TH SarabunPSK"/>
          <w:sz w:val="32"/>
          <w:szCs w:val="32"/>
        </w:rPr>
        <w:t xml:space="preserve"> </w:t>
      </w:r>
      <w:r w:rsidRPr="001B3655">
        <w:rPr>
          <w:rFonts w:ascii="TH SarabunPSK" w:hAnsi="TH SarabunPSK" w:cs="TH SarabunPSK"/>
          <w:sz w:val="32"/>
          <w:szCs w:val="32"/>
          <w:cs/>
        </w:rPr>
        <w:t>และการเปรียบเทียบรายคู่โดยวิธีของ เซฟ</w:t>
      </w:r>
      <w:proofErr w:type="spellStart"/>
      <w:r w:rsidRPr="001B3655">
        <w:rPr>
          <w:rFonts w:ascii="TH SarabunPSK" w:hAnsi="TH SarabunPSK" w:cs="TH SarabunPSK"/>
          <w:sz w:val="32"/>
          <w:szCs w:val="32"/>
          <w:cs/>
        </w:rPr>
        <w:t>เฟ่</w:t>
      </w:r>
      <w:proofErr w:type="spellEnd"/>
    </w:p>
    <w:p w:rsidR="00C77982" w:rsidRPr="001B3655" w:rsidRDefault="00C77982" w:rsidP="001B3655">
      <w:pPr>
        <w:ind w:firstLine="780"/>
        <w:contextualSpacing/>
        <w:jc w:val="thaiDistribute"/>
        <w:rPr>
          <w:rFonts w:ascii="TH SarabunPSK" w:hAnsi="TH SarabunPSK" w:cs="TH SarabunPSK"/>
          <w:sz w:val="32"/>
          <w:szCs w:val="32"/>
        </w:rPr>
      </w:pPr>
      <w:r w:rsidRPr="00C77982">
        <w:rPr>
          <w:rFonts w:ascii="TH SarabunPSK" w:hAnsi="TH SarabunPSK" w:cs="TH SarabunPSK"/>
          <w:sz w:val="32"/>
          <w:szCs w:val="32"/>
          <w:cs/>
        </w:rPr>
        <w:t>อุดมศักดิ์  ด่านคงรักษ์ (</w:t>
      </w:r>
      <w:r w:rsidRPr="00C77982">
        <w:rPr>
          <w:rFonts w:ascii="TH SarabunPSK" w:hAnsi="TH SarabunPSK" w:cs="TH SarabunPSK"/>
          <w:sz w:val="32"/>
          <w:szCs w:val="32"/>
        </w:rPr>
        <w:t xml:space="preserve">2556) </w:t>
      </w:r>
      <w:r w:rsidRPr="00C77982">
        <w:rPr>
          <w:rFonts w:ascii="TH SarabunPSK" w:hAnsi="TH SarabunPSK" w:cs="TH SarabunPSK"/>
          <w:sz w:val="32"/>
          <w:szCs w:val="32"/>
          <w:cs/>
        </w:rPr>
        <w:t xml:space="preserve">ศึกษาวิจัยเรื่องความคาดหวังของประชาชนบ้านยวนแหลที่มีต่อการบริหารงานของเทศบาลตำบลโพธิ์เสด็จ อำเภอเมือง จังหวัดนครศรีธรรมราชเพื่อศึกษาระดับความคาดหวังของประชาชนบ้านยวนแหลที่มีต่อการบริหารงานของเทศบาลตำบลโพธิ์เสด็จอำเภอเมืองจังหวัดนครศรีธรรมราช </w:t>
      </w:r>
      <w:r w:rsidRPr="00C77982">
        <w:rPr>
          <w:rFonts w:ascii="TH SarabunPSK" w:hAnsi="TH SarabunPSK" w:cs="TH SarabunPSK"/>
          <w:sz w:val="32"/>
          <w:szCs w:val="32"/>
        </w:rPr>
        <w:t xml:space="preserve">2. </w:t>
      </w:r>
      <w:r w:rsidRPr="00C77982">
        <w:rPr>
          <w:rFonts w:ascii="TH SarabunPSK" w:hAnsi="TH SarabunPSK" w:cs="TH SarabunPSK"/>
          <w:sz w:val="32"/>
          <w:szCs w:val="32"/>
          <w:cs/>
        </w:rPr>
        <w:t>เพื่อเปรียบเทียบความคาดหวังของประชาชนบ้านยวนแหลที่มีต่</w:t>
      </w:r>
      <w:r>
        <w:rPr>
          <w:rFonts w:ascii="TH SarabunPSK" w:hAnsi="TH SarabunPSK" w:cs="TH SarabunPSK"/>
          <w:sz w:val="32"/>
          <w:szCs w:val="32"/>
          <w:cs/>
        </w:rPr>
        <w:t>อการบริหารงานของเทศบาลตำบลโพธิ์เ</w:t>
      </w:r>
      <w:r w:rsidRPr="00C77982">
        <w:rPr>
          <w:rFonts w:ascii="TH SarabunPSK" w:hAnsi="TH SarabunPSK" w:cs="TH SarabunPSK"/>
          <w:sz w:val="32"/>
          <w:szCs w:val="32"/>
          <w:cs/>
        </w:rPr>
        <w:t xml:space="preserve">สด็จอำเภอเมืองจังหวัดนครศรีธรรมราชจำแนกตามสถานภาพส่วนบุคคล </w:t>
      </w:r>
      <w:r w:rsidRPr="00C77982">
        <w:rPr>
          <w:rFonts w:ascii="TH SarabunPSK" w:hAnsi="TH SarabunPSK" w:cs="TH SarabunPSK"/>
          <w:sz w:val="32"/>
          <w:szCs w:val="32"/>
        </w:rPr>
        <w:t xml:space="preserve">3. </w:t>
      </w:r>
      <w:r w:rsidRPr="00C77982">
        <w:rPr>
          <w:rFonts w:ascii="TH SarabunPSK" w:hAnsi="TH SarabunPSK" w:cs="TH SarabunPSK"/>
          <w:sz w:val="32"/>
          <w:szCs w:val="32"/>
          <w:cs/>
        </w:rPr>
        <w:t xml:space="preserve">เพื่อรวบรวมข้อเสนอแนะเกี่ยวกับปัญหาและแนวทางแก้ไขความคาดหวังของประชาชนบ้านยวนแหลที่มีต่อการบริหารงานของเทศบาลตำบลโพธิ์เสด็จอำเภอเมืองจังหวัดนครศรีธรรมราชได้กลุ่มตัวอย่างจำนวน </w:t>
      </w:r>
      <w:r w:rsidRPr="00C77982">
        <w:rPr>
          <w:rFonts w:ascii="TH SarabunPSK" w:hAnsi="TH SarabunPSK" w:cs="TH SarabunPSK"/>
          <w:sz w:val="32"/>
          <w:szCs w:val="32"/>
        </w:rPr>
        <w:t xml:space="preserve">292 </w:t>
      </w:r>
      <w:r w:rsidRPr="00C77982">
        <w:rPr>
          <w:rFonts w:ascii="TH SarabunPSK" w:hAnsi="TH SarabunPSK" w:cs="TH SarabunPSK"/>
          <w:sz w:val="32"/>
          <w:szCs w:val="32"/>
          <w:cs/>
        </w:rPr>
        <w:t>คนโดยใช้วิธีการกำหนดขนาดของกลุ่มตัวอย่างตามเกณฑ์ของ</w:t>
      </w:r>
      <w:proofErr w:type="spellStart"/>
      <w:r w:rsidRPr="00C77982">
        <w:rPr>
          <w:rFonts w:ascii="TH SarabunPSK" w:hAnsi="TH SarabunPSK" w:cs="TH SarabunPSK"/>
          <w:sz w:val="32"/>
          <w:szCs w:val="32"/>
          <w:cs/>
        </w:rPr>
        <w:t>เครจ</w:t>
      </w:r>
      <w:proofErr w:type="spellEnd"/>
      <w:r w:rsidRPr="00C77982">
        <w:rPr>
          <w:rFonts w:ascii="TH SarabunPSK" w:hAnsi="TH SarabunPSK" w:cs="TH SarabunPSK"/>
          <w:sz w:val="32"/>
          <w:szCs w:val="32"/>
          <w:cs/>
        </w:rPr>
        <w:t>ซีและ</w:t>
      </w:r>
      <w:proofErr w:type="spellStart"/>
      <w:r w:rsidRPr="00C77982">
        <w:rPr>
          <w:rFonts w:ascii="TH SarabunPSK" w:hAnsi="TH SarabunPSK" w:cs="TH SarabunPSK"/>
          <w:sz w:val="32"/>
          <w:szCs w:val="32"/>
          <w:cs/>
        </w:rPr>
        <w:t>มอร์</w:t>
      </w:r>
      <w:proofErr w:type="spellEnd"/>
      <w:r w:rsidRPr="00C77982">
        <w:rPr>
          <w:rFonts w:ascii="TH SarabunPSK" w:hAnsi="TH SarabunPSK" w:cs="TH SarabunPSK"/>
          <w:sz w:val="32"/>
          <w:szCs w:val="32"/>
          <w:cs/>
        </w:rPr>
        <w:t>แกน (</w:t>
      </w:r>
      <w:proofErr w:type="spellStart"/>
      <w:r w:rsidRPr="00C77982">
        <w:rPr>
          <w:rFonts w:ascii="TH SarabunPSK" w:hAnsi="TH SarabunPSK" w:cs="TH SarabunPSK"/>
          <w:sz w:val="32"/>
          <w:szCs w:val="32"/>
        </w:rPr>
        <w:t>Krejcie</w:t>
      </w:r>
      <w:proofErr w:type="spellEnd"/>
      <w:r w:rsidRPr="00C77982">
        <w:rPr>
          <w:rFonts w:ascii="TH SarabunPSK" w:hAnsi="TH SarabunPSK" w:cs="TH SarabunPSK"/>
          <w:sz w:val="32"/>
          <w:szCs w:val="32"/>
        </w:rPr>
        <w:t xml:space="preserve"> 84 Morgan, 1970) </w:t>
      </w:r>
      <w:r w:rsidRPr="00C77982">
        <w:rPr>
          <w:rFonts w:ascii="TH SarabunPSK" w:hAnsi="TH SarabunPSK" w:cs="TH SarabunPSK"/>
          <w:sz w:val="32"/>
          <w:szCs w:val="32"/>
          <w:cs/>
        </w:rPr>
        <w:t xml:space="preserve">เครื่องมือที่ใช้ในการเก็บรวบรวมข้อมูลเป็นแบบสอบถามแบบเลือกตอบซึ่งได้ค่าความเชื่อมั่นเท่ากับ </w:t>
      </w:r>
      <w:r w:rsidRPr="00C77982">
        <w:rPr>
          <w:rFonts w:ascii="TH SarabunPSK" w:hAnsi="TH SarabunPSK" w:cs="TH SarabunPSK"/>
          <w:sz w:val="32"/>
          <w:szCs w:val="32"/>
        </w:rPr>
        <w:t xml:space="preserve">0. 93 </w:t>
      </w:r>
      <w:r w:rsidRPr="00C77982">
        <w:rPr>
          <w:rFonts w:ascii="TH SarabunPSK" w:hAnsi="TH SarabunPSK" w:cs="TH SarabunPSK"/>
          <w:sz w:val="32"/>
          <w:szCs w:val="32"/>
          <w:cs/>
        </w:rPr>
        <w:t>นำข้อมูลที่ได้มาวิเคราะห์ประมวลผลด้วยไมโครคอมพิวเตอร์โดยใช้โปรแกรมสำเร็จรูปสำหรับการวิจัยทางสังคมศาสตร์ด้วยการหาค่าร้อยละค่าความถี่ค่าเฉลี่ยค่าเบี่ยงเบนมาตรฐานและค่าความแตกต่างกันระหว่างตัวแปรที่แตกต่างกันโดยใช้การทดสอบสมมติฐานด้วยค่าคะแนนทีและค่าคะแนน</w:t>
      </w:r>
      <w:proofErr w:type="spellStart"/>
      <w:r w:rsidRPr="00C77982">
        <w:rPr>
          <w:rFonts w:ascii="TH SarabunPSK" w:hAnsi="TH SarabunPSK" w:cs="TH SarabunPSK"/>
          <w:sz w:val="32"/>
          <w:szCs w:val="32"/>
          <w:cs/>
        </w:rPr>
        <w:t>เอฟ</w:t>
      </w:r>
      <w:proofErr w:type="spellEnd"/>
    </w:p>
    <w:p w:rsidR="001B3655" w:rsidRDefault="001B3655" w:rsidP="0021387B">
      <w:pPr>
        <w:spacing w:after="0" w:line="240" w:lineRule="auto"/>
        <w:ind w:firstLine="720"/>
        <w:jc w:val="center"/>
        <w:rPr>
          <w:rFonts w:asciiTheme="majorBidi" w:hAnsiTheme="majorBidi" w:cstheme="majorBidi"/>
          <w:sz w:val="32"/>
          <w:szCs w:val="32"/>
        </w:rPr>
      </w:pPr>
    </w:p>
    <w:p w:rsidR="00646B7C" w:rsidRPr="0021387B" w:rsidRDefault="00CE5594" w:rsidP="0021387B">
      <w:pPr>
        <w:spacing w:after="0" w:line="240" w:lineRule="auto"/>
        <w:ind w:firstLine="720"/>
        <w:jc w:val="center"/>
        <w:rPr>
          <w:rFonts w:ascii="TH SarabunPSK" w:hAnsi="TH SarabunPSK" w:cs="TH SarabunPSK"/>
          <w:b/>
          <w:bCs/>
          <w:sz w:val="32"/>
          <w:szCs w:val="32"/>
        </w:rPr>
      </w:pPr>
      <w:r w:rsidRPr="001B159D">
        <w:rPr>
          <w:rFonts w:ascii="TH SarabunPSK" w:hAnsi="TH SarabunPSK" w:cs="TH SarabunPSK"/>
          <w:b/>
          <w:bCs/>
          <w:sz w:val="32"/>
          <w:szCs w:val="32"/>
          <w:cs/>
        </w:rPr>
        <w:t>วิธีการดำเนินการวิจัย</w:t>
      </w:r>
    </w:p>
    <w:p w:rsidR="009A1DBE"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การศึกษาวิจัยเรื่อง ความคาดหวังของประชาชนที่มีต่อการเยียวยา</w:t>
      </w:r>
      <w:r w:rsidR="00AD6FE2" w:rsidRPr="001B159D">
        <w:rPr>
          <w:rFonts w:ascii="TH SarabunPSK" w:hAnsi="TH SarabunPSK" w:cs="TH SarabunPSK"/>
          <w:sz w:val="32"/>
          <w:szCs w:val="32"/>
          <w:cs/>
        </w:rPr>
        <w:t>และการ</w:t>
      </w:r>
      <w:r w:rsidRPr="001B159D">
        <w:rPr>
          <w:rFonts w:ascii="TH SarabunPSK" w:hAnsi="TH SarabunPSK" w:cs="TH SarabunPSK"/>
          <w:sz w:val="32"/>
          <w:szCs w:val="32"/>
          <w:cs/>
        </w:rPr>
        <w:t>บรรเทาปัญหาอุทกภัยในพื้นที่องค์การบริหารส่วนตำบลลาดชิด อำเภอผักไห่ จังหวัดพระนครศรีอยุธยา</w:t>
      </w:r>
      <w:r w:rsidRPr="001B159D">
        <w:rPr>
          <w:rFonts w:ascii="TH SarabunPSK" w:hAnsi="TH SarabunPSK" w:cs="TH SarabunPSK"/>
          <w:sz w:val="32"/>
          <w:szCs w:val="32"/>
        </w:rPr>
        <w:t xml:space="preserve"> </w:t>
      </w:r>
      <w:r w:rsidRPr="001B159D">
        <w:rPr>
          <w:rFonts w:ascii="TH SarabunPSK" w:hAnsi="TH SarabunPSK" w:cs="TH SarabunPSK"/>
          <w:sz w:val="32"/>
          <w:szCs w:val="32"/>
          <w:cs/>
        </w:rPr>
        <w:t>เป็นการวิจัยเชิงปริมาณ ซึ่งเป็นการวิจัยโดยใช้แบบสอบถาม เป็นเครื่องมือในการเก็บรวบรวมข้อมูล</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ประชากรที่ใช้ในการศึกษาครั้งนี้ ได้แก่ ประชาชนที่อาศัยอยู่ในพื้นที่องค์การบริหารส่วนตำบลลาดชิด อำเภอผักไห่ จังหวัดพระนครศรีอยุธยา มีจำนวน 2</w:t>
      </w:r>
      <w:r w:rsidRPr="001B159D">
        <w:rPr>
          <w:rFonts w:ascii="TH SarabunPSK" w:hAnsi="TH SarabunPSK" w:cs="TH SarabunPSK"/>
          <w:sz w:val="32"/>
          <w:szCs w:val="32"/>
          <w:lang w:val="en-GB"/>
        </w:rPr>
        <w:t>,</w:t>
      </w:r>
      <w:r w:rsidRPr="001B159D">
        <w:rPr>
          <w:rFonts w:ascii="TH SarabunPSK" w:hAnsi="TH SarabunPSK" w:cs="TH SarabunPSK"/>
          <w:sz w:val="32"/>
          <w:szCs w:val="32"/>
          <w:cs/>
        </w:rPr>
        <w:t>019 คน</w:t>
      </w:r>
      <w:r w:rsidRPr="001B159D">
        <w:rPr>
          <w:rFonts w:ascii="TH SarabunPSK" w:hAnsi="TH SarabunPSK" w:cs="TH SarabunPSK"/>
          <w:sz w:val="32"/>
          <w:szCs w:val="32"/>
        </w:rPr>
        <w:t xml:space="preserve"> </w:t>
      </w:r>
      <w:r w:rsidR="007B2C92" w:rsidRPr="001B159D">
        <w:rPr>
          <w:rFonts w:ascii="TH SarabunPSK" w:hAnsi="TH SarabunPSK" w:cs="TH SarabunPSK"/>
          <w:sz w:val="32"/>
          <w:szCs w:val="32"/>
          <w:cs/>
        </w:rPr>
        <w:t>ใช้</w:t>
      </w:r>
      <w:r w:rsidRPr="001B159D">
        <w:rPr>
          <w:rFonts w:ascii="TH SarabunPSK" w:hAnsi="TH SarabunPSK" w:cs="TH SarabunPSK"/>
          <w:sz w:val="32"/>
          <w:szCs w:val="32"/>
          <w:cs/>
        </w:rPr>
        <w:t>กลุ่มตัวอย่าง จำนวน 334 คน การคำนวณขนาดกลุ่มตัวอย่างที่ใช้ในการวิจัยโดยใช้สูตรของ ยามา</w:t>
      </w:r>
      <w:proofErr w:type="spellStart"/>
      <w:r w:rsidRPr="001B159D">
        <w:rPr>
          <w:rFonts w:ascii="TH SarabunPSK" w:hAnsi="TH SarabunPSK" w:cs="TH SarabunPSK"/>
          <w:sz w:val="32"/>
          <w:szCs w:val="32"/>
          <w:cs/>
        </w:rPr>
        <w:t>เน่</w:t>
      </w:r>
      <w:proofErr w:type="spellEnd"/>
      <w:r w:rsidRPr="001B159D">
        <w:rPr>
          <w:rFonts w:ascii="TH SarabunPSK" w:hAnsi="TH SarabunPSK" w:cs="TH SarabunPSK"/>
          <w:sz w:val="32"/>
          <w:szCs w:val="32"/>
          <w:cs/>
        </w:rPr>
        <w:t xml:space="preserve"> (</w:t>
      </w:r>
      <w:r w:rsidRPr="001B159D">
        <w:rPr>
          <w:rFonts w:ascii="TH SarabunPSK" w:hAnsi="TH SarabunPSK" w:cs="TH SarabunPSK"/>
          <w:sz w:val="32"/>
          <w:szCs w:val="32"/>
        </w:rPr>
        <w:t xml:space="preserve">Yamane) </w:t>
      </w:r>
      <w:r w:rsidRPr="001B159D">
        <w:rPr>
          <w:rFonts w:ascii="TH SarabunPSK" w:hAnsi="TH SarabunPSK" w:cs="TH SarabunPSK"/>
          <w:sz w:val="32"/>
          <w:szCs w:val="32"/>
          <w:cs/>
        </w:rPr>
        <w:t>โดยกำหนดระดับค่าความเชื่อมั่นที่ .05 โดยใช้วิธีการสุ่มอย่างง่าย (</w:t>
      </w:r>
      <w:r w:rsidRPr="001B159D">
        <w:rPr>
          <w:rFonts w:ascii="TH SarabunPSK" w:hAnsi="TH SarabunPSK" w:cs="TH SarabunPSK"/>
          <w:sz w:val="32"/>
          <w:szCs w:val="32"/>
        </w:rPr>
        <w:t xml:space="preserve">Simple Radom Sampling) </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1.การเก็บรวบรวมข้อมูล</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ab/>
        <w:t>การศึกษาวิจัยเรื่อง ความคาดหวังของประชาชนที่มีต่อการเยียวยา</w:t>
      </w:r>
      <w:r w:rsidR="00AD6FE2" w:rsidRPr="001B159D">
        <w:rPr>
          <w:rFonts w:ascii="TH SarabunPSK" w:hAnsi="TH SarabunPSK" w:cs="TH SarabunPSK"/>
          <w:sz w:val="32"/>
          <w:szCs w:val="32"/>
          <w:cs/>
        </w:rPr>
        <w:t>และการ</w:t>
      </w:r>
      <w:r w:rsidRPr="001B159D">
        <w:rPr>
          <w:rFonts w:ascii="TH SarabunPSK" w:hAnsi="TH SarabunPSK" w:cs="TH SarabunPSK"/>
          <w:sz w:val="32"/>
          <w:szCs w:val="32"/>
          <w:cs/>
        </w:rPr>
        <w:t>บรรเทาปัญหาอุทกภัยในพื้นที่องค์การบริหารส่วนตำบลลาดชิด อำเภอผักไห่ จังหวัดพระนครศรีอยุธยา วิธีการในการเก็บข้อมูลที่ใช้ในการศึกษาวิจัยในครั้งนี้ใช้วิธีการแจกแบบสอบถามโดยตรงถึงประชากรกลุ่มเป้าหมายคือประชาชนที่อาศัยอยู่ในพื้นที่องค์การ</w:t>
      </w:r>
      <w:r w:rsidRPr="001B159D">
        <w:rPr>
          <w:rFonts w:ascii="TH SarabunPSK" w:hAnsi="TH SarabunPSK" w:cs="TH SarabunPSK"/>
          <w:sz w:val="32"/>
          <w:szCs w:val="32"/>
          <w:cs/>
        </w:rPr>
        <w:lastRenderedPageBreak/>
        <w:t>บริหารส่วนตำบลลาดชิด อำเภอผักไห่ จังหวัดพระนครศรีอยุธยา  ก่อนที่จะมีการกรอกแบบฟอร์มแบบสอบถามผู้วิจัยได้มีการอธิบายถึงรายละเอียดต่างๆ ในแบบฟอร์มให้ทราบก่อน และให้เวลาในการกรอกแบบสอบถาม และเก็บรวบรวมหลังจากเสร็จสิ้น</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 เครื่องมือที่ใช้ในการศึกษา เรื่อง ความคาดหวังของประชาชนที่มีต่อการเยียวยา</w:t>
      </w:r>
      <w:r w:rsidR="00AD6FE2" w:rsidRPr="001B159D">
        <w:rPr>
          <w:rFonts w:ascii="TH SarabunPSK" w:hAnsi="TH SarabunPSK" w:cs="TH SarabunPSK"/>
          <w:sz w:val="32"/>
          <w:szCs w:val="32"/>
          <w:cs/>
        </w:rPr>
        <w:t>และการ</w:t>
      </w:r>
      <w:r w:rsidRPr="001B159D">
        <w:rPr>
          <w:rFonts w:ascii="TH SarabunPSK" w:hAnsi="TH SarabunPSK" w:cs="TH SarabunPSK"/>
          <w:sz w:val="32"/>
          <w:szCs w:val="32"/>
          <w:cs/>
        </w:rPr>
        <w:t xml:space="preserve">บรรเทาปัญหาอุทกภัยในพื้นที่องค์การบริหารส่วนตำบลลาดชิด อำเภอผักไห่ จังหวัดพระนครศรีอยุธยา เครื่องมือที่ใช้ในการเก็บรวบรวมข้อมูลในครั้งนี้เป็น แบบสอบถามแบ่งออกเป็น </w:t>
      </w:r>
      <w:r w:rsidRPr="001B159D">
        <w:rPr>
          <w:rFonts w:ascii="TH SarabunPSK" w:hAnsi="TH SarabunPSK" w:cs="TH SarabunPSK"/>
          <w:sz w:val="32"/>
          <w:szCs w:val="32"/>
        </w:rPr>
        <w:t>3</w:t>
      </w:r>
      <w:r w:rsidRPr="001B159D">
        <w:rPr>
          <w:rFonts w:ascii="TH SarabunPSK" w:hAnsi="TH SarabunPSK" w:cs="TH SarabunPSK"/>
          <w:sz w:val="32"/>
          <w:szCs w:val="32"/>
          <w:cs/>
        </w:rPr>
        <w:t xml:space="preserve"> ตอน ดังนี้</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ตอนที่ </w:t>
      </w:r>
      <w:r w:rsidRPr="001B159D">
        <w:rPr>
          <w:rFonts w:ascii="TH SarabunPSK" w:hAnsi="TH SarabunPSK" w:cs="TH SarabunPSK"/>
          <w:sz w:val="32"/>
          <w:szCs w:val="32"/>
        </w:rPr>
        <w:t>1</w:t>
      </w:r>
      <w:r w:rsidRPr="001B159D">
        <w:rPr>
          <w:rFonts w:ascii="TH SarabunPSK" w:hAnsi="TH SarabunPSK" w:cs="TH SarabunPSK"/>
          <w:sz w:val="32"/>
          <w:szCs w:val="32"/>
          <w:cs/>
        </w:rPr>
        <w:t xml:space="preserve"> ปัจจัยส่วนบุคคลของผู้ตอบแบบสอบถาม ประกอบด้วย เพศ อายุ ระดับการศึกษา อาชีพ รายได้ต่อเดือน </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ตอนที่ </w:t>
      </w:r>
      <w:r w:rsidRPr="001B159D">
        <w:rPr>
          <w:rFonts w:ascii="TH SarabunPSK" w:hAnsi="TH SarabunPSK" w:cs="TH SarabunPSK"/>
          <w:sz w:val="32"/>
          <w:szCs w:val="32"/>
        </w:rPr>
        <w:t>2</w:t>
      </w:r>
      <w:r w:rsidRPr="001B159D">
        <w:rPr>
          <w:rFonts w:ascii="TH SarabunPSK" w:hAnsi="TH SarabunPSK" w:cs="TH SarabunPSK"/>
          <w:sz w:val="32"/>
          <w:szCs w:val="32"/>
          <w:cs/>
        </w:rPr>
        <w:t xml:space="preserve"> สาเหตุที่ทำให้เกิดภาวะวิกฤตกาลน้ำท่วมในพื้นที่องค์การบริหารส่วนตำบลลาดชิด อำเภอผักไห่ จังหวัดพระนครศรีอยุธยา</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ตอนที่ </w:t>
      </w:r>
      <w:r w:rsidRPr="001B159D">
        <w:rPr>
          <w:rFonts w:ascii="TH SarabunPSK" w:hAnsi="TH SarabunPSK" w:cs="TH SarabunPSK"/>
          <w:sz w:val="32"/>
          <w:szCs w:val="32"/>
        </w:rPr>
        <w:t xml:space="preserve">3 </w:t>
      </w:r>
      <w:r w:rsidRPr="001B159D">
        <w:rPr>
          <w:rFonts w:ascii="TH SarabunPSK" w:hAnsi="TH SarabunPSK" w:cs="TH SarabunPSK"/>
          <w:sz w:val="32"/>
          <w:szCs w:val="32"/>
          <w:cs/>
        </w:rPr>
        <w:t>ความคาดหวังของประชาชนที่มีต่อการเยียวยา</w:t>
      </w:r>
      <w:r w:rsidR="00AD6FE2" w:rsidRPr="001B159D">
        <w:rPr>
          <w:rFonts w:ascii="TH SarabunPSK" w:hAnsi="TH SarabunPSK" w:cs="TH SarabunPSK"/>
          <w:sz w:val="32"/>
          <w:szCs w:val="32"/>
          <w:cs/>
        </w:rPr>
        <w:t>และการ</w:t>
      </w:r>
      <w:r w:rsidRPr="001B159D">
        <w:rPr>
          <w:rFonts w:ascii="TH SarabunPSK" w:hAnsi="TH SarabunPSK" w:cs="TH SarabunPSK"/>
          <w:sz w:val="32"/>
          <w:szCs w:val="32"/>
          <w:cs/>
        </w:rPr>
        <w:t>บรรเทาปัญหาอุทกภัยในพื้นที่องค์การบริหารส่วนตำบลลาดชิด อำเภอผักไห่ จังหวัดพระนครศรีอยุธยา แบบสอบถามมีลักษณะเป็นแบบมาตราส่วนประมาณค่า (</w:t>
      </w:r>
      <w:r w:rsidRPr="001B159D">
        <w:rPr>
          <w:rFonts w:ascii="TH SarabunPSK" w:hAnsi="TH SarabunPSK" w:cs="TH SarabunPSK"/>
          <w:sz w:val="32"/>
          <w:szCs w:val="32"/>
        </w:rPr>
        <w:t xml:space="preserve">Rating Scale) </w:t>
      </w:r>
      <w:r w:rsidRPr="001B159D">
        <w:rPr>
          <w:rFonts w:ascii="TH SarabunPSK" w:hAnsi="TH SarabunPSK" w:cs="TH SarabunPSK"/>
          <w:sz w:val="32"/>
          <w:szCs w:val="32"/>
          <w:cs/>
        </w:rPr>
        <w:t>ซึ่งกำหนดการให้คะแนนคำตอบของแบบสอบถาม (บุญชม ศรีสะอาด</w:t>
      </w:r>
      <w:r w:rsidRPr="001B159D">
        <w:rPr>
          <w:rFonts w:ascii="TH SarabunPSK" w:hAnsi="TH SarabunPSK" w:cs="TH SarabunPSK"/>
          <w:sz w:val="32"/>
          <w:szCs w:val="32"/>
        </w:rPr>
        <w:t>, 2535)</w:t>
      </w:r>
    </w:p>
    <w:p w:rsidR="00A90BE0" w:rsidRPr="001B159D"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rPr>
        <w:t>2.</w:t>
      </w:r>
      <w:r w:rsidRPr="001B159D">
        <w:rPr>
          <w:rFonts w:ascii="TH SarabunPSK" w:hAnsi="TH SarabunPSK" w:cs="TH SarabunPSK"/>
          <w:sz w:val="32"/>
          <w:szCs w:val="32"/>
          <w:cs/>
        </w:rPr>
        <w:t>การวิเคราะห์ข้อมูล</w:t>
      </w:r>
    </w:p>
    <w:p w:rsidR="003D7435" w:rsidRDefault="00A90BE0"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เมื่อได้ข้อมูลที่สมบรูณ์แล้ว ผู้วิจัยจะนำไปวิเคราะห์ข้อมูลและประมวลผลในโปรแกรมสำเร็จรูป </w:t>
      </w:r>
      <w:r w:rsidR="002B2B1A" w:rsidRPr="001B159D">
        <w:rPr>
          <w:rFonts w:ascii="TH SarabunPSK" w:hAnsi="TH SarabunPSK" w:cs="TH SarabunPSK"/>
          <w:sz w:val="32"/>
          <w:szCs w:val="32"/>
          <w:cs/>
        </w:rPr>
        <w:t>สำหรับการวิจัย</w:t>
      </w:r>
      <w:r w:rsidR="00283953" w:rsidRPr="001B159D">
        <w:rPr>
          <w:rFonts w:ascii="TH SarabunPSK" w:hAnsi="TH SarabunPSK" w:cs="TH SarabunPSK"/>
          <w:sz w:val="32"/>
          <w:szCs w:val="32"/>
        </w:rPr>
        <w:t xml:space="preserve"> </w:t>
      </w:r>
      <w:r w:rsidR="00283953" w:rsidRPr="001B159D">
        <w:rPr>
          <w:rFonts w:ascii="TH SarabunPSK" w:hAnsi="TH SarabunPSK" w:cs="TH SarabunPSK"/>
          <w:sz w:val="32"/>
          <w:szCs w:val="32"/>
          <w:cs/>
        </w:rPr>
        <w:t>โดยใช้สถิติในการวิเคราะห์ คือ วิเคราะห์ข้อมูลเกี่ยวกับระดับความคาดหวังของประชาชนที่มีต่อการจัดการเยียวยาบรรเทาปัญหาอุทกภัย โดย</w:t>
      </w:r>
      <w:r w:rsidR="002B2B1A" w:rsidRPr="001B159D">
        <w:rPr>
          <w:rFonts w:ascii="TH SarabunPSK" w:hAnsi="TH SarabunPSK" w:cs="TH SarabunPSK"/>
          <w:sz w:val="32"/>
          <w:szCs w:val="32"/>
          <w:cs/>
        </w:rPr>
        <w:t>หาค่าเฉลี่ย</w:t>
      </w:r>
      <w:r w:rsidR="00283953" w:rsidRPr="001B159D">
        <w:rPr>
          <w:rFonts w:ascii="TH SarabunPSK" w:eastAsiaTheme="minorEastAsia" w:hAnsi="TH SarabunPSK" w:cs="TH SarabunPSK"/>
          <w:sz w:val="32"/>
          <w:szCs w:val="32"/>
          <w:cs/>
        </w:rPr>
        <w:t xml:space="preserve"> (</w:t>
      </w:r>
      <m:oMath>
        <m:bar>
          <m:barPr>
            <m:pos m:val="top"/>
            <m:ctrlPr>
              <w:rPr>
                <w:rFonts w:ascii="Cambria Math" w:hAnsi="Cambria Math" w:cs="TH SarabunPSK"/>
                <w:sz w:val="32"/>
                <w:szCs w:val="32"/>
              </w:rPr>
            </m:ctrlPr>
          </m:barPr>
          <m:e>
            <m:r>
              <w:rPr>
                <w:rFonts w:ascii="Cambria Math" w:hAnsi="Cambria Math" w:cs="TH SarabunPSK"/>
                <w:sz w:val="32"/>
                <w:szCs w:val="32"/>
              </w:rPr>
              <m:t>x</m:t>
            </m:r>
          </m:e>
        </m:bar>
      </m:oMath>
      <w:r w:rsidRPr="001B159D">
        <w:rPr>
          <w:rFonts w:ascii="TH SarabunPSK" w:hAnsi="TH SarabunPSK" w:cs="TH SarabunPSK"/>
          <w:sz w:val="32"/>
          <w:szCs w:val="32"/>
        </w:rPr>
        <w:t xml:space="preserve"> </w:t>
      </w:r>
      <w:r w:rsidR="00283953" w:rsidRPr="001B159D">
        <w:rPr>
          <w:rFonts w:ascii="TH SarabunPSK" w:hAnsi="TH SarabunPSK" w:cs="TH SarabunPSK"/>
          <w:sz w:val="32"/>
          <w:szCs w:val="32"/>
          <w:cs/>
        </w:rPr>
        <w:t>)</w:t>
      </w:r>
      <w:r w:rsidRPr="001B159D">
        <w:rPr>
          <w:rFonts w:ascii="TH SarabunPSK" w:hAnsi="TH SarabunPSK" w:cs="TH SarabunPSK"/>
          <w:sz w:val="32"/>
          <w:szCs w:val="32"/>
          <w:cs/>
        </w:rPr>
        <w:t>และค่าเบี่ยงเบน</w:t>
      </w:r>
      <w:r w:rsidR="00283953" w:rsidRPr="001B159D">
        <w:rPr>
          <w:rFonts w:ascii="TH SarabunPSK" w:hAnsi="TH SarabunPSK" w:cs="TH SarabunPSK"/>
          <w:sz w:val="32"/>
          <w:szCs w:val="32"/>
          <w:cs/>
        </w:rPr>
        <w:t>มาตรฐาน</w:t>
      </w:r>
      <w:r w:rsidRPr="001B159D">
        <w:rPr>
          <w:rFonts w:ascii="TH SarabunPSK" w:hAnsi="TH SarabunPSK" w:cs="TH SarabunPSK"/>
          <w:sz w:val="32"/>
          <w:szCs w:val="32"/>
          <w:cs/>
        </w:rPr>
        <w:t xml:space="preserve"> (</w:t>
      </w:r>
      <w:r w:rsidRPr="001B159D">
        <w:rPr>
          <w:rFonts w:ascii="TH SarabunPSK" w:hAnsi="TH SarabunPSK" w:cs="TH SarabunPSK"/>
          <w:sz w:val="32"/>
          <w:szCs w:val="32"/>
        </w:rPr>
        <w:t>S.D.)</w:t>
      </w:r>
      <w:r w:rsidR="00283953" w:rsidRPr="001B159D">
        <w:rPr>
          <w:rFonts w:ascii="TH SarabunPSK" w:hAnsi="TH SarabunPSK" w:cs="TH SarabunPSK"/>
          <w:sz w:val="32"/>
          <w:szCs w:val="32"/>
          <w:cs/>
        </w:rPr>
        <w:t>เป็นรายด้านและรายข้อ</w:t>
      </w:r>
    </w:p>
    <w:p w:rsidR="00A90BE0" w:rsidRPr="001B159D" w:rsidRDefault="00A90BE0" w:rsidP="00646B7C">
      <w:pPr>
        <w:spacing w:after="0" w:line="240" w:lineRule="auto"/>
        <w:ind w:firstLine="720"/>
        <w:jc w:val="thaiDistribute"/>
        <w:rPr>
          <w:rFonts w:ascii="TH SarabunPSK" w:hAnsi="TH SarabunPSK" w:cs="TH SarabunPSK"/>
          <w:sz w:val="32"/>
          <w:szCs w:val="32"/>
          <w:cs/>
        </w:rPr>
      </w:pPr>
      <w:r w:rsidRPr="001B159D">
        <w:rPr>
          <w:rFonts w:ascii="TH SarabunPSK" w:hAnsi="TH SarabunPSK" w:cs="TH SarabunPSK"/>
          <w:sz w:val="32"/>
          <w:szCs w:val="32"/>
        </w:rPr>
        <w:t xml:space="preserve"> </w:t>
      </w:r>
      <w:r w:rsidRPr="001B159D">
        <w:rPr>
          <w:rFonts w:ascii="TH SarabunPSK" w:hAnsi="TH SarabunPSK" w:cs="TH SarabunPSK"/>
          <w:sz w:val="32"/>
          <w:szCs w:val="32"/>
          <w:cs/>
        </w:rPr>
        <w:t>ระดับความคาดหวังของประชาชนที่มีต่อการเยียวยาบรรเทาปัญหาอุทกภัยในพื้นที่องค์การบริหารส่วนตำบลลาดชิด อำเภอผักไห่ จังหวัด</w:t>
      </w:r>
      <w:r w:rsidR="00283953" w:rsidRPr="001B159D">
        <w:rPr>
          <w:rFonts w:ascii="TH SarabunPSK" w:hAnsi="TH SarabunPSK" w:cs="TH SarabunPSK"/>
          <w:sz w:val="32"/>
          <w:szCs w:val="32"/>
          <w:cs/>
        </w:rPr>
        <w:t xml:space="preserve">พระนครศรีอยุธยา  จำแนกตามตัวแปร ปัจจัยส่วนบุคคล เพศ อายุ อาชีพ รายได้ต่อเดือน ระดับการศึกษา </w:t>
      </w:r>
      <w:r w:rsidRPr="001B159D">
        <w:rPr>
          <w:rFonts w:ascii="TH SarabunPSK" w:hAnsi="TH SarabunPSK" w:cs="TH SarabunPSK"/>
          <w:sz w:val="32"/>
          <w:szCs w:val="32"/>
          <w:cs/>
        </w:rPr>
        <w:t xml:space="preserve">เปรียบเทียบค่าเฉลี่ยความคาดหวังของประชาชนกับสถานภาพบุคคล โดยใช้สถิติเปรียบเทียบ </w:t>
      </w:r>
      <w:r w:rsidRPr="001B159D">
        <w:rPr>
          <w:rFonts w:ascii="TH SarabunPSK" w:hAnsi="TH SarabunPSK" w:cs="TH SarabunPSK"/>
          <w:sz w:val="32"/>
          <w:szCs w:val="32"/>
        </w:rPr>
        <w:t xml:space="preserve">t-test </w:t>
      </w:r>
      <w:r w:rsidRPr="001B159D">
        <w:rPr>
          <w:rFonts w:ascii="TH SarabunPSK" w:hAnsi="TH SarabunPSK" w:cs="TH SarabunPSK"/>
          <w:sz w:val="32"/>
          <w:szCs w:val="32"/>
          <w:cs/>
        </w:rPr>
        <w:t xml:space="preserve">และ </w:t>
      </w:r>
      <w:r w:rsidRPr="001B159D">
        <w:rPr>
          <w:rFonts w:ascii="TH SarabunPSK" w:hAnsi="TH SarabunPSK" w:cs="TH SarabunPSK"/>
          <w:sz w:val="32"/>
          <w:szCs w:val="32"/>
        </w:rPr>
        <w:t>F-test</w:t>
      </w:r>
      <w:r w:rsidR="00283953" w:rsidRPr="001B159D">
        <w:rPr>
          <w:rFonts w:ascii="TH SarabunPSK" w:hAnsi="TH SarabunPSK" w:cs="TH SarabunPSK"/>
          <w:sz w:val="32"/>
          <w:szCs w:val="32"/>
        </w:rPr>
        <w:t xml:space="preserve"> </w:t>
      </w:r>
      <w:r w:rsidR="00283953" w:rsidRPr="001B159D">
        <w:rPr>
          <w:rFonts w:ascii="TH SarabunPSK" w:hAnsi="TH SarabunPSK" w:cs="TH SarabunPSK"/>
          <w:sz w:val="32"/>
          <w:szCs w:val="32"/>
          <w:cs/>
        </w:rPr>
        <w:t xml:space="preserve">ถ้าพบความแตกต่างอย่างมีนัยสำคัญ ทางสถิติจะทดสอบความแตกต่างของค่าเฉลี่ยรายคู่ </w:t>
      </w:r>
      <w:r w:rsidR="00283953" w:rsidRPr="001B159D">
        <w:rPr>
          <w:rFonts w:ascii="TH SarabunPSK" w:hAnsi="TH SarabunPSK" w:cs="TH SarabunPSK"/>
          <w:sz w:val="32"/>
          <w:szCs w:val="32"/>
        </w:rPr>
        <w:t xml:space="preserve">LSD </w:t>
      </w:r>
      <w:r w:rsidR="00283953" w:rsidRPr="001B159D">
        <w:rPr>
          <w:rFonts w:ascii="TH SarabunPSK" w:hAnsi="TH SarabunPSK" w:cs="TH SarabunPSK"/>
          <w:sz w:val="32"/>
          <w:szCs w:val="32"/>
          <w:cs/>
        </w:rPr>
        <w:t>(</w:t>
      </w:r>
      <w:r w:rsidR="00283953" w:rsidRPr="001B159D">
        <w:rPr>
          <w:rFonts w:ascii="TH SarabunPSK" w:hAnsi="TH SarabunPSK" w:cs="TH SarabunPSK"/>
          <w:sz w:val="32"/>
          <w:szCs w:val="32"/>
        </w:rPr>
        <w:t>Least Significant Difference</w:t>
      </w:r>
      <w:r w:rsidR="00283953" w:rsidRPr="001B159D">
        <w:rPr>
          <w:rFonts w:ascii="TH SarabunPSK" w:hAnsi="TH SarabunPSK" w:cs="TH SarabunPSK"/>
          <w:sz w:val="32"/>
          <w:szCs w:val="32"/>
          <w:cs/>
        </w:rPr>
        <w:t>)</w:t>
      </w:r>
    </w:p>
    <w:p w:rsidR="001B159D" w:rsidRDefault="001B159D" w:rsidP="00646B7C">
      <w:pPr>
        <w:spacing w:after="0" w:line="240" w:lineRule="auto"/>
        <w:ind w:firstLine="720"/>
        <w:jc w:val="center"/>
        <w:rPr>
          <w:rFonts w:ascii="TH SarabunPSK" w:hAnsi="TH SarabunPSK" w:cs="TH SarabunPSK"/>
          <w:b/>
          <w:bCs/>
          <w:sz w:val="32"/>
          <w:szCs w:val="32"/>
        </w:rPr>
      </w:pPr>
    </w:p>
    <w:p w:rsidR="00646B7C" w:rsidRPr="0021387B" w:rsidRDefault="00A90BE0" w:rsidP="0021387B">
      <w:pPr>
        <w:spacing w:after="0" w:line="240" w:lineRule="auto"/>
        <w:ind w:firstLine="720"/>
        <w:jc w:val="center"/>
        <w:rPr>
          <w:rFonts w:ascii="TH SarabunPSK" w:hAnsi="TH SarabunPSK" w:cs="TH SarabunPSK"/>
          <w:b/>
          <w:bCs/>
          <w:sz w:val="32"/>
          <w:szCs w:val="32"/>
        </w:rPr>
      </w:pPr>
      <w:r w:rsidRPr="001B159D">
        <w:rPr>
          <w:rFonts w:ascii="TH SarabunPSK" w:hAnsi="TH SarabunPSK" w:cs="TH SarabunPSK"/>
          <w:b/>
          <w:bCs/>
          <w:sz w:val="32"/>
          <w:szCs w:val="32"/>
          <w:cs/>
        </w:rPr>
        <w:t>ผลการวิจัย</w:t>
      </w:r>
    </w:p>
    <w:p w:rsidR="009678C6" w:rsidRDefault="008030C2"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ผลจากการวิจัย ความคาดหวังของประชาชนที่มีต่อการเยียวยาบรรเทาปัญหาอุทกภัยในพื้นที่องค์การบริหารส่วนตำบลลาดชิด อำเภอผักไห่ จังหวัดพระนครศรีอยุธยา</w:t>
      </w:r>
      <w:r w:rsidR="00A709E4" w:rsidRPr="001B159D">
        <w:rPr>
          <w:rFonts w:ascii="TH SarabunPSK" w:hAnsi="TH SarabunPSK" w:cs="TH SarabunPSK"/>
          <w:sz w:val="32"/>
          <w:szCs w:val="32"/>
          <w:cs/>
        </w:rPr>
        <w:t xml:space="preserve"> สามารถสรุปผลได้ ดังนี้</w:t>
      </w:r>
    </w:p>
    <w:p w:rsidR="00A709E4" w:rsidRPr="001B159D" w:rsidRDefault="00A709E4"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1. </w:t>
      </w:r>
      <w:r w:rsidR="00283953" w:rsidRPr="001B159D">
        <w:rPr>
          <w:rFonts w:ascii="TH SarabunPSK" w:hAnsi="TH SarabunPSK" w:cs="TH SarabunPSK"/>
          <w:sz w:val="32"/>
          <w:szCs w:val="32"/>
          <w:cs/>
        </w:rPr>
        <w:t>ข้อมูลเกี่ยวกับปัจจัยส่วยบุคคล</w:t>
      </w:r>
      <w:r w:rsidR="00076BC7" w:rsidRPr="001B159D">
        <w:rPr>
          <w:rFonts w:ascii="TH SarabunPSK" w:hAnsi="TH SarabunPSK" w:cs="TH SarabunPSK"/>
          <w:sz w:val="32"/>
          <w:szCs w:val="32"/>
        </w:rPr>
        <w:t xml:space="preserve"> </w:t>
      </w:r>
      <w:r w:rsidR="00076BC7" w:rsidRPr="001B159D">
        <w:rPr>
          <w:rFonts w:ascii="TH SarabunPSK" w:hAnsi="TH SarabunPSK" w:cs="TH SarabunPSK"/>
          <w:sz w:val="32"/>
          <w:szCs w:val="32"/>
          <w:cs/>
        </w:rPr>
        <w:t>ขอ</w:t>
      </w:r>
      <w:r w:rsidR="005F26C4">
        <w:rPr>
          <w:rFonts w:ascii="TH SarabunPSK" w:hAnsi="TH SarabunPSK" w:cs="TH SarabunPSK"/>
          <w:sz w:val="32"/>
          <w:szCs w:val="32"/>
          <w:cs/>
        </w:rPr>
        <w:t xml:space="preserve">งประชาชนที่ตอบแบบสอบถาม ส่วนมากเป็นเพศหญิง จำนวน 177 คน </w:t>
      </w:r>
      <w:r w:rsidR="00076BC7" w:rsidRPr="001B159D">
        <w:rPr>
          <w:rFonts w:ascii="TH SarabunPSK" w:hAnsi="TH SarabunPSK" w:cs="TH SarabunPSK"/>
          <w:sz w:val="32"/>
          <w:szCs w:val="32"/>
          <w:cs/>
        </w:rPr>
        <w:t>มีอายุ 36-45 ปี มีรายได้ต่อเดือน  5</w:t>
      </w:r>
      <w:r w:rsidR="00076BC7" w:rsidRPr="001B159D">
        <w:rPr>
          <w:rFonts w:ascii="TH SarabunPSK" w:hAnsi="TH SarabunPSK" w:cs="TH SarabunPSK"/>
          <w:sz w:val="32"/>
          <w:szCs w:val="32"/>
        </w:rPr>
        <w:t>,</w:t>
      </w:r>
      <w:r w:rsidR="00076BC7" w:rsidRPr="001B159D">
        <w:rPr>
          <w:rFonts w:ascii="TH SarabunPSK" w:hAnsi="TH SarabunPSK" w:cs="TH SarabunPSK"/>
          <w:sz w:val="32"/>
          <w:szCs w:val="32"/>
          <w:cs/>
        </w:rPr>
        <w:t>001-10</w:t>
      </w:r>
      <w:r w:rsidR="00076BC7" w:rsidRPr="001B159D">
        <w:rPr>
          <w:rFonts w:ascii="TH SarabunPSK" w:hAnsi="TH SarabunPSK" w:cs="TH SarabunPSK"/>
          <w:sz w:val="32"/>
          <w:szCs w:val="32"/>
        </w:rPr>
        <w:t>,</w:t>
      </w:r>
      <w:r w:rsidR="00076BC7" w:rsidRPr="001B159D">
        <w:rPr>
          <w:rFonts w:ascii="TH SarabunPSK" w:hAnsi="TH SarabunPSK" w:cs="TH SarabunPSK"/>
          <w:sz w:val="32"/>
          <w:szCs w:val="32"/>
          <w:cs/>
        </w:rPr>
        <w:t>000  มีระดับการศึกษาประถมศึกษา และมีอาชีพ</w:t>
      </w:r>
      <w:r w:rsidRPr="001B159D">
        <w:rPr>
          <w:rFonts w:ascii="TH SarabunPSK" w:hAnsi="TH SarabunPSK" w:cs="TH SarabunPSK"/>
          <w:sz w:val="32"/>
          <w:szCs w:val="32"/>
          <w:cs/>
        </w:rPr>
        <w:t xml:space="preserve">หรือตำแหน่งหน้าที่การงานคือ เกษตรกรรม/ค้าขาย </w:t>
      </w:r>
    </w:p>
    <w:p w:rsidR="00A709E4" w:rsidRPr="001B159D" w:rsidRDefault="00283953"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2.  สาเหตุที่ทำให้เกิดน้ำท่วม </w:t>
      </w:r>
      <w:r w:rsidR="00B8212A" w:rsidRPr="001B159D">
        <w:rPr>
          <w:rFonts w:ascii="TH SarabunPSK" w:hAnsi="TH SarabunPSK" w:cs="TH SarabunPSK"/>
          <w:sz w:val="32"/>
          <w:szCs w:val="32"/>
          <w:cs/>
        </w:rPr>
        <w:t>พบว่า</w:t>
      </w:r>
      <w:r w:rsidR="005F26C4">
        <w:rPr>
          <w:rFonts w:ascii="TH SarabunPSK" w:hAnsi="TH SarabunPSK" w:cs="TH SarabunPSK" w:hint="cs"/>
          <w:sz w:val="32"/>
          <w:szCs w:val="32"/>
          <w:cs/>
        </w:rPr>
        <w:t xml:space="preserve"> </w:t>
      </w:r>
      <w:r w:rsidR="00B8212A" w:rsidRPr="001B159D">
        <w:rPr>
          <w:rFonts w:ascii="TH SarabunPSK" w:hAnsi="TH SarabunPSK" w:cs="TH SarabunPSK"/>
          <w:sz w:val="32"/>
          <w:szCs w:val="32"/>
          <w:cs/>
        </w:rPr>
        <w:t>ประชาชนตำบลลาดชิด</w:t>
      </w:r>
      <w:r w:rsidR="00353FC7" w:rsidRPr="001B159D">
        <w:rPr>
          <w:rFonts w:ascii="TH SarabunPSK" w:hAnsi="TH SarabunPSK" w:cs="TH SarabunPSK"/>
          <w:sz w:val="32"/>
          <w:szCs w:val="32"/>
          <w:cs/>
        </w:rPr>
        <w:t xml:space="preserve"> </w:t>
      </w:r>
      <w:r w:rsidR="00B8212A" w:rsidRPr="001B159D">
        <w:rPr>
          <w:rFonts w:ascii="TH SarabunPSK" w:hAnsi="TH SarabunPSK" w:cs="TH SarabunPSK"/>
          <w:sz w:val="32"/>
          <w:szCs w:val="32"/>
          <w:cs/>
        </w:rPr>
        <w:t>เห็นด้วยว่าสาเหตุที่ทำให้เกิดวิกฤตการน้ำท่วมในพื้นที่องค์การบริหารส่วนตำบลลาดชิดมีสาเหตุมาจากน้ำท่วมเกิดจากการที่ฝนตกหนักจากพายุหรือพายุฝนฟ้าคะนองติดต่อกัน</w:t>
      </w:r>
      <w:r w:rsidR="00353FC7" w:rsidRPr="001B159D">
        <w:rPr>
          <w:rFonts w:ascii="TH SarabunPSK" w:hAnsi="TH SarabunPSK" w:cs="TH SarabunPSK"/>
          <w:sz w:val="32"/>
          <w:szCs w:val="32"/>
          <w:cs/>
        </w:rPr>
        <w:t xml:space="preserve"> </w:t>
      </w:r>
      <w:r w:rsidR="00B8212A" w:rsidRPr="001B159D">
        <w:rPr>
          <w:rFonts w:ascii="TH SarabunPSK" w:hAnsi="TH SarabunPSK" w:cs="TH SarabunPSK"/>
          <w:sz w:val="32"/>
          <w:szCs w:val="32"/>
          <w:cs/>
        </w:rPr>
        <w:t>เป็นระยะเวลานานติดต่อกันทำให้น้ำในคลองไม่สามารถระบายไปที่อื่นได้ ร้อยละ</w:t>
      </w:r>
      <w:r w:rsidR="00B8212A" w:rsidRPr="001B159D">
        <w:rPr>
          <w:rFonts w:ascii="TH SarabunPSK" w:hAnsi="TH SarabunPSK" w:cs="TH SarabunPSK"/>
          <w:sz w:val="32"/>
          <w:szCs w:val="32"/>
        </w:rPr>
        <w:t xml:space="preserve">71.3 </w:t>
      </w:r>
      <w:r w:rsidR="00B8212A" w:rsidRPr="001B159D">
        <w:rPr>
          <w:rFonts w:ascii="TH SarabunPSK" w:hAnsi="TH SarabunPSK" w:cs="TH SarabunPSK"/>
          <w:sz w:val="32"/>
          <w:szCs w:val="32"/>
          <w:cs/>
        </w:rPr>
        <w:t xml:space="preserve">พื้นที่เป็นพื้นที่ราบลุ่มและอยู่บริเวณลำน้ำหรือริมแม่น้ำ ร้อยละ </w:t>
      </w:r>
      <w:r w:rsidR="00353FC7" w:rsidRPr="001B159D">
        <w:rPr>
          <w:rFonts w:ascii="TH SarabunPSK" w:hAnsi="TH SarabunPSK" w:cs="TH SarabunPSK"/>
          <w:sz w:val="32"/>
          <w:szCs w:val="32"/>
        </w:rPr>
        <w:t>60.8</w:t>
      </w:r>
      <w:r w:rsidR="00B8212A" w:rsidRPr="001B159D">
        <w:rPr>
          <w:rFonts w:ascii="TH SarabunPSK" w:hAnsi="TH SarabunPSK" w:cs="TH SarabunPSK"/>
          <w:sz w:val="32"/>
          <w:szCs w:val="32"/>
          <w:cs/>
        </w:rPr>
        <w:t>เป็นพื้นที่ที่เกิดการขยายตัวอย่างรวดเร็ว ไม่เป็นระเบียบและมีการบุกรุก</w:t>
      </w:r>
      <w:r w:rsidR="00B8212A" w:rsidRPr="001B159D">
        <w:rPr>
          <w:rFonts w:ascii="TH SarabunPSK" w:hAnsi="TH SarabunPSK" w:cs="TH SarabunPSK"/>
          <w:sz w:val="32"/>
          <w:szCs w:val="32"/>
          <w:cs/>
        </w:rPr>
        <w:lastRenderedPageBreak/>
        <w:t xml:space="preserve">หรือก่อสร้างสิ่งก่อสร้าง </w:t>
      </w:r>
      <w:r w:rsidR="00353FC7" w:rsidRPr="001B159D">
        <w:rPr>
          <w:rFonts w:ascii="TH SarabunPSK" w:hAnsi="TH SarabunPSK" w:cs="TH SarabunPSK"/>
          <w:sz w:val="32"/>
          <w:szCs w:val="32"/>
          <w:cs/>
        </w:rPr>
        <w:t xml:space="preserve"> </w:t>
      </w:r>
      <w:r w:rsidR="00B8212A" w:rsidRPr="001B159D">
        <w:rPr>
          <w:rFonts w:ascii="TH SarabunPSK" w:hAnsi="TH SarabunPSK" w:cs="TH SarabunPSK"/>
          <w:sz w:val="32"/>
          <w:szCs w:val="32"/>
          <w:cs/>
        </w:rPr>
        <w:t xml:space="preserve">ร้อยละ </w:t>
      </w:r>
      <w:r w:rsidR="00B8212A" w:rsidRPr="001B159D">
        <w:rPr>
          <w:rFonts w:ascii="TH SarabunPSK" w:hAnsi="TH SarabunPSK" w:cs="TH SarabunPSK"/>
          <w:sz w:val="32"/>
          <w:szCs w:val="32"/>
        </w:rPr>
        <w:t xml:space="preserve">77.5 </w:t>
      </w:r>
      <w:r w:rsidR="00B8212A" w:rsidRPr="001B159D">
        <w:rPr>
          <w:rFonts w:ascii="TH SarabunPSK" w:hAnsi="TH SarabunPSK" w:cs="TH SarabunPSK"/>
          <w:sz w:val="32"/>
          <w:szCs w:val="32"/>
          <w:cs/>
        </w:rPr>
        <w:t>เป็นพื้นที่บริเวณสามเหลี่ยมปากแม่น้ำ ร้อยละ</w:t>
      </w:r>
      <w:r w:rsidR="00B8212A" w:rsidRPr="001B159D">
        <w:rPr>
          <w:rFonts w:ascii="TH SarabunPSK" w:hAnsi="TH SarabunPSK" w:cs="TH SarabunPSK"/>
          <w:sz w:val="32"/>
          <w:szCs w:val="32"/>
        </w:rPr>
        <w:t xml:space="preserve">69.2 </w:t>
      </w:r>
      <w:r w:rsidR="00B8212A" w:rsidRPr="001B159D">
        <w:rPr>
          <w:rFonts w:ascii="TH SarabunPSK" w:hAnsi="TH SarabunPSK" w:cs="TH SarabunPSK"/>
          <w:sz w:val="32"/>
          <w:szCs w:val="32"/>
          <w:cs/>
        </w:rPr>
        <w:t xml:space="preserve">เป็นพื้นที่รับน้ำ ร้อยละ </w:t>
      </w:r>
      <w:r w:rsidR="00B8212A" w:rsidRPr="001B159D">
        <w:rPr>
          <w:rFonts w:ascii="TH SarabunPSK" w:hAnsi="TH SarabunPSK" w:cs="TH SarabunPSK"/>
          <w:sz w:val="32"/>
          <w:szCs w:val="32"/>
        </w:rPr>
        <w:t xml:space="preserve">79.0 </w:t>
      </w:r>
      <w:r w:rsidR="00353FC7" w:rsidRPr="001B159D">
        <w:rPr>
          <w:rFonts w:ascii="TH SarabunPSK" w:hAnsi="TH SarabunPSK" w:cs="TH SarabunPSK"/>
          <w:sz w:val="32"/>
          <w:szCs w:val="32"/>
        </w:rPr>
        <w:t xml:space="preserve"> </w:t>
      </w:r>
      <w:r w:rsidR="00B8212A" w:rsidRPr="001B159D">
        <w:rPr>
          <w:rFonts w:ascii="TH SarabunPSK" w:hAnsi="TH SarabunPSK" w:cs="TH SarabunPSK"/>
          <w:sz w:val="32"/>
          <w:szCs w:val="32"/>
          <w:cs/>
        </w:rPr>
        <w:t xml:space="preserve">การเก็บเกี่ยวทางการเกษตรล่าช้าทำให้ระบายน้ำได้ช้า ร้อยละ </w:t>
      </w:r>
      <w:r w:rsidR="00B8212A" w:rsidRPr="001B159D">
        <w:rPr>
          <w:rFonts w:ascii="TH SarabunPSK" w:hAnsi="TH SarabunPSK" w:cs="TH SarabunPSK"/>
          <w:sz w:val="32"/>
          <w:szCs w:val="32"/>
        </w:rPr>
        <w:t xml:space="preserve">70.4 </w:t>
      </w:r>
      <w:r w:rsidR="00B8212A" w:rsidRPr="001B159D">
        <w:rPr>
          <w:rFonts w:ascii="TH SarabunPSK" w:hAnsi="TH SarabunPSK" w:cs="TH SarabunPSK"/>
          <w:sz w:val="32"/>
          <w:szCs w:val="32"/>
          <w:cs/>
        </w:rPr>
        <w:t>ขาดประสิทธิภาพในการจัดการน้ำ ทำให้ระบายน้ำได้ช้า ร้อยละ</w:t>
      </w:r>
      <w:r w:rsidR="00B8212A" w:rsidRPr="001B159D">
        <w:rPr>
          <w:rFonts w:ascii="TH SarabunPSK" w:hAnsi="TH SarabunPSK" w:cs="TH SarabunPSK"/>
          <w:sz w:val="32"/>
          <w:szCs w:val="32"/>
        </w:rPr>
        <w:t xml:space="preserve">76. </w:t>
      </w:r>
      <w:r w:rsidR="00B8212A" w:rsidRPr="001B159D">
        <w:rPr>
          <w:rFonts w:ascii="TH SarabunPSK" w:hAnsi="TH SarabunPSK" w:cs="TH SarabunPSK"/>
          <w:sz w:val="32"/>
          <w:szCs w:val="32"/>
          <w:cs/>
        </w:rPr>
        <w:t>เกิดจากการระบา</w:t>
      </w:r>
      <w:r w:rsidR="00353FC7" w:rsidRPr="001B159D">
        <w:rPr>
          <w:rFonts w:ascii="TH SarabunPSK" w:hAnsi="TH SarabunPSK" w:cs="TH SarabunPSK"/>
          <w:sz w:val="32"/>
          <w:szCs w:val="32"/>
          <w:cs/>
        </w:rPr>
        <w:t xml:space="preserve">ยน้ำในเขื่อนที่มากเกินไป ร้อยละ </w:t>
      </w:r>
      <w:r w:rsidR="00B8212A" w:rsidRPr="001B159D">
        <w:rPr>
          <w:rFonts w:ascii="TH SarabunPSK" w:hAnsi="TH SarabunPSK" w:cs="TH SarabunPSK"/>
          <w:sz w:val="32"/>
          <w:szCs w:val="32"/>
        </w:rPr>
        <w:t xml:space="preserve">76.0 </w:t>
      </w:r>
      <w:r w:rsidR="00B8212A" w:rsidRPr="001B159D">
        <w:rPr>
          <w:rFonts w:ascii="TH SarabunPSK" w:hAnsi="TH SarabunPSK" w:cs="TH SarabunPSK"/>
          <w:sz w:val="32"/>
          <w:szCs w:val="32"/>
          <w:cs/>
        </w:rPr>
        <w:t>เกิดจากการพังทลายของเขื่อนทีใช้เก็บน้ำ ร้อยละ</w:t>
      </w:r>
      <w:r w:rsidR="00B8212A" w:rsidRPr="001B159D">
        <w:rPr>
          <w:rFonts w:ascii="TH SarabunPSK" w:hAnsi="TH SarabunPSK" w:cs="TH SarabunPSK"/>
          <w:sz w:val="32"/>
          <w:szCs w:val="32"/>
        </w:rPr>
        <w:t xml:space="preserve">76.3 </w:t>
      </w:r>
      <w:r w:rsidR="00B8212A" w:rsidRPr="001B159D">
        <w:rPr>
          <w:rFonts w:ascii="TH SarabunPSK" w:hAnsi="TH SarabunPSK" w:cs="TH SarabunPSK"/>
          <w:sz w:val="32"/>
          <w:szCs w:val="32"/>
          <w:cs/>
        </w:rPr>
        <w:t>และเกิดจากน้ำป่าไหลหลากน้ำ ร้อยละ</w:t>
      </w:r>
      <w:r w:rsidR="00B8212A" w:rsidRPr="001B159D">
        <w:rPr>
          <w:rFonts w:ascii="TH SarabunPSK" w:hAnsi="TH SarabunPSK" w:cs="TH SarabunPSK"/>
          <w:sz w:val="32"/>
          <w:szCs w:val="32"/>
        </w:rPr>
        <w:t>76.</w:t>
      </w:r>
      <w:r w:rsidR="00B8212A" w:rsidRPr="001B159D">
        <w:rPr>
          <w:rFonts w:ascii="TH SarabunPSK" w:hAnsi="TH SarabunPSK" w:cs="TH SarabunPSK"/>
          <w:sz w:val="32"/>
          <w:szCs w:val="32"/>
          <w:cs/>
        </w:rPr>
        <w:t>3</w:t>
      </w:r>
    </w:p>
    <w:p w:rsidR="00353FC7" w:rsidRDefault="00AD6FE2"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3.  ความคาดหวังของประชาชนที่มีต่อการเยียวยาและการบรรเทาปัญหาอุทกภัย</w:t>
      </w:r>
      <w:r w:rsidR="00353FC7" w:rsidRPr="001B159D">
        <w:rPr>
          <w:rFonts w:ascii="TH SarabunPSK" w:hAnsi="TH SarabunPSK" w:cs="TH SarabunPSK"/>
          <w:sz w:val="32"/>
          <w:szCs w:val="32"/>
          <w:cs/>
        </w:rPr>
        <w:t xml:space="preserve"> </w:t>
      </w:r>
      <w:r w:rsidRPr="001B159D">
        <w:rPr>
          <w:rFonts w:ascii="TH SarabunPSK" w:hAnsi="TH SarabunPSK" w:cs="TH SarabunPSK"/>
          <w:sz w:val="32"/>
          <w:szCs w:val="32"/>
          <w:cs/>
        </w:rPr>
        <w:t>ในพื้นที่องค์การบริหารส่วนตำบลลาดชิด อำเภอผักไห่ จังหวัดพระนครศรีอยุธยา</w:t>
      </w:r>
      <w:r w:rsidR="00353FC7" w:rsidRPr="001B159D">
        <w:rPr>
          <w:rFonts w:ascii="TH SarabunPSK" w:hAnsi="TH SarabunPSK" w:cs="TH SarabunPSK"/>
          <w:sz w:val="32"/>
          <w:szCs w:val="32"/>
          <w:cs/>
        </w:rPr>
        <w:t xml:space="preserve">  </w:t>
      </w:r>
      <w:r w:rsidRPr="001B159D">
        <w:rPr>
          <w:rFonts w:ascii="TH SarabunPSK" w:hAnsi="TH SarabunPSK" w:cs="TH SarabunPSK"/>
          <w:sz w:val="32"/>
          <w:szCs w:val="32"/>
          <w:cs/>
        </w:rPr>
        <w:t>พบว่า ประชาชนมีคาดหวังต่อ การเยียวยาและการบรรเทาปัญหาอุกภัยในพื้นที่องค์การบริหารส่วนตำบลลาดชิด โดยรวมอยู่ในระดับปานกลาง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Pr="001B159D">
        <w:rPr>
          <w:rFonts w:ascii="TH SarabunPSK" w:hAnsi="TH SarabunPSK" w:cs="TH SarabunPSK"/>
          <w:sz w:val="32"/>
          <w:szCs w:val="32"/>
        </w:rPr>
        <w:t xml:space="preserve">= </w:t>
      </w:r>
      <w:r w:rsidRPr="001B159D">
        <w:rPr>
          <w:rFonts w:ascii="TH SarabunPSK" w:hAnsi="TH SarabunPSK" w:cs="TH SarabunPSK"/>
          <w:sz w:val="32"/>
          <w:szCs w:val="32"/>
          <w:cs/>
        </w:rPr>
        <w:t>3.01)</w:t>
      </w:r>
      <w:r w:rsidR="00353FC7" w:rsidRPr="001B159D">
        <w:rPr>
          <w:rFonts w:ascii="TH SarabunPSK" w:hAnsi="TH SarabunPSK" w:cs="TH SarabunPSK"/>
          <w:sz w:val="32"/>
          <w:szCs w:val="32"/>
          <w:cs/>
        </w:rPr>
        <w:t xml:space="preserve">  เมื่อพิจารณารายด้าน พบว่า ประชาชนมีความคาดหวังด้านการวางเป้าหมาย อยู่ในระดับปานกลางเป็นลำดับแรก กลาง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353FC7" w:rsidRPr="001B159D">
        <w:rPr>
          <w:rFonts w:ascii="TH SarabunPSK" w:hAnsi="TH SarabunPSK" w:cs="TH SarabunPSK"/>
          <w:sz w:val="32"/>
          <w:szCs w:val="32"/>
        </w:rPr>
        <w:t xml:space="preserve"> = </w:t>
      </w:r>
      <w:r w:rsidR="001F7525" w:rsidRPr="001B159D">
        <w:rPr>
          <w:rFonts w:ascii="TH SarabunPSK" w:hAnsi="TH SarabunPSK" w:cs="TH SarabunPSK"/>
          <w:sz w:val="32"/>
          <w:szCs w:val="32"/>
          <w:cs/>
        </w:rPr>
        <w:t xml:space="preserve">3.02) </w:t>
      </w:r>
      <w:r w:rsidR="00353FC7" w:rsidRPr="001B159D">
        <w:rPr>
          <w:rFonts w:ascii="TH SarabunPSK" w:hAnsi="TH SarabunPSK" w:cs="TH SarabunPSK"/>
          <w:sz w:val="32"/>
          <w:szCs w:val="32"/>
          <w:cs/>
        </w:rPr>
        <w:t>รองลงมา คือ ด้านการมีส่วนร่วม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353FC7" w:rsidRPr="001B159D">
        <w:rPr>
          <w:rFonts w:ascii="TH SarabunPSK" w:hAnsi="TH SarabunPSK" w:cs="TH SarabunPSK"/>
          <w:sz w:val="32"/>
          <w:szCs w:val="32"/>
        </w:rPr>
        <w:t xml:space="preserve">= </w:t>
      </w:r>
      <w:proofErr w:type="gramStart"/>
      <w:r w:rsidR="00353FC7" w:rsidRPr="001B159D">
        <w:rPr>
          <w:rFonts w:ascii="TH SarabunPSK" w:hAnsi="TH SarabunPSK" w:cs="TH SarabunPSK"/>
          <w:sz w:val="32"/>
          <w:szCs w:val="32"/>
          <w:cs/>
        </w:rPr>
        <w:t>2.89 )ด้านการจัดทำแผนพัฒนา</w:t>
      </w:r>
      <w:proofErr w:type="gramEnd"/>
      <w:r w:rsidR="00353FC7" w:rsidRPr="001B159D">
        <w:rPr>
          <w:rFonts w:ascii="TH SarabunPSK" w:hAnsi="TH SarabunPSK" w:cs="TH SarabunPSK"/>
          <w:sz w:val="32"/>
          <w:szCs w:val="32"/>
          <w:cs/>
        </w:rPr>
        <w:t xml:space="preserve"> (</w:t>
      </w:r>
      <m:oMath>
        <m:bar>
          <m:barPr>
            <m:pos m:val="top"/>
            <m:ctrlPr>
              <w:rPr>
                <w:rFonts w:ascii="Cambria Math" w:hAnsi="Cambria Math" w:cs="TH SarabunPSK"/>
                <w:sz w:val="32"/>
                <w:szCs w:val="32"/>
              </w:rPr>
            </m:ctrlPr>
          </m:barPr>
          <m:e>
            <m:r>
              <w:rPr>
                <w:rFonts w:ascii="Cambria Math" w:hAnsi="Cambria Math" w:cs="TH SarabunPSK"/>
                <w:sz w:val="32"/>
                <w:szCs w:val="32"/>
              </w:rPr>
              <m:t>x</m:t>
            </m:r>
          </m:e>
        </m:bar>
      </m:oMath>
      <w:r w:rsidR="00353FC7" w:rsidRPr="001B159D">
        <w:rPr>
          <w:rFonts w:ascii="TH SarabunPSK" w:hAnsi="TH SarabunPSK" w:cs="TH SarabunPSK"/>
          <w:sz w:val="32"/>
          <w:szCs w:val="32"/>
        </w:rPr>
        <w:t>= 2.84</w:t>
      </w:r>
      <w:r w:rsidR="00353FC7" w:rsidRPr="001B159D">
        <w:rPr>
          <w:rFonts w:ascii="TH SarabunPSK" w:hAnsi="TH SarabunPSK" w:cs="TH SarabunPSK"/>
          <w:sz w:val="32"/>
          <w:szCs w:val="32"/>
          <w:cs/>
        </w:rPr>
        <w:t>) และด้านความพึงพอใจอยู่ในระดับ</w:t>
      </w:r>
      <w:r w:rsidR="00810A4D" w:rsidRPr="001B159D">
        <w:rPr>
          <w:rFonts w:ascii="TH SarabunPSK" w:hAnsi="TH SarabunPSK" w:cs="TH SarabunPSK"/>
          <w:sz w:val="32"/>
          <w:szCs w:val="32"/>
          <w:cs/>
        </w:rPr>
        <w:t xml:space="preserve"> </w:t>
      </w:r>
      <w:r w:rsidR="00353FC7" w:rsidRPr="001B159D">
        <w:rPr>
          <w:rFonts w:ascii="TH SarabunPSK" w:hAnsi="TH SarabunPSK" w:cs="TH SarabunPSK"/>
          <w:sz w:val="32"/>
          <w:szCs w:val="32"/>
          <w:cs/>
        </w:rPr>
        <w:t>ปานกลาง</w:t>
      </w:r>
      <w:r w:rsidR="00810A4D" w:rsidRPr="001B159D">
        <w:rPr>
          <w:rFonts w:ascii="TH SarabunPSK" w:hAnsi="TH SarabunPSK" w:cs="TH SarabunPSK"/>
          <w:sz w:val="32"/>
          <w:szCs w:val="32"/>
          <w:cs/>
        </w:rPr>
        <w:t xml:space="preserve"> </w:t>
      </w:r>
      <w:r w:rsidR="00353FC7" w:rsidRPr="001B159D">
        <w:rPr>
          <w:rFonts w:ascii="TH SarabunPSK" w:hAnsi="TH SarabunPSK" w:cs="TH SarabunPSK"/>
          <w:sz w:val="32"/>
          <w:szCs w:val="32"/>
          <w:cs/>
        </w:rPr>
        <w:t>ลำดับสุดท้าย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353FC7" w:rsidRPr="001B159D">
        <w:rPr>
          <w:rFonts w:ascii="TH SarabunPSK" w:hAnsi="TH SarabunPSK" w:cs="TH SarabunPSK"/>
          <w:sz w:val="32"/>
          <w:szCs w:val="32"/>
        </w:rPr>
        <w:t xml:space="preserve"> = </w:t>
      </w:r>
      <w:r w:rsidR="00353FC7" w:rsidRPr="001B159D">
        <w:rPr>
          <w:rFonts w:ascii="TH SarabunPSK" w:hAnsi="TH SarabunPSK" w:cs="TH SarabunPSK"/>
          <w:sz w:val="32"/>
          <w:szCs w:val="32"/>
          <w:cs/>
        </w:rPr>
        <w:t>2.71)</w:t>
      </w:r>
    </w:p>
    <w:tbl>
      <w:tblPr>
        <w:tblStyle w:val="a6"/>
        <w:tblW w:w="0" w:type="auto"/>
        <w:jc w:val="center"/>
        <w:tblLook w:val="04A0" w:firstRow="1" w:lastRow="0" w:firstColumn="1" w:lastColumn="0" w:noHBand="0" w:noVBand="1"/>
      </w:tblPr>
      <w:tblGrid>
        <w:gridCol w:w="5807"/>
        <w:gridCol w:w="1418"/>
        <w:gridCol w:w="1275"/>
        <w:gridCol w:w="1236"/>
      </w:tblGrid>
      <w:tr w:rsidR="003B0E17" w:rsidRPr="0098415C" w:rsidTr="0098415C">
        <w:trPr>
          <w:jc w:val="center"/>
        </w:trPr>
        <w:tc>
          <w:tcPr>
            <w:tcW w:w="5807" w:type="dxa"/>
            <w:vMerge w:val="restart"/>
          </w:tcPr>
          <w:p w:rsidR="003B0E17" w:rsidRPr="0098415C" w:rsidRDefault="0098415C" w:rsidP="0098415C">
            <w:pPr>
              <w:jc w:val="center"/>
              <w:rPr>
                <w:rFonts w:ascii="TH SarabunPSK" w:hAnsi="TH SarabunPSK" w:cs="TH SarabunPSK"/>
                <w:sz w:val="32"/>
                <w:szCs w:val="32"/>
                <w:cs/>
              </w:rPr>
            </w:pPr>
            <w:r w:rsidRPr="0098415C">
              <w:rPr>
                <w:rFonts w:ascii="TH SarabunPSK" w:hAnsi="TH SarabunPSK" w:cs="TH SarabunPSK"/>
                <w:sz w:val="32"/>
                <w:szCs w:val="32"/>
                <w:cs/>
              </w:rPr>
              <w:t>ความคาดหวังต่อการเยียวยาและการบรรเทาปัญหาอุทกภัย</w:t>
            </w:r>
          </w:p>
        </w:tc>
        <w:tc>
          <w:tcPr>
            <w:tcW w:w="3929" w:type="dxa"/>
            <w:gridSpan w:val="3"/>
          </w:tcPr>
          <w:p w:rsidR="003B0E17"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cs/>
              </w:rPr>
              <w:t>ระดับความคาดหวัง</w:t>
            </w:r>
          </w:p>
        </w:tc>
      </w:tr>
      <w:tr w:rsidR="003B0E17" w:rsidRPr="0098415C" w:rsidTr="0098415C">
        <w:trPr>
          <w:jc w:val="center"/>
        </w:trPr>
        <w:tc>
          <w:tcPr>
            <w:tcW w:w="5807" w:type="dxa"/>
            <w:vMerge/>
          </w:tcPr>
          <w:p w:rsidR="003B0E17" w:rsidRPr="0098415C" w:rsidRDefault="003B0E17" w:rsidP="00646B7C">
            <w:pPr>
              <w:jc w:val="thaiDistribute"/>
              <w:rPr>
                <w:rFonts w:ascii="TH SarabunPSK" w:hAnsi="TH SarabunPSK" w:cs="TH SarabunPSK"/>
                <w:sz w:val="32"/>
                <w:szCs w:val="32"/>
              </w:rPr>
            </w:pPr>
          </w:p>
        </w:tc>
        <w:tc>
          <w:tcPr>
            <w:tcW w:w="1418" w:type="dxa"/>
          </w:tcPr>
          <w:p w:rsidR="003B0E17" w:rsidRPr="0098415C" w:rsidRDefault="00CB612F" w:rsidP="00646B7C">
            <w:pPr>
              <w:jc w:val="thaiDistribute"/>
              <w:rPr>
                <w:rFonts w:ascii="TH SarabunPSK" w:hAnsi="TH SarabunPSK" w:cs="TH SarabunPSK"/>
                <w:sz w:val="32"/>
                <w:szCs w:val="32"/>
              </w:rPr>
            </w:pPr>
            <m:oMathPara>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m:oMathPara>
          </w:p>
        </w:tc>
        <w:tc>
          <w:tcPr>
            <w:tcW w:w="1275" w:type="dxa"/>
          </w:tcPr>
          <w:p w:rsidR="003B0E17"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S.D.</w:t>
            </w:r>
          </w:p>
        </w:tc>
        <w:tc>
          <w:tcPr>
            <w:tcW w:w="1236" w:type="dxa"/>
          </w:tcPr>
          <w:p w:rsidR="003B0E17" w:rsidRPr="0098415C" w:rsidRDefault="0098415C" w:rsidP="00646B7C">
            <w:pPr>
              <w:jc w:val="thaiDistribute"/>
              <w:rPr>
                <w:rFonts w:ascii="TH SarabunPSK" w:hAnsi="TH SarabunPSK" w:cs="TH SarabunPSK"/>
                <w:sz w:val="32"/>
                <w:szCs w:val="32"/>
                <w:cs/>
              </w:rPr>
            </w:pPr>
            <w:r w:rsidRPr="0098415C">
              <w:rPr>
                <w:rFonts w:ascii="TH SarabunPSK" w:hAnsi="TH SarabunPSK" w:cs="TH SarabunPSK"/>
                <w:sz w:val="32"/>
                <w:szCs w:val="32"/>
                <w:cs/>
              </w:rPr>
              <w:t>แปลผล</w:t>
            </w:r>
          </w:p>
        </w:tc>
      </w:tr>
      <w:tr w:rsidR="003B0E17" w:rsidRPr="0098415C" w:rsidTr="0098415C">
        <w:trPr>
          <w:jc w:val="center"/>
        </w:trPr>
        <w:tc>
          <w:tcPr>
            <w:tcW w:w="5807" w:type="dxa"/>
          </w:tcPr>
          <w:p w:rsidR="0098415C"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ด้านความพึงพอใจ</w:t>
            </w:r>
          </w:p>
          <w:p w:rsidR="0098415C"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ด้านการวางเป้าหมาย</w:t>
            </w:r>
          </w:p>
          <w:p w:rsidR="0098415C"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ด้านการมีส่วนร่วม</w:t>
            </w:r>
          </w:p>
          <w:p w:rsidR="003B0E17"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ด้านการจัดทำแผนพัฒนา</w:t>
            </w:r>
          </w:p>
        </w:tc>
        <w:tc>
          <w:tcPr>
            <w:tcW w:w="1418" w:type="dxa"/>
          </w:tcPr>
          <w:p w:rsidR="0098415C"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2.71</w:t>
            </w:r>
          </w:p>
          <w:p w:rsidR="0098415C"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3.02</w:t>
            </w:r>
          </w:p>
          <w:p w:rsidR="0098415C"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2.89</w:t>
            </w:r>
          </w:p>
          <w:p w:rsidR="003B0E17"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2.84</w:t>
            </w:r>
          </w:p>
        </w:tc>
        <w:tc>
          <w:tcPr>
            <w:tcW w:w="1275" w:type="dxa"/>
          </w:tcPr>
          <w:p w:rsidR="0098415C"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.79</w:t>
            </w:r>
          </w:p>
          <w:p w:rsidR="0098415C"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.91</w:t>
            </w:r>
          </w:p>
          <w:p w:rsidR="0098415C"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1.06</w:t>
            </w:r>
          </w:p>
          <w:p w:rsidR="003B0E17"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1.12</w:t>
            </w:r>
          </w:p>
        </w:tc>
        <w:tc>
          <w:tcPr>
            <w:tcW w:w="1236" w:type="dxa"/>
          </w:tcPr>
          <w:p w:rsidR="0098415C"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ปานกลาง</w:t>
            </w:r>
          </w:p>
          <w:p w:rsidR="0098415C"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ปานกลาง</w:t>
            </w:r>
          </w:p>
          <w:p w:rsidR="0098415C"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ปานกลาง</w:t>
            </w:r>
          </w:p>
          <w:p w:rsidR="003B0E17" w:rsidRPr="0098415C" w:rsidRDefault="0098415C" w:rsidP="0098415C">
            <w:pPr>
              <w:jc w:val="thaiDistribute"/>
              <w:rPr>
                <w:rFonts w:ascii="TH SarabunPSK" w:hAnsi="TH SarabunPSK" w:cs="TH SarabunPSK"/>
                <w:sz w:val="32"/>
                <w:szCs w:val="32"/>
              </w:rPr>
            </w:pPr>
            <w:r w:rsidRPr="0098415C">
              <w:rPr>
                <w:rFonts w:ascii="TH SarabunPSK" w:hAnsi="TH SarabunPSK" w:cs="TH SarabunPSK"/>
                <w:sz w:val="32"/>
                <w:szCs w:val="32"/>
                <w:cs/>
              </w:rPr>
              <w:t>ปานกลาง</w:t>
            </w:r>
          </w:p>
        </w:tc>
      </w:tr>
      <w:tr w:rsidR="003B0E17" w:rsidRPr="0098415C" w:rsidTr="0098415C">
        <w:trPr>
          <w:jc w:val="center"/>
        </w:trPr>
        <w:tc>
          <w:tcPr>
            <w:tcW w:w="5807" w:type="dxa"/>
          </w:tcPr>
          <w:p w:rsidR="003B0E17" w:rsidRPr="0098415C" w:rsidRDefault="0098415C" w:rsidP="00646B7C">
            <w:pPr>
              <w:jc w:val="thaiDistribute"/>
              <w:rPr>
                <w:rFonts w:ascii="TH SarabunPSK" w:hAnsi="TH SarabunPSK" w:cs="TH SarabunPSK"/>
                <w:sz w:val="32"/>
                <w:szCs w:val="32"/>
              </w:rPr>
            </w:pPr>
            <w:r w:rsidRPr="0098415C">
              <w:rPr>
                <w:rFonts w:ascii="TH SarabunPSK" w:hAnsi="TH SarabunPSK" w:cs="TH SarabunPSK"/>
                <w:sz w:val="32"/>
                <w:szCs w:val="32"/>
                <w:cs/>
              </w:rPr>
              <w:t>รวม</w:t>
            </w:r>
          </w:p>
        </w:tc>
        <w:tc>
          <w:tcPr>
            <w:tcW w:w="1418" w:type="dxa"/>
          </w:tcPr>
          <w:p w:rsidR="003B0E17"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3.01</w:t>
            </w:r>
          </w:p>
        </w:tc>
        <w:tc>
          <w:tcPr>
            <w:tcW w:w="1275" w:type="dxa"/>
          </w:tcPr>
          <w:p w:rsidR="003B0E17" w:rsidRPr="0098415C" w:rsidRDefault="0098415C" w:rsidP="0098415C">
            <w:pPr>
              <w:jc w:val="center"/>
              <w:rPr>
                <w:rFonts w:ascii="TH SarabunPSK" w:hAnsi="TH SarabunPSK" w:cs="TH SarabunPSK"/>
                <w:sz w:val="32"/>
                <w:szCs w:val="32"/>
              </w:rPr>
            </w:pPr>
            <w:r w:rsidRPr="0098415C">
              <w:rPr>
                <w:rFonts w:ascii="TH SarabunPSK" w:hAnsi="TH SarabunPSK" w:cs="TH SarabunPSK"/>
                <w:sz w:val="32"/>
                <w:szCs w:val="32"/>
              </w:rPr>
              <w:t>.91</w:t>
            </w:r>
          </w:p>
        </w:tc>
        <w:tc>
          <w:tcPr>
            <w:tcW w:w="1236" w:type="dxa"/>
          </w:tcPr>
          <w:p w:rsidR="003B0E17" w:rsidRPr="0098415C" w:rsidRDefault="0098415C" w:rsidP="00646B7C">
            <w:pPr>
              <w:jc w:val="thaiDistribute"/>
              <w:rPr>
                <w:rFonts w:ascii="TH SarabunPSK" w:hAnsi="TH SarabunPSK" w:cs="TH SarabunPSK"/>
                <w:sz w:val="32"/>
                <w:szCs w:val="32"/>
                <w:cs/>
              </w:rPr>
            </w:pPr>
            <w:r w:rsidRPr="0098415C">
              <w:rPr>
                <w:rFonts w:ascii="TH SarabunPSK" w:hAnsi="TH SarabunPSK" w:cs="TH SarabunPSK"/>
                <w:sz w:val="32"/>
                <w:szCs w:val="32"/>
                <w:cs/>
              </w:rPr>
              <w:t>ปานกลาง</w:t>
            </w:r>
          </w:p>
        </w:tc>
      </w:tr>
    </w:tbl>
    <w:p w:rsidR="003B0E17" w:rsidRPr="001B159D" w:rsidRDefault="003B0E17" w:rsidP="00646B7C">
      <w:pPr>
        <w:spacing w:after="0" w:line="240" w:lineRule="auto"/>
        <w:ind w:firstLine="720"/>
        <w:jc w:val="thaiDistribute"/>
        <w:rPr>
          <w:rFonts w:ascii="TH SarabunPSK" w:hAnsi="TH SarabunPSK" w:cs="TH SarabunPSK"/>
          <w:sz w:val="32"/>
          <w:szCs w:val="32"/>
        </w:rPr>
      </w:pPr>
    </w:p>
    <w:p w:rsidR="0098415C" w:rsidRDefault="00810A4D" w:rsidP="0098415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rPr>
        <w:t>4.</w:t>
      </w:r>
      <w:r w:rsidRPr="001B159D">
        <w:rPr>
          <w:rFonts w:ascii="TH SarabunPSK" w:hAnsi="TH SarabunPSK" w:cs="TH SarabunPSK"/>
          <w:sz w:val="32"/>
          <w:szCs w:val="32"/>
          <w:cs/>
        </w:rPr>
        <w:t>การเปรียบเทียบ</w:t>
      </w:r>
      <w:r w:rsidR="00011470" w:rsidRPr="001B159D">
        <w:rPr>
          <w:rFonts w:ascii="TH SarabunPSK" w:hAnsi="TH SarabunPSK" w:cs="TH SarabunPSK"/>
          <w:sz w:val="32"/>
          <w:szCs w:val="32"/>
          <w:cs/>
        </w:rPr>
        <w:t xml:space="preserve"> ระดับวิจัย ความคาดหวังของประชาชนที่มีต่อการเยียวยา</w:t>
      </w:r>
      <w:r w:rsidR="003814A6" w:rsidRPr="001B159D">
        <w:rPr>
          <w:rFonts w:ascii="TH SarabunPSK" w:hAnsi="TH SarabunPSK" w:cs="TH SarabunPSK"/>
          <w:sz w:val="32"/>
          <w:szCs w:val="32"/>
          <w:cs/>
        </w:rPr>
        <w:t>และการ</w:t>
      </w:r>
      <w:r w:rsidR="00011470" w:rsidRPr="001B159D">
        <w:rPr>
          <w:rFonts w:ascii="TH SarabunPSK" w:hAnsi="TH SarabunPSK" w:cs="TH SarabunPSK"/>
          <w:sz w:val="32"/>
          <w:szCs w:val="32"/>
          <w:cs/>
        </w:rPr>
        <w:t>บรรเทาปัญหาอุทกภัยในพื้นที่องค์การบริหารส่วนตำบลลาดชิด อำเภอผักไห่ จังหวัดพระนครศรีอยุธยา โดยจำแนก ตามปัจจัยส่วนบุคคล ได้แก่</w:t>
      </w:r>
      <w:r w:rsidR="001111AA" w:rsidRPr="001B159D">
        <w:rPr>
          <w:rFonts w:ascii="TH SarabunPSK" w:hAnsi="TH SarabunPSK" w:cs="TH SarabunPSK"/>
          <w:sz w:val="32"/>
          <w:szCs w:val="32"/>
          <w:cs/>
        </w:rPr>
        <w:t xml:space="preserve"> เพศ อายุ อาชีพ ร</w:t>
      </w:r>
      <w:r w:rsidR="001F7525" w:rsidRPr="001B159D">
        <w:rPr>
          <w:rFonts w:ascii="TH SarabunPSK" w:hAnsi="TH SarabunPSK" w:cs="TH SarabunPSK"/>
          <w:sz w:val="32"/>
          <w:szCs w:val="32"/>
          <w:cs/>
        </w:rPr>
        <w:t xml:space="preserve">ายได้ต่อเดือน และระดับการศึกษา </w:t>
      </w:r>
      <w:r w:rsidR="001111AA" w:rsidRPr="001B159D">
        <w:rPr>
          <w:rFonts w:ascii="TH SarabunPSK" w:hAnsi="TH SarabunPSK" w:cs="TH SarabunPSK"/>
          <w:sz w:val="32"/>
          <w:szCs w:val="32"/>
          <w:cs/>
        </w:rPr>
        <w:t>เมื่อพิจารณาเป็นรายด้าน</w:t>
      </w:r>
      <w:r w:rsidR="001F7525" w:rsidRPr="001B159D">
        <w:rPr>
          <w:rFonts w:ascii="TH SarabunPSK" w:hAnsi="TH SarabunPSK" w:cs="TH SarabunPSK"/>
          <w:sz w:val="32"/>
          <w:szCs w:val="32"/>
          <w:cs/>
        </w:rPr>
        <w:t xml:space="preserve"> </w:t>
      </w:r>
      <w:r w:rsidR="001111AA" w:rsidRPr="001B159D">
        <w:rPr>
          <w:rFonts w:ascii="TH SarabunPSK" w:hAnsi="TH SarabunPSK" w:cs="TH SarabunPSK"/>
          <w:sz w:val="32"/>
          <w:szCs w:val="32"/>
          <w:cs/>
        </w:rPr>
        <w:t xml:space="preserve">ดังนี้  (1)จำแนกตามเพศ พบว่า ค่า </w:t>
      </w:r>
      <w:r w:rsidR="001111AA" w:rsidRPr="001B159D">
        <w:rPr>
          <w:rFonts w:ascii="TH SarabunPSK" w:hAnsi="TH SarabunPSK" w:cs="TH SarabunPSK"/>
          <w:sz w:val="32"/>
          <w:szCs w:val="32"/>
        </w:rPr>
        <w:t xml:space="preserve">sig. </w:t>
      </w:r>
      <w:r w:rsidR="001111AA" w:rsidRPr="001B159D">
        <w:rPr>
          <w:rFonts w:ascii="TH SarabunPSK" w:hAnsi="TH SarabunPSK" w:cs="TH SarabunPSK"/>
          <w:sz w:val="32"/>
          <w:szCs w:val="32"/>
          <w:cs/>
        </w:rPr>
        <w:t xml:space="preserve">เท่ากับ  </w:t>
      </w:r>
      <w:r w:rsidR="003814A6" w:rsidRPr="001B159D">
        <w:rPr>
          <w:rFonts w:ascii="TH SarabunPSK" w:hAnsi="TH SarabunPSK" w:cs="TH SarabunPSK"/>
          <w:sz w:val="32"/>
          <w:szCs w:val="32"/>
          <w:cs/>
        </w:rPr>
        <w:t xml:space="preserve">.703 แสดงว่าประชาชนที่มีเพศที่ต่างกัน มีความคาดหวังต่อการเยียวยาและการบรรเทาปัญหาอุทกภัย โดยรวมไม่แตกต่างกัน ซึ่งค่า </w:t>
      </w:r>
      <w:r w:rsidR="003814A6" w:rsidRPr="001B159D">
        <w:rPr>
          <w:rFonts w:ascii="TH SarabunPSK" w:hAnsi="TH SarabunPSK" w:cs="TH SarabunPSK"/>
          <w:sz w:val="32"/>
          <w:szCs w:val="32"/>
        </w:rPr>
        <w:t xml:space="preserve">sig. </w:t>
      </w:r>
      <w:r w:rsidR="003814A6" w:rsidRPr="001B159D">
        <w:rPr>
          <w:rFonts w:ascii="TH SarabunPSK" w:hAnsi="TH SarabunPSK" w:cs="TH SarabunPSK"/>
          <w:sz w:val="32"/>
          <w:szCs w:val="32"/>
          <w:cs/>
        </w:rPr>
        <w:t xml:space="preserve">มากกว่า 0.05 จึงปฏิเสธสมมติฐาน (2) จำแนกตามอายุ พบว่าค่า </w:t>
      </w:r>
      <w:r w:rsidR="003814A6" w:rsidRPr="001B159D">
        <w:rPr>
          <w:rFonts w:ascii="TH SarabunPSK" w:hAnsi="TH SarabunPSK" w:cs="TH SarabunPSK"/>
          <w:sz w:val="32"/>
          <w:szCs w:val="32"/>
        </w:rPr>
        <w:t xml:space="preserve">sig. </w:t>
      </w:r>
      <w:r w:rsidR="003814A6" w:rsidRPr="001B159D">
        <w:rPr>
          <w:rFonts w:ascii="TH SarabunPSK" w:hAnsi="TH SarabunPSK" w:cs="TH SarabunPSK"/>
          <w:sz w:val="32"/>
          <w:szCs w:val="32"/>
          <w:cs/>
        </w:rPr>
        <w:t>เท่ากับ</w:t>
      </w:r>
      <w:r w:rsidR="002271F7" w:rsidRPr="001B159D">
        <w:rPr>
          <w:rFonts w:ascii="TH SarabunPSK" w:hAnsi="TH SarabunPSK" w:cs="TH SarabunPSK"/>
          <w:sz w:val="32"/>
          <w:szCs w:val="32"/>
        </w:rPr>
        <w:t xml:space="preserve"> .162 </w:t>
      </w:r>
      <w:r w:rsidR="002271F7" w:rsidRPr="001B159D">
        <w:rPr>
          <w:rFonts w:ascii="TH SarabunPSK" w:hAnsi="TH SarabunPSK" w:cs="TH SarabunPSK"/>
          <w:sz w:val="32"/>
          <w:szCs w:val="32"/>
          <w:cs/>
        </w:rPr>
        <w:t xml:space="preserve">แสดงว่าประชาชนที่มีอายุที่ต่างกัน มีความคาดหวังต่อการเยียวยาและการบรรเทาปัญหาอุทกภัย โดยรวมไม่แตกต่างกัน ซึ่งค่า </w:t>
      </w:r>
      <w:r w:rsidR="002271F7" w:rsidRPr="001B159D">
        <w:rPr>
          <w:rFonts w:ascii="TH SarabunPSK" w:hAnsi="TH SarabunPSK" w:cs="TH SarabunPSK"/>
          <w:sz w:val="32"/>
          <w:szCs w:val="32"/>
        </w:rPr>
        <w:t xml:space="preserve">sig. </w:t>
      </w:r>
      <w:r w:rsidR="002271F7" w:rsidRPr="001B159D">
        <w:rPr>
          <w:rFonts w:ascii="TH SarabunPSK" w:hAnsi="TH SarabunPSK" w:cs="TH SarabunPSK"/>
          <w:sz w:val="32"/>
          <w:szCs w:val="32"/>
          <w:cs/>
        </w:rPr>
        <w:t xml:space="preserve">มากกว่า </w:t>
      </w:r>
      <w:r w:rsidR="002271F7" w:rsidRPr="001B159D">
        <w:rPr>
          <w:rFonts w:ascii="TH SarabunPSK" w:hAnsi="TH SarabunPSK" w:cs="TH SarabunPSK"/>
          <w:sz w:val="32"/>
          <w:szCs w:val="32"/>
        </w:rPr>
        <w:t xml:space="preserve">0.05 </w:t>
      </w:r>
      <w:r w:rsidR="002271F7" w:rsidRPr="001B159D">
        <w:rPr>
          <w:rFonts w:ascii="TH SarabunPSK" w:hAnsi="TH SarabunPSK" w:cs="TH SarabunPSK"/>
          <w:sz w:val="32"/>
          <w:szCs w:val="32"/>
          <w:cs/>
        </w:rPr>
        <w:t>จึงปฏิเสธสมมติฐาน</w:t>
      </w:r>
      <w:r w:rsidR="002271F7" w:rsidRPr="001B159D">
        <w:rPr>
          <w:rFonts w:ascii="TH SarabunPSK" w:hAnsi="TH SarabunPSK" w:cs="TH SarabunPSK"/>
          <w:sz w:val="32"/>
          <w:szCs w:val="32"/>
        </w:rPr>
        <w:t xml:space="preserve"> </w:t>
      </w:r>
      <w:r w:rsidR="002271F7" w:rsidRPr="001B159D">
        <w:rPr>
          <w:rFonts w:ascii="TH SarabunPSK" w:hAnsi="TH SarabunPSK" w:cs="TH SarabunPSK"/>
          <w:sz w:val="32"/>
          <w:szCs w:val="32"/>
          <w:cs/>
        </w:rPr>
        <w:t xml:space="preserve">(3) จำแนกตามรายได้ต่อเดือน พบว่า </w:t>
      </w:r>
      <w:r w:rsidR="002271F7" w:rsidRPr="001B159D">
        <w:rPr>
          <w:rFonts w:ascii="TH SarabunPSK" w:hAnsi="TH SarabunPSK" w:cs="TH SarabunPSK"/>
          <w:sz w:val="32"/>
          <w:szCs w:val="32"/>
        </w:rPr>
        <w:t xml:space="preserve">sig. </w:t>
      </w:r>
      <w:r w:rsidR="002271F7" w:rsidRPr="001B159D">
        <w:rPr>
          <w:rFonts w:ascii="TH SarabunPSK" w:hAnsi="TH SarabunPSK" w:cs="TH SarabunPSK"/>
          <w:sz w:val="32"/>
          <w:szCs w:val="32"/>
          <w:cs/>
        </w:rPr>
        <w:t xml:space="preserve">เท่ากับ .496 แสดงว่าประชาชนที่มีรายได้ต่อเดือนที่ต่างกัน มีความคาดหวังต่อการเยียวยาและการบรรเทาปัญหาอุทกภัย โดยรวมไม่แตกต่างกัน ซึ่งค่า </w:t>
      </w:r>
      <w:r w:rsidR="002271F7" w:rsidRPr="001B159D">
        <w:rPr>
          <w:rFonts w:ascii="TH SarabunPSK" w:hAnsi="TH SarabunPSK" w:cs="TH SarabunPSK"/>
          <w:sz w:val="32"/>
          <w:szCs w:val="32"/>
        </w:rPr>
        <w:t xml:space="preserve">sig. </w:t>
      </w:r>
      <w:r w:rsidR="002271F7" w:rsidRPr="001B159D">
        <w:rPr>
          <w:rFonts w:ascii="TH SarabunPSK" w:hAnsi="TH SarabunPSK" w:cs="TH SarabunPSK"/>
          <w:sz w:val="32"/>
          <w:szCs w:val="32"/>
          <w:cs/>
        </w:rPr>
        <w:t>มากกว่า 0.05 จึงปฏิเสธสมมติฐาน (4) จำแนกตาม</w:t>
      </w:r>
      <w:r w:rsidR="00CD2E6F" w:rsidRPr="001B159D">
        <w:rPr>
          <w:rFonts w:ascii="TH SarabunPSK" w:hAnsi="TH SarabunPSK" w:cs="TH SarabunPSK"/>
          <w:sz w:val="32"/>
          <w:szCs w:val="32"/>
          <w:cs/>
        </w:rPr>
        <w:t xml:space="preserve">ระดับการศึกษา พบว่า </w:t>
      </w:r>
      <w:r w:rsidR="00CD2E6F" w:rsidRPr="001B159D">
        <w:rPr>
          <w:rFonts w:ascii="TH SarabunPSK" w:hAnsi="TH SarabunPSK" w:cs="TH SarabunPSK"/>
          <w:sz w:val="32"/>
          <w:szCs w:val="32"/>
        </w:rPr>
        <w:t xml:space="preserve">sig. </w:t>
      </w:r>
      <w:r w:rsidR="00CD2E6F" w:rsidRPr="001B159D">
        <w:rPr>
          <w:rFonts w:ascii="TH SarabunPSK" w:hAnsi="TH SarabunPSK" w:cs="TH SarabunPSK"/>
          <w:sz w:val="32"/>
          <w:szCs w:val="32"/>
          <w:cs/>
        </w:rPr>
        <w:t xml:space="preserve">เท่ากับ .749 แสดงว่าประชาชนที่มีระดับการศึกษาที่ต่างกัน มีความคาดหวังต่อการเยียวยาและการบรรเทาปัญหาอุทกภัย โดยรวมไม่แตกต่างกัน ซึ่งค่า </w:t>
      </w:r>
      <w:r w:rsidR="00CD2E6F" w:rsidRPr="001B159D">
        <w:rPr>
          <w:rFonts w:ascii="TH SarabunPSK" w:hAnsi="TH SarabunPSK" w:cs="TH SarabunPSK"/>
          <w:sz w:val="32"/>
          <w:szCs w:val="32"/>
        </w:rPr>
        <w:t xml:space="preserve">sig. </w:t>
      </w:r>
      <w:r w:rsidR="00CD2E6F" w:rsidRPr="001B159D">
        <w:rPr>
          <w:rFonts w:ascii="TH SarabunPSK" w:hAnsi="TH SarabunPSK" w:cs="TH SarabunPSK"/>
          <w:sz w:val="32"/>
          <w:szCs w:val="32"/>
          <w:cs/>
        </w:rPr>
        <w:t xml:space="preserve">มากกว่า 0.05 จึงปฏิเสธสมมติฐาน (5) จำแนกตามอาชีพหรือตำแหน่งหน้าที่การงาน พบว่า </w:t>
      </w:r>
      <w:r w:rsidR="00CD2E6F" w:rsidRPr="001B159D">
        <w:rPr>
          <w:rFonts w:ascii="TH SarabunPSK" w:hAnsi="TH SarabunPSK" w:cs="TH SarabunPSK"/>
          <w:sz w:val="32"/>
          <w:szCs w:val="32"/>
        </w:rPr>
        <w:t xml:space="preserve">sig. </w:t>
      </w:r>
      <w:r w:rsidR="00CD2E6F" w:rsidRPr="001B159D">
        <w:rPr>
          <w:rFonts w:ascii="TH SarabunPSK" w:hAnsi="TH SarabunPSK" w:cs="TH SarabunPSK"/>
          <w:sz w:val="32"/>
          <w:szCs w:val="32"/>
          <w:cs/>
        </w:rPr>
        <w:t xml:space="preserve">เท่ากับ .449 แสดงว่าประชาชนที่มีอาชีพหรือตำแหน่งหน้าที่การงานที่ต่างกัน มีความคาดหวังต่อการเยียวยาและการบรรเทาปัญหาอุทกภัย โดยรวมไม่แตกต่างกัน ซึ่งค่า </w:t>
      </w:r>
      <w:r w:rsidR="00CD2E6F" w:rsidRPr="001B159D">
        <w:rPr>
          <w:rFonts w:ascii="TH SarabunPSK" w:hAnsi="TH SarabunPSK" w:cs="TH SarabunPSK"/>
          <w:sz w:val="32"/>
          <w:szCs w:val="32"/>
        </w:rPr>
        <w:t xml:space="preserve">sig. </w:t>
      </w:r>
      <w:r w:rsidR="00CD2E6F" w:rsidRPr="001B159D">
        <w:rPr>
          <w:rFonts w:ascii="TH SarabunPSK" w:hAnsi="TH SarabunPSK" w:cs="TH SarabunPSK"/>
          <w:sz w:val="32"/>
          <w:szCs w:val="32"/>
          <w:cs/>
        </w:rPr>
        <w:t>มากกว่า 0.05 จึงปฏิเสธสมมติฐาน</w:t>
      </w:r>
    </w:p>
    <w:p w:rsidR="0098415C" w:rsidRDefault="0098415C" w:rsidP="0098415C">
      <w:pPr>
        <w:spacing w:after="0" w:line="240" w:lineRule="auto"/>
        <w:ind w:firstLine="720"/>
        <w:jc w:val="thaiDistribute"/>
        <w:rPr>
          <w:rFonts w:ascii="TH SarabunPSK" w:hAnsi="TH SarabunPSK" w:cs="TH SarabunPSK"/>
          <w:sz w:val="32"/>
          <w:szCs w:val="32"/>
        </w:rPr>
      </w:pPr>
    </w:p>
    <w:tbl>
      <w:tblPr>
        <w:tblStyle w:val="1"/>
        <w:tblpPr w:leftFromText="180" w:rightFromText="180" w:vertAnchor="text" w:horzAnchor="margin" w:tblpY="-929"/>
        <w:tblW w:w="0" w:type="auto"/>
        <w:tblLook w:val="04A0" w:firstRow="1" w:lastRow="0" w:firstColumn="1" w:lastColumn="0" w:noHBand="0" w:noVBand="1"/>
      </w:tblPr>
      <w:tblGrid>
        <w:gridCol w:w="2985"/>
        <w:gridCol w:w="2985"/>
        <w:gridCol w:w="2985"/>
      </w:tblGrid>
      <w:tr w:rsidR="00C77982" w:rsidRPr="0098415C" w:rsidTr="00C77982">
        <w:trPr>
          <w:trHeight w:val="537"/>
        </w:trPr>
        <w:tc>
          <w:tcPr>
            <w:tcW w:w="2985" w:type="dxa"/>
            <w:tcBorders>
              <w:top w:val="single" w:sz="4" w:space="0" w:color="auto"/>
              <w:left w:val="single" w:sz="4" w:space="0" w:color="auto"/>
              <w:bottom w:val="single" w:sz="4" w:space="0" w:color="auto"/>
              <w:right w:val="single" w:sz="4" w:space="0" w:color="auto"/>
            </w:tcBorders>
            <w:vAlign w:val="center"/>
            <w:hideMark/>
          </w:tcPr>
          <w:p w:rsidR="00C77982" w:rsidRPr="0098415C" w:rsidRDefault="00C77982" w:rsidP="00C77982">
            <w:pPr>
              <w:ind w:left="29" w:hanging="29"/>
              <w:jc w:val="center"/>
              <w:rPr>
                <w:rFonts w:ascii="TH SarabunPSK" w:hAnsi="TH SarabunPSK" w:cs="TH SarabunPSK"/>
                <w:b/>
                <w:bCs/>
                <w:sz w:val="32"/>
                <w:szCs w:val="32"/>
              </w:rPr>
            </w:pPr>
            <w:r w:rsidRPr="0098415C">
              <w:rPr>
                <w:rFonts w:ascii="TH SarabunPSK" w:hAnsi="TH SarabunPSK" w:cs="TH SarabunPSK"/>
                <w:b/>
                <w:bCs/>
                <w:sz w:val="32"/>
                <w:szCs w:val="32"/>
                <w:cs/>
              </w:rPr>
              <w:lastRenderedPageBreak/>
              <w:t>ปัจจัยส่วนบุคคล</w:t>
            </w:r>
          </w:p>
        </w:tc>
        <w:tc>
          <w:tcPr>
            <w:tcW w:w="2985" w:type="dxa"/>
            <w:tcBorders>
              <w:top w:val="single" w:sz="4" w:space="0" w:color="auto"/>
              <w:left w:val="single" w:sz="4" w:space="0" w:color="auto"/>
              <w:bottom w:val="single" w:sz="4" w:space="0" w:color="auto"/>
              <w:right w:val="single" w:sz="4" w:space="0" w:color="auto"/>
            </w:tcBorders>
            <w:vAlign w:val="center"/>
            <w:hideMark/>
          </w:tcPr>
          <w:p w:rsidR="00C77982" w:rsidRPr="0098415C" w:rsidRDefault="00C77982" w:rsidP="00C77982">
            <w:pPr>
              <w:jc w:val="center"/>
              <w:rPr>
                <w:rFonts w:ascii="TH SarabunPSK" w:hAnsi="TH SarabunPSK" w:cs="TH SarabunPSK"/>
                <w:b/>
                <w:bCs/>
                <w:sz w:val="32"/>
                <w:szCs w:val="32"/>
              </w:rPr>
            </w:pPr>
            <w:r w:rsidRPr="0098415C">
              <w:rPr>
                <w:rFonts w:ascii="TH SarabunPSK" w:hAnsi="TH SarabunPSK" w:cs="TH SarabunPSK"/>
                <w:b/>
                <w:bCs/>
                <w:sz w:val="32"/>
                <w:szCs w:val="32"/>
              </w:rPr>
              <w:t>T/F</w:t>
            </w:r>
          </w:p>
        </w:tc>
        <w:tc>
          <w:tcPr>
            <w:tcW w:w="2985" w:type="dxa"/>
            <w:tcBorders>
              <w:top w:val="single" w:sz="4" w:space="0" w:color="auto"/>
              <w:left w:val="single" w:sz="4" w:space="0" w:color="auto"/>
              <w:bottom w:val="single" w:sz="4" w:space="0" w:color="auto"/>
              <w:right w:val="single" w:sz="4" w:space="0" w:color="auto"/>
            </w:tcBorders>
            <w:vAlign w:val="center"/>
            <w:hideMark/>
          </w:tcPr>
          <w:p w:rsidR="00C77982" w:rsidRPr="0098415C" w:rsidRDefault="00C77982" w:rsidP="00C77982">
            <w:pPr>
              <w:jc w:val="center"/>
              <w:rPr>
                <w:rFonts w:ascii="TH SarabunPSK" w:hAnsi="TH SarabunPSK" w:cs="TH SarabunPSK"/>
                <w:b/>
                <w:bCs/>
                <w:sz w:val="32"/>
                <w:szCs w:val="32"/>
              </w:rPr>
            </w:pPr>
            <w:r w:rsidRPr="0098415C">
              <w:rPr>
                <w:rFonts w:ascii="TH SarabunPSK" w:hAnsi="TH SarabunPSK" w:cs="TH SarabunPSK"/>
                <w:b/>
                <w:bCs/>
                <w:sz w:val="32"/>
                <w:szCs w:val="32"/>
              </w:rPr>
              <w:t>Sig.</w:t>
            </w:r>
          </w:p>
        </w:tc>
      </w:tr>
      <w:tr w:rsidR="00C77982" w:rsidRPr="0098415C" w:rsidTr="00C77982">
        <w:trPr>
          <w:trHeight w:val="558"/>
        </w:trPr>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cs/>
              </w:rPr>
            </w:pPr>
            <w:r>
              <w:rPr>
                <w:rFonts w:ascii="TH SarabunPSK" w:hAnsi="TH SarabunPSK" w:cs="TH SarabunPSK" w:hint="cs"/>
                <w:sz w:val="32"/>
                <w:szCs w:val="32"/>
                <w:cs/>
              </w:rPr>
              <w:t>เพศ</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spacing w:after="200" w:line="276" w:lineRule="auto"/>
              <w:jc w:val="center"/>
              <w:rPr>
                <w:rFonts w:ascii="TH SarabunPSK" w:hAnsi="TH SarabunPSK" w:cs="TH SarabunPSK"/>
                <w:sz w:val="32"/>
                <w:szCs w:val="32"/>
              </w:rPr>
            </w:pPr>
            <w:r w:rsidRPr="0098415C">
              <w:rPr>
                <w:rFonts w:ascii="TH SarabunPSK" w:hAnsi="TH SarabunPSK" w:cs="TH SarabunPSK"/>
                <w:sz w:val="32"/>
                <w:szCs w:val="32"/>
                <w:cs/>
              </w:rPr>
              <w:t>-.382</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spacing w:after="200" w:line="276" w:lineRule="auto"/>
              <w:jc w:val="center"/>
              <w:rPr>
                <w:rFonts w:ascii="TH SarabunPSK" w:hAnsi="TH SarabunPSK" w:cs="TH SarabunPSK"/>
                <w:sz w:val="32"/>
                <w:szCs w:val="32"/>
              </w:rPr>
            </w:pPr>
            <w:r w:rsidRPr="0098415C">
              <w:rPr>
                <w:rFonts w:ascii="TH SarabunPSK" w:hAnsi="TH SarabunPSK" w:cs="TH SarabunPSK"/>
                <w:sz w:val="32"/>
                <w:szCs w:val="32"/>
              </w:rPr>
              <w:t>.703</w:t>
            </w:r>
          </w:p>
        </w:tc>
      </w:tr>
      <w:tr w:rsidR="00C77982" w:rsidRPr="0098415C" w:rsidTr="00C77982">
        <w:trPr>
          <w:trHeight w:val="537"/>
        </w:trPr>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rPr>
            </w:pPr>
            <w:r>
              <w:rPr>
                <w:rFonts w:ascii="TH SarabunPSK" w:hAnsi="TH SarabunPSK" w:cs="TH SarabunPSK" w:hint="cs"/>
                <w:sz w:val="32"/>
                <w:szCs w:val="32"/>
                <w:cs/>
              </w:rPr>
              <w:t>อายุ</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rPr>
            </w:pPr>
            <w:r w:rsidRPr="0098415C">
              <w:rPr>
                <w:rFonts w:ascii="TH SarabunPSK" w:hAnsi="TH SarabunPSK" w:cs="TH SarabunPSK"/>
                <w:sz w:val="32"/>
                <w:szCs w:val="32"/>
              </w:rPr>
              <w:t>1.648</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rPr>
            </w:pPr>
            <w:r w:rsidRPr="0098415C">
              <w:rPr>
                <w:rFonts w:ascii="TH SarabunPSK" w:hAnsi="TH SarabunPSK" w:cs="TH SarabunPSK"/>
                <w:sz w:val="32"/>
                <w:szCs w:val="32"/>
              </w:rPr>
              <w:t>.162</w:t>
            </w:r>
          </w:p>
        </w:tc>
      </w:tr>
      <w:tr w:rsidR="00C77982" w:rsidRPr="0098415C" w:rsidTr="00C77982">
        <w:trPr>
          <w:trHeight w:val="517"/>
        </w:trPr>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rPr>
            </w:pPr>
            <w:r w:rsidRPr="0098415C">
              <w:rPr>
                <w:rFonts w:ascii="TH SarabunPSK" w:hAnsi="TH SarabunPSK" w:cs="TH SarabunPSK"/>
                <w:sz w:val="32"/>
                <w:szCs w:val="32"/>
                <w:cs/>
              </w:rPr>
              <w:t>รายได้ต่อเดือน</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rPr>
            </w:pPr>
            <w:r w:rsidRPr="005C0C00">
              <w:rPr>
                <w:rFonts w:ascii="TH SarabunPSK" w:hAnsi="TH SarabunPSK" w:cs="TH SarabunPSK"/>
                <w:sz w:val="32"/>
                <w:szCs w:val="32"/>
                <w:cs/>
              </w:rPr>
              <w:t>.847</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rPr>
            </w:pPr>
            <w:r w:rsidRPr="005C0C00">
              <w:rPr>
                <w:rFonts w:ascii="TH SarabunPSK" w:hAnsi="TH SarabunPSK" w:cs="TH SarabunPSK"/>
                <w:sz w:val="32"/>
                <w:szCs w:val="32"/>
              </w:rPr>
              <w:t>.496</w:t>
            </w:r>
          </w:p>
        </w:tc>
      </w:tr>
      <w:tr w:rsidR="00C77982" w:rsidRPr="0098415C" w:rsidTr="00C77982">
        <w:trPr>
          <w:trHeight w:val="570"/>
        </w:trPr>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cs/>
              </w:rPr>
            </w:pPr>
            <w:r>
              <w:rPr>
                <w:rFonts w:ascii="TH SarabunPSK" w:hAnsi="TH SarabunPSK" w:cs="TH SarabunPSK" w:hint="cs"/>
                <w:sz w:val="32"/>
                <w:szCs w:val="32"/>
                <w:cs/>
              </w:rPr>
              <w:t>ระดับการศึกษา</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rPr>
            </w:pPr>
            <w:r>
              <w:rPr>
                <w:rFonts w:ascii="TH SarabunPSK" w:hAnsi="TH SarabunPSK" w:cs="TH SarabunPSK"/>
                <w:sz w:val="32"/>
                <w:szCs w:val="32"/>
              </w:rPr>
              <w:t>.406</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spacing w:after="200" w:line="276" w:lineRule="auto"/>
              <w:jc w:val="center"/>
              <w:rPr>
                <w:rFonts w:ascii="Angsana New" w:hAnsi="Angsana New" w:cs="Angsana New"/>
                <w:sz w:val="32"/>
                <w:szCs w:val="32"/>
              </w:rPr>
            </w:pPr>
            <w:r w:rsidRPr="005C0C00">
              <w:rPr>
                <w:rFonts w:ascii="Angsana New" w:hAnsi="Angsana New" w:cs="Angsana New"/>
                <w:sz w:val="32"/>
                <w:szCs w:val="32"/>
              </w:rPr>
              <w:t>.749</w:t>
            </w:r>
          </w:p>
        </w:tc>
      </w:tr>
      <w:tr w:rsidR="00C77982" w:rsidRPr="0098415C" w:rsidTr="00C77982">
        <w:trPr>
          <w:trHeight w:val="537"/>
        </w:trPr>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TH SarabunPSK" w:hAnsi="TH SarabunPSK" w:cs="TH SarabunPSK"/>
                <w:sz w:val="32"/>
                <w:szCs w:val="32"/>
                <w:cs/>
              </w:rPr>
            </w:pPr>
            <w:r w:rsidRPr="0098415C">
              <w:rPr>
                <w:rFonts w:ascii="TH SarabunPSK" w:hAnsi="TH SarabunPSK" w:cs="TH SarabunPSK"/>
                <w:sz w:val="32"/>
                <w:szCs w:val="32"/>
                <w:cs/>
              </w:rPr>
              <w:t>อาชีพหรือตำแหน่งหน้าที่การงาน</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jc w:val="center"/>
              <w:rPr>
                <w:rFonts w:ascii="Angsana New" w:hAnsi="Angsana New" w:cs="Angsana New"/>
                <w:color w:val="010205"/>
                <w:sz w:val="32"/>
                <w:szCs w:val="32"/>
              </w:rPr>
            </w:pPr>
            <w:r w:rsidRPr="005C0C00">
              <w:rPr>
                <w:rFonts w:ascii="Angsana New" w:hAnsi="Angsana New" w:cs="Angsana New"/>
                <w:color w:val="010205"/>
                <w:sz w:val="32"/>
                <w:szCs w:val="32"/>
              </w:rPr>
              <w:t>.926</w:t>
            </w:r>
          </w:p>
        </w:tc>
        <w:tc>
          <w:tcPr>
            <w:tcW w:w="2985" w:type="dxa"/>
            <w:tcBorders>
              <w:top w:val="single" w:sz="4" w:space="0" w:color="auto"/>
              <w:left w:val="single" w:sz="4" w:space="0" w:color="auto"/>
              <w:bottom w:val="single" w:sz="4" w:space="0" w:color="auto"/>
              <w:right w:val="single" w:sz="4" w:space="0" w:color="auto"/>
            </w:tcBorders>
            <w:vAlign w:val="center"/>
          </w:tcPr>
          <w:p w:rsidR="00C77982" w:rsidRPr="0098415C" w:rsidRDefault="00C77982" w:rsidP="00C77982">
            <w:pPr>
              <w:spacing w:after="200" w:line="276" w:lineRule="auto"/>
              <w:jc w:val="center"/>
              <w:rPr>
                <w:rFonts w:ascii="Angsana New" w:hAnsi="Angsana New" w:cs="Angsana New"/>
                <w:color w:val="010205"/>
                <w:sz w:val="32"/>
                <w:szCs w:val="32"/>
              </w:rPr>
            </w:pPr>
            <w:r w:rsidRPr="005C0C00">
              <w:rPr>
                <w:rFonts w:ascii="Angsana New" w:hAnsi="Angsana New" w:cs="Angsana New"/>
                <w:color w:val="010205"/>
                <w:sz w:val="32"/>
                <w:szCs w:val="32"/>
              </w:rPr>
              <w:t>.449</w:t>
            </w:r>
          </w:p>
        </w:tc>
      </w:tr>
    </w:tbl>
    <w:p w:rsidR="001B3655" w:rsidRDefault="001B3655" w:rsidP="0098415C">
      <w:pPr>
        <w:spacing w:after="0" w:line="240" w:lineRule="auto"/>
        <w:ind w:firstLine="720"/>
        <w:jc w:val="thaiDistribute"/>
        <w:rPr>
          <w:rFonts w:ascii="TH SarabunPSK" w:hAnsi="TH SarabunPSK" w:cs="TH SarabunPSK"/>
          <w:sz w:val="32"/>
          <w:szCs w:val="32"/>
        </w:rPr>
      </w:pPr>
    </w:p>
    <w:p w:rsidR="00646B7C" w:rsidRPr="00772465" w:rsidRDefault="00772465" w:rsidP="00772465">
      <w:pPr>
        <w:spacing w:after="0" w:line="240" w:lineRule="auto"/>
        <w:ind w:firstLine="720"/>
        <w:jc w:val="center"/>
        <w:rPr>
          <w:rFonts w:ascii="TH SarabunPSK" w:hAnsi="TH SarabunPSK" w:cs="TH SarabunPSK"/>
          <w:b/>
          <w:bCs/>
          <w:sz w:val="32"/>
          <w:szCs w:val="32"/>
        </w:rPr>
      </w:pPr>
      <w:r>
        <w:rPr>
          <w:rFonts w:ascii="TH SarabunPSK" w:hAnsi="TH SarabunPSK" w:cs="TH SarabunPSK"/>
          <w:b/>
          <w:bCs/>
          <w:sz w:val="32"/>
          <w:szCs w:val="32"/>
          <w:cs/>
        </w:rPr>
        <w:t>อภิปรายผล</w:t>
      </w:r>
    </w:p>
    <w:p w:rsidR="003414F5" w:rsidRDefault="003414F5" w:rsidP="00646B7C">
      <w:pPr>
        <w:spacing w:after="0" w:line="240" w:lineRule="auto"/>
        <w:ind w:firstLine="720"/>
        <w:jc w:val="thaiDistribute"/>
        <w:rPr>
          <w:rFonts w:ascii="TH SarabunPSK" w:hAnsi="TH SarabunPSK" w:cs="TH SarabunPSK"/>
          <w:sz w:val="32"/>
          <w:szCs w:val="32"/>
        </w:rPr>
      </w:pPr>
    </w:p>
    <w:p w:rsidR="006E6538" w:rsidRPr="001B159D" w:rsidRDefault="003C68B9"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จากการวิเคราะห์การศึกษาความคาดหวังของประชาชนที่มีต่อการเยียวยาและการบรรเทาปัญหาอุทกภัย ในพื้นที่ตำบลลาดชิด อำเภอผักไห่ จังหวัดพระนครศรีอยุธยา มีประเด็นที่ควรนำมา อภิปราย ดังนี้</w:t>
      </w:r>
    </w:p>
    <w:p w:rsidR="003C68B9" w:rsidRPr="001B159D" w:rsidRDefault="00403707"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1.</w:t>
      </w:r>
      <w:r w:rsidR="003C68B9" w:rsidRPr="001B159D">
        <w:rPr>
          <w:rFonts w:ascii="TH SarabunPSK" w:hAnsi="TH SarabunPSK" w:cs="TH SarabunPSK"/>
          <w:sz w:val="32"/>
          <w:szCs w:val="32"/>
          <w:cs/>
        </w:rPr>
        <w:t>ผลการเปรียบเทียบความคาดหวังของประชาชนที่มีต่อการเยียวยาและการบรรเทาปัญหาอุทกภัยในพื้นที่องค์การบริหารส่วนตำบลลาดชิด อำเภอผักไห่ จังหวัดพระนครศรีอยุธยา ตามเพศ อายุ ระดับการศึกษาและอาชีพหรือตำแหน่งหน้าที่การงาน โดยรวม พบว่า ประชาชนเพศชายและเพศหญิง มีความคาดหวังมีความคาดหวังต่อการเยียวยาและบรรเทาปัญหาอุทกภัย ไม่แตกต่างกันและเมื่อพิจารณาเป็นรายด้าน พบว่า ทุกด้านไม่แตกต่างเช่นกัน</w:t>
      </w:r>
    </w:p>
    <w:p w:rsidR="005C591E" w:rsidRPr="001B159D" w:rsidRDefault="003F4C55"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ผลการเปรียบเทียบความคาดหวังของประชาชนที่มีต่อการเยียวยา และบรรเทาปัญหาอุทกภัยในพื้นที่องค์การบริหารส่วนตำบลลาดชิด อำเภอผักไห่ จังหวัดพระนครศรีอยุธยา ตามรายได้ต่อเดือน พบว่าไม่แตกต่างกันและ</w:t>
      </w:r>
      <w:r w:rsidRPr="001B159D">
        <w:rPr>
          <w:rFonts w:ascii="TH SarabunPSK" w:hAnsi="TH SarabunPSK" w:cs="TH SarabunPSK"/>
          <w:sz w:val="32"/>
          <w:szCs w:val="32"/>
        </w:rPr>
        <w:t xml:space="preserve"> </w:t>
      </w:r>
      <w:r w:rsidR="00772465">
        <w:rPr>
          <w:rFonts w:ascii="TH SarabunPSK" w:hAnsi="TH SarabunPSK" w:cs="TH SarabunPSK"/>
          <w:sz w:val="32"/>
          <w:szCs w:val="32"/>
          <w:cs/>
        </w:rPr>
        <w:t>เมื่อพิจารณารายได้</w:t>
      </w:r>
      <w:r w:rsidRPr="001B159D">
        <w:rPr>
          <w:rFonts w:ascii="TH SarabunPSK" w:hAnsi="TH SarabunPSK" w:cs="TH SarabunPSK"/>
          <w:sz w:val="32"/>
          <w:szCs w:val="32"/>
          <w:cs/>
        </w:rPr>
        <w:t xml:space="preserve"> พบว่า ประชาชนที่มีรายได้ต่อเดือนต่างกันมีความคาดหวังต่อการการเยียวยา และบรรเทาปัญหาอุทกภัย ด้านการมีส่วนร่วม และด้านการจัดทำแผนพัฒนา แตกต่างกัน อย่างมีนัยสำคัญทางสถิติที่ระดับ </w:t>
      </w:r>
      <w:r w:rsidRPr="001B159D">
        <w:rPr>
          <w:rFonts w:ascii="TH SarabunPSK" w:hAnsi="TH SarabunPSK" w:cs="TH SarabunPSK"/>
          <w:sz w:val="32"/>
          <w:szCs w:val="32"/>
        </w:rPr>
        <w:t xml:space="preserve">.05 </w:t>
      </w:r>
      <w:r w:rsidRPr="001B159D">
        <w:rPr>
          <w:rFonts w:ascii="TH SarabunPSK" w:hAnsi="TH SarabunPSK" w:cs="TH SarabunPSK"/>
          <w:sz w:val="32"/>
          <w:szCs w:val="32"/>
          <w:cs/>
        </w:rPr>
        <w:t>ส่วนด้านอื่นๆ ไม่แตกต่างกัน</w:t>
      </w:r>
    </w:p>
    <w:p w:rsidR="00403707" w:rsidRPr="001B159D" w:rsidRDefault="00403707"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2.ความคาดหวังของประชาชนที่มีต่อการจัดการเยียวยาและการบรรเทาปัญหาอุทกภัยขององค์การบริหารส่วนตำบลลาดชิด</w:t>
      </w:r>
      <w:r w:rsidRPr="001B159D">
        <w:rPr>
          <w:rFonts w:ascii="TH SarabunPSK" w:hAnsi="TH SarabunPSK" w:cs="TH SarabunPSK"/>
          <w:sz w:val="32"/>
          <w:szCs w:val="32"/>
        </w:rPr>
        <w:t xml:space="preserve"> </w:t>
      </w:r>
      <w:r w:rsidRPr="001B159D">
        <w:rPr>
          <w:rFonts w:ascii="TH SarabunPSK" w:hAnsi="TH SarabunPSK" w:cs="TH SarabunPSK"/>
          <w:sz w:val="32"/>
          <w:szCs w:val="32"/>
          <w:cs/>
        </w:rPr>
        <w:t>พบว่า ด้านความพึงพอใจ ด้านการวางเป้าหมาย ด้านการมีส่วนร่วมและด้านการจัดทำแผนพัฒนา  อยู่ในระดับปลานกลาง พิจารณารายด้านได้ ดังนี้</w:t>
      </w:r>
    </w:p>
    <w:p w:rsidR="00AA380A" w:rsidRPr="008F7F77" w:rsidRDefault="00403707" w:rsidP="00646B7C">
      <w:pPr>
        <w:spacing w:after="0" w:line="240" w:lineRule="auto"/>
        <w:ind w:firstLine="720"/>
        <w:jc w:val="thaiDistribute"/>
        <w:rPr>
          <w:rFonts w:ascii="TH SarabunPSK" w:hAnsi="TH SarabunPSK" w:cs="TH SarabunPSK"/>
          <w:sz w:val="32"/>
          <w:szCs w:val="32"/>
          <w:cs/>
        </w:rPr>
      </w:pPr>
      <w:r w:rsidRPr="001B159D">
        <w:rPr>
          <w:rFonts w:ascii="TH SarabunPSK" w:hAnsi="TH SarabunPSK" w:cs="TH SarabunPSK"/>
          <w:sz w:val="32"/>
          <w:szCs w:val="32"/>
        </w:rPr>
        <w:t>2.1</w:t>
      </w:r>
      <w:r w:rsidR="00AA380A" w:rsidRPr="001B159D">
        <w:rPr>
          <w:rFonts w:ascii="TH SarabunPSK" w:hAnsi="TH SarabunPSK" w:cs="TH SarabunPSK"/>
          <w:sz w:val="32"/>
          <w:szCs w:val="32"/>
        </w:rPr>
        <w:t xml:space="preserve"> </w:t>
      </w:r>
      <w:r w:rsidR="00AA380A" w:rsidRPr="001B159D">
        <w:rPr>
          <w:rFonts w:ascii="TH SarabunPSK" w:hAnsi="TH SarabunPSK" w:cs="TH SarabunPSK"/>
          <w:sz w:val="32"/>
          <w:szCs w:val="32"/>
          <w:cs/>
        </w:rPr>
        <w:t>ด้านความพึงพอใจ โดยรวมอยู่ในระดับปา</w:t>
      </w:r>
      <w:r w:rsidR="00772465">
        <w:rPr>
          <w:rFonts w:ascii="TH SarabunPSK" w:hAnsi="TH SarabunPSK" w:cs="TH SarabunPSK"/>
          <w:sz w:val="32"/>
          <w:szCs w:val="32"/>
          <w:cs/>
        </w:rPr>
        <w:t>นกลาง เมื่อพิจารณาเป็นรายข้อ เรี</w:t>
      </w:r>
      <w:r w:rsidR="00AA380A" w:rsidRPr="001B159D">
        <w:rPr>
          <w:rFonts w:ascii="TH SarabunPSK" w:hAnsi="TH SarabunPSK" w:cs="TH SarabunPSK"/>
          <w:sz w:val="32"/>
          <w:szCs w:val="32"/>
          <w:cs/>
        </w:rPr>
        <w:t>ยงลำดับจากมากไปหาน้อย พบว่า</w:t>
      </w:r>
      <w:r w:rsidR="003F4C55" w:rsidRPr="001B159D">
        <w:rPr>
          <w:rFonts w:ascii="TH SarabunPSK" w:hAnsi="TH SarabunPSK" w:cs="TH SarabunPSK"/>
          <w:sz w:val="32"/>
          <w:szCs w:val="32"/>
          <w:cs/>
        </w:rPr>
        <w:t xml:space="preserve"> </w:t>
      </w:r>
      <w:r w:rsidR="00AA380A" w:rsidRPr="001B159D">
        <w:rPr>
          <w:rFonts w:ascii="TH SarabunPSK" w:hAnsi="TH SarabunPSK" w:cs="TH SarabunPSK"/>
          <w:sz w:val="32"/>
          <w:szCs w:val="32"/>
          <w:cs/>
        </w:rPr>
        <w:t>คาดหวังที่จะมีการอพยพประชาชน ในขณะที่เกิดปัญหาน้ำท่วม อยู่ในระดับปานกลาง คาดหวังที่จะให้องค์การบริหารส่วนตำบลมีการบรรเทา ความเดือดร้อน และการสร้างขวัญกำลังใจแก่ผู้ประสบปัญหาน้ำท่วม</w:t>
      </w:r>
      <w:r w:rsidR="003F4C55" w:rsidRPr="001B159D">
        <w:rPr>
          <w:rFonts w:ascii="TH SarabunPSK" w:hAnsi="TH SarabunPSK" w:cs="TH SarabunPSK"/>
          <w:sz w:val="32"/>
          <w:szCs w:val="32"/>
        </w:rPr>
        <w:t xml:space="preserve"> </w:t>
      </w:r>
      <w:r w:rsidR="003F4C55" w:rsidRPr="001B159D">
        <w:rPr>
          <w:rFonts w:ascii="TH SarabunPSK" w:hAnsi="TH SarabunPSK" w:cs="TH SarabunPSK"/>
          <w:sz w:val="32"/>
          <w:szCs w:val="32"/>
          <w:cs/>
        </w:rPr>
        <w:t>อยู่ในระดับปานกลาง คาดหวังที่จะมีการเข้าให้ความช่วยเหลือแก่ผู้ประสบภัยได้อย่างรวดเร็ว อยู่ในระดับปานกลาง และ คาดหวังที่จะให้มีการดูแลรักษาพยาบาลให้แก่ผู้ที่ได้รับบาดเจ็บ อยู่ในระดับปานกลาง</w:t>
      </w:r>
      <w:r w:rsidR="008F7F77">
        <w:rPr>
          <w:rFonts w:ascii="TH SarabunPSK" w:hAnsi="TH SarabunPSK" w:cs="TH SarabunPSK"/>
          <w:sz w:val="32"/>
          <w:szCs w:val="32"/>
        </w:rPr>
        <w:t xml:space="preserve"> </w:t>
      </w:r>
      <w:r w:rsidR="008F7F77">
        <w:rPr>
          <w:rFonts w:ascii="TH SarabunPSK" w:hAnsi="TH SarabunPSK" w:cs="TH SarabunPSK" w:hint="cs"/>
          <w:sz w:val="32"/>
          <w:szCs w:val="32"/>
          <w:cs/>
        </w:rPr>
        <w:t>และสอดคล้องกับ งานวิจัยของ อนุชา ปงลังกา (2557) ได้ทำการวิจัยเรื่อง ความพึงพอใจของประชาชนต่อการบริการด้านการป้องกันอุทกภัยและการช่วยเหลือ ผู้ประสบอุทกภัยขององค์การบริหารส่วนตำบล ในเขตอำเภอมหาราช จังหวัดพระนครศรีอยุธยา พบว่า ด้านความพึงพอใจในการช่วยเหลือผู้ประสบอุทกภัยอยู่ใน ระดับปานกลาง</w:t>
      </w:r>
    </w:p>
    <w:p w:rsidR="003D7435" w:rsidRDefault="003D7435" w:rsidP="00646B7C">
      <w:pPr>
        <w:spacing w:after="0" w:line="240" w:lineRule="auto"/>
        <w:ind w:firstLine="720"/>
        <w:jc w:val="thaiDistribute"/>
        <w:rPr>
          <w:rFonts w:ascii="TH SarabunPSK" w:hAnsi="TH SarabunPSK" w:cs="TH SarabunPSK"/>
          <w:sz w:val="32"/>
          <w:szCs w:val="32"/>
        </w:rPr>
      </w:pPr>
    </w:p>
    <w:p w:rsidR="00623D5A" w:rsidRPr="00623D5A" w:rsidRDefault="003F4C55" w:rsidP="00623D5A">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lastRenderedPageBreak/>
        <w:t>2.2  ด้านการวางเป้าหมาย โดยรวมอยู่ในระดับปานกลา</w:t>
      </w:r>
      <w:r w:rsidR="00772465">
        <w:rPr>
          <w:rFonts w:ascii="TH SarabunPSK" w:hAnsi="TH SarabunPSK" w:cs="TH SarabunPSK"/>
          <w:sz w:val="32"/>
          <w:szCs w:val="32"/>
          <w:cs/>
        </w:rPr>
        <w:t>งกลาง เมื่อพิจารณาเป็นรายข้อ เรี</w:t>
      </w:r>
      <w:r w:rsidRPr="001B159D">
        <w:rPr>
          <w:rFonts w:ascii="TH SarabunPSK" w:hAnsi="TH SarabunPSK" w:cs="TH SarabunPSK"/>
          <w:sz w:val="32"/>
          <w:szCs w:val="32"/>
          <w:cs/>
        </w:rPr>
        <w:t>ยงลำดับจากมากไปหาน้อย พบว่าคาดหวังที่จะ มีแนวทางมาตรการและงบประมาณที่จำเป็นต้องใช้ในการบรรเทาปัญหาน้ำท่วมอย่างเป็นระบบ อยู่ในระดับปานกลาง คาดหวังที่จะประสบความสำเร็จในด้านการดูแลประชาชนและการรักษาพืชผลทางการเกษตร อยู่ในระดับปานกลาง และคาดหวังที่จะมีการใช้จ่ายงบประมาณอย่างคุ้มค่าและเป็นระบบ อยู่ในระดับปานกลาง</w:t>
      </w:r>
      <w:r w:rsidR="00C77982">
        <w:rPr>
          <w:rFonts w:ascii="TH SarabunPSK" w:hAnsi="TH SarabunPSK" w:cs="TH SarabunPSK" w:hint="cs"/>
          <w:sz w:val="32"/>
          <w:szCs w:val="32"/>
          <w:cs/>
        </w:rPr>
        <w:t>ไม่</w:t>
      </w:r>
      <w:r w:rsidR="00C77982" w:rsidRPr="00C77982">
        <w:rPr>
          <w:rFonts w:ascii="TH SarabunPSK" w:hAnsi="TH SarabunPSK" w:cs="TH SarabunPSK"/>
          <w:sz w:val="32"/>
          <w:szCs w:val="32"/>
          <w:cs/>
        </w:rPr>
        <w:t>สอดคล้องกับงานวิจัยของ อุดมศักดิ์ ด่านคงรักษ์(2556)ได้ทำการวิจัยเรื่องความคาดหวังของประชาชนบ้านยวนแหลที่มีต่อการบริหารงานของเทศบาลตำบลโพธิ์เสด็จ อำเภอเมือง จังหวัดนครศรีธรรมราช พบว่า ด้านก</w:t>
      </w:r>
      <w:r w:rsidR="00C77982">
        <w:rPr>
          <w:rFonts w:ascii="TH SarabunPSK" w:hAnsi="TH SarabunPSK" w:cs="TH SarabunPSK"/>
          <w:sz w:val="32"/>
          <w:szCs w:val="32"/>
          <w:cs/>
        </w:rPr>
        <w:t>ารวางเป้าหมายอยู่ใน ระดับมากเพราะ</w:t>
      </w:r>
      <w:r w:rsidR="00C77982" w:rsidRPr="00C77982">
        <w:rPr>
          <w:rFonts w:ascii="TH SarabunPSK" w:hAnsi="TH SarabunPSK" w:cs="TH SarabunPSK"/>
          <w:sz w:val="32"/>
          <w:szCs w:val="32"/>
          <w:cs/>
        </w:rPr>
        <w:t>ความคาดหวังที่จะมีแนวทางมาตรการและงบประมาณที่จำเป็นต้องใช้ในการบรรเทาปัญหาน้ำท่วมอย่างเป็นระบบ</w:t>
      </w:r>
      <w:r w:rsidR="00C77982">
        <w:rPr>
          <w:rFonts w:ascii="TH SarabunPSK" w:hAnsi="TH SarabunPSK" w:cs="TH SarabunPSK" w:hint="cs"/>
          <w:sz w:val="32"/>
          <w:szCs w:val="32"/>
          <w:cs/>
        </w:rPr>
        <w:t xml:space="preserve">  </w:t>
      </w:r>
      <w:r w:rsidR="00C77982" w:rsidRPr="00C77982">
        <w:rPr>
          <w:rFonts w:ascii="TH SarabunPSK" w:hAnsi="TH SarabunPSK" w:cs="TH SarabunPSK"/>
          <w:sz w:val="32"/>
          <w:szCs w:val="32"/>
          <w:cs/>
        </w:rPr>
        <w:t>ความคาดหวังที่จะมีการใช้จ่ายงบประมาณอย่างคุ้มค่า</w:t>
      </w:r>
      <w:r w:rsidR="00C77982">
        <w:rPr>
          <w:rFonts w:ascii="TH SarabunPSK" w:hAnsi="TH SarabunPSK" w:cs="TH SarabunPSK" w:hint="cs"/>
          <w:sz w:val="32"/>
          <w:szCs w:val="32"/>
          <w:cs/>
        </w:rPr>
        <w:t xml:space="preserve"> </w:t>
      </w:r>
      <w:r w:rsidR="00C77982" w:rsidRPr="00C77982">
        <w:rPr>
          <w:rFonts w:ascii="TH SarabunPSK" w:hAnsi="TH SarabunPSK" w:cs="TH SarabunPSK"/>
          <w:sz w:val="32"/>
          <w:szCs w:val="32"/>
          <w:cs/>
        </w:rPr>
        <w:t>และ</w:t>
      </w:r>
      <w:r w:rsidR="00C77982">
        <w:rPr>
          <w:rFonts w:ascii="TH SarabunPSK" w:hAnsi="TH SarabunPSK" w:cs="TH SarabunPSK" w:hint="cs"/>
          <w:sz w:val="32"/>
          <w:szCs w:val="32"/>
          <w:cs/>
        </w:rPr>
        <w:t>ความ</w:t>
      </w:r>
      <w:r w:rsidR="00C77982" w:rsidRPr="00C77982">
        <w:rPr>
          <w:rFonts w:ascii="TH SarabunPSK" w:hAnsi="TH SarabunPSK" w:cs="TH SarabunPSK"/>
          <w:sz w:val="32"/>
          <w:szCs w:val="32"/>
          <w:cs/>
        </w:rPr>
        <w:t>คาดหวังที่จะประสบความสำเร็จด้านการดูแลประชาชนผลทางการเกษตร</w:t>
      </w:r>
      <w:r w:rsidR="00C77982">
        <w:rPr>
          <w:rFonts w:ascii="TH SarabunPSK" w:hAnsi="TH SarabunPSK" w:cs="TH SarabunPSK" w:hint="cs"/>
          <w:sz w:val="32"/>
          <w:szCs w:val="32"/>
          <w:cs/>
        </w:rPr>
        <w:t xml:space="preserve"> </w:t>
      </w:r>
      <w:r w:rsidR="007D2F5B">
        <w:rPr>
          <w:rFonts w:ascii="TH SarabunPSK" w:hAnsi="TH SarabunPSK" w:cs="TH SarabunPSK" w:hint="cs"/>
          <w:sz w:val="32"/>
          <w:szCs w:val="32"/>
          <w:cs/>
        </w:rPr>
        <w:t>และสอดคล้องกับ</w:t>
      </w:r>
      <w:r w:rsidR="00623D5A" w:rsidRPr="00623D5A">
        <w:rPr>
          <w:rFonts w:ascii="TH SarabunPSK" w:hAnsi="TH SarabunPSK" w:cs="TH SarabunPSK"/>
          <w:sz w:val="32"/>
          <w:szCs w:val="32"/>
          <w:cs/>
        </w:rPr>
        <w:t>ทฤษฎีเกี่ยวกับความคาดหวัง</w:t>
      </w:r>
    </w:p>
    <w:p w:rsidR="00623D5A" w:rsidRPr="00623D5A" w:rsidRDefault="00623D5A" w:rsidP="00623D5A">
      <w:pPr>
        <w:spacing w:after="0" w:line="240" w:lineRule="auto"/>
        <w:ind w:firstLine="720"/>
        <w:jc w:val="thaiDistribute"/>
        <w:rPr>
          <w:rFonts w:ascii="TH SarabunPSK" w:hAnsi="TH SarabunPSK" w:cs="TH SarabunPSK"/>
          <w:sz w:val="32"/>
          <w:szCs w:val="32"/>
        </w:rPr>
      </w:pPr>
      <w:r w:rsidRPr="00623D5A">
        <w:rPr>
          <w:rFonts w:ascii="TH SarabunPSK" w:hAnsi="TH SarabunPSK" w:cs="TH SarabunPSK"/>
          <w:sz w:val="32"/>
          <w:szCs w:val="32"/>
        </w:rPr>
        <w:t xml:space="preserve">Victor H. Vroom Victor H. Vroom </w:t>
      </w:r>
      <w:r w:rsidRPr="00623D5A">
        <w:rPr>
          <w:rFonts w:ascii="TH SarabunPSK" w:hAnsi="TH SarabunPSK" w:cs="TH SarabunPSK"/>
          <w:sz w:val="32"/>
          <w:szCs w:val="32"/>
          <w:cs/>
        </w:rPr>
        <w:t>ได้เสนอแนวคิดการจงใจที่เรียกว่าทฤษฎีความคาดหวัง (</w:t>
      </w:r>
      <w:r w:rsidRPr="00623D5A">
        <w:rPr>
          <w:rFonts w:ascii="TH SarabunPSK" w:hAnsi="TH SarabunPSK" w:cs="TH SarabunPSK"/>
          <w:sz w:val="32"/>
          <w:szCs w:val="32"/>
        </w:rPr>
        <w:t xml:space="preserve">Expectancy Theory) </w:t>
      </w:r>
      <w:proofErr w:type="gramStart"/>
      <w:r w:rsidRPr="00623D5A">
        <w:rPr>
          <w:rFonts w:ascii="TH SarabunPSK" w:hAnsi="TH SarabunPSK" w:cs="TH SarabunPSK"/>
          <w:sz w:val="32"/>
          <w:szCs w:val="32"/>
          <w:cs/>
        </w:rPr>
        <w:t>เขาได้อธิบายว่าบุคคลมักจะทำงานโดยมีความคาดหวังว่าในการทำงานนั้นเขาจะได้ผล  ตอบแทนตามที่เขาต้องการเป็นการพยายามอธิบายเกี่ยวกับพฤติกรรมของบุคคลว่ามีความข้องกับเป้าหมายและความหวังในสิ่งที่เขาจะได้รับทฤษฎีความคาดหวังจะเกี่ยวข้องกับปัจจัย</w:t>
      </w:r>
      <w:proofErr w:type="gramEnd"/>
      <w:r w:rsidRPr="00623D5A">
        <w:rPr>
          <w:rFonts w:ascii="TH SarabunPSK" w:hAnsi="TH SarabunPSK" w:cs="TH SarabunPSK"/>
          <w:sz w:val="32"/>
          <w:szCs w:val="32"/>
          <w:cs/>
        </w:rPr>
        <w:t xml:space="preserve"> คือ </w:t>
      </w:r>
    </w:p>
    <w:p w:rsidR="00623D5A" w:rsidRPr="00623D5A" w:rsidRDefault="00623D5A" w:rsidP="00623D5A">
      <w:pPr>
        <w:spacing w:after="0" w:line="240" w:lineRule="auto"/>
        <w:ind w:firstLine="720"/>
        <w:jc w:val="thaiDistribute"/>
        <w:rPr>
          <w:rFonts w:ascii="TH SarabunPSK" w:hAnsi="TH SarabunPSK" w:cs="TH SarabunPSK"/>
          <w:sz w:val="32"/>
          <w:szCs w:val="32"/>
        </w:rPr>
      </w:pPr>
      <w:r w:rsidRPr="00623D5A">
        <w:rPr>
          <w:rFonts w:ascii="TH SarabunPSK" w:hAnsi="TH SarabunPSK" w:cs="TH SarabunPSK"/>
          <w:sz w:val="32"/>
          <w:szCs w:val="32"/>
          <w:cs/>
        </w:rPr>
        <w:tab/>
        <w:t>1. ความสัมพันธ์ระหว่างความพยายามกันการทำงาน (</w:t>
      </w:r>
      <w:r w:rsidRPr="00623D5A">
        <w:rPr>
          <w:rFonts w:ascii="TH SarabunPSK" w:hAnsi="TH SarabunPSK" w:cs="TH SarabunPSK"/>
          <w:sz w:val="32"/>
          <w:szCs w:val="32"/>
        </w:rPr>
        <w:t>Effort-performance relationship)</w:t>
      </w:r>
      <w:r w:rsidRPr="00623D5A">
        <w:rPr>
          <w:rFonts w:ascii="TH SarabunPSK" w:hAnsi="TH SarabunPSK" w:cs="TH SarabunPSK"/>
          <w:sz w:val="32"/>
          <w:szCs w:val="32"/>
          <w:cs/>
        </w:rPr>
        <w:t xml:space="preserve">คือความพยายามทุ่มเทให้กับการทำงานกับผลงานที่คาดว่าจะเกิดขึ้นจากการใช้ความพยายามในการทำงานในครั้งนั้น </w:t>
      </w:r>
    </w:p>
    <w:p w:rsidR="00623D5A" w:rsidRPr="00623D5A" w:rsidRDefault="00623D5A" w:rsidP="00623D5A">
      <w:pPr>
        <w:spacing w:after="0" w:line="240" w:lineRule="auto"/>
        <w:ind w:firstLine="720"/>
        <w:jc w:val="thaiDistribute"/>
        <w:rPr>
          <w:rFonts w:ascii="TH SarabunPSK" w:hAnsi="TH SarabunPSK" w:cs="TH SarabunPSK"/>
          <w:sz w:val="32"/>
          <w:szCs w:val="32"/>
        </w:rPr>
      </w:pPr>
      <w:r w:rsidRPr="00623D5A">
        <w:rPr>
          <w:rFonts w:ascii="TH SarabunPSK" w:hAnsi="TH SarabunPSK" w:cs="TH SarabunPSK"/>
          <w:sz w:val="32"/>
          <w:szCs w:val="32"/>
          <w:cs/>
        </w:rPr>
        <w:tab/>
        <w:t>2. ความสัมพันธ์ระหว่างการทำงานกับรางวัล (</w:t>
      </w:r>
      <w:r w:rsidRPr="00623D5A">
        <w:rPr>
          <w:rFonts w:ascii="TH SarabunPSK" w:hAnsi="TH SarabunPSK" w:cs="TH SarabunPSK"/>
          <w:sz w:val="32"/>
          <w:szCs w:val="32"/>
        </w:rPr>
        <w:t xml:space="preserve">Performance. Reward relationship) </w:t>
      </w:r>
      <w:r w:rsidRPr="00623D5A">
        <w:rPr>
          <w:rFonts w:ascii="TH SarabunPSK" w:hAnsi="TH SarabunPSK" w:cs="TH SarabunPSK"/>
          <w:sz w:val="32"/>
          <w:szCs w:val="32"/>
          <w:cs/>
        </w:rPr>
        <w:t xml:space="preserve">คือการทำงานในระดับใดระดับหนึ่งซึ่งจะทำให้บรรลุผลสำเร็จและรางวัลที่จะได้รับ </w:t>
      </w:r>
    </w:p>
    <w:p w:rsidR="003F4C55" w:rsidRPr="001B159D" w:rsidRDefault="00623D5A" w:rsidP="00623D5A">
      <w:pPr>
        <w:spacing w:after="0" w:line="240" w:lineRule="auto"/>
        <w:ind w:firstLine="720"/>
        <w:jc w:val="thaiDistribute"/>
        <w:rPr>
          <w:rFonts w:ascii="TH SarabunPSK" w:hAnsi="TH SarabunPSK" w:cs="TH SarabunPSK"/>
          <w:sz w:val="32"/>
          <w:szCs w:val="32"/>
          <w:cs/>
        </w:rPr>
      </w:pPr>
      <w:r w:rsidRPr="00623D5A">
        <w:rPr>
          <w:rFonts w:ascii="TH SarabunPSK" w:hAnsi="TH SarabunPSK" w:cs="TH SarabunPSK"/>
          <w:sz w:val="32"/>
          <w:szCs w:val="32"/>
          <w:cs/>
        </w:rPr>
        <w:tab/>
        <w:t>3. ความสัมพันธ์ระหว่างรางวัลกับเป้าหมายส่วนบุคคล (</w:t>
      </w:r>
      <w:r w:rsidRPr="00623D5A">
        <w:rPr>
          <w:rFonts w:ascii="TH SarabunPSK" w:hAnsi="TH SarabunPSK" w:cs="TH SarabunPSK"/>
          <w:sz w:val="32"/>
          <w:szCs w:val="32"/>
        </w:rPr>
        <w:t xml:space="preserve">Rewards personal goals, relationship </w:t>
      </w:r>
      <w:r w:rsidRPr="00623D5A">
        <w:rPr>
          <w:rFonts w:ascii="TH SarabunPSK" w:hAnsi="TH SarabunPSK" w:cs="TH SarabunPSK"/>
          <w:sz w:val="32"/>
          <w:szCs w:val="32"/>
          <w:cs/>
        </w:rPr>
        <w:t>คือมูลค่าหรือคุณค่าของรางวัลที่องค์การให้เพื่อตอบแทนแก่พนักงานมีคุณค่ามากพอที่จะใช้เป็นการจูงใจพนักงาน</w:t>
      </w:r>
    </w:p>
    <w:p w:rsidR="003F4C55" w:rsidRPr="00B47F51" w:rsidRDefault="003F4C55" w:rsidP="00646B7C">
      <w:pPr>
        <w:spacing w:after="0" w:line="240" w:lineRule="auto"/>
        <w:ind w:firstLine="720"/>
        <w:jc w:val="thaiDistribute"/>
        <w:rPr>
          <w:rFonts w:ascii="TH SarabunPSK" w:hAnsi="TH SarabunPSK" w:cs="TH SarabunPSK"/>
          <w:sz w:val="32"/>
          <w:szCs w:val="32"/>
          <w:cs/>
        </w:rPr>
      </w:pPr>
      <w:r w:rsidRPr="001B159D">
        <w:rPr>
          <w:rFonts w:ascii="TH SarabunPSK" w:hAnsi="TH SarabunPSK" w:cs="TH SarabunPSK"/>
          <w:sz w:val="32"/>
          <w:szCs w:val="32"/>
          <w:cs/>
        </w:rPr>
        <w:t xml:space="preserve">2.3 ด้านการมีส่วนร่วม </w:t>
      </w:r>
      <w:r w:rsidR="00A63473" w:rsidRPr="001B159D">
        <w:rPr>
          <w:rFonts w:ascii="TH SarabunPSK" w:hAnsi="TH SarabunPSK" w:cs="TH SarabunPSK"/>
          <w:sz w:val="32"/>
          <w:szCs w:val="32"/>
          <w:cs/>
        </w:rPr>
        <w:t>โดยรวมอยู่ในระดับปานกลางกลาง เมื่อพิจารณาเป็นรายข</w:t>
      </w:r>
      <w:r w:rsidR="00772465">
        <w:rPr>
          <w:rFonts w:ascii="TH SarabunPSK" w:hAnsi="TH SarabunPSK" w:cs="TH SarabunPSK"/>
          <w:sz w:val="32"/>
          <w:szCs w:val="32"/>
          <w:cs/>
        </w:rPr>
        <w:t>้อ เรี</w:t>
      </w:r>
      <w:r w:rsidR="00A63473" w:rsidRPr="001B159D">
        <w:rPr>
          <w:rFonts w:ascii="TH SarabunPSK" w:hAnsi="TH SarabunPSK" w:cs="TH SarabunPSK"/>
          <w:sz w:val="32"/>
          <w:szCs w:val="32"/>
          <w:cs/>
        </w:rPr>
        <w:t xml:space="preserve">ยงลำดับจากมากไปหาน้อย พบว่า </w:t>
      </w:r>
      <w:r w:rsidR="00CA2AA3" w:rsidRPr="001B159D">
        <w:rPr>
          <w:rFonts w:ascii="TH SarabunPSK" w:hAnsi="TH SarabunPSK" w:cs="TH SarabunPSK"/>
          <w:sz w:val="32"/>
          <w:szCs w:val="32"/>
          <w:cs/>
        </w:rPr>
        <w:t>คาดหวังที่จะมีการฝึกอบรมอาสาสมัครป้องกันภัยฝ่ายพลเรือนอยู่ในระดับปานกลาง  คาดหวังที่จะมีการให้ชุมชนมีส่วนร่วมในการบริหารจัดการบรรเทาปัญหาน้ำท่วม อยู่ในระดับปานกลาง  และ คาดหวังที่จะให้องค์การบริหารส่วนตำบลให้ความสำคัญในการร่วมมือของประชาชนเพื่อลดความเสี่ยงจากปัญหาน้ำท่วม อยู่ในระดับปานกลาง</w:t>
      </w:r>
      <w:r w:rsidR="00B47F51">
        <w:rPr>
          <w:rFonts w:ascii="TH SarabunPSK" w:hAnsi="TH SarabunPSK" w:cs="TH SarabunPSK" w:hint="cs"/>
          <w:sz w:val="32"/>
          <w:szCs w:val="32"/>
          <w:cs/>
        </w:rPr>
        <w:t xml:space="preserve">และสอดคล้องกับงานวิจัยของ นภาพร วิลาจันทร์(2556) ได้ทำการวิจัยเรื่องระดับการมีส่วนร่วมของประชาชน ต่อการจัดการความเสี่ยงอุทกภัย กรณีศึกษา </w:t>
      </w:r>
      <w:r w:rsidR="00B47F51">
        <w:rPr>
          <w:rFonts w:ascii="TH SarabunPSK" w:hAnsi="TH SarabunPSK" w:cs="TH SarabunPSK"/>
          <w:sz w:val="32"/>
          <w:szCs w:val="32"/>
        </w:rPr>
        <w:t xml:space="preserve">: </w:t>
      </w:r>
      <w:r w:rsidR="00B47F51">
        <w:rPr>
          <w:rFonts w:ascii="TH SarabunPSK" w:hAnsi="TH SarabunPSK" w:cs="TH SarabunPSK" w:hint="cs"/>
          <w:sz w:val="32"/>
          <w:szCs w:val="32"/>
          <w:cs/>
        </w:rPr>
        <w:t>ตำบลม่วงลาด อำเภอจังหาร จังหวัดร้อนเอ</w:t>
      </w:r>
      <w:r w:rsidR="003A1C9D">
        <w:rPr>
          <w:rFonts w:ascii="TH SarabunPSK" w:hAnsi="TH SarabunPSK" w:cs="TH SarabunPSK" w:hint="cs"/>
          <w:sz w:val="32"/>
          <w:szCs w:val="32"/>
          <w:cs/>
        </w:rPr>
        <w:t>็ด พบว่า ระดับการมีส่วนอยู่ในระดับปานกลาง</w:t>
      </w:r>
    </w:p>
    <w:p w:rsidR="00CB612F" w:rsidRDefault="00CA2AA3" w:rsidP="00CB612F">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2.4 ด้านการจัดทำแผนพัฒนา โดยรวมอยู่ในระดับปานกลา</w:t>
      </w:r>
      <w:r w:rsidR="00772465">
        <w:rPr>
          <w:rFonts w:ascii="TH SarabunPSK" w:hAnsi="TH SarabunPSK" w:cs="TH SarabunPSK"/>
          <w:sz w:val="32"/>
          <w:szCs w:val="32"/>
          <w:cs/>
        </w:rPr>
        <w:t>งกลาง เมื่อพิจารณาเป็นรายข้อ เรี</w:t>
      </w:r>
      <w:r w:rsidRPr="001B159D">
        <w:rPr>
          <w:rFonts w:ascii="TH SarabunPSK" w:hAnsi="TH SarabunPSK" w:cs="TH SarabunPSK"/>
          <w:sz w:val="32"/>
          <w:szCs w:val="32"/>
          <w:cs/>
        </w:rPr>
        <w:t>ยงลำดับจากมากไปหาน้อย พบว่า คาดหวังที่จะมีแผนการประสานงานกับองค์การสาธารณกุศลในการป้องกันปัญหาน้ำท่วม อยู่ในระดับปานกลาง คาดหวังที่จะมีการจัดตั้งหน่วยควบคุมความปลอดภัยไม่ให้เกิดปัญหาน้ำท่วมซ้ำซาก อยู่ในระดับปานกลาง และคาดหวังที่จะให้ มีการซ่อมแซม ฟื้นฟู ที่พักอาศัยของประชาชน ให้สามารถใช้งานได้เบื้องต้น อยู่ในระดับปานกลาง</w:t>
      </w:r>
      <w:r w:rsidR="007403EC">
        <w:rPr>
          <w:rFonts w:ascii="TH SarabunPSK" w:hAnsi="TH SarabunPSK" w:cs="TH SarabunPSK" w:hint="cs"/>
          <w:sz w:val="32"/>
          <w:szCs w:val="32"/>
          <w:cs/>
        </w:rPr>
        <w:t>และสอดค</w:t>
      </w:r>
      <w:r w:rsidR="00B77D68">
        <w:rPr>
          <w:rFonts w:ascii="TH SarabunPSK" w:hAnsi="TH SarabunPSK" w:cs="TH SarabunPSK" w:hint="cs"/>
          <w:sz w:val="32"/>
          <w:szCs w:val="32"/>
          <w:cs/>
        </w:rPr>
        <w:t xml:space="preserve">ล้องกับงานวิจัยของ สุนิสา </w:t>
      </w:r>
      <w:proofErr w:type="spellStart"/>
      <w:r w:rsidR="00B77D68">
        <w:rPr>
          <w:rFonts w:ascii="TH SarabunPSK" w:hAnsi="TH SarabunPSK" w:cs="TH SarabunPSK" w:hint="cs"/>
          <w:sz w:val="32"/>
          <w:szCs w:val="32"/>
          <w:cs/>
        </w:rPr>
        <w:t>อักษ</w:t>
      </w:r>
      <w:proofErr w:type="spellEnd"/>
      <w:r w:rsidR="00B77D68">
        <w:rPr>
          <w:rFonts w:ascii="TH SarabunPSK" w:hAnsi="TH SarabunPSK" w:cs="TH SarabunPSK" w:hint="cs"/>
          <w:sz w:val="32"/>
          <w:szCs w:val="32"/>
          <w:cs/>
        </w:rPr>
        <w:t>รา</w:t>
      </w:r>
      <w:r w:rsidR="007403EC">
        <w:rPr>
          <w:rFonts w:ascii="TH SarabunPSK" w:hAnsi="TH SarabunPSK" w:cs="TH SarabunPSK" w:hint="cs"/>
          <w:sz w:val="32"/>
          <w:szCs w:val="32"/>
          <w:cs/>
        </w:rPr>
        <w:t>นุ</w:t>
      </w:r>
      <w:proofErr w:type="spellStart"/>
      <w:r w:rsidR="007403EC">
        <w:rPr>
          <w:rFonts w:ascii="TH SarabunPSK" w:hAnsi="TH SarabunPSK" w:cs="TH SarabunPSK" w:hint="cs"/>
          <w:sz w:val="32"/>
          <w:szCs w:val="32"/>
          <w:cs/>
        </w:rPr>
        <w:t>ชาต</w:t>
      </w:r>
      <w:proofErr w:type="spellEnd"/>
      <w:r w:rsidR="007403EC">
        <w:rPr>
          <w:rFonts w:ascii="TH SarabunPSK" w:hAnsi="TH SarabunPSK" w:cs="TH SarabunPSK" w:hint="cs"/>
          <w:sz w:val="32"/>
          <w:szCs w:val="32"/>
          <w:cs/>
        </w:rPr>
        <w:t xml:space="preserve"> (2551) ได้ทำการวิจัยเรื่องความคาดหวังของประชาชนที่มีต่อบทบาทของสมาชิกองค์การบริหารส่วนตำบลเสา</w:t>
      </w:r>
      <w:proofErr w:type="spellStart"/>
      <w:r w:rsidR="007403EC">
        <w:rPr>
          <w:rFonts w:ascii="TH SarabunPSK" w:hAnsi="TH SarabunPSK" w:cs="TH SarabunPSK" w:hint="cs"/>
          <w:sz w:val="32"/>
          <w:szCs w:val="32"/>
          <w:cs/>
        </w:rPr>
        <w:t>เภา</w:t>
      </w:r>
      <w:proofErr w:type="spellEnd"/>
      <w:r w:rsidR="007403EC">
        <w:rPr>
          <w:rFonts w:ascii="TH SarabunPSK" w:hAnsi="TH SarabunPSK" w:cs="TH SarabunPSK" w:hint="cs"/>
          <w:sz w:val="32"/>
          <w:szCs w:val="32"/>
          <w:cs/>
        </w:rPr>
        <w:t xml:space="preserve"> อำเภอสิชล จังหวัดนครศรีธรรมราช พบว่า ด้านพัฒนาโครงสร้างพื้นฐาน อยู่ในระดับปานกลาง</w:t>
      </w:r>
    </w:p>
    <w:p w:rsidR="0055214F" w:rsidRPr="00CB612F" w:rsidRDefault="0055214F" w:rsidP="00CB612F">
      <w:pPr>
        <w:spacing w:after="0" w:line="240" w:lineRule="auto"/>
        <w:ind w:firstLine="720"/>
        <w:jc w:val="center"/>
        <w:rPr>
          <w:rFonts w:ascii="TH SarabunPSK" w:hAnsi="TH SarabunPSK" w:cs="TH SarabunPSK"/>
          <w:sz w:val="32"/>
          <w:szCs w:val="32"/>
        </w:rPr>
      </w:pPr>
      <w:r w:rsidRPr="001B159D">
        <w:rPr>
          <w:rFonts w:ascii="TH SarabunPSK" w:hAnsi="TH SarabunPSK" w:cs="TH SarabunPSK"/>
          <w:b/>
          <w:bCs/>
          <w:sz w:val="32"/>
          <w:szCs w:val="32"/>
          <w:cs/>
        </w:rPr>
        <w:lastRenderedPageBreak/>
        <w:t>ข้อเสนอแนะ</w:t>
      </w:r>
    </w:p>
    <w:p w:rsidR="00FA0B86" w:rsidRPr="001B159D" w:rsidRDefault="00FA0B86"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 xml:space="preserve">จากการวิจัยเรื่องความคาดหวังของประชาชนที่มีต่อการจัดการเยียวยาและการบรรเทาปัญหาอุทกภัยขององค์การบริหารส่วนตำบลลาดชิด อำเภอผักไห่ จังหวัดพระนครศรีอยุธยา   มีข้อเสนอเพื่อการวิจัย ดังต่อไปนี้ </w:t>
      </w:r>
    </w:p>
    <w:p w:rsidR="002B14E7" w:rsidRPr="001B159D" w:rsidRDefault="002B14E7"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1.องค์การบริหารส่วนตำบลลาดชิด ควรมี</w:t>
      </w:r>
      <w:r w:rsidR="007F20AF" w:rsidRPr="001B159D">
        <w:rPr>
          <w:rFonts w:ascii="TH SarabunPSK" w:hAnsi="TH SarabunPSK" w:cs="TH SarabunPSK"/>
          <w:sz w:val="32"/>
          <w:szCs w:val="32"/>
          <w:cs/>
        </w:rPr>
        <w:t>การจัดประชุมหารือเรื่องการผันน้ำเข้าทุ่งกับประชาชนเพื่อลดอัตราการเสียหายของพืชพรรณการเกษตร</w:t>
      </w:r>
    </w:p>
    <w:p w:rsidR="007F20AF" w:rsidRPr="001B159D" w:rsidRDefault="007F20AF" w:rsidP="00646B7C">
      <w:pPr>
        <w:spacing w:after="0" w:line="240" w:lineRule="auto"/>
        <w:ind w:firstLine="720"/>
        <w:jc w:val="thaiDistribute"/>
        <w:rPr>
          <w:rFonts w:ascii="TH SarabunPSK" w:hAnsi="TH SarabunPSK" w:cs="TH SarabunPSK"/>
          <w:sz w:val="32"/>
          <w:szCs w:val="32"/>
          <w:cs/>
        </w:rPr>
      </w:pPr>
      <w:r w:rsidRPr="001B159D">
        <w:rPr>
          <w:rFonts w:ascii="TH SarabunPSK" w:hAnsi="TH SarabunPSK" w:cs="TH SarabunPSK"/>
          <w:sz w:val="32"/>
          <w:szCs w:val="32"/>
          <w:cs/>
        </w:rPr>
        <w:t>2.</w:t>
      </w:r>
      <w:r w:rsidR="00F21342" w:rsidRPr="001B159D">
        <w:rPr>
          <w:rFonts w:ascii="TH SarabunPSK" w:hAnsi="TH SarabunPSK" w:cs="TH SarabunPSK"/>
          <w:sz w:val="32"/>
          <w:szCs w:val="32"/>
          <w:cs/>
        </w:rPr>
        <w:t xml:space="preserve"> ควรมีการจัดตั้งศูนย์พักพิงแก่ผู้ประสบภัย เพื่อ เป็นที่พักอาศัยชั่วคราวให้แก่ผู้ที่บ้านน้ำท่วมจนไม่สามารถเข้าอยู่อาศัยได้</w:t>
      </w:r>
    </w:p>
    <w:p w:rsidR="00FA0B86" w:rsidRPr="001B159D" w:rsidRDefault="00FA0B86" w:rsidP="00646B7C">
      <w:pPr>
        <w:spacing w:after="0" w:line="240" w:lineRule="auto"/>
        <w:ind w:firstLine="720"/>
        <w:jc w:val="thaiDistribute"/>
        <w:rPr>
          <w:rFonts w:ascii="TH SarabunPSK" w:hAnsi="TH SarabunPSK" w:cs="TH SarabunPSK"/>
          <w:b/>
          <w:bCs/>
          <w:sz w:val="32"/>
          <w:szCs w:val="32"/>
        </w:rPr>
      </w:pPr>
      <w:r w:rsidRPr="001B159D">
        <w:rPr>
          <w:rFonts w:ascii="TH SarabunPSK" w:hAnsi="TH SarabunPSK" w:cs="TH SarabunPSK"/>
          <w:b/>
          <w:bCs/>
          <w:sz w:val="32"/>
          <w:szCs w:val="32"/>
          <w:cs/>
        </w:rPr>
        <w:t>ข้อเสนอแนะในการทำวิจัยต่อไป</w:t>
      </w:r>
    </w:p>
    <w:p w:rsidR="00FA0B86" w:rsidRPr="001B159D" w:rsidRDefault="00FA0B86"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1.ควรทำการศึกษาความคาดหวังของประชาชนที่มีต่อการจัดการเยียวยาและการบรรเทาปัญหาอุทกภัยขององค์การบริหารส่วนตำบล ในพื้นที่ตำบลอื่นๆเพื่อเปรียบเทียบความแตกต่างหรือความสอดคล้องกัน</w:t>
      </w:r>
    </w:p>
    <w:p w:rsidR="003D7435" w:rsidRPr="00772465" w:rsidRDefault="00FA0B86" w:rsidP="00772465">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2.ควรทำการศึกษา ความคิดเห็นของประชาชน เพื่อทราบถึงความต้องการในการบริหารจัดการปัญหาอุทกภัย เพื่อนำมาปรับในการแก้ไขปัญหาให้สอดคล้องกับความต้องการของประชาชน</w:t>
      </w:r>
    </w:p>
    <w:p w:rsidR="003D7435" w:rsidRDefault="003D7435" w:rsidP="00646B7C">
      <w:pPr>
        <w:spacing w:after="0" w:line="240" w:lineRule="auto"/>
        <w:ind w:firstLine="720"/>
        <w:jc w:val="center"/>
        <w:rPr>
          <w:rFonts w:ascii="TH SarabunPSK" w:hAnsi="TH SarabunPSK" w:cs="TH SarabunPSK"/>
          <w:b/>
          <w:bCs/>
          <w:sz w:val="32"/>
          <w:szCs w:val="32"/>
        </w:rPr>
      </w:pPr>
    </w:p>
    <w:p w:rsidR="00646B7C" w:rsidRPr="00772465" w:rsidRDefault="00567451" w:rsidP="00772465">
      <w:pPr>
        <w:spacing w:after="0" w:line="240" w:lineRule="auto"/>
        <w:ind w:firstLine="720"/>
        <w:jc w:val="center"/>
        <w:rPr>
          <w:rFonts w:ascii="TH SarabunPSK" w:hAnsi="TH SarabunPSK" w:cs="TH SarabunPSK"/>
          <w:b/>
          <w:bCs/>
          <w:sz w:val="32"/>
          <w:szCs w:val="32"/>
        </w:rPr>
      </w:pPr>
      <w:r w:rsidRPr="001B159D">
        <w:rPr>
          <w:rFonts w:ascii="TH SarabunPSK" w:hAnsi="TH SarabunPSK" w:cs="TH SarabunPSK"/>
          <w:b/>
          <w:bCs/>
          <w:sz w:val="32"/>
          <w:szCs w:val="32"/>
          <w:cs/>
        </w:rPr>
        <w:t>กิตติกรรมประกาศ</w:t>
      </w:r>
    </w:p>
    <w:p w:rsidR="003814A6" w:rsidRPr="001B159D" w:rsidRDefault="004D2CC6" w:rsidP="00646B7C">
      <w:pPr>
        <w:spacing w:after="0" w:line="240" w:lineRule="auto"/>
        <w:ind w:firstLine="720"/>
        <w:jc w:val="thaiDistribute"/>
        <w:rPr>
          <w:rFonts w:ascii="TH SarabunPSK" w:hAnsi="TH SarabunPSK" w:cs="TH SarabunPSK"/>
          <w:sz w:val="32"/>
          <w:szCs w:val="32"/>
        </w:rPr>
      </w:pPr>
      <w:r w:rsidRPr="001B159D">
        <w:rPr>
          <w:rFonts w:ascii="TH SarabunPSK" w:hAnsi="TH SarabunPSK" w:cs="TH SarabunPSK"/>
          <w:sz w:val="32"/>
          <w:szCs w:val="32"/>
          <w:cs/>
        </w:rPr>
        <w:t>การศึกษาวิจัย เรื่องความคาดหวังของประชาชนที่มีต่อการจัดการเยียวยาและการบรรเทาปัญหาอุทกภัยขององค์การบริหารส่วน</w:t>
      </w:r>
      <w:r w:rsidR="0087466D" w:rsidRPr="001B159D">
        <w:rPr>
          <w:rFonts w:ascii="TH SarabunPSK" w:hAnsi="TH SarabunPSK" w:cs="TH SarabunPSK"/>
          <w:sz w:val="32"/>
          <w:szCs w:val="32"/>
          <w:cs/>
        </w:rPr>
        <w:t xml:space="preserve"> </w:t>
      </w:r>
      <w:r w:rsidRPr="001B159D">
        <w:rPr>
          <w:rFonts w:ascii="TH SarabunPSK" w:hAnsi="TH SarabunPSK" w:cs="TH SarabunPSK"/>
          <w:sz w:val="32"/>
          <w:szCs w:val="32"/>
          <w:cs/>
        </w:rPr>
        <w:t>ตำบลลาดชิด อำเภอ</w:t>
      </w:r>
      <w:r w:rsidR="00772465">
        <w:rPr>
          <w:rFonts w:ascii="TH SarabunPSK" w:hAnsi="TH SarabunPSK" w:cs="TH SarabunPSK"/>
          <w:sz w:val="32"/>
          <w:szCs w:val="32"/>
          <w:cs/>
        </w:rPr>
        <w:t xml:space="preserve">ผักไห่ จังหวัดพระนครศรีอยุธยา </w:t>
      </w:r>
      <w:r w:rsidRPr="001B159D">
        <w:rPr>
          <w:rFonts w:ascii="TH SarabunPSK" w:hAnsi="TH SarabunPSK" w:cs="TH SarabunPSK"/>
          <w:sz w:val="32"/>
          <w:szCs w:val="32"/>
          <w:cs/>
        </w:rPr>
        <w:t>สำเร็จลุล่วงได้อย่างสมบูรณ์โดยได้รับความอนุเคราะห์อย่างดียิ่ง จากท่าน</w:t>
      </w:r>
      <w:r w:rsidR="007A512D" w:rsidRPr="001B159D">
        <w:rPr>
          <w:rFonts w:ascii="TH SarabunPSK" w:hAnsi="TH SarabunPSK" w:cs="TH SarabunPSK"/>
          <w:sz w:val="32"/>
          <w:szCs w:val="32"/>
          <w:cs/>
        </w:rPr>
        <w:t xml:space="preserve"> </w:t>
      </w:r>
      <w:r w:rsidR="00772465">
        <w:rPr>
          <w:rFonts w:ascii="TH SarabunPSK" w:hAnsi="TH SarabunPSK" w:cs="TH SarabunPSK"/>
          <w:sz w:val="32"/>
          <w:szCs w:val="32"/>
          <w:cs/>
        </w:rPr>
        <w:t>อาจารย์เมธี  สู</w:t>
      </w:r>
      <w:r w:rsidR="00745425" w:rsidRPr="001B159D">
        <w:rPr>
          <w:rFonts w:ascii="TH SarabunPSK" w:hAnsi="TH SarabunPSK" w:cs="TH SarabunPSK"/>
          <w:sz w:val="32"/>
          <w:szCs w:val="32"/>
          <w:cs/>
        </w:rPr>
        <w:t>ต</w:t>
      </w:r>
      <w:r w:rsidR="00772465">
        <w:rPr>
          <w:rFonts w:ascii="TH SarabunPSK" w:hAnsi="TH SarabunPSK" w:cs="TH SarabunPSK" w:hint="cs"/>
          <w:sz w:val="32"/>
          <w:szCs w:val="32"/>
          <w:cs/>
        </w:rPr>
        <w:t>ร</w:t>
      </w:r>
      <w:r w:rsidR="00745425" w:rsidRPr="001B159D">
        <w:rPr>
          <w:rFonts w:ascii="TH SarabunPSK" w:hAnsi="TH SarabunPSK" w:cs="TH SarabunPSK"/>
          <w:sz w:val="32"/>
          <w:szCs w:val="32"/>
          <w:cs/>
        </w:rPr>
        <w:t>สุคนธ์</w:t>
      </w:r>
      <w:r w:rsidR="00772465">
        <w:rPr>
          <w:rFonts w:ascii="TH SarabunPSK" w:hAnsi="TH SarabunPSK" w:cs="TH SarabunPSK"/>
          <w:sz w:val="32"/>
          <w:szCs w:val="32"/>
          <w:cs/>
        </w:rPr>
        <w:t xml:space="preserve"> </w:t>
      </w:r>
      <w:r w:rsidRPr="001B159D">
        <w:rPr>
          <w:rFonts w:ascii="TH SarabunPSK" w:hAnsi="TH SarabunPSK" w:cs="TH SarabunPSK"/>
          <w:sz w:val="32"/>
          <w:szCs w:val="32"/>
          <w:cs/>
        </w:rPr>
        <w:t>ซึ่งเป็นอาจารย์</w:t>
      </w:r>
      <w:r w:rsidR="0087466D" w:rsidRPr="001B159D">
        <w:rPr>
          <w:rFonts w:ascii="TH SarabunPSK" w:hAnsi="TH SarabunPSK" w:cs="TH SarabunPSK"/>
          <w:sz w:val="32"/>
          <w:szCs w:val="32"/>
          <w:cs/>
        </w:rPr>
        <w:t xml:space="preserve"> </w:t>
      </w:r>
      <w:r w:rsidRPr="001B159D">
        <w:rPr>
          <w:rFonts w:ascii="TH SarabunPSK" w:hAnsi="TH SarabunPSK" w:cs="TH SarabunPSK"/>
          <w:sz w:val="32"/>
          <w:szCs w:val="32"/>
          <w:cs/>
        </w:rPr>
        <w:t>ที่ปรึกษารายงานการวิจัยเล่มนี้</w:t>
      </w:r>
      <w:r w:rsidR="003726EE">
        <w:rPr>
          <w:rFonts w:ascii="TH SarabunPSK" w:hAnsi="TH SarabunPSK" w:cs="TH SarabunPSK" w:hint="cs"/>
          <w:sz w:val="32"/>
          <w:szCs w:val="32"/>
          <w:cs/>
        </w:rPr>
        <w:t xml:space="preserve"> </w:t>
      </w:r>
      <w:r w:rsidR="003726EE">
        <w:rPr>
          <w:rFonts w:ascii="TH SarabunPSK" w:hAnsi="TH SarabunPSK" w:cs="TH SarabunPSK"/>
          <w:sz w:val="32"/>
          <w:szCs w:val="32"/>
          <w:cs/>
        </w:rPr>
        <w:t>อาจารย์</w:t>
      </w:r>
      <w:proofErr w:type="spellStart"/>
      <w:r w:rsidR="007F0312" w:rsidRPr="001B159D">
        <w:rPr>
          <w:rFonts w:ascii="TH SarabunPSK" w:hAnsi="TH SarabunPSK" w:cs="TH SarabunPSK"/>
          <w:sz w:val="32"/>
          <w:szCs w:val="32"/>
          <w:cs/>
        </w:rPr>
        <w:t>รพีพัฒน์</w:t>
      </w:r>
      <w:proofErr w:type="spellEnd"/>
      <w:r w:rsidR="007F0312" w:rsidRPr="001B159D">
        <w:rPr>
          <w:rFonts w:ascii="TH SarabunPSK" w:hAnsi="TH SarabunPSK" w:cs="TH SarabunPSK"/>
          <w:sz w:val="32"/>
          <w:szCs w:val="32"/>
          <w:cs/>
        </w:rPr>
        <w:t xml:space="preserve"> </w:t>
      </w:r>
      <w:proofErr w:type="spellStart"/>
      <w:r w:rsidR="007F0312" w:rsidRPr="001B159D">
        <w:rPr>
          <w:rFonts w:ascii="TH SarabunPSK" w:hAnsi="TH SarabunPSK" w:cs="TH SarabunPSK"/>
          <w:sz w:val="32"/>
          <w:szCs w:val="32"/>
          <w:cs/>
        </w:rPr>
        <w:t>จันท</w:t>
      </w:r>
      <w:proofErr w:type="spellEnd"/>
      <w:r w:rsidR="007F0312" w:rsidRPr="001B159D">
        <w:rPr>
          <w:rFonts w:ascii="TH SarabunPSK" w:hAnsi="TH SarabunPSK" w:cs="TH SarabunPSK"/>
          <w:sz w:val="32"/>
          <w:szCs w:val="32"/>
          <w:cs/>
        </w:rPr>
        <w:t>นิ</w:t>
      </w:r>
      <w:proofErr w:type="spellStart"/>
      <w:r w:rsidR="007F0312" w:rsidRPr="001B159D">
        <w:rPr>
          <w:rFonts w:ascii="TH SarabunPSK" w:hAnsi="TH SarabunPSK" w:cs="TH SarabunPSK"/>
          <w:sz w:val="32"/>
          <w:szCs w:val="32"/>
          <w:cs/>
        </w:rPr>
        <w:t>นทร</w:t>
      </w:r>
      <w:proofErr w:type="spellEnd"/>
      <w:r w:rsidR="007F0312" w:rsidRPr="001B159D">
        <w:rPr>
          <w:rFonts w:ascii="TH SarabunPSK" w:hAnsi="TH SarabunPSK" w:cs="TH SarabunPSK"/>
          <w:sz w:val="32"/>
          <w:szCs w:val="32"/>
          <w:cs/>
        </w:rPr>
        <w:t xml:space="preserve"> และ </w:t>
      </w:r>
      <w:r w:rsidR="003726EE" w:rsidRPr="003726EE">
        <w:rPr>
          <w:rFonts w:ascii="TH SarabunPSK" w:hAnsi="TH SarabunPSK" w:cs="TH SarabunPSK"/>
          <w:sz w:val="32"/>
          <w:szCs w:val="32"/>
          <w:cs/>
        </w:rPr>
        <w:t>อาจารย์</w:t>
      </w:r>
      <w:r w:rsidR="007F0312" w:rsidRPr="001B159D">
        <w:rPr>
          <w:rFonts w:ascii="TH SarabunPSK" w:hAnsi="TH SarabunPSK" w:cs="TH SarabunPSK"/>
          <w:sz w:val="32"/>
          <w:szCs w:val="32"/>
          <w:cs/>
        </w:rPr>
        <w:t>อรรถสิทธิ์ นิ</w:t>
      </w:r>
      <w:proofErr w:type="spellStart"/>
      <w:r w:rsidR="007F0312" w:rsidRPr="001B159D">
        <w:rPr>
          <w:rFonts w:ascii="TH SarabunPSK" w:hAnsi="TH SarabunPSK" w:cs="TH SarabunPSK"/>
          <w:sz w:val="32"/>
          <w:szCs w:val="32"/>
          <w:cs/>
        </w:rPr>
        <w:t>กรวัฒน์</w:t>
      </w:r>
      <w:proofErr w:type="spellEnd"/>
      <w:r w:rsidR="007F0312" w:rsidRPr="001B159D">
        <w:rPr>
          <w:rFonts w:ascii="TH SarabunPSK" w:hAnsi="TH SarabunPSK" w:cs="TH SarabunPSK"/>
          <w:sz w:val="32"/>
          <w:szCs w:val="32"/>
          <w:cs/>
        </w:rPr>
        <w:t xml:space="preserve"> ซึ่งเป็นท</w:t>
      </w:r>
      <w:r w:rsidR="00772465">
        <w:rPr>
          <w:rFonts w:ascii="TH SarabunPSK" w:hAnsi="TH SarabunPSK" w:cs="TH SarabunPSK"/>
          <w:sz w:val="32"/>
          <w:szCs w:val="32"/>
          <w:cs/>
        </w:rPr>
        <w:t xml:space="preserve">ี่ปรึกษาบทความและวิจัยเล่มนี้  </w:t>
      </w:r>
      <w:r w:rsidRPr="001B159D">
        <w:rPr>
          <w:rFonts w:ascii="TH SarabunPSK" w:hAnsi="TH SarabunPSK" w:cs="TH SarabunPSK"/>
          <w:sz w:val="32"/>
          <w:szCs w:val="32"/>
          <w:cs/>
        </w:rPr>
        <w:t>ซึ่งได้ให้ความกรุณาให้คำปรึกษาแนะนำตรวจสอบแก้ไขข้อบกพร่องต่างๆเพื่อให้</w:t>
      </w:r>
      <w:r w:rsidR="0087466D" w:rsidRPr="001B159D">
        <w:rPr>
          <w:rFonts w:ascii="TH SarabunPSK" w:hAnsi="TH SarabunPSK" w:cs="TH SarabunPSK"/>
          <w:sz w:val="32"/>
          <w:szCs w:val="32"/>
          <w:cs/>
        </w:rPr>
        <w:t xml:space="preserve"> </w:t>
      </w:r>
      <w:r w:rsidRPr="001B159D">
        <w:rPr>
          <w:rFonts w:ascii="TH SarabunPSK" w:hAnsi="TH SarabunPSK" w:cs="TH SarabunPSK"/>
          <w:sz w:val="32"/>
          <w:szCs w:val="32"/>
          <w:cs/>
        </w:rPr>
        <w:t>งานวิจัยฉบับนี้ถูกต้องสมบูรณ์ยิ่งขึ้น</w:t>
      </w:r>
      <w:r w:rsidR="0087466D" w:rsidRPr="001B159D">
        <w:rPr>
          <w:rFonts w:ascii="TH SarabunPSK" w:hAnsi="TH SarabunPSK" w:cs="TH SarabunPSK"/>
          <w:sz w:val="32"/>
          <w:szCs w:val="32"/>
          <w:cs/>
        </w:rPr>
        <w:t xml:space="preserve">  </w:t>
      </w:r>
      <w:r w:rsidRPr="001B159D">
        <w:rPr>
          <w:rFonts w:ascii="TH SarabunPSK" w:hAnsi="TH SarabunPSK" w:cs="TH SarabunPSK"/>
          <w:sz w:val="32"/>
          <w:szCs w:val="32"/>
          <w:cs/>
        </w:rPr>
        <w:t>ผู้วิจัยรู้สึกซาบซึ้งในความอนุเคราะห์ที่ได้รับขอขอบพระคุณเป็นอย่างสูงไว้ ณ โอกาสนี้</w:t>
      </w:r>
      <w:r w:rsidR="006256C2" w:rsidRPr="001B159D">
        <w:rPr>
          <w:rFonts w:ascii="TH SarabunPSK" w:hAnsi="TH SarabunPSK" w:cs="TH SarabunPSK"/>
          <w:sz w:val="32"/>
          <w:szCs w:val="32"/>
          <w:cs/>
        </w:rPr>
        <w:t xml:space="preserve"> </w:t>
      </w:r>
      <w:r w:rsidRPr="001B159D">
        <w:rPr>
          <w:rFonts w:ascii="TH SarabunPSK" w:hAnsi="TH SarabunPSK" w:cs="TH SarabunPSK"/>
          <w:sz w:val="32"/>
          <w:szCs w:val="32"/>
          <w:cs/>
        </w:rPr>
        <w:t>ขอขอบคุณอาจารย์</w:t>
      </w:r>
      <w:r w:rsidR="006256C2" w:rsidRPr="001B159D">
        <w:rPr>
          <w:rFonts w:ascii="TH SarabunPSK" w:hAnsi="TH SarabunPSK" w:cs="TH SarabunPSK"/>
          <w:sz w:val="32"/>
          <w:szCs w:val="32"/>
          <w:cs/>
        </w:rPr>
        <w:t xml:space="preserve"> </w:t>
      </w:r>
      <w:r w:rsidRPr="001B159D">
        <w:rPr>
          <w:rFonts w:ascii="TH SarabunPSK" w:hAnsi="TH SarabunPSK" w:cs="TH SarabunPSK"/>
          <w:sz w:val="32"/>
          <w:szCs w:val="32"/>
          <w:cs/>
        </w:rPr>
        <w:t>ของสาขา</w:t>
      </w:r>
      <w:r w:rsidR="00772465">
        <w:rPr>
          <w:rFonts w:ascii="TH SarabunPSK" w:hAnsi="TH SarabunPSK" w:cs="TH SarabunPSK" w:hint="cs"/>
          <w:sz w:val="32"/>
          <w:szCs w:val="32"/>
          <w:cs/>
        </w:rPr>
        <w:t>วิชา</w:t>
      </w:r>
      <w:r w:rsidRPr="001B159D">
        <w:rPr>
          <w:rFonts w:ascii="TH SarabunPSK" w:hAnsi="TH SarabunPSK" w:cs="TH SarabunPSK"/>
          <w:sz w:val="32"/>
          <w:szCs w:val="32"/>
          <w:cs/>
        </w:rPr>
        <w:t>การบริหารงานตำรวจทุกท่าน</w:t>
      </w:r>
      <w:r w:rsidR="006256C2" w:rsidRPr="001B159D">
        <w:rPr>
          <w:rFonts w:ascii="TH SarabunPSK" w:hAnsi="TH SarabunPSK" w:cs="TH SarabunPSK"/>
          <w:sz w:val="32"/>
          <w:szCs w:val="32"/>
          <w:cs/>
        </w:rPr>
        <w:t xml:space="preserve"> </w:t>
      </w:r>
      <w:r w:rsidR="00772465">
        <w:rPr>
          <w:rFonts w:ascii="TH SarabunPSK" w:hAnsi="TH SarabunPSK" w:cs="TH SarabunPSK"/>
          <w:sz w:val="32"/>
          <w:szCs w:val="32"/>
          <w:cs/>
        </w:rPr>
        <w:t>เพื่อน</w:t>
      </w:r>
      <w:r w:rsidRPr="001B159D">
        <w:rPr>
          <w:rFonts w:ascii="TH SarabunPSK" w:hAnsi="TH SarabunPSK" w:cs="TH SarabunPSK"/>
          <w:sz w:val="32"/>
          <w:szCs w:val="32"/>
          <w:cs/>
        </w:rPr>
        <w:t>ทุกคนที่คอยช่วยเหลือให้</w:t>
      </w:r>
      <w:r w:rsidR="006256C2" w:rsidRPr="001B159D">
        <w:rPr>
          <w:rFonts w:ascii="TH SarabunPSK" w:hAnsi="TH SarabunPSK" w:cs="TH SarabunPSK"/>
          <w:sz w:val="32"/>
          <w:szCs w:val="32"/>
          <w:cs/>
        </w:rPr>
        <w:t xml:space="preserve"> </w:t>
      </w:r>
      <w:r w:rsidRPr="001B159D">
        <w:rPr>
          <w:rFonts w:ascii="TH SarabunPSK" w:hAnsi="TH SarabunPSK" w:cs="TH SarabunPSK"/>
          <w:sz w:val="32"/>
          <w:szCs w:val="32"/>
          <w:cs/>
        </w:rPr>
        <w:t>คำปรึกษาแนะนำมาตลอดตลอดจนค้นคว้าหาข้อมูลในการจัดทำงานวิจัยครั้งนี้สำเร็จลุล่วงไปได้ด้วยดี</w:t>
      </w:r>
      <w:r w:rsidR="006256C2" w:rsidRPr="001B159D">
        <w:rPr>
          <w:rFonts w:ascii="TH SarabunPSK" w:hAnsi="TH SarabunPSK" w:cs="TH SarabunPSK"/>
          <w:sz w:val="32"/>
          <w:szCs w:val="32"/>
          <w:cs/>
        </w:rPr>
        <w:t xml:space="preserve"> ขอประชาชนตำบลลาดชิด</w:t>
      </w:r>
      <w:r w:rsidRPr="001B159D">
        <w:rPr>
          <w:rFonts w:ascii="TH SarabunPSK" w:hAnsi="TH SarabunPSK" w:cs="TH SarabunPSK"/>
          <w:sz w:val="32"/>
          <w:szCs w:val="32"/>
          <w:cs/>
        </w:rPr>
        <w:t>ทุกคน</w:t>
      </w:r>
      <w:r w:rsidR="006256C2" w:rsidRPr="001B159D">
        <w:rPr>
          <w:rFonts w:ascii="TH SarabunPSK" w:hAnsi="TH SarabunPSK" w:cs="TH SarabunPSK"/>
          <w:sz w:val="32"/>
          <w:szCs w:val="32"/>
          <w:cs/>
        </w:rPr>
        <w:t xml:space="preserve"> </w:t>
      </w:r>
      <w:r w:rsidRPr="001B159D">
        <w:rPr>
          <w:rFonts w:ascii="TH SarabunPSK" w:hAnsi="TH SarabunPSK" w:cs="TH SarabunPSK"/>
          <w:sz w:val="32"/>
          <w:szCs w:val="32"/>
          <w:cs/>
        </w:rPr>
        <w:t>ที่ให้ข้อมูลในการทำวิจัยในครั้งนี้และอำนวยความสะดวกในการเก็บรวบรวมข้อมูลในการวิจัยเป็นอย่างดีขอขอบคุณครอบครัวของ</w:t>
      </w:r>
      <w:r w:rsidR="006256C2" w:rsidRPr="001B159D">
        <w:rPr>
          <w:rFonts w:ascii="TH SarabunPSK" w:hAnsi="TH SarabunPSK" w:cs="TH SarabunPSK"/>
          <w:sz w:val="32"/>
          <w:szCs w:val="32"/>
          <w:cs/>
        </w:rPr>
        <w:t xml:space="preserve"> </w:t>
      </w:r>
      <w:r w:rsidRPr="001B159D">
        <w:rPr>
          <w:rFonts w:ascii="TH SarabunPSK" w:hAnsi="TH SarabunPSK" w:cs="TH SarabunPSK"/>
          <w:sz w:val="32"/>
          <w:szCs w:val="32"/>
          <w:cs/>
        </w:rPr>
        <w:t>ผู้วิจัยที่คอยช่วยเหลือและเป็นกำลังใจให้ผู้วิจัยเสมอมา</w:t>
      </w: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CB612F" w:rsidRDefault="00CB612F" w:rsidP="00646B7C">
      <w:pPr>
        <w:spacing w:after="0" w:line="240" w:lineRule="auto"/>
        <w:ind w:firstLine="720"/>
        <w:jc w:val="center"/>
        <w:rPr>
          <w:rFonts w:ascii="TH SarabunPSK" w:hAnsi="TH SarabunPSK" w:cs="TH SarabunPSK"/>
          <w:b/>
          <w:bCs/>
          <w:sz w:val="32"/>
          <w:szCs w:val="32"/>
        </w:rPr>
      </w:pPr>
    </w:p>
    <w:p w:rsidR="006256C2" w:rsidRPr="001B159D" w:rsidRDefault="006256C2" w:rsidP="00646B7C">
      <w:pPr>
        <w:spacing w:after="0" w:line="240" w:lineRule="auto"/>
        <w:ind w:firstLine="720"/>
        <w:jc w:val="center"/>
        <w:rPr>
          <w:rFonts w:ascii="TH SarabunPSK" w:hAnsi="TH SarabunPSK" w:cs="TH SarabunPSK"/>
          <w:b/>
          <w:bCs/>
          <w:sz w:val="32"/>
          <w:szCs w:val="32"/>
        </w:rPr>
      </w:pPr>
      <w:bookmarkStart w:id="0" w:name="_GoBack"/>
      <w:bookmarkEnd w:id="0"/>
      <w:r w:rsidRPr="001B159D">
        <w:rPr>
          <w:rFonts w:ascii="TH SarabunPSK" w:hAnsi="TH SarabunPSK" w:cs="TH SarabunPSK"/>
          <w:b/>
          <w:bCs/>
          <w:sz w:val="32"/>
          <w:szCs w:val="32"/>
          <w:cs/>
        </w:rPr>
        <w:lastRenderedPageBreak/>
        <w:t>เอกสารอ้างอิง</w:t>
      </w:r>
    </w:p>
    <w:p w:rsidR="009678C6" w:rsidRDefault="009678C6" w:rsidP="009678C6">
      <w:pPr>
        <w:spacing w:after="0" w:line="240" w:lineRule="auto"/>
        <w:ind w:left="567" w:hanging="567"/>
        <w:jc w:val="thaiDistribute"/>
        <w:rPr>
          <w:rFonts w:ascii="TH SarabunPSK" w:hAnsi="TH SarabunPSK" w:cs="TH SarabunPSK" w:hint="cs"/>
          <w:sz w:val="32"/>
          <w:szCs w:val="32"/>
        </w:rPr>
      </w:pPr>
    </w:p>
    <w:p w:rsidR="009678C6" w:rsidRPr="00146697" w:rsidRDefault="009678C6" w:rsidP="009678C6">
      <w:pPr>
        <w:spacing w:after="0" w:line="240" w:lineRule="auto"/>
        <w:ind w:left="567" w:hanging="567"/>
        <w:jc w:val="thaiDistribute"/>
        <w:rPr>
          <w:rFonts w:ascii="TH SarabunPSK" w:hAnsi="TH SarabunPSK" w:cs="TH SarabunPSK"/>
          <w:sz w:val="32"/>
          <w:szCs w:val="32"/>
          <w:cs/>
        </w:rPr>
      </w:pPr>
      <w:r>
        <w:rPr>
          <w:rFonts w:ascii="TH SarabunPSK" w:hAnsi="TH SarabunPSK" w:cs="TH SarabunPSK" w:hint="cs"/>
          <w:sz w:val="32"/>
          <w:szCs w:val="32"/>
          <w:cs/>
        </w:rPr>
        <w:t>นภาพร   วิลาจันทร์.(2556).</w:t>
      </w:r>
      <w:r>
        <w:rPr>
          <w:rFonts w:ascii="TH SarabunPSK" w:hAnsi="TH SarabunPSK" w:cs="TH SarabunPSK" w:hint="cs"/>
          <w:b/>
          <w:bCs/>
          <w:sz w:val="32"/>
          <w:szCs w:val="32"/>
          <w:cs/>
        </w:rPr>
        <w:t xml:space="preserve">ระดับการมีส่วนร่วมของประชาชนต่อการจัดการการความเสี่ยงอุทกภัยกรศึกษา </w:t>
      </w:r>
      <w:r>
        <w:rPr>
          <w:rFonts w:ascii="TH SarabunPSK" w:hAnsi="TH SarabunPSK" w:cs="TH SarabunPSK"/>
          <w:b/>
          <w:bCs/>
          <w:sz w:val="32"/>
          <w:szCs w:val="32"/>
        </w:rPr>
        <w:t xml:space="preserve">: </w:t>
      </w:r>
      <w:r>
        <w:rPr>
          <w:rFonts w:ascii="TH SarabunPSK" w:hAnsi="TH SarabunPSK" w:cs="TH SarabunPSK" w:hint="cs"/>
          <w:b/>
          <w:bCs/>
          <w:sz w:val="32"/>
          <w:szCs w:val="32"/>
          <w:cs/>
        </w:rPr>
        <w:t>ตำบลม่วงลาด อำเภอจังหาร จังหวัดร้อยเอ็ด.</w:t>
      </w:r>
      <w:r w:rsidRPr="00146697">
        <w:rPr>
          <w:rFonts w:ascii="TH SarabunPSK" w:hAnsi="TH SarabunPSK" w:cs="TH SarabunPSK" w:hint="cs"/>
          <w:sz w:val="32"/>
          <w:szCs w:val="32"/>
          <w:cs/>
        </w:rPr>
        <w:t>การค้นคว้าอิสระ</w:t>
      </w:r>
      <w:r>
        <w:rPr>
          <w:rFonts w:ascii="TH SarabunPSK" w:hAnsi="TH SarabunPSK" w:cs="TH SarabunPSK" w:hint="cs"/>
          <w:sz w:val="32"/>
          <w:szCs w:val="32"/>
          <w:cs/>
        </w:rPr>
        <w:t xml:space="preserve"> รัฐ</w:t>
      </w:r>
      <w:proofErr w:type="spellStart"/>
      <w:r>
        <w:rPr>
          <w:rFonts w:ascii="TH SarabunPSK" w:hAnsi="TH SarabunPSK" w:cs="TH SarabunPSK" w:hint="cs"/>
          <w:sz w:val="32"/>
          <w:szCs w:val="32"/>
          <w:cs/>
        </w:rPr>
        <w:t>ประศาสนศาสตร</w:t>
      </w:r>
      <w:proofErr w:type="spellEnd"/>
      <w:r>
        <w:rPr>
          <w:rFonts w:ascii="TH SarabunPSK" w:hAnsi="TH SarabunPSK" w:cs="TH SarabunPSK" w:hint="cs"/>
          <w:sz w:val="32"/>
          <w:szCs w:val="32"/>
          <w:cs/>
        </w:rPr>
        <w:t>มหาบัณฑิต สาขาวิชารัฐ</w:t>
      </w:r>
      <w:proofErr w:type="spellStart"/>
      <w:r>
        <w:rPr>
          <w:rFonts w:ascii="TH SarabunPSK" w:hAnsi="TH SarabunPSK" w:cs="TH SarabunPSK" w:hint="cs"/>
          <w:sz w:val="32"/>
          <w:szCs w:val="32"/>
          <w:cs/>
        </w:rPr>
        <w:t>ประศาสน</w:t>
      </w:r>
      <w:proofErr w:type="spellEnd"/>
      <w:r>
        <w:rPr>
          <w:rFonts w:ascii="TH SarabunPSK" w:hAnsi="TH SarabunPSK" w:cs="TH SarabunPSK" w:hint="cs"/>
          <w:sz w:val="32"/>
          <w:szCs w:val="32"/>
          <w:cs/>
        </w:rPr>
        <w:t>ศาสตร์ แขนงวิชาการจัดการปกครองท้องถิ่น มหาวิทยาลัยราช</w:t>
      </w:r>
      <w:proofErr w:type="spellStart"/>
      <w:r>
        <w:rPr>
          <w:rFonts w:ascii="TH SarabunPSK" w:hAnsi="TH SarabunPSK" w:cs="TH SarabunPSK" w:hint="cs"/>
          <w:sz w:val="32"/>
          <w:szCs w:val="32"/>
          <w:cs/>
        </w:rPr>
        <w:t>ภัฏ</w:t>
      </w:r>
      <w:proofErr w:type="spellEnd"/>
      <w:r>
        <w:rPr>
          <w:rFonts w:ascii="TH SarabunPSK" w:hAnsi="TH SarabunPSK" w:cs="TH SarabunPSK" w:hint="cs"/>
          <w:sz w:val="32"/>
          <w:szCs w:val="32"/>
          <w:cs/>
        </w:rPr>
        <w:t>สวน</w:t>
      </w:r>
      <w:proofErr w:type="spellStart"/>
      <w:r>
        <w:rPr>
          <w:rFonts w:ascii="TH SarabunPSK" w:hAnsi="TH SarabunPSK" w:cs="TH SarabunPSK" w:hint="cs"/>
          <w:sz w:val="32"/>
          <w:szCs w:val="32"/>
          <w:cs/>
        </w:rPr>
        <w:t>สุนัน</w:t>
      </w:r>
      <w:proofErr w:type="spellEnd"/>
      <w:r>
        <w:rPr>
          <w:rFonts w:ascii="TH SarabunPSK" w:hAnsi="TH SarabunPSK" w:cs="TH SarabunPSK" w:hint="cs"/>
          <w:sz w:val="32"/>
          <w:szCs w:val="32"/>
          <w:cs/>
        </w:rPr>
        <w:t>ทา.</w:t>
      </w:r>
    </w:p>
    <w:p w:rsidR="00764D24" w:rsidRPr="00824306" w:rsidRDefault="00764D24" w:rsidP="00764D24">
      <w:pPr>
        <w:spacing w:after="0" w:line="240" w:lineRule="auto"/>
        <w:ind w:left="567" w:hanging="567"/>
        <w:jc w:val="thaiDistribute"/>
        <w:rPr>
          <w:rFonts w:ascii="TH SarabunPSK" w:hAnsi="TH SarabunPSK" w:cs="TH SarabunPSK"/>
          <w:sz w:val="32"/>
          <w:szCs w:val="32"/>
          <w:cs/>
        </w:rPr>
      </w:pPr>
      <w:r>
        <w:rPr>
          <w:rFonts w:ascii="TH SarabunPSK" w:hAnsi="TH SarabunPSK" w:cs="TH SarabunPSK" w:hint="cs"/>
          <w:sz w:val="32"/>
          <w:szCs w:val="32"/>
          <w:cs/>
        </w:rPr>
        <w:t>ภานุมาศ   กำคำ</w:t>
      </w:r>
      <w:proofErr w:type="spellStart"/>
      <w:r>
        <w:rPr>
          <w:rFonts w:ascii="TH SarabunPSK" w:hAnsi="TH SarabunPSK" w:cs="TH SarabunPSK" w:hint="cs"/>
          <w:sz w:val="32"/>
          <w:szCs w:val="32"/>
          <w:cs/>
        </w:rPr>
        <w:t>เพ็ชร</w:t>
      </w:r>
      <w:proofErr w:type="spellEnd"/>
      <w:r>
        <w:rPr>
          <w:rFonts w:ascii="TH SarabunPSK" w:hAnsi="TH SarabunPSK" w:cs="TH SarabunPSK" w:hint="cs"/>
          <w:sz w:val="32"/>
          <w:szCs w:val="32"/>
          <w:cs/>
        </w:rPr>
        <w:t>.(2550).</w:t>
      </w:r>
      <w:r>
        <w:rPr>
          <w:rFonts w:ascii="TH SarabunPSK" w:hAnsi="TH SarabunPSK" w:cs="TH SarabunPSK" w:hint="cs"/>
          <w:b/>
          <w:bCs/>
          <w:sz w:val="32"/>
          <w:szCs w:val="32"/>
          <w:cs/>
        </w:rPr>
        <w:t>แนวทางป้องกันการเกิดอุทกภัยในเขตเทศบาลนครเชียงใหม่.</w:t>
      </w:r>
      <w:r>
        <w:rPr>
          <w:rFonts w:ascii="TH SarabunPSK" w:hAnsi="TH SarabunPSK" w:cs="TH SarabunPSK" w:hint="cs"/>
          <w:sz w:val="32"/>
          <w:szCs w:val="32"/>
          <w:cs/>
        </w:rPr>
        <w:t>วิทยานิพนธ์การวางแผนภาคและเมืองมหาบัณฑิต สาขาวิชาการวางผังเมือง จุฬาลงกรมหาวิทยาลัย.</w:t>
      </w:r>
    </w:p>
    <w:p w:rsidR="0061788C" w:rsidRPr="001B159D" w:rsidRDefault="0061788C" w:rsidP="00646B7C">
      <w:pPr>
        <w:spacing w:after="0" w:line="240" w:lineRule="auto"/>
        <w:ind w:left="426" w:hanging="426"/>
        <w:jc w:val="thaiDistribute"/>
        <w:rPr>
          <w:rFonts w:ascii="TH SarabunPSK" w:hAnsi="TH SarabunPSK" w:cs="TH SarabunPSK"/>
          <w:sz w:val="32"/>
          <w:szCs w:val="32"/>
          <w:cs/>
        </w:rPr>
      </w:pPr>
      <w:r w:rsidRPr="001B159D">
        <w:rPr>
          <w:rFonts w:ascii="TH SarabunPSK" w:hAnsi="TH SarabunPSK" w:cs="TH SarabunPSK"/>
          <w:sz w:val="32"/>
          <w:szCs w:val="32"/>
          <w:cs/>
        </w:rPr>
        <w:t>ภัทรพร   สังข์คง.(2548).</w:t>
      </w:r>
      <w:r w:rsidRPr="001B159D">
        <w:rPr>
          <w:rFonts w:ascii="TH SarabunPSK" w:hAnsi="TH SarabunPSK" w:cs="TH SarabunPSK"/>
          <w:b/>
          <w:bCs/>
          <w:sz w:val="32"/>
          <w:szCs w:val="32"/>
          <w:cs/>
        </w:rPr>
        <w:t>แนวทางการป้องกันและบรรเทาปัญหาอุทกภัยในเขตเทศบาลเมืองนครนายก.</w:t>
      </w:r>
      <w:r w:rsidRPr="001B159D">
        <w:rPr>
          <w:rFonts w:ascii="TH SarabunPSK" w:hAnsi="TH SarabunPSK" w:cs="TH SarabunPSK"/>
          <w:sz w:val="32"/>
          <w:szCs w:val="32"/>
          <w:cs/>
        </w:rPr>
        <w:t>วิทยานิพนธ์ ปริญญาการวางแผนภาคและเมืองมหาบัณฑิต สาขาวิชาการวางแผนชุมชนเมืองและสภาพแวดล้อม สถาบันเทคโนโลยีพระจอมเกล้าเจ้าคุณทหารลาดกระบัง</w:t>
      </w:r>
    </w:p>
    <w:p w:rsidR="008030C2" w:rsidRPr="001B159D" w:rsidRDefault="000B6578" w:rsidP="00646B7C">
      <w:pPr>
        <w:spacing w:after="0" w:line="240" w:lineRule="auto"/>
        <w:ind w:left="426" w:hanging="426"/>
        <w:jc w:val="thaiDistribute"/>
        <w:rPr>
          <w:rFonts w:ascii="TH SarabunPSK" w:hAnsi="TH SarabunPSK" w:cs="TH SarabunPSK"/>
          <w:sz w:val="32"/>
          <w:szCs w:val="32"/>
        </w:rPr>
      </w:pPr>
      <w:proofErr w:type="spellStart"/>
      <w:r w:rsidRPr="001B159D">
        <w:rPr>
          <w:rFonts w:ascii="TH SarabunPSK" w:hAnsi="TH SarabunPSK" w:cs="TH SarabunPSK"/>
          <w:sz w:val="32"/>
          <w:szCs w:val="32"/>
          <w:cs/>
        </w:rPr>
        <w:t>ศิริวรรณ</w:t>
      </w:r>
      <w:proofErr w:type="spellEnd"/>
      <w:r w:rsidRPr="001B159D">
        <w:rPr>
          <w:rFonts w:ascii="TH SarabunPSK" w:hAnsi="TH SarabunPSK" w:cs="TH SarabunPSK"/>
          <w:sz w:val="32"/>
          <w:szCs w:val="32"/>
          <w:cs/>
        </w:rPr>
        <w:t xml:space="preserve">  การวิชชา. (2555).</w:t>
      </w:r>
      <w:r w:rsidRPr="001B159D">
        <w:rPr>
          <w:rFonts w:ascii="TH SarabunPSK" w:hAnsi="TH SarabunPSK" w:cs="TH SarabunPSK"/>
          <w:b/>
          <w:bCs/>
          <w:sz w:val="32"/>
          <w:szCs w:val="32"/>
          <w:cs/>
        </w:rPr>
        <w:t>การจัดการป้องกันและบรรเทาปัญหาอุทกภัยในพื้นองค์การบริหาร</w:t>
      </w:r>
      <w:r w:rsidR="00CD50EE" w:rsidRPr="001B159D">
        <w:rPr>
          <w:rFonts w:ascii="TH SarabunPSK" w:hAnsi="TH SarabunPSK" w:cs="TH SarabunPSK"/>
          <w:b/>
          <w:bCs/>
          <w:sz w:val="32"/>
          <w:szCs w:val="32"/>
          <w:cs/>
        </w:rPr>
        <w:t xml:space="preserve"> </w:t>
      </w:r>
      <w:r w:rsidRPr="001B159D">
        <w:rPr>
          <w:rFonts w:ascii="TH SarabunPSK" w:hAnsi="TH SarabunPSK" w:cs="TH SarabunPSK"/>
          <w:b/>
          <w:bCs/>
          <w:sz w:val="32"/>
          <w:szCs w:val="32"/>
          <w:cs/>
        </w:rPr>
        <w:t>ส่วนตำบลบางซ้าย อำเภอบางซ้าย จังหวัดพระนครศรีอยุธยา</w:t>
      </w:r>
      <w:r w:rsidRPr="001B159D">
        <w:rPr>
          <w:rFonts w:ascii="TH SarabunPSK" w:hAnsi="TH SarabunPSK" w:cs="TH SarabunPSK"/>
          <w:sz w:val="32"/>
          <w:szCs w:val="32"/>
          <w:cs/>
        </w:rPr>
        <w:t xml:space="preserve"> </w:t>
      </w:r>
      <w:r w:rsidRPr="001B159D">
        <w:rPr>
          <w:rFonts w:ascii="TH SarabunPSK" w:hAnsi="TH SarabunPSK" w:cs="TH SarabunPSK"/>
          <w:b/>
          <w:bCs/>
          <w:sz w:val="32"/>
          <w:szCs w:val="32"/>
          <w:cs/>
        </w:rPr>
        <w:t>.</w:t>
      </w:r>
      <w:r w:rsidRPr="001B159D">
        <w:rPr>
          <w:rFonts w:ascii="TH SarabunPSK" w:hAnsi="TH SarabunPSK" w:cs="TH SarabunPSK"/>
          <w:sz w:val="32"/>
          <w:szCs w:val="32"/>
          <w:cs/>
        </w:rPr>
        <w:t>การค้น</w:t>
      </w:r>
      <w:r w:rsidR="00BA3A69" w:rsidRPr="001B159D">
        <w:rPr>
          <w:rFonts w:ascii="TH SarabunPSK" w:hAnsi="TH SarabunPSK" w:cs="TH SarabunPSK"/>
          <w:sz w:val="32"/>
          <w:szCs w:val="32"/>
          <w:cs/>
        </w:rPr>
        <w:t>คว้าอิสระ ปริญญารัฐ</w:t>
      </w:r>
      <w:proofErr w:type="spellStart"/>
      <w:r w:rsidR="00BA3A69" w:rsidRPr="001B159D">
        <w:rPr>
          <w:rFonts w:ascii="TH SarabunPSK" w:hAnsi="TH SarabunPSK" w:cs="TH SarabunPSK"/>
          <w:sz w:val="32"/>
          <w:szCs w:val="32"/>
          <w:cs/>
        </w:rPr>
        <w:t>ประศาสนศาสตร</w:t>
      </w:r>
      <w:proofErr w:type="spellEnd"/>
      <w:r w:rsidR="00BA3A69" w:rsidRPr="001B159D">
        <w:rPr>
          <w:rFonts w:ascii="TH SarabunPSK" w:hAnsi="TH SarabunPSK" w:cs="TH SarabunPSK"/>
          <w:sz w:val="32"/>
          <w:szCs w:val="32"/>
          <w:cs/>
        </w:rPr>
        <w:t>มหาบัณฑิต สาขาวิชารัฐ</w:t>
      </w:r>
      <w:proofErr w:type="spellStart"/>
      <w:r w:rsidR="00BA3A69" w:rsidRPr="001B159D">
        <w:rPr>
          <w:rFonts w:ascii="TH SarabunPSK" w:hAnsi="TH SarabunPSK" w:cs="TH SarabunPSK"/>
          <w:sz w:val="32"/>
          <w:szCs w:val="32"/>
          <w:cs/>
        </w:rPr>
        <w:t>ประศาสน</w:t>
      </w:r>
      <w:proofErr w:type="spellEnd"/>
      <w:r w:rsidR="00BA3A69" w:rsidRPr="001B159D">
        <w:rPr>
          <w:rFonts w:ascii="TH SarabunPSK" w:hAnsi="TH SarabunPSK" w:cs="TH SarabunPSK"/>
          <w:sz w:val="32"/>
          <w:szCs w:val="32"/>
          <w:cs/>
        </w:rPr>
        <w:t>ศาสตร์ มหาวิทยาลัยราช</w:t>
      </w:r>
      <w:proofErr w:type="spellStart"/>
      <w:r w:rsidR="00BA3A69" w:rsidRPr="001B159D">
        <w:rPr>
          <w:rFonts w:ascii="TH SarabunPSK" w:hAnsi="TH SarabunPSK" w:cs="TH SarabunPSK"/>
          <w:sz w:val="32"/>
          <w:szCs w:val="32"/>
          <w:cs/>
        </w:rPr>
        <w:t>ภัฏว</w:t>
      </w:r>
      <w:proofErr w:type="spellEnd"/>
      <w:r w:rsidR="00BA3A69" w:rsidRPr="001B159D">
        <w:rPr>
          <w:rFonts w:ascii="TH SarabunPSK" w:hAnsi="TH SarabunPSK" w:cs="TH SarabunPSK"/>
          <w:sz w:val="32"/>
          <w:szCs w:val="32"/>
          <w:cs/>
        </w:rPr>
        <w:t>ไลยอลงกรณ์ ในพระบรมราชูปถัมภ์</w:t>
      </w:r>
      <w:r w:rsidR="00BF5B5C" w:rsidRPr="001B159D">
        <w:rPr>
          <w:rFonts w:ascii="TH SarabunPSK" w:hAnsi="TH SarabunPSK" w:cs="TH SarabunPSK"/>
          <w:sz w:val="32"/>
          <w:szCs w:val="32"/>
        </w:rPr>
        <w:t>.</w:t>
      </w:r>
    </w:p>
    <w:p w:rsidR="00764D24" w:rsidRDefault="00764D24" w:rsidP="00764D24">
      <w:pPr>
        <w:spacing w:after="0" w:line="240" w:lineRule="auto"/>
        <w:ind w:left="567" w:hanging="567"/>
        <w:jc w:val="thaiDistribute"/>
        <w:rPr>
          <w:rFonts w:ascii="TH SarabunPSK" w:hAnsi="TH SarabunPSK" w:cs="TH SarabunPSK"/>
          <w:sz w:val="32"/>
          <w:szCs w:val="32"/>
        </w:rPr>
      </w:pPr>
      <w:proofErr w:type="spellStart"/>
      <w:r>
        <w:rPr>
          <w:rFonts w:ascii="TH SarabunPSK" w:hAnsi="TH SarabunPSK" w:cs="TH SarabunPSK" w:hint="cs"/>
          <w:sz w:val="32"/>
          <w:szCs w:val="32"/>
          <w:cs/>
        </w:rPr>
        <w:t>สมิทธ</w:t>
      </w:r>
      <w:proofErr w:type="spellEnd"/>
      <w:r>
        <w:rPr>
          <w:rFonts w:ascii="TH SarabunPSK" w:hAnsi="TH SarabunPSK" w:cs="TH SarabunPSK" w:hint="cs"/>
          <w:sz w:val="32"/>
          <w:szCs w:val="32"/>
          <w:cs/>
        </w:rPr>
        <w:t xml:space="preserve">   ธรรมสโรช.(2534).</w:t>
      </w:r>
      <w:r>
        <w:rPr>
          <w:rFonts w:ascii="TH SarabunPSK" w:hAnsi="TH SarabunPSK" w:cs="TH SarabunPSK" w:hint="cs"/>
          <w:b/>
          <w:bCs/>
          <w:sz w:val="32"/>
          <w:szCs w:val="32"/>
          <w:cs/>
        </w:rPr>
        <w:t>งานวิจัยภัยธรรมชาติในประเทศไทย.</w:t>
      </w:r>
      <w:r>
        <w:rPr>
          <w:rFonts w:ascii="TH SarabunPSK" w:hAnsi="TH SarabunPSK" w:cs="TH SarabunPSK" w:hint="cs"/>
          <w:sz w:val="32"/>
          <w:szCs w:val="32"/>
          <w:cs/>
        </w:rPr>
        <w:t>หลักสูตรการป้องกัน</w:t>
      </w:r>
      <w:proofErr w:type="spellStart"/>
      <w:r>
        <w:rPr>
          <w:rFonts w:ascii="TH SarabunPSK" w:hAnsi="TH SarabunPSK" w:cs="TH SarabunPSK" w:hint="cs"/>
          <w:sz w:val="32"/>
          <w:szCs w:val="32"/>
          <w:cs/>
        </w:rPr>
        <w:t>ราชอาณามจักร</w:t>
      </w:r>
      <w:proofErr w:type="spellEnd"/>
      <w:r>
        <w:rPr>
          <w:rFonts w:ascii="TH SarabunPSK" w:hAnsi="TH SarabunPSK" w:cs="TH SarabunPSK" w:hint="cs"/>
          <w:sz w:val="32"/>
          <w:szCs w:val="32"/>
          <w:cs/>
        </w:rPr>
        <w:t>ภาครัฐร่วมเอกชน รุ่นที่3. กรุงเทพ</w:t>
      </w:r>
      <w:r>
        <w:rPr>
          <w:rFonts w:ascii="TH SarabunPSK" w:hAnsi="TH SarabunPSK" w:cs="TH SarabunPSK"/>
          <w:sz w:val="32"/>
          <w:szCs w:val="32"/>
        </w:rPr>
        <w:t xml:space="preserve">: </w:t>
      </w:r>
      <w:r>
        <w:rPr>
          <w:rFonts w:ascii="TH SarabunPSK" w:hAnsi="TH SarabunPSK" w:cs="TH SarabunPSK" w:hint="cs"/>
          <w:sz w:val="32"/>
          <w:szCs w:val="32"/>
          <w:cs/>
        </w:rPr>
        <w:t>วิทยาลัยการป้องกันราชอาณาจักร</w:t>
      </w:r>
    </w:p>
    <w:p w:rsidR="00D711BD" w:rsidRDefault="00B77D68" w:rsidP="00D711BD">
      <w:pPr>
        <w:spacing w:after="0" w:line="240" w:lineRule="auto"/>
        <w:ind w:left="567" w:hanging="567"/>
        <w:jc w:val="thaiDistribute"/>
        <w:rPr>
          <w:rFonts w:ascii="TH SarabunPSK" w:hAnsi="TH SarabunPSK" w:cs="TH SarabunPSK"/>
          <w:sz w:val="32"/>
          <w:szCs w:val="32"/>
        </w:rPr>
      </w:pPr>
      <w:r>
        <w:rPr>
          <w:rFonts w:ascii="TH SarabunPSK" w:hAnsi="TH SarabunPSK" w:cs="TH SarabunPSK" w:hint="cs"/>
          <w:sz w:val="32"/>
          <w:szCs w:val="32"/>
          <w:cs/>
        </w:rPr>
        <w:t xml:space="preserve">สุนิสา   </w:t>
      </w:r>
      <w:proofErr w:type="spellStart"/>
      <w:r>
        <w:rPr>
          <w:rFonts w:ascii="TH SarabunPSK" w:hAnsi="TH SarabunPSK" w:cs="TH SarabunPSK" w:hint="cs"/>
          <w:sz w:val="32"/>
          <w:szCs w:val="32"/>
          <w:cs/>
        </w:rPr>
        <w:t>อักษ</w:t>
      </w:r>
      <w:proofErr w:type="spellEnd"/>
      <w:r>
        <w:rPr>
          <w:rFonts w:ascii="TH SarabunPSK" w:hAnsi="TH SarabunPSK" w:cs="TH SarabunPSK" w:hint="cs"/>
          <w:sz w:val="32"/>
          <w:szCs w:val="32"/>
          <w:cs/>
        </w:rPr>
        <w:t>รา</w:t>
      </w:r>
      <w:r w:rsidR="00D711BD">
        <w:rPr>
          <w:rFonts w:ascii="TH SarabunPSK" w:hAnsi="TH SarabunPSK" w:cs="TH SarabunPSK" w:hint="cs"/>
          <w:sz w:val="32"/>
          <w:szCs w:val="32"/>
          <w:cs/>
        </w:rPr>
        <w:t>นุ</w:t>
      </w:r>
      <w:proofErr w:type="spellStart"/>
      <w:r w:rsidR="00D711BD">
        <w:rPr>
          <w:rFonts w:ascii="TH SarabunPSK" w:hAnsi="TH SarabunPSK" w:cs="TH SarabunPSK" w:hint="cs"/>
          <w:sz w:val="32"/>
          <w:szCs w:val="32"/>
          <w:cs/>
        </w:rPr>
        <w:t>ชาต</w:t>
      </w:r>
      <w:proofErr w:type="spellEnd"/>
      <w:r w:rsidR="00D711BD">
        <w:rPr>
          <w:rFonts w:ascii="TH SarabunPSK" w:hAnsi="TH SarabunPSK" w:cs="TH SarabunPSK" w:hint="cs"/>
          <w:sz w:val="32"/>
          <w:szCs w:val="32"/>
          <w:cs/>
        </w:rPr>
        <w:t>.(2550)</w:t>
      </w:r>
      <w:r w:rsidR="00D711BD" w:rsidRPr="0078295C">
        <w:rPr>
          <w:rFonts w:ascii="TH SarabunPSK" w:hAnsi="TH SarabunPSK" w:cs="TH SarabunPSK" w:hint="cs"/>
          <w:b/>
          <w:bCs/>
          <w:sz w:val="32"/>
          <w:szCs w:val="32"/>
          <w:cs/>
        </w:rPr>
        <w:t>.ความคาดหวังของประชาชนที่มีต่อบทบาทของสมาชิกองค์การบริหารส่วนตำบล</w:t>
      </w:r>
      <w:r w:rsidR="00D711BD" w:rsidRPr="0078295C">
        <w:rPr>
          <w:rFonts w:ascii="TH SarabunPSK" w:hAnsi="TH SarabunPSK" w:cs="TH SarabunPSK"/>
          <w:b/>
          <w:bCs/>
          <w:sz w:val="32"/>
          <w:szCs w:val="32"/>
        </w:rPr>
        <w:t>:</w:t>
      </w:r>
      <w:r w:rsidR="00D711BD">
        <w:rPr>
          <w:rFonts w:ascii="TH SarabunPSK" w:hAnsi="TH SarabunPSK" w:cs="TH SarabunPSK" w:hint="cs"/>
          <w:b/>
          <w:bCs/>
          <w:sz w:val="32"/>
          <w:szCs w:val="32"/>
          <w:cs/>
        </w:rPr>
        <w:t xml:space="preserve"> </w:t>
      </w:r>
      <w:r w:rsidR="00D711BD" w:rsidRPr="0078295C">
        <w:rPr>
          <w:rFonts w:ascii="TH SarabunPSK" w:hAnsi="TH SarabunPSK" w:cs="TH SarabunPSK" w:hint="cs"/>
          <w:b/>
          <w:bCs/>
          <w:sz w:val="32"/>
          <w:szCs w:val="32"/>
          <w:cs/>
        </w:rPr>
        <w:t>ศึกษาเฉพาะกรณีองค์การบริหารส่วนตำบลเสา</w:t>
      </w:r>
      <w:proofErr w:type="spellStart"/>
      <w:r w:rsidR="00D711BD" w:rsidRPr="0078295C">
        <w:rPr>
          <w:rFonts w:ascii="TH SarabunPSK" w:hAnsi="TH SarabunPSK" w:cs="TH SarabunPSK" w:hint="cs"/>
          <w:b/>
          <w:bCs/>
          <w:sz w:val="32"/>
          <w:szCs w:val="32"/>
          <w:cs/>
        </w:rPr>
        <w:t>เภา</w:t>
      </w:r>
      <w:proofErr w:type="spellEnd"/>
      <w:r w:rsidR="00D711BD" w:rsidRPr="0078295C">
        <w:rPr>
          <w:rFonts w:ascii="TH SarabunPSK" w:hAnsi="TH SarabunPSK" w:cs="TH SarabunPSK" w:hint="cs"/>
          <w:b/>
          <w:bCs/>
          <w:sz w:val="32"/>
          <w:szCs w:val="32"/>
          <w:cs/>
        </w:rPr>
        <w:t xml:space="preserve"> อำเภอสิชน จังหวัดนครศรีธรรมราช.</w:t>
      </w:r>
      <w:r w:rsidR="00D711BD">
        <w:rPr>
          <w:rFonts w:ascii="TH SarabunPSK" w:hAnsi="TH SarabunPSK" w:cs="TH SarabunPSK" w:hint="cs"/>
          <w:sz w:val="32"/>
          <w:szCs w:val="32"/>
          <w:cs/>
        </w:rPr>
        <w:t xml:space="preserve"> สารนิพนธ์      </w:t>
      </w:r>
      <w:proofErr w:type="spellStart"/>
      <w:r w:rsidR="00D711BD">
        <w:rPr>
          <w:rFonts w:ascii="TH SarabunPSK" w:hAnsi="TH SarabunPSK" w:cs="TH SarabunPSK" w:hint="cs"/>
          <w:sz w:val="32"/>
          <w:szCs w:val="32"/>
          <w:cs/>
        </w:rPr>
        <w:t>ศาสน</w:t>
      </w:r>
      <w:proofErr w:type="spellEnd"/>
      <w:r w:rsidR="00D711BD">
        <w:rPr>
          <w:rFonts w:ascii="TH SarabunPSK" w:hAnsi="TH SarabunPSK" w:cs="TH SarabunPSK" w:hint="cs"/>
          <w:sz w:val="32"/>
          <w:szCs w:val="32"/>
          <w:cs/>
        </w:rPr>
        <w:t>ศาสตร์มหาบัณฑิต สาขาวิชาสังคมวิทยา มหาวิทยาลัย</w:t>
      </w:r>
      <w:proofErr w:type="spellStart"/>
      <w:r w:rsidR="00D711BD">
        <w:rPr>
          <w:rFonts w:ascii="TH SarabunPSK" w:hAnsi="TH SarabunPSK" w:cs="TH SarabunPSK" w:hint="cs"/>
          <w:sz w:val="32"/>
          <w:szCs w:val="32"/>
          <w:cs/>
        </w:rPr>
        <w:t>มหามกุฏ</w:t>
      </w:r>
      <w:proofErr w:type="spellEnd"/>
      <w:r w:rsidR="00D711BD">
        <w:rPr>
          <w:rFonts w:ascii="TH SarabunPSK" w:hAnsi="TH SarabunPSK" w:cs="TH SarabunPSK" w:hint="cs"/>
          <w:sz w:val="32"/>
          <w:szCs w:val="32"/>
          <w:cs/>
        </w:rPr>
        <w:t>ราชวิทยาลัย.</w:t>
      </w:r>
    </w:p>
    <w:p w:rsidR="00646B7C" w:rsidRPr="001B159D" w:rsidRDefault="00646B7C" w:rsidP="00646B7C">
      <w:pPr>
        <w:spacing w:after="0" w:line="240" w:lineRule="auto"/>
        <w:ind w:left="567" w:hanging="567"/>
        <w:jc w:val="thaiDistribute"/>
        <w:rPr>
          <w:rFonts w:ascii="TH SarabunPSK" w:hAnsi="TH SarabunPSK" w:cs="TH SarabunPSK"/>
          <w:color w:val="000000" w:themeColor="text1"/>
          <w:sz w:val="32"/>
          <w:szCs w:val="32"/>
        </w:rPr>
      </w:pPr>
      <w:r w:rsidRPr="001B159D">
        <w:rPr>
          <w:rFonts w:ascii="TH SarabunPSK" w:hAnsi="TH SarabunPSK" w:cs="TH SarabunPSK"/>
          <w:color w:val="000000" w:themeColor="text1"/>
          <w:sz w:val="32"/>
          <w:szCs w:val="32"/>
          <w:cs/>
        </w:rPr>
        <w:t xml:space="preserve">โสภา ชานะมูล.(2562). </w:t>
      </w:r>
      <w:r w:rsidRPr="001B159D">
        <w:rPr>
          <w:rFonts w:ascii="TH SarabunPSK" w:hAnsi="TH SarabunPSK" w:cs="TH SarabunPSK"/>
          <w:b/>
          <w:bCs/>
          <w:color w:val="000000" w:themeColor="text1"/>
          <w:sz w:val="32"/>
          <w:szCs w:val="32"/>
          <w:cs/>
        </w:rPr>
        <w:t>น้ำท่วมแม่น้ำ หนทางแก้ไขของเมืองใหญ่ๆในโลก</w:t>
      </w:r>
      <w:r w:rsidRPr="001B159D">
        <w:rPr>
          <w:rFonts w:ascii="TH SarabunPSK" w:hAnsi="TH SarabunPSK" w:cs="TH SarabunPSK"/>
          <w:color w:val="000000" w:themeColor="text1"/>
          <w:sz w:val="32"/>
          <w:szCs w:val="32"/>
          <w:cs/>
        </w:rPr>
        <w:t>. สืบค้นวันที่</w:t>
      </w:r>
      <w:r w:rsidRPr="001B159D">
        <w:rPr>
          <w:rFonts w:ascii="TH SarabunPSK" w:hAnsi="TH SarabunPSK" w:cs="TH SarabunPSK"/>
          <w:color w:val="000000" w:themeColor="text1"/>
          <w:sz w:val="32"/>
          <w:szCs w:val="32"/>
        </w:rPr>
        <w:t xml:space="preserve"> 2562,05,08  </w:t>
      </w:r>
      <w:r w:rsidRPr="001B159D">
        <w:rPr>
          <w:rFonts w:ascii="TH SarabunPSK" w:hAnsi="TH SarabunPSK" w:cs="TH SarabunPSK"/>
          <w:color w:val="000000" w:themeColor="text1"/>
          <w:sz w:val="32"/>
          <w:szCs w:val="32"/>
          <w:cs/>
        </w:rPr>
        <w:t xml:space="preserve">สืบค้นจาก </w:t>
      </w:r>
      <w:r w:rsidRPr="001B159D">
        <w:rPr>
          <w:rFonts w:ascii="TH SarabunPSK" w:hAnsi="TH SarabunPSK" w:cs="TH SarabunPSK"/>
          <w:color w:val="000000" w:themeColor="text1"/>
          <w:sz w:val="32"/>
          <w:szCs w:val="32"/>
        </w:rPr>
        <w:t>http://www.water.civil.mut.ac.th/idea_9.php-</w:t>
      </w:r>
    </w:p>
    <w:p w:rsidR="00646B7C" w:rsidRPr="001B159D" w:rsidRDefault="00646B7C" w:rsidP="00646B7C">
      <w:pPr>
        <w:spacing w:after="0" w:line="240" w:lineRule="auto"/>
        <w:ind w:left="567" w:hanging="567"/>
        <w:jc w:val="thaiDistribute"/>
        <w:rPr>
          <w:rFonts w:ascii="TH SarabunPSK" w:hAnsi="TH SarabunPSK" w:cs="TH SarabunPSK"/>
          <w:color w:val="000000" w:themeColor="text1"/>
          <w:sz w:val="32"/>
          <w:szCs w:val="32"/>
        </w:rPr>
      </w:pPr>
      <w:r w:rsidRPr="001B159D">
        <w:rPr>
          <w:rFonts w:ascii="TH SarabunPSK" w:hAnsi="TH SarabunPSK" w:cs="TH SarabunPSK"/>
          <w:color w:val="000000" w:themeColor="text1"/>
          <w:sz w:val="32"/>
          <w:szCs w:val="32"/>
          <w:cs/>
        </w:rPr>
        <w:t xml:space="preserve">องค์การบริหารส่วนตำบลลาดชิด.(2562). </w:t>
      </w:r>
      <w:r w:rsidRPr="001B159D">
        <w:rPr>
          <w:rFonts w:ascii="TH SarabunPSK" w:hAnsi="TH SarabunPSK" w:cs="TH SarabunPSK"/>
          <w:b/>
          <w:bCs/>
          <w:color w:val="000000" w:themeColor="text1"/>
          <w:sz w:val="32"/>
          <w:szCs w:val="32"/>
        </w:rPr>
        <w:tab/>
      </w:r>
      <w:r w:rsidRPr="001B159D">
        <w:rPr>
          <w:rFonts w:ascii="TH SarabunPSK" w:hAnsi="TH SarabunPSK" w:cs="TH SarabunPSK"/>
          <w:b/>
          <w:bCs/>
          <w:color w:val="000000" w:themeColor="text1"/>
          <w:sz w:val="32"/>
          <w:szCs w:val="32"/>
          <w:cs/>
        </w:rPr>
        <w:t>แผนพัฒนาสี่ปี พ.ศ.2561 – 2564</w:t>
      </w:r>
      <w:r w:rsidRPr="001B159D">
        <w:rPr>
          <w:rFonts w:ascii="TH SarabunPSK" w:hAnsi="TH SarabunPSK" w:cs="TH SarabunPSK"/>
          <w:color w:val="000000" w:themeColor="text1"/>
          <w:sz w:val="32"/>
          <w:szCs w:val="32"/>
          <w:cs/>
        </w:rPr>
        <w:t xml:space="preserve"> .</w:t>
      </w:r>
      <w:r w:rsidRPr="001B159D">
        <w:rPr>
          <w:rFonts w:ascii="TH SarabunPSK" w:hAnsi="TH SarabunPSK" w:cs="TH SarabunPSK"/>
          <w:color w:val="000000" w:themeColor="text1"/>
          <w:sz w:val="32"/>
          <w:szCs w:val="32"/>
        </w:rPr>
        <w:t xml:space="preserve"> </w:t>
      </w:r>
      <w:r w:rsidRPr="001B159D">
        <w:rPr>
          <w:rFonts w:ascii="TH SarabunPSK" w:hAnsi="TH SarabunPSK" w:cs="TH SarabunPSK"/>
          <w:color w:val="000000" w:themeColor="text1"/>
          <w:sz w:val="32"/>
          <w:szCs w:val="32"/>
          <w:cs/>
        </w:rPr>
        <w:t>สืบค้นวันที่ 2562</w:t>
      </w:r>
      <w:r w:rsidRPr="001B159D">
        <w:rPr>
          <w:rFonts w:ascii="TH SarabunPSK" w:hAnsi="TH SarabunPSK" w:cs="TH SarabunPSK"/>
          <w:color w:val="000000" w:themeColor="text1"/>
          <w:sz w:val="32"/>
          <w:szCs w:val="32"/>
        </w:rPr>
        <w:t xml:space="preserve">,05,26 </w:t>
      </w:r>
      <w:r w:rsidRPr="001B159D">
        <w:rPr>
          <w:rFonts w:ascii="TH SarabunPSK" w:hAnsi="TH SarabunPSK" w:cs="TH SarabunPSK"/>
          <w:color w:val="000000" w:themeColor="text1"/>
          <w:sz w:val="32"/>
          <w:szCs w:val="32"/>
          <w:cs/>
        </w:rPr>
        <w:t xml:space="preserve">สืบค้นจาก </w:t>
      </w:r>
      <w:hyperlink r:id="rId8" w:history="1">
        <w:r w:rsidRPr="001B159D">
          <w:rPr>
            <w:rStyle w:val="a3"/>
            <w:rFonts w:ascii="TH SarabunPSK" w:hAnsi="TH SarabunPSK" w:cs="TH SarabunPSK"/>
            <w:color w:val="000000" w:themeColor="text1"/>
            <w:sz w:val="32"/>
            <w:szCs w:val="32"/>
            <w:u w:val="none"/>
          </w:rPr>
          <w:t>http://www.ladchid.go.th/page_</w:t>
        </w:r>
        <w:r w:rsidRPr="001B159D">
          <w:rPr>
            <w:rStyle w:val="a3"/>
            <w:rFonts w:ascii="TH SarabunPSK" w:hAnsi="TH SarabunPSK" w:cs="TH SarabunPSK"/>
            <w:color w:val="000000" w:themeColor="text1"/>
            <w:sz w:val="32"/>
            <w:szCs w:val="32"/>
            <w:u w:val="none"/>
            <w:cs/>
          </w:rPr>
          <w:t>5.</w:t>
        </w:r>
        <w:proofErr w:type="spellStart"/>
        <w:r w:rsidRPr="001B159D">
          <w:rPr>
            <w:rStyle w:val="a3"/>
            <w:rFonts w:ascii="TH SarabunPSK" w:hAnsi="TH SarabunPSK" w:cs="TH SarabunPSK"/>
            <w:color w:val="000000" w:themeColor="text1"/>
            <w:sz w:val="32"/>
            <w:szCs w:val="32"/>
            <w:u w:val="none"/>
          </w:rPr>
          <w:t>php</w:t>
        </w:r>
        <w:proofErr w:type="spellEnd"/>
      </w:hyperlink>
      <w:r w:rsidRPr="001B159D">
        <w:rPr>
          <w:rFonts w:ascii="TH SarabunPSK" w:hAnsi="TH SarabunPSK" w:cs="TH SarabunPSK"/>
          <w:color w:val="000000" w:themeColor="text1"/>
          <w:sz w:val="32"/>
          <w:szCs w:val="32"/>
          <w:cs/>
        </w:rPr>
        <w:t xml:space="preserve">. </w:t>
      </w:r>
    </w:p>
    <w:p w:rsidR="00D711BD" w:rsidRDefault="0061788C" w:rsidP="00D711BD">
      <w:pPr>
        <w:spacing w:after="0" w:line="240" w:lineRule="auto"/>
        <w:ind w:left="567" w:hanging="567"/>
        <w:jc w:val="thaiDistribute"/>
        <w:rPr>
          <w:rFonts w:ascii="TH SarabunPSK" w:hAnsi="TH SarabunPSK" w:cs="TH SarabunPSK"/>
          <w:sz w:val="32"/>
          <w:szCs w:val="32"/>
        </w:rPr>
      </w:pPr>
      <w:r w:rsidRPr="001B159D">
        <w:rPr>
          <w:rFonts w:ascii="TH SarabunPSK" w:hAnsi="TH SarabunPSK" w:cs="TH SarabunPSK"/>
          <w:sz w:val="32"/>
          <w:szCs w:val="32"/>
          <w:cs/>
        </w:rPr>
        <w:t>อชิร   มาละเงิน.(2552).</w:t>
      </w:r>
      <w:r w:rsidRPr="001B159D">
        <w:rPr>
          <w:rFonts w:ascii="TH SarabunPSK" w:hAnsi="TH SarabunPSK" w:cs="TH SarabunPSK"/>
          <w:b/>
          <w:bCs/>
          <w:sz w:val="32"/>
          <w:szCs w:val="32"/>
          <w:cs/>
        </w:rPr>
        <w:t>ความคาดหวังของประชาชนที่มีต่อการบริหารงานของนายกองค์การบริหารส่วนตำบลห้างฉัตร อำเภอห้างฉัตร จังหมัดลำปาง.</w:t>
      </w:r>
      <w:r w:rsidRPr="001B159D">
        <w:rPr>
          <w:rFonts w:ascii="TH SarabunPSK" w:hAnsi="TH SarabunPSK" w:cs="TH SarabunPSK"/>
          <w:sz w:val="32"/>
          <w:szCs w:val="32"/>
          <w:cs/>
        </w:rPr>
        <w:t xml:space="preserve">สารนิพนธ์  </w:t>
      </w:r>
      <w:proofErr w:type="spellStart"/>
      <w:r w:rsidRPr="001B159D">
        <w:rPr>
          <w:rFonts w:ascii="TH SarabunPSK" w:hAnsi="TH SarabunPSK" w:cs="TH SarabunPSK"/>
          <w:sz w:val="32"/>
          <w:szCs w:val="32"/>
          <w:cs/>
        </w:rPr>
        <w:t>รัฐศาสตร</w:t>
      </w:r>
      <w:proofErr w:type="spellEnd"/>
      <w:r w:rsidRPr="001B159D">
        <w:rPr>
          <w:rFonts w:ascii="TH SarabunPSK" w:hAnsi="TH SarabunPSK" w:cs="TH SarabunPSK"/>
          <w:sz w:val="32"/>
          <w:szCs w:val="32"/>
          <w:cs/>
        </w:rPr>
        <w:t>มหาบัณฑิต สาขาวิชารัฐศาสตร์การปกครอง มหาวิทยาลัย</w:t>
      </w:r>
      <w:proofErr w:type="spellStart"/>
      <w:r w:rsidRPr="001B159D">
        <w:rPr>
          <w:rFonts w:ascii="TH SarabunPSK" w:hAnsi="TH SarabunPSK" w:cs="TH SarabunPSK"/>
          <w:sz w:val="32"/>
          <w:szCs w:val="32"/>
          <w:cs/>
        </w:rPr>
        <w:t>มหามกุฏ</w:t>
      </w:r>
      <w:proofErr w:type="spellEnd"/>
      <w:r w:rsidRPr="001B159D">
        <w:rPr>
          <w:rFonts w:ascii="TH SarabunPSK" w:hAnsi="TH SarabunPSK" w:cs="TH SarabunPSK"/>
          <w:sz w:val="32"/>
          <w:szCs w:val="32"/>
          <w:cs/>
        </w:rPr>
        <w:t>ราชวิทยาลัย.</w:t>
      </w:r>
    </w:p>
    <w:p w:rsidR="00764D24" w:rsidRDefault="00D711BD" w:rsidP="00764D24">
      <w:pPr>
        <w:tabs>
          <w:tab w:val="left" w:pos="284"/>
        </w:tabs>
        <w:spacing w:after="0" w:line="240" w:lineRule="auto"/>
        <w:ind w:left="567" w:hanging="567"/>
        <w:jc w:val="thaiDistribute"/>
        <w:rPr>
          <w:rFonts w:ascii="TH SarabunPSK" w:hAnsi="TH SarabunPSK" w:cs="TH SarabunPSK"/>
          <w:sz w:val="32"/>
          <w:szCs w:val="32"/>
        </w:rPr>
      </w:pPr>
      <w:r>
        <w:rPr>
          <w:rFonts w:ascii="TH SarabunPSK" w:hAnsi="TH SarabunPSK" w:cs="TH SarabunPSK" w:hint="cs"/>
          <w:sz w:val="32"/>
          <w:szCs w:val="32"/>
          <w:cs/>
        </w:rPr>
        <w:t>อนุชา   ปงลังกา.(2557).</w:t>
      </w:r>
      <w:r w:rsidRPr="002A6A0A">
        <w:rPr>
          <w:rFonts w:ascii="TH SarabunPSK" w:hAnsi="TH SarabunPSK" w:cs="TH SarabunPSK" w:hint="cs"/>
          <w:b/>
          <w:bCs/>
          <w:sz w:val="32"/>
          <w:szCs w:val="32"/>
          <w:cs/>
        </w:rPr>
        <w:t>ความพึงพอใจของประชาชนต่อการบริการด้านการป้องกันอุทกภัยและการช่วยเหลือ ผู้</w:t>
      </w:r>
      <w:r w:rsidR="00764D24">
        <w:rPr>
          <w:rFonts w:ascii="TH SarabunPSK" w:hAnsi="TH SarabunPSK" w:cs="TH SarabunPSK" w:hint="cs"/>
          <w:b/>
          <w:bCs/>
          <w:sz w:val="32"/>
          <w:szCs w:val="32"/>
          <w:cs/>
        </w:rPr>
        <w:t xml:space="preserve">  </w:t>
      </w:r>
      <w:r w:rsidRPr="002A6A0A">
        <w:rPr>
          <w:rFonts w:ascii="TH SarabunPSK" w:hAnsi="TH SarabunPSK" w:cs="TH SarabunPSK" w:hint="cs"/>
          <w:b/>
          <w:bCs/>
          <w:sz w:val="32"/>
          <w:szCs w:val="32"/>
          <w:cs/>
        </w:rPr>
        <w:t>ประสบอุทกภัยขององค์การบริหารส่วนตำบล ในเขตอำเภอมหาราช จังหวัดพระนครศรีอยุธยา</w:t>
      </w:r>
      <w:r>
        <w:rPr>
          <w:rFonts w:ascii="TH SarabunPSK" w:hAnsi="TH SarabunPSK" w:cs="TH SarabunPSK" w:hint="cs"/>
          <w:b/>
          <w:bCs/>
          <w:sz w:val="32"/>
          <w:szCs w:val="32"/>
          <w:cs/>
        </w:rPr>
        <w:t xml:space="preserve">. </w:t>
      </w:r>
      <w:r>
        <w:rPr>
          <w:rFonts w:ascii="TH SarabunPSK" w:hAnsi="TH SarabunPSK" w:cs="TH SarabunPSK" w:hint="cs"/>
          <w:sz w:val="32"/>
          <w:szCs w:val="32"/>
          <w:cs/>
        </w:rPr>
        <w:t>ภาคนิพนธ์ ปริญญาบริหารธุรกิจมหาบัณฑิต สาขาวิชาบริหารธุรกิจ มหาวิทยาลัยราช</w:t>
      </w:r>
      <w:proofErr w:type="spellStart"/>
      <w:r w:rsidR="007F1151">
        <w:rPr>
          <w:rFonts w:ascii="TH SarabunPSK" w:hAnsi="TH SarabunPSK" w:cs="TH SarabunPSK" w:hint="cs"/>
          <w:sz w:val="32"/>
          <w:szCs w:val="32"/>
          <w:cs/>
        </w:rPr>
        <w:t>ภัฏวไล</w:t>
      </w:r>
      <w:proofErr w:type="spellEnd"/>
      <w:r w:rsidR="007F1151">
        <w:rPr>
          <w:rFonts w:ascii="TH SarabunPSK" w:hAnsi="TH SarabunPSK" w:cs="TH SarabunPSK" w:hint="cs"/>
          <w:sz w:val="32"/>
          <w:szCs w:val="32"/>
          <w:cs/>
        </w:rPr>
        <w:t>อลงกรณ์ในพระบรมราชูปถัมภ</w:t>
      </w:r>
      <w:r w:rsidR="00764D24">
        <w:rPr>
          <w:rFonts w:ascii="TH SarabunPSK" w:hAnsi="TH SarabunPSK" w:cs="TH SarabunPSK" w:hint="cs"/>
          <w:sz w:val="32"/>
          <w:szCs w:val="32"/>
          <w:cs/>
        </w:rPr>
        <w:t>์</w:t>
      </w:r>
    </w:p>
    <w:p w:rsidR="007F1151" w:rsidRDefault="007F1151" w:rsidP="00764D24">
      <w:pPr>
        <w:tabs>
          <w:tab w:val="left" w:pos="284"/>
        </w:tabs>
        <w:spacing w:after="0" w:line="240" w:lineRule="auto"/>
        <w:ind w:left="709" w:hanging="709"/>
        <w:jc w:val="thaiDistribute"/>
        <w:rPr>
          <w:rFonts w:ascii="TH SarabunPSK" w:hAnsi="TH SarabunPSK" w:cs="TH SarabunPSK"/>
          <w:sz w:val="32"/>
          <w:szCs w:val="32"/>
        </w:rPr>
      </w:pPr>
      <w:r>
        <w:rPr>
          <w:rFonts w:ascii="TH SarabunPSK" w:hAnsi="TH SarabunPSK" w:cs="TH SarabunPSK" w:hint="cs"/>
          <w:sz w:val="32"/>
          <w:szCs w:val="32"/>
          <w:cs/>
        </w:rPr>
        <w:t>อาคม   ใจแก้ว.(2544).</w:t>
      </w:r>
      <w:r>
        <w:rPr>
          <w:rFonts w:ascii="TH SarabunPSK" w:hAnsi="TH SarabunPSK" w:cs="TH SarabunPSK" w:hint="cs"/>
          <w:b/>
          <w:bCs/>
          <w:sz w:val="32"/>
          <w:szCs w:val="32"/>
          <w:cs/>
        </w:rPr>
        <w:t>งานวิจันโครงสร้างและกระบวนการบริหารเพื่อป้องกันและบรรเทาอุทกภัย</w:t>
      </w:r>
      <w:r>
        <w:rPr>
          <w:rFonts w:ascii="TH SarabunPSK" w:hAnsi="TH SarabunPSK" w:cs="TH SarabunPSK"/>
          <w:b/>
          <w:bCs/>
          <w:sz w:val="32"/>
          <w:szCs w:val="32"/>
        </w:rPr>
        <w:t>:</w:t>
      </w:r>
      <w:r>
        <w:rPr>
          <w:rFonts w:ascii="TH SarabunPSK" w:hAnsi="TH SarabunPSK" w:cs="TH SarabunPSK" w:hint="cs"/>
          <w:b/>
          <w:bCs/>
          <w:sz w:val="32"/>
          <w:szCs w:val="32"/>
          <w:cs/>
        </w:rPr>
        <w:t xml:space="preserve"> กรณีศึกษาเทศบาลนครหาดใหญ่.</w:t>
      </w:r>
      <w:r>
        <w:rPr>
          <w:rFonts w:ascii="TH SarabunPSK" w:hAnsi="TH SarabunPSK" w:cs="TH SarabunPSK" w:hint="cs"/>
          <w:sz w:val="32"/>
          <w:szCs w:val="32"/>
          <w:cs/>
        </w:rPr>
        <w:t>วิทยานิพนธ์บริหารธุรกิจ</w:t>
      </w:r>
      <w:proofErr w:type="spellStart"/>
      <w:r>
        <w:rPr>
          <w:rFonts w:ascii="TH SarabunPSK" w:hAnsi="TH SarabunPSK" w:cs="TH SarabunPSK" w:hint="cs"/>
          <w:sz w:val="32"/>
          <w:szCs w:val="32"/>
          <w:cs/>
        </w:rPr>
        <w:t>มหาบัญฑิต</w:t>
      </w:r>
      <w:proofErr w:type="spellEnd"/>
      <w:r>
        <w:rPr>
          <w:rFonts w:ascii="TH SarabunPSK" w:hAnsi="TH SarabunPSK" w:cs="TH SarabunPSK" w:hint="cs"/>
          <w:sz w:val="32"/>
          <w:szCs w:val="32"/>
          <w:cs/>
        </w:rPr>
        <w:t xml:space="preserve"> สาขาวิชาการจัดการ มหาวิทยาลัยสงขลานครินทร์</w:t>
      </w:r>
    </w:p>
    <w:p w:rsidR="00E95FD4" w:rsidRPr="001B159D" w:rsidRDefault="00CD50EE" w:rsidP="00646B7C">
      <w:pPr>
        <w:spacing w:after="0" w:line="240" w:lineRule="auto"/>
        <w:ind w:left="567" w:hanging="567"/>
        <w:jc w:val="thaiDistribute"/>
        <w:rPr>
          <w:rFonts w:ascii="TH SarabunPSK" w:hAnsi="TH SarabunPSK" w:cs="TH SarabunPSK"/>
          <w:sz w:val="32"/>
          <w:szCs w:val="32"/>
        </w:rPr>
      </w:pPr>
      <w:r w:rsidRPr="001B159D">
        <w:rPr>
          <w:rFonts w:ascii="TH SarabunPSK" w:hAnsi="TH SarabunPSK" w:cs="TH SarabunPSK"/>
          <w:sz w:val="32"/>
          <w:szCs w:val="32"/>
          <w:cs/>
        </w:rPr>
        <w:t>อุดมศักดิ์   ด่านคงรักษ์.</w:t>
      </w:r>
      <w:r w:rsidR="00E95FD4" w:rsidRPr="001B159D">
        <w:rPr>
          <w:rFonts w:ascii="TH SarabunPSK" w:hAnsi="TH SarabunPSK" w:cs="TH SarabunPSK"/>
          <w:sz w:val="32"/>
          <w:szCs w:val="32"/>
          <w:cs/>
        </w:rPr>
        <w:t>(2558).</w:t>
      </w:r>
      <w:r w:rsidR="00E95FD4" w:rsidRPr="001B159D">
        <w:rPr>
          <w:rFonts w:ascii="TH SarabunPSK" w:hAnsi="TH SarabunPSK" w:cs="TH SarabunPSK"/>
          <w:b/>
          <w:bCs/>
          <w:sz w:val="32"/>
          <w:szCs w:val="32"/>
          <w:cs/>
        </w:rPr>
        <w:t xml:space="preserve">ความคาดหวังของประชาชนบ้านยวนแหลมที่มีต่อการบริหารงานของเทศบาลตำบลโพธิ์เสด็จ อำเภอเมือง จังหวัดนครศรีธรรมราช. </w:t>
      </w:r>
      <w:r w:rsidR="00E95FD4" w:rsidRPr="001B159D">
        <w:rPr>
          <w:rFonts w:ascii="TH SarabunPSK" w:hAnsi="TH SarabunPSK" w:cs="TH SarabunPSK"/>
          <w:sz w:val="32"/>
          <w:szCs w:val="32"/>
          <w:cs/>
        </w:rPr>
        <w:t>การค้นคว้าอิสระ ปริญญารัฐ</w:t>
      </w:r>
      <w:proofErr w:type="spellStart"/>
      <w:r w:rsidR="00E95FD4" w:rsidRPr="001B159D">
        <w:rPr>
          <w:rFonts w:ascii="TH SarabunPSK" w:hAnsi="TH SarabunPSK" w:cs="TH SarabunPSK"/>
          <w:sz w:val="32"/>
          <w:szCs w:val="32"/>
          <w:cs/>
        </w:rPr>
        <w:t>ประศาสนศาสตร</w:t>
      </w:r>
      <w:proofErr w:type="spellEnd"/>
      <w:r w:rsidR="00E95FD4" w:rsidRPr="001B159D">
        <w:rPr>
          <w:rFonts w:ascii="TH SarabunPSK" w:hAnsi="TH SarabunPSK" w:cs="TH SarabunPSK"/>
          <w:sz w:val="32"/>
          <w:szCs w:val="32"/>
          <w:cs/>
        </w:rPr>
        <w:t>มหาบัณฑิต สาขาวิชารัฐ</w:t>
      </w:r>
      <w:proofErr w:type="spellStart"/>
      <w:r w:rsidR="00E95FD4" w:rsidRPr="001B159D">
        <w:rPr>
          <w:rFonts w:ascii="TH SarabunPSK" w:hAnsi="TH SarabunPSK" w:cs="TH SarabunPSK"/>
          <w:sz w:val="32"/>
          <w:szCs w:val="32"/>
          <w:cs/>
        </w:rPr>
        <w:t>ประศาสน</w:t>
      </w:r>
      <w:proofErr w:type="spellEnd"/>
      <w:r w:rsidR="00E95FD4" w:rsidRPr="001B159D">
        <w:rPr>
          <w:rFonts w:ascii="TH SarabunPSK" w:hAnsi="TH SarabunPSK" w:cs="TH SarabunPSK"/>
          <w:sz w:val="32"/>
          <w:szCs w:val="32"/>
          <w:cs/>
        </w:rPr>
        <w:t>ศาสตร์ มหาวิทยาลัยราช</w:t>
      </w:r>
      <w:proofErr w:type="spellStart"/>
      <w:r w:rsidR="00E95FD4" w:rsidRPr="001B159D">
        <w:rPr>
          <w:rFonts w:ascii="TH SarabunPSK" w:hAnsi="TH SarabunPSK" w:cs="TH SarabunPSK"/>
          <w:sz w:val="32"/>
          <w:szCs w:val="32"/>
          <w:cs/>
        </w:rPr>
        <w:t>ภัฏว</w:t>
      </w:r>
      <w:proofErr w:type="spellEnd"/>
      <w:r w:rsidR="00E95FD4" w:rsidRPr="001B159D">
        <w:rPr>
          <w:rFonts w:ascii="TH SarabunPSK" w:hAnsi="TH SarabunPSK" w:cs="TH SarabunPSK"/>
          <w:sz w:val="32"/>
          <w:szCs w:val="32"/>
          <w:cs/>
        </w:rPr>
        <w:t>ไลยอลงกรณ์ ในพระบรมราชูปถัมภ์</w:t>
      </w:r>
      <w:r w:rsidR="00BF5B5C" w:rsidRPr="001B159D">
        <w:rPr>
          <w:rFonts w:ascii="TH SarabunPSK" w:hAnsi="TH SarabunPSK" w:cs="TH SarabunPSK"/>
          <w:sz w:val="32"/>
          <w:szCs w:val="32"/>
        </w:rPr>
        <w:t>.</w:t>
      </w:r>
    </w:p>
    <w:p w:rsidR="00646B7C" w:rsidRPr="001B159D" w:rsidRDefault="00646B7C" w:rsidP="00646B7C">
      <w:pPr>
        <w:spacing w:after="0" w:line="240" w:lineRule="auto"/>
        <w:ind w:left="567" w:hanging="567"/>
        <w:jc w:val="thaiDistribute"/>
        <w:rPr>
          <w:rFonts w:ascii="TH SarabunPSK" w:hAnsi="TH SarabunPSK" w:cs="TH SarabunPSK"/>
          <w:sz w:val="32"/>
          <w:szCs w:val="32"/>
        </w:rPr>
      </w:pPr>
      <w:r w:rsidRPr="001B159D">
        <w:rPr>
          <w:rFonts w:ascii="TH SarabunPSK" w:hAnsi="TH SarabunPSK" w:cs="TH SarabunPSK"/>
          <w:sz w:val="32"/>
          <w:szCs w:val="32"/>
          <w:cs/>
        </w:rPr>
        <w:lastRenderedPageBreak/>
        <w:t>เอกชัย</w:t>
      </w:r>
      <w:r w:rsidR="0078295C">
        <w:rPr>
          <w:rFonts w:ascii="TH SarabunPSK" w:hAnsi="TH SarabunPSK" w:cs="TH SarabunPSK" w:hint="cs"/>
          <w:sz w:val="32"/>
          <w:szCs w:val="32"/>
          <w:cs/>
        </w:rPr>
        <w:t xml:space="preserve">   </w:t>
      </w:r>
      <w:proofErr w:type="spellStart"/>
      <w:r w:rsidRPr="001B159D">
        <w:rPr>
          <w:rFonts w:ascii="TH SarabunPSK" w:hAnsi="TH SarabunPSK" w:cs="TH SarabunPSK"/>
          <w:sz w:val="32"/>
          <w:szCs w:val="32"/>
          <w:cs/>
        </w:rPr>
        <w:t>วรรณสุทธิ์</w:t>
      </w:r>
      <w:proofErr w:type="spellEnd"/>
      <w:r w:rsidRPr="001B159D">
        <w:rPr>
          <w:rFonts w:ascii="TH SarabunPSK" w:hAnsi="TH SarabunPSK" w:cs="TH SarabunPSK"/>
          <w:sz w:val="32"/>
          <w:szCs w:val="32"/>
          <w:cs/>
        </w:rPr>
        <w:t>และคนอื่นๆ (</w:t>
      </w:r>
      <w:r w:rsidRPr="001B159D">
        <w:rPr>
          <w:rFonts w:ascii="TH SarabunPSK" w:hAnsi="TH SarabunPSK" w:cs="TH SarabunPSK"/>
          <w:sz w:val="32"/>
          <w:szCs w:val="32"/>
        </w:rPr>
        <w:t xml:space="preserve">2552) </w:t>
      </w:r>
      <w:r w:rsidRPr="001B159D">
        <w:rPr>
          <w:rFonts w:ascii="TH SarabunPSK" w:hAnsi="TH SarabunPSK" w:cs="TH SarabunPSK"/>
          <w:b/>
          <w:bCs/>
          <w:sz w:val="32"/>
          <w:szCs w:val="32"/>
          <w:cs/>
        </w:rPr>
        <w:t>ความคิดเห็นของประ</w:t>
      </w:r>
      <w:proofErr w:type="spellStart"/>
      <w:r w:rsidRPr="001B159D">
        <w:rPr>
          <w:rFonts w:ascii="TH SarabunPSK" w:hAnsi="TH SarabunPSK" w:cs="TH SarabunPSK"/>
          <w:b/>
          <w:bCs/>
          <w:sz w:val="32"/>
          <w:szCs w:val="32"/>
          <w:cs/>
        </w:rPr>
        <w:t>ชาช</w:t>
      </w:r>
      <w:proofErr w:type="spellEnd"/>
      <w:r w:rsidRPr="001B159D">
        <w:rPr>
          <w:rFonts w:ascii="TH SarabunPSK" w:hAnsi="TH SarabunPSK" w:cs="TH SarabunPSK"/>
          <w:b/>
          <w:bCs/>
          <w:sz w:val="32"/>
          <w:szCs w:val="32"/>
          <w:cs/>
        </w:rPr>
        <w:t xml:space="preserve">เกี่ยวกับการป้องกันอุทกภัยน้ำหางกรุงเทพมหานครในอีก </w:t>
      </w:r>
      <w:r w:rsidRPr="001B159D">
        <w:rPr>
          <w:rFonts w:ascii="TH SarabunPSK" w:hAnsi="TH SarabunPSK" w:cs="TH SarabunPSK"/>
          <w:b/>
          <w:bCs/>
          <w:sz w:val="32"/>
          <w:szCs w:val="32"/>
        </w:rPr>
        <w:t xml:space="preserve">8 </w:t>
      </w:r>
      <w:r w:rsidRPr="001B159D">
        <w:rPr>
          <w:rFonts w:ascii="TH SarabunPSK" w:hAnsi="TH SarabunPSK" w:cs="TH SarabunPSK"/>
          <w:b/>
          <w:bCs/>
          <w:sz w:val="32"/>
          <w:szCs w:val="32"/>
          <w:cs/>
        </w:rPr>
        <w:t>ปีข้างหน้ากรณีศึกษาประชาชนที่อาศัยอยู่ในเขตจตุจักรกรุงเทพมหานคร</w:t>
      </w:r>
      <w:r w:rsidRPr="001B159D">
        <w:rPr>
          <w:rFonts w:ascii="TH SarabunPSK" w:hAnsi="TH SarabunPSK" w:cs="TH SarabunPSK"/>
          <w:sz w:val="32"/>
          <w:szCs w:val="32"/>
          <w:cs/>
        </w:rPr>
        <w:t>.วิทยานิพนธ์ บริหารธุรกิจมหาบัณฑิต สาขาวิชาการจัดการกรุงเทพฯ มหาวิทยาลัยราช</w:t>
      </w:r>
      <w:proofErr w:type="spellStart"/>
      <w:r w:rsidRPr="001B159D">
        <w:rPr>
          <w:rFonts w:ascii="TH SarabunPSK" w:hAnsi="TH SarabunPSK" w:cs="TH SarabunPSK"/>
          <w:sz w:val="32"/>
          <w:szCs w:val="32"/>
          <w:cs/>
        </w:rPr>
        <w:t>ภัฏจันทร</w:t>
      </w:r>
      <w:proofErr w:type="spellEnd"/>
      <w:r w:rsidRPr="001B159D">
        <w:rPr>
          <w:rFonts w:ascii="TH SarabunPSK" w:hAnsi="TH SarabunPSK" w:cs="TH SarabunPSK"/>
          <w:sz w:val="32"/>
          <w:szCs w:val="32"/>
          <w:cs/>
        </w:rPr>
        <w:t>เกษม</w:t>
      </w:r>
      <w:r w:rsidRPr="001B159D">
        <w:rPr>
          <w:rFonts w:ascii="TH SarabunPSK" w:hAnsi="TH SarabunPSK" w:cs="TH SarabunPSK"/>
          <w:sz w:val="32"/>
          <w:szCs w:val="32"/>
        </w:rPr>
        <w:t>.</w:t>
      </w:r>
    </w:p>
    <w:p w:rsidR="0074037D" w:rsidRPr="001B159D" w:rsidRDefault="00E95FD4" w:rsidP="00646B7C">
      <w:pPr>
        <w:spacing w:after="0" w:line="240" w:lineRule="auto"/>
        <w:ind w:left="567" w:hanging="567"/>
        <w:jc w:val="thaiDistribute"/>
        <w:rPr>
          <w:rFonts w:ascii="TH SarabunPSK" w:hAnsi="TH SarabunPSK" w:cs="TH SarabunPSK"/>
          <w:sz w:val="32"/>
          <w:szCs w:val="32"/>
        </w:rPr>
      </w:pPr>
      <w:proofErr w:type="spellStart"/>
      <w:r w:rsidRPr="001B159D">
        <w:rPr>
          <w:rFonts w:ascii="TH SarabunPSK" w:hAnsi="TH SarabunPSK" w:cs="TH SarabunPSK"/>
          <w:sz w:val="32"/>
          <w:szCs w:val="32"/>
          <w:cs/>
        </w:rPr>
        <w:t>แอ็ต</w:t>
      </w:r>
      <w:proofErr w:type="spellEnd"/>
      <w:r w:rsidRPr="001B159D">
        <w:rPr>
          <w:rFonts w:ascii="TH SarabunPSK" w:hAnsi="TH SarabunPSK" w:cs="TH SarabunPSK"/>
          <w:sz w:val="32"/>
          <w:szCs w:val="32"/>
          <w:cs/>
        </w:rPr>
        <w:t xml:space="preserve">   </w:t>
      </w:r>
      <w:proofErr w:type="spellStart"/>
      <w:r w:rsidRPr="001B159D">
        <w:rPr>
          <w:rFonts w:ascii="TH SarabunPSK" w:hAnsi="TH SarabunPSK" w:cs="TH SarabunPSK"/>
          <w:sz w:val="32"/>
          <w:szCs w:val="32"/>
          <w:cs/>
        </w:rPr>
        <w:t>อินทรอุ</w:t>
      </w:r>
      <w:proofErr w:type="spellEnd"/>
      <w:r w:rsidRPr="001B159D">
        <w:rPr>
          <w:rFonts w:ascii="TH SarabunPSK" w:hAnsi="TH SarabunPSK" w:cs="TH SarabunPSK"/>
          <w:sz w:val="32"/>
          <w:szCs w:val="32"/>
          <w:cs/>
        </w:rPr>
        <w:t>ดม.(2558)</w:t>
      </w:r>
      <w:r w:rsidRPr="001B159D">
        <w:rPr>
          <w:rFonts w:ascii="TH SarabunPSK" w:hAnsi="TH SarabunPSK" w:cs="TH SarabunPSK"/>
          <w:sz w:val="32"/>
          <w:szCs w:val="32"/>
        </w:rPr>
        <w:t>.</w:t>
      </w:r>
      <w:r w:rsidRPr="001B159D">
        <w:rPr>
          <w:rFonts w:ascii="TH SarabunPSK" w:hAnsi="TH SarabunPSK" w:cs="TH SarabunPSK"/>
          <w:b/>
          <w:bCs/>
          <w:sz w:val="32"/>
          <w:szCs w:val="32"/>
          <w:cs/>
        </w:rPr>
        <w:t>ความคาดหวังของประชาชนที่มีต่อการพัฒนาท้องถิ่น ของเทศบาลตำบลปากนคร อำเภอเมือง จังหวัด จังหวัดนครศรีธรรมราช.</w:t>
      </w:r>
      <w:r w:rsidRPr="001B159D">
        <w:rPr>
          <w:rFonts w:ascii="TH SarabunPSK" w:hAnsi="TH SarabunPSK" w:cs="TH SarabunPSK"/>
          <w:sz w:val="32"/>
          <w:szCs w:val="32"/>
          <w:cs/>
        </w:rPr>
        <w:t>สารนิพนธ์</w:t>
      </w:r>
      <w:r w:rsidR="00BF5B5C" w:rsidRPr="001B159D">
        <w:rPr>
          <w:rFonts w:ascii="TH SarabunPSK" w:hAnsi="TH SarabunPSK" w:cs="TH SarabunPSK"/>
          <w:sz w:val="32"/>
          <w:szCs w:val="32"/>
          <w:cs/>
        </w:rPr>
        <w:t xml:space="preserve"> </w:t>
      </w:r>
      <w:proofErr w:type="spellStart"/>
      <w:r w:rsidR="00BF5B5C" w:rsidRPr="001B159D">
        <w:rPr>
          <w:rFonts w:ascii="TH SarabunPSK" w:hAnsi="TH SarabunPSK" w:cs="TH SarabunPSK"/>
          <w:sz w:val="32"/>
          <w:szCs w:val="32"/>
          <w:cs/>
        </w:rPr>
        <w:t>รัฐศาสตร</w:t>
      </w:r>
      <w:proofErr w:type="spellEnd"/>
      <w:r w:rsidR="00BF5B5C" w:rsidRPr="001B159D">
        <w:rPr>
          <w:rFonts w:ascii="TH SarabunPSK" w:hAnsi="TH SarabunPSK" w:cs="TH SarabunPSK"/>
          <w:sz w:val="32"/>
          <w:szCs w:val="32"/>
          <w:cs/>
        </w:rPr>
        <w:t>มหาบัณฑิต สาขาวิชารัฐศาสตร์การปกครอง มหาวิทยาลัย</w:t>
      </w:r>
      <w:proofErr w:type="spellStart"/>
      <w:r w:rsidR="00BF5B5C" w:rsidRPr="001B159D">
        <w:rPr>
          <w:rFonts w:ascii="TH SarabunPSK" w:hAnsi="TH SarabunPSK" w:cs="TH SarabunPSK"/>
          <w:sz w:val="32"/>
          <w:szCs w:val="32"/>
          <w:cs/>
        </w:rPr>
        <w:t>มหามกุฏ</w:t>
      </w:r>
      <w:proofErr w:type="spellEnd"/>
      <w:r w:rsidR="00BF5B5C" w:rsidRPr="001B159D">
        <w:rPr>
          <w:rFonts w:ascii="TH SarabunPSK" w:hAnsi="TH SarabunPSK" w:cs="TH SarabunPSK"/>
          <w:sz w:val="32"/>
          <w:szCs w:val="32"/>
          <w:cs/>
        </w:rPr>
        <w:t>ราชวิทยาลัย.</w:t>
      </w:r>
    </w:p>
    <w:p w:rsidR="009813DD" w:rsidRDefault="009813DD" w:rsidP="00646B7C">
      <w:pPr>
        <w:spacing w:after="0" w:line="240" w:lineRule="auto"/>
        <w:ind w:left="567" w:hanging="567"/>
        <w:jc w:val="thaiDistribute"/>
        <w:rPr>
          <w:rFonts w:ascii="TH SarabunPSK" w:hAnsi="TH SarabunPSK" w:cs="TH SarabunPSK"/>
          <w:sz w:val="32"/>
          <w:szCs w:val="32"/>
        </w:rPr>
      </w:pPr>
      <w:proofErr w:type="spellStart"/>
      <w:r w:rsidRPr="001B159D">
        <w:rPr>
          <w:rFonts w:ascii="TH SarabunPSK" w:hAnsi="TH SarabunPSK" w:cs="TH SarabunPSK"/>
          <w:sz w:val="32"/>
          <w:szCs w:val="32"/>
          <w:cs/>
        </w:rPr>
        <w:t>ฤทธิ</w:t>
      </w:r>
      <w:proofErr w:type="spellEnd"/>
      <w:r w:rsidRPr="001B159D">
        <w:rPr>
          <w:rFonts w:ascii="TH SarabunPSK" w:hAnsi="TH SarabunPSK" w:cs="TH SarabunPSK"/>
          <w:sz w:val="32"/>
          <w:szCs w:val="32"/>
          <w:cs/>
        </w:rPr>
        <w:t>ชัย   แสงธรรม.(2553)</w:t>
      </w:r>
      <w:r w:rsidRPr="001B159D">
        <w:rPr>
          <w:rFonts w:ascii="TH SarabunPSK" w:hAnsi="TH SarabunPSK" w:cs="TH SarabunPSK"/>
          <w:b/>
          <w:bCs/>
          <w:sz w:val="32"/>
          <w:szCs w:val="32"/>
        </w:rPr>
        <w:t>.</w:t>
      </w:r>
      <w:r w:rsidRPr="001B159D">
        <w:rPr>
          <w:rFonts w:ascii="TH SarabunPSK" w:hAnsi="TH SarabunPSK" w:cs="TH SarabunPSK"/>
          <w:b/>
          <w:bCs/>
          <w:sz w:val="32"/>
          <w:szCs w:val="32"/>
          <w:cs/>
        </w:rPr>
        <w:t>กระบวนการจัดการปัญหาอุทกภัยของสำน</w:t>
      </w:r>
      <w:r w:rsidR="00657023" w:rsidRPr="001B159D">
        <w:rPr>
          <w:rFonts w:ascii="TH SarabunPSK" w:hAnsi="TH SarabunPSK" w:cs="TH SarabunPSK"/>
          <w:b/>
          <w:bCs/>
          <w:sz w:val="32"/>
          <w:szCs w:val="32"/>
          <w:cs/>
        </w:rPr>
        <w:t>ักงานป้องกันและบรรเทาสาธารณภัย</w:t>
      </w:r>
      <w:r w:rsidR="00657023" w:rsidRPr="001B159D">
        <w:rPr>
          <w:rFonts w:ascii="TH SarabunPSK" w:hAnsi="TH SarabunPSK" w:cs="TH SarabunPSK"/>
          <w:b/>
          <w:bCs/>
          <w:sz w:val="32"/>
          <w:szCs w:val="32"/>
        </w:rPr>
        <w:t>:</w:t>
      </w:r>
      <w:r w:rsidRPr="001B159D">
        <w:rPr>
          <w:rFonts w:ascii="TH SarabunPSK" w:hAnsi="TH SarabunPSK" w:cs="TH SarabunPSK"/>
          <w:b/>
          <w:bCs/>
          <w:sz w:val="32"/>
          <w:szCs w:val="32"/>
          <w:cs/>
        </w:rPr>
        <w:t xml:space="preserve">ศึกษาเฉพาะกรณีจังหวัดในความรับผิดชอบของศูนย์ป้องกันและบรรเทาสาธารณภัยเขต </w:t>
      </w:r>
      <w:r w:rsidRPr="001B159D">
        <w:rPr>
          <w:rFonts w:ascii="TH SarabunPSK" w:hAnsi="TH SarabunPSK" w:cs="TH SarabunPSK"/>
          <w:b/>
          <w:bCs/>
          <w:sz w:val="32"/>
          <w:szCs w:val="32"/>
        </w:rPr>
        <w:t xml:space="preserve">16 </w:t>
      </w:r>
      <w:r w:rsidRPr="001B159D">
        <w:rPr>
          <w:rFonts w:ascii="TH SarabunPSK" w:hAnsi="TH SarabunPSK" w:cs="TH SarabunPSK"/>
          <w:b/>
          <w:bCs/>
          <w:sz w:val="32"/>
          <w:szCs w:val="32"/>
          <w:cs/>
        </w:rPr>
        <w:t xml:space="preserve">ชัยนาท. </w:t>
      </w:r>
      <w:r w:rsidRPr="001B159D">
        <w:rPr>
          <w:rFonts w:ascii="TH SarabunPSK" w:hAnsi="TH SarabunPSK" w:cs="TH SarabunPSK"/>
          <w:sz w:val="32"/>
          <w:szCs w:val="32"/>
          <w:cs/>
        </w:rPr>
        <w:t>สารนิพนธ์</w:t>
      </w:r>
      <w:r w:rsidR="00657023" w:rsidRPr="001B159D">
        <w:rPr>
          <w:rFonts w:ascii="TH SarabunPSK" w:hAnsi="TH SarabunPSK" w:cs="TH SarabunPSK"/>
          <w:sz w:val="32"/>
          <w:szCs w:val="32"/>
          <w:cs/>
        </w:rPr>
        <w:t xml:space="preserve"> </w:t>
      </w:r>
      <w:proofErr w:type="spellStart"/>
      <w:r w:rsidRPr="001B159D">
        <w:rPr>
          <w:rFonts w:ascii="TH SarabunPSK" w:hAnsi="TH SarabunPSK" w:cs="TH SarabunPSK"/>
          <w:sz w:val="32"/>
          <w:szCs w:val="32"/>
          <w:cs/>
        </w:rPr>
        <w:t>ศิลปศา</w:t>
      </w:r>
      <w:proofErr w:type="spellEnd"/>
      <w:r w:rsidRPr="001B159D">
        <w:rPr>
          <w:rFonts w:ascii="TH SarabunPSK" w:hAnsi="TH SarabunPSK" w:cs="TH SarabunPSK"/>
          <w:sz w:val="32"/>
          <w:szCs w:val="32"/>
          <w:cs/>
        </w:rPr>
        <w:t>สตรมหาบัณฑิต</w:t>
      </w:r>
      <w:r w:rsidR="00657023" w:rsidRPr="001B159D">
        <w:rPr>
          <w:rFonts w:ascii="TH SarabunPSK" w:hAnsi="TH SarabunPSK" w:cs="TH SarabunPSK"/>
          <w:sz w:val="32"/>
          <w:szCs w:val="32"/>
          <w:cs/>
        </w:rPr>
        <w:t xml:space="preserve"> </w:t>
      </w:r>
      <w:r w:rsidRPr="001B159D">
        <w:rPr>
          <w:rFonts w:ascii="TH SarabunPSK" w:hAnsi="TH SarabunPSK" w:cs="TH SarabunPSK"/>
          <w:sz w:val="32"/>
          <w:szCs w:val="32"/>
          <w:cs/>
        </w:rPr>
        <w:t>สาขาวิชาการบริหารงานยุติธรรม</w:t>
      </w:r>
      <w:r w:rsidR="00657023" w:rsidRPr="001B159D">
        <w:rPr>
          <w:rFonts w:ascii="TH SarabunPSK" w:hAnsi="TH SarabunPSK" w:cs="TH SarabunPSK"/>
          <w:sz w:val="32"/>
          <w:szCs w:val="32"/>
          <w:cs/>
        </w:rPr>
        <w:t xml:space="preserve"> </w:t>
      </w:r>
      <w:r w:rsidRPr="001B159D">
        <w:rPr>
          <w:rFonts w:ascii="TH SarabunPSK" w:hAnsi="TH SarabunPSK" w:cs="TH SarabunPSK"/>
          <w:sz w:val="32"/>
          <w:szCs w:val="32"/>
          <w:cs/>
        </w:rPr>
        <w:t>มหาวิทย</w:t>
      </w:r>
      <w:r w:rsidR="00D24811">
        <w:rPr>
          <w:rFonts w:ascii="TH SarabunPSK" w:hAnsi="TH SarabunPSK" w:cs="TH SarabunPSK" w:hint="cs"/>
          <w:sz w:val="32"/>
          <w:szCs w:val="32"/>
          <w:cs/>
        </w:rPr>
        <w:t>า</w:t>
      </w:r>
      <w:r w:rsidRPr="001B159D">
        <w:rPr>
          <w:rFonts w:ascii="TH SarabunPSK" w:hAnsi="TH SarabunPSK" w:cs="TH SarabunPSK"/>
          <w:sz w:val="32"/>
          <w:szCs w:val="32"/>
          <w:cs/>
        </w:rPr>
        <w:t>ลัยธรรมศาสตร์</w:t>
      </w:r>
      <w:r w:rsidR="00657023" w:rsidRPr="001B159D">
        <w:rPr>
          <w:rFonts w:ascii="TH SarabunPSK" w:hAnsi="TH SarabunPSK" w:cs="TH SarabunPSK"/>
          <w:sz w:val="32"/>
          <w:szCs w:val="32"/>
        </w:rPr>
        <w:t>.</w:t>
      </w:r>
    </w:p>
    <w:p w:rsidR="00764D24" w:rsidRPr="00824306" w:rsidRDefault="00764D24">
      <w:pPr>
        <w:spacing w:after="0" w:line="240" w:lineRule="auto"/>
        <w:ind w:left="567" w:hanging="567"/>
        <w:jc w:val="thaiDistribute"/>
        <w:rPr>
          <w:rFonts w:ascii="TH SarabunPSK" w:hAnsi="TH SarabunPSK" w:cs="TH SarabunPSK"/>
          <w:sz w:val="32"/>
          <w:szCs w:val="32"/>
        </w:rPr>
      </w:pPr>
    </w:p>
    <w:sectPr w:rsidR="00764D24" w:rsidRPr="00824306" w:rsidSect="00D9427A">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42D24"/>
    <w:multiLevelType w:val="hybridMultilevel"/>
    <w:tmpl w:val="1AC2C5BC"/>
    <w:lvl w:ilvl="0" w:tplc="F0580FB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1AE62C73"/>
    <w:multiLevelType w:val="multilevel"/>
    <w:tmpl w:val="EC7A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350A03"/>
    <w:multiLevelType w:val="hybridMultilevel"/>
    <w:tmpl w:val="D52451A6"/>
    <w:lvl w:ilvl="0" w:tplc="B85E99D2">
      <w:start w:val="1"/>
      <w:numFmt w:val="decimal"/>
      <w:lvlText w:val="%1)"/>
      <w:lvlJc w:val="left"/>
      <w:pPr>
        <w:ind w:left="786"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3F"/>
    <w:rsid w:val="00000FA5"/>
    <w:rsid w:val="00011470"/>
    <w:rsid w:val="0003301A"/>
    <w:rsid w:val="00076BC7"/>
    <w:rsid w:val="000974E2"/>
    <w:rsid w:val="00097E2D"/>
    <w:rsid w:val="000A723B"/>
    <w:rsid w:val="000B6578"/>
    <w:rsid w:val="000C20AA"/>
    <w:rsid w:val="001111AA"/>
    <w:rsid w:val="00146697"/>
    <w:rsid w:val="00166B26"/>
    <w:rsid w:val="0018031E"/>
    <w:rsid w:val="001A0C74"/>
    <w:rsid w:val="001B159D"/>
    <w:rsid w:val="001B1BF6"/>
    <w:rsid w:val="001B3655"/>
    <w:rsid w:val="001B4BC0"/>
    <w:rsid w:val="001F7525"/>
    <w:rsid w:val="0021387B"/>
    <w:rsid w:val="002271F7"/>
    <w:rsid w:val="00267889"/>
    <w:rsid w:val="00276161"/>
    <w:rsid w:val="00283953"/>
    <w:rsid w:val="002A5333"/>
    <w:rsid w:val="002A6A0A"/>
    <w:rsid w:val="002B14E7"/>
    <w:rsid w:val="002B2B1A"/>
    <w:rsid w:val="002B494E"/>
    <w:rsid w:val="002C5F19"/>
    <w:rsid w:val="00326C5C"/>
    <w:rsid w:val="00340B2D"/>
    <w:rsid w:val="003414F5"/>
    <w:rsid w:val="00351681"/>
    <w:rsid w:val="00353FC7"/>
    <w:rsid w:val="003726EE"/>
    <w:rsid w:val="00374ED5"/>
    <w:rsid w:val="003814A6"/>
    <w:rsid w:val="003A1C9D"/>
    <w:rsid w:val="003B0E17"/>
    <w:rsid w:val="003C68B9"/>
    <w:rsid w:val="003D45DA"/>
    <w:rsid w:val="003D7435"/>
    <w:rsid w:val="003F4C55"/>
    <w:rsid w:val="00403707"/>
    <w:rsid w:val="00437931"/>
    <w:rsid w:val="004D2CC6"/>
    <w:rsid w:val="0055198E"/>
    <w:rsid w:val="0055214F"/>
    <w:rsid w:val="00567451"/>
    <w:rsid w:val="005C0C00"/>
    <w:rsid w:val="005C591E"/>
    <w:rsid w:val="005F26C4"/>
    <w:rsid w:val="0061788C"/>
    <w:rsid w:val="00623D5A"/>
    <w:rsid w:val="006256C2"/>
    <w:rsid w:val="0064077A"/>
    <w:rsid w:val="00646B7C"/>
    <w:rsid w:val="00651C13"/>
    <w:rsid w:val="006565C6"/>
    <w:rsid w:val="00657023"/>
    <w:rsid w:val="006D7ED1"/>
    <w:rsid w:val="006E6538"/>
    <w:rsid w:val="00700787"/>
    <w:rsid w:val="0074037D"/>
    <w:rsid w:val="007403EC"/>
    <w:rsid w:val="00745425"/>
    <w:rsid w:val="007549D0"/>
    <w:rsid w:val="00764D24"/>
    <w:rsid w:val="00772465"/>
    <w:rsid w:val="0078295C"/>
    <w:rsid w:val="007A512D"/>
    <w:rsid w:val="007B2C92"/>
    <w:rsid w:val="007D2F5B"/>
    <w:rsid w:val="007F0312"/>
    <w:rsid w:val="007F1151"/>
    <w:rsid w:val="007F20AF"/>
    <w:rsid w:val="0080232C"/>
    <w:rsid w:val="008030C2"/>
    <w:rsid w:val="00810A4D"/>
    <w:rsid w:val="00824306"/>
    <w:rsid w:val="0082461C"/>
    <w:rsid w:val="0087466D"/>
    <w:rsid w:val="008B4852"/>
    <w:rsid w:val="008F62FE"/>
    <w:rsid w:val="008F7F77"/>
    <w:rsid w:val="00903165"/>
    <w:rsid w:val="0092106B"/>
    <w:rsid w:val="00940877"/>
    <w:rsid w:val="00955430"/>
    <w:rsid w:val="009678C6"/>
    <w:rsid w:val="00975090"/>
    <w:rsid w:val="009813DD"/>
    <w:rsid w:val="0098415C"/>
    <w:rsid w:val="009930B7"/>
    <w:rsid w:val="0099713F"/>
    <w:rsid w:val="009A1DBE"/>
    <w:rsid w:val="00A20E9E"/>
    <w:rsid w:val="00A63473"/>
    <w:rsid w:val="00A709E4"/>
    <w:rsid w:val="00A90BE0"/>
    <w:rsid w:val="00AA380A"/>
    <w:rsid w:val="00AC5AEF"/>
    <w:rsid w:val="00AD6FE2"/>
    <w:rsid w:val="00B0571E"/>
    <w:rsid w:val="00B47F51"/>
    <w:rsid w:val="00B55390"/>
    <w:rsid w:val="00B77D68"/>
    <w:rsid w:val="00B8212A"/>
    <w:rsid w:val="00B966E0"/>
    <w:rsid w:val="00BA3A69"/>
    <w:rsid w:val="00BD345B"/>
    <w:rsid w:val="00BF5B5C"/>
    <w:rsid w:val="00C12574"/>
    <w:rsid w:val="00C206D4"/>
    <w:rsid w:val="00C343E9"/>
    <w:rsid w:val="00C77982"/>
    <w:rsid w:val="00CA2AA3"/>
    <w:rsid w:val="00CB612F"/>
    <w:rsid w:val="00CD2E6F"/>
    <w:rsid w:val="00CD2F05"/>
    <w:rsid w:val="00CD50EE"/>
    <w:rsid w:val="00CE5594"/>
    <w:rsid w:val="00D02CA2"/>
    <w:rsid w:val="00D24811"/>
    <w:rsid w:val="00D63464"/>
    <w:rsid w:val="00D711BD"/>
    <w:rsid w:val="00D9427A"/>
    <w:rsid w:val="00DA0076"/>
    <w:rsid w:val="00DA2A51"/>
    <w:rsid w:val="00E13615"/>
    <w:rsid w:val="00E40A12"/>
    <w:rsid w:val="00E94018"/>
    <w:rsid w:val="00E95FD4"/>
    <w:rsid w:val="00EE4714"/>
    <w:rsid w:val="00EE4C0A"/>
    <w:rsid w:val="00EF005A"/>
    <w:rsid w:val="00F21342"/>
    <w:rsid w:val="00FA0B86"/>
    <w:rsid w:val="00FB3B9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58314-669C-43C4-845B-466E273C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66E0"/>
    <w:rPr>
      <w:color w:val="0563C1" w:themeColor="hyperlink"/>
      <w:u w:val="single"/>
    </w:rPr>
  </w:style>
  <w:style w:type="character" w:customStyle="1" w:styleId="apple-converted-space">
    <w:name w:val="apple-converted-space"/>
    <w:basedOn w:val="a0"/>
    <w:rsid w:val="007549D0"/>
  </w:style>
  <w:style w:type="character" w:styleId="a4">
    <w:name w:val="Placeholder Text"/>
    <w:basedOn w:val="a0"/>
    <w:uiPriority w:val="99"/>
    <w:semiHidden/>
    <w:rsid w:val="002B2B1A"/>
    <w:rPr>
      <w:color w:val="808080"/>
    </w:rPr>
  </w:style>
  <w:style w:type="paragraph" w:styleId="a5">
    <w:name w:val="List Paragraph"/>
    <w:basedOn w:val="a"/>
    <w:uiPriority w:val="34"/>
    <w:qFormat/>
    <w:rsid w:val="00283953"/>
    <w:pPr>
      <w:ind w:left="720"/>
      <w:contextualSpacing/>
    </w:pPr>
  </w:style>
  <w:style w:type="table" w:styleId="a6">
    <w:name w:val="Table Grid"/>
    <w:basedOn w:val="a1"/>
    <w:uiPriority w:val="39"/>
    <w:rsid w:val="00340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เส้นตาราง1"/>
    <w:basedOn w:val="a1"/>
    <w:next w:val="a6"/>
    <w:uiPriority w:val="39"/>
    <w:rsid w:val="0098415C"/>
    <w:pPr>
      <w:spacing w:after="0" w:line="240" w:lineRule="auto"/>
    </w:pPr>
    <w:rPr>
      <w:rFonts w:eastAsia="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dchid.go.th/page_5.php" TargetMode="External"/><Relationship Id="rId3" Type="http://schemas.openxmlformats.org/officeDocument/2006/relationships/styles" Target="styles.xml"/><Relationship Id="rId7" Type="http://schemas.openxmlformats.org/officeDocument/2006/relationships/hyperlink" Target="https://www.gotoknow.org/posts/tags/%E0%B8%88%E0%B8%B4%E0%B8%95%E0%B8%A7%E0%B8%B4%E0%B8%97%E0%B8%A2%E0%B8%B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59123450023@ssru.ac.t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3DF25-66AC-4CF3-A347-FC106F1D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TotalTime>
  <Pages>16</Pages>
  <Words>5543</Words>
  <Characters>31599</Characters>
  <Application>Microsoft Office Word</Application>
  <DocSecurity>0</DocSecurity>
  <Lines>263</Lines>
  <Paragraphs>74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win8.1</dc:creator>
  <cp:keywords/>
  <dc:description/>
  <cp:lastModifiedBy>win8.1</cp:lastModifiedBy>
  <cp:revision>36</cp:revision>
  <dcterms:created xsi:type="dcterms:W3CDTF">2019-10-08T12:27:00Z</dcterms:created>
  <dcterms:modified xsi:type="dcterms:W3CDTF">2019-11-07T17:39:00Z</dcterms:modified>
</cp:coreProperties>
</file>