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BCE8" w14:textId="77777777" w:rsidR="00466EFD" w:rsidRPr="00EB696D" w:rsidRDefault="00466EFD" w:rsidP="00822C7F">
      <w:pPr>
        <w:spacing w:after="0"/>
        <w:jc w:val="center"/>
        <w:rPr>
          <w:rFonts w:ascii="TH Sarabun New" w:hAnsi="TH Sarabun New" w:cs="TH Sarabun New"/>
          <w:b/>
          <w:bCs/>
          <w:sz w:val="36"/>
          <w:szCs w:val="36"/>
        </w:rPr>
      </w:pPr>
      <w:bookmarkStart w:id="0" w:name="_Hlk70006667"/>
      <w:bookmarkEnd w:id="0"/>
      <w:r w:rsidRPr="00EB696D">
        <w:rPr>
          <w:rFonts w:ascii="TH Sarabun New" w:hAnsi="TH Sarabun New" w:cs="TH Sarabun New"/>
          <w:b/>
          <w:bCs/>
          <w:sz w:val="36"/>
          <w:szCs w:val="36"/>
          <w:cs/>
        </w:rPr>
        <w:t>เด็กพิเศษกับความพิเศษในงานศิลปะ</w:t>
      </w:r>
    </w:p>
    <w:p w14:paraId="49D8E3C5" w14:textId="7168FCDD" w:rsidR="00466EFD" w:rsidRPr="00EB696D" w:rsidRDefault="00466EFD" w:rsidP="00822C7F">
      <w:pPr>
        <w:spacing w:after="0"/>
        <w:jc w:val="center"/>
        <w:rPr>
          <w:rFonts w:ascii="TH Sarabun New" w:hAnsi="TH Sarabun New" w:cs="TH Sarabun New"/>
          <w:b/>
          <w:bCs/>
          <w:sz w:val="30"/>
          <w:szCs w:val="30"/>
        </w:rPr>
      </w:pPr>
      <w:r w:rsidRPr="00EB696D">
        <w:rPr>
          <w:rFonts w:ascii="TH Sarabun New" w:hAnsi="TH Sarabun New" w:cs="TH Sarabun New"/>
          <w:b/>
          <w:bCs/>
          <w:sz w:val="30"/>
          <w:szCs w:val="30"/>
          <w:cs/>
        </w:rPr>
        <w:t>อริสรา รักษาผล</w:t>
      </w:r>
    </w:p>
    <w:p w14:paraId="63B9A6A5" w14:textId="26CB2254" w:rsidR="00466EFD" w:rsidRPr="00EB696D" w:rsidRDefault="00466EFD" w:rsidP="00822C7F">
      <w:pPr>
        <w:spacing w:after="0"/>
        <w:jc w:val="center"/>
        <w:rPr>
          <w:rFonts w:ascii="TH Sarabun New" w:hAnsi="TH Sarabun New" w:cs="TH Sarabun New"/>
          <w:sz w:val="24"/>
          <w:szCs w:val="24"/>
        </w:rPr>
      </w:pPr>
      <w:r w:rsidRPr="00EB696D">
        <w:rPr>
          <w:rFonts w:ascii="TH Sarabun New" w:hAnsi="TH Sarabun New" w:cs="TH Sarabun New"/>
          <w:sz w:val="24"/>
          <w:szCs w:val="24"/>
          <w:cs/>
        </w:rPr>
        <w:t>ภาควิชาทัศนศิลป์และการออกแบบ คณะศิลปกรรมศาสตร์ มหาวิทยาลัยบูรพา</w:t>
      </w:r>
    </w:p>
    <w:p w14:paraId="59F0AC75" w14:textId="5020FDF3" w:rsidR="00466EFD" w:rsidRPr="00EB696D" w:rsidRDefault="001376E7" w:rsidP="00822C7F">
      <w:pPr>
        <w:spacing w:after="0"/>
        <w:jc w:val="center"/>
        <w:rPr>
          <w:rFonts w:ascii="TH Sarabun New" w:hAnsi="TH Sarabun New" w:cs="TH Sarabun New"/>
          <w:sz w:val="24"/>
          <w:szCs w:val="24"/>
        </w:rPr>
      </w:pPr>
      <w:r w:rsidRPr="00EB696D">
        <w:rPr>
          <w:rFonts w:ascii="TH Sarabun New" w:hAnsi="TH Sarabun New" w:cs="TH Sarabun New"/>
          <w:sz w:val="24"/>
          <w:szCs w:val="24"/>
        </w:rPr>
        <w:t>Email:</w:t>
      </w:r>
      <w:r w:rsidR="00466EFD" w:rsidRPr="00EB696D">
        <w:rPr>
          <w:rFonts w:ascii="TH Sarabun New" w:hAnsi="TH Sarabun New" w:cs="TH Sarabun New"/>
          <w:sz w:val="24"/>
          <w:szCs w:val="24"/>
        </w:rPr>
        <w:t xml:space="preserve"> </w:t>
      </w:r>
      <w:r w:rsidRPr="00EB696D">
        <w:rPr>
          <w:rFonts w:ascii="TH Sarabun New" w:hAnsi="TH Sarabun New" w:cs="TH Sarabun New"/>
          <w:sz w:val="24"/>
          <w:szCs w:val="24"/>
        </w:rPr>
        <w:t>arisara.ruksaphon@gmail.com</w:t>
      </w:r>
    </w:p>
    <w:p w14:paraId="3009BD15" w14:textId="0B41D27A" w:rsidR="001376E7" w:rsidRPr="00EB696D" w:rsidRDefault="001376E7" w:rsidP="00822C7F">
      <w:pPr>
        <w:spacing w:after="0"/>
        <w:rPr>
          <w:rFonts w:ascii="TH Sarabun New" w:hAnsi="TH Sarabun New" w:cs="TH Sarabun New"/>
          <w:b/>
          <w:bCs/>
          <w:sz w:val="28"/>
        </w:rPr>
      </w:pPr>
      <w:r w:rsidRPr="00EB696D">
        <w:rPr>
          <w:rFonts w:ascii="TH Sarabun New" w:hAnsi="TH Sarabun New" w:cs="TH Sarabun New"/>
          <w:b/>
          <w:bCs/>
          <w:sz w:val="28"/>
          <w:cs/>
        </w:rPr>
        <w:t>บทคัดย่อ</w:t>
      </w:r>
    </w:p>
    <w:p w14:paraId="3F3AA072" w14:textId="06B72B23" w:rsidR="001376E7" w:rsidRPr="00123568" w:rsidRDefault="001376E7" w:rsidP="001376E7">
      <w:pPr>
        <w:spacing w:after="0"/>
        <w:jc w:val="thaiDistribute"/>
        <w:rPr>
          <w:rFonts w:ascii="TH Sarabun New" w:hAnsi="TH Sarabun New" w:cs="TH Sarabun New"/>
          <w:sz w:val="28"/>
        </w:rPr>
      </w:pPr>
      <w:r w:rsidRPr="00EB696D">
        <w:rPr>
          <w:rFonts w:ascii="TH Sarabun New" w:hAnsi="TH Sarabun New" w:cs="TH Sarabun New"/>
          <w:b/>
          <w:bCs/>
          <w:sz w:val="28"/>
          <w:cs/>
        </w:rPr>
        <w:tab/>
      </w:r>
      <w:r w:rsidRPr="00EB696D">
        <w:rPr>
          <w:rFonts w:ascii="TH Sarabun New" w:hAnsi="TH Sarabun New" w:cs="TH Sarabun New"/>
          <w:sz w:val="28"/>
          <w:cs/>
        </w:rPr>
        <w:t>งานวิจัยนี้เป็นการสรุปผลการศึกษาเกี่ยวกับการแสดงออกในจินตนาการของกลุ่มเด็ก</w:t>
      </w:r>
      <w:r w:rsidR="00415C53">
        <w:rPr>
          <w:rFonts w:ascii="TH Sarabun New" w:hAnsi="TH Sarabun New" w:cs="TH Sarabun New" w:hint="cs"/>
          <w:sz w:val="28"/>
          <w:cs/>
        </w:rPr>
        <w:t>ออ</w:t>
      </w:r>
      <w:proofErr w:type="spellStart"/>
      <w:r w:rsidR="00415C53">
        <w:rPr>
          <w:rFonts w:ascii="TH Sarabun New" w:hAnsi="TH Sarabun New" w:cs="TH Sarabun New" w:hint="cs"/>
          <w:sz w:val="28"/>
          <w:cs/>
        </w:rPr>
        <w:t>ทิ</w:t>
      </w:r>
      <w:proofErr w:type="spellEnd"/>
      <w:r w:rsidR="00415C53">
        <w:rPr>
          <w:rFonts w:ascii="TH Sarabun New" w:hAnsi="TH Sarabun New" w:cs="TH Sarabun New" w:hint="cs"/>
          <w:sz w:val="28"/>
          <w:cs/>
        </w:rPr>
        <w:t>สติก</w:t>
      </w:r>
      <w:r w:rsidRPr="00EB696D">
        <w:rPr>
          <w:rFonts w:ascii="TH Sarabun New" w:hAnsi="TH Sarabun New" w:cs="TH Sarabun New"/>
          <w:sz w:val="28"/>
          <w:cs/>
        </w:rPr>
        <w:t xml:space="preserve"> โดยนำเอาผลงานภาพวาดของเด็กออทิสติกแต่ละประเภท จำแนก แ</w:t>
      </w:r>
      <w:r w:rsidR="00986C5C" w:rsidRPr="00EB696D">
        <w:rPr>
          <w:rFonts w:ascii="TH Sarabun New" w:hAnsi="TH Sarabun New" w:cs="TH Sarabun New"/>
          <w:sz w:val="28"/>
          <w:cs/>
        </w:rPr>
        <w:t>ยก</w:t>
      </w:r>
      <w:r w:rsidRPr="00EB696D">
        <w:rPr>
          <w:rFonts w:ascii="TH Sarabun New" w:hAnsi="TH Sarabun New" w:cs="TH Sarabun New"/>
          <w:sz w:val="28"/>
          <w:cs/>
        </w:rPr>
        <w:t>แยะ ให้เห็นถึงความแตกต่างทางความคิด อารมณ์ของกลุ่มเด็กออ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 ผสมผสาน</w:t>
      </w:r>
      <w:r w:rsidRPr="00123568">
        <w:rPr>
          <w:rFonts w:ascii="TH Sarabun New" w:hAnsi="TH Sarabun New" w:cs="TH Sarabun New"/>
          <w:sz w:val="28"/>
          <w:cs/>
        </w:rPr>
        <w:t>ระหว่างจินตนาการของเด็กออ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 xml:space="preserve">สติก </w:t>
      </w:r>
      <w:r w:rsidR="006F63C1" w:rsidRPr="00123568">
        <w:rPr>
          <w:rFonts w:ascii="TH Sarabun New" w:hAnsi="TH Sarabun New" w:cs="TH Sarabun New"/>
          <w:sz w:val="28"/>
          <w:cs/>
        </w:rPr>
        <w:t>ซึ่งผู้วิจัยได้ศึกษา</w:t>
      </w:r>
      <w:r w:rsidRPr="00123568">
        <w:rPr>
          <w:rFonts w:ascii="TH Sarabun New" w:hAnsi="TH Sarabun New" w:cs="TH Sarabun New"/>
          <w:sz w:val="28"/>
          <w:cs/>
        </w:rPr>
        <w:t>เรื่องราว</w:t>
      </w:r>
      <w:r w:rsidR="006F63C1" w:rsidRPr="00123568">
        <w:rPr>
          <w:rFonts w:ascii="TH Sarabun New" w:hAnsi="TH Sarabun New" w:cs="TH Sarabun New"/>
          <w:sz w:val="28"/>
          <w:cs/>
        </w:rPr>
        <w:t xml:space="preserve"> การ</w:t>
      </w:r>
      <w:r w:rsidRPr="00123568">
        <w:rPr>
          <w:rFonts w:ascii="TH Sarabun New" w:hAnsi="TH Sarabun New" w:cs="TH Sarabun New"/>
          <w:sz w:val="28"/>
          <w:cs/>
        </w:rPr>
        <w:t>แสดงออก</w:t>
      </w:r>
      <w:r w:rsidR="006F63C1" w:rsidRPr="00123568">
        <w:rPr>
          <w:rFonts w:ascii="TH Sarabun New" w:hAnsi="TH Sarabun New" w:cs="TH Sarabun New"/>
          <w:sz w:val="28"/>
          <w:cs/>
        </w:rPr>
        <w:t xml:space="preserve"> </w:t>
      </w:r>
      <w:r w:rsidRPr="00123568">
        <w:rPr>
          <w:rFonts w:ascii="TH Sarabun New" w:hAnsi="TH Sarabun New" w:cs="TH Sarabun New"/>
          <w:sz w:val="28"/>
          <w:cs/>
        </w:rPr>
        <w:t>ความคิด</w:t>
      </w:r>
      <w:r w:rsidR="006F63C1" w:rsidRPr="00123568">
        <w:rPr>
          <w:rFonts w:ascii="TH Sarabun New" w:hAnsi="TH Sarabun New" w:cs="TH Sarabun New"/>
          <w:sz w:val="28"/>
          <w:cs/>
        </w:rPr>
        <w:t xml:space="preserve"> </w:t>
      </w:r>
      <w:r w:rsidRPr="00123568">
        <w:rPr>
          <w:rFonts w:ascii="TH Sarabun New" w:hAnsi="TH Sarabun New" w:cs="TH Sarabun New"/>
          <w:sz w:val="28"/>
          <w:cs/>
        </w:rPr>
        <w:t>จินตนาการอันบริสุทธ์ของเด็กออ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สติก โดยมุ่งเน้น</w:t>
      </w:r>
      <w:r w:rsidR="006F63C1" w:rsidRPr="00123568">
        <w:rPr>
          <w:rFonts w:ascii="TH Sarabun New" w:hAnsi="TH Sarabun New" w:cs="TH Sarabun New"/>
          <w:sz w:val="28"/>
          <w:cs/>
        </w:rPr>
        <w:t xml:space="preserve"> ศึกษาเรื่องราว</w:t>
      </w:r>
      <w:r w:rsidRPr="00123568">
        <w:rPr>
          <w:rFonts w:ascii="TH Sarabun New" w:hAnsi="TH Sarabun New" w:cs="TH Sarabun New"/>
          <w:sz w:val="28"/>
          <w:cs/>
        </w:rPr>
        <w:t>ความสนใจ</w:t>
      </w:r>
      <w:r w:rsidR="006F63C1" w:rsidRPr="00123568">
        <w:rPr>
          <w:rFonts w:ascii="TH Sarabun New" w:hAnsi="TH Sarabun New" w:cs="TH Sarabun New"/>
          <w:sz w:val="28"/>
          <w:cs/>
        </w:rPr>
        <w:t>ของ</w:t>
      </w:r>
      <w:r w:rsidRPr="00123568">
        <w:rPr>
          <w:rFonts w:ascii="TH Sarabun New" w:hAnsi="TH Sarabun New" w:cs="TH Sarabun New"/>
          <w:sz w:val="28"/>
          <w:cs/>
        </w:rPr>
        <w:t>เด็กออทิสติก ในช่วง</w:t>
      </w:r>
      <w:r w:rsidR="006F63C1" w:rsidRPr="00123568">
        <w:rPr>
          <w:rFonts w:ascii="TH Sarabun New" w:hAnsi="TH Sarabun New" w:cs="TH Sarabun New"/>
          <w:sz w:val="28"/>
          <w:cs/>
        </w:rPr>
        <w:t>ระยะ</w:t>
      </w:r>
      <w:r w:rsidRPr="00123568">
        <w:rPr>
          <w:rFonts w:ascii="TH Sarabun New" w:hAnsi="TH Sarabun New" w:cs="TH Sarabun New"/>
          <w:sz w:val="28"/>
          <w:cs/>
        </w:rPr>
        <w:t>อายุ</w:t>
      </w:r>
      <w:r w:rsidR="006F63C1" w:rsidRPr="00123568">
        <w:rPr>
          <w:rFonts w:ascii="TH Sarabun New" w:hAnsi="TH Sarabun New" w:cs="TH Sarabun New"/>
          <w:sz w:val="28"/>
          <w:cs/>
        </w:rPr>
        <w:t>ระหว่าง</w:t>
      </w:r>
      <w:r w:rsidRPr="00123568">
        <w:rPr>
          <w:rFonts w:ascii="TH Sarabun New" w:hAnsi="TH Sarabun New" w:cs="TH Sarabun New"/>
          <w:sz w:val="28"/>
          <w:cs/>
        </w:rPr>
        <w:t xml:space="preserve"> 3-10 ปี เพื่อค้นหาและแสดงให้เห็นถึงส</w:t>
      </w:r>
      <w:r w:rsidR="008E7BB3" w:rsidRPr="00123568">
        <w:rPr>
          <w:rFonts w:ascii="TH Sarabun New" w:hAnsi="TH Sarabun New" w:cs="TH Sarabun New"/>
          <w:sz w:val="28"/>
          <w:cs/>
        </w:rPr>
        <w:t>ภ</w:t>
      </w:r>
      <w:r w:rsidRPr="00123568">
        <w:rPr>
          <w:rFonts w:ascii="TH Sarabun New" w:hAnsi="TH Sarabun New" w:cs="TH Sarabun New"/>
          <w:sz w:val="28"/>
          <w:cs/>
        </w:rPr>
        <w:t>าวะจิต</w:t>
      </w:r>
      <w:r w:rsidR="008E7BB3" w:rsidRPr="00123568">
        <w:rPr>
          <w:rFonts w:ascii="TH Sarabun New" w:hAnsi="TH Sarabun New" w:cs="TH Sarabun New"/>
          <w:sz w:val="28"/>
          <w:cs/>
        </w:rPr>
        <w:t>ใต้สำนึก</w:t>
      </w:r>
      <w:r w:rsidRPr="00123568">
        <w:rPr>
          <w:rFonts w:ascii="TH Sarabun New" w:hAnsi="TH Sarabun New" w:cs="TH Sarabun New"/>
          <w:sz w:val="28"/>
          <w:cs/>
        </w:rPr>
        <w:t xml:space="preserve"> ความต้องการต่างๆที่เด็กไม่สามารถแสดงออกมาได้โดยตรง ให้</w:t>
      </w:r>
      <w:r w:rsidR="00FB18AD" w:rsidRPr="00123568">
        <w:rPr>
          <w:rFonts w:ascii="TH Sarabun New" w:hAnsi="TH Sarabun New" w:cs="TH Sarabun New"/>
          <w:sz w:val="28"/>
          <w:cs/>
        </w:rPr>
        <w:t>บุคคลรอบข้าง</w:t>
      </w:r>
      <w:r w:rsidRPr="00123568">
        <w:rPr>
          <w:rFonts w:ascii="TH Sarabun New" w:hAnsi="TH Sarabun New" w:cs="TH Sarabun New"/>
          <w:sz w:val="28"/>
          <w:cs/>
        </w:rPr>
        <w:t>หันมาสนใจถึงพัฒนาการด้านความคิดของเด็กออทิสติก เห็นคุณค่าและความสามารถของเด็ก รวม</w:t>
      </w:r>
      <w:r w:rsidR="00FB18AD" w:rsidRPr="00123568">
        <w:rPr>
          <w:rFonts w:ascii="TH Sarabun New" w:hAnsi="TH Sarabun New" w:cs="TH Sarabun New"/>
          <w:sz w:val="28"/>
          <w:cs/>
        </w:rPr>
        <w:t>ทั้ง</w:t>
      </w:r>
      <w:r w:rsidRPr="00123568">
        <w:rPr>
          <w:rFonts w:ascii="TH Sarabun New" w:hAnsi="TH Sarabun New" w:cs="TH Sarabun New"/>
          <w:sz w:val="28"/>
          <w:cs/>
        </w:rPr>
        <w:t>การแสดงออกในมุมมอง ความคิด จินตนาการที่หลายคนยังไม่</w:t>
      </w:r>
      <w:r w:rsidR="00FB18AD" w:rsidRPr="00123568">
        <w:rPr>
          <w:rFonts w:ascii="TH Sarabun New" w:hAnsi="TH Sarabun New" w:cs="TH Sarabun New"/>
          <w:sz w:val="28"/>
          <w:cs/>
        </w:rPr>
        <w:t>สัมผัสและ</w:t>
      </w:r>
      <w:r w:rsidRPr="00123568">
        <w:rPr>
          <w:rFonts w:ascii="TH Sarabun New" w:hAnsi="TH Sarabun New" w:cs="TH Sarabun New"/>
          <w:sz w:val="28"/>
          <w:cs/>
        </w:rPr>
        <w:t>กระตุ้นให้พ่อแม่หรือผู้ดูแลใกล้ชิดได้ตระหนักถึงพัฒนาการโดยใช้ศิลปะเป็นเครื่องมือในการสื่อสาร เพราะศิลปะเป็นภาษาภาพ ภาษาแห่งอารมณ์</w:t>
      </w:r>
      <w:r w:rsidR="00D12EEF" w:rsidRPr="00123568">
        <w:rPr>
          <w:rFonts w:ascii="TH Sarabun New" w:hAnsi="TH Sarabun New" w:cs="TH Sarabun New"/>
          <w:sz w:val="28"/>
          <w:cs/>
        </w:rPr>
        <w:t xml:space="preserve"> </w:t>
      </w:r>
      <w:r w:rsidRPr="00123568">
        <w:rPr>
          <w:rFonts w:ascii="TH Sarabun New" w:hAnsi="TH Sarabun New" w:cs="TH Sarabun New"/>
          <w:sz w:val="28"/>
          <w:cs/>
        </w:rPr>
        <w:t>ความรู้สึกความคิด เป็นสื่อสากลที่สามารถเข้าใจ</w:t>
      </w:r>
      <w:r w:rsidR="00D12EEF" w:rsidRPr="00123568">
        <w:rPr>
          <w:rFonts w:ascii="TH Sarabun New" w:hAnsi="TH Sarabun New" w:cs="TH Sarabun New"/>
          <w:sz w:val="28"/>
          <w:cs/>
        </w:rPr>
        <w:t>ได้ทั้ง</w:t>
      </w:r>
      <w:r w:rsidRPr="00123568">
        <w:rPr>
          <w:rFonts w:ascii="TH Sarabun New" w:hAnsi="TH Sarabun New" w:cs="TH Sarabun New"/>
          <w:sz w:val="28"/>
          <w:cs/>
        </w:rPr>
        <w:t>สภาวะภายใน</w:t>
      </w:r>
      <w:r w:rsidR="00066DAB" w:rsidRPr="00123568">
        <w:rPr>
          <w:rFonts w:ascii="TH Sarabun New" w:hAnsi="TH Sarabun New" w:cs="TH Sarabun New"/>
          <w:sz w:val="28"/>
          <w:cs/>
        </w:rPr>
        <w:t>ได้</w:t>
      </w:r>
    </w:p>
    <w:p w14:paraId="472A0E6E" w14:textId="37D91B90" w:rsidR="001376E7" w:rsidRPr="00123568" w:rsidRDefault="001376E7" w:rsidP="001376E7">
      <w:pPr>
        <w:spacing w:after="0"/>
        <w:jc w:val="thaiDistribute"/>
        <w:rPr>
          <w:rFonts w:ascii="TH Sarabun New" w:hAnsi="TH Sarabun New" w:cs="TH Sarabun New"/>
          <w:sz w:val="28"/>
        </w:rPr>
      </w:pPr>
      <w:r w:rsidRPr="00123568">
        <w:rPr>
          <w:rFonts w:ascii="TH Sarabun New" w:hAnsi="TH Sarabun New" w:cs="TH Sarabun New"/>
          <w:sz w:val="28"/>
          <w:cs/>
        </w:rPr>
        <w:tab/>
        <w:t>กระบวนการวิจัยครั้งนี้มีขั้นตอนเริ่มจากการศึกษาค้นคว้า เปรียบเทียบ</w:t>
      </w:r>
      <w:r w:rsidR="008535CB" w:rsidRPr="00123568">
        <w:rPr>
          <w:rFonts w:ascii="TH Sarabun New" w:hAnsi="TH Sarabun New" w:cs="TH Sarabun New"/>
          <w:sz w:val="28"/>
          <w:cs/>
        </w:rPr>
        <w:t xml:space="preserve"> </w:t>
      </w:r>
      <w:r w:rsidRPr="00123568">
        <w:rPr>
          <w:rFonts w:ascii="TH Sarabun New" w:hAnsi="TH Sarabun New" w:cs="TH Sarabun New"/>
          <w:sz w:val="28"/>
          <w:cs/>
        </w:rPr>
        <w:t xml:space="preserve">แยกแยะระหว่างเด็กออทิสติกกับเด็กปกติ </w:t>
      </w:r>
      <w:r w:rsidR="006867CF" w:rsidRPr="00123568">
        <w:rPr>
          <w:rFonts w:ascii="TH Sarabun New" w:hAnsi="TH Sarabun New" w:cs="TH Sarabun New"/>
          <w:sz w:val="28"/>
          <w:cs/>
        </w:rPr>
        <w:t>และ</w:t>
      </w:r>
      <w:r w:rsidR="008535CB" w:rsidRPr="00123568">
        <w:rPr>
          <w:rFonts w:ascii="TH Sarabun New" w:hAnsi="TH Sarabun New" w:cs="TH Sarabun New"/>
          <w:sz w:val="28"/>
          <w:cs/>
        </w:rPr>
        <w:t>นำผลงานศึกษามาจำแนกโดยเปรียบเทียบจากระยะการวาด</w:t>
      </w:r>
      <w:r w:rsidRPr="00123568">
        <w:rPr>
          <w:rFonts w:ascii="TH Sarabun New" w:hAnsi="TH Sarabun New" w:cs="TH Sarabun New"/>
          <w:sz w:val="28"/>
          <w:cs/>
        </w:rPr>
        <w:t>ระหว่างเด็กออ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 xml:space="preserve">สติกกับเด็กปกติ </w:t>
      </w:r>
      <w:r w:rsidR="006867CF" w:rsidRPr="00123568">
        <w:rPr>
          <w:rFonts w:ascii="TH Sarabun New" w:hAnsi="TH Sarabun New" w:cs="TH Sarabun New"/>
          <w:sz w:val="28"/>
          <w:cs/>
        </w:rPr>
        <w:t>แล้วนำผลงานของเด็กออทิสติกมา</w:t>
      </w:r>
      <w:r w:rsidRPr="00123568">
        <w:rPr>
          <w:rFonts w:ascii="TH Sarabun New" w:hAnsi="TH Sarabun New" w:cs="TH Sarabun New"/>
          <w:sz w:val="28"/>
          <w:cs/>
        </w:rPr>
        <w:t>แยกประเภทความรุนแรง ก่อนจะทำการลงพื้นที่</w:t>
      </w:r>
      <w:r w:rsidR="00D64308" w:rsidRPr="00123568">
        <w:rPr>
          <w:rFonts w:ascii="TH Sarabun New" w:hAnsi="TH Sarabun New" w:cs="TH Sarabun New"/>
          <w:sz w:val="28"/>
          <w:cs/>
        </w:rPr>
        <w:t>ศึกษาและ</w:t>
      </w:r>
      <w:r w:rsidRPr="00123568">
        <w:rPr>
          <w:rFonts w:ascii="TH Sarabun New" w:hAnsi="TH Sarabun New" w:cs="TH Sarabun New"/>
          <w:sz w:val="28"/>
          <w:cs/>
        </w:rPr>
        <w:t xml:space="preserve">สังเกต ท่าทาง </w:t>
      </w:r>
      <w:r w:rsidR="002922D0" w:rsidRPr="00123568">
        <w:rPr>
          <w:rFonts w:ascii="TH Sarabun New" w:hAnsi="TH Sarabun New" w:cs="TH Sarabun New"/>
          <w:sz w:val="28"/>
          <w:cs/>
        </w:rPr>
        <w:t>การแสดงออก รวมทั้ง</w:t>
      </w:r>
      <w:r w:rsidRPr="00123568">
        <w:rPr>
          <w:rFonts w:ascii="TH Sarabun New" w:hAnsi="TH Sarabun New" w:cs="TH Sarabun New"/>
          <w:sz w:val="28"/>
          <w:cs/>
        </w:rPr>
        <w:t>การสื่อสารระหว่างเด็กออทิสติก</w:t>
      </w:r>
      <w:r w:rsidR="002922D0" w:rsidRPr="00123568">
        <w:rPr>
          <w:rFonts w:ascii="TH Sarabun New" w:hAnsi="TH Sarabun New" w:cs="TH Sarabun New"/>
          <w:sz w:val="28"/>
          <w:cs/>
        </w:rPr>
        <w:t>กับ</w:t>
      </w:r>
      <w:r w:rsidRPr="00123568">
        <w:rPr>
          <w:rFonts w:ascii="TH Sarabun New" w:hAnsi="TH Sarabun New" w:cs="TH Sarabun New"/>
          <w:sz w:val="28"/>
          <w:cs/>
        </w:rPr>
        <w:t xml:space="preserve">บุคคลรอบข้าง </w:t>
      </w:r>
      <w:r w:rsidR="00B73BAC" w:rsidRPr="00123568">
        <w:rPr>
          <w:rFonts w:ascii="TH Sarabun New" w:hAnsi="TH Sarabun New" w:cs="TH Sarabun New"/>
          <w:sz w:val="28"/>
          <w:cs/>
        </w:rPr>
        <w:t>โดย</w:t>
      </w:r>
      <w:r w:rsidRPr="00123568">
        <w:rPr>
          <w:rFonts w:ascii="TH Sarabun New" w:hAnsi="TH Sarabun New" w:cs="TH Sarabun New"/>
          <w:sz w:val="28"/>
          <w:cs/>
        </w:rPr>
        <w:t>เริ่มสร้างกิจกรรมทางศิลปะ</w:t>
      </w:r>
      <w:r w:rsidR="00B73BAC" w:rsidRPr="00123568">
        <w:rPr>
          <w:rFonts w:ascii="TH Sarabun New" w:hAnsi="TH Sarabun New" w:cs="TH Sarabun New"/>
          <w:sz w:val="28"/>
          <w:cs/>
        </w:rPr>
        <w:t xml:space="preserve"> </w:t>
      </w:r>
      <w:r w:rsidRPr="00123568">
        <w:rPr>
          <w:rFonts w:ascii="TH Sarabun New" w:hAnsi="TH Sarabun New" w:cs="TH Sarabun New"/>
          <w:sz w:val="28"/>
          <w:cs/>
        </w:rPr>
        <w:t xml:space="preserve">มีเกณฑ์การใช้สีแต่ละสีแตกต่างกันออกไป </w:t>
      </w:r>
      <w:r w:rsidR="000C7F25" w:rsidRPr="00123568">
        <w:rPr>
          <w:rFonts w:ascii="TH Sarabun New" w:hAnsi="TH Sarabun New" w:cs="TH Sarabun New"/>
          <w:sz w:val="28"/>
          <w:cs/>
        </w:rPr>
        <w:t>แล</w:t>
      </w:r>
      <w:r w:rsidR="00C67DB5" w:rsidRPr="00123568">
        <w:rPr>
          <w:rFonts w:ascii="TH Sarabun New" w:hAnsi="TH Sarabun New" w:cs="TH Sarabun New"/>
          <w:sz w:val="28"/>
          <w:cs/>
        </w:rPr>
        <w:t>้ว</w:t>
      </w:r>
      <w:r w:rsidRPr="00123568">
        <w:rPr>
          <w:rFonts w:ascii="TH Sarabun New" w:hAnsi="TH Sarabun New" w:cs="TH Sarabun New"/>
          <w:sz w:val="28"/>
          <w:cs/>
        </w:rPr>
        <w:t>นำมาสร้างเป็นชิ้นงาน โดยใช้เรื่องราวในผลงานสร้างสรรค์ของเด็กผสมผสานกับการรับฟังเรื่องราวต่างๆ</w:t>
      </w:r>
      <w:r w:rsidR="000C7F25" w:rsidRPr="00123568">
        <w:rPr>
          <w:rFonts w:ascii="TH Sarabun New" w:hAnsi="TH Sarabun New" w:cs="TH Sarabun New"/>
          <w:sz w:val="28"/>
          <w:cs/>
        </w:rPr>
        <w:t xml:space="preserve"> จนนำไป</w:t>
      </w:r>
      <w:r w:rsidRPr="00123568">
        <w:rPr>
          <w:rFonts w:ascii="TH Sarabun New" w:hAnsi="TH Sarabun New" w:cs="TH Sarabun New"/>
          <w:sz w:val="28"/>
          <w:cs/>
        </w:rPr>
        <w:t>สู่</w:t>
      </w:r>
      <w:r w:rsidR="001F7182" w:rsidRPr="00123568">
        <w:rPr>
          <w:rFonts w:ascii="TH Sarabun New" w:hAnsi="TH Sarabun New" w:cs="TH Sarabun New"/>
          <w:sz w:val="28"/>
          <w:cs/>
        </w:rPr>
        <w:t>การศึกษา</w:t>
      </w:r>
      <w:r w:rsidR="00B86691" w:rsidRPr="00123568">
        <w:rPr>
          <w:rFonts w:ascii="TH Sarabun New" w:hAnsi="TH Sarabun New" w:cs="TH Sarabun New"/>
          <w:sz w:val="28"/>
          <w:cs/>
        </w:rPr>
        <w:t>วิจัย</w:t>
      </w:r>
      <w:r w:rsidR="001F7182" w:rsidRPr="00123568">
        <w:rPr>
          <w:rFonts w:ascii="TH Sarabun New" w:hAnsi="TH Sarabun New" w:cs="TH Sarabun New"/>
          <w:sz w:val="28"/>
          <w:cs/>
        </w:rPr>
        <w:t xml:space="preserve"> ความคิด จินตนาการ อารมณ์ ความรู้สึกของเด็กออทิสติก ที่สามารถกระตุ้นให้บุคคลปกติเข้าใจ</w:t>
      </w:r>
      <w:r w:rsidR="00B67C1D" w:rsidRPr="00123568">
        <w:rPr>
          <w:rFonts w:ascii="TH Sarabun New" w:hAnsi="TH Sarabun New" w:cs="TH Sarabun New"/>
          <w:sz w:val="28"/>
          <w:cs/>
        </w:rPr>
        <w:t xml:space="preserve"> </w:t>
      </w:r>
      <w:r w:rsidR="001F7182" w:rsidRPr="00123568">
        <w:rPr>
          <w:rFonts w:ascii="TH Sarabun New" w:hAnsi="TH Sarabun New" w:cs="TH Sarabun New"/>
          <w:sz w:val="28"/>
          <w:cs/>
        </w:rPr>
        <w:t>ตระหนักถึงสิ่งที่ถ่ายทอดออกมาได้ง่ายขึ้น</w:t>
      </w:r>
    </w:p>
    <w:p w14:paraId="0116390E" w14:textId="6DA54836" w:rsidR="00ED3B3E" w:rsidRPr="00123568" w:rsidRDefault="00ED3B3E" w:rsidP="001376E7">
      <w:pPr>
        <w:spacing w:after="0"/>
        <w:jc w:val="thaiDistribute"/>
        <w:rPr>
          <w:rFonts w:ascii="TH Sarabun New" w:hAnsi="TH Sarabun New" w:cs="TH Sarabun New"/>
          <w:sz w:val="28"/>
        </w:rPr>
      </w:pPr>
      <w:r w:rsidRPr="00123568">
        <w:rPr>
          <w:rFonts w:ascii="TH Sarabun New" w:hAnsi="TH Sarabun New" w:cs="TH Sarabun New"/>
          <w:b/>
          <w:bCs/>
          <w:sz w:val="28"/>
          <w:cs/>
        </w:rPr>
        <w:t xml:space="preserve">คำสำคัญ </w:t>
      </w:r>
      <w:r w:rsidRPr="00123568">
        <w:rPr>
          <w:rFonts w:ascii="TH Sarabun New" w:hAnsi="TH Sarabun New" w:cs="TH Sarabun New"/>
          <w:b/>
          <w:bCs/>
          <w:sz w:val="28"/>
        </w:rPr>
        <w:t xml:space="preserve">: </w:t>
      </w:r>
      <w:r w:rsidRPr="00123568">
        <w:rPr>
          <w:rFonts w:ascii="TH Sarabun New" w:hAnsi="TH Sarabun New" w:cs="TH Sarabun New"/>
          <w:sz w:val="28"/>
          <w:cs/>
        </w:rPr>
        <w:t>เด็กพิเศษ, เด็กออทิสติก, สภาวะจิตใจ, จินตนาการ, ความแตกต่าง</w:t>
      </w:r>
    </w:p>
    <w:p w14:paraId="77345348" w14:textId="48068A59" w:rsidR="001376E7" w:rsidRPr="00EB696D" w:rsidRDefault="001376E7" w:rsidP="001376E7">
      <w:pPr>
        <w:spacing w:after="0"/>
        <w:rPr>
          <w:rFonts w:ascii="TH Sarabun New" w:hAnsi="TH Sarabun New" w:cs="TH Sarabun New"/>
          <w:b/>
          <w:bCs/>
          <w:sz w:val="28"/>
        </w:rPr>
      </w:pPr>
    </w:p>
    <w:p w14:paraId="3DF65ADD" w14:textId="2F08A4A8" w:rsidR="00932DF8" w:rsidRPr="00EB696D" w:rsidRDefault="00932DF8" w:rsidP="001376E7">
      <w:pPr>
        <w:spacing w:after="0"/>
        <w:rPr>
          <w:rFonts w:ascii="TH Sarabun New" w:hAnsi="TH Sarabun New" w:cs="TH Sarabun New"/>
          <w:b/>
          <w:bCs/>
          <w:sz w:val="28"/>
        </w:rPr>
      </w:pPr>
    </w:p>
    <w:p w14:paraId="79A188BC" w14:textId="45078DFB" w:rsidR="00932DF8" w:rsidRPr="00EB696D" w:rsidRDefault="00932DF8" w:rsidP="001376E7">
      <w:pPr>
        <w:spacing w:after="0"/>
        <w:rPr>
          <w:rFonts w:ascii="TH Sarabun New" w:hAnsi="TH Sarabun New" w:cs="TH Sarabun New"/>
          <w:b/>
          <w:bCs/>
          <w:sz w:val="28"/>
        </w:rPr>
      </w:pPr>
    </w:p>
    <w:p w14:paraId="4DDEAF6C" w14:textId="72FCA8E2" w:rsidR="00932DF8" w:rsidRPr="00EB696D" w:rsidRDefault="00932DF8" w:rsidP="001376E7">
      <w:pPr>
        <w:spacing w:after="0"/>
        <w:rPr>
          <w:rFonts w:ascii="TH Sarabun New" w:hAnsi="TH Sarabun New" w:cs="TH Sarabun New"/>
          <w:b/>
          <w:bCs/>
          <w:sz w:val="28"/>
        </w:rPr>
      </w:pPr>
    </w:p>
    <w:p w14:paraId="61E7E075" w14:textId="179ADA2C" w:rsidR="00932DF8" w:rsidRPr="00EB696D" w:rsidRDefault="00932DF8" w:rsidP="001376E7">
      <w:pPr>
        <w:spacing w:after="0"/>
        <w:rPr>
          <w:rFonts w:ascii="TH Sarabun New" w:hAnsi="TH Sarabun New" w:cs="TH Sarabun New"/>
          <w:b/>
          <w:bCs/>
          <w:sz w:val="28"/>
        </w:rPr>
      </w:pPr>
    </w:p>
    <w:p w14:paraId="2AB09284" w14:textId="52F1A533" w:rsidR="00932DF8" w:rsidRPr="00EB696D" w:rsidRDefault="00932DF8" w:rsidP="001376E7">
      <w:pPr>
        <w:spacing w:after="0"/>
        <w:rPr>
          <w:rFonts w:ascii="TH Sarabun New" w:hAnsi="TH Sarabun New" w:cs="TH Sarabun New"/>
          <w:b/>
          <w:bCs/>
          <w:sz w:val="28"/>
        </w:rPr>
      </w:pPr>
    </w:p>
    <w:p w14:paraId="1B5B67CD" w14:textId="1CA9E7E2" w:rsidR="00932DF8" w:rsidRPr="00EB696D" w:rsidRDefault="00932DF8" w:rsidP="001376E7">
      <w:pPr>
        <w:spacing w:after="0"/>
        <w:rPr>
          <w:rFonts w:ascii="TH Sarabun New" w:hAnsi="TH Sarabun New" w:cs="TH Sarabun New"/>
          <w:b/>
          <w:bCs/>
          <w:sz w:val="28"/>
        </w:rPr>
      </w:pPr>
    </w:p>
    <w:p w14:paraId="3D319CB9" w14:textId="2AB8DEFF" w:rsidR="00932DF8" w:rsidRPr="00EB696D" w:rsidRDefault="00932DF8" w:rsidP="001376E7">
      <w:pPr>
        <w:spacing w:after="0"/>
        <w:rPr>
          <w:rFonts w:ascii="TH Sarabun New" w:hAnsi="TH Sarabun New" w:cs="TH Sarabun New"/>
          <w:b/>
          <w:bCs/>
          <w:sz w:val="28"/>
        </w:rPr>
      </w:pPr>
    </w:p>
    <w:p w14:paraId="114FA59F" w14:textId="10E24779" w:rsidR="00B63225" w:rsidRPr="00EB696D" w:rsidRDefault="00B63225" w:rsidP="001376E7">
      <w:pPr>
        <w:spacing w:after="0"/>
        <w:rPr>
          <w:rFonts w:ascii="TH Sarabun New" w:hAnsi="TH Sarabun New" w:cs="TH Sarabun New"/>
          <w:b/>
          <w:bCs/>
          <w:sz w:val="28"/>
        </w:rPr>
      </w:pPr>
    </w:p>
    <w:p w14:paraId="53DCA048" w14:textId="77777777" w:rsidR="00B86691" w:rsidRPr="00EB696D" w:rsidRDefault="00B86691" w:rsidP="001376E7">
      <w:pPr>
        <w:spacing w:after="0"/>
        <w:rPr>
          <w:rFonts w:ascii="TH Sarabun New" w:hAnsi="TH Sarabun New" w:cs="TH Sarabun New"/>
          <w:b/>
          <w:bCs/>
          <w:sz w:val="28"/>
        </w:rPr>
      </w:pPr>
    </w:p>
    <w:p w14:paraId="227E84D3" w14:textId="77777777" w:rsidR="00932DF8" w:rsidRPr="00EB696D" w:rsidRDefault="00932DF8" w:rsidP="001376E7">
      <w:pPr>
        <w:spacing w:after="0"/>
        <w:rPr>
          <w:rFonts w:ascii="TH Sarabun New" w:hAnsi="TH Sarabun New" w:cs="TH Sarabun New"/>
          <w:b/>
          <w:bCs/>
          <w:sz w:val="28"/>
        </w:rPr>
      </w:pPr>
    </w:p>
    <w:p w14:paraId="458A74F6" w14:textId="6ABA6752" w:rsidR="00932DF8" w:rsidRPr="00EB696D" w:rsidRDefault="00932DF8" w:rsidP="00822C7F">
      <w:pPr>
        <w:spacing w:after="0"/>
        <w:jc w:val="center"/>
        <w:rPr>
          <w:rFonts w:ascii="TH Sarabun New" w:hAnsi="TH Sarabun New" w:cs="TH Sarabun New"/>
          <w:b/>
          <w:bCs/>
          <w:sz w:val="36"/>
          <w:szCs w:val="36"/>
        </w:rPr>
      </w:pPr>
      <w:r w:rsidRPr="00EB696D">
        <w:rPr>
          <w:rFonts w:ascii="TH Sarabun New" w:hAnsi="TH Sarabun New" w:cs="TH Sarabun New"/>
          <w:b/>
          <w:bCs/>
          <w:sz w:val="36"/>
          <w:szCs w:val="36"/>
        </w:rPr>
        <w:lastRenderedPageBreak/>
        <w:t>Special perspective for children with special need art</w:t>
      </w:r>
    </w:p>
    <w:p w14:paraId="0C1A985F" w14:textId="7C45930D" w:rsidR="00932DF8" w:rsidRPr="00EB696D" w:rsidRDefault="00932DF8" w:rsidP="00822C7F">
      <w:pPr>
        <w:spacing w:after="0"/>
        <w:jc w:val="center"/>
        <w:rPr>
          <w:rFonts w:ascii="TH Sarabun New" w:hAnsi="TH Sarabun New" w:cs="TH Sarabun New"/>
          <w:b/>
          <w:bCs/>
          <w:sz w:val="30"/>
          <w:szCs w:val="30"/>
        </w:rPr>
      </w:pPr>
      <w:proofErr w:type="spellStart"/>
      <w:r w:rsidRPr="00EB696D">
        <w:rPr>
          <w:rFonts w:ascii="TH Sarabun New" w:hAnsi="TH Sarabun New" w:cs="TH Sarabun New"/>
          <w:b/>
          <w:bCs/>
          <w:sz w:val="30"/>
          <w:szCs w:val="30"/>
        </w:rPr>
        <w:t>Arisara</w:t>
      </w:r>
      <w:proofErr w:type="spellEnd"/>
      <w:r w:rsidRPr="00EB696D">
        <w:rPr>
          <w:rFonts w:ascii="TH Sarabun New" w:hAnsi="TH Sarabun New" w:cs="TH Sarabun New"/>
          <w:b/>
          <w:bCs/>
          <w:sz w:val="30"/>
          <w:szCs w:val="30"/>
        </w:rPr>
        <w:t xml:space="preserve"> </w:t>
      </w:r>
      <w:proofErr w:type="spellStart"/>
      <w:r w:rsidRPr="00EB696D">
        <w:rPr>
          <w:rFonts w:ascii="TH Sarabun New" w:hAnsi="TH Sarabun New" w:cs="TH Sarabun New"/>
          <w:b/>
          <w:bCs/>
          <w:sz w:val="30"/>
          <w:szCs w:val="30"/>
        </w:rPr>
        <w:t>Ruksaphon</w:t>
      </w:r>
      <w:proofErr w:type="spellEnd"/>
    </w:p>
    <w:p w14:paraId="14275FD9" w14:textId="1AC2317A" w:rsidR="00932DF8" w:rsidRPr="00EB696D" w:rsidRDefault="00932DF8" w:rsidP="00822C7F">
      <w:pPr>
        <w:spacing w:after="0"/>
        <w:jc w:val="center"/>
        <w:rPr>
          <w:rFonts w:ascii="TH Sarabun New" w:hAnsi="TH Sarabun New" w:cs="TH Sarabun New"/>
          <w:color w:val="4D5156"/>
          <w:sz w:val="24"/>
          <w:szCs w:val="24"/>
          <w:shd w:val="clear" w:color="auto" w:fill="FFFFFF"/>
        </w:rPr>
      </w:pPr>
      <w:r w:rsidRPr="00EB696D">
        <w:rPr>
          <w:rFonts w:ascii="TH Sarabun New" w:hAnsi="TH Sarabun New" w:cs="TH Sarabun New"/>
          <w:sz w:val="24"/>
          <w:szCs w:val="24"/>
        </w:rPr>
        <w:t xml:space="preserve">Faculty of Fine </w:t>
      </w:r>
      <w:r w:rsidR="00C5186E" w:rsidRPr="00EB696D">
        <w:rPr>
          <w:rFonts w:ascii="TH Sarabun New" w:hAnsi="TH Sarabun New" w:cs="TH Sarabun New"/>
          <w:sz w:val="24"/>
          <w:szCs w:val="24"/>
        </w:rPr>
        <w:t>and Applied</w:t>
      </w:r>
      <w:r w:rsidRPr="00EB696D">
        <w:rPr>
          <w:rFonts w:ascii="TH Sarabun New" w:hAnsi="TH Sarabun New" w:cs="TH Sarabun New"/>
          <w:sz w:val="24"/>
          <w:szCs w:val="24"/>
        </w:rPr>
        <w:t xml:space="preserve"> Art</w:t>
      </w:r>
      <w:r w:rsidRPr="00EB696D">
        <w:rPr>
          <w:rFonts w:ascii="TH Sarabun New" w:hAnsi="TH Sarabun New" w:cs="TH Sarabun New"/>
          <w:sz w:val="24"/>
          <w:szCs w:val="24"/>
          <w:cs/>
        </w:rPr>
        <w:t xml:space="preserve"> </w:t>
      </w:r>
      <w:proofErr w:type="spellStart"/>
      <w:r w:rsidRPr="00EB696D">
        <w:rPr>
          <w:rFonts w:ascii="TH Sarabun New" w:hAnsi="TH Sarabun New" w:cs="TH Sarabun New"/>
          <w:color w:val="4D5156"/>
          <w:sz w:val="24"/>
          <w:szCs w:val="24"/>
          <w:shd w:val="clear" w:color="auto" w:fill="FFFFFF"/>
        </w:rPr>
        <w:t>Burapha</w:t>
      </w:r>
      <w:proofErr w:type="spellEnd"/>
      <w:r w:rsidRPr="00EB696D">
        <w:rPr>
          <w:rFonts w:ascii="TH Sarabun New" w:hAnsi="TH Sarabun New" w:cs="TH Sarabun New"/>
          <w:color w:val="4D5156"/>
          <w:sz w:val="24"/>
          <w:szCs w:val="24"/>
          <w:shd w:val="clear" w:color="auto" w:fill="FFFFFF"/>
        </w:rPr>
        <w:t xml:space="preserve"> University</w:t>
      </w:r>
    </w:p>
    <w:p w14:paraId="3294A97A" w14:textId="6550691C" w:rsidR="009D267F" w:rsidRPr="00EB696D" w:rsidRDefault="009D267F" w:rsidP="00822C7F">
      <w:pPr>
        <w:spacing w:after="0"/>
        <w:jc w:val="center"/>
        <w:rPr>
          <w:rFonts w:ascii="TH Sarabun New" w:hAnsi="TH Sarabun New" w:cs="TH Sarabun New"/>
          <w:sz w:val="24"/>
          <w:szCs w:val="24"/>
        </w:rPr>
      </w:pPr>
      <w:r w:rsidRPr="00EB696D">
        <w:rPr>
          <w:rFonts w:ascii="TH Sarabun New" w:hAnsi="TH Sarabun New" w:cs="TH Sarabun New"/>
          <w:sz w:val="24"/>
          <w:szCs w:val="24"/>
        </w:rPr>
        <w:t>Email: arisara.ruksaphon@gmail.com</w:t>
      </w:r>
    </w:p>
    <w:p w14:paraId="7BA33F35" w14:textId="77777777" w:rsidR="009D267F" w:rsidRPr="00EB696D" w:rsidRDefault="009D267F" w:rsidP="00822C7F">
      <w:pPr>
        <w:spacing w:after="0"/>
        <w:rPr>
          <w:rFonts w:ascii="TH Sarabun New" w:hAnsi="TH Sarabun New" w:cs="TH Sarabun New"/>
          <w:b/>
          <w:bCs/>
          <w:sz w:val="28"/>
        </w:rPr>
      </w:pPr>
      <w:r w:rsidRPr="00EB696D">
        <w:rPr>
          <w:rFonts w:ascii="TH Sarabun New" w:hAnsi="TH Sarabun New" w:cs="TH Sarabun New"/>
          <w:b/>
          <w:bCs/>
          <w:sz w:val="28"/>
        </w:rPr>
        <w:t>Abstract</w:t>
      </w:r>
    </w:p>
    <w:p w14:paraId="40BCC459" w14:textId="77777777" w:rsidR="009D267F" w:rsidRPr="00EB696D" w:rsidRDefault="009D267F" w:rsidP="009D267F">
      <w:pPr>
        <w:spacing w:after="0"/>
        <w:ind w:firstLine="720"/>
        <w:jc w:val="thaiDistribute"/>
        <w:rPr>
          <w:rFonts w:ascii="TH Sarabun New" w:hAnsi="TH Sarabun New" w:cs="TH Sarabun New"/>
          <w:sz w:val="28"/>
        </w:rPr>
      </w:pPr>
      <w:r w:rsidRPr="00EB696D">
        <w:rPr>
          <w:rFonts w:ascii="TH Sarabun New" w:hAnsi="TH Sarabun New" w:cs="TH Sarabun New"/>
          <w:sz w:val="28"/>
        </w:rPr>
        <w:t xml:space="preserve">The objective of this research is to study the imaginations of children with autism, focusing on storytelling interest in autistic children about </w:t>
      </w:r>
      <w:r w:rsidRPr="00EB696D">
        <w:rPr>
          <w:rFonts w:ascii="TH Sarabun New" w:hAnsi="TH Sarabun New" w:cs="TH Sarabun New"/>
          <w:sz w:val="28"/>
          <w:cs/>
        </w:rPr>
        <w:t>3</w:t>
      </w:r>
      <w:r w:rsidRPr="00EB696D">
        <w:rPr>
          <w:rFonts w:ascii="TH Sarabun New" w:hAnsi="TH Sarabun New" w:cs="TH Sarabun New"/>
          <w:sz w:val="28"/>
        </w:rPr>
        <w:t xml:space="preserve">-10 years old to discover and express the inner state of mind. And the needs that children may not be able to express, ask people to pay attention to the cognitive development of children with autism. The study of expressions of thoughts, emotions and imagination of special children. By analysis of painting workshop each type of autistic child to differentiate the thinking and emotions of autistic children, this group was created by a combination of the imagination of children with autism. Communication is useful imaginations of children with autism. Recognize the values </w:t>
      </w:r>
      <w:r w:rsidRPr="00EB696D">
        <w:rPr>
          <w:rFonts w:ascii="Arial" w:hAnsi="Arial" w:cs="Arial"/>
          <w:sz w:val="28"/>
        </w:rPr>
        <w:t>​​</w:t>
      </w:r>
      <w:r w:rsidRPr="00EB696D">
        <w:rPr>
          <w:rFonts w:ascii="TH Sarabun New" w:hAnsi="TH Sarabun New" w:cs="TH Sarabun New"/>
          <w:sz w:val="28"/>
        </w:rPr>
        <w:t>and talents of the child are express them in the perspectives, ideas and imaginations. That many people couldn't found. This includes encouraging parents or care givers to recognize developmental stimuli using art as a communication tool. As art is a visual language, a language of emotions, feelings, thoughts, it is a universal medium that can be understood in an internal state in another way.</w:t>
      </w:r>
    </w:p>
    <w:p w14:paraId="24C559FC" w14:textId="77777777" w:rsidR="009D267F" w:rsidRPr="00EB696D" w:rsidRDefault="009D267F" w:rsidP="009D267F">
      <w:pPr>
        <w:spacing w:after="0"/>
        <w:ind w:firstLine="720"/>
        <w:jc w:val="thaiDistribute"/>
        <w:rPr>
          <w:rFonts w:ascii="TH Sarabun New" w:hAnsi="TH Sarabun New" w:cs="TH Sarabun New"/>
          <w:sz w:val="28"/>
        </w:rPr>
      </w:pPr>
      <w:r w:rsidRPr="00EB696D">
        <w:rPr>
          <w:rFonts w:ascii="TH Sarabun New" w:hAnsi="TH Sarabun New" w:cs="TH Sarabun New"/>
          <w:sz w:val="28"/>
        </w:rPr>
        <w:t>The research process started with the study. Compare and distinguish between autistic and normal children and specific types of autistic children.</w:t>
      </w:r>
      <w:r w:rsidRPr="00EB696D">
        <w:rPr>
          <w:rFonts w:ascii="TH Sarabun New" w:hAnsi="TH Sarabun New" w:cs="TH Sarabun New"/>
          <w:sz w:val="28"/>
          <w:cs/>
        </w:rPr>
        <w:t xml:space="preserve"> </w:t>
      </w:r>
      <w:r w:rsidRPr="00EB696D">
        <w:rPr>
          <w:rFonts w:ascii="TH Sarabun New" w:hAnsi="TH Sarabun New" w:cs="TH Sarabun New"/>
          <w:sz w:val="28"/>
        </w:rPr>
        <w:t>To observe and study gestures, intelligence and communication between autistic children and their parents. And started creating artistic activities with different rules and regulations for the use of colors. To observe the behavior of the child about the need for color and to ask the reasons for the need. Before being made into pieces using children's creative stories Combined with the concept of the researcher Until it is a work piece that has a tangible shape because it is accessible and understandable the easiest thing to convey to encourage people to be interested in the stories of children with</w:t>
      </w:r>
      <w:r w:rsidRPr="00EB696D">
        <w:rPr>
          <w:rFonts w:ascii="TH Sarabun New" w:hAnsi="TH Sarabun New" w:cs="TH Sarabun New"/>
          <w:sz w:val="28"/>
          <w:cs/>
        </w:rPr>
        <w:t xml:space="preserve"> </w:t>
      </w:r>
      <w:r w:rsidRPr="00EB696D">
        <w:rPr>
          <w:rFonts w:ascii="TH Sarabun New" w:hAnsi="TH Sarabun New" w:cs="TH Sarabun New"/>
          <w:sz w:val="28"/>
        </w:rPr>
        <w:t>autism</w:t>
      </w:r>
      <w:r w:rsidRPr="00EB696D">
        <w:rPr>
          <w:rFonts w:ascii="TH Sarabun New" w:hAnsi="TH Sarabun New" w:cs="TH Sarabun New"/>
          <w:sz w:val="28"/>
          <w:cs/>
        </w:rPr>
        <w:t>.</w:t>
      </w:r>
      <w:r w:rsidRPr="00EB696D">
        <w:rPr>
          <w:rFonts w:ascii="TH Sarabun New" w:hAnsi="TH Sarabun New" w:cs="TH Sarabun New"/>
          <w:sz w:val="28"/>
        </w:rPr>
        <w:t xml:space="preserve"> And study the thinking, imagination, emotions and feelings of children with autism.</w:t>
      </w:r>
    </w:p>
    <w:p w14:paraId="4219CF3F" w14:textId="77777777" w:rsidR="009D267F" w:rsidRPr="00EB696D" w:rsidRDefault="009D267F" w:rsidP="009D267F">
      <w:pPr>
        <w:spacing w:after="0"/>
        <w:jc w:val="thaiDistribute"/>
        <w:rPr>
          <w:rFonts w:ascii="TH Sarabun New" w:hAnsi="TH Sarabun New" w:cs="TH Sarabun New"/>
          <w:sz w:val="28"/>
        </w:rPr>
      </w:pPr>
      <w:r w:rsidRPr="00EB696D">
        <w:rPr>
          <w:rFonts w:ascii="TH Sarabun New" w:hAnsi="TH Sarabun New" w:cs="TH Sarabun New"/>
          <w:b/>
          <w:bCs/>
          <w:sz w:val="28"/>
        </w:rPr>
        <w:t>Keyword</w:t>
      </w:r>
      <w:r w:rsidRPr="00EB696D">
        <w:rPr>
          <w:rFonts w:ascii="TH Sarabun New" w:hAnsi="TH Sarabun New" w:cs="TH Sarabun New"/>
          <w:sz w:val="28"/>
        </w:rPr>
        <w:t>: Special child</w:t>
      </w:r>
      <w:r w:rsidRPr="00EB696D">
        <w:rPr>
          <w:rFonts w:ascii="TH Sarabun New" w:hAnsi="TH Sarabun New" w:cs="TH Sarabun New"/>
          <w:sz w:val="28"/>
          <w:cs/>
        </w:rPr>
        <w:t xml:space="preserve">, </w:t>
      </w:r>
      <w:r w:rsidRPr="00EB696D">
        <w:rPr>
          <w:rFonts w:ascii="TH Sarabun New" w:hAnsi="TH Sarabun New" w:cs="TH Sarabun New"/>
          <w:sz w:val="28"/>
        </w:rPr>
        <w:t>Autistic</w:t>
      </w:r>
      <w:r w:rsidRPr="00EB696D">
        <w:rPr>
          <w:rFonts w:ascii="TH Sarabun New" w:hAnsi="TH Sarabun New" w:cs="TH Sarabun New"/>
          <w:sz w:val="28"/>
          <w:cs/>
        </w:rPr>
        <w:t xml:space="preserve">, </w:t>
      </w:r>
      <w:r w:rsidRPr="00EB696D">
        <w:rPr>
          <w:rFonts w:ascii="TH Sarabun New" w:hAnsi="TH Sarabun New" w:cs="TH Sarabun New"/>
          <w:sz w:val="28"/>
        </w:rPr>
        <w:t>State of mind</w:t>
      </w:r>
      <w:r w:rsidRPr="00EB696D">
        <w:rPr>
          <w:rFonts w:ascii="TH Sarabun New" w:hAnsi="TH Sarabun New" w:cs="TH Sarabun New"/>
          <w:sz w:val="28"/>
          <w:cs/>
        </w:rPr>
        <w:t xml:space="preserve">, </w:t>
      </w:r>
      <w:r w:rsidRPr="00EB696D">
        <w:rPr>
          <w:rFonts w:ascii="TH Sarabun New" w:hAnsi="TH Sarabun New" w:cs="TH Sarabun New"/>
          <w:sz w:val="28"/>
        </w:rPr>
        <w:t>Imagination, Difference</w:t>
      </w:r>
    </w:p>
    <w:p w14:paraId="1DE800ED" w14:textId="17EB35E8" w:rsidR="009D267F" w:rsidRPr="00EB696D" w:rsidRDefault="009D267F" w:rsidP="009D267F">
      <w:pPr>
        <w:spacing w:after="0"/>
        <w:rPr>
          <w:rFonts w:ascii="TH Sarabun New" w:hAnsi="TH Sarabun New" w:cs="TH Sarabun New"/>
          <w:b/>
          <w:bCs/>
          <w:sz w:val="28"/>
        </w:rPr>
      </w:pPr>
    </w:p>
    <w:p w14:paraId="357FCCB0" w14:textId="02DC59C0" w:rsidR="00A0659E" w:rsidRPr="00EB696D" w:rsidRDefault="00A0659E" w:rsidP="009D267F">
      <w:pPr>
        <w:spacing w:after="0"/>
        <w:rPr>
          <w:rFonts w:ascii="TH Sarabun New" w:hAnsi="TH Sarabun New" w:cs="TH Sarabun New"/>
          <w:b/>
          <w:bCs/>
          <w:sz w:val="28"/>
        </w:rPr>
      </w:pPr>
    </w:p>
    <w:p w14:paraId="5A6BDE1C" w14:textId="7734BD53" w:rsidR="00A0659E" w:rsidRPr="00EB696D" w:rsidRDefault="00A0659E" w:rsidP="009D267F">
      <w:pPr>
        <w:spacing w:after="0"/>
        <w:rPr>
          <w:rFonts w:ascii="TH Sarabun New" w:hAnsi="TH Sarabun New" w:cs="TH Sarabun New"/>
          <w:b/>
          <w:bCs/>
          <w:sz w:val="28"/>
        </w:rPr>
      </w:pPr>
    </w:p>
    <w:p w14:paraId="3D50123D" w14:textId="43D87604" w:rsidR="00A0659E" w:rsidRPr="00EB696D" w:rsidRDefault="00A0659E" w:rsidP="009D267F">
      <w:pPr>
        <w:spacing w:after="0"/>
        <w:rPr>
          <w:rFonts w:ascii="TH Sarabun New" w:hAnsi="TH Sarabun New" w:cs="TH Sarabun New"/>
          <w:b/>
          <w:bCs/>
          <w:sz w:val="28"/>
        </w:rPr>
      </w:pPr>
    </w:p>
    <w:p w14:paraId="623458B5" w14:textId="0D3C0F1E" w:rsidR="00A0659E" w:rsidRPr="00EB696D" w:rsidRDefault="00A0659E" w:rsidP="009D267F">
      <w:pPr>
        <w:spacing w:after="0"/>
        <w:rPr>
          <w:rFonts w:ascii="TH Sarabun New" w:hAnsi="TH Sarabun New" w:cs="TH Sarabun New"/>
          <w:b/>
          <w:bCs/>
          <w:sz w:val="28"/>
        </w:rPr>
      </w:pPr>
    </w:p>
    <w:p w14:paraId="40D32376" w14:textId="7F042B52" w:rsidR="00A0659E" w:rsidRPr="00EB696D" w:rsidRDefault="00A0659E" w:rsidP="009D267F">
      <w:pPr>
        <w:spacing w:after="0"/>
        <w:rPr>
          <w:rFonts w:ascii="TH Sarabun New" w:hAnsi="TH Sarabun New" w:cs="TH Sarabun New"/>
          <w:b/>
          <w:bCs/>
          <w:sz w:val="28"/>
        </w:rPr>
      </w:pPr>
    </w:p>
    <w:p w14:paraId="196DB0E1" w14:textId="77777777" w:rsidR="00A0659E" w:rsidRPr="00EB696D" w:rsidRDefault="00A0659E" w:rsidP="00822C7F">
      <w:pPr>
        <w:spacing w:after="0" w:line="192" w:lineRule="auto"/>
        <w:rPr>
          <w:rFonts w:ascii="TH Sarabun New" w:hAnsi="TH Sarabun New" w:cs="TH Sarabun New"/>
          <w:b/>
          <w:bCs/>
          <w:sz w:val="28"/>
        </w:rPr>
      </w:pPr>
      <w:r w:rsidRPr="00EB696D">
        <w:rPr>
          <w:rFonts w:ascii="TH Sarabun New" w:hAnsi="TH Sarabun New" w:cs="TH Sarabun New"/>
          <w:b/>
          <w:bCs/>
          <w:sz w:val="28"/>
          <w:cs/>
        </w:rPr>
        <w:lastRenderedPageBreak/>
        <w:t>บทนำ</w:t>
      </w:r>
    </w:p>
    <w:p w14:paraId="20276ABA" w14:textId="6DB0B396" w:rsidR="00A0659E" w:rsidRPr="000E1C80" w:rsidRDefault="00807369" w:rsidP="0085577A">
      <w:pPr>
        <w:spacing w:after="0"/>
        <w:ind w:firstLine="720"/>
        <w:jc w:val="thaiDistribute"/>
        <w:rPr>
          <w:rFonts w:ascii="TH Sarabun New" w:hAnsi="TH Sarabun New" w:cs="TH Sarabun New"/>
          <w:sz w:val="28"/>
        </w:rPr>
      </w:pPr>
      <w:r w:rsidRPr="000E1C80">
        <w:rPr>
          <w:rFonts w:ascii="TH Sarabun New" w:hAnsi="TH Sarabun New" w:cs="TH Sarabun New"/>
          <w:sz w:val="28"/>
          <w:cs/>
        </w:rPr>
        <w:t>ปัจจุบันมีจำนวนผู้ป่วยออ</w:t>
      </w:r>
      <w:proofErr w:type="spellStart"/>
      <w:r w:rsidRPr="000E1C80">
        <w:rPr>
          <w:rFonts w:ascii="TH Sarabun New" w:hAnsi="TH Sarabun New" w:cs="TH Sarabun New"/>
          <w:sz w:val="28"/>
          <w:cs/>
        </w:rPr>
        <w:t>ทิ</w:t>
      </w:r>
      <w:proofErr w:type="spellEnd"/>
      <w:r w:rsidRPr="000E1C80">
        <w:rPr>
          <w:rFonts w:ascii="TH Sarabun New" w:hAnsi="TH Sarabun New" w:cs="TH Sarabun New"/>
          <w:sz w:val="28"/>
          <w:cs/>
        </w:rPr>
        <w:t xml:space="preserve">สติกในประเทศเพิ่มขึ้น </w:t>
      </w:r>
      <w:r w:rsidRPr="000E1C80">
        <w:rPr>
          <w:rFonts w:ascii="TH Sarabun New" w:hAnsi="TH Sarabun New" w:cs="TH Sarabun New" w:hint="cs"/>
          <w:sz w:val="28"/>
          <w:cs/>
        </w:rPr>
        <w:t>และอยู่</w:t>
      </w:r>
      <w:r w:rsidR="004E4427" w:rsidRPr="000E1C80">
        <w:rPr>
          <w:rFonts w:ascii="TH Sarabun New" w:hAnsi="TH Sarabun New" w:cs="TH Sarabun New"/>
          <w:sz w:val="28"/>
          <w:cs/>
        </w:rPr>
        <w:t>ในสังคมทุกวันนี้</w:t>
      </w:r>
      <w:r w:rsidRPr="000E1C80">
        <w:rPr>
          <w:rFonts w:ascii="TH Sarabun New" w:hAnsi="TH Sarabun New" w:cs="TH Sarabun New" w:hint="cs"/>
          <w:sz w:val="28"/>
          <w:cs/>
        </w:rPr>
        <w:t>โดย</w:t>
      </w:r>
      <w:r w:rsidR="00A0659E" w:rsidRPr="000E1C80">
        <w:rPr>
          <w:rFonts w:ascii="TH Sarabun New" w:hAnsi="TH Sarabun New" w:cs="TH Sarabun New"/>
          <w:sz w:val="28"/>
          <w:cs/>
        </w:rPr>
        <w:t>มีผู้ป่วย</w:t>
      </w:r>
      <w:r w:rsidRPr="000E1C80">
        <w:rPr>
          <w:rFonts w:ascii="TH Sarabun New" w:hAnsi="TH Sarabun New" w:cs="TH Sarabun New" w:hint="cs"/>
          <w:sz w:val="28"/>
          <w:cs/>
        </w:rPr>
        <w:t>ออ</w:t>
      </w:r>
      <w:proofErr w:type="spellStart"/>
      <w:r w:rsidRPr="000E1C80">
        <w:rPr>
          <w:rFonts w:ascii="TH Sarabun New" w:hAnsi="TH Sarabun New" w:cs="TH Sarabun New" w:hint="cs"/>
          <w:sz w:val="28"/>
          <w:cs/>
        </w:rPr>
        <w:t>ทิ</w:t>
      </w:r>
      <w:proofErr w:type="spellEnd"/>
      <w:r w:rsidRPr="000E1C80">
        <w:rPr>
          <w:rFonts w:ascii="TH Sarabun New" w:hAnsi="TH Sarabun New" w:cs="TH Sarabun New" w:hint="cs"/>
          <w:sz w:val="28"/>
          <w:cs/>
        </w:rPr>
        <w:t xml:space="preserve">สติก </w:t>
      </w:r>
      <w:r w:rsidRPr="000E1C80">
        <w:rPr>
          <w:rFonts w:ascii="TH Sarabun New" w:hAnsi="TH Sarabun New" w:cs="TH Sarabun New"/>
          <w:sz w:val="28"/>
          <w:cs/>
        </w:rPr>
        <w:t xml:space="preserve">อัตราส่วน </w:t>
      </w:r>
      <w:r w:rsidRPr="000E1C80">
        <w:rPr>
          <w:rFonts w:ascii="TH Sarabun New" w:hAnsi="TH Sarabun New" w:cs="TH Sarabun New"/>
          <w:sz w:val="28"/>
        </w:rPr>
        <w:t xml:space="preserve">1 </w:t>
      </w:r>
      <w:r w:rsidRPr="000E1C80">
        <w:rPr>
          <w:rFonts w:ascii="TH Sarabun New" w:hAnsi="TH Sarabun New" w:cs="TH Sarabun New"/>
          <w:sz w:val="28"/>
          <w:cs/>
        </w:rPr>
        <w:t xml:space="preserve">คน ต่อประชากร </w:t>
      </w:r>
      <w:r w:rsidRPr="000E1C80">
        <w:rPr>
          <w:rFonts w:ascii="TH Sarabun New" w:hAnsi="TH Sarabun New" w:cs="TH Sarabun New"/>
          <w:sz w:val="28"/>
        </w:rPr>
        <w:t xml:space="preserve">59 </w:t>
      </w:r>
      <w:r w:rsidRPr="000E1C80">
        <w:rPr>
          <w:rFonts w:ascii="TH Sarabun New" w:hAnsi="TH Sarabun New" w:cs="TH Sarabun New"/>
          <w:sz w:val="28"/>
          <w:cs/>
        </w:rPr>
        <w:t xml:space="preserve">คน </w:t>
      </w:r>
      <w:r w:rsidR="00233F44" w:rsidRPr="000E1C80">
        <w:rPr>
          <w:rFonts w:ascii="TH Sarabun New" w:hAnsi="TH Sarabun New" w:cs="TH Sarabun New"/>
          <w:sz w:val="28"/>
          <w:cs/>
        </w:rPr>
        <w:t xml:space="preserve">เมื่อเปรียบเทียบกับหลายปีก่อน </w:t>
      </w:r>
      <w:r w:rsidR="00A0659E" w:rsidRPr="000E1C80">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&lt;/Author&gt;&lt;Year&gt;2562&lt;/Year&gt;&lt;RecNum&gt;23&lt;/RecNum&gt;&lt;DisplayText&gt;(&lt;style size="12"&gt;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&lt;/style&gt; &lt;style size="12"&gt;2562&lt;/style&gt;)&lt;/DisplayText&gt;&lt;record&gt;&lt;rec-number&gt;23&lt;/rec-number&gt;&lt;foreign-keys&gt;&lt;key app="EN" db-id="xx9w05wdfvz5x3evea8vfvwhwrze5a0tzads" timestamp="1618850672"&gt;23&lt;/key&gt;&lt;/foreign-keys&gt;&lt;ref-type name="Journal Article"&gt;17&lt;/ref-type&gt;&lt;contributors&gt;&lt;authors&gt;&lt;author&gt;&lt;style face="normal" font="default" charset="222" size="12"&gt;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,&lt;/style&gt;&lt;/author&gt;&lt;/authors&gt;&lt;/contributors&gt;&lt;titles&gt;&lt;title&gt;&lt;style face="normal" font="default" charset="222" size="12"&gt;</w:instrText>
      </w:r>
      <w:r w:rsidR="00CB10CB">
        <w:rPr>
          <w:rFonts w:ascii="TH Sarabun New" w:hAnsi="TH Sarabun New" w:cs="TH Sarabun New"/>
          <w:sz w:val="28"/>
          <w:cs/>
        </w:rPr>
        <w:instrText>คืนสุขพัฒนาลูก</w:instrText>
      </w:r>
      <w:r w:rsidR="00CB10CB">
        <w:rPr>
          <w:rFonts w:ascii="TH Sarabun New" w:hAnsi="TH Sarabun New" w:cs="TH Sarabun New"/>
          <w:sz w:val="28"/>
        </w:rPr>
        <w:instrText>&lt;/style&gt;&lt;style face="normal" font="default" charset="222" size="100%"&gt; &lt;/style&gt;&lt;style face="normal" font="default" charset="222" size="12"&gt;</w:instrText>
      </w:r>
      <w:r w:rsidR="00CB10CB">
        <w:rPr>
          <w:rFonts w:ascii="TH Sarabun New" w:hAnsi="TH Sarabun New" w:cs="TH Sarabun New"/>
          <w:sz w:val="28"/>
          <w:cs/>
        </w:rPr>
        <w:instrText>ออทิสติก</w:instrText>
      </w:r>
      <w:r w:rsidR="00CB10CB">
        <w:rPr>
          <w:rFonts w:ascii="TH Sarabun New" w:hAnsi="TH Sarabun New" w:cs="TH Sarabun New"/>
          <w:sz w:val="28"/>
        </w:rPr>
        <w:instrText>&lt;/style&gt;&lt;style face="normal" font="default" charset="222" size="100%"&gt; &lt;/style&gt;&lt;style face="normal" font="default" charset="222" size="12"&gt;</w:instrText>
      </w:r>
      <w:r w:rsidR="00CB10CB">
        <w:rPr>
          <w:rFonts w:ascii="TH Sarabun New" w:hAnsi="TH Sarabun New" w:cs="TH Sarabun New"/>
          <w:sz w:val="28"/>
          <w:cs/>
        </w:rPr>
        <w:instrText>สู่สังคม</w:instrText>
      </w:r>
      <w:r w:rsidR="00CB10CB">
        <w:rPr>
          <w:rFonts w:ascii="TH Sarabun New" w:hAnsi="TH Sarabun New" w:cs="TH Sarabun New"/>
          <w:sz w:val="28"/>
        </w:rPr>
        <w:instrText>&lt;/style&gt;&lt;/title&gt;&lt;secondary-title&gt;&lt;style face="normal" font="default" charset="222" size="12"&gt;</w:instrText>
      </w:r>
      <w:r w:rsidR="00CB10CB">
        <w:rPr>
          <w:rFonts w:ascii="TH Sarabun New" w:hAnsi="TH Sarabun New" w:cs="TH Sarabun New"/>
          <w:sz w:val="28"/>
          <w:cs/>
        </w:rPr>
        <w:instrText>หนังสือพิมพ์ที่เกี่ยวข้องกับสุขภาพจิต</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หนังสือพิมพ์ที่เกี่ยวข้องกับสุขภาพจิต</w:instrText>
      </w:r>
      <w:r w:rsidR="00CB10CB">
        <w:rPr>
          <w:rFonts w:ascii="TH Sarabun New" w:hAnsi="TH Sarabun New" w:cs="TH Sarabun New"/>
          <w:sz w:val="28"/>
        </w:rPr>
        <w:instrText>&lt;/full-title&gt;&lt;/periodical&gt;&lt;dates&gt;&lt;year&gt;&lt;style face="normal" font="default" charset="222" size="12"&gt;2562&lt;/style&gt;&lt;/year&gt;&lt;pub-dates&gt;&lt;date&gt;&lt;style face="normal" font="default" size="100%"&gt;23 &lt;/style&gt;&lt;style face="normal" font="default" charset="222" size="12"&gt;</w:instrText>
      </w:r>
      <w:r w:rsidR="00CB10CB">
        <w:rPr>
          <w:rFonts w:ascii="TH Sarabun New" w:hAnsi="TH Sarabun New" w:cs="TH Sarabun New"/>
          <w:sz w:val="28"/>
          <w:cs/>
        </w:rPr>
        <w:instrText>เมษายน</w:instrText>
      </w:r>
      <w:r w:rsidR="00CB10CB">
        <w:rPr>
          <w:rFonts w:ascii="TH Sarabun New" w:hAnsi="TH Sarabun New" w:cs="TH Sarabun New"/>
          <w:sz w:val="28"/>
        </w:rPr>
        <w:instrText>&lt;/style&gt;&lt;style face="normal" font="default" charset="222" size="100%"&gt; &lt;/style&gt;&lt;style face="normal" font="default" size="100%"&gt;2562&lt;/style&gt;&lt;/date&gt;&lt;/pub-dates&gt;&lt;/dates&gt;&lt;urls&gt;&lt;related-urls&gt;&lt;url&gt;https://www.dmh.go.th/news-dmh/view.asp?id=29664&lt;/url&gt;&lt;/related-urls&gt;&lt;/urls&gt;&lt;/record&gt;&lt;/Cite&gt;&lt;/EndNote&gt;</w:instrText>
      </w:r>
      <w:r w:rsidR="00A0659E" w:rsidRPr="000E1C80">
        <w:rPr>
          <w:rFonts w:ascii="TH Sarabun New" w:hAnsi="TH Sarabun New" w:cs="TH Sarabun New"/>
          <w:sz w:val="28"/>
        </w:rPr>
        <w:fldChar w:fldCharType="end"/>
      </w:r>
      <w:r w:rsidR="00CB10CB">
        <w:rPr>
          <w:rFonts w:ascii="TH Sarabun New" w:hAnsi="TH Sarabun New" w:cs="TH Sarabun New"/>
          <w:sz w:val="28"/>
        </w:rPr>
        <w:t>(</w:t>
      </w:r>
      <w:r w:rsidR="00CB10CB" w:rsidRPr="00CB10CB">
        <w:rPr>
          <w:rFonts w:ascii="TH Sarabun New" w:hAnsi="TH Sarabun New" w:cs="TH Sarabun New"/>
          <w:sz w:val="24"/>
          <w:cs/>
        </w:rPr>
        <w:t>กรมสุขภาพจิต</w:t>
      </w:r>
      <w:r w:rsidR="00CB10CB">
        <w:rPr>
          <w:rFonts w:ascii="TH Sarabun New" w:hAnsi="TH Sarabun New" w:cs="TH Sarabun New"/>
          <w:sz w:val="28"/>
          <w:cs/>
        </w:rPr>
        <w:t xml:space="preserve"> </w:t>
      </w:r>
      <w:r w:rsidR="00CB10CB" w:rsidRPr="00CB10CB">
        <w:rPr>
          <w:rFonts w:ascii="TH Sarabun New" w:hAnsi="TH Sarabun New" w:cs="TH Sarabun New"/>
          <w:sz w:val="24"/>
        </w:rPr>
        <w:t>2562</w:t>
      </w:r>
      <w:r w:rsidR="00CB10CB">
        <w:rPr>
          <w:rFonts w:ascii="TH Sarabun New" w:hAnsi="TH Sarabun New" w:cs="TH Sarabun New"/>
          <w:sz w:val="28"/>
        </w:rPr>
        <w:t>)</w:t>
      </w:r>
      <w:r w:rsidRPr="000E1C80">
        <w:rPr>
          <w:rFonts w:ascii="TH Sarabun New" w:hAnsi="TH Sarabun New" w:cs="TH Sarabun New" w:hint="cs"/>
          <w:sz w:val="28"/>
          <w:cs/>
        </w:rPr>
        <w:t xml:space="preserve"> </w:t>
      </w:r>
      <w:r w:rsidR="00123568" w:rsidRPr="000E1C80">
        <w:rPr>
          <w:rFonts w:ascii="TH Sarabun New" w:hAnsi="TH Sarabun New" w:cs="TH Sarabun New" w:hint="cs"/>
          <w:sz w:val="28"/>
          <w:cs/>
        </w:rPr>
        <w:t>ออ</w:t>
      </w:r>
      <w:proofErr w:type="spellStart"/>
      <w:r w:rsidR="00123568" w:rsidRPr="000E1C80">
        <w:rPr>
          <w:rFonts w:ascii="TH Sarabun New" w:hAnsi="TH Sarabun New" w:cs="TH Sarabun New" w:hint="cs"/>
          <w:sz w:val="28"/>
          <w:cs/>
        </w:rPr>
        <w:t>ทิ</w:t>
      </w:r>
      <w:proofErr w:type="spellEnd"/>
      <w:r w:rsidR="00123568" w:rsidRPr="000E1C80">
        <w:rPr>
          <w:rFonts w:ascii="TH Sarabun New" w:hAnsi="TH Sarabun New" w:cs="TH Sarabun New" w:hint="cs"/>
          <w:sz w:val="28"/>
          <w:cs/>
        </w:rPr>
        <w:t>สติกเป็นโรคที่เกิดขึ้นในเด็กที่มีความผิดปกติเกี่ยวกับการสื่อสาร ทำให้การสื่อสารและการเข้าสังคมได้ไม่ดี ไม่สามารถเข้าใจผู้อื่น</w:t>
      </w:r>
      <w:r w:rsidR="00A946AB" w:rsidRPr="000E1C80">
        <w:rPr>
          <w:rFonts w:ascii="TH Sarabun New" w:hAnsi="TH Sarabun New" w:cs="TH Sarabun New" w:hint="cs"/>
          <w:sz w:val="28"/>
          <w:cs/>
        </w:rPr>
        <w:t>จึงทำให้เด็กอยู่แต่ในโลกของตัวเอง</w:t>
      </w:r>
      <w:r w:rsidR="00233F44" w:rsidRPr="000E1C80">
        <w:rPr>
          <w:rFonts w:ascii="TH Sarabun New" w:hAnsi="TH Sarabun New" w:cs="TH Sarabun New"/>
          <w:sz w:val="28"/>
          <w:cs/>
        </w:rPr>
        <w:t xml:space="preserve"> </w:t>
      </w:r>
      <w:r w:rsidR="00B773DE" w:rsidRPr="000E1C80">
        <w:rPr>
          <w:rFonts w:ascii="TH Sarabun New" w:hAnsi="TH Sarabun New" w:cs="TH Sarabun New"/>
          <w:sz w:val="28"/>
        </w:rPr>
        <w:fldChar w:fldCharType="begin"/>
      </w:r>
      <w:r w:rsidR="00B773DE" w:rsidRPr="000E1C80">
        <w:rPr>
          <w:rFonts w:ascii="TH Sarabun New" w:hAnsi="TH Sarabun New" w:cs="TH Sarabun New"/>
          <w:sz w:val="28"/>
        </w:rPr>
        <w:instrText xml:space="preserve"> ADDIN EN.CITE &lt;EndNote&gt;&lt;Cite&gt;&lt;Author&gt;</w:instrText>
      </w:r>
      <w:r w:rsidR="00B773DE" w:rsidRPr="000E1C80">
        <w:rPr>
          <w:rFonts w:ascii="TH Sarabun New" w:hAnsi="TH Sarabun New" w:cs="TH Sarabun New"/>
          <w:sz w:val="28"/>
          <w:cs/>
        </w:rPr>
        <w:instrText>ดร.ขวัญ หารทรงกิจพงษ์</w:instrText>
      </w:r>
      <w:r w:rsidR="00B773DE" w:rsidRPr="000E1C80">
        <w:rPr>
          <w:rFonts w:ascii="TH Sarabun New" w:hAnsi="TH Sarabun New" w:cs="TH Sarabun New"/>
          <w:sz w:val="28"/>
        </w:rPr>
        <w:instrText>&lt;/Author&gt;&lt;Year&gt;2553&lt;/Year&gt;&lt;RecNum&gt;9&lt;/RecNum&gt;&lt;DisplayText&gt;(</w:instrText>
      </w:r>
      <w:r w:rsidR="00B773DE" w:rsidRPr="000E1C80">
        <w:rPr>
          <w:rFonts w:ascii="TH Sarabun New" w:hAnsi="TH Sarabun New" w:cs="TH Sarabun New"/>
          <w:sz w:val="28"/>
          <w:cs/>
        </w:rPr>
        <w:instrText xml:space="preserve">ดร.ขวัญ หารทรงกิจพงษ์ </w:instrText>
      </w:r>
      <w:r w:rsidR="00B773DE" w:rsidRPr="000E1C80">
        <w:rPr>
          <w:rFonts w:ascii="TH Sarabun New" w:hAnsi="TH Sarabun New" w:cs="TH Sarabun New"/>
          <w:sz w:val="28"/>
        </w:rPr>
        <w:instrText>&lt;style size="12"&gt;2553&lt;/style&gt;)&lt;/DisplayText&gt;&lt;record&gt;&lt;rec-number&gt;9&lt;/rec-number&gt;&lt;foreign-keys&gt;&lt;key app="EN" db-id="xx9w05wdfvz5x3evea8vfvwhwrze5a0tzads" timestamp="1618839526"&gt;9&lt;/key&gt;&lt;/foreign-keys&gt;&lt;ref-type name="Journal Article"&gt;17&lt;/ref-type&gt;&lt;contributors&gt;&lt;authors&gt;&lt;author&gt;&lt;style face="normal" font="default" charset="222" size="100%"&gt;</w:instrText>
      </w:r>
      <w:r w:rsidR="00B773DE" w:rsidRPr="000E1C80">
        <w:rPr>
          <w:rFonts w:ascii="TH Sarabun New" w:hAnsi="TH Sarabun New" w:cs="TH Sarabun New"/>
          <w:sz w:val="28"/>
          <w:cs/>
        </w:rPr>
        <w:instrText>ดร.ขวัญ หารทรงกิจพงษ์</w:instrText>
      </w:r>
      <w:r w:rsidR="00B773DE" w:rsidRPr="000E1C80">
        <w:rPr>
          <w:rFonts w:ascii="TH Sarabun New" w:hAnsi="TH Sarabun New" w:cs="TH Sarabun New"/>
          <w:sz w:val="28"/>
        </w:rPr>
        <w:instrText>,&lt;/style&gt;&lt;/author&gt;&lt;/authors&gt;&lt;/contributors&gt;&lt;titles&gt;&lt;title&gt;&lt;style face="normal" font="default" charset="222" size="12"&gt;</w:instrText>
      </w:r>
      <w:r w:rsidR="00B773DE" w:rsidRPr="000E1C80">
        <w:rPr>
          <w:rFonts w:ascii="TH Sarabun New" w:hAnsi="TH Sarabun New" w:cs="TH Sarabun New"/>
          <w:sz w:val="28"/>
          <w:cs/>
        </w:rPr>
        <w:instrText>ถอดรหัสเด็กออทิสติก</w:instrText>
      </w:r>
      <w:r w:rsidR="00B773DE" w:rsidRPr="000E1C80">
        <w:rPr>
          <w:rFonts w:ascii="TH Sarabun New" w:hAnsi="TH Sarabun New" w:cs="TH Sarabun New"/>
          <w:sz w:val="28"/>
        </w:rPr>
        <w:instrText>&lt;/style&gt;&lt;/title&gt;&lt;secondary-title&gt;&lt;style face="normal" font="default" charset="222" size="12"&gt;</w:instrText>
      </w:r>
      <w:r w:rsidR="00B773DE" w:rsidRPr="000E1C80">
        <w:rPr>
          <w:rFonts w:ascii="TH Sarabun New" w:hAnsi="TH Sarabun New" w:cs="TH Sarabun New"/>
          <w:sz w:val="28"/>
          <w:cs/>
        </w:rPr>
        <w:instrText>นิตยสารรักลูก</w:instrText>
      </w:r>
      <w:r w:rsidR="00B773DE" w:rsidRPr="000E1C80">
        <w:rPr>
          <w:rFonts w:ascii="TH Sarabun New" w:hAnsi="TH Sarabun New" w:cs="TH Sarabun New"/>
          <w:sz w:val="28"/>
        </w:rPr>
        <w:instrText>&lt;/style&gt;&lt;/secondary-title&gt;&lt;/titles&gt;&lt;periodical&gt;&lt;full-title&gt;</w:instrText>
      </w:r>
      <w:r w:rsidR="00B773DE" w:rsidRPr="000E1C80">
        <w:rPr>
          <w:rFonts w:ascii="TH Sarabun New" w:hAnsi="TH Sarabun New" w:cs="TH Sarabun New"/>
          <w:sz w:val="28"/>
          <w:cs/>
        </w:rPr>
        <w:instrText>นิตยสารรักลูก</w:instrText>
      </w:r>
      <w:r w:rsidR="00B773DE" w:rsidRPr="000E1C80">
        <w:rPr>
          <w:rFonts w:ascii="TH Sarabun New" w:hAnsi="TH Sarabun New" w:cs="TH Sarabun New"/>
          <w:sz w:val="28"/>
        </w:rPr>
        <w:instrText>&lt;/full-title&gt;&lt;/periodical&gt;&lt;pages&gt;&lt;style face="normal" font="default" charset="222" size="12"&gt;88-90&lt;/style&gt;&lt;/pages&gt;&lt;volume&gt;&lt;style face="normal" font="default" charset="222" size="12"&gt;327&lt;/style&gt;&lt;/volume&gt;&lt;number&gt;&lt;style face="normal" font="default" charset="222" size="12"&gt;</w:instrText>
      </w:r>
      <w:r w:rsidR="00B773DE" w:rsidRPr="000E1C80">
        <w:rPr>
          <w:rFonts w:ascii="TH Sarabun New" w:hAnsi="TH Sarabun New" w:cs="TH Sarabun New"/>
          <w:sz w:val="28"/>
          <w:cs/>
        </w:rPr>
        <w:instrText xml:space="preserve">ปีที่ </w:instrText>
      </w:r>
      <w:r w:rsidR="00B773DE" w:rsidRPr="000E1C80">
        <w:rPr>
          <w:rFonts w:ascii="TH Sarabun New" w:hAnsi="TH Sarabun New" w:cs="TH Sarabun New"/>
          <w:sz w:val="28"/>
        </w:rPr>
        <w:instrText>28&lt;/style&gt;&lt;/number&gt;&lt;dates&gt;&lt;year&gt;&lt;style face="normal" font="default" charset="222" size="12"&gt;2553&lt;/style&gt;&lt;/year&gt;&lt;pub-dates&gt;&lt;date&gt;&lt;style face="normal" font="default" charset="222" size="12"&gt;</w:instrText>
      </w:r>
      <w:r w:rsidR="00B773DE" w:rsidRPr="000E1C80">
        <w:rPr>
          <w:rFonts w:ascii="TH Sarabun New" w:hAnsi="TH Sarabun New" w:cs="TH Sarabun New"/>
          <w:sz w:val="28"/>
          <w:cs/>
        </w:rPr>
        <w:instrText>เมษายน</w:instrText>
      </w:r>
      <w:r w:rsidR="00B773DE" w:rsidRPr="000E1C80">
        <w:rPr>
          <w:rFonts w:ascii="TH Sarabun New" w:hAnsi="TH Sarabun New" w:cs="TH Sarabun New"/>
          <w:sz w:val="28"/>
        </w:rPr>
        <w:instrText>&lt;/style&gt;&lt;/date&gt;&lt;/pub-dates&gt;&lt;/dates&gt;&lt;urls&gt;&lt;/urls&gt;&lt;/record&gt;&lt;/Cite&gt;&lt;/EndNote&gt;</w:instrText>
      </w:r>
      <w:r w:rsidR="00B773DE" w:rsidRPr="000E1C80">
        <w:rPr>
          <w:rFonts w:ascii="TH Sarabun New" w:hAnsi="TH Sarabun New" w:cs="TH Sarabun New"/>
          <w:sz w:val="28"/>
        </w:rPr>
        <w:fldChar w:fldCharType="separate"/>
      </w:r>
      <w:r w:rsidR="00B773DE" w:rsidRPr="000E1C80">
        <w:rPr>
          <w:rFonts w:ascii="TH Sarabun New" w:hAnsi="TH Sarabun New" w:cs="TH Sarabun New"/>
          <w:noProof/>
          <w:sz w:val="28"/>
        </w:rPr>
        <w:t>(</w:t>
      </w:r>
      <w:r w:rsidR="00B773DE" w:rsidRPr="000E1C80">
        <w:rPr>
          <w:rFonts w:ascii="TH Sarabun New" w:hAnsi="TH Sarabun New" w:cs="TH Sarabun New"/>
          <w:noProof/>
          <w:sz w:val="28"/>
          <w:cs/>
        </w:rPr>
        <w:t xml:space="preserve">ดร.ขวัญ หารทรงกิจพงษ์ </w:t>
      </w:r>
      <w:r w:rsidR="00B773DE" w:rsidRPr="000E1C80">
        <w:rPr>
          <w:rFonts w:ascii="TH Sarabun New" w:hAnsi="TH Sarabun New" w:cs="TH Sarabun New"/>
          <w:noProof/>
          <w:sz w:val="24"/>
        </w:rPr>
        <w:t>2553</w:t>
      </w:r>
      <w:r w:rsidR="00B773DE" w:rsidRPr="000E1C80">
        <w:rPr>
          <w:rFonts w:ascii="TH Sarabun New" w:hAnsi="TH Sarabun New" w:cs="TH Sarabun New"/>
          <w:noProof/>
          <w:sz w:val="28"/>
        </w:rPr>
        <w:t>)</w:t>
      </w:r>
      <w:r w:rsidR="00B773DE" w:rsidRPr="000E1C80">
        <w:rPr>
          <w:rFonts w:ascii="TH Sarabun New" w:hAnsi="TH Sarabun New" w:cs="TH Sarabun New"/>
          <w:sz w:val="28"/>
        </w:rPr>
        <w:fldChar w:fldCharType="end"/>
      </w:r>
      <w:r w:rsidR="00233F44" w:rsidRPr="000E1C80">
        <w:rPr>
          <w:rFonts w:ascii="TH Sarabun New" w:hAnsi="TH Sarabun New" w:cs="TH Sarabun New"/>
          <w:sz w:val="28"/>
          <w:cs/>
        </w:rPr>
        <w:t xml:space="preserve"> </w:t>
      </w:r>
      <w:r w:rsidR="0085366A" w:rsidRPr="000E1C80">
        <w:rPr>
          <w:rFonts w:ascii="TH Sarabun New" w:hAnsi="TH Sarabun New" w:cs="TH Sarabun New"/>
          <w:sz w:val="28"/>
          <w:cs/>
        </w:rPr>
        <w:t>ผู้ป่วยโรคออ</w:t>
      </w:r>
      <w:proofErr w:type="spellStart"/>
      <w:r w:rsidR="0085366A" w:rsidRPr="000E1C80">
        <w:rPr>
          <w:rFonts w:ascii="TH Sarabun New" w:hAnsi="TH Sarabun New" w:cs="TH Sarabun New"/>
          <w:sz w:val="28"/>
          <w:cs/>
        </w:rPr>
        <w:t>ทิ</w:t>
      </w:r>
      <w:proofErr w:type="spellEnd"/>
      <w:r w:rsidR="0085366A" w:rsidRPr="000E1C80">
        <w:rPr>
          <w:rFonts w:ascii="TH Sarabun New" w:hAnsi="TH Sarabun New" w:cs="TH Sarabun New"/>
          <w:sz w:val="28"/>
          <w:cs/>
        </w:rPr>
        <w:t>สติกยัง</w:t>
      </w:r>
      <w:r w:rsidR="0085366A" w:rsidRPr="000E1C80">
        <w:rPr>
          <w:rFonts w:ascii="TH Sarabun New" w:hAnsi="TH Sarabun New" w:cs="TH Sarabun New" w:hint="cs"/>
          <w:sz w:val="28"/>
          <w:cs/>
        </w:rPr>
        <w:t>ไม่</w:t>
      </w:r>
      <w:r w:rsidR="00A946AB" w:rsidRPr="000E1C80">
        <w:rPr>
          <w:rFonts w:ascii="TH Sarabun New" w:hAnsi="TH Sarabun New" w:cs="TH Sarabun New" w:hint="cs"/>
          <w:sz w:val="28"/>
          <w:cs/>
        </w:rPr>
        <w:t>ถูก</w:t>
      </w:r>
      <w:r w:rsidR="0085366A" w:rsidRPr="000E1C80">
        <w:rPr>
          <w:rFonts w:ascii="TH Sarabun New" w:hAnsi="TH Sarabun New" w:cs="TH Sarabun New"/>
          <w:sz w:val="28"/>
          <w:cs/>
        </w:rPr>
        <w:t>ยอมรับ</w:t>
      </w:r>
      <w:r w:rsidR="00ED3C2E" w:rsidRPr="000E1C80">
        <w:rPr>
          <w:rFonts w:ascii="TH Sarabun New" w:hAnsi="TH Sarabun New" w:cs="TH Sarabun New"/>
          <w:sz w:val="28"/>
          <w:cs/>
        </w:rPr>
        <w:t>ใน</w:t>
      </w:r>
      <w:r w:rsidR="004E5322" w:rsidRPr="000E1C80">
        <w:rPr>
          <w:rFonts w:ascii="TH Sarabun New" w:hAnsi="TH Sarabun New" w:cs="TH Sarabun New"/>
          <w:sz w:val="28"/>
          <w:cs/>
        </w:rPr>
        <w:t>สังคม</w:t>
      </w:r>
      <w:r w:rsidR="00EF4283" w:rsidRPr="000E1C80">
        <w:rPr>
          <w:rFonts w:ascii="TH Sarabun New" w:hAnsi="TH Sarabun New" w:cs="TH Sarabun New" w:hint="cs"/>
          <w:sz w:val="28"/>
          <w:cs/>
        </w:rPr>
        <w:t xml:space="preserve"> แล้วยังมีแนว</w:t>
      </w:r>
      <w:r w:rsidR="0085366A" w:rsidRPr="000E1C80">
        <w:rPr>
          <w:rFonts w:ascii="TH Sarabun New" w:hAnsi="TH Sarabun New" w:cs="TH Sarabun New"/>
          <w:sz w:val="28"/>
          <w:cs/>
        </w:rPr>
        <w:t>คิดว่าผู้ป่วยออ</w:t>
      </w:r>
      <w:proofErr w:type="spellStart"/>
      <w:r w:rsidR="0085366A" w:rsidRPr="000E1C80">
        <w:rPr>
          <w:rFonts w:ascii="TH Sarabun New" w:hAnsi="TH Sarabun New" w:cs="TH Sarabun New"/>
          <w:sz w:val="28"/>
          <w:cs/>
        </w:rPr>
        <w:t>ทิ</w:t>
      </w:r>
      <w:proofErr w:type="spellEnd"/>
      <w:r w:rsidR="0085366A" w:rsidRPr="000E1C80">
        <w:rPr>
          <w:rFonts w:ascii="TH Sarabun New" w:hAnsi="TH Sarabun New" w:cs="TH Sarabun New"/>
          <w:sz w:val="28"/>
          <w:cs/>
        </w:rPr>
        <w:t>สติก</w:t>
      </w:r>
      <w:r w:rsidR="0085366A" w:rsidRPr="000E1C80">
        <w:rPr>
          <w:rFonts w:ascii="TH Sarabun New" w:hAnsi="TH Sarabun New" w:cs="TH Sarabun New" w:hint="cs"/>
          <w:sz w:val="28"/>
          <w:cs/>
        </w:rPr>
        <w:t xml:space="preserve"> </w:t>
      </w:r>
      <w:r w:rsidR="001F78CB" w:rsidRPr="000E1C80">
        <w:rPr>
          <w:rFonts w:ascii="TH Sarabun New" w:hAnsi="TH Sarabun New" w:cs="TH Sarabun New"/>
          <w:sz w:val="28"/>
          <w:cs/>
        </w:rPr>
        <w:t>ไม่</w:t>
      </w:r>
      <w:r w:rsidR="001F78CB" w:rsidRPr="000E1C80">
        <w:rPr>
          <w:rFonts w:ascii="TH Sarabun New" w:hAnsi="TH Sarabun New" w:cs="TH Sarabun New" w:hint="cs"/>
          <w:sz w:val="28"/>
          <w:cs/>
        </w:rPr>
        <w:t>สามารถ</w:t>
      </w:r>
      <w:r w:rsidR="00A0659E" w:rsidRPr="000E1C80">
        <w:rPr>
          <w:rFonts w:ascii="TH Sarabun New" w:hAnsi="TH Sarabun New" w:cs="TH Sarabun New"/>
          <w:sz w:val="28"/>
          <w:cs/>
        </w:rPr>
        <w:t xml:space="preserve">นึกคิด </w:t>
      </w:r>
      <w:r w:rsidR="001F78CB" w:rsidRPr="000E1C80">
        <w:rPr>
          <w:rFonts w:ascii="TH Sarabun New" w:hAnsi="TH Sarabun New" w:cs="TH Sarabun New" w:hint="cs"/>
          <w:sz w:val="28"/>
          <w:cs/>
        </w:rPr>
        <w:t xml:space="preserve"> มี</w:t>
      </w:r>
      <w:r w:rsidR="00A0659E" w:rsidRPr="000E1C80">
        <w:rPr>
          <w:rFonts w:ascii="TH Sarabun New" w:hAnsi="TH Sarabun New" w:cs="TH Sarabun New"/>
          <w:sz w:val="28"/>
          <w:cs/>
        </w:rPr>
        <w:t xml:space="preserve">ความฝัน </w:t>
      </w:r>
      <w:r w:rsidR="001F78CB" w:rsidRPr="000E1C80">
        <w:rPr>
          <w:rFonts w:ascii="TH Sarabun New" w:hAnsi="TH Sarabun New" w:cs="TH Sarabun New" w:hint="cs"/>
          <w:sz w:val="28"/>
          <w:cs/>
        </w:rPr>
        <w:t>หรือ</w:t>
      </w:r>
      <w:r w:rsidR="001F78CB" w:rsidRPr="000E1C80">
        <w:rPr>
          <w:rFonts w:ascii="TH Sarabun New" w:hAnsi="TH Sarabun New" w:cs="TH Sarabun New"/>
          <w:sz w:val="28"/>
          <w:cs/>
        </w:rPr>
        <w:t>จินตนาการ</w:t>
      </w:r>
      <w:r w:rsidR="004E5322" w:rsidRPr="000E1C80">
        <w:rPr>
          <w:rFonts w:ascii="TH Sarabun New" w:hAnsi="TH Sarabun New" w:cs="TH Sarabun New" w:hint="cs"/>
          <w:sz w:val="28"/>
          <w:cs/>
        </w:rPr>
        <w:t xml:space="preserve"> </w:t>
      </w:r>
      <w:r w:rsidR="001F78CB" w:rsidRPr="000E1C80">
        <w:rPr>
          <w:rFonts w:ascii="TH Sarabun New" w:hAnsi="TH Sarabun New" w:cs="TH Sarabun New" w:hint="cs"/>
          <w:sz w:val="28"/>
          <w:cs/>
        </w:rPr>
        <w:t>เนื่องจาก</w:t>
      </w:r>
      <w:r w:rsidR="00A0659E" w:rsidRPr="000E1C80">
        <w:rPr>
          <w:rFonts w:ascii="TH Sarabun New" w:hAnsi="TH Sarabun New" w:cs="TH Sarabun New"/>
          <w:sz w:val="28"/>
          <w:cs/>
        </w:rPr>
        <w:t>ความบกพร่อ</w:t>
      </w:r>
      <w:r w:rsidR="00A946AB" w:rsidRPr="000E1C80">
        <w:rPr>
          <w:rFonts w:ascii="TH Sarabun New" w:hAnsi="TH Sarabun New" w:cs="TH Sarabun New" w:hint="cs"/>
          <w:sz w:val="28"/>
          <w:cs/>
        </w:rPr>
        <w:t>ง</w:t>
      </w:r>
      <w:r w:rsidR="00A0659E" w:rsidRPr="000E1C80">
        <w:rPr>
          <w:rFonts w:ascii="TH Sarabun New" w:hAnsi="TH Sarabun New" w:cs="TH Sarabun New"/>
          <w:sz w:val="28"/>
          <w:cs/>
        </w:rPr>
        <w:t>ทางสมอง ไม่สามารถรับรู้และจัดการ</w:t>
      </w:r>
      <w:r w:rsidR="004E5322" w:rsidRPr="000E1C80">
        <w:rPr>
          <w:rFonts w:ascii="TH Sarabun New" w:hAnsi="TH Sarabun New" w:cs="TH Sarabun New" w:hint="cs"/>
          <w:sz w:val="28"/>
          <w:cs/>
        </w:rPr>
        <w:t>กับ</w:t>
      </w:r>
      <w:r w:rsidR="00A0659E" w:rsidRPr="000E1C80">
        <w:rPr>
          <w:rFonts w:ascii="TH Sarabun New" w:hAnsi="TH Sarabun New" w:cs="TH Sarabun New"/>
          <w:sz w:val="28"/>
          <w:cs/>
        </w:rPr>
        <w:t xml:space="preserve">สถานการณ์ต่างๆได้ </w:t>
      </w:r>
      <w:r w:rsidR="004E5322" w:rsidRPr="000E1C80">
        <w:rPr>
          <w:rFonts w:ascii="TH Sarabun New" w:hAnsi="TH Sarabun New" w:cs="TH Sarabun New" w:hint="cs"/>
          <w:sz w:val="28"/>
          <w:cs/>
        </w:rPr>
        <w:t>จึง</w:t>
      </w:r>
      <w:r w:rsidR="001F34A1" w:rsidRPr="000E1C80">
        <w:rPr>
          <w:rFonts w:ascii="TH Sarabun New" w:hAnsi="TH Sarabun New" w:cs="TH Sarabun New"/>
          <w:sz w:val="28"/>
          <w:cs/>
        </w:rPr>
        <w:t xml:space="preserve">เป็นปัญหาของสังคม </w:t>
      </w:r>
      <w:r w:rsidR="0085366A" w:rsidRPr="000E1C80">
        <w:rPr>
          <w:rFonts w:ascii="TH Sarabun New" w:hAnsi="TH Sarabun New" w:cs="TH Sarabun New" w:hint="cs"/>
          <w:sz w:val="28"/>
          <w:cs/>
        </w:rPr>
        <w:t xml:space="preserve">ที่บ่งบอกถึงบุคลิก ลักษณะ </w:t>
      </w:r>
      <w:r w:rsidR="001F34A1" w:rsidRPr="000E1C80">
        <w:rPr>
          <w:rFonts w:ascii="TH Sarabun New" w:hAnsi="TH Sarabun New" w:cs="TH Sarabun New"/>
          <w:sz w:val="28"/>
          <w:cs/>
        </w:rPr>
        <w:t>และพฤติกรรมที่ไม่เหมาะส</w:t>
      </w:r>
      <w:r w:rsidR="0085577A" w:rsidRPr="000E1C80">
        <w:rPr>
          <w:rFonts w:ascii="TH Sarabun New" w:hAnsi="TH Sarabun New" w:cs="TH Sarabun New"/>
          <w:sz w:val="28"/>
          <w:cs/>
        </w:rPr>
        <w:t>มของเด็กออ</w:t>
      </w:r>
      <w:proofErr w:type="spellStart"/>
      <w:r w:rsidR="0085577A" w:rsidRPr="000E1C80">
        <w:rPr>
          <w:rFonts w:ascii="TH Sarabun New" w:hAnsi="TH Sarabun New" w:cs="TH Sarabun New"/>
          <w:sz w:val="28"/>
          <w:cs/>
        </w:rPr>
        <w:t>ทิ</w:t>
      </w:r>
      <w:proofErr w:type="spellEnd"/>
      <w:r w:rsidR="0085577A" w:rsidRPr="000E1C80">
        <w:rPr>
          <w:rFonts w:ascii="TH Sarabun New" w:hAnsi="TH Sarabun New" w:cs="TH Sarabun New"/>
          <w:sz w:val="28"/>
          <w:cs/>
        </w:rPr>
        <w:t xml:space="preserve">สติก </w:t>
      </w:r>
      <w:r w:rsidR="0085577A" w:rsidRPr="000E1C80">
        <w:rPr>
          <w:rFonts w:ascii="TH Sarabun New" w:hAnsi="TH Sarabun New" w:cs="TH Sarabun New" w:hint="cs"/>
          <w:sz w:val="28"/>
          <w:cs/>
        </w:rPr>
        <w:t>ซึ่งส่งผลให้</w:t>
      </w:r>
      <w:r w:rsidR="0085577A" w:rsidRPr="000E1C80">
        <w:rPr>
          <w:rFonts w:ascii="TH Sarabun New" w:hAnsi="TH Sarabun New" w:cs="TH Sarabun New"/>
          <w:sz w:val="28"/>
          <w:cs/>
        </w:rPr>
        <w:t>คนรอบตัวรู้สึกกลัว</w:t>
      </w:r>
      <w:r w:rsidR="0085577A" w:rsidRPr="000E1C80">
        <w:rPr>
          <w:rFonts w:ascii="TH Sarabun New" w:hAnsi="TH Sarabun New" w:cs="TH Sarabun New" w:hint="cs"/>
          <w:sz w:val="28"/>
          <w:cs/>
        </w:rPr>
        <w:t>การ</w:t>
      </w:r>
      <w:r w:rsidR="001F34A1" w:rsidRPr="000E1C80">
        <w:rPr>
          <w:rFonts w:ascii="TH Sarabun New" w:hAnsi="TH Sarabun New" w:cs="TH Sarabun New"/>
          <w:sz w:val="28"/>
          <w:cs/>
        </w:rPr>
        <w:t xml:space="preserve">ล้อเลียน </w:t>
      </w:r>
      <w:r w:rsidR="00ED3C2E" w:rsidRPr="000E1C80">
        <w:rPr>
          <w:rFonts w:ascii="TH Sarabun New" w:hAnsi="TH Sarabun New" w:cs="TH Sarabun New"/>
          <w:sz w:val="28"/>
          <w:cs/>
        </w:rPr>
        <w:t>และ</w:t>
      </w:r>
      <w:r w:rsidR="0085577A" w:rsidRPr="000E1C80">
        <w:rPr>
          <w:rFonts w:ascii="TH Sarabun New" w:hAnsi="TH Sarabun New" w:cs="TH Sarabun New"/>
          <w:sz w:val="28"/>
          <w:cs/>
        </w:rPr>
        <w:t>ไม่ยอมรับจากบุคคลในสังคม จน</w:t>
      </w:r>
      <w:r w:rsidR="0085577A" w:rsidRPr="000E1C80">
        <w:rPr>
          <w:rFonts w:ascii="TH Sarabun New" w:hAnsi="TH Sarabun New" w:cs="TH Sarabun New" w:hint="cs"/>
          <w:sz w:val="28"/>
          <w:cs/>
        </w:rPr>
        <w:t>มี</w:t>
      </w:r>
      <w:r w:rsidR="0085577A" w:rsidRPr="000E1C80">
        <w:rPr>
          <w:rFonts w:ascii="TH Sarabun New" w:hAnsi="TH Sarabun New" w:cs="TH Sarabun New"/>
          <w:sz w:val="28"/>
          <w:cs/>
        </w:rPr>
        <w:t>ผลกระทบ</w:t>
      </w:r>
      <w:r w:rsidR="0085577A" w:rsidRPr="000E1C80">
        <w:rPr>
          <w:rFonts w:ascii="TH Sarabun New" w:hAnsi="TH Sarabun New" w:cs="TH Sarabun New" w:hint="cs"/>
          <w:sz w:val="28"/>
          <w:cs/>
        </w:rPr>
        <w:t>ต่อ</w:t>
      </w:r>
      <w:r w:rsidR="001F34A1" w:rsidRPr="000E1C80">
        <w:rPr>
          <w:rFonts w:ascii="TH Sarabun New" w:hAnsi="TH Sarabun New" w:cs="TH Sarabun New"/>
          <w:sz w:val="28"/>
          <w:cs/>
        </w:rPr>
        <w:t>ผู้ดูแลหลักแล</w:t>
      </w:r>
      <w:r w:rsidR="00726AAC" w:rsidRPr="000E1C80">
        <w:rPr>
          <w:rFonts w:ascii="TH Sarabun New" w:hAnsi="TH Sarabun New" w:cs="TH Sarabun New"/>
          <w:sz w:val="28"/>
          <w:cs/>
        </w:rPr>
        <w:t>ะ</w:t>
      </w:r>
      <w:r w:rsidR="001F34A1" w:rsidRPr="000E1C80">
        <w:rPr>
          <w:rFonts w:ascii="TH Sarabun New" w:hAnsi="TH Sarabun New" w:cs="TH Sarabun New"/>
          <w:sz w:val="28"/>
          <w:cs/>
        </w:rPr>
        <w:t>ผู้ใกล้ชิดกับเด็กออ</w:t>
      </w:r>
      <w:proofErr w:type="spellStart"/>
      <w:r w:rsidR="001F34A1" w:rsidRPr="000E1C80">
        <w:rPr>
          <w:rFonts w:ascii="TH Sarabun New" w:hAnsi="TH Sarabun New" w:cs="TH Sarabun New"/>
          <w:sz w:val="28"/>
          <w:cs/>
        </w:rPr>
        <w:t>ทิ</w:t>
      </w:r>
      <w:proofErr w:type="spellEnd"/>
      <w:r w:rsidR="001F34A1" w:rsidRPr="000E1C80">
        <w:rPr>
          <w:rFonts w:ascii="TH Sarabun New" w:hAnsi="TH Sarabun New" w:cs="TH Sarabun New"/>
          <w:sz w:val="28"/>
          <w:cs/>
        </w:rPr>
        <w:t xml:space="preserve">สติก </w:t>
      </w:r>
      <w:r w:rsidR="00464AF7" w:rsidRPr="000E1C80">
        <w:rPr>
          <w:rFonts w:ascii="TH Sarabun New" w:hAnsi="TH Sarabun New" w:cs="TH Sarabun New"/>
          <w:sz w:val="28"/>
        </w:rPr>
        <w:fldChar w:fldCharType="begin"/>
      </w:r>
      <w:r w:rsidR="00464AF7" w:rsidRPr="000E1C80">
        <w:rPr>
          <w:rFonts w:ascii="TH Sarabun New" w:hAnsi="TH Sarabun New" w:cs="TH Sarabun New"/>
          <w:sz w:val="28"/>
        </w:rPr>
        <w:instrText xml:space="preserve"> ADDIN EN.CITE &lt;EndNote&gt;&lt;Cite&gt;&lt;Author&gt;</w:instrText>
      </w:r>
      <w:r w:rsidR="00464AF7" w:rsidRPr="000E1C80">
        <w:rPr>
          <w:rFonts w:ascii="TH Sarabun New" w:hAnsi="TH Sarabun New" w:cs="TH Sarabun New"/>
          <w:sz w:val="28"/>
          <w:cs/>
        </w:rPr>
        <w:instrText>จิราภา ศรีรัตน์</w:instrText>
      </w:r>
      <w:r w:rsidR="00464AF7" w:rsidRPr="000E1C80">
        <w:rPr>
          <w:rFonts w:ascii="TH Sarabun New" w:hAnsi="TH Sarabun New" w:cs="TH Sarabun New"/>
          <w:sz w:val="28"/>
        </w:rPr>
        <w:instrText>&lt;/Author&gt;&lt;Year&gt;2561&lt;/Year&gt;&lt;RecNum&gt;28&lt;/RecNum&gt;&lt;DisplayText&gt;(</w:instrText>
      </w:r>
      <w:r w:rsidR="00464AF7" w:rsidRPr="000E1C80">
        <w:rPr>
          <w:rFonts w:ascii="TH Sarabun New" w:hAnsi="TH Sarabun New" w:cs="TH Sarabun New"/>
          <w:sz w:val="28"/>
          <w:cs/>
        </w:rPr>
        <w:instrText xml:space="preserve">จิราภา ศรีรัตน์ </w:instrText>
      </w:r>
      <w:r w:rsidR="00464AF7" w:rsidRPr="000E1C80">
        <w:rPr>
          <w:rFonts w:ascii="TH Sarabun New" w:hAnsi="TH Sarabun New" w:cs="TH Sarabun New"/>
          <w:sz w:val="28"/>
        </w:rPr>
        <w:instrText>2561)&lt;/DisplayText&gt;&lt;record&gt;&lt;rec-number&gt;28&lt;/rec-number&gt;&lt;foreign-keys&gt;&lt;key app="EN" db-id="xx9w05wdfvz5x3evea8vfvwhwrze5a0tzads" timestamp="1622191449"&gt;28&lt;/key&gt;&lt;/foreign-keys&gt;&lt;ref-type name="Journal Article"&gt;17&lt;/ref-type&gt;&lt;contributors&gt;&lt;authors&gt;&lt;author&gt;&lt;style face="normal" font="default" charset="222" size="100%"&gt;</w:instrText>
      </w:r>
      <w:r w:rsidR="00464AF7" w:rsidRPr="000E1C80">
        <w:rPr>
          <w:rFonts w:ascii="TH Sarabun New" w:hAnsi="TH Sarabun New" w:cs="TH Sarabun New"/>
          <w:sz w:val="28"/>
          <w:cs/>
        </w:rPr>
        <w:instrText>จิราภา ศรีรัตน์</w:instrText>
      </w:r>
      <w:r w:rsidR="00464AF7" w:rsidRPr="000E1C80">
        <w:rPr>
          <w:rFonts w:ascii="TH Sarabun New" w:hAnsi="TH Sarabun New" w:cs="TH Sarabun New"/>
          <w:sz w:val="28"/>
        </w:rPr>
        <w:instrText xml:space="preserve">, </w:instrText>
      </w:r>
      <w:r w:rsidR="00464AF7" w:rsidRPr="000E1C80">
        <w:rPr>
          <w:rFonts w:ascii="TH Sarabun New" w:hAnsi="TH Sarabun New" w:cs="TH Sarabun New"/>
          <w:sz w:val="28"/>
          <w:cs/>
        </w:rPr>
        <w:instrText>ประนอม รอดคำดี</w:instrText>
      </w:r>
      <w:r w:rsidR="00464AF7" w:rsidRPr="000E1C80">
        <w:rPr>
          <w:rFonts w:ascii="TH Sarabun New" w:hAnsi="TH Sarabun New" w:cs="TH Sarabun New"/>
          <w:sz w:val="28"/>
        </w:rPr>
        <w:instrText xml:space="preserve">, </w:instrText>
      </w:r>
      <w:r w:rsidR="00464AF7" w:rsidRPr="000E1C80">
        <w:rPr>
          <w:rFonts w:ascii="TH Sarabun New" w:hAnsi="TH Sarabun New" w:cs="TH Sarabun New"/>
          <w:sz w:val="28"/>
          <w:cs/>
        </w:rPr>
        <w:instrText xml:space="preserve">สุนิศา สุขตระกูล </w:instrText>
      </w:r>
      <w:r w:rsidR="00464AF7" w:rsidRPr="000E1C80">
        <w:rPr>
          <w:rFonts w:ascii="TH Sarabun New" w:hAnsi="TH Sarabun New" w:cs="TH Sarabun New"/>
          <w:sz w:val="28"/>
        </w:rPr>
        <w:instrText>&lt;/style&gt;&lt;/author&gt;&lt;/authors&gt;&lt;/contributors&gt;&lt;titles&gt;&lt;title&gt;&lt;style face="normal" font="default" charset="222" size="100%"&gt;</w:instrText>
      </w:r>
      <w:r w:rsidR="00464AF7" w:rsidRPr="000E1C80">
        <w:rPr>
          <w:rFonts w:ascii="TH Sarabun New" w:hAnsi="TH Sarabun New" w:cs="TH Sarabun New"/>
          <w:sz w:val="28"/>
          <w:cs/>
        </w:rPr>
        <w:instrText>ประสบการณ์ของมารดาเด็กออทิสติกวัยเรียนที่รับรู้การถูกตีตรา</w:instrText>
      </w:r>
      <w:r w:rsidR="00464AF7" w:rsidRPr="000E1C80">
        <w:rPr>
          <w:rFonts w:ascii="TH Sarabun New" w:hAnsi="TH Sarabun New" w:cs="TH Sarabun New"/>
          <w:sz w:val="28"/>
        </w:rPr>
        <w:instrText>&lt;/style&gt;&lt;/title&gt;&lt;secondary-title&gt;&lt;style face="normal" font="default" charset="222" size="100%"&gt;</w:instrText>
      </w:r>
      <w:r w:rsidR="00464AF7" w:rsidRPr="000E1C80">
        <w:rPr>
          <w:rFonts w:ascii="TH Sarabun New" w:hAnsi="TH Sarabun New" w:cs="TH Sarabun New"/>
          <w:sz w:val="28"/>
          <w:cs/>
        </w:rPr>
        <w:instrText>วารสารพยาบาลทหารบก</w:instrText>
      </w:r>
      <w:r w:rsidR="00464AF7" w:rsidRPr="000E1C80">
        <w:rPr>
          <w:rFonts w:ascii="TH Sarabun New" w:hAnsi="TH Sarabun New" w:cs="TH Sarabun New"/>
          <w:sz w:val="28"/>
        </w:rPr>
        <w:instrText>&lt;/style&gt;&lt;/secondary-title&gt;&lt;/titles&gt;&lt;periodical&gt;&lt;full-title&gt;</w:instrText>
      </w:r>
      <w:r w:rsidR="00464AF7" w:rsidRPr="000E1C80">
        <w:rPr>
          <w:rFonts w:ascii="TH Sarabun New" w:hAnsi="TH Sarabun New" w:cs="TH Sarabun New"/>
          <w:sz w:val="28"/>
          <w:cs/>
        </w:rPr>
        <w:instrText>วารสารพยาบาลทหารบก</w:instrText>
      </w:r>
      <w:r w:rsidR="00464AF7" w:rsidRPr="000E1C80">
        <w:rPr>
          <w:rFonts w:ascii="TH Sarabun New" w:hAnsi="TH Sarabun New" w:cs="TH Sarabun New"/>
          <w:sz w:val="28"/>
        </w:rPr>
        <w:instrText>&lt;/full-title&gt;&lt;/periodical&gt;&lt;volume&gt;&lt;style face="normal" font="default" charset="222" size="100%"&gt;</w:instrText>
      </w:r>
      <w:r w:rsidR="00464AF7" w:rsidRPr="000E1C80">
        <w:rPr>
          <w:rFonts w:ascii="TH Sarabun New" w:hAnsi="TH Sarabun New" w:cs="TH Sarabun New"/>
          <w:sz w:val="28"/>
          <w:cs/>
        </w:rPr>
        <w:instrText xml:space="preserve">ปีที่ </w:instrText>
      </w:r>
      <w:r w:rsidR="00464AF7" w:rsidRPr="000E1C80">
        <w:rPr>
          <w:rFonts w:ascii="TH Sarabun New" w:hAnsi="TH Sarabun New" w:cs="TH Sarabun New"/>
          <w:sz w:val="28"/>
        </w:rPr>
        <w:instrText>19 &lt;/style&gt;&lt;/volume&gt;&lt;number&gt;&lt;style face="normal" font="default" charset="222" size="100%"&gt;</w:instrText>
      </w:r>
      <w:r w:rsidR="00464AF7" w:rsidRPr="000E1C80">
        <w:rPr>
          <w:rFonts w:ascii="TH Sarabun New" w:hAnsi="TH Sarabun New" w:cs="TH Sarabun New"/>
          <w:sz w:val="28"/>
          <w:cs/>
        </w:rPr>
        <w:instrText xml:space="preserve">ฉบับที่ </w:instrText>
      </w:r>
      <w:r w:rsidR="00464AF7" w:rsidRPr="000E1C80">
        <w:rPr>
          <w:rFonts w:ascii="TH Sarabun New" w:hAnsi="TH Sarabun New" w:cs="TH Sarabun New"/>
          <w:sz w:val="28"/>
        </w:rPr>
        <w:instrText>2&lt;/style&gt;&lt;/number&gt;&lt;section&gt;&lt;style face="normal" font="default" charset="222" size="100%"&gt;211-219&lt;/style&gt;&lt;/section&gt;&lt;dates&gt;&lt;year&gt;&lt;style face="normal" font="default" charset="222" size="100%"&gt;2561&lt;/style&gt;&lt;/year&gt;&lt;pub-dates&gt;&lt;date&gt;&lt;style face="normal" font="default" charset="222" size="100%"&gt;</w:instrText>
      </w:r>
      <w:r w:rsidR="00464AF7" w:rsidRPr="000E1C80">
        <w:rPr>
          <w:rFonts w:ascii="TH Sarabun New" w:hAnsi="TH Sarabun New" w:cs="TH Sarabun New"/>
          <w:sz w:val="28"/>
          <w:cs/>
        </w:rPr>
        <w:instrText>พฤษภาคม-สิงหาคม</w:instrText>
      </w:r>
      <w:r w:rsidR="00464AF7" w:rsidRPr="000E1C80">
        <w:rPr>
          <w:rFonts w:ascii="TH Sarabun New" w:hAnsi="TH Sarabun New" w:cs="TH Sarabun New"/>
          <w:sz w:val="28"/>
        </w:rPr>
        <w:instrText>&lt;/style&gt;&lt;/date&gt;&lt;/pub-dates&gt;&lt;/dates&gt;&lt;urls&gt;&lt;/urls&gt;&lt;/record&gt;&lt;/Cite&gt;&lt;/EndNote&gt;</w:instrText>
      </w:r>
      <w:r w:rsidR="00464AF7" w:rsidRPr="000E1C80">
        <w:rPr>
          <w:rFonts w:ascii="TH Sarabun New" w:hAnsi="TH Sarabun New" w:cs="TH Sarabun New"/>
          <w:sz w:val="28"/>
        </w:rPr>
        <w:fldChar w:fldCharType="separate"/>
      </w:r>
      <w:r w:rsidR="00464AF7" w:rsidRPr="000E1C80">
        <w:rPr>
          <w:rFonts w:ascii="TH Sarabun New" w:hAnsi="TH Sarabun New" w:cs="TH Sarabun New"/>
          <w:noProof/>
          <w:sz w:val="28"/>
        </w:rPr>
        <w:t>(</w:t>
      </w:r>
      <w:r w:rsidR="00464AF7" w:rsidRPr="000E1C80">
        <w:rPr>
          <w:rFonts w:ascii="TH Sarabun New" w:hAnsi="TH Sarabun New" w:cs="TH Sarabun New"/>
          <w:noProof/>
          <w:sz w:val="28"/>
          <w:cs/>
        </w:rPr>
        <w:t xml:space="preserve">จิราภา ศรีรัตน์ </w:t>
      </w:r>
      <w:r w:rsidR="00464AF7" w:rsidRPr="000E1C80">
        <w:rPr>
          <w:rFonts w:ascii="TH Sarabun New" w:hAnsi="TH Sarabun New" w:cs="TH Sarabun New"/>
          <w:noProof/>
          <w:sz w:val="28"/>
        </w:rPr>
        <w:t>2561)</w:t>
      </w:r>
      <w:r w:rsidR="00464AF7" w:rsidRPr="000E1C80">
        <w:rPr>
          <w:rFonts w:ascii="TH Sarabun New" w:hAnsi="TH Sarabun New" w:cs="TH Sarabun New"/>
          <w:sz w:val="28"/>
        </w:rPr>
        <w:fldChar w:fldCharType="end"/>
      </w:r>
      <w:r w:rsidR="0085577A" w:rsidRPr="000E1C80">
        <w:rPr>
          <w:rFonts w:ascii="TH Sarabun New" w:hAnsi="TH Sarabun New" w:cs="TH Sarabun New"/>
          <w:sz w:val="28"/>
          <w:cs/>
        </w:rPr>
        <w:t xml:space="preserve"> ใน</w:t>
      </w:r>
      <w:r w:rsidR="0085577A" w:rsidRPr="000E1C80">
        <w:rPr>
          <w:rFonts w:ascii="TH Sarabun New" w:hAnsi="TH Sarabun New" w:cs="TH Sarabun New" w:hint="cs"/>
          <w:sz w:val="28"/>
          <w:cs/>
        </w:rPr>
        <w:t>ปัจจุบัน</w:t>
      </w:r>
      <w:r w:rsidR="009B5BE8" w:rsidRPr="000E1C80">
        <w:rPr>
          <w:rFonts w:ascii="TH Sarabun New" w:hAnsi="TH Sarabun New" w:cs="TH Sarabun New"/>
          <w:sz w:val="28"/>
          <w:cs/>
        </w:rPr>
        <w:t>มีผลงานวิจัยหลายชิ้นงานที่สามารถแก้ปัญหาพฤติกรรมที่ไม่เหมาะสมของเด็กออ</w:t>
      </w:r>
      <w:proofErr w:type="spellStart"/>
      <w:r w:rsidR="009B5BE8" w:rsidRPr="000E1C80">
        <w:rPr>
          <w:rFonts w:ascii="TH Sarabun New" w:hAnsi="TH Sarabun New" w:cs="TH Sarabun New"/>
          <w:sz w:val="28"/>
          <w:cs/>
        </w:rPr>
        <w:t>ทิ</w:t>
      </w:r>
      <w:proofErr w:type="spellEnd"/>
      <w:r w:rsidR="009B5BE8" w:rsidRPr="000E1C80">
        <w:rPr>
          <w:rFonts w:ascii="TH Sarabun New" w:hAnsi="TH Sarabun New" w:cs="TH Sarabun New"/>
          <w:sz w:val="28"/>
          <w:cs/>
        </w:rPr>
        <w:t>สติกได้</w:t>
      </w:r>
    </w:p>
    <w:p w14:paraId="233623E2" w14:textId="48350B04" w:rsidR="00A0659E" w:rsidRPr="000E1C80" w:rsidRDefault="009B5BE8" w:rsidP="00A0659E">
      <w:pPr>
        <w:spacing w:after="0"/>
        <w:ind w:firstLine="720"/>
        <w:rPr>
          <w:rFonts w:ascii="TH Sarabun New" w:hAnsi="TH Sarabun New" w:cs="TH Sarabun New"/>
          <w:sz w:val="28"/>
        </w:rPr>
      </w:pPr>
      <w:r w:rsidRPr="000E1C80">
        <w:rPr>
          <w:rFonts w:ascii="TH Sarabun New" w:hAnsi="TH Sarabun New" w:cs="TH Sarabun New"/>
          <w:sz w:val="28"/>
          <w:cs/>
        </w:rPr>
        <w:t>ดังนั้น</w:t>
      </w:r>
      <w:r w:rsidR="003A158E" w:rsidRPr="000E1C80">
        <w:rPr>
          <w:rFonts w:ascii="TH Sarabun New" w:hAnsi="TH Sarabun New" w:cs="TH Sarabun New"/>
          <w:sz w:val="28"/>
          <w:cs/>
        </w:rPr>
        <w:t>การเรียนรู้รวม</w:t>
      </w:r>
      <w:r w:rsidR="003A158E" w:rsidRPr="000E1C80">
        <w:rPr>
          <w:rFonts w:ascii="TH Sarabun New" w:hAnsi="TH Sarabun New" w:cs="TH Sarabun New" w:hint="cs"/>
          <w:sz w:val="28"/>
          <w:cs/>
        </w:rPr>
        <w:t>ทั้ง</w:t>
      </w:r>
      <w:r w:rsidR="003A158E" w:rsidRPr="000E1C80">
        <w:rPr>
          <w:rFonts w:ascii="TH Sarabun New" w:hAnsi="TH Sarabun New" w:cs="TH Sarabun New"/>
          <w:sz w:val="28"/>
          <w:cs/>
        </w:rPr>
        <w:t>พฤติกรรม</w:t>
      </w:r>
      <w:r w:rsidRPr="000E1C80">
        <w:rPr>
          <w:rFonts w:ascii="TH Sarabun New" w:hAnsi="TH Sarabun New" w:cs="TH Sarabun New"/>
          <w:sz w:val="28"/>
          <w:cs/>
        </w:rPr>
        <w:t>ของเด็กออทิ</w:t>
      </w:r>
      <w:r w:rsidR="00E86EC3" w:rsidRPr="000E1C80">
        <w:rPr>
          <w:rFonts w:ascii="TH Sarabun New" w:hAnsi="TH Sarabun New" w:cs="TH Sarabun New"/>
          <w:sz w:val="28"/>
          <w:cs/>
        </w:rPr>
        <w:t>สติก</w:t>
      </w:r>
      <w:r w:rsidR="003A158E" w:rsidRPr="000E1C80">
        <w:rPr>
          <w:rFonts w:ascii="TH Sarabun New" w:hAnsi="TH Sarabun New" w:cs="TH Sarabun New"/>
          <w:sz w:val="28"/>
          <w:cs/>
        </w:rPr>
        <w:t>เป็นสิ่งที่สามารถฝึกฝน</w:t>
      </w:r>
      <w:r w:rsidRPr="000E1C80">
        <w:rPr>
          <w:rFonts w:ascii="TH Sarabun New" w:hAnsi="TH Sarabun New" w:cs="TH Sarabun New"/>
          <w:sz w:val="28"/>
          <w:cs/>
        </w:rPr>
        <w:t>ได้จริง และ</w:t>
      </w:r>
      <w:r w:rsidR="003A158E" w:rsidRPr="000E1C80">
        <w:rPr>
          <w:rFonts w:ascii="TH Sarabun New" w:hAnsi="TH Sarabun New" w:cs="TH Sarabun New" w:hint="cs"/>
          <w:sz w:val="28"/>
          <w:cs/>
        </w:rPr>
        <w:t>สามารถ</w:t>
      </w:r>
      <w:r w:rsidRPr="000E1C80">
        <w:rPr>
          <w:rFonts w:ascii="TH Sarabun New" w:hAnsi="TH Sarabun New" w:cs="TH Sarabun New"/>
          <w:sz w:val="28"/>
          <w:cs/>
        </w:rPr>
        <w:t>ใช้ในหลักสูตร</w:t>
      </w:r>
      <w:r w:rsidR="003A158E" w:rsidRPr="000E1C80">
        <w:rPr>
          <w:rFonts w:ascii="TH Sarabun New" w:hAnsi="TH Sarabun New" w:cs="TH Sarabun New" w:hint="cs"/>
          <w:sz w:val="28"/>
          <w:cs/>
        </w:rPr>
        <w:t>การเรียน</w:t>
      </w:r>
      <w:r w:rsidRPr="000E1C80">
        <w:rPr>
          <w:rFonts w:ascii="TH Sarabun New" w:hAnsi="TH Sarabun New" w:cs="TH Sarabun New"/>
          <w:sz w:val="28"/>
          <w:cs/>
        </w:rPr>
        <w:t>การสอนของหน่วยงานหรือผู้ดูแลกลุ่มเด็กออทิสติกอย่าง</w:t>
      </w:r>
      <w:r w:rsidR="003A158E" w:rsidRPr="000E1C80">
        <w:rPr>
          <w:rFonts w:ascii="TH Sarabun New" w:hAnsi="TH Sarabun New" w:cs="TH Sarabun New"/>
          <w:sz w:val="28"/>
          <w:cs/>
        </w:rPr>
        <w:t>กว้างขวาง จึงทำให้ผู้วิจั</w:t>
      </w:r>
      <w:r w:rsidR="00E86EC3" w:rsidRPr="000E1C80">
        <w:rPr>
          <w:rFonts w:ascii="TH Sarabun New" w:hAnsi="TH Sarabun New" w:cs="TH Sarabun New" w:hint="cs"/>
          <w:sz w:val="28"/>
          <w:cs/>
        </w:rPr>
        <w:t>ย</w:t>
      </w:r>
      <w:r w:rsidRPr="000E1C80">
        <w:rPr>
          <w:rFonts w:ascii="TH Sarabun New" w:hAnsi="TH Sarabun New" w:cs="TH Sarabun New"/>
          <w:sz w:val="28"/>
          <w:cs/>
        </w:rPr>
        <w:t>รับรู้ได้ถึง</w:t>
      </w:r>
      <w:r w:rsidR="00ED3C2E" w:rsidRPr="000E1C80">
        <w:rPr>
          <w:rFonts w:ascii="TH Sarabun New" w:hAnsi="TH Sarabun New" w:cs="TH Sarabun New"/>
          <w:sz w:val="28"/>
          <w:cs/>
        </w:rPr>
        <w:t>จินตนาการ</w:t>
      </w:r>
      <w:r w:rsidR="00285E38" w:rsidRPr="000E1C80">
        <w:rPr>
          <w:rFonts w:ascii="TH Sarabun New" w:hAnsi="TH Sarabun New" w:cs="TH Sarabun New"/>
          <w:sz w:val="28"/>
          <w:cs/>
        </w:rPr>
        <w:t xml:space="preserve"> ความคิด ที่</w:t>
      </w:r>
      <w:r w:rsidR="00ED3C2E" w:rsidRPr="000E1C80">
        <w:rPr>
          <w:rFonts w:ascii="TH Sarabun New" w:hAnsi="TH Sarabun New" w:cs="TH Sarabun New"/>
          <w:sz w:val="28"/>
          <w:cs/>
        </w:rPr>
        <w:t>น่าสนใจ</w:t>
      </w:r>
      <w:r w:rsidRPr="000E1C80">
        <w:rPr>
          <w:rFonts w:ascii="TH Sarabun New" w:hAnsi="TH Sarabun New" w:cs="TH Sarabun New"/>
          <w:sz w:val="28"/>
          <w:cs/>
        </w:rPr>
        <w:t>ของเด็กออทิสติก</w:t>
      </w:r>
      <w:r w:rsidR="00ED3C2E" w:rsidRPr="000E1C80">
        <w:rPr>
          <w:rFonts w:ascii="TH Sarabun New" w:hAnsi="TH Sarabun New" w:cs="TH Sarabun New"/>
          <w:sz w:val="28"/>
          <w:cs/>
        </w:rPr>
        <w:t xml:space="preserve"> </w:t>
      </w:r>
      <w:r w:rsidR="00C6009E" w:rsidRPr="000E1C80">
        <w:rPr>
          <w:rFonts w:ascii="TH Sarabun New" w:hAnsi="TH Sarabun New" w:cs="TH Sarabun New" w:hint="cs"/>
          <w:sz w:val="28"/>
          <w:cs/>
        </w:rPr>
        <w:t>และนำไปสู่ความ</w:t>
      </w:r>
      <w:r w:rsidR="00A0659E" w:rsidRPr="000E1C80">
        <w:rPr>
          <w:rFonts w:ascii="TH Sarabun New" w:hAnsi="TH Sarabun New" w:cs="TH Sarabun New"/>
          <w:sz w:val="28"/>
          <w:cs/>
        </w:rPr>
        <w:t>ต้องการเผยแพร่</w:t>
      </w:r>
      <w:r w:rsidR="00ED3C2E" w:rsidRPr="000E1C80">
        <w:rPr>
          <w:rFonts w:ascii="TH Sarabun New" w:hAnsi="TH Sarabun New" w:cs="TH Sarabun New"/>
          <w:sz w:val="28"/>
          <w:cs/>
        </w:rPr>
        <w:t>ผลงานสร้างสรรค์</w:t>
      </w:r>
      <w:r w:rsidR="00AE20DE" w:rsidRPr="000E1C80">
        <w:rPr>
          <w:rFonts w:ascii="TH Sarabun New" w:hAnsi="TH Sarabun New" w:cs="TH Sarabun New"/>
          <w:sz w:val="28"/>
          <w:cs/>
        </w:rPr>
        <w:t xml:space="preserve"> </w:t>
      </w:r>
      <w:r w:rsidR="00A0659E" w:rsidRPr="000E1C80">
        <w:rPr>
          <w:rFonts w:ascii="TH Sarabun New" w:hAnsi="TH Sarabun New" w:cs="TH Sarabun New"/>
          <w:sz w:val="28"/>
          <w:cs/>
        </w:rPr>
        <w:t>ให้ผู้คนได้เห็นสิ่งที่สวยงามและบริสุทธิ์ของเด็ก</w:t>
      </w:r>
      <w:r w:rsidR="00AE20DE" w:rsidRPr="000E1C80">
        <w:rPr>
          <w:rFonts w:ascii="TH Sarabun New" w:hAnsi="TH Sarabun New" w:cs="TH Sarabun New"/>
          <w:sz w:val="28"/>
          <w:cs/>
        </w:rPr>
        <w:t>ออทิสติก</w:t>
      </w:r>
      <w:r w:rsidR="00E86EC3" w:rsidRPr="000E1C80">
        <w:rPr>
          <w:rFonts w:ascii="TH Sarabun New" w:hAnsi="TH Sarabun New" w:cs="TH Sarabun New"/>
          <w:sz w:val="28"/>
          <w:cs/>
        </w:rPr>
        <w:t xml:space="preserve"> มากกว่าการมองว่า</w:t>
      </w:r>
      <w:r w:rsidR="00A0659E" w:rsidRPr="000E1C80">
        <w:rPr>
          <w:rFonts w:ascii="TH Sarabun New" w:hAnsi="TH Sarabun New" w:cs="TH Sarabun New"/>
          <w:sz w:val="28"/>
          <w:cs/>
        </w:rPr>
        <w:t>ปัญหาของสังคม</w:t>
      </w:r>
      <w:r w:rsidR="00A0659E" w:rsidRPr="000E1C80">
        <w:rPr>
          <w:rFonts w:ascii="TH Sarabun New" w:hAnsi="TH Sarabun New" w:cs="TH Sarabun New"/>
          <w:sz w:val="28"/>
        </w:rPr>
        <w:t xml:space="preserve"> </w:t>
      </w:r>
      <w:r w:rsidR="00A0659E" w:rsidRPr="000E1C80">
        <w:rPr>
          <w:rFonts w:ascii="TH Sarabun New" w:hAnsi="TH Sarabun New" w:cs="TH Sarabun New"/>
          <w:sz w:val="28"/>
          <w:cs/>
        </w:rPr>
        <w:t>สิ่งที่ผู้วิจัยต้องการแสดงออก</w:t>
      </w:r>
      <w:r w:rsidR="00ED3C2E" w:rsidRPr="000E1C80">
        <w:rPr>
          <w:rFonts w:ascii="TH Sarabun New" w:hAnsi="TH Sarabun New" w:cs="TH Sarabun New"/>
          <w:sz w:val="28"/>
          <w:cs/>
        </w:rPr>
        <w:t xml:space="preserve"> </w:t>
      </w:r>
      <w:r w:rsidR="00AE63C8" w:rsidRPr="000E1C80">
        <w:rPr>
          <w:rFonts w:ascii="TH Sarabun New" w:hAnsi="TH Sarabun New" w:cs="TH Sarabun New"/>
          <w:sz w:val="28"/>
          <w:cs/>
        </w:rPr>
        <w:t>เพื่อเห็นถึงความรู้สึกของเส้น สี พื้นผิวของ</w:t>
      </w:r>
      <w:r w:rsidR="00E86EC3" w:rsidRPr="000E1C80">
        <w:rPr>
          <w:rFonts w:ascii="TH Sarabun New" w:hAnsi="TH Sarabun New" w:cs="TH Sarabun New" w:hint="cs"/>
          <w:sz w:val="28"/>
          <w:cs/>
        </w:rPr>
        <w:t>ผล</w:t>
      </w:r>
      <w:r w:rsidR="00E86EC3" w:rsidRPr="000E1C80">
        <w:rPr>
          <w:rFonts w:ascii="TH Sarabun New" w:hAnsi="TH Sarabun New" w:cs="TH Sarabun New"/>
          <w:sz w:val="28"/>
          <w:cs/>
        </w:rPr>
        <w:t>งานที่ผู้วิจัยได้ทำ</w:t>
      </w:r>
      <w:r w:rsidR="00E86EC3" w:rsidRPr="000E1C80">
        <w:rPr>
          <w:rFonts w:ascii="TH Sarabun New" w:hAnsi="TH Sarabun New" w:cs="TH Sarabun New" w:hint="cs"/>
          <w:sz w:val="28"/>
          <w:cs/>
        </w:rPr>
        <w:t>การทดลอง</w:t>
      </w:r>
      <w:r w:rsidR="00E86EC3" w:rsidRPr="000E1C80">
        <w:rPr>
          <w:rFonts w:ascii="TH Sarabun New" w:hAnsi="TH Sarabun New" w:cs="TH Sarabun New"/>
          <w:sz w:val="28"/>
          <w:cs/>
        </w:rPr>
        <w:t>กับเด็กออทิสติก ทำให้</w:t>
      </w:r>
      <w:r w:rsidR="00AE63C8" w:rsidRPr="000E1C80">
        <w:rPr>
          <w:rFonts w:ascii="TH Sarabun New" w:hAnsi="TH Sarabun New" w:cs="TH Sarabun New"/>
          <w:sz w:val="28"/>
          <w:cs/>
        </w:rPr>
        <w:t>สามารถมอง</w:t>
      </w:r>
      <w:r w:rsidR="00A0659E" w:rsidRPr="000E1C80">
        <w:rPr>
          <w:rFonts w:ascii="TH Sarabun New" w:hAnsi="TH Sarabun New" w:cs="TH Sarabun New"/>
          <w:sz w:val="28"/>
          <w:cs/>
        </w:rPr>
        <w:t>เห็นถึง</w:t>
      </w:r>
      <w:r w:rsidR="00AE63C8" w:rsidRPr="000E1C80">
        <w:rPr>
          <w:rFonts w:ascii="TH Sarabun New" w:hAnsi="TH Sarabun New" w:cs="TH Sarabun New"/>
          <w:sz w:val="28"/>
          <w:cs/>
        </w:rPr>
        <w:t xml:space="preserve">ความคิด </w:t>
      </w:r>
      <w:r w:rsidR="004A7CD9" w:rsidRPr="000E1C80">
        <w:rPr>
          <w:rFonts w:ascii="TH Sarabun New" w:hAnsi="TH Sarabun New" w:cs="TH Sarabun New" w:hint="cs"/>
          <w:sz w:val="28"/>
          <w:cs/>
        </w:rPr>
        <w:t xml:space="preserve">จินตนาการ </w:t>
      </w:r>
      <w:r w:rsidR="00A0659E" w:rsidRPr="000E1C80">
        <w:rPr>
          <w:rFonts w:ascii="TH Sarabun New" w:hAnsi="TH Sarabun New" w:cs="TH Sarabun New"/>
          <w:sz w:val="28"/>
          <w:cs/>
        </w:rPr>
        <w:t>ของเด็กกลุ่มนี้ ผ่าน</w:t>
      </w:r>
      <w:r w:rsidR="00ED3C2E" w:rsidRPr="000E1C80">
        <w:rPr>
          <w:rFonts w:ascii="TH Sarabun New" w:hAnsi="TH Sarabun New" w:cs="TH Sarabun New"/>
          <w:sz w:val="28"/>
          <w:cs/>
        </w:rPr>
        <w:t>ผลงานสร้างสรรค์</w:t>
      </w:r>
      <w:r w:rsidR="00A0659E" w:rsidRPr="000E1C80">
        <w:rPr>
          <w:rFonts w:ascii="TH Sarabun New" w:hAnsi="TH Sarabun New" w:cs="TH Sarabun New"/>
          <w:sz w:val="28"/>
          <w:cs/>
        </w:rPr>
        <w:t xml:space="preserve"> ในรูปแบบ</w:t>
      </w:r>
      <w:r w:rsidR="00ED3C2E" w:rsidRPr="000E1C80">
        <w:rPr>
          <w:rFonts w:ascii="TH Sarabun New" w:hAnsi="TH Sarabun New" w:cs="TH Sarabun New"/>
          <w:sz w:val="28"/>
          <w:cs/>
        </w:rPr>
        <w:t>ของ</w:t>
      </w:r>
      <w:r w:rsidR="00A0659E" w:rsidRPr="000E1C80">
        <w:rPr>
          <w:rFonts w:ascii="TH Sarabun New" w:hAnsi="TH Sarabun New" w:cs="TH Sarabun New"/>
          <w:sz w:val="28"/>
          <w:cs/>
        </w:rPr>
        <w:t>งานจิตรกรรม</w:t>
      </w:r>
      <w:r w:rsidR="00E86EC3" w:rsidRPr="000E1C80">
        <w:rPr>
          <w:rFonts w:ascii="TH Sarabun New" w:hAnsi="TH Sarabun New" w:cs="TH Sarabun New" w:hint="cs"/>
          <w:sz w:val="28"/>
          <w:cs/>
        </w:rPr>
        <w:t>และ</w:t>
      </w:r>
      <w:r w:rsidR="00ED3C2E" w:rsidRPr="000E1C80">
        <w:rPr>
          <w:rFonts w:ascii="TH Sarabun New" w:hAnsi="TH Sarabun New" w:cs="TH Sarabun New"/>
          <w:sz w:val="28"/>
          <w:cs/>
        </w:rPr>
        <w:t xml:space="preserve">สื่อผสม </w:t>
      </w:r>
    </w:p>
    <w:p w14:paraId="6F0B656C" w14:textId="77777777" w:rsidR="00A0659E" w:rsidRPr="00EB696D" w:rsidRDefault="00A0659E" w:rsidP="00A0659E">
      <w:pPr>
        <w:spacing w:after="0"/>
        <w:ind w:firstLine="720"/>
        <w:rPr>
          <w:rFonts w:ascii="TH Sarabun New" w:hAnsi="TH Sarabun New" w:cs="TH Sarabun New"/>
          <w:sz w:val="28"/>
        </w:rPr>
      </w:pPr>
    </w:p>
    <w:p w14:paraId="233ED5A6" w14:textId="3DA72AD7" w:rsidR="00A0659E" w:rsidRPr="00EB696D" w:rsidRDefault="00A0659E" w:rsidP="00822C7F">
      <w:pPr>
        <w:spacing w:after="0" w:line="240" w:lineRule="auto"/>
        <w:rPr>
          <w:rFonts w:ascii="TH Sarabun New" w:hAnsi="TH Sarabun New" w:cs="TH Sarabun New"/>
          <w:b/>
          <w:bCs/>
          <w:sz w:val="28"/>
        </w:rPr>
      </w:pPr>
      <w:r w:rsidRPr="00EB696D">
        <w:rPr>
          <w:rFonts w:ascii="TH Sarabun New" w:hAnsi="TH Sarabun New" w:cs="TH Sarabun New"/>
          <w:b/>
          <w:bCs/>
          <w:sz w:val="28"/>
          <w:cs/>
        </w:rPr>
        <w:t>วัตถุประสงค์</w:t>
      </w:r>
      <w:r w:rsidR="00D64534">
        <w:rPr>
          <w:rFonts w:ascii="TH Sarabun New" w:hAnsi="TH Sarabun New" w:cs="TH Sarabun New" w:hint="cs"/>
          <w:b/>
          <w:bCs/>
          <w:sz w:val="28"/>
          <w:cs/>
        </w:rPr>
        <w:t>ของการวิจัย</w:t>
      </w:r>
    </w:p>
    <w:p w14:paraId="3C970D0F" w14:textId="77777777" w:rsidR="00A0659E" w:rsidRPr="00EB696D" w:rsidRDefault="00A0659E" w:rsidP="00A0659E">
      <w:pPr>
        <w:pStyle w:val="ListParagraph"/>
        <w:numPr>
          <w:ilvl w:val="0"/>
          <w:numId w:val="1"/>
        </w:numPr>
        <w:spacing w:after="0"/>
        <w:rPr>
          <w:rFonts w:cs="TH Sarabun New"/>
          <w:sz w:val="28"/>
        </w:rPr>
      </w:pPr>
      <w:r w:rsidRPr="00EB696D">
        <w:rPr>
          <w:rFonts w:cs="TH Sarabun New"/>
          <w:sz w:val="28"/>
          <w:cs/>
        </w:rPr>
        <w:t xml:space="preserve">เพื่อสร้างสรรค์ผลงานที่แสดงให้เห็นถึงมุมมองความคิดเนื้อเรื่องของเด็กออทิสติก ในมุมมองของตัวเองและเปรียบเทียบถึงจินตนาการอันบริสุทธิ์ของเด็กออทิสติก </w:t>
      </w:r>
    </w:p>
    <w:p w14:paraId="09DCC46E" w14:textId="6629CF5A" w:rsidR="00A0659E" w:rsidRPr="00EB696D" w:rsidRDefault="00A0659E" w:rsidP="00A0659E">
      <w:pPr>
        <w:pStyle w:val="ListParagraph"/>
        <w:numPr>
          <w:ilvl w:val="0"/>
          <w:numId w:val="1"/>
        </w:numPr>
        <w:spacing w:after="0"/>
        <w:rPr>
          <w:rFonts w:cs="TH Sarabun New"/>
          <w:sz w:val="28"/>
        </w:rPr>
      </w:pPr>
      <w:r w:rsidRPr="00EB696D">
        <w:rPr>
          <w:rFonts w:cs="TH Sarabun New"/>
          <w:sz w:val="28"/>
          <w:cs/>
        </w:rPr>
        <w:t xml:space="preserve">เพื่อศึกษาและสร้างสรรค์ผลงานจิตกรรมสื่อผสม </w:t>
      </w:r>
      <w:r w:rsidRPr="00EB696D">
        <w:rPr>
          <w:rFonts w:cs="TH Sarabun New"/>
          <w:sz w:val="28"/>
        </w:rPr>
        <w:t>(mix media)</w:t>
      </w:r>
      <w:r w:rsidRPr="00EB696D">
        <w:rPr>
          <w:rFonts w:cs="TH Sarabun New"/>
          <w:sz w:val="28"/>
          <w:cs/>
        </w:rPr>
        <w:t xml:space="preserve"> และงานจิตรกรรม</w:t>
      </w:r>
    </w:p>
    <w:p w14:paraId="75686A7A" w14:textId="77777777" w:rsidR="00A0659E" w:rsidRPr="00EB696D" w:rsidRDefault="00A0659E" w:rsidP="00A0659E">
      <w:pPr>
        <w:pStyle w:val="ListParagraph"/>
        <w:numPr>
          <w:ilvl w:val="0"/>
          <w:numId w:val="1"/>
        </w:numPr>
        <w:spacing w:after="0"/>
        <w:rPr>
          <w:rFonts w:cs="TH Sarabun New"/>
          <w:sz w:val="28"/>
        </w:rPr>
      </w:pPr>
      <w:r w:rsidRPr="00EB696D">
        <w:rPr>
          <w:rFonts w:cs="TH Sarabun New"/>
          <w:sz w:val="28"/>
          <w:cs/>
        </w:rPr>
        <w:t>เพื่อเผยแพร่ผลงานศิลปะต่อสาธารณชน ให้เห็นถึงจินตนาการที่ไร้ซึ่งสิ่งปรุงแต่งของเด็กออทิสติก</w:t>
      </w:r>
    </w:p>
    <w:p w14:paraId="41C9C534" w14:textId="77777777" w:rsidR="00A0659E" w:rsidRPr="00EB696D" w:rsidRDefault="00A0659E" w:rsidP="00A0659E">
      <w:pPr>
        <w:spacing w:after="0"/>
        <w:rPr>
          <w:rFonts w:ascii="TH Sarabun New" w:hAnsi="TH Sarabun New" w:cs="TH Sarabun New"/>
          <w:sz w:val="28"/>
        </w:rPr>
      </w:pPr>
    </w:p>
    <w:p w14:paraId="749F3188" w14:textId="1A4DB8BB"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t>ระเบียบวิธีวิจัย</w:t>
      </w:r>
    </w:p>
    <w:p w14:paraId="1A3C1FDA" w14:textId="77777777" w:rsidR="00A0659E" w:rsidRPr="00EB696D" w:rsidRDefault="00A0659E" w:rsidP="00A613A3">
      <w:pPr>
        <w:spacing w:after="0"/>
        <w:jc w:val="center"/>
        <w:rPr>
          <w:rFonts w:ascii="TH Sarabun New" w:hAnsi="TH Sarabun New" w:cs="TH Sarabun New"/>
          <w:b/>
          <w:bCs/>
          <w:sz w:val="28"/>
        </w:rPr>
      </w:pPr>
      <w:r w:rsidRPr="00EB696D">
        <w:rPr>
          <w:rFonts w:ascii="TH Sarabun New" w:hAnsi="TH Sarabun New" w:cs="TH Sarabun New"/>
          <w:b/>
          <w:bCs/>
          <w:noProof/>
          <w:sz w:val="28"/>
          <w:cs/>
          <w:lang w:eastAsia="zh-CN"/>
        </w:rPr>
        <w:drawing>
          <wp:inline distT="0" distB="0" distL="0" distR="0" wp14:anchorId="449EFFBF" wp14:editId="631D6096">
            <wp:extent cx="5862911" cy="192389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857" b="4054"/>
                    <a:stretch/>
                  </pic:blipFill>
                  <pic:spPr bwMode="auto">
                    <a:xfrm>
                      <a:off x="0" y="0"/>
                      <a:ext cx="6090933" cy="1998723"/>
                    </a:xfrm>
                    <a:prstGeom prst="rect">
                      <a:avLst/>
                    </a:prstGeom>
                    <a:noFill/>
                    <a:ln>
                      <a:noFill/>
                    </a:ln>
                    <a:extLst>
                      <a:ext uri="{53640926-AAD7-44D8-BBD7-CCE9431645EC}">
                        <a14:shadowObscured xmlns:a14="http://schemas.microsoft.com/office/drawing/2010/main"/>
                      </a:ext>
                    </a:extLst>
                  </pic:spPr>
                </pic:pic>
              </a:graphicData>
            </a:graphic>
          </wp:inline>
        </w:drawing>
      </w:r>
    </w:p>
    <w:p w14:paraId="0F9EA1F9" w14:textId="77777777" w:rsidR="00A0659E" w:rsidRPr="00AA080C" w:rsidRDefault="00A0659E" w:rsidP="00A0659E">
      <w:pPr>
        <w:spacing w:after="0"/>
        <w:jc w:val="center"/>
        <w:rPr>
          <w:rFonts w:ascii="TH Sarabun New" w:hAnsi="TH Sarabun New" w:cs="TH Sarabun New"/>
          <w:sz w:val="28"/>
        </w:rPr>
      </w:pPr>
      <w:r w:rsidRPr="00AA080C">
        <w:rPr>
          <w:rFonts w:ascii="TH Sarabun New" w:hAnsi="TH Sarabun New" w:cs="TH Sarabun New"/>
          <w:sz w:val="28"/>
          <w:cs/>
        </w:rPr>
        <w:t>ภาพที่ 1 ผังวิธีการดำเนินการ</w:t>
      </w:r>
    </w:p>
    <w:p w14:paraId="53B894A3" w14:textId="77777777" w:rsidR="00A0659E" w:rsidRPr="00EB696D" w:rsidRDefault="00A0659E" w:rsidP="00A0659E">
      <w:pPr>
        <w:tabs>
          <w:tab w:val="left" w:pos="1170"/>
        </w:tabs>
        <w:spacing w:after="0"/>
        <w:rPr>
          <w:rFonts w:ascii="TH Sarabun New" w:hAnsi="TH Sarabun New" w:cs="TH Sarabun New"/>
          <w:b/>
          <w:bCs/>
          <w:sz w:val="28"/>
        </w:rPr>
      </w:pPr>
    </w:p>
    <w:p w14:paraId="6B2B207B" w14:textId="77777777" w:rsidR="00A0659E" w:rsidRPr="00822C7F" w:rsidRDefault="00A0659E" w:rsidP="00A0659E">
      <w:pPr>
        <w:tabs>
          <w:tab w:val="left" w:pos="1170"/>
        </w:tabs>
        <w:spacing w:after="0"/>
        <w:rPr>
          <w:rFonts w:ascii="TH Sarabun New" w:hAnsi="TH Sarabun New" w:cs="TH Sarabun New"/>
          <w:b/>
          <w:bCs/>
          <w:sz w:val="28"/>
          <w:cs/>
        </w:rPr>
      </w:pPr>
      <w:r w:rsidRPr="00822C7F">
        <w:rPr>
          <w:rFonts w:ascii="TH Sarabun New" w:hAnsi="TH Sarabun New" w:cs="TH Sarabun New"/>
          <w:b/>
          <w:bCs/>
          <w:sz w:val="28"/>
          <w:cs/>
        </w:rPr>
        <w:lastRenderedPageBreak/>
        <w:t>วิเคราะห์การสร้างสรรค์ผลงานวิจัย</w:t>
      </w:r>
    </w:p>
    <w:p w14:paraId="708A04C5" w14:textId="27463D1E"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ผู้วิจัยใช้เครื่องมือการทดลองการเปรียบเทียบที่ตอบสนองต่อเด็กออ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สติกของโรงเรียน สังเกตการพัฒนาศักยภาพด้านการคิด การแก้ปัญหาพื้นฐานให้กับเด็กกลุ่มนี้ ตามแบบเครื่องมือ</w:t>
      </w:r>
      <w:r w:rsidR="00E86EC3">
        <w:rPr>
          <w:rFonts w:ascii="TH Sarabun New" w:hAnsi="TH Sarabun New" w:cs="TH Sarabun New" w:hint="cs"/>
          <w:sz w:val="28"/>
          <w:cs/>
        </w:rPr>
        <w:t xml:space="preserve">ที่ผู้วิจัยได้สร้างขึ้น  </w:t>
      </w:r>
      <w:r w:rsidRPr="00EB696D">
        <w:rPr>
          <w:rFonts w:ascii="TH Sarabun New" w:hAnsi="TH Sarabun New" w:cs="TH Sarabun New"/>
          <w:sz w:val="28"/>
          <w:cs/>
        </w:rPr>
        <w:t>เด็กได้เ</w:t>
      </w:r>
      <w:r w:rsidR="00E86EC3">
        <w:rPr>
          <w:rFonts w:ascii="TH Sarabun New" w:hAnsi="TH Sarabun New" w:cs="TH Sarabun New"/>
          <w:sz w:val="28"/>
          <w:cs/>
        </w:rPr>
        <w:t>รียนรู้และสนุกไปกับการทำแบบทดสอ</w:t>
      </w:r>
      <w:r w:rsidR="00E86EC3">
        <w:rPr>
          <w:rFonts w:ascii="TH Sarabun New" w:hAnsi="TH Sarabun New" w:cs="TH Sarabun New" w:hint="cs"/>
          <w:sz w:val="28"/>
          <w:cs/>
        </w:rPr>
        <w:t>บ</w:t>
      </w:r>
      <w:r w:rsidRPr="00EB696D">
        <w:rPr>
          <w:rFonts w:ascii="TH Sarabun New" w:hAnsi="TH Sarabun New" w:cs="TH Sarabun New"/>
          <w:sz w:val="28"/>
          <w:cs/>
        </w:rPr>
        <w:t>ชิ้นนี้ด้วยการแบ่งประเภทโทนสีให้เด็กแต่ละกลุ่มและสังเกตพฤติกรรมว่ามีพฤติกรรมอย่างไรกับโทนสีที่ได้คัดกรองให้ในช่วงแร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775"/>
      </w:tblGrid>
      <w:tr w:rsidR="00A0659E" w:rsidRPr="00EB696D" w14:paraId="105E729C" w14:textId="77777777" w:rsidTr="00E16943">
        <w:trPr>
          <w:trHeight w:val="2323"/>
          <w:jc w:val="center"/>
        </w:trPr>
        <w:tc>
          <w:tcPr>
            <w:tcW w:w="3775" w:type="dxa"/>
            <w:vAlign w:val="center"/>
          </w:tcPr>
          <w:p w14:paraId="79E5DD98" w14:textId="77777777" w:rsidR="00A0659E" w:rsidRPr="00EB696D" w:rsidRDefault="00A0659E" w:rsidP="00E16943">
            <w:pPr>
              <w:tabs>
                <w:tab w:val="left" w:pos="1170"/>
              </w:tabs>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265DC16C" wp14:editId="75D22326">
                  <wp:extent cx="1453515" cy="147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3515" cy="1475105"/>
                          </a:xfrm>
                          <a:prstGeom prst="rect">
                            <a:avLst/>
                          </a:prstGeom>
                          <a:noFill/>
                          <a:ln>
                            <a:noFill/>
                          </a:ln>
                        </pic:spPr>
                      </pic:pic>
                    </a:graphicData>
                  </a:graphic>
                </wp:inline>
              </w:drawing>
            </w:r>
          </w:p>
        </w:tc>
        <w:tc>
          <w:tcPr>
            <w:tcW w:w="3775" w:type="dxa"/>
            <w:vAlign w:val="center"/>
          </w:tcPr>
          <w:p w14:paraId="0272FCF2" w14:textId="77777777" w:rsidR="00A0659E" w:rsidRPr="00EB696D" w:rsidRDefault="00A0659E" w:rsidP="00E16943">
            <w:pPr>
              <w:tabs>
                <w:tab w:val="left" w:pos="1170"/>
              </w:tabs>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199B5D9F" wp14:editId="78635721">
                  <wp:extent cx="1404620" cy="13938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4620" cy="1393825"/>
                          </a:xfrm>
                          <a:prstGeom prst="rect">
                            <a:avLst/>
                          </a:prstGeom>
                          <a:noFill/>
                          <a:ln>
                            <a:noFill/>
                          </a:ln>
                        </pic:spPr>
                      </pic:pic>
                    </a:graphicData>
                  </a:graphic>
                </wp:inline>
              </w:drawing>
            </w:r>
          </w:p>
        </w:tc>
      </w:tr>
      <w:tr w:rsidR="00A0659E" w:rsidRPr="00D64534" w14:paraId="1AC4376F" w14:textId="77777777" w:rsidTr="00E16943">
        <w:trPr>
          <w:trHeight w:val="251"/>
          <w:jc w:val="center"/>
        </w:trPr>
        <w:tc>
          <w:tcPr>
            <w:tcW w:w="3775" w:type="dxa"/>
          </w:tcPr>
          <w:p w14:paraId="125F81F9" w14:textId="77777777" w:rsidR="00A0659E" w:rsidRPr="00D64534" w:rsidRDefault="00A0659E" w:rsidP="00E16943">
            <w:pPr>
              <w:tabs>
                <w:tab w:val="left" w:pos="1170"/>
              </w:tabs>
              <w:jc w:val="center"/>
              <w:rPr>
                <w:rFonts w:ascii="TH Sarabun New" w:hAnsi="TH Sarabun New" w:cs="TH Sarabun New"/>
                <w:sz w:val="28"/>
              </w:rPr>
            </w:pPr>
            <w:r w:rsidRPr="00D64534">
              <w:rPr>
                <w:rFonts w:ascii="TH Sarabun New" w:hAnsi="TH Sarabun New" w:cs="TH Sarabun New"/>
                <w:sz w:val="28"/>
                <w:cs/>
              </w:rPr>
              <w:t>ภาพที่ 2 เครื่องมือส่งเสริมพัฒนาการ</w:t>
            </w:r>
          </w:p>
        </w:tc>
        <w:tc>
          <w:tcPr>
            <w:tcW w:w="3775" w:type="dxa"/>
          </w:tcPr>
          <w:p w14:paraId="7509F9E2" w14:textId="77777777" w:rsidR="00A0659E" w:rsidRPr="00D64534" w:rsidRDefault="00A0659E" w:rsidP="00E16943">
            <w:pPr>
              <w:tabs>
                <w:tab w:val="left" w:pos="1170"/>
              </w:tabs>
              <w:jc w:val="center"/>
              <w:rPr>
                <w:rFonts w:ascii="TH Sarabun New" w:hAnsi="TH Sarabun New" w:cs="TH Sarabun New"/>
                <w:sz w:val="28"/>
              </w:rPr>
            </w:pPr>
            <w:r w:rsidRPr="00D64534">
              <w:rPr>
                <w:rFonts w:ascii="TH Sarabun New" w:hAnsi="TH Sarabun New" w:cs="TH Sarabun New"/>
                <w:sz w:val="28"/>
                <w:cs/>
              </w:rPr>
              <w:t>ภาพที่ 3 วงจรสี 3 ขั้น</w:t>
            </w:r>
          </w:p>
        </w:tc>
      </w:tr>
    </w:tbl>
    <w:p w14:paraId="748F5930" w14:textId="3B6CA408"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ผู้วิจัยได้แยกโทนสีตามขั้นของสี โดยไม่มีการบังคับหากเด็กต้องการใช้สีอื่นๆนอกเหนือจากที่ผู้วิจัยได้แบ่งให้ เพียงแต่ต้องชี้แจงถึงความต้องการนั้นๆ เพื่อให้ผู้วิจัยได้รับทราบและหยิบสีอื่น</w:t>
      </w:r>
      <w:r w:rsidR="000E1C80">
        <w:rPr>
          <w:rFonts w:ascii="TH Sarabun New" w:hAnsi="TH Sarabun New" w:cs="TH Sarabun New" w:hint="cs"/>
          <w:sz w:val="28"/>
          <w:cs/>
        </w:rPr>
        <w:t>ที่</w:t>
      </w:r>
      <w:r w:rsidRPr="00EB696D">
        <w:rPr>
          <w:rFonts w:ascii="TH Sarabun New" w:hAnsi="TH Sarabun New" w:cs="TH Sarabun New"/>
          <w:sz w:val="28"/>
          <w:cs/>
        </w:rPr>
        <w:t>นอกเหนือขอบเขตที่ตั้งไว้ให้</w:t>
      </w:r>
    </w:p>
    <w:p w14:paraId="3A5D8BA9" w14:textId="77777777" w:rsidR="00A0659E" w:rsidRPr="00EB696D" w:rsidRDefault="00A0659E" w:rsidP="00A0659E">
      <w:pPr>
        <w:spacing w:after="0"/>
        <w:rPr>
          <w:rFonts w:ascii="TH Sarabun New" w:hAnsi="TH Sarabun New" w:cs="TH Sarabun New"/>
          <w:noProof/>
          <w:sz w:val="28"/>
        </w:rPr>
      </w:pPr>
      <w:r w:rsidRPr="00EB696D">
        <w:rPr>
          <w:rFonts w:ascii="TH Sarabun New" w:hAnsi="TH Sarabun New" w:cs="TH Sarabun New"/>
          <w:noProof/>
          <w:sz w:val="28"/>
          <w:lang w:eastAsia="zh-CN"/>
        </w:rPr>
        <w:drawing>
          <wp:inline distT="0" distB="0" distL="0" distR="0" wp14:anchorId="161279F0" wp14:editId="5DDCA3DC">
            <wp:extent cx="5710555" cy="13976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555" cy="1397635"/>
                    </a:xfrm>
                    <a:prstGeom prst="rect">
                      <a:avLst/>
                    </a:prstGeom>
                    <a:noFill/>
                    <a:ln>
                      <a:noFill/>
                    </a:ln>
                  </pic:spPr>
                </pic:pic>
              </a:graphicData>
            </a:graphic>
          </wp:inline>
        </w:drawing>
      </w:r>
    </w:p>
    <w:p w14:paraId="31C3AABC"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ภาพที่ 4 การเลือกใช้วงจรสีในเด็กแต่ละกลุ่ม</w:t>
      </w:r>
    </w:p>
    <w:p w14:paraId="3A79CE0E" w14:textId="77777777"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การวิเคราะห์รูปร่างรูปทรงของเด็กแต่ละกลุ่ม ให้เห็นถึงเรื่องราว ความรู้สึก ในงานศิลปะผ่านทฤษฎีทัศนศิลป์และทัศนธาตุได้ โดยใช้หลักการเดียวกับการวิจารณ์ศิลปะ หรือ สุนทรียศาสตร์ทางด้างศิลปะ</w:t>
      </w:r>
    </w:p>
    <w:p w14:paraId="6DE2CE2B" w14:textId="77777777" w:rsidR="00A0659E" w:rsidRPr="00EB696D" w:rsidRDefault="00A0659E" w:rsidP="00A0659E">
      <w:pPr>
        <w:spacing w:after="0"/>
        <w:rPr>
          <w:rFonts w:ascii="TH Sarabun New" w:hAnsi="TH Sarabun New" w:cs="TH Sarabun New"/>
          <w:noProof/>
          <w:sz w:val="28"/>
        </w:rPr>
      </w:pPr>
      <w:r w:rsidRPr="00EB696D">
        <w:rPr>
          <w:rFonts w:ascii="TH Sarabun New" w:hAnsi="TH Sarabun New" w:cs="TH Sarabun New"/>
          <w:noProof/>
          <w:sz w:val="28"/>
          <w:lang w:eastAsia="zh-CN"/>
        </w:rPr>
        <w:drawing>
          <wp:inline distT="0" distB="0" distL="0" distR="0" wp14:anchorId="7487072F" wp14:editId="7B2B9539">
            <wp:extent cx="5702300" cy="1242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300" cy="1242060"/>
                    </a:xfrm>
                    <a:prstGeom prst="rect">
                      <a:avLst/>
                    </a:prstGeom>
                    <a:noFill/>
                    <a:ln>
                      <a:noFill/>
                    </a:ln>
                  </pic:spPr>
                </pic:pic>
              </a:graphicData>
            </a:graphic>
          </wp:inline>
        </w:drawing>
      </w:r>
    </w:p>
    <w:p w14:paraId="310C34B8"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5 ตัวอย่างผลงานวาดภาพเด็กออทิสติกประเภท </w:t>
      </w:r>
      <w:r w:rsidRPr="00D64534">
        <w:rPr>
          <w:rFonts w:ascii="TH Sarabun New" w:hAnsi="TH Sarabun New" w:cs="TH Sarabun New"/>
          <w:sz w:val="28"/>
        </w:rPr>
        <w:t>High function</w:t>
      </w:r>
    </w:p>
    <w:p w14:paraId="3C4F3C4E"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lang w:eastAsia="zh-CN"/>
        </w:rPr>
        <w:lastRenderedPageBreak/>
        <w:drawing>
          <wp:inline distT="0" distB="0" distL="0" distR="0" wp14:anchorId="5208B559" wp14:editId="33220B19">
            <wp:extent cx="5702300" cy="1242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300" cy="1242060"/>
                    </a:xfrm>
                    <a:prstGeom prst="rect">
                      <a:avLst/>
                    </a:prstGeom>
                    <a:noFill/>
                    <a:ln>
                      <a:noFill/>
                    </a:ln>
                  </pic:spPr>
                </pic:pic>
              </a:graphicData>
            </a:graphic>
          </wp:inline>
        </w:drawing>
      </w:r>
    </w:p>
    <w:p w14:paraId="46C93E6C" w14:textId="77777777" w:rsidR="00A0659E" w:rsidRPr="00D64534" w:rsidRDefault="00A0659E" w:rsidP="00A0659E">
      <w:pPr>
        <w:jc w:val="center"/>
        <w:rPr>
          <w:rFonts w:ascii="TH Sarabun New" w:hAnsi="TH Sarabun New" w:cs="TH Sarabun New"/>
          <w:sz w:val="28"/>
        </w:rPr>
      </w:pPr>
      <w:r w:rsidRPr="00D64534">
        <w:rPr>
          <w:rFonts w:ascii="TH Sarabun New" w:hAnsi="TH Sarabun New" w:cs="TH Sarabun New"/>
          <w:sz w:val="28"/>
          <w:cs/>
        </w:rPr>
        <w:t xml:space="preserve">ภาพที่ 6 ตัวอย่างผลงานวาดภาพเด็กออทิสติกประเภท </w:t>
      </w:r>
      <w:r w:rsidRPr="00D64534">
        <w:rPr>
          <w:rFonts w:ascii="TH Sarabun New" w:hAnsi="TH Sarabun New" w:cs="TH Sarabun New"/>
          <w:sz w:val="28"/>
        </w:rPr>
        <w:t>Moderate autism</w:t>
      </w:r>
    </w:p>
    <w:p w14:paraId="316C9704"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noProof/>
          <w:sz w:val="28"/>
          <w:lang w:eastAsia="zh-CN"/>
        </w:rPr>
        <w:drawing>
          <wp:inline distT="0" distB="0" distL="0" distR="0" wp14:anchorId="3C1089E9" wp14:editId="61878297">
            <wp:extent cx="5702300" cy="101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300" cy="1017905"/>
                    </a:xfrm>
                    <a:prstGeom prst="rect">
                      <a:avLst/>
                    </a:prstGeom>
                    <a:noFill/>
                    <a:ln>
                      <a:noFill/>
                    </a:ln>
                  </pic:spPr>
                </pic:pic>
              </a:graphicData>
            </a:graphic>
          </wp:inline>
        </w:drawing>
      </w:r>
    </w:p>
    <w:p w14:paraId="2DEA4FDE"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7 ตัวอย่างผลงานวาดภาพเด็กออทิสติกประเภท </w:t>
      </w:r>
      <w:r w:rsidRPr="00D64534">
        <w:rPr>
          <w:rFonts w:ascii="TH Sarabun New" w:hAnsi="TH Sarabun New" w:cs="TH Sarabun New"/>
          <w:sz w:val="28"/>
        </w:rPr>
        <w:t>Severe autism</w:t>
      </w:r>
    </w:p>
    <w:p w14:paraId="1106C235" w14:textId="77777777" w:rsidR="00A0659E" w:rsidRPr="00EB696D" w:rsidRDefault="00A0659E" w:rsidP="00A0659E">
      <w:pPr>
        <w:spacing w:after="0"/>
        <w:ind w:firstLine="720"/>
        <w:rPr>
          <w:rFonts w:ascii="TH Sarabun New" w:hAnsi="TH Sarabun New" w:cs="TH Sarabun New"/>
          <w:sz w:val="28"/>
        </w:rPr>
      </w:pPr>
      <w:r w:rsidRPr="00EB696D">
        <w:rPr>
          <w:rFonts w:ascii="TH Sarabun New" w:hAnsi="TH Sarabun New" w:cs="TH Sarabun New"/>
          <w:sz w:val="28"/>
          <w:cs/>
        </w:rPr>
        <w:t xml:space="preserve">จากผลงานของเด็กออทิสติกจะเห็นได้ว่าเด็กออทิสติกประเภท </w:t>
      </w:r>
      <w:r w:rsidRPr="00EB696D">
        <w:rPr>
          <w:rFonts w:ascii="TH Sarabun New" w:hAnsi="TH Sarabun New" w:cs="TH Sarabun New"/>
          <w:sz w:val="28"/>
        </w:rPr>
        <w:t>High function</w:t>
      </w:r>
      <w:r w:rsidRPr="00EB696D">
        <w:rPr>
          <w:rFonts w:ascii="TH Sarabun New" w:hAnsi="TH Sarabun New" w:cs="TH Sarabun New"/>
          <w:sz w:val="28"/>
          <w:cs/>
        </w:rPr>
        <w:t xml:space="preserve"> จะมีความต้องใช้สีที่น้อยแม้ว่าตัวเลือกในการใช้สีจะมากที่สุด แต่เด็กออทิสติกประเภท </w:t>
      </w:r>
      <w:r w:rsidRPr="00EB696D">
        <w:rPr>
          <w:rFonts w:ascii="TH Sarabun New" w:hAnsi="TH Sarabun New" w:cs="TH Sarabun New"/>
          <w:sz w:val="28"/>
        </w:rPr>
        <w:t xml:space="preserve">Severe autism </w:t>
      </w:r>
      <w:r w:rsidRPr="00EB696D">
        <w:rPr>
          <w:rFonts w:ascii="TH Sarabun New" w:hAnsi="TH Sarabun New" w:cs="TH Sarabun New"/>
          <w:sz w:val="28"/>
          <w:cs/>
        </w:rPr>
        <w:t xml:space="preserve">กลับมีความต้องการในการใช้สีที่มากที่สุดแม้ว่าจะมีตัวเลือกน้อยที่สุด รูปแบบในการวาดภาพจะเห็นได้ว่าเด็กประเภท </w:t>
      </w:r>
      <w:r w:rsidRPr="00EB696D">
        <w:rPr>
          <w:rFonts w:ascii="TH Sarabun New" w:hAnsi="TH Sarabun New" w:cs="TH Sarabun New"/>
          <w:sz w:val="28"/>
        </w:rPr>
        <w:t>High function</w:t>
      </w:r>
      <w:r w:rsidRPr="00EB696D">
        <w:rPr>
          <w:rFonts w:ascii="TH Sarabun New" w:hAnsi="TH Sarabun New" w:cs="TH Sarabun New"/>
          <w:sz w:val="28"/>
          <w:cs/>
        </w:rPr>
        <w:t xml:space="preserve"> จะมีการวาดภาพที่เป็นรูปทรงชัดเจนเห็นแล้วรับรู้ได้ว่าคือวัตถุใดไม่มีความซับซ้อน ซึ่งเด็กออทิสติกกลุ่ม</w:t>
      </w:r>
      <w:r w:rsidRPr="00EB696D">
        <w:rPr>
          <w:rFonts w:ascii="TH Sarabun New" w:hAnsi="TH Sarabun New" w:cs="TH Sarabun New"/>
          <w:sz w:val="28"/>
        </w:rPr>
        <w:t xml:space="preserve"> Severe autism</w:t>
      </w:r>
      <w:r w:rsidRPr="00EB696D">
        <w:rPr>
          <w:rFonts w:ascii="TH Sarabun New" w:hAnsi="TH Sarabun New" w:cs="TH Sarabun New"/>
          <w:sz w:val="28"/>
          <w:cs/>
        </w:rPr>
        <w:t xml:space="preserve"> จะมีการแสดงออกทางอารมณ์มากกว่า การใช้สีมีความหลากหลายกว่า และมีลายเส้นมากกว่ารูปทรง</w:t>
      </w:r>
    </w:p>
    <w:p w14:paraId="4B551477"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26A9B79E" wp14:editId="57F5FD4B">
            <wp:extent cx="2993366" cy="11808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76" b="3956"/>
                    <a:stretch/>
                  </pic:blipFill>
                  <pic:spPr bwMode="auto">
                    <a:xfrm>
                      <a:off x="0" y="0"/>
                      <a:ext cx="3060584" cy="1207393"/>
                    </a:xfrm>
                    <a:prstGeom prst="rect">
                      <a:avLst/>
                    </a:prstGeom>
                    <a:noFill/>
                    <a:ln>
                      <a:noFill/>
                    </a:ln>
                    <a:extLst>
                      <a:ext uri="{53640926-AAD7-44D8-BBD7-CCE9431645EC}">
                        <a14:shadowObscured xmlns:a14="http://schemas.microsoft.com/office/drawing/2010/main"/>
                      </a:ext>
                    </a:extLst>
                  </pic:spPr>
                </pic:pic>
              </a:graphicData>
            </a:graphic>
          </wp:inline>
        </w:drawing>
      </w:r>
    </w:p>
    <w:p w14:paraId="643011AD" w14:textId="75BE7AEA" w:rsidR="00A0659E" w:rsidRPr="00D64534" w:rsidRDefault="00A0659E" w:rsidP="006B394E">
      <w:pPr>
        <w:spacing w:after="0"/>
        <w:jc w:val="center"/>
        <w:rPr>
          <w:rFonts w:ascii="TH Sarabun New" w:hAnsi="TH Sarabun New" w:cs="TH Sarabun New"/>
          <w:sz w:val="28"/>
        </w:rPr>
      </w:pPr>
      <w:r w:rsidRPr="00D64534">
        <w:rPr>
          <w:rFonts w:ascii="TH Sarabun New" w:hAnsi="TH Sarabun New" w:cs="TH Sarabun New"/>
          <w:sz w:val="28"/>
          <w:cs/>
        </w:rPr>
        <w:t>ภาพที่ 8 ตัวอย่างผลงานวาดภาพเด็กออทิสติก</w:t>
      </w:r>
    </w:p>
    <w:p w14:paraId="2323017A" w14:textId="77777777" w:rsidR="00A0659E" w:rsidRPr="00822C7F" w:rsidRDefault="00A0659E" w:rsidP="00A0659E">
      <w:pPr>
        <w:spacing w:after="0"/>
        <w:rPr>
          <w:rFonts w:ascii="TH Sarabun New" w:hAnsi="TH Sarabun New" w:cs="TH Sarabun New"/>
          <w:b/>
          <w:bCs/>
          <w:sz w:val="28"/>
        </w:rPr>
      </w:pPr>
      <w:r w:rsidRPr="00822C7F">
        <w:rPr>
          <w:rFonts w:ascii="TH Sarabun New" w:hAnsi="TH Sarabun New" w:cs="TH Sarabun New"/>
          <w:b/>
          <w:bCs/>
          <w:sz w:val="28"/>
          <w:cs/>
        </w:rPr>
        <w:t>วิธีการสร้างสรรค์ผลงาน</w:t>
      </w:r>
    </w:p>
    <w:p w14:paraId="10FC60D1"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b/>
          <w:bCs/>
          <w:noProof/>
          <w:sz w:val="28"/>
          <w:cs/>
          <w:lang w:eastAsia="zh-CN"/>
        </w:rPr>
        <w:drawing>
          <wp:inline distT="0" distB="0" distL="0" distR="0" wp14:anchorId="1302F85F" wp14:editId="73FF0AFB">
            <wp:extent cx="5710555" cy="12249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55" cy="1224915"/>
                    </a:xfrm>
                    <a:prstGeom prst="rect">
                      <a:avLst/>
                    </a:prstGeom>
                    <a:noFill/>
                    <a:ln>
                      <a:noFill/>
                    </a:ln>
                  </pic:spPr>
                </pic:pic>
              </a:graphicData>
            </a:graphic>
          </wp:inline>
        </w:drawing>
      </w:r>
    </w:p>
    <w:p w14:paraId="3D1AEDF2"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ภาพที่ 9 ผลงานภาพร่างโดยใช้รูปแบบการเล่าเรื่องราวจากผลงานเด็กออทิสติก</w:t>
      </w:r>
    </w:p>
    <w:p w14:paraId="3823AF9B" w14:textId="4C14AC2B" w:rsidR="006B394E" w:rsidRPr="00EB696D" w:rsidRDefault="00A0659E" w:rsidP="00A0659E">
      <w:pPr>
        <w:spacing w:after="0"/>
        <w:rPr>
          <w:rFonts w:ascii="TH Sarabun New" w:hAnsi="TH Sarabun New" w:cs="TH Sarabun New"/>
          <w:sz w:val="28"/>
        </w:rPr>
      </w:pPr>
      <w:r w:rsidRPr="00EB696D">
        <w:rPr>
          <w:rFonts w:ascii="TH Sarabun New" w:hAnsi="TH Sarabun New" w:cs="TH Sarabun New"/>
          <w:sz w:val="28"/>
          <w:cs/>
        </w:rPr>
        <w:tab/>
        <w:t>ผลงานสร้างสรรค์หลังจากเริ่มร่างภาพผลงานเรียบร้อย เป็นภาพร่างที่ได้รับแรงบันดาลใจจากผลงานเด็กออทิสติก โดยใช้รูปแบบของสัญญะเป็นตัวดำเนินเรื่องราวแทนตัวเด็กและแทนตัวผู้วิจัย</w:t>
      </w:r>
    </w:p>
    <w:p w14:paraId="7183DD47"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lastRenderedPageBreak/>
        <w:drawing>
          <wp:inline distT="0" distB="0" distL="0" distR="0" wp14:anchorId="1A554169" wp14:editId="53BB274B">
            <wp:extent cx="4362450" cy="11851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7414" cy="1197348"/>
                    </a:xfrm>
                    <a:prstGeom prst="rect">
                      <a:avLst/>
                    </a:prstGeom>
                    <a:noFill/>
                    <a:ln>
                      <a:noFill/>
                    </a:ln>
                  </pic:spPr>
                </pic:pic>
              </a:graphicData>
            </a:graphic>
          </wp:inline>
        </w:drawing>
      </w:r>
    </w:p>
    <w:p w14:paraId="6ACCE5BA" w14:textId="7D4355A4"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006B394E" w:rsidRPr="00D64534">
        <w:rPr>
          <w:rFonts w:ascii="TH Sarabun New" w:hAnsi="TH Sarabun New" w:cs="TH Sarabun New"/>
          <w:sz w:val="28"/>
        </w:rPr>
        <w:t>10</w:t>
      </w:r>
      <w:r w:rsidRPr="00D64534">
        <w:rPr>
          <w:rFonts w:ascii="TH Sarabun New" w:hAnsi="TH Sarabun New" w:cs="TH Sarabun New"/>
          <w:sz w:val="28"/>
          <w:cs/>
        </w:rPr>
        <w:t xml:space="preserve"> ผลงานชิ้นที่ 1 แรงบันดาลใจจากเรื่องรางของเด็กประเภท </w:t>
      </w:r>
      <w:r w:rsidRPr="00D64534">
        <w:rPr>
          <w:rFonts w:ascii="TH Sarabun New" w:hAnsi="TH Sarabun New" w:cs="TH Sarabun New"/>
          <w:sz w:val="28"/>
        </w:rPr>
        <w:t>Moderate autism</w:t>
      </w:r>
    </w:p>
    <w:p w14:paraId="5195F101" w14:textId="4CA37526"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ผลงานชิ้นที่ 1 เริ่มจากการใช้วัสดุสีเคลือบที่มีความเงา มันวาว โดยไม่ต้องใช้แรกเกอร์ หรือสารเคลือบ เพื่อให้วัสดุของผลงานสะท้อนพื้นผิวให้สอดคล้องกับสัญญะ เช่น ปลา น้ำ เป็นหลัก</w:t>
      </w:r>
    </w:p>
    <w:p w14:paraId="004B8484"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4DDF5365" wp14:editId="0B8F19CB">
            <wp:extent cx="4410075" cy="124952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9267" cy="1257792"/>
                    </a:xfrm>
                    <a:prstGeom prst="rect">
                      <a:avLst/>
                    </a:prstGeom>
                    <a:noFill/>
                    <a:ln>
                      <a:noFill/>
                    </a:ln>
                  </pic:spPr>
                </pic:pic>
              </a:graphicData>
            </a:graphic>
          </wp:inline>
        </w:drawing>
      </w:r>
    </w:p>
    <w:p w14:paraId="6C276490" w14:textId="66D57619"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Pr="00D64534">
        <w:rPr>
          <w:rFonts w:ascii="TH Sarabun New" w:hAnsi="TH Sarabun New" w:cs="TH Sarabun New"/>
          <w:sz w:val="28"/>
        </w:rPr>
        <w:t>1</w:t>
      </w:r>
      <w:r w:rsidR="00957B1A" w:rsidRPr="00D64534">
        <w:rPr>
          <w:rFonts w:ascii="TH Sarabun New" w:hAnsi="TH Sarabun New" w:cs="TH Sarabun New"/>
          <w:sz w:val="28"/>
        </w:rPr>
        <w:t>1</w:t>
      </w:r>
      <w:r w:rsidRPr="00D64534">
        <w:rPr>
          <w:rFonts w:ascii="TH Sarabun New" w:hAnsi="TH Sarabun New" w:cs="TH Sarabun New"/>
          <w:sz w:val="28"/>
          <w:cs/>
        </w:rPr>
        <w:t xml:space="preserve"> ผลงานชิ้นที่ </w:t>
      </w:r>
      <w:r w:rsidRPr="00D64534">
        <w:rPr>
          <w:rFonts w:ascii="TH Sarabun New" w:hAnsi="TH Sarabun New" w:cs="TH Sarabun New"/>
          <w:sz w:val="28"/>
        </w:rPr>
        <w:t>2</w:t>
      </w:r>
      <w:r w:rsidRPr="00D64534">
        <w:rPr>
          <w:rFonts w:ascii="TH Sarabun New" w:hAnsi="TH Sarabun New" w:cs="TH Sarabun New"/>
          <w:sz w:val="28"/>
          <w:cs/>
        </w:rPr>
        <w:t xml:space="preserve"> แรงบันดาลใจจากเรื่องรางของเด็กประเภท </w:t>
      </w:r>
      <w:r w:rsidRPr="00D64534">
        <w:rPr>
          <w:rFonts w:ascii="TH Sarabun New" w:hAnsi="TH Sarabun New" w:cs="TH Sarabun New"/>
          <w:sz w:val="28"/>
        </w:rPr>
        <w:t>High function</w:t>
      </w:r>
    </w:p>
    <w:p w14:paraId="3E49D363" w14:textId="77777777" w:rsidR="00A0659E" w:rsidRPr="00EB696D" w:rsidRDefault="00A0659E" w:rsidP="00A0659E">
      <w:pPr>
        <w:spacing w:after="0"/>
        <w:ind w:firstLine="720"/>
        <w:rPr>
          <w:rFonts w:ascii="TH Sarabun New" w:hAnsi="TH Sarabun New" w:cs="TH Sarabun New"/>
          <w:sz w:val="28"/>
        </w:rPr>
      </w:pPr>
      <w:r w:rsidRPr="00EB696D">
        <w:rPr>
          <w:rFonts w:ascii="TH Sarabun New" w:hAnsi="TH Sarabun New" w:cs="TH Sarabun New"/>
          <w:sz w:val="28"/>
          <w:cs/>
        </w:rPr>
        <w:t>ผลงานชิ้นที่ 2 ใช้เทคนิคสีน้ำมันบนผ้าใบ ผสมผสานกับเรซิ่นเพื่อสร้างพื้นผิวที่มีความนูน มีมิติมากยิ่งขึ้น ใช้สีแดงเพื่อแสดงออกถึงพลังที่ไม่มีวันหมดของเด็กกลุ่มนี้ จัดองค์ประกอบแบบฟันปลาเน้นน้ำหนักไปที่ส่วนล่าง เพื่อสร้างจุดสนใจจากล่างขึ้นไปข้างบน</w:t>
      </w:r>
    </w:p>
    <w:p w14:paraId="313F548F"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0BDD3AE5" wp14:editId="412914DE">
            <wp:extent cx="4418330" cy="151211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4318" cy="1531277"/>
                    </a:xfrm>
                    <a:prstGeom prst="rect">
                      <a:avLst/>
                    </a:prstGeom>
                    <a:noFill/>
                    <a:ln>
                      <a:noFill/>
                    </a:ln>
                  </pic:spPr>
                </pic:pic>
              </a:graphicData>
            </a:graphic>
          </wp:inline>
        </w:drawing>
      </w:r>
    </w:p>
    <w:p w14:paraId="659BB263" w14:textId="49B8084A"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Pr="00D64534">
        <w:rPr>
          <w:rFonts w:ascii="TH Sarabun New" w:hAnsi="TH Sarabun New" w:cs="TH Sarabun New"/>
          <w:sz w:val="28"/>
        </w:rPr>
        <w:t>1</w:t>
      </w:r>
      <w:r w:rsidR="00957B1A" w:rsidRPr="00D64534">
        <w:rPr>
          <w:rFonts w:ascii="TH Sarabun New" w:hAnsi="TH Sarabun New" w:cs="TH Sarabun New"/>
          <w:sz w:val="28"/>
        </w:rPr>
        <w:t>2</w:t>
      </w:r>
      <w:r w:rsidRPr="00D64534">
        <w:rPr>
          <w:rFonts w:ascii="TH Sarabun New" w:hAnsi="TH Sarabun New" w:cs="TH Sarabun New"/>
          <w:sz w:val="28"/>
          <w:cs/>
        </w:rPr>
        <w:t xml:space="preserve"> ผลงานชิ้นที่ </w:t>
      </w:r>
      <w:r w:rsidRPr="00D64534">
        <w:rPr>
          <w:rFonts w:ascii="TH Sarabun New" w:hAnsi="TH Sarabun New" w:cs="TH Sarabun New"/>
          <w:sz w:val="28"/>
        </w:rPr>
        <w:t>3</w:t>
      </w:r>
      <w:r w:rsidRPr="00D64534">
        <w:rPr>
          <w:rFonts w:ascii="TH Sarabun New" w:hAnsi="TH Sarabun New" w:cs="TH Sarabun New"/>
          <w:sz w:val="28"/>
          <w:cs/>
        </w:rPr>
        <w:t xml:space="preserve"> แรงบันดาลใจจากเรื่องรางของเด็กประเภท </w:t>
      </w:r>
      <w:r w:rsidRPr="00D64534">
        <w:rPr>
          <w:rFonts w:ascii="TH Sarabun New" w:hAnsi="TH Sarabun New" w:cs="TH Sarabun New"/>
          <w:sz w:val="28"/>
        </w:rPr>
        <w:t>Severe autism</w:t>
      </w:r>
    </w:p>
    <w:p w14:paraId="211761E6"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sz w:val="28"/>
        </w:rPr>
        <w:tab/>
      </w:r>
      <w:r w:rsidRPr="00EB696D">
        <w:rPr>
          <w:rFonts w:ascii="TH Sarabun New" w:hAnsi="TH Sarabun New" w:cs="TH Sarabun New"/>
          <w:sz w:val="28"/>
          <w:cs/>
        </w:rPr>
        <w:t>ผลงานชิ้นที่ 3 ใช้เทคนิคสีน้ำมันบนผ้าใบและเรซิ่น เพื่อสร้างมิติและระยะให้กับผลงาน ผลงานชิ้นนี้เป็นผลงานที่ใช้สีมากที่สุด แสดงให้เห็นถึงความคิดที่หลากหลายและการแสดงออกทางความรู้สึกของเด็กกลุ่มนี้ซึ่งเป็นกลุ่มที่มีความเป็นตัวของตัวเองสูง มีการแสดงออกทางอารมณ์ชัดเจน อ่อนไหว และมีพลังที่ไม่หยุดนิ่งของเด็กๆ</w:t>
      </w:r>
    </w:p>
    <w:p w14:paraId="1913778B" w14:textId="77777777" w:rsidR="00A0659E" w:rsidRPr="00EB696D" w:rsidRDefault="00A0659E" w:rsidP="00A0659E">
      <w:pPr>
        <w:spacing w:after="0"/>
        <w:rPr>
          <w:rFonts w:ascii="TH Sarabun New" w:hAnsi="TH Sarabun New" w:cs="TH Sarabun New"/>
          <w:b/>
          <w:bCs/>
          <w:sz w:val="28"/>
        </w:rPr>
      </w:pPr>
    </w:p>
    <w:p w14:paraId="4D39363F" w14:textId="77777777" w:rsidR="00C116C0" w:rsidRDefault="00C116C0" w:rsidP="00A0659E">
      <w:pPr>
        <w:spacing w:after="0"/>
        <w:rPr>
          <w:rFonts w:ascii="TH Sarabun New" w:hAnsi="TH Sarabun New" w:cs="TH Sarabun New"/>
          <w:b/>
          <w:bCs/>
          <w:sz w:val="28"/>
        </w:rPr>
      </w:pPr>
    </w:p>
    <w:p w14:paraId="68800AD4" w14:textId="77777777" w:rsidR="00C116C0" w:rsidRDefault="00C116C0" w:rsidP="00A0659E">
      <w:pPr>
        <w:spacing w:after="0"/>
        <w:rPr>
          <w:rFonts w:ascii="TH Sarabun New" w:hAnsi="TH Sarabun New" w:cs="TH Sarabun New"/>
          <w:b/>
          <w:bCs/>
          <w:sz w:val="28"/>
        </w:rPr>
      </w:pPr>
    </w:p>
    <w:p w14:paraId="27307BA9" w14:textId="77777777" w:rsidR="00C116C0" w:rsidRDefault="00C116C0" w:rsidP="00A0659E">
      <w:pPr>
        <w:spacing w:after="0"/>
        <w:rPr>
          <w:rFonts w:ascii="TH Sarabun New" w:hAnsi="TH Sarabun New" w:cs="TH Sarabun New"/>
          <w:b/>
          <w:bCs/>
          <w:sz w:val="28"/>
        </w:rPr>
      </w:pPr>
    </w:p>
    <w:p w14:paraId="726E75EC" w14:textId="77777777" w:rsidR="00C116C0" w:rsidRDefault="00C116C0" w:rsidP="00A0659E">
      <w:pPr>
        <w:spacing w:after="0"/>
        <w:rPr>
          <w:rFonts w:ascii="TH Sarabun New" w:hAnsi="TH Sarabun New" w:cs="TH Sarabun New"/>
          <w:b/>
          <w:bCs/>
          <w:sz w:val="28"/>
        </w:rPr>
      </w:pPr>
    </w:p>
    <w:p w14:paraId="1ADDD1CF" w14:textId="73BDB2FF"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lastRenderedPageBreak/>
        <w:t>ผลการวิจัย</w:t>
      </w:r>
    </w:p>
    <w:p w14:paraId="4AC6C286" w14:textId="264590A1" w:rsidR="00A0659E" w:rsidRPr="00EB696D" w:rsidRDefault="00A0659E" w:rsidP="00CB10CB">
      <w:pPr>
        <w:spacing w:after="0"/>
        <w:ind w:firstLine="720"/>
        <w:jc w:val="thaiDistribute"/>
        <w:rPr>
          <w:rFonts w:ascii="TH Sarabun New" w:hAnsi="TH Sarabun New" w:cs="TH Sarabun New"/>
          <w:sz w:val="28"/>
          <w:cs/>
        </w:rPr>
      </w:pPr>
      <w:r w:rsidRPr="00EB696D">
        <w:rPr>
          <w:rFonts w:ascii="TH Sarabun New" w:hAnsi="TH Sarabun New" w:cs="TH Sarabun New"/>
          <w:sz w:val="28"/>
          <w:cs/>
        </w:rPr>
        <w:t>จาก</w:t>
      </w:r>
      <w:r w:rsidR="00E86EC3" w:rsidRPr="00EB696D">
        <w:rPr>
          <w:rFonts w:ascii="TH Sarabun New" w:hAnsi="TH Sarabun New" w:cs="TH Sarabun New"/>
          <w:sz w:val="28"/>
          <w:cs/>
        </w:rPr>
        <w:t>ผลงานเด็กออ</w:t>
      </w:r>
      <w:proofErr w:type="spellStart"/>
      <w:r w:rsidR="00E86EC3" w:rsidRPr="00EB696D">
        <w:rPr>
          <w:rFonts w:ascii="TH Sarabun New" w:hAnsi="TH Sarabun New" w:cs="TH Sarabun New"/>
          <w:sz w:val="28"/>
          <w:cs/>
        </w:rPr>
        <w:t>ทิ</w:t>
      </w:r>
      <w:proofErr w:type="spellEnd"/>
      <w:r w:rsidR="00E86EC3" w:rsidRPr="00EB696D">
        <w:rPr>
          <w:rFonts w:ascii="TH Sarabun New" w:hAnsi="TH Sarabun New" w:cs="TH Sarabun New"/>
          <w:sz w:val="28"/>
          <w:cs/>
        </w:rPr>
        <w:t>สติก</w:t>
      </w:r>
      <w:r w:rsidR="00E86EC3">
        <w:rPr>
          <w:rFonts w:ascii="TH Sarabun New" w:hAnsi="TH Sarabun New" w:cs="TH Sarabun New" w:hint="cs"/>
          <w:sz w:val="28"/>
          <w:cs/>
        </w:rPr>
        <w:t>ที่ได้ทดสอบโดยเครื่องมือที่ผู้วิจัยได้สร้างขึ้นแล้ว สามารถ</w:t>
      </w:r>
      <w:r w:rsidRPr="00EB696D">
        <w:rPr>
          <w:rFonts w:ascii="TH Sarabun New" w:hAnsi="TH Sarabun New" w:cs="TH Sarabun New"/>
          <w:sz w:val="28"/>
          <w:cs/>
        </w:rPr>
        <w:t>วิเคราะห์</w:t>
      </w:r>
      <w:r w:rsidR="00E86EC3" w:rsidRPr="00EB696D">
        <w:rPr>
          <w:rFonts w:ascii="TH Sarabun New" w:hAnsi="TH Sarabun New" w:cs="TH Sarabun New"/>
          <w:sz w:val="28"/>
          <w:cs/>
        </w:rPr>
        <w:t>ผลงาน</w:t>
      </w:r>
      <w:r w:rsidR="002E15DE">
        <w:rPr>
          <w:rFonts w:ascii="TH Sarabun New" w:hAnsi="TH Sarabun New" w:cs="TH Sarabun New"/>
          <w:sz w:val="28"/>
          <w:cs/>
        </w:rPr>
        <w:t>สู่การสร้างสรร</w:t>
      </w:r>
      <w:r w:rsidR="002E15DE">
        <w:rPr>
          <w:rFonts w:ascii="TH Sarabun New" w:hAnsi="TH Sarabun New" w:cs="TH Sarabun New" w:hint="cs"/>
          <w:sz w:val="28"/>
          <w:cs/>
        </w:rPr>
        <w:t>ค์</w:t>
      </w:r>
      <w:r w:rsidRPr="00EB696D">
        <w:rPr>
          <w:rFonts w:ascii="TH Sarabun New" w:hAnsi="TH Sarabun New" w:cs="TH Sarabun New"/>
          <w:sz w:val="28"/>
          <w:cs/>
        </w:rPr>
        <w:t>พบว่าเด็กในแต่ละกลุ่มจะมีการ</w:t>
      </w:r>
      <w:r w:rsidR="00E86EC3">
        <w:rPr>
          <w:rFonts w:ascii="TH Sarabun New" w:hAnsi="TH Sarabun New" w:cs="TH Sarabun New" w:hint="cs"/>
          <w:sz w:val="28"/>
          <w:cs/>
        </w:rPr>
        <w:t>พัฒนาและ</w:t>
      </w:r>
      <w:r w:rsidR="00E86EC3">
        <w:rPr>
          <w:rFonts w:ascii="TH Sarabun New" w:hAnsi="TH Sarabun New" w:cs="TH Sarabun New"/>
          <w:sz w:val="28"/>
          <w:cs/>
        </w:rPr>
        <w:t>สร้างสรรค์ผลงานศิลปะที่</w:t>
      </w:r>
      <w:r w:rsidR="00E86EC3">
        <w:rPr>
          <w:rFonts w:ascii="TH Sarabun New" w:hAnsi="TH Sarabun New" w:cs="TH Sarabun New" w:hint="cs"/>
          <w:sz w:val="28"/>
          <w:cs/>
        </w:rPr>
        <w:t>พัฒนาขึ้นเป็นลำดับ</w:t>
      </w:r>
      <w:r w:rsidR="00E86EC3">
        <w:rPr>
          <w:rFonts w:ascii="TH Sarabun New" w:hAnsi="TH Sarabun New" w:cs="TH Sarabun New"/>
          <w:sz w:val="28"/>
          <w:cs/>
        </w:rPr>
        <w:t>จากเป็นรูป</w:t>
      </w:r>
      <w:r w:rsidR="00E86EC3">
        <w:rPr>
          <w:rFonts w:ascii="TH Sarabun New" w:hAnsi="TH Sarabun New" w:cs="TH Sarabun New" w:hint="cs"/>
          <w:sz w:val="28"/>
          <w:cs/>
        </w:rPr>
        <w:t>ธรรม</w:t>
      </w:r>
      <w:r w:rsidR="002E15DE">
        <w:rPr>
          <w:rFonts w:ascii="TH Sarabun New" w:hAnsi="TH Sarabun New" w:cs="TH Sarabun New"/>
          <w:sz w:val="28"/>
          <w:cs/>
        </w:rPr>
        <w:t xml:space="preserve">สู่นามธรรม </w:t>
      </w:r>
      <w:r w:rsidR="002E15DE">
        <w:rPr>
          <w:rFonts w:ascii="TH Sarabun New" w:hAnsi="TH Sarabun New" w:cs="TH Sarabun New" w:hint="cs"/>
          <w:sz w:val="28"/>
          <w:cs/>
        </w:rPr>
        <w:t>เช่น</w:t>
      </w:r>
      <w:r w:rsidR="002E15DE">
        <w:rPr>
          <w:rFonts w:ascii="TH Sarabun New" w:hAnsi="TH Sarabun New" w:cs="TH Sarabun New"/>
          <w:sz w:val="28"/>
          <w:cs/>
        </w:rPr>
        <w:t>การใช้สี</w:t>
      </w:r>
      <w:r w:rsidRPr="00EB696D">
        <w:rPr>
          <w:rFonts w:ascii="TH Sarabun New" w:hAnsi="TH Sarabun New" w:cs="TH Sarabun New"/>
          <w:sz w:val="28"/>
          <w:cs/>
        </w:rPr>
        <w:t>จะมีความแตกต่างสวนทางกับขอบเขตของการใช้สีของแต่ละประเภทอย่างชั</w:t>
      </w:r>
      <w:r w:rsidR="002E15DE">
        <w:rPr>
          <w:rFonts w:ascii="TH Sarabun New" w:hAnsi="TH Sarabun New" w:cs="TH Sarabun New"/>
          <w:sz w:val="28"/>
          <w:cs/>
        </w:rPr>
        <w:t xml:space="preserve">ดเจน </w:t>
      </w:r>
      <w:r w:rsidR="002E15DE">
        <w:rPr>
          <w:rFonts w:ascii="TH Sarabun New" w:hAnsi="TH Sarabun New" w:cs="TH Sarabun New" w:hint="cs"/>
          <w:sz w:val="28"/>
          <w:cs/>
        </w:rPr>
        <w:t>จากการวิจัยพบว่า</w:t>
      </w:r>
      <w:r w:rsidRPr="00EB696D">
        <w:rPr>
          <w:rFonts w:ascii="TH Sarabun New" w:hAnsi="TH Sarabun New" w:cs="TH Sarabun New"/>
          <w:sz w:val="28"/>
          <w:cs/>
        </w:rPr>
        <w:t>เด็กทุกกลุ่มสามารถเล่าเรื่องราว</w:t>
      </w:r>
      <w:r w:rsidR="002E15DE">
        <w:rPr>
          <w:rFonts w:ascii="TH Sarabun New" w:hAnsi="TH Sarabun New" w:cs="TH Sarabun New"/>
          <w:sz w:val="28"/>
          <w:cs/>
        </w:rPr>
        <w:t xml:space="preserve">ของสิ่งที่กำลังสร้างสรรค์ได้ </w:t>
      </w:r>
      <w:r w:rsidR="002E15DE">
        <w:rPr>
          <w:rFonts w:ascii="TH Sarabun New" w:hAnsi="TH Sarabun New" w:cs="TH Sarabun New" w:hint="cs"/>
          <w:sz w:val="28"/>
          <w:cs/>
        </w:rPr>
        <w:t>โดยมี</w:t>
      </w:r>
      <w:r w:rsidR="002E15DE">
        <w:rPr>
          <w:rFonts w:ascii="TH Sarabun New" w:hAnsi="TH Sarabun New" w:cs="TH Sarabun New"/>
          <w:sz w:val="28"/>
          <w:cs/>
        </w:rPr>
        <w:t>ผู้ดูแล</w:t>
      </w:r>
      <w:r w:rsidR="002E15DE">
        <w:rPr>
          <w:rFonts w:ascii="TH Sarabun New" w:hAnsi="TH Sarabun New" w:cs="TH Sarabun New" w:hint="cs"/>
          <w:sz w:val="28"/>
          <w:cs/>
        </w:rPr>
        <w:t>ให้ความช่วยเหลื</w:t>
      </w:r>
      <w:r w:rsidRPr="00EB696D">
        <w:rPr>
          <w:rFonts w:ascii="TH Sarabun New" w:hAnsi="TH Sarabun New" w:cs="TH Sarabun New"/>
          <w:sz w:val="28"/>
          <w:cs/>
        </w:rPr>
        <w:t xml:space="preserve">อย่างใกล้ชิดจะสามารถรับรู้ถึงจินตนาการผ่านการสนทนากับเด็กๆได้ </w:t>
      </w:r>
      <w:r w:rsidR="002E15DE">
        <w:rPr>
          <w:rFonts w:ascii="TH Sarabun New" w:hAnsi="TH Sarabun New" w:cs="TH Sarabun New" w:hint="cs"/>
          <w:sz w:val="28"/>
          <w:cs/>
        </w:rPr>
        <w:t>นอก</w:t>
      </w:r>
      <w:r w:rsidRPr="00EB696D">
        <w:rPr>
          <w:rFonts w:ascii="TH Sarabun New" w:hAnsi="TH Sarabun New" w:cs="TH Sarabun New"/>
          <w:sz w:val="28"/>
          <w:cs/>
        </w:rPr>
        <w:t>จาก</w:t>
      </w:r>
      <w:r w:rsidR="002E15DE">
        <w:rPr>
          <w:rFonts w:ascii="TH Sarabun New" w:hAnsi="TH Sarabun New" w:cs="TH Sarabun New" w:hint="cs"/>
          <w:sz w:val="28"/>
          <w:cs/>
        </w:rPr>
        <w:t>นี้</w:t>
      </w:r>
      <w:r w:rsidRPr="00EB696D">
        <w:rPr>
          <w:rFonts w:ascii="TH Sarabun New" w:hAnsi="TH Sarabun New" w:cs="TH Sarabun New"/>
          <w:sz w:val="28"/>
          <w:cs/>
        </w:rPr>
        <w:t>การลงพื้นที่ศึกษา</w:t>
      </w:r>
      <w:r w:rsidR="002E15DE">
        <w:rPr>
          <w:rFonts w:ascii="TH Sarabun New" w:hAnsi="TH Sarabun New" w:cs="TH Sarabun New" w:hint="cs"/>
          <w:sz w:val="28"/>
          <w:cs/>
        </w:rPr>
        <w:t>เพื่อทำการวิจัยและเก็บข้อมูลจากสภาพจริงทำให้ทราบ</w:t>
      </w:r>
      <w:r w:rsidRPr="00EB696D">
        <w:rPr>
          <w:rFonts w:ascii="TH Sarabun New" w:hAnsi="TH Sarabun New" w:cs="TH Sarabun New"/>
          <w:sz w:val="28"/>
          <w:cs/>
        </w:rPr>
        <w:t>ว่าเด็กออ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สติกนั้นสามารถสร้างจินตนาการได้ แม้จะมีความบกพร่องด้านการประติดประต่อเรื่องราว หรือ การตอบสนองทางอารมณ์  หากจินตนาการนั้นเป็นสมมติฐานด้านสมรรถนะ จะเห็นได้ว่าเด็กออ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สติกนั้นจะด้อยความสามารถในการจินตนาการ แต่หากเป็นสมมติฐานด้านแรงจูงใจ (</w:t>
      </w:r>
      <w:r w:rsidRPr="00EB696D">
        <w:rPr>
          <w:rFonts w:ascii="TH Sarabun New" w:hAnsi="TH Sarabun New" w:cs="TH Sarabun New"/>
          <w:sz w:val="28"/>
        </w:rPr>
        <w:t>motivational Hypothesis</w:t>
      </w:r>
      <w:r w:rsidRPr="00EB696D">
        <w:rPr>
          <w:rFonts w:ascii="TH Sarabun New" w:hAnsi="TH Sarabun New" w:cs="TH Sarabun New"/>
          <w:sz w:val="28"/>
          <w:cs/>
        </w:rPr>
        <w:t>)</w:t>
      </w:r>
      <w:r w:rsidRPr="00EB696D">
        <w:rPr>
          <w:rFonts w:ascii="TH Sarabun New" w:hAnsi="TH Sarabun New" w:cs="TH Sarabun New"/>
          <w:sz w:val="28"/>
        </w:rPr>
        <w:t xml:space="preserve"> </w:t>
      </w:r>
      <w:r w:rsidRPr="00EB696D">
        <w:rPr>
          <w:rFonts w:ascii="TH Sarabun New" w:hAnsi="TH Sarabun New" w:cs="TH Sarabun New"/>
          <w:sz w:val="28"/>
          <w:cs/>
        </w:rPr>
        <w:t>จะมีการพัฒนามากขึ้นหากมีแรงเสริม แรงจูงใจ</w:t>
      </w:r>
      <w:r w:rsidRPr="00EB696D">
        <w:rPr>
          <w:rFonts w:ascii="TH Sarabun New" w:hAnsi="TH Sarabun New" w:cs="TH Sarabun New"/>
          <w:sz w:val="28"/>
        </w:rPr>
        <w:t xml:space="preserve"> </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นพ.ทวีศักดิ์ สิริรัตน์</w:instrText>
      </w:r>
      <w:r w:rsidR="00CB10CB">
        <w:rPr>
          <w:rFonts w:ascii="TH Sarabun New" w:hAnsi="TH Sarabun New" w:cs="TH Sarabun New"/>
          <w:sz w:val="28"/>
        </w:rPr>
        <w:instrText>&lt;/Author&gt;&lt;Year&gt;2017&lt;/Year&gt;&lt;RecNum&gt;24&lt;/RecNum&gt;&lt;DisplayText&gt;(</w:instrText>
      </w:r>
      <w:r w:rsidR="00CB10CB">
        <w:rPr>
          <w:rFonts w:ascii="TH Sarabun New" w:hAnsi="TH Sarabun New" w:cs="TH Sarabun New"/>
          <w:sz w:val="28"/>
          <w:cs/>
        </w:rPr>
        <w:instrText>นพ</w:instrText>
      </w:r>
      <w:r w:rsidR="00CB10CB">
        <w:rPr>
          <w:rFonts w:ascii="TH Sarabun New" w:hAnsi="TH Sarabun New" w:cs="TH Sarabun New"/>
          <w:sz w:val="28"/>
        </w:rPr>
        <w:instrText>&lt;style size="6"&gt;.&lt;/style&gt;</w:instrText>
      </w:r>
      <w:r w:rsidR="00CB10CB">
        <w:rPr>
          <w:rFonts w:ascii="TH Sarabun New" w:hAnsi="TH Sarabun New" w:cs="TH Sarabun New"/>
          <w:sz w:val="28"/>
          <w:cs/>
        </w:rPr>
        <w:instrText>ทวีศักดิ์</w:instrText>
      </w:r>
      <w:r w:rsidR="00CB10CB">
        <w:rPr>
          <w:rFonts w:ascii="TH Sarabun New" w:hAnsi="TH Sarabun New" w:cs="TH Sarabun New"/>
          <w:sz w:val="28"/>
        </w:rPr>
        <w:instrText>&lt;style size="6"&gt; &lt;/style&gt;</w:instrText>
      </w:r>
      <w:r w:rsidR="00CB10CB">
        <w:rPr>
          <w:rFonts w:ascii="TH Sarabun New" w:hAnsi="TH Sarabun New" w:cs="TH Sarabun New"/>
          <w:sz w:val="28"/>
          <w:cs/>
        </w:rPr>
        <w:instrText xml:space="preserve">สิริรัตน์ </w:instrText>
      </w:r>
      <w:r w:rsidR="00CB10CB">
        <w:rPr>
          <w:rFonts w:ascii="TH Sarabun New" w:hAnsi="TH Sarabun New" w:cs="TH Sarabun New"/>
          <w:sz w:val="28"/>
        </w:rPr>
        <w:instrText>&lt;style size="12"&gt;2017&lt;/style&gt;)&lt;/DisplayText&gt;&lt;record&gt;&lt;rec-number&gt;24&lt;/rec-number&gt;&lt;foreign-keys&gt;&lt;key app="EN" db-id="xx9w05wdfvz5x3evea8vfvwhwrze5a0tzads" timestamp="1618851392"&gt;24&lt;/key&gt;&lt;/foreign-keys&gt;&lt;ref-type name="Journal Article"&gt;17&lt;/ref-type&gt;&lt;contributors&gt;&lt;authors&gt;&lt;author&gt;&lt;style face="normal" font="default" charset="222" size="100%"&gt;</w:instrText>
      </w:r>
      <w:r w:rsidR="00CB10CB">
        <w:rPr>
          <w:rFonts w:ascii="TH Sarabun New" w:hAnsi="TH Sarabun New" w:cs="TH Sarabun New"/>
          <w:sz w:val="28"/>
          <w:cs/>
        </w:rPr>
        <w:instrText>นพ</w:instrText>
      </w:r>
      <w:r w:rsidR="00CB10CB">
        <w:rPr>
          <w:rFonts w:ascii="TH Sarabun New" w:hAnsi="TH Sarabun New" w:cs="TH Sarabun New"/>
          <w:sz w:val="28"/>
        </w:rPr>
        <w:instrText>&lt;/style&gt;&lt;style face="normal" font="default" size="6"&gt;.&lt;/style&gt;&lt;style face="normal" font="default" charset="222" size="100%"&gt;</w:instrText>
      </w:r>
      <w:r w:rsidR="00CB10CB">
        <w:rPr>
          <w:rFonts w:ascii="TH Sarabun New" w:hAnsi="TH Sarabun New" w:cs="TH Sarabun New"/>
          <w:sz w:val="28"/>
          <w:cs/>
        </w:rPr>
        <w:instrText>ทวีศักดิ์</w:instrText>
      </w:r>
      <w:r w:rsidR="00CB10CB">
        <w:rPr>
          <w:rFonts w:ascii="TH Sarabun New" w:hAnsi="TH Sarabun New" w:cs="TH Sarabun New"/>
          <w:sz w:val="28"/>
        </w:rPr>
        <w:instrText>&lt;/style&gt;&lt;style face="normal" font="default" charset="222" size="6"&gt; &lt;/style&gt;&lt;style face="normal" font="default" charset="222" size="100%"&gt;</w:instrText>
      </w:r>
      <w:r w:rsidR="00CB10CB">
        <w:rPr>
          <w:rFonts w:ascii="TH Sarabun New" w:hAnsi="TH Sarabun New" w:cs="TH Sarabun New"/>
          <w:sz w:val="28"/>
          <w:cs/>
        </w:rPr>
        <w:instrText>สิริรัตน์</w:instrText>
      </w:r>
      <w:r w:rsidR="00CB10CB">
        <w:rPr>
          <w:rFonts w:ascii="TH Sarabun New" w:hAnsi="TH Sarabun New" w:cs="TH Sarabun New"/>
          <w:sz w:val="28"/>
        </w:rPr>
        <w:instrText>,&lt;/style&gt;&lt;/author&gt;&lt;/authors&gt;&lt;/contributors&gt;&lt;titles&gt;&lt;title&gt;Autism and Pretend Play&lt;/title&gt;&lt;/titles&gt;&lt;dates&gt;&lt;year&gt;&lt;style face="normal" font="default" charset="222" size="12"&gt;2017&lt;/style&gt;&lt;/year&gt;&lt;pub-dates&gt;&lt;date&gt;22/11/2017&lt;/date&gt;&lt;/pub-dates&gt;&lt;/dates&gt;&lt;work-type&gt;&lt;style face="normal" font="default" charset="222" size="12"&gt;</w:instrText>
      </w:r>
      <w:r w:rsidR="00CB10CB">
        <w:rPr>
          <w:rFonts w:ascii="TH Sarabun New" w:hAnsi="TH Sarabun New" w:cs="TH Sarabun New"/>
          <w:sz w:val="28"/>
          <w:cs/>
        </w:rPr>
        <w:instrText>บทความ</w:instrText>
      </w:r>
      <w:r w:rsidR="00CB10CB">
        <w:rPr>
          <w:rFonts w:ascii="TH Sarabun New" w:hAnsi="TH Sarabun New" w:cs="TH Sarabun New"/>
          <w:sz w:val="28"/>
        </w:rPr>
        <w:instrText>&lt;/style&gt;&lt;/work-type&gt;&lt;urls&gt;&lt;related-urls&gt;&lt;url&gt;https://www.happyhomeclinic.com/au31-autistic-pretend-play.htm&lt;/url&gt;&lt;/related-urls&gt;&lt;/urls&gt;&lt;/record&gt;&lt;/Cite&gt;&lt;/EndNote&gt;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Pr>
          <w:rFonts w:ascii="TH Sarabun New" w:hAnsi="TH Sarabun New" w:cs="TH Sarabun New"/>
          <w:sz w:val="28"/>
          <w:cs/>
        </w:rPr>
        <w:t>นพ</w:t>
      </w:r>
      <w:r w:rsidR="00CB10CB" w:rsidRPr="00CB10CB">
        <w:rPr>
          <w:rFonts w:ascii="TH Sarabun New" w:hAnsi="TH Sarabun New" w:cs="TH Sarabun New"/>
          <w:sz w:val="12"/>
          <w:cs/>
        </w:rPr>
        <w:t>.</w:t>
      </w:r>
      <w:r w:rsidR="00CB10CB">
        <w:rPr>
          <w:rFonts w:ascii="TH Sarabun New" w:hAnsi="TH Sarabun New" w:cs="TH Sarabun New"/>
          <w:sz w:val="28"/>
          <w:cs/>
        </w:rPr>
        <w:t>ทวีศักดิ์</w:t>
      </w:r>
      <w:r w:rsidR="00CB10CB" w:rsidRPr="00CB10CB">
        <w:rPr>
          <w:rFonts w:ascii="TH Sarabun New" w:hAnsi="TH Sarabun New" w:cs="TH Sarabun New"/>
          <w:sz w:val="12"/>
          <w:cs/>
        </w:rPr>
        <w:t xml:space="preserve"> </w:t>
      </w:r>
      <w:r w:rsidR="00CB10CB">
        <w:rPr>
          <w:rFonts w:ascii="TH Sarabun New" w:hAnsi="TH Sarabun New" w:cs="TH Sarabun New"/>
          <w:sz w:val="28"/>
          <w:cs/>
        </w:rPr>
        <w:t xml:space="preserve">สิริรัตน์ </w:t>
      </w:r>
      <w:r w:rsidR="00CB10CB" w:rsidRPr="00CB10CB">
        <w:rPr>
          <w:rFonts w:ascii="TH Sarabun New" w:hAnsi="TH Sarabun New" w:cs="TH Sarabun New"/>
          <w:sz w:val="24"/>
        </w:rPr>
        <w:t>2017</w:t>
      </w:r>
      <w:r w:rsidR="00CB10CB">
        <w:rPr>
          <w:rFonts w:ascii="TH Sarabun New" w:hAnsi="TH Sarabun New" w:cs="TH Sarabun New"/>
          <w:sz w:val="28"/>
        </w:rPr>
        <w:t>)</w:t>
      </w:r>
      <w:r w:rsidR="00EC7D2B">
        <w:rPr>
          <w:rFonts w:ascii="TH Sarabun New" w:hAnsi="TH Sarabun New" w:cs="TH Sarabun New"/>
          <w:sz w:val="28"/>
          <w:cs/>
        </w:rPr>
        <w:t xml:space="preserve"> </w:t>
      </w:r>
      <w:r w:rsidRPr="00EB696D">
        <w:rPr>
          <w:rFonts w:ascii="TH Sarabun New" w:hAnsi="TH Sarabun New" w:cs="TH Sarabun New"/>
          <w:sz w:val="28"/>
          <w:cs/>
        </w:rPr>
        <w:t>การแสดงออกทางจินตนาการเป็นสิ่งที่คนใกล้ชิดสามารถฝึกฝนได้ ทั้งการเล่น การฝึกการตอบเสนอง เล่นสัมผัส จัดเรียง จำลอง หรือเล่นสมมติ เพื่อฝึกพัฒนาการได้เช่นกัน เพราะจินตนาการ เป็นความสามารถในการการ</w:t>
      </w:r>
      <w:r w:rsidRPr="00EB696D">
        <w:rPr>
          <w:rFonts w:ascii="TH Sarabun New" w:hAnsi="TH Sarabun New" w:cs="TH Sarabun New"/>
          <w:sz w:val="28"/>
        </w:rPr>
        <w:t xml:space="preserve"> </w:t>
      </w:r>
      <w:r w:rsidRPr="00EB696D">
        <w:rPr>
          <w:rFonts w:ascii="TH Sarabun New" w:hAnsi="TH Sarabun New" w:cs="TH Sarabun New"/>
          <w:sz w:val="28"/>
          <w:cs/>
        </w:rPr>
        <w:t>สร้างภาพในสมอง ซึ่งภาพเหล่านี้ไม่ได้รับรู้ผ่านการมองเห็น การได้ยิน หรือผ่านวิธีการรับรู้อื่นๆ</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ศรุตานนท์ ไรแสง</w:instrText>
      </w:r>
      <w:r w:rsidR="00CB10CB">
        <w:rPr>
          <w:rFonts w:ascii="TH Sarabun New" w:hAnsi="TH Sarabun New" w:cs="TH Sarabun New"/>
          <w:sz w:val="28"/>
        </w:rPr>
        <w:instrText>&lt;/Author&gt;&lt;Year&gt;2559&lt;/Year&gt;&lt;RecNum&gt;26&lt;/RecNum&gt;&lt;DisplayText&gt;(</w:instrText>
      </w:r>
      <w:r w:rsidR="00CB10CB">
        <w:rPr>
          <w:rFonts w:ascii="TH Sarabun New" w:hAnsi="TH Sarabun New" w:cs="TH Sarabun New"/>
          <w:sz w:val="28"/>
          <w:cs/>
        </w:rPr>
        <w:instrText xml:space="preserve">ศรุตานนท์ ไรแสง </w:instrText>
      </w:r>
      <w:r w:rsidR="00CB10CB">
        <w:rPr>
          <w:rFonts w:ascii="TH Sarabun New" w:hAnsi="TH Sarabun New" w:cs="TH Sarabun New"/>
          <w:sz w:val="28"/>
        </w:rPr>
        <w:instrText>2559)&lt;/DisplayText&gt;&lt;record&gt;&lt;rec-number&gt;26&lt;/rec-number&gt;&lt;foreign-keys&gt;&lt;key app="EN" db-id="xx9w05wdfvz5x3evea8vfvwhwrze5a0tzads" timestamp="1619122067"&gt;26&lt;/key&gt;&lt;/foreign-keys&gt;&lt;ref-type name="Journal Article"&gt;17&lt;/ref-type&gt;&lt;contributors&gt;&lt;authors&gt;&lt;author&gt;&lt;style face="normal" font="default" charset="222" size="100%"&gt;</w:instrText>
      </w:r>
      <w:r w:rsidR="00CB10CB">
        <w:rPr>
          <w:rFonts w:ascii="TH Sarabun New" w:hAnsi="TH Sarabun New" w:cs="TH Sarabun New"/>
          <w:sz w:val="28"/>
          <w:cs/>
        </w:rPr>
        <w:instrText>ศรุตานนท์ ไรแสง</w:instrText>
      </w:r>
      <w:r w:rsidR="00CB10CB">
        <w:rPr>
          <w:rFonts w:ascii="TH Sarabun New" w:hAnsi="TH Sarabun New" w:cs="TH Sarabun New"/>
          <w:sz w:val="28"/>
        </w:rPr>
        <w:instrText>,&lt;/style&gt;&lt;/author&gt;&lt;/authors&gt;&lt;/contributors&gt;&lt;auth-address&gt;&lt;style face="normal" font="default" charset="222" size="100%"&gt;</w:instrText>
      </w:r>
      <w:r w:rsidR="00CB10CB">
        <w:rPr>
          <w:rFonts w:ascii="TH Sarabun New" w:hAnsi="TH Sarabun New" w:cs="TH Sarabun New"/>
          <w:sz w:val="28"/>
          <w:cs/>
        </w:rPr>
        <w:instrText>ศูนย์วิจัยธรรมศึกษา สำนักเรียนวัดอาวุธวิกสิตาราม</w:instrText>
      </w:r>
      <w:r w:rsidR="00CB10CB">
        <w:rPr>
          <w:rFonts w:ascii="TH Sarabun New" w:hAnsi="TH Sarabun New" w:cs="TH Sarabun New"/>
          <w:sz w:val="28"/>
        </w:rPr>
        <w:instrText>&lt;/style&gt;&lt;/auth-address&gt;&lt;titles&gt;&lt;title&gt;&lt;style face="normal" font="default" charset="222" size="100%"&gt;</w:instrText>
      </w:r>
      <w:r w:rsidR="00CB10CB">
        <w:rPr>
          <w:rFonts w:ascii="TH Sarabun New" w:hAnsi="TH Sarabun New" w:cs="TH Sarabun New"/>
          <w:sz w:val="28"/>
          <w:cs/>
        </w:rPr>
        <w:instrText>จินตนาการ : สิ่งสรรค์สร้างความเป็นอัตลักษณ์</w:instrText>
      </w:r>
      <w:r w:rsidR="00CB10CB">
        <w:rPr>
          <w:rFonts w:ascii="TH Sarabun New" w:hAnsi="TH Sarabun New" w:cs="TH Sarabun New"/>
          <w:sz w:val="28"/>
        </w:rPr>
        <w:instrText>&lt;/style&gt;&lt;/title&gt;&lt;secondary-title&gt;&lt;style face="normal" font="default" charset="222" size="100%"&gt;</w:instrText>
      </w:r>
      <w:r w:rsidR="00CB10CB">
        <w:rPr>
          <w:rFonts w:ascii="TH Sarabun New" w:hAnsi="TH Sarabun New" w:cs="TH Sarabun New"/>
          <w:sz w:val="28"/>
          <w:cs/>
        </w:rPr>
        <w:instrText>วารสารพุทธมัคค์</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วารสารพุทธมัคค์</w:instrText>
      </w:r>
      <w:r w:rsidR="00CB10CB">
        <w:rPr>
          <w:rFonts w:ascii="TH Sarabun New" w:hAnsi="TH Sarabun New" w:cs="TH Sarabun New"/>
          <w:sz w:val="28"/>
        </w:rPr>
        <w:instrText>&lt;/full-title&gt;&lt;/periodical&gt;&lt;pages&gt;&lt;style face="normal" font="default" charset="222" size="100%"&gt;1-6&lt;/style&gt;&lt;/pages&gt;&lt;volume&gt;&lt;style face="normal" font="default" charset="222" size="100%"&gt;</w:instrText>
      </w:r>
      <w:r w:rsidR="00CB10CB">
        <w:rPr>
          <w:rFonts w:ascii="TH Sarabun New" w:hAnsi="TH Sarabun New" w:cs="TH Sarabun New"/>
          <w:sz w:val="28"/>
          <w:cs/>
        </w:rPr>
        <w:instrText xml:space="preserve">ฉบับที่ </w:instrText>
      </w:r>
      <w:r w:rsidR="00CB10CB">
        <w:rPr>
          <w:rFonts w:ascii="TH Sarabun New" w:hAnsi="TH Sarabun New" w:cs="TH Sarabun New"/>
          <w:sz w:val="28"/>
        </w:rPr>
        <w:instrText>2&lt;/style&gt;&lt;/volume&gt;&lt;number&gt;&lt;style face="normal" font="default" charset="222" size="100%"&gt;</w:instrText>
      </w:r>
      <w:r w:rsidR="00CB10CB">
        <w:rPr>
          <w:rFonts w:ascii="TH Sarabun New" w:hAnsi="TH Sarabun New" w:cs="TH Sarabun New"/>
          <w:sz w:val="28"/>
          <w:cs/>
        </w:rPr>
        <w:instrText xml:space="preserve">ปีที่ </w:instrText>
      </w:r>
      <w:r w:rsidR="00CB10CB">
        <w:rPr>
          <w:rFonts w:ascii="TH Sarabun New" w:hAnsi="TH Sarabun New" w:cs="TH Sarabun New"/>
          <w:sz w:val="28"/>
        </w:rPr>
        <w:instrText>1&lt;/style&gt;&lt;/number&gt;&lt;dates&gt;&lt;year&gt;&lt;style face="normal" font="default" charset="222" size="100%"&gt;2559&lt;/style&gt;&lt;/year&gt;&lt;pub-dates&gt;&lt;date&gt;&lt;style face="normal" font="default" charset="222" size="100%"&gt;</w:instrText>
      </w:r>
      <w:r w:rsidR="00CB10CB">
        <w:rPr>
          <w:rFonts w:ascii="TH Sarabun New" w:hAnsi="TH Sarabun New" w:cs="TH Sarabun New"/>
          <w:sz w:val="28"/>
          <w:cs/>
        </w:rPr>
        <w:instrText>กรกฏาคอม - ธันวาคม</w:instrText>
      </w:r>
      <w:r w:rsidR="00CB10CB">
        <w:rPr>
          <w:rFonts w:ascii="TH Sarabun New" w:hAnsi="TH Sarabun New" w:cs="TH Sarabun New"/>
          <w:sz w:val="28"/>
        </w:rPr>
        <w:instrText>&lt;/style&gt;&lt;/date&gt;&lt;/pub-dates&gt;&lt;/dates&gt;&lt;urls&gt;&lt;/urls&gt;&lt;/record&gt;&lt;/Cite&gt;&lt;/EndNote&gt;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Pr>
          <w:rFonts w:ascii="TH Sarabun New" w:hAnsi="TH Sarabun New" w:cs="TH Sarabun New"/>
          <w:sz w:val="28"/>
          <w:cs/>
        </w:rPr>
        <w:t xml:space="preserve">ศรุตานนท์ ไรแสง </w:t>
      </w:r>
      <w:r w:rsidR="00CB10CB">
        <w:rPr>
          <w:rFonts w:ascii="TH Sarabun New" w:hAnsi="TH Sarabun New" w:cs="TH Sarabun New"/>
          <w:sz w:val="28"/>
        </w:rPr>
        <w:t>2559)</w:t>
      </w:r>
      <w:r w:rsidR="00EB696D" w:rsidRPr="00EB696D">
        <w:rPr>
          <w:rFonts w:ascii="TH Sarabun New" w:hAnsi="TH Sarabun New" w:cs="TH Sarabun New"/>
          <w:sz w:val="28"/>
          <w:cs/>
        </w:rPr>
        <w:t xml:space="preserve"> </w:t>
      </w:r>
    </w:p>
    <w:p w14:paraId="46215DBB" w14:textId="77777777" w:rsidR="00A0659E" w:rsidRPr="00EB696D" w:rsidRDefault="00A0659E" w:rsidP="00A0659E">
      <w:pPr>
        <w:spacing w:after="0"/>
        <w:rPr>
          <w:rFonts w:ascii="TH Sarabun New" w:hAnsi="TH Sarabun New" w:cs="TH Sarabun New"/>
          <w:b/>
          <w:bCs/>
          <w:sz w:val="28"/>
        </w:rPr>
      </w:pPr>
    </w:p>
    <w:p w14:paraId="09159A9D" w14:textId="539D94CC"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t>สรุปและอภิปรายผล</w:t>
      </w:r>
    </w:p>
    <w:p w14:paraId="0FF61F63" w14:textId="77777777" w:rsidR="00BF0525" w:rsidRDefault="00A0659E" w:rsidP="009E186F">
      <w:pPr>
        <w:spacing w:after="0"/>
        <w:jc w:val="thaiDistribute"/>
        <w:rPr>
          <w:rFonts w:ascii="TH Sarabun New" w:hAnsi="TH Sarabun New" w:cs="TH Sarabun New"/>
          <w:sz w:val="28"/>
        </w:rPr>
      </w:pPr>
      <w:r w:rsidRPr="00EB696D">
        <w:rPr>
          <w:rFonts w:ascii="TH Sarabun New" w:hAnsi="TH Sarabun New" w:cs="TH Sarabun New"/>
          <w:sz w:val="28"/>
          <w:cs/>
        </w:rPr>
        <w:tab/>
      </w:r>
      <w:r w:rsidR="00EC7D2B">
        <w:rPr>
          <w:rFonts w:ascii="TH Sarabun New" w:hAnsi="TH Sarabun New" w:cs="TH Sarabun New" w:hint="cs"/>
          <w:sz w:val="28"/>
          <w:cs/>
        </w:rPr>
        <w:t>จากการวิจัย</w:t>
      </w:r>
      <w:r w:rsidRPr="00EB696D">
        <w:rPr>
          <w:rFonts w:ascii="TH Sarabun New" w:hAnsi="TH Sarabun New" w:cs="TH Sarabun New"/>
          <w:sz w:val="28"/>
          <w:cs/>
        </w:rPr>
        <w:t>จินตนา</w:t>
      </w:r>
      <w:r w:rsidR="00EC7D2B">
        <w:rPr>
          <w:rFonts w:ascii="TH Sarabun New" w:hAnsi="TH Sarabun New" w:cs="TH Sarabun New"/>
          <w:sz w:val="28"/>
          <w:cs/>
        </w:rPr>
        <w:t>การของเด็กออ</w:t>
      </w:r>
      <w:proofErr w:type="spellStart"/>
      <w:r w:rsidR="00EC7D2B">
        <w:rPr>
          <w:rFonts w:ascii="TH Sarabun New" w:hAnsi="TH Sarabun New" w:cs="TH Sarabun New"/>
          <w:sz w:val="28"/>
          <w:cs/>
        </w:rPr>
        <w:t>ทิ</w:t>
      </w:r>
      <w:proofErr w:type="spellEnd"/>
      <w:r w:rsidR="00EC7D2B">
        <w:rPr>
          <w:rFonts w:ascii="TH Sarabun New" w:hAnsi="TH Sarabun New" w:cs="TH Sarabun New"/>
          <w:sz w:val="28"/>
          <w:cs/>
        </w:rPr>
        <w:t>สติกแต่ละกลุ่ม</w:t>
      </w:r>
      <w:r w:rsidR="00EC7D2B">
        <w:rPr>
          <w:rFonts w:ascii="TH Sarabun New" w:hAnsi="TH Sarabun New" w:cs="TH Sarabun New" w:hint="cs"/>
          <w:sz w:val="28"/>
          <w:cs/>
        </w:rPr>
        <w:t>ที่</w:t>
      </w:r>
      <w:r w:rsidRPr="00EB696D">
        <w:rPr>
          <w:rFonts w:ascii="TH Sarabun New" w:hAnsi="TH Sarabun New" w:cs="TH Sarabun New"/>
          <w:sz w:val="28"/>
          <w:cs/>
        </w:rPr>
        <w:t>สร้างสรรค์ออกมาเป็นผลงาน จะเห็นได้ว่าเป็นการเล่าเรื่องราวของเด็กออ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 xml:space="preserve">สติกที่ผู้วิจัยได้ทำการลงพื้นที่ศึกษาจะมีการแสดงออกถึงสิ่งที่เป็นธรรมชาติรอบตัวเช่น มือ นก ปลา ต้นไม้ ผลไม้ กระต่าย เป็นต้น เป็นการแสดงให้เห็นถึงอารมณ์ของเด็กที่มีต่อธรรมชาติ การใช้สีโทนร้อนในเด็กกลุ่ม </w:t>
      </w:r>
      <w:r w:rsidR="00CD508A">
        <w:rPr>
          <w:rFonts w:ascii="TH Sarabun New" w:hAnsi="TH Sarabun New" w:cs="TH Sarabun New"/>
          <w:sz w:val="28"/>
        </w:rPr>
        <w:t>High</w:t>
      </w:r>
      <w:r w:rsidRPr="00EB696D">
        <w:rPr>
          <w:rFonts w:ascii="TH Sarabun New" w:hAnsi="TH Sarabun New" w:cs="TH Sarabun New"/>
          <w:sz w:val="28"/>
        </w:rPr>
        <w:t xml:space="preserve"> Function </w:t>
      </w:r>
      <w:r w:rsidRPr="00EB696D">
        <w:rPr>
          <w:rFonts w:ascii="TH Sarabun New" w:hAnsi="TH Sarabun New" w:cs="TH Sarabun New"/>
          <w:sz w:val="28"/>
          <w:cs/>
        </w:rPr>
        <w:t xml:space="preserve">ให้ความรู้สึกมีพลัง สดใส กระตือรือร้น ไม่หยุดนิ่ง และ การใช้สีโทนเย็นในกลุ่มเด็ก </w:t>
      </w:r>
      <w:r w:rsidRPr="00EB696D">
        <w:rPr>
          <w:rFonts w:ascii="TH Sarabun New" w:hAnsi="TH Sarabun New" w:cs="TH Sarabun New"/>
          <w:sz w:val="28"/>
        </w:rPr>
        <w:t>Moderate autism</w:t>
      </w:r>
      <w:r w:rsidRPr="00EB696D">
        <w:rPr>
          <w:rFonts w:ascii="TH Sarabun New" w:hAnsi="TH Sarabun New" w:cs="TH Sarabun New"/>
          <w:sz w:val="28"/>
          <w:cs/>
        </w:rPr>
        <w:t xml:space="preserve"> ให้ความรู้สึกสบาย เรียบง่าย ละเอียด สงบ และในกลุ่มของ </w:t>
      </w:r>
      <w:r w:rsidRPr="00EB696D">
        <w:rPr>
          <w:rFonts w:ascii="TH Sarabun New" w:hAnsi="TH Sarabun New" w:cs="TH Sarabun New"/>
          <w:sz w:val="28"/>
        </w:rPr>
        <w:t>Severe autism</w:t>
      </w:r>
      <w:r w:rsidRPr="00EB696D">
        <w:rPr>
          <w:rFonts w:ascii="TH Sarabun New" w:hAnsi="TH Sarabun New" w:cs="TH Sarabun New"/>
          <w:sz w:val="28"/>
          <w:cs/>
        </w:rPr>
        <w:t xml:space="preserve"> ที่มีความต้องการในการใช้สีที่หลากหลายแต่ก็</w:t>
      </w:r>
      <w:r w:rsidR="007D59C3" w:rsidRPr="00EB696D">
        <w:rPr>
          <w:rFonts w:ascii="TH Sarabun New" w:hAnsi="TH Sarabun New" w:cs="TH Sarabun New"/>
          <w:sz w:val="28"/>
          <w:cs/>
        </w:rPr>
        <w:t xml:space="preserve"> </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สมภพ จงจิตต์โพธา</w:instrText>
      </w:r>
      <w:r w:rsidR="00CB10CB">
        <w:rPr>
          <w:rFonts w:ascii="TH Sarabun New" w:hAnsi="TH Sarabun New" w:cs="TH Sarabun New"/>
          <w:sz w:val="28"/>
        </w:rPr>
        <w:instrText>&lt;/Author&gt;&lt;Year&gt;2554&lt;/Year&gt;&lt;RecNum&gt;17&lt;/RecNum&gt;&lt;DisplayText&gt;(&lt;style size="12"&gt;</w:instrText>
      </w:r>
      <w:r w:rsidR="00CB10CB">
        <w:rPr>
          <w:rFonts w:ascii="TH Sarabun New" w:hAnsi="TH Sarabun New" w:cs="TH Sarabun New"/>
          <w:sz w:val="28"/>
          <w:cs/>
        </w:rPr>
        <w:instrText>สมภพ</w:instrText>
      </w:r>
      <w:r w:rsidR="00CB10CB">
        <w:rPr>
          <w:rFonts w:ascii="TH Sarabun New" w:hAnsi="TH Sarabun New" w:cs="TH Sarabun New"/>
          <w:sz w:val="28"/>
        </w:rPr>
        <w:instrText>&lt;/style&gt;&lt;style font="Arial" size="12"&gt; &lt;/style&gt;&lt;style size="12"&gt;</w:instrText>
      </w:r>
      <w:r w:rsidR="00CB10CB">
        <w:rPr>
          <w:rFonts w:ascii="TH Sarabun New" w:hAnsi="TH Sarabun New" w:cs="TH Sarabun New"/>
          <w:sz w:val="28"/>
          <w:cs/>
        </w:rPr>
        <w:instrText>จงจิตต์โพธา</w:instrText>
      </w:r>
      <w:r w:rsidR="00CB10CB">
        <w:rPr>
          <w:rFonts w:ascii="TH Sarabun New" w:hAnsi="TH Sarabun New" w:cs="TH Sarabun New"/>
          <w:sz w:val="28"/>
        </w:rPr>
        <w:instrText>&lt;/style&gt; &lt;style size="12"&gt;2554&lt;/style&gt;)&lt;/DisplayText&gt;&lt;record&gt;&lt;rec-number&gt;17&lt;/rec-number&gt;&lt;foreign-keys&gt;&lt;key app="EN" db-id="xx9w05wdfvz5x3evea8vfvwhwrze5a0tzads" timestamp="1618847173"&gt;17&lt;/key&gt;&lt;/foreign-keys&gt;&lt;ref-type name="Journal Article"&gt;17&lt;/ref-type&gt;&lt;contributors&gt;&lt;authors&gt;&lt;author&gt;&lt;style face="normal" font="default" charset="222" size="12"&gt;</w:instrText>
      </w:r>
      <w:r w:rsidR="00CB10CB">
        <w:rPr>
          <w:rFonts w:ascii="TH Sarabun New" w:hAnsi="TH Sarabun New" w:cs="TH Sarabun New"/>
          <w:sz w:val="28"/>
          <w:cs/>
        </w:rPr>
        <w:instrText>สมภพ</w:instrText>
      </w:r>
      <w:r w:rsidR="00CB10CB">
        <w:rPr>
          <w:rFonts w:ascii="TH Sarabun New" w:hAnsi="TH Sarabun New" w:cs="TH Sarabun New"/>
          <w:sz w:val="28"/>
        </w:rPr>
        <w:instrText>&lt;/style&gt;&lt;style face="normal" font="Arial" charset="222" size="12"&gt; &lt;/style&gt;&lt;style face="normal" font="default" charset="222" size="12"&gt;</w:instrText>
      </w:r>
      <w:r w:rsidR="00CB10CB">
        <w:rPr>
          <w:rFonts w:ascii="TH Sarabun New" w:hAnsi="TH Sarabun New" w:cs="TH Sarabun New"/>
          <w:sz w:val="28"/>
          <w:cs/>
        </w:rPr>
        <w:instrText>จงจิตต์โพธา</w:instrText>
      </w:r>
      <w:r w:rsidR="00CB10CB">
        <w:rPr>
          <w:rFonts w:ascii="TH Sarabun New" w:hAnsi="TH Sarabun New" w:cs="TH Sarabun New"/>
          <w:sz w:val="28"/>
        </w:rPr>
        <w:instrText>,&lt;/style&gt;&lt;/author&gt;&lt;/authors&gt;&lt;/contributors&gt;&lt;auth-address&gt;&lt;style face="normal" font="default" charset="222" size="100%"&gt;</w:instrText>
      </w:r>
      <w:r w:rsidR="00CB10CB">
        <w:rPr>
          <w:rFonts w:ascii="TH Sarabun New" w:hAnsi="TH Sarabun New" w:cs="TH Sarabun New"/>
          <w:sz w:val="28"/>
          <w:cs/>
        </w:rPr>
        <w:instrText>กรุงเทพฯ</w:instrText>
      </w:r>
      <w:r w:rsidR="00CB10CB">
        <w:rPr>
          <w:rFonts w:ascii="TH Sarabun New" w:hAnsi="TH Sarabun New" w:cs="TH Sarabun New"/>
          <w:sz w:val="28"/>
        </w:rPr>
        <w:instrText>&lt;/style&gt;&lt;/auth-address&gt;&lt;titles&gt;&lt;title&gt;&lt;style face="normal" font="default" charset="222" size="12"&gt;</w:instrText>
      </w:r>
      <w:r w:rsidR="00CB10CB">
        <w:rPr>
          <w:rFonts w:ascii="TH Sarabun New" w:hAnsi="TH Sarabun New" w:cs="TH Sarabun New"/>
          <w:sz w:val="28"/>
          <w:cs/>
        </w:rPr>
        <w:instrText>องค์ประกอบศิลป์</w:instrText>
      </w:r>
      <w:r w:rsidR="00CB10CB">
        <w:rPr>
          <w:rFonts w:ascii="TH Sarabun New" w:hAnsi="TH Sarabun New" w:cs="TH Sarabun New"/>
          <w:sz w:val="28"/>
        </w:rPr>
        <w:instrText>&lt;/style&gt;&lt;/title&gt;&lt;secondary-title&gt;&lt;style face="normal" font="default" charset="222" size="100%"&gt;</w:instrText>
      </w:r>
      <w:r w:rsidR="00CB10CB">
        <w:rPr>
          <w:rFonts w:ascii="TH Sarabun New" w:hAnsi="TH Sarabun New" w:cs="TH Sarabun New"/>
          <w:sz w:val="28"/>
          <w:cs/>
        </w:rPr>
        <w:instrText>สำนักพิมพ์ วาดศิลป์</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สำนักพิมพ์ วาดศิลป์</w:instrText>
      </w:r>
      <w:r w:rsidR="00CB10CB">
        <w:rPr>
          <w:rFonts w:ascii="TH Sarabun New" w:hAnsi="TH Sarabun New" w:cs="TH Sarabun New"/>
          <w:sz w:val="28"/>
        </w:rPr>
        <w:instrText>&lt;/full-title&gt;&lt;/periodical&gt;&lt;number&gt;1&lt;/number&gt;&lt;dates&gt;&lt;year&gt;&lt;style face="normal" font="default" charset="222" size="12"&gt;2554&lt;/style&gt;&lt;/year&gt;&lt;pub-dates&gt;&lt;date&gt;&lt;style face="normal" font="default" charset="222" size="12"&gt;</w:instrText>
      </w:r>
      <w:r w:rsidR="00CB10CB">
        <w:rPr>
          <w:rFonts w:ascii="TH Sarabun New" w:hAnsi="TH Sarabun New" w:cs="TH Sarabun New"/>
          <w:sz w:val="28"/>
          <w:cs/>
        </w:rPr>
        <w:instrText>มิถุนายน</w:instrText>
      </w:r>
      <w:r w:rsidR="00CB10CB">
        <w:rPr>
          <w:rFonts w:ascii="TH Sarabun New" w:hAnsi="TH Sarabun New" w:cs="TH Sarabun New"/>
          <w:sz w:val="28"/>
        </w:rPr>
        <w:instrText>&lt;/style&gt;&lt;/date&gt;&lt;/pub-dates&gt;&lt;/dates&gt;&lt;orig-pub&gt;&lt;style face="normal" font="default" charset="222" size="12"&gt;</w:instrText>
      </w:r>
      <w:r w:rsidR="00CB10CB">
        <w:rPr>
          <w:rFonts w:ascii="TH Sarabun New" w:hAnsi="TH Sarabun New" w:cs="TH Sarabun New"/>
          <w:sz w:val="28"/>
          <w:cs/>
        </w:rPr>
        <w:instrText>วาดศิลป์</w:instrText>
      </w:r>
      <w:r w:rsidR="00CB10CB">
        <w:rPr>
          <w:rFonts w:ascii="TH Sarabun New" w:hAnsi="TH Sarabun New" w:cs="TH Sarabun New"/>
          <w:sz w:val="28"/>
        </w:rPr>
        <w:instrText>&lt;/style&gt;&lt;/orig-pub&gt;&lt;urls&gt;&lt;/urls&gt;&lt;/record&gt;&lt;/Cite&gt;&lt;/EndNote&gt;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sidRPr="00CB10CB">
        <w:rPr>
          <w:rFonts w:ascii="TH Sarabun New" w:hAnsi="TH Sarabun New" w:cs="TH Sarabun New"/>
          <w:sz w:val="24"/>
          <w:cs/>
        </w:rPr>
        <w:t>สมภพ</w:t>
      </w:r>
      <w:r w:rsidR="00CB10CB" w:rsidRPr="00CB10CB">
        <w:rPr>
          <w:rFonts w:ascii="Arial" w:hAnsi="Arial" w:cs="Arial"/>
          <w:sz w:val="24"/>
          <w:cs/>
        </w:rPr>
        <w:t xml:space="preserve"> </w:t>
      </w:r>
      <w:r w:rsidR="00CB10CB" w:rsidRPr="00CB10CB">
        <w:rPr>
          <w:rFonts w:ascii="TH Sarabun New" w:hAnsi="TH Sarabun New" w:cs="TH Sarabun New"/>
          <w:sz w:val="24"/>
          <w:cs/>
        </w:rPr>
        <w:t>จงจิตต์โพธา</w:t>
      </w:r>
      <w:r w:rsidR="00CB10CB">
        <w:rPr>
          <w:rFonts w:ascii="TH Sarabun New" w:hAnsi="TH Sarabun New" w:cs="TH Sarabun New"/>
          <w:sz w:val="28"/>
          <w:cs/>
        </w:rPr>
        <w:t xml:space="preserve"> </w:t>
      </w:r>
      <w:r w:rsidR="00CB10CB" w:rsidRPr="00CB10CB">
        <w:rPr>
          <w:rFonts w:ascii="TH Sarabun New" w:hAnsi="TH Sarabun New" w:cs="TH Sarabun New"/>
          <w:sz w:val="24"/>
        </w:rPr>
        <w:t>2554</w:t>
      </w:r>
      <w:r w:rsidR="00CB10CB">
        <w:rPr>
          <w:rFonts w:ascii="TH Sarabun New" w:hAnsi="TH Sarabun New" w:cs="TH Sarabun New"/>
          <w:sz w:val="28"/>
        </w:rPr>
        <w:t>)</w:t>
      </w:r>
      <w:r w:rsidR="009E186F">
        <w:rPr>
          <w:rFonts w:ascii="TH Sarabun New" w:hAnsi="TH Sarabun New" w:cs="TH Sarabun New"/>
          <w:sz w:val="28"/>
          <w:cs/>
        </w:rPr>
        <w:t xml:space="preserve"> </w:t>
      </w:r>
      <w:r w:rsidR="009E186F">
        <w:rPr>
          <w:rFonts w:ascii="TH Sarabun New" w:hAnsi="TH Sarabun New" w:cs="TH Sarabun New" w:hint="cs"/>
          <w:sz w:val="28"/>
          <w:cs/>
        </w:rPr>
        <w:t>โดย</w:t>
      </w:r>
      <w:r w:rsidRPr="00EB696D">
        <w:rPr>
          <w:rFonts w:ascii="TH Sarabun New" w:hAnsi="TH Sarabun New" w:cs="TH Sarabun New"/>
          <w:sz w:val="28"/>
          <w:cs/>
        </w:rPr>
        <w:t>เน้นสีเขียวที่ให้ความรู้สึกปลอดภัยอยู่ รวมถึงการใช้เส้นที่มีทั้งเส้นโค้ง เส้นตรง ที่แสดงออกทางความรู้สึกได้หลากหลาย ทั้งนี้ทำให้ผู้ชมผลงานสามารถอ่านเรื่องร</w:t>
      </w:r>
      <w:r w:rsidR="00EC7D2B">
        <w:rPr>
          <w:rFonts w:ascii="TH Sarabun New" w:hAnsi="TH Sarabun New" w:cs="TH Sarabun New"/>
          <w:sz w:val="28"/>
          <w:cs/>
        </w:rPr>
        <w:t xml:space="preserve">าวจินตนาการของเหล่าเด็กได้ </w:t>
      </w:r>
      <w:r w:rsidR="00EC7D2B">
        <w:rPr>
          <w:rFonts w:ascii="TH Sarabun New" w:hAnsi="TH Sarabun New" w:cs="TH Sarabun New" w:hint="cs"/>
          <w:sz w:val="28"/>
          <w:cs/>
        </w:rPr>
        <w:t>และ</w:t>
      </w:r>
      <w:r w:rsidR="00EC7D2B">
        <w:rPr>
          <w:rFonts w:ascii="TH Sarabun New" w:hAnsi="TH Sarabun New" w:cs="TH Sarabun New"/>
          <w:sz w:val="28"/>
          <w:cs/>
        </w:rPr>
        <w:t>เข้าใจได้ว่า</w:t>
      </w:r>
      <w:r w:rsidR="00EC7D2B">
        <w:rPr>
          <w:rFonts w:ascii="TH Sarabun New" w:hAnsi="TH Sarabun New" w:cs="TH Sarabun New" w:hint="cs"/>
          <w:sz w:val="28"/>
          <w:cs/>
        </w:rPr>
        <w:t>ทุกคน</w:t>
      </w:r>
      <w:r w:rsidR="00EC7D2B">
        <w:rPr>
          <w:rFonts w:ascii="TH Sarabun New" w:hAnsi="TH Sarabun New" w:cs="TH Sarabun New"/>
          <w:sz w:val="28"/>
          <w:cs/>
        </w:rPr>
        <w:t>สามารถ</w:t>
      </w:r>
      <w:r w:rsidRPr="00EB696D">
        <w:rPr>
          <w:rFonts w:ascii="TH Sarabun New" w:hAnsi="TH Sarabun New" w:cs="TH Sarabun New"/>
          <w:sz w:val="28"/>
          <w:cs/>
        </w:rPr>
        <w:t>มีจินตนาการเป็นของตัวเองได้ เพราะจินตนา</w:t>
      </w:r>
      <w:r w:rsidR="00EC7D2B">
        <w:rPr>
          <w:rFonts w:ascii="TH Sarabun New" w:hAnsi="TH Sarabun New" w:cs="TH Sarabun New" w:hint="cs"/>
          <w:sz w:val="28"/>
          <w:cs/>
        </w:rPr>
        <w:t>การ</w:t>
      </w:r>
      <w:r w:rsidRPr="00EB696D">
        <w:rPr>
          <w:rFonts w:ascii="TH Sarabun New" w:hAnsi="TH Sarabun New" w:cs="TH Sarabun New"/>
          <w:sz w:val="28"/>
          <w:cs/>
        </w:rPr>
        <w:t>ไม่จำเป็นต้องอ้างอิงจากความเป็นจริงที่เกิดขึ้นเสมอไป เปรียบเสมือ</w:t>
      </w:r>
      <w:r w:rsidR="00EC7D2B">
        <w:rPr>
          <w:rFonts w:ascii="TH Sarabun New" w:hAnsi="TH Sarabun New" w:cs="TH Sarabun New" w:hint="cs"/>
          <w:sz w:val="28"/>
          <w:cs/>
        </w:rPr>
        <w:t>น</w:t>
      </w:r>
      <w:r w:rsidRPr="00EB696D">
        <w:rPr>
          <w:rFonts w:ascii="TH Sarabun New" w:hAnsi="TH Sarabun New" w:cs="TH Sarabun New"/>
          <w:sz w:val="28"/>
          <w:cs/>
        </w:rPr>
        <w:t>คุณค่าทางสุนทรียะก็ไม่จ</w:t>
      </w:r>
      <w:r w:rsidR="00BF0525">
        <w:rPr>
          <w:rFonts w:ascii="TH Sarabun New" w:hAnsi="TH Sarabun New" w:cs="TH Sarabun New" w:hint="cs"/>
          <w:sz w:val="28"/>
          <w:cs/>
        </w:rPr>
        <w:t>ำ</w:t>
      </w:r>
      <w:r w:rsidRPr="00EB696D">
        <w:rPr>
          <w:rFonts w:ascii="TH Sarabun New" w:hAnsi="TH Sarabun New" w:cs="TH Sarabun New"/>
          <w:sz w:val="28"/>
          <w:cs/>
        </w:rPr>
        <w:t>เป็นต้องเป็นผลงานภาพวาดที่สวยที่สุดเสมอไป แต่จินตนาการนั้นอาจสร้างความรู้สึกใหม่ๆ สร้างประ</w:t>
      </w:r>
      <w:r w:rsidR="00EC7D2B">
        <w:rPr>
          <w:rFonts w:ascii="TH Sarabun New" w:hAnsi="TH Sarabun New" w:cs="TH Sarabun New"/>
          <w:sz w:val="28"/>
          <w:cs/>
        </w:rPr>
        <w:t xml:space="preserve">สบการณ์ใหม่ๆให้กับทั้งผู้ชมและผู้สร้างสรรค์ผลงานได้ </w:t>
      </w:r>
    </w:p>
    <w:p w14:paraId="1CD93E0C" w14:textId="0AA139F5" w:rsidR="00A0659E" w:rsidRPr="00EB696D" w:rsidRDefault="00EC7D2B" w:rsidP="00BF0525">
      <w:pPr>
        <w:spacing w:after="0"/>
        <w:ind w:firstLine="720"/>
        <w:jc w:val="thaiDistribute"/>
        <w:rPr>
          <w:rFonts w:ascii="TH Sarabun New" w:hAnsi="TH Sarabun New" w:cs="TH Sarabun New"/>
          <w:sz w:val="28"/>
          <w:cs/>
        </w:rPr>
      </w:pPr>
      <w:r>
        <w:rPr>
          <w:rFonts w:ascii="TH Sarabun New" w:hAnsi="TH Sarabun New" w:cs="TH Sarabun New" w:hint="cs"/>
          <w:sz w:val="28"/>
          <w:cs/>
        </w:rPr>
        <w:t>ดังนั้</w:t>
      </w:r>
      <w:r w:rsidR="009E186F">
        <w:rPr>
          <w:rFonts w:ascii="TH Sarabun New" w:hAnsi="TH Sarabun New" w:cs="TH Sarabun New" w:hint="cs"/>
          <w:sz w:val="28"/>
          <w:cs/>
        </w:rPr>
        <w:t>น</w:t>
      </w:r>
      <w:r>
        <w:rPr>
          <w:rFonts w:ascii="TH Sarabun New" w:hAnsi="TH Sarabun New" w:cs="TH Sarabun New" w:hint="cs"/>
          <w:sz w:val="28"/>
          <w:cs/>
        </w:rPr>
        <w:t>จึงสรุปได้ว่า</w:t>
      </w:r>
      <w:r w:rsidR="00A0659E" w:rsidRPr="00EB696D">
        <w:rPr>
          <w:rFonts w:ascii="TH Sarabun New" w:hAnsi="TH Sarabun New" w:cs="TH Sarabun New"/>
          <w:sz w:val="28"/>
          <w:cs/>
        </w:rPr>
        <w:t>การสร้างสรรค์ผลงานของผู้วิจัยชุดนี้เกิดจากความรู้สึกถึงเรื่องราวจากจินตนาการของเด็กออ</w:t>
      </w:r>
      <w:proofErr w:type="spellStart"/>
      <w:r w:rsidR="00A0659E" w:rsidRPr="00EB696D">
        <w:rPr>
          <w:rFonts w:ascii="TH Sarabun New" w:hAnsi="TH Sarabun New" w:cs="TH Sarabun New"/>
          <w:sz w:val="28"/>
          <w:cs/>
        </w:rPr>
        <w:t>ทิ</w:t>
      </w:r>
      <w:proofErr w:type="spellEnd"/>
      <w:r w:rsidR="00A0659E" w:rsidRPr="00EB696D">
        <w:rPr>
          <w:rFonts w:ascii="TH Sarabun New" w:hAnsi="TH Sarabun New" w:cs="TH Sarabun New"/>
          <w:sz w:val="28"/>
          <w:cs/>
        </w:rPr>
        <w:t>สติกและต้องการสะท้อนให้เห็นถึงเนื้อเรื่องความหมายของเรื่องราวเหล่านั้น ผ่านการสร้างสรรค์ผลงานโดยใช้เทคนิคจิตรกรรมสื่อผสมที่ผู้สร้างสรรค์ให้ความสนใจ เรียบเรียงองค์ประกอบ ควา</w:t>
      </w:r>
      <w:r>
        <w:rPr>
          <w:rFonts w:ascii="TH Sarabun New" w:hAnsi="TH Sarabun New" w:cs="TH Sarabun New"/>
          <w:sz w:val="28"/>
          <w:cs/>
        </w:rPr>
        <w:t>มรู้สึก สีสัน เป็นผลงานภาพวาด</w:t>
      </w:r>
      <w:r>
        <w:rPr>
          <w:rFonts w:ascii="TH Sarabun New" w:hAnsi="TH Sarabun New" w:cs="TH Sarabun New" w:hint="cs"/>
          <w:sz w:val="28"/>
          <w:cs/>
        </w:rPr>
        <w:t>อย่าง</w:t>
      </w:r>
      <w:r>
        <w:rPr>
          <w:rFonts w:ascii="TH Sarabun New" w:hAnsi="TH Sarabun New" w:cs="TH Sarabun New"/>
          <w:sz w:val="28"/>
          <w:cs/>
        </w:rPr>
        <w:t>เป็นรูปธรรม เพื่อให้ผู้พบเห็นผลงาน</w:t>
      </w:r>
      <w:r w:rsidR="00A0659E" w:rsidRPr="00EB696D">
        <w:rPr>
          <w:rFonts w:ascii="TH Sarabun New" w:hAnsi="TH Sarabun New" w:cs="TH Sarabun New"/>
          <w:sz w:val="28"/>
          <w:cs/>
        </w:rPr>
        <w:t>ได</w:t>
      </w:r>
      <w:r>
        <w:rPr>
          <w:rFonts w:ascii="TH Sarabun New" w:hAnsi="TH Sarabun New" w:cs="TH Sarabun New"/>
          <w:sz w:val="28"/>
          <w:cs/>
        </w:rPr>
        <w:t>้ตีความหมายจากสื่อภาพวาด</w:t>
      </w:r>
      <w:r w:rsidR="00A0659E" w:rsidRPr="00EB696D">
        <w:rPr>
          <w:rFonts w:ascii="TH Sarabun New" w:hAnsi="TH Sarabun New" w:cs="TH Sarabun New"/>
          <w:sz w:val="28"/>
          <w:cs/>
        </w:rPr>
        <w:t xml:space="preserve"> และรับรู้ถึงจินตนาการที่ผู้วิจัยต้อง</w:t>
      </w:r>
      <w:r w:rsidR="00BF0525">
        <w:rPr>
          <w:rFonts w:ascii="TH Sarabun New" w:hAnsi="TH Sarabun New" w:cs="TH Sarabun New" w:hint="cs"/>
          <w:sz w:val="28"/>
          <w:cs/>
        </w:rPr>
        <w:t>การ</w:t>
      </w:r>
      <w:r w:rsidR="00A0659E" w:rsidRPr="00EB696D">
        <w:rPr>
          <w:rFonts w:ascii="TH Sarabun New" w:hAnsi="TH Sarabun New" w:cs="TH Sarabun New"/>
          <w:sz w:val="28"/>
          <w:cs/>
        </w:rPr>
        <w:t>สื่อสารให้เป็นเนื้อเรื่องที่มีความง</w:t>
      </w:r>
      <w:r w:rsidR="00E767CA">
        <w:rPr>
          <w:rFonts w:ascii="TH Sarabun New" w:hAnsi="TH Sarabun New" w:cs="TH Sarabun New"/>
          <w:sz w:val="28"/>
          <w:cs/>
        </w:rPr>
        <w:t xml:space="preserve">ดงาม เรียบง่าย บริสุทธิ์ </w:t>
      </w:r>
      <w:r w:rsidR="00E767CA">
        <w:rPr>
          <w:rFonts w:ascii="TH Sarabun New" w:hAnsi="TH Sarabun New" w:cs="TH Sarabun New" w:hint="cs"/>
          <w:sz w:val="28"/>
          <w:cs/>
        </w:rPr>
        <w:t>ตามจิ</w:t>
      </w:r>
      <w:r w:rsidR="00BF0525">
        <w:rPr>
          <w:rFonts w:ascii="TH Sarabun New" w:hAnsi="TH Sarabun New" w:cs="TH Sarabun New" w:hint="cs"/>
          <w:sz w:val="28"/>
          <w:cs/>
        </w:rPr>
        <w:t>น</w:t>
      </w:r>
      <w:r w:rsidR="00E767CA">
        <w:rPr>
          <w:rFonts w:ascii="TH Sarabun New" w:hAnsi="TH Sarabun New" w:cs="TH Sarabun New" w:hint="cs"/>
          <w:sz w:val="28"/>
          <w:cs/>
        </w:rPr>
        <w:t>ตนาการ</w:t>
      </w:r>
      <w:r w:rsidR="00E767CA">
        <w:rPr>
          <w:rFonts w:ascii="TH Sarabun New" w:hAnsi="TH Sarabun New" w:cs="TH Sarabun New"/>
          <w:sz w:val="28"/>
          <w:cs/>
        </w:rPr>
        <w:t>ของเด็กออ</w:t>
      </w:r>
      <w:proofErr w:type="spellStart"/>
      <w:r w:rsidR="00E767CA">
        <w:rPr>
          <w:rFonts w:ascii="TH Sarabun New" w:hAnsi="TH Sarabun New" w:cs="TH Sarabun New"/>
          <w:sz w:val="28"/>
          <w:cs/>
        </w:rPr>
        <w:t>ทิ</w:t>
      </w:r>
      <w:proofErr w:type="spellEnd"/>
      <w:r w:rsidR="00E767CA">
        <w:rPr>
          <w:rFonts w:ascii="TH Sarabun New" w:hAnsi="TH Sarabun New" w:cs="TH Sarabun New"/>
          <w:sz w:val="28"/>
          <w:cs/>
        </w:rPr>
        <w:t>สติก</w:t>
      </w:r>
      <w:r w:rsidR="00E767CA">
        <w:rPr>
          <w:rFonts w:ascii="TH Sarabun New" w:hAnsi="TH Sarabun New" w:cs="TH Sarabun New" w:hint="cs"/>
          <w:sz w:val="28"/>
          <w:cs/>
        </w:rPr>
        <w:t>สร้างสรรค์ขึ้น</w:t>
      </w:r>
    </w:p>
    <w:p w14:paraId="5610D696" w14:textId="5F051B19" w:rsidR="008F0078" w:rsidRPr="00EB696D" w:rsidRDefault="008F0078" w:rsidP="00A0659E">
      <w:pPr>
        <w:spacing w:after="0"/>
        <w:rPr>
          <w:rFonts w:ascii="TH Sarabun New" w:hAnsi="TH Sarabun New" w:cs="TH Sarabun New"/>
          <w:b/>
          <w:bCs/>
          <w:sz w:val="28"/>
        </w:rPr>
      </w:pPr>
    </w:p>
    <w:p w14:paraId="61ED696B" w14:textId="0FA3F900" w:rsidR="008F0078" w:rsidRPr="00822C7F" w:rsidRDefault="008F0078" w:rsidP="00D64534">
      <w:pPr>
        <w:spacing w:after="0"/>
        <w:rPr>
          <w:rFonts w:ascii="TH Sarabun New" w:hAnsi="TH Sarabun New" w:cs="TH Sarabun New"/>
          <w:b/>
          <w:bCs/>
          <w:sz w:val="28"/>
        </w:rPr>
      </w:pPr>
      <w:r w:rsidRPr="00822C7F">
        <w:rPr>
          <w:rFonts w:ascii="TH Sarabun New" w:hAnsi="TH Sarabun New" w:cs="TH Sarabun New"/>
          <w:b/>
          <w:bCs/>
          <w:sz w:val="28"/>
          <w:cs/>
        </w:rPr>
        <w:t>ขอขอบคุณ</w:t>
      </w:r>
    </w:p>
    <w:p w14:paraId="20943943" w14:textId="6FAF2674" w:rsidR="008F0078" w:rsidRPr="00EB696D" w:rsidRDefault="008F0078" w:rsidP="00A0659E">
      <w:pPr>
        <w:spacing w:after="0"/>
        <w:rPr>
          <w:rFonts w:ascii="TH Sarabun New" w:hAnsi="TH Sarabun New" w:cs="TH Sarabun New"/>
          <w:sz w:val="28"/>
        </w:rPr>
      </w:pPr>
      <w:r w:rsidRPr="00EB696D">
        <w:rPr>
          <w:rFonts w:ascii="TH Sarabun New" w:hAnsi="TH Sarabun New" w:cs="TH Sarabun New"/>
          <w:sz w:val="28"/>
          <w:cs/>
        </w:rPr>
        <w:t xml:space="preserve">ที่ปรึกษาหลัก </w:t>
      </w:r>
      <w:r w:rsidRPr="00EB696D">
        <w:rPr>
          <w:rFonts w:ascii="TH Sarabun New" w:hAnsi="TH Sarabun New" w:cs="TH Sarabun New"/>
          <w:sz w:val="28"/>
        </w:rPr>
        <w:t xml:space="preserve">: </w:t>
      </w:r>
      <w:bookmarkStart w:id="1" w:name="_Hlk69904383"/>
      <w:r w:rsidRPr="00EB696D">
        <w:rPr>
          <w:rFonts w:ascii="TH Sarabun New" w:hAnsi="TH Sarabun New" w:cs="TH Sarabun New"/>
          <w:sz w:val="28"/>
          <w:cs/>
        </w:rPr>
        <w:t>ดร.ศุภฤกษ์</w:t>
      </w:r>
      <w:bookmarkEnd w:id="1"/>
      <w:r w:rsidRPr="00EB696D">
        <w:rPr>
          <w:rFonts w:ascii="TH Sarabun New" w:hAnsi="TH Sarabun New" w:cs="TH Sarabun New"/>
          <w:sz w:val="28"/>
          <w:cs/>
        </w:rPr>
        <w:t xml:space="preserve"> คณิตวรานันท์</w:t>
      </w:r>
    </w:p>
    <w:p w14:paraId="07E5EC6E" w14:textId="65BA8AD4" w:rsidR="008F0078" w:rsidRPr="00822C7F" w:rsidRDefault="008F0078" w:rsidP="00A0659E">
      <w:pPr>
        <w:spacing w:after="0"/>
        <w:rPr>
          <w:rFonts w:ascii="TH Sarabun New" w:hAnsi="TH Sarabun New" w:cs="TH Sarabun New"/>
          <w:sz w:val="28"/>
        </w:rPr>
      </w:pPr>
      <w:r w:rsidRPr="00EB696D">
        <w:rPr>
          <w:rFonts w:ascii="TH Sarabun New" w:hAnsi="TH Sarabun New" w:cs="TH Sarabun New"/>
          <w:sz w:val="28"/>
          <w:cs/>
        </w:rPr>
        <w:t xml:space="preserve">ที่ปรึกษาร่วม </w:t>
      </w:r>
      <w:r w:rsidRPr="00EB696D">
        <w:rPr>
          <w:rFonts w:ascii="TH Sarabun New" w:hAnsi="TH Sarabun New" w:cs="TH Sarabun New"/>
          <w:sz w:val="28"/>
        </w:rPr>
        <w:t xml:space="preserve">: </w:t>
      </w:r>
      <w:r w:rsidRPr="00EB696D">
        <w:rPr>
          <w:rFonts w:ascii="TH Sarabun New" w:hAnsi="TH Sarabun New" w:cs="TH Sarabun New"/>
          <w:color w:val="212529"/>
          <w:sz w:val="28"/>
          <w:shd w:val="clear" w:color="auto" w:fill="FFFFFF"/>
          <w:cs/>
        </w:rPr>
        <w:t>รองศาสตราจารย์</w:t>
      </w:r>
      <w:proofErr w:type="spellStart"/>
      <w:r w:rsidRPr="00EB696D">
        <w:rPr>
          <w:rFonts w:ascii="TH Sarabun New" w:hAnsi="TH Sarabun New" w:cs="TH Sarabun New"/>
          <w:color w:val="212529"/>
          <w:sz w:val="28"/>
          <w:shd w:val="clear" w:color="auto" w:fill="FFFFFF"/>
          <w:cs/>
        </w:rPr>
        <w:t>ปิ</w:t>
      </w:r>
      <w:proofErr w:type="spellEnd"/>
      <w:r w:rsidRPr="00EB696D">
        <w:rPr>
          <w:rFonts w:ascii="TH Sarabun New" w:hAnsi="TH Sarabun New" w:cs="TH Sarabun New"/>
          <w:color w:val="212529"/>
          <w:sz w:val="28"/>
          <w:shd w:val="clear" w:color="auto" w:fill="FFFFFF"/>
          <w:cs/>
        </w:rPr>
        <w:t>ติว</w:t>
      </w:r>
      <w:proofErr w:type="spellStart"/>
      <w:r w:rsidRPr="00EB696D">
        <w:rPr>
          <w:rFonts w:ascii="TH Sarabun New" w:hAnsi="TH Sarabun New" w:cs="TH Sarabun New"/>
          <w:color w:val="212529"/>
          <w:sz w:val="28"/>
          <w:shd w:val="clear" w:color="auto" w:fill="FFFFFF"/>
          <w:cs/>
        </w:rPr>
        <w:t>รรธน์</w:t>
      </w:r>
      <w:proofErr w:type="spellEnd"/>
      <w:r w:rsidRPr="00EB696D">
        <w:rPr>
          <w:rFonts w:ascii="TH Sarabun New" w:hAnsi="TH Sarabun New" w:cs="TH Sarabun New"/>
          <w:color w:val="212529"/>
          <w:sz w:val="28"/>
          <w:shd w:val="clear" w:color="auto" w:fill="FFFFFF"/>
          <w:cs/>
        </w:rPr>
        <w:t xml:space="preserve"> สมไทย</w:t>
      </w:r>
    </w:p>
    <w:p w14:paraId="376F36FE" w14:textId="74BCBE85" w:rsidR="00A0659E" w:rsidRPr="00EB696D" w:rsidRDefault="00A0659E" w:rsidP="00CB10CB">
      <w:pPr>
        <w:spacing w:after="0"/>
        <w:rPr>
          <w:rFonts w:ascii="TH Sarabun New" w:hAnsi="TH Sarabun New" w:cs="TH Sarabun New"/>
          <w:b/>
          <w:bCs/>
          <w:sz w:val="28"/>
          <w:cs/>
        </w:rPr>
      </w:pPr>
      <w:r w:rsidRPr="00EB696D">
        <w:rPr>
          <w:rFonts w:ascii="TH Sarabun New" w:hAnsi="TH Sarabun New" w:cs="TH Sarabun New"/>
          <w:b/>
          <w:bCs/>
          <w:sz w:val="28"/>
          <w:cs/>
        </w:rPr>
        <w:lastRenderedPageBreak/>
        <w:t>เอกสารอ้างอิง</w:t>
      </w:r>
    </w:p>
    <w:p w14:paraId="005EB4EB" w14:textId="77777777" w:rsidR="00CB10CB" w:rsidRPr="001A21F0" w:rsidRDefault="00A0659E"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fldChar w:fldCharType="begin"/>
      </w:r>
      <w:r w:rsidRPr="001A21F0">
        <w:rPr>
          <w:rFonts w:ascii="TH Sarabun New" w:hAnsi="TH Sarabun New" w:cs="TH Sarabun New"/>
          <w:sz w:val="28"/>
        </w:rPr>
        <w:instrText xml:space="preserve"> ADDIN EN.REFLIST </w:instrText>
      </w:r>
      <w:r w:rsidRPr="001A21F0">
        <w:rPr>
          <w:rFonts w:ascii="TH Sarabun New" w:hAnsi="TH Sarabun New" w:cs="TH Sarabun New"/>
          <w:sz w:val="28"/>
          <w:cs/>
        </w:rPr>
        <w:fldChar w:fldCharType="separate"/>
      </w:r>
      <w:r w:rsidR="00CB10CB" w:rsidRPr="001A21F0">
        <w:rPr>
          <w:rFonts w:ascii="TH Sarabun New" w:hAnsi="TH Sarabun New" w:cs="TH Sarabun New"/>
          <w:sz w:val="28"/>
          <w:cs/>
        </w:rPr>
        <w:t xml:space="preserve">กรมสุขภาพจิต. 2562. </w:t>
      </w:r>
      <w:r w:rsidR="00CB10CB" w:rsidRPr="001A21F0">
        <w:rPr>
          <w:rFonts w:ascii="TH Sarabun New" w:hAnsi="TH Sarabun New" w:cs="TH Sarabun New"/>
          <w:sz w:val="28"/>
        </w:rPr>
        <w:t>'</w:t>
      </w:r>
      <w:r w:rsidR="00CB10CB" w:rsidRPr="001A21F0">
        <w:rPr>
          <w:rFonts w:ascii="TH Sarabun New" w:hAnsi="TH Sarabun New" w:cs="TH Sarabun New"/>
          <w:b/>
          <w:bCs/>
          <w:sz w:val="28"/>
          <w:cs/>
        </w:rPr>
        <w:t>คืนสุขพัฒนาลูก ออทิสติก สู่สังคม</w:t>
      </w:r>
      <w:r w:rsidR="00CB10CB" w:rsidRPr="001A21F0">
        <w:rPr>
          <w:rFonts w:ascii="TH Sarabun New" w:hAnsi="TH Sarabun New" w:cs="TH Sarabun New"/>
          <w:sz w:val="28"/>
        </w:rPr>
        <w:t xml:space="preserve">', </w:t>
      </w:r>
      <w:r w:rsidR="00CB10CB" w:rsidRPr="001A21F0">
        <w:rPr>
          <w:rFonts w:ascii="TH Sarabun New" w:hAnsi="TH Sarabun New" w:cs="TH Sarabun New"/>
          <w:i/>
          <w:sz w:val="28"/>
          <w:cs/>
        </w:rPr>
        <w:t>หนังสือพิมพ์ที่เกี่ยวข้องกับสุขภาพจิต</w:t>
      </w:r>
      <w:r w:rsidR="00CB10CB" w:rsidRPr="001A21F0">
        <w:rPr>
          <w:rFonts w:ascii="TH Sarabun New" w:hAnsi="TH Sarabun New" w:cs="TH Sarabun New"/>
          <w:sz w:val="28"/>
          <w:cs/>
        </w:rPr>
        <w:t>.</w:t>
      </w:r>
    </w:p>
    <w:p w14:paraId="16940EE9"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จิราภา ศรีรัตน์</w:t>
      </w:r>
      <w:r w:rsidRPr="001A21F0">
        <w:rPr>
          <w:rFonts w:ascii="TH Sarabun New" w:hAnsi="TH Sarabun New" w:cs="TH Sarabun New"/>
          <w:sz w:val="28"/>
        </w:rPr>
        <w:t xml:space="preserve">, </w:t>
      </w:r>
      <w:r w:rsidRPr="001A21F0">
        <w:rPr>
          <w:rFonts w:ascii="TH Sarabun New" w:hAnsi="TH Sarabun New" w:cs="TH Sarabun New"/>
          <w:sz w:val="28"/>
          <w:cs/>
        </w:rPr>
        <w:t>ประนอม รอดคำดี</w:t>
      </w:r>
      <w:r w:rsidRPr="001A21F0">
        <w:rPr>
          <w:rFonts w:ascii="TH Sarabun New" w:hAnsi="TH Sarabun New" w:cs="TH Sarabun New"/>
          <w:sz w:val="28"/>
        </w:rPr>
        <w:t xml:space="preserve">, </w:t>
      </w:r>
      <w:r w:rsidRPr="001A21F0">
        <w:rPr>
          <w:rFonts w:ascii="TH Sarabun New" w:hAnsi="TH Sarabun New" w:cs="TH Sarabun New"/>
          <w:sz w:val="28"/>
          <w:cs/>
        </w:rPr>
        <w:t xml:space="preserve">สุนิศา สุขตระกูล 2561. </w:t>
      </w:r>
      <w:r w:rsidRPr="001A21F0">
        <w:rPr>
          <w:rFonts w:ascii="TH Sarabun New" w:hAnsi="TH Sarabun New" w:cs="TH Sarabun New"/>
          <w:sz w:val="28"/>
        </w:rPr>
        <w:t>'</w:t>
      </w:r>
      <w:r w:rsidRPr="001A21F0">
        <w:rPr>
          <w:rFonts w:ascii="TH Sarabun New" w:hAnsi="TH Sarabun New" w:cs="TH Sarabun New"/>
          <w:b/>
          <w:bCs/>
          <w:sz w:val="28"/>
          <w:cs/>
        </w:rPr>
        <w:t>ประสบการณ์ของมารดาเด็กออทิสติกวัยเรียนที่รับรู้การถูกตีตรา</w:t>
      </w:r>
      <w:r w:rsidRPr="001A21F0">
        <w:rPr>
          <w:rFonts w:ascii="TH Sarabun New" w:hAnsi="TH Sarabun New" w:cs="TH Sarabun New"/>
          <w:sz w:val="28"/>
        </w:rPr>
        <w:t xml:space="preserve">', </w:t>
      </w:r>
      <w:r w:rsidRPr="001A21F0">
        <w:rPr>
          <w:rFonts w:ascii="TH Sarabun New" w:hAnsi="TH Sarabun New" w:cs="TH Sarabun New"/>
          <w:i/>
          <w:sz w:val="28"/>
          <w:cs/>
        </w:rPr>
        <w:t>วารสารพยาบาลทหารบก</w:t>
      </w:r>
      <w:r w:rsidRPr="001A21F0">
        <w:rPr>
          <w:rFonts w:ascii="TH Sarabun New" w:hAnsi="TH Sarabun New" w:cs="TH Sarabun New"/>
          <w:sz w:val="28"/>
        </w:rPr>
        <w:t xml:space="preserve">, </w:t>
      </w:r>
      <w:r w:rsidRPr="001A21F0">
        <w:rPr>
          <w:rFonts w:ascii="TH Sarabun New" w:hAnsi="TH Sarabun New" w:cs="TH Sarabun New"/>
          <w:sz w:val="28"/>
          <w:cs/>
        </w:rPr>
        <w:t xml:space="preserve">ปีที่ 19 </w:t>
      </w:r>
    </w:p>
    <w:p w14:paraId="471C9FB6"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ดร.ขวัญ หารทรงกิจพงษ์. 2553. </w:t>
      </w:r>
      <w:r w:rsidRPr="001A21F0">
        <w:rPr>
          <w:rFonts w:ascii="TH Sarabun New" w:hAnsi="TH Sarabun New" w:cs="TH Sarabun New"/>
          <w:sz w:val="28"/>
        </w:rPr>
        <w:t>'</w:t>
      </w:r>
      <w:r w:rsidRPr="001A21F0">
        <w:rPr>
          <w:rFonts w:ascii="TH Sarabun New" w:hAnsi="TH Sarabun New" w:cs="TH Sarabun New"/>
          <w:b/>
          <w:bCs/>
          <w:sz w:val="28"/>
          <w:cs/>
        </w:rPr>
        <w:t>ถอดรหัสเด็กออทิสติก</w:t>
      </w:r>
      <w:r w:rsidRPr="001A21F0">
        <w:rPr>
          <w:rFonts w:ascii="TH Sarabun New" w:hAnsi="TH Sarabun New" w:cs="TH Sarabun New"/>
          <w:b/>
          <w:bCs/>
          <w:sz w:val="28"/>
        </w:rPr>
        <w:t xml:space="preserve">', </w:t>
      </w:r>
      <w:r w:rsidRPr="001A21F0">
        <w:rPr>
          <w:rFonts w:ascii="TH Sarabun New" w:hAnsi="TH Sarabun New" w:cs="TH Sarabun New"/>
          <w:b/>
          <w:bCs/>
          <w:i/>
          <w:sz w:val="28"/>
          <w:cs/>
        </w:rPr>
        <w:t>นิตยสารรักลูก</w:t>
      </w:r>
      <w:r w:rsidRPr="001A21F0">
        <w:rPr>
          <w:rFonts w:ascii="TH Sarabun New" w:hAnsi="TH Sarabun New" w:cs="TH Sarabun New"/>
          <w:sz w:val="28"/>
        </w:rPr>
        <w:t xml:space="preserve">, </w:t>
      </w:r>
      <w:r w:rsidRPr="001A21F0">
        <w:rPr>
          <w:rFonts w:ascii="TH Sarabun New" w:hAnsi="TH Sarabun New" w:cs="TH Sarabun New"/>
          <w:sz w:val="28"/>
          <w:cs/>
        </w:rPr>
        <w:t>327: 88-90.</w:t>
      </w:r>
    </w:p>
    <w:p w14:paraId="0770E934"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นพ.ทวีศักดิ์ สิริรัตน์. 2017. </w:t>
      </w:r>
      <w:r w:rsidRPr="001A21F0">
        <w:rPr>
          <w:rFonts w:ascii="TH Sarabun New" w:hAnsi="TH Sarabun New" w:cs="TH Sarabun New"/>
          <w:sz w:val="28"/>
        </w:rPr>
        <w:t>'</w:t>
      </w:r>
      <w:r w:rsidRPr="001A21F0">
        <w:rPr>
          <w:rFonts w:ascii="TH Sarabun New" w:hAnsi="TH Sarabun New" w:cs="TH Sarabun New"/>
          <w:b/>
          <w:bCs/>
          <w:sz w:val="28"/>
        </w:rPr>
        <w:t>Autism and Pretend Play</w:t>
      </w:r>
      <w:r w:rsidRPr="001A21F0">
        <w:rPr>
          <w:rFonts w:ascii="TH Sarabun New" w:hAnsi="TH Sarabun New" w:cs="TH Sarabun New"/>
          <w:sz w:val="28"/>
        </w:rPr>
        <w:t>'.</w:t>
      </w:r>
    </w:p>
    <w:p w14:paraId="05ECCA56"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ศรุตานนท์ ไรแสง. 2559. </w:t>
      </w:r>
      <w:r w:rsidRPr="001A21F0">
        <w:rPr>
          <w:rFonts w:ascii="TH Sarabun New" w:hAnsi="TH Sarabun New" w:cs="TH Sarabun New"/>
          <w:sz w:val="28"/>
        </w:rPr>
        <w:t>'</w:t>
      </w:r>
      <w:r w:rsidRPr="001A21F0">
        <w:rPr>
          <w:rFonts w:ascii="TH Sarabun New" w:hAnsi="TH Sarabun New" w:cs="TH Sarabun New"/>
          <w:b/>
          <w:bCs/>
          <w:sz w:val="28"/>
          <w:cs/>
        </w:rPr>
        <w:t>จินตนาการ : สิ่งสรรค์สร้างความเป็นอัตลักษณ์</w:t>
      </w:r>
      <w:r w:rsidRPr="001A21F0">
        <w:rPr>
          <w:rFonts w:ascii="TH Sarabun New" w:hAnsi="TH Sarabun New" w:cs="TH Sarabun New"/>
          <w:sz w:val="28"/>
        </w:rPr>
        <w:t xml:space="preserve">', </w:t>
      </w:r>
      <w:r w:rsidRPr="001A21F0">
        <w:rPr>
          <w:rFonts w:ascii="TH Sarabun New" w:hAnsi="TH Sarabun New" w:cs="TH Sarabun New"/>
          <w:i/>
          <w:sz w:val="28"/>
          <w:cs/>
        </w:rPr>
        <w:t>วารสารพุทธมัคค์</w:t>
      </w:r>
      <w:r w:rsidRPr="001A21F0">
        <w:rPr>
          <w:rFonts w:ascii="TH Sarabun New" w:hAnsi="TH Sarabun New" w:cs="TH Sarabun New"/>
          <w:sz w:val="28"/>
        </w:rPr>
        <w:t xml:space="preserve">, </w:t>
      </w:r>
      <w:r w:rsidRPr="001A21F0">
        <w:rPr>
          <w:rFonts w:ascii="TH Sarabun New" w:hAnsi="TH Sarabun New" w:cs="TH Sarabun New"/>
          <w:sz w:val="28"/>
          <w:cs/>
        </w:rPr>
        <w:t>ฉบับที่ 2: 1-6.</w:t>
      </w:r>
    </w:p>
    <w:p w14:paraId="2460209A" w14:textId="77777777" w:rsidR="00CB10CB" w:rsidRPr="001A21F0" w:rsidRDefault="00CB10CB" w:rsidP="001A21F0">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สมภพ จงจิตต์โพธา. 2554. </w:t>
      </w:r>
      <w:r w:rsidRPr="001A21F0">
        <w:rPr>
          <w:rFonts w:ascii="TH Sarabun New" w:hAnsi="TH Sarabun New" w:cs="TH Sarabun New"/>
          <w:sz w:val="28"/>
        </w:rPr>
        <w:t>'</w:t>
      </w:r>
      <w:r w:rsidRPr="001A21F0">
        <w:rPr>
          <w:rFonts w:ascii="TH Sarabun New" w:hAnsi="TH Sarabun New" w:cs="TH Sarabun New"/>
          <w:b/>
          <w:bCs/>
          <w:sz w:val="28"/>
          <w:cs/>
        </w:rPr>
        <w:t>องค์ประกอบศิลป์</w:t>
      </w:r>
      <w:r w:rsidRPr="001A21F0">
        <w:rPr>
          <w:rFonts w:ascii="TH Sarabun New" w:hAnsi="TH Sarabun New" w:cs="TH Sarabun New"/>
          <w:sz w:val="28"/>
        </w:rPr>
        <w:t xml:space="preserve">', </w:t>
      </w:r>
      <w:r w:rsidRPr="001A21F0">
        <w:rPr>
          <w:rFonts w:ascii="TH Sarabun New" w:hAnsi="TH Sarabun New" w:cs="TH Sarabun New"/>
          <w:i/>
          <w:sz w:val="28"/>
          <w:cs/>
        </w:rPr>
        <w:t>สำนักพิมพ์ วาดศิลป์</w:t>
      </w:r>
      <w:r w:rsidRPr="001A21F0">
        <w:rPr>
          <w:rFonts w:ascii="TH Sarabun New" w:hAnsi="TH Sarabun New" w:cs="TH Sarabun New"/>
          <w:sz w:val="28"/>
          <w:cs/>
        </w:rPr>
        <w:t>.</w:t>
      </w:r>
    </w:p>
    <w:p w14:paraId="74667FA0" w14:textId="6B2C7A63" w:rsidR="00A0659E" w:rsidRPr="001A21F0" w:rsidRDefault="00A0659E" w:rsidP="00A0659E">
      <w:pPr>
        <w:spacing w:after="0"/>
        <w:rPr>
          <w:rFonts w:ascii="TH Sarabun New" w:hAnsi="TH Sarabun New" w:cs="TH Sarabun New"/>
          <w:sz w:val="28"/>
        </w:rPr>
      </w:pPr>
      <w:r w:rsidRPr="001A21F0">
        <w:rPr>
          <w:rFonts w:ascii="TH Sarabun New" w:hAnsi="TH Sarabun New" w:cs="TH Sarabun New"/>
          <w:sz w:val="28"/>
          <w:cs/>
        </w:rPr>
        <w:fldChar w:fldCharType="end"/>
      </w:r>
      <w:r w:rsidRPr="001A21F0">
        <w:rPr>
          <w:rFonts w:ascii="TH Sarabun New" w:hAnsi="TH Sarabun New" w:cs="TH Sarabun New"/>
          <w:sz w:val="28"/>
          <w:cs/>
        </w:rPr>
        <w:t>เมตตา สุวรรณศร 2558</w:t>
      </w:r>
      <w:r w:rsidRPr="001A21F0">
        <w:rPr>
          <w:rFonts w:ascii="TH Sarabun New" w:hAnsi="TH Sarabun New" w:cs="TH Sarabun New"/>
          <w:sz w:val="28"/>
        </w:rPr>
        <w:t>. "</w:t>
      </w:r>
      <w:r w:rsidRPr="001A21F0">
        <w:rPr>
          <w:rFonts w:ascii="TH Sarabun New" w:hAnsi="TH Sarabun New" w:cs="TH Sarabun New"/>
          <w:b/>
          <w:bCs/>
          <w:sz w:val="28"/>
          <w:cs/>
        </w:rPr>
        <w:t>เส้นใยแห่งความรักของแม่</w:t>
      </w:r>
      <w:r w:rsidRPr="001A21F0">
        <w:rPr>
          <w:rFonts w:ascii="TH Sarabun New" w:hAnsi="TH Sarabun New" w:cs="TH Sarabun New"/>
          <w:sz w:val="28"/>
        </w:rPr>
        <w:t xml:space="preserve">." </w:t>
      </w:r>
      <w:r w:rsidRPr="001A21F0">
        <w:rPr>
          <w:rFonts w:ascii="TH Sarabun New" w:hAnsi="TH Sarabun New" w:cs="TH Sarabun New"/>
          <w:sz w:val="28"/>
          <w:cs/>
        </w:rPr>
        <w:t>วิทยานิพนธ์ หลักสูตรปริญญาปรัชญาดุษฎีบัณฑิต สาขาวิชาทัศนศิลป์ มหาวิทยาลัยศิลปากร</w:t>
      </w:r>
      <w:r w:rsidRPr="001A21F0">
        <w:rPr>
          <w:rFonts w:ascii="TH Sarabun New" w:hAnsi="TH Sarabun New" w:cs="TH Sarabun New"/>
          <w:sz w:val="28"/>
        </w:rPr>
        <w:t>.</w:t>
      </w:r>
    </w:p>
    <w:p w14:paraId="5DFEF79A" w14:textId="3EC729E7" w:rsidR="00A0659E" w:rsidRPr="001A21F0" w:rsidRDefault="00A0659E" w:rsidP="009D267F">
      <w:pPr>
        <w:spacing w:after="0"/>
        <w:rPr>
          <w:rFonts w:ascii="TH Sarabun New" w:hAnsi="TH Sarabun New" w:cs="TH Sarabun New"/>
          <w:sz w:val="28"/>
        </w:rPr>
      </w:pPr>
      <w:r w:rsidRPr="001A21F0">
        <w:rPr>
          <w:rFonts w:ascii="TH Sarabun New" w:hAnsi="TH Sarabun New" w:cs="TH Sarabun New"/>
          <w:sz w:val="28"/>
        </w:rPr>
        <w:t>Byrne, R. M. J. 2005. "</w:t>
      </w:r>
      <w:r w:rsidRPr="001A21F0">
        <w:rPr>
          <w:rFonts w:ascii="TH Sarabun New" w:hAnsi="TH Sarabun New" w:cs="TH Sarabun New"/>
          <w:b/>
          <w:bCs/>
          <w:sz w:val="28"/>
        </w:rPr>
        <w:t>The Rational Imagination: How People Create Alternatives to Reality</w:t>
      </w:r>
      <w:r w:rsidRPr="001A21F0">
        <w:rPr>
          <w:rFonts w:ascii="TH Sarabun New" w:hAnsi="TH Sarabun New" w:cs="TH Sarabun New"/>
          <w:sz w:val="28"/>
        </w:rPr>
        <w:t>." Cambridge.</w:t>
      </w:r>
    </w:p>
    <w:sectPr w:rsidR="00A0659E" w:rsidRPr="001A21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33609"/>
    <w:multiLevelType w:val="hybridMultilevel"/>
    <w:tmpl w:val="E56AAEB0"/>
    <w:lvl w:ilvl="0" w:tplc="E6108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9w05wdfvz5x3evea8vfvwhwrze5a0tzads&quot;&gt;My EndNote Library&lt;record-ids&gt;&lt;item&gt;9&lt;/item&gt;&lt;item&gt;17&lt;/item&gt;&lt;item&gt;23&lt;/item&gt;&lt;item&gt;24&lt;/item&gt;&lt;item&gt;26&lt;/item&gt;&lt;item&gt;28&lt;/item&gt;&lt;/record-ids&gt;&lt;/item&gt;&lt;/Libraries&gt;"/>
  </w:docVars>
  <w:rsids>
    <w:rsidRoot w:val="008E147F"/>
    <w:rsid w:val="0005476D"/>
    <w:rsid w:val="00066DAB"/>
    <w:rsid w:val="000C7F25"/>
    <w:rsid w:val="000E1C80"/>
    <w:rsid w:val="000E4AE7"/>
    <w:rsid w:val="001174F6"/>
    <w:rsid w:val="00123568"/>
    <w:rsid w:val="001376E7"/>
    <w:rsid w:val="00190F59"/>
    <w:rsid w:val="001A21F0"/>
    <w:rsid w:val="001F34A1"/>
    <w:rsid w:val="001F7182"/>
    <w:rsid w:val="001F78CB"/>
    <w:rsid w:val="0022455B"/>
    <w:rsid w:val="00233F44"/>
    <w:rsid w:val="0027038F"/>
    <w:rsid w:val="00285E38"/>
    <w:rsid w:val="002922D0"/>
    <w:rsid w:val="002A52AE"/>
    <w:rsid w:val="002E15DE"/>
    <w:rsid w:val="00356B50"/>
    <w:rsid w:val="00360F31"/>
    <w:rsid w:val="003956C5"/>
    <w:rsid w:val="003A158E"/>
    <w:rsid w:val="003D33D8"/>
    <w:rsid w:val="003E4913"/>
    <w:rsid w:val="00403E08"/>
    <w:rsid w:val="00415C53"/>
    <w:rsid w:val="00464AF7"/>
    <w:rsid w:val="00465456"/>
    <w:rsid w:val="00466EFD"/>
    <w:rsid w:val="004A7CD9"/>
    <w:rsid w:val="004E4427"/>
    <w:rsid w:val="004E5322"/>
    <w:rsid w:val="00556E03"/>
    <w:rsid w:val="005679BC"/>
    <w:rsid w:val="006024C0"/>
    <w:rsid w:val="00622000"/>
    <w:rsid w:val="00661F41"/>
    <w:rsid w:val="006867CF"/>
    <w:rsid w:val="00693251"/>
    <w:rsid w:val="006B394E"/>
    <w:rsid w:val="006C3D6B"/>
    <w:rsid w:val="006E3C17"/>
    <w:rsid w:val="006F63C1"/>
    <w:rsid w:val="00725CF0"/>
    <w:rsid w:val="00726AAC"/>
    <w:rsid w:val="00726D43"/>
    <w:rsid w:val="00745048"/>
    <w:rsid w:val="007462B6"/>
    <w:rsid w:val="0077484A"/>
    <w:rsid w:val="007D59C3"/>
    <w:rsid w:val="00807369"/>
    <w:rsid w:val="00820A43"/>
    <w:rsid w:val="00822C7F"/>
    <w:rsid w:val="008424A8"/>
    <w:rsid w:val="008535CB"/>
    <w:rsid w:val="0085366A"/>
    <w:rsid w:val="0085577A"/>
    <w:rsid w:val="008E147F"/>
    <w:rsid w:val="008E7BB3"/>
    <w:rsid w:val="008F0078"/>
    <w:rsid w:val="009135CC"/>
    <w:rsid w:val="00932DF8"/>
    <w:rsid w:val="00957B1A"/>
    <w:rsid w:val="00981700"/>
    <w:rsid w:val="00986C5C"/>
    <w:rsid w:val="00996775"/>
    <w:rsid w:val="009B5BE8"/>
    <w:rsid w:val="009D267F"/>
    <w:rsid w:val="009E186F"/>
    <w:rsid w:val="009E4E73"/>
    <w:rsid w:val="00A0659E"/>
    <w:rsid w:val="00A36607"/>
    <w:rsid w:val="00A613A3"/>
    <w:rsid w:val="00A946AB"/>
    <w:rsid w:val="00AA080C"/>
    <w:rsid w:val="00AE20DE"/>
    <w:rsid w:val="00AE63C8"/>
    <w:rsid w:val="00B60736"/>
    <w:rsid w:val="00B63225"/>
    <w:rsid w:val="00B67C1D"/>
    <w:rsid w:val="00B73BAC"/>
    <w:rsid w:val="00B773DE"/>
    <w:rsid w:val="00B86691"/>
    <w:rsid w:val="00BF0525"/>
    <w:rsid w:val="00C116C0"/>
    <w:rsid w:val="00C5186E"/>
    <w:rsid w:val="00C6009E"/>
    <w:rsid w:val="00C67DB5"/>
    <w:rsid w:val="00C83C0B"/>
    <w:rsid w:val="00CB10CB"/>
    <w:rsid w:val="00CD508A"/>
    <w:rsid w:val="00D12EEF"/>
    <w:rsid w:val="00D51585"/>
    <w:rsid w:val="00D62F90"/>
    <w:rsid w:val="00D64308"/>
    <w:rsid w:val="00D64534"/>
    <w:rsid w:val="00E767CA"/>
    <w:rsid w:val="00E86EC3"/>
    <w:rsid w:val="00E87650"/>
    <w:rsid w:val="00EB696D"/>
    <w:rsid w:val="00EC7D2B"/>
    <w:rsid w:val="00ED3B3E"/>
    <w:rsid w:val="00ED3C2E"/>
    <w:rsid w:val="00EF4283"/>
    <w:rsid w:val="00F02E22"/>
    <w:rsid w:val="00F16480"/>
    <w:rsid w:val="00FB18AD"/>
    <w:rsid w:val="00FB5510"/>
    <w:rsid w:val="00FC03F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470CF"/>
  <w15:docId w15:val="{DBE5FB6D-7B04-4A0D-AF98-A1F981A0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E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76E7"/>
    <w:rPr>
      <w:color w:val="0563C1" w:themeColor="hyperlink"/>
      <w:u w:val="single"/>
    </w:rPr>
  </w:style>
  <w:style w:type="character" w:customStyle="1" w:styleId="UnresolvedMention1">
    <w:name w:val="Unresolved Mention1"/>
    <w:basedOn w:val="DefaultParagraphFont"/>
    <w:uiPriority w:val="99"/>
    <w:semiHidden/>
    <w:unhideWhenUsed/>
    <w:rsid w:val="001376E7"/>
    <w:rPr>
      <w:color w:val="605E5C"/>
      <w:shd w:val="clear" w:color="auto" w:fill="E1DFDD"/>
    </w:rPr>
  </w:style>
  <w:style w:type="paragraph" w:styleId="ListParagraph">
    <w:name w:val="List Paragraph"/>
    <w:basedOn w:val="Normal"/>
    <w:uiPriority w:val="34"/>
    <w:qFormat/>
    <w:rsid w:val="00A0659E"/>
    <w:pPr>
      <w:ind w:left="720"/>
      <w:contextualSpacing/>
    </w:pPr>
    <w:rPr>
      <w:rFonts w:ascii="TH Sarabun New" w:hAnsi="TH Sarabun New"/>
      <w:sz w:val="32"/>
    </w:rPr>
  </w:style>
  <w:style w:type="table" w:styleId="TableGrid">
    <w:name w:val="Table Grid"/>
    <w:basedOn w:val="TableNormal"/>
    <w:uiPriority w:val="39"/>
    <w:rsid w:val="00A06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0659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0659E"/>
    <w:rPr>
      <w:rFonts w:ascii="Calibri" w:hAnsi="Calibri" w:cs="Calibri"/>
      <w:noProof/>
    </w:rPr>
  </w:style>
  <w:style w:type="paragraph" w:customStyle="1" w:styleId="EndNoteBibliographyTitle">
    <w:name w:val="EndNote Bibliography Title"/>
    <w:basedOn w:val="Normal"/>
    <w:link w:val="EndNoteBibliographyTitleChar"/>
    <w:rsid w:val="00233F4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33F44"/>
    <w:rPr>
      <w:rFonts w:ascii="Calibri" w:hAnsi="Calibri" w:cs="Calibri"/>
      <w:noProof/>
    </w:rPr>
  </w:style>
  <w:style w:type="paragraph" w:styleId="BalloonText">
    <w:name w:val="Balloon Text"/>
    <w:basedOn w:val="Normal"/>
    <w:link w:val="BalloonTextChar"/>
    <w:uiPriority w:val="99"/>
    <w:semiHidden/>
    <w:unhideWhenUsed/>
    <w:rsid w:val="00807369"/>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807369"/>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4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8</Pages>
  <Words>3162</Words>
  <Characters>18030</Characters>
  <Application>Microsoft Office Word</Application>
  <DocSecurity>0</DocSecurity>
  <Lines>150</Lines>
  <Paragraphs>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phil</dc:creator>
  <cp:lastModifiedBy>phil phil</cp:lastModifiedBy>
  <cp:revision>26</cp:revision>
  <cp:lastPrinted>2021-05-30T02:56:00Z</cp:lastPrinted>
  <dcterms:created xsi:type="dcterms:W3CDTF">2021-05-30T08:15:00Z</dcterms:created>
  <dcterms:modified xsi:type="dcterms:W3CDTF">2021-06-01T03:27:00Z</dcterms:modified>
</cp:coreProperties>
</file>