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73AE" w14:textId="77777777" w:rsidR="00FF679C" w:rsidRDefault="00C305C0" w:rsidP="00AC64CF">
      <w:pPr>
        <w:jc w:val="center"/>
        <w:rPr>
          <w:rFonts w:ascii="TH SarabunPSK" w:hAnsi="TH SarabunPSK" w:cs="TH SarabunPSK"/>
          <w:b/>
          <w:bCs/>
          <w:sz w:val="28"/>
          <w:szCs w:val="36"/>
        </w:rPr>
      </w:pPr>
      <w:r>
        <w:rPr>
          <w:rFonts w:ascii="TH SarabunPSK" w:hAnsi="TH SarabunPSK" w:cs="TH SarabunPSK" w:hint="cs"/>
          <w:b/>
          <w:bCs/>
          <w:sz w:val="28"/>
          <w:szCs w:val="36"/>
          <w:cs/>
        </w:rPr>
        <w:t>สื่อสิ่งพิมพ์</w:t>
      </w:r>
      <w:r w:rsidR="00F63C9E">
        <w:rPr>
          <w:rFonts w:ascii="TH SarabunPSK" w:hAnsi="TH SarabunPSK" w:cs="TH SarabunPSK" w:hint="cs"/>
          <w:b/>
          <w:bCs/>
          <w:sz w:val="28"/>
          <w:szCs w:val="36"/>
          <w:cs/>
        </w:rPr>
        <w:t>ใน</w:t>
      </w:r>
      <w:r>
        <w:rPr>
          <w:rFonts w:ascii="TH SarabunPSK" w:hAnsi="TH SarabunPSK" w:cs="TH SarabunPSK" w:hint="cs"/>
          <w:b/>
          <w:bCs/>
          <w:sz w:val="28"/>
          <w:szCs w:val="36"/>
          <w:cs/>
        </w:rPr>
        <w:t xml:space="preserve"> ยุค 4.0</w:t>
      </w:r>
    </w:p>
    <w:p w14:paraId="775BA9A2" w14:textId="77777777" w:rsidR="00AC64CF" w:rsidRDefault="00AC64CF" w:rsidP="00AC64CF">
      <w:pPr>
        <w:jc w:val="center"/>
        <w:rPr>
          <w:rFonts w:ascii="TH SarabunPSK" w:hAnsi="TH SarabunPSK" w:cs="TH SarabunPSK"/>
          <w:b/>
          <w:bCs/>
          <w:sz w:val="28"/>
          <w:szCs w:val="36"/>
        </w:rPr>
      </w:pPr>
    </w:p>
    <w:p w14:paraId="07EC3B8B" w14:textId="3A0B372A" w:rsidR="00EB51C3" w:rsidRPr="00E12BE4" w:rsidRDefault="00C305C0" w:rsidP="00E12BE4">
      <w:pPr>
        <w:jc w:val="center"/>
        <w:rPr>
          <w:rFonts w:ascii="TH SarabunPSK" w:hAnsi="TH SarabunPSK" w:cs="TH SarabunPSK"/>
          <w:b/>
          <w:bCs/>
          <w:sz w:val="30"/>
          <w:szCs w:val="30"/>
        </w:rPr>
      </w:pPr>
      <w:r w:rsidRPr="00C305C0">
        <w:rPr>
          <w:rFonts w:ascii="TH SarabunPSK" w:hAnsi="TH SarabunPSK" w:cs="TH SarabunPSK" w:hint="cs"/>
          <w:b/>
          <w:bCs/>
          <w:sz w:val="30"/>
          <w:szCs w:val="30"/>
          <w:cs/>
        </w:rPr>
        <w:t>จิรวัฒน์</w:t>
      </w:r>
      <w:r w:rsidRPr="00C305C0">
        <w:rPr>
          <w:rFonts w:ascii="TH SarabunPSK" w:hAnsi="TH SarabunPSK" w:cs="TH SarabunPSK"/>
          <w:b/>
          <w:bCs/>
          <w:sz w:val="30"/>
          <w:szCs w:val="30"/>
          <w:cs/>
        </w:rPr>
        <w:tab/>
      </w:r>
      <w:r w:rsidRPr="00C305C0">
        <w:rPr>
          <w:rFonts w:ascii="TH SarabunPSK" w:hAnsi="TH SarabunPSK" w:cs="TH SarabunPSK" w:hint="cs"/>
          <w:b/>
          <w:bCs/>
          <w:sz w:val="30"/>
          <w:szCs w:val="30"/>
          <w:cs/>
        </w:rPr>
        <w:t>แก้ววันดีธนโชติ</w:t>
      </w:r>
      <w:r w:rsidR="00F63C9E">
        <w:rPr>
          <w:rFonts w:ascii="TH SarabunPSK" w:hAnsi="TH SarabunPSK" w:cs="TH SarabunPSK" w:hint="cs"/>
          <w:b/>
          <w:bCs/>
          <w:sz w:val="30"/>
          <w:szCs w:val="30"/>
          <w:cs/>
        </w:rPr>
        <w:t xml:space="preserve"> </w:t>
      </w:r>
    </w:p>
    <w:p w14:paraId="0CB501EA" w14:textId="3CAEEFAF" w:rsidR="00B70C47" w:rsidRDefault="00EB51C3" w:rsidP="00B4124F">
      <w:pPr>
        <w:jc w:val="center"/>
        <w:rPr>
          <w:rFonts w:ascii="TH SarabunPSK" w:hAnsi="TH SarabunPSK" w:cs="TH SarabunPSK"/>
          <w:sz w:val="24"/>
          <w:szCs w:val="24"/>
        </w:rPr>
      </w:pPr>
      <w:r>
        <w:rPr>
          <w:rFonts w:ascii="TH SarabunPSK" w:hAnsi="TH SarabunPSK" w:cs="TH SarabunPSK" w:hint="cs"/>
          <w:sz w:val="24"/>
          <w:szCs w:val="24"/>
          <w:cs/>
        </w:rPr>
        <w:t>วิทยาลัยนิเทศศาสตร์ มหาวิทยาลัยราชภัฏสวนสุนันทา</w:t>
      </w:r>
    </w:p>
    <w:p w14:paraId="1E2DEF2F" w14:textId="27C28C21" w:rsidR="004F04F7" w:rsidRPr="00B4124F" w:rsidRDefault="004F04F7" w:rsidP="00B4124F">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17172D40" w14:textId="77777777" w:rsidR="00B4124F" w:rsidRPr="00B4124F" w:rsidRDefault="00B4124F" w:rsidP="00C305C0">
      <w:pPr>
        <w:rPr>
          <w:rFonts w:ascii="TH SarabunPSK" w:hAnsi="TH SarabunPSK" w:cs="TH SarabunPSK"/>
          <w:b/>
          <w:bCs/>
          <w:sz w:val="24"/>
          <w:szCs w:val="24"/>
          <w:cs/>
        </w:rPr>
      </w:pPr>
    </w:p>
    <w:p w14:paraId="6F2FAF69" w14:textId="77777777" w:rsidR="00B70C47" w:rsidRDefault="00B70C47" w:rsidP="00C305C0">
      <w:pPr>
        <w:rPr>
          <w:rFonts w:ascii="TH SarabunPSK" w:hAnsi="TH SarabunPSK" w:cs="TH SarabunPSK"/>
          <w:b/>
          <w:bCs/>
          <w:sz w:val="28"/>
        </w:rPr>
      </w:pPr>
      <w:r>
        <w:rPr>
          <w:rFonts w:ascii="TH SarabunPSK" w:hAnsi="TH SarabunPSK" w:cs="TH SarabunPSK" w:hint="cs"/>
          <w:b/>
          <w:bCs/>
          <w:sz w:val="28"/>
          <w:cs/>
        </w:rPr>
        <w:t>บทคัดย่อ</w:t>
      </w:r>
    </w:p>
    <w:p w14:paraId="13695412" w14:textId="0098F32C" w:rsidR="00B70C47" w:rsidRPr="00AB6E7F" w:rsidRDefault="00B70C47" w:rsidP="00854A6D">
      <w:pPr>
        <w:jc w:val="thaiDistribute"/>
        <w:rPr>
          <w:rFonts w:ascii="TH SarabunPSK" w:hAnsi="TH SarabunPSK" w:cs="TH SarabunPSK"/>
          <w:sz w:val="28"/>
          <w:cs/>
        </w:rPr>
      </w:pPr>
      <w:r>
        <w:rPr>
          <w:rFonts w:ascii="TH SarabunPSK" w:hAnsi="TH SarabunPSK" w:cs="TH SarabunPSK"/>
          <w:b/>
          <w:bCs/>
          <w:sz w:val="28"/>
          <w:cs/>
        </w:rPr>
        <w:tab/>
      </w:r>
      <w:r w:rsidR="00AB6E7F">
        <w:rPr>
          <w:rFonts w:ascii="TH SarabunPSK" w:hAnsi="TH SarabunPSK" w:cs="TH SarabunPSK" w:hint="cs"/>
          <w:sz w:val="28"/>
          <w:cs/>
        </w:rPr>
        <w:t xml:space="preserve">การวิจัย “สื่อสิ่งพิมพ์ในยุค 4.0” </w:t>
      </w:r>
      <w:r w:rsidR="003D1741">
        <w:rPr>
          <w:rFonts w:ascii="TH SarabunPSK" w:hAnsi="TH SarabunPSK" w:cs="TH SarabunPSK" w:hint="cs"/>
          <w:sz w:val="28"/>
          <w:cs/>
        </w:rPr>
        <w:t>เน้นที่</w:t>
      </w:r>
      <w:r w:rsidR="00AB6E7F">
        <w:rPr>
          <w:rFonts w:ascii="TH SarabunPSK" w:hAnsi="TH SarabunPSK" w:cs="TH SarabunPSK" w:hint="cs"/>
          <w:sz w:val="28"/>
          <w:cs/>
        </w:rPr>
        <w:t>ผลกระทบของธุรกิจสื่องสิ่งพิมพ์ในปัจจุบันที่มี</w:t>
      </w:r>
      <w:r w:rsidR="003A0488">
        <w:rPr>
          <w:rFonts w:ascii="TH SarabunPSK" w:hAnsi="TH SarabunPSK" w:cs="TH SarabunPSK" w:hint="cs"/>
          <w:sz w:val="28"/>
          <w:cs/>
        </w:rPr>
        <w:t>การพัฒนาด้าน</w:t>
      </w:r>
      <w:r w:rsidR="00A21E92">
        <w:rPr>
          <w:rFonts w:ascii="TH SarabunPSK" w:hAnsi="TH SarabunPSK" w:cs="TH SarabunPSK" w:hint="cs"/>
          <w:sz w:val="28"/>
          <w:cs/>
        </w:rPr>
        <w:t xml:space="preserve">วิทยาศาสตร์และเทคโนโลยีรวมถึงนวัตกรรมซึ่งมีผลต่อพฤติกรรมของคนในสังคมต่อการเสพสื่อ </w:t>
      </w:r>
      <w:r w:rsidR="003D1741">
        <w:rPr>
          <w:rFonts w:ascii="TH SarabunPSK" w:hAnsi="TH SarabunPSK" w:cs="TH SarabunPSK" w:hint="cs"/>
          <w:sz w:val="28"/>
          <w:cs/>
        </w:rPr>
        <w:t>ค้นหา</w:t>
      </w:r>
      <w:r w:rsidR="00A21E92">
        <w:rPr>
          <w:rFonts w:ascii="TH SarabunPSK" w:hAnsi="TH SarabunPSK" w:cs="TH SarabunPSK" w:hint="cs"/>
          <w:sz w:val="28"/>
          <w:cs/>
        </w:rPr>
        <w:t xml:space="preserve">เพื่อศึกษาการเปลี่ยนแปลงของธุรกิจสื่อสิ่งพิมพ์จากอดีตถึงปัจจุบัน </w:t>
      </w:r>
      <w:r w:rsidR="003D1741">
        <w:rPr>
          <w:rFonts w:ascii="TH SarabunPSK" w:hAnsi="TH SarabunPSK" w:cs="TH SarabunPSK" w:hint="cs"/>
          <w:sz w:val="28"/>
          <w:cs/>
        </w:rPr>
        <w:t>พร้อมกับ</w:t>
      </w:r>
      <w:r w:rsidR="00A21E92">
        <w:rPr>
          <w:rFonts w:ascii="TH SarabunPSK" w:hAnsi="TH SarabunPSK" w:cs="TH SarabunPSK" w:hint="cs"/>
          <w:sz w:val="28"/>
          <w:cs/>
        </w:rPr>
        <w:t>วิเคราะห์กลยุทธ์ วิธีการ รูปแบบการปรับตัวของสื่องสิ่งพิมพ์</w:t>
      </w:r>
      <w:r w:rsidR="003D1741">
        <w:rPr>
          <w:rFonts w:ascii="TH SarabunPSK" w:hAnsi="TH SarabunPSK" w:cs="TH SarabunPSK" w:hint="cs"/>
          <w:sz w:val="28"/>
          <w:cs/>
        </w:rPr>
        <w:t xml:space="preserve"> ด้วยการ</w:t>
      </w:r>
      <w:r w:rsidR="00A21E92">
        <w:rPr>
          <w:rFonts w:ascii="TH SarabunPSK" w:hAnsi="TH SarabunPSK" w:cs="TH SarabunPSK" w:hint="cs"/>
          <w:sz w:val="28"/>
          <w:cs/>
        </w:rPr>
        <w:t>วิเคราะห์หาสาเหตุและปัจจัยที่ทำให้สื่อสิ่งพิมพ์ได้รับผลกระทบในยุค 4.0 ใช้วิธีการวิจัยโดยการสัมภาษณ์เจาะลึก (</w:t>
      </w:r>
      <w:r w:rsidR="00A21E92">
        <w:rPr>
          <w:rFonts w:ascii="TH SarabunPSK" w:hAnsi="TH SarabunPSK" w:cs="TH SarabunPSK"/>
          <w:sz w:val="28"/>
        </w:rPr>
        <w:t>In-depth Interview</w:t>
      </w:r>
      <w:r w:rsidR="00A21E92">
        <w:rPr>
          <w:rFonts w:ascii="TH SarabunPSK" w:hAnsi="TH SarabunPSK" w:cs="TH SarabunPSK" w:hint="cs"/>
          <w:sz w:val="28"/>
          <w:cs/>
        </w:rPr>
        <w:t>) ใน</w:t>
      </w:r>
      <w:r w:rsidR="00A21E92" w:rsidRPr="008A0105">
        <w:rPr>
          <w:rFonts w:ascii="TH SarabunPSK" w:hAnsi="TH SarabunPSK" w:cs="TH SarabunPSK" w:hint="cs"/>
          <w:color w:val="FF0000"/>
          <w:sz w:val="28"/>
          <w:cs/>
        </w:rPr>
        <w:t>การเก็บรวบรวมข้อมูลจากนักวิชาการและ</w:t>
      </w:r>
      <w:r w:rsidR="003D1741" w:rsidRPr="008A0105">
        <w:rPr>
          <w:rFonts w:ascii="TH SarabunPSK" w:hAnsi="TH SarabunPSK" w:cs="TH SarabunPSK" w:hint="cs"/>
          <w:color w:val="FF0000"/>
          <w:sz w:val="28"/>
          <w:cs/>
        </w:rPr>
        <w:t>นักวิชาชีพด้าน</w:t>
      </w:r>
      <w:r w:rsidR="001446C9" w:rsidRPr="008A0105">
        <w:rPr>
          <w:rFonts w:ascii="TH SarabunPSK" w:hAnsi="TH SarabunPSK" w:cs="TH SarabunPSK" w:hint="cs"/>
          <w:color w:val="FF0000"/>
          <w:sz w:val="28"/>
          <w:cs/>
        </w:rPr>
        <w:t>สื่อสารมวลชน</w:t>
      </w:r>
      <w:r w:rsidR="00A21E92" w:rsidRPr="008A0105">
        <w:rPr>
          <w:rFonts w:ascii="TH SarabunPSK" w:hAnsi="TH SarabunPSK" w:cs="TH SarabunPSK" w:hint="cs"/>
          <w:color w:val="FF0000"/>
          <w:sz w:val="28"/>
          <w:cs/>
        </w:rPr>
        <w:t xml:space="preserve"> </w:t>
      </w:r>
      <w:r w:rsidR="00A21E92">
        <w:rPr>
          <w:rFonts w:ascii="TH SarabunPSK" w:hAnsi="TH SarabunPSK" w:cs="TH SarabunPSK" w:hint="cs"/>
          <w:sz w:val="28"/>
          <w:cs/>
        </w:rPr>
        <w:t>จำนวน 3 คน โดยการวิจัยพบว่า สื่อสิ่งพิมพ์ในอดีตต่างกับปัจจุบันมากทั้งในเรื่องของการผลิต เนื้อหา ช่องทางในการจัดจำหน่าย ตัวธุรกิจและเทคโนโลยี ซึ่งเปลี่ยนจากในอดีตอย่างเห็นได้ชัด ซึ่งจากทั้งหมดที่กล่าวมามรสาเหตุจากการพัฒนาด้านวิทยาศาสตร์และเทคโนโลยีอีกทั้งพฤติกรรมของคนในสังคมปัจจุบันที่มีวิธีการใช้ชีวิตที่เปลี่ยนไปและ</w:t>
      </w:r>
      <w:r w:rsidR="007727C1">
        <w:rPr>
          <w:rFonts w:ascii="TH SarabunPSK" w:hAnsi="TH SarabunPSK" w:cs="TH SarabunPSK" w:hint="cs"/>
          <w:sz w:val="28"/>
          <w:cs/>
        </w:rPr>
        <w:t>อีกหลายๆปัจจัยที่เกี่ยวข้อง กลยุทธ์ที่ธุรกิจสื่อสิ่งพิมพ์ใช้แก้ปัญหา เพื่อรองรับต่อสภาพเศรษฐกิจสังคม คือ การลดจำนวนคน ลดต้นทุนในการผลิต ลดปริมาณรายจ่ายในทุกๆด้านเพื่อความอยู่รอดและเพื่อให้ธุรกิจยังดำเนินต่อไป</w:t>
      </w:r>
    </w:p>
    <w:p w14:paraId="4ACAF2DB" w14:textId="77777777" w:rsidR="00C305C0" w:rsidRDefault="00C305C0" w:rsidP="00C305C0">
      <w:pPr>
        <w:rPr>
          <w:rFonts w:ascii="TH SarabunPSK" w:hAnsi="TH SarabunPSK" w:cs="TH SarabunPSK"/>
          <w:b/>
          <w:bCs/>
          <w:sz w:val="30"/>
          <w:szCs w:val="30"/>
        </w:rPr>
      </w:pPr>
    </w:p>
    <w:p w14:paraId="66D39DDD" w14:textId="77777777" w:rsidR="007749CA" w:rsidRDefault="007749CA" w:rsidP="00C305C0">
      <w:pPr>
        <w:rPr>
          <w:rFonts w:ascii="TH SarabunPSK" w:hAnsi="TH SarabunPSK" w:cs="TH SarabunPSK"/>
          <w:sz w:val="28"/>
        </w:rPr>
      </w:pPr>
      <w:r>
        <w:rPr>
          <w:rFonts w:ascii="TH SarabunPSK" w:hAnsi="TH SarabunPSK" w:cs="TH SarabunPSK" w:hint="cs"/>
          <w:b/>
          <w:bCs/>
          <w:sz w:val="28"/>
          <w:cs/>
        </w:rPr>
        <w:t xml:space="preserve">คำสำคัญ </w:t>
      </w:r>
      <w:r>
        <w:rPr>
          <w:rFonts w:ascii="TH SarabunPSK" w:hAnsi="TH SarabunPSK" w:cs="TH SarabunPSK" w:hint="cs"/>
          <w:sz w:val="28"/>
          <w:cs/>
        </w:rPr>
        <w:t>สื่อสิ่งพิมพ์ ,ผลกระทบสื่อสิ่งพิมพ์ ,ยุค 4.0</w:t>
      </w:r>
    </w:p>
    <w:p w14:paraId="5F5C0D1C" w14:textId="77777777" w:rsidR="00072CAD" w:rsidRDefault="00072CAD" w:rsidP="00C305C0">
      <w:pPr>
        <w:rPr>
          <w:rFonts w:ascii="TH SarabunPSK" w:hAnsi="TH SarabunPSK" w:cs="TH SarabunPSK"/>
          <w:sz w:val="28"/>
        </w:rPr>
      </w:pPr>
    </w:p>
    <w:p w14:paraId="696FE59A" w14:textId="77777777" w:rsidR="00072CAD" w:rsidRDefault="00072CAD" w:rsidP="00C305C0">
      <w:pPr>
        <w:rPr>
          <w:rFonts w:ascii="TH SarabunPSK" w:hAnsi="TH SarabunPSK" w:cs="TH SarabunPSK"/>
          <w:sz w:val="28"/>
        </w:rPr>
      </w:pPr>
    </w:p>
    <w:p w14:paraId="04C83D82" w14:textId="77777777" w:rsidR="00072CAD" w:rsidRDefault="00072CAD" w:rsidP="00C305C0">
      <w:pPr>
        <w:rPr>
          <w:rFonts w:ascii="TH SarabunPSK" w:hAnsi="TH SarabunPSK" w:cs="TH SarabunPSK"/>
          <w:sz w:val="28"/>
        </w:rPr>
      </w:pPr>
    </w:p>
    <w:p w14:paraId="10EC61AC" w14:textId="77777777" w:rsidR="00072CAD" w:rsidRDefault="00072CAD" w:rsidP="00C305C0">
      <w:pPr>
        <w:rPr>
          <w:rFonts w:ascii="TH SarabunPSK" w:hAnsi="TH SarabunPSK" w:cs="TH SarabunPSK"/>
          <w:sz w:val="28"/>
        </w:rPr>
      </w:pPr>
    </w:p>
    <w:p w14:paraId="576BB4DC" w14:textId="55B3F979" w:rsidR="00072CAD" w:rsidRDefault="00072CAD" w:rsidP="00C305C0">
      <w:pPr>
        <w:rPr>
          <w:rFonts w:ascii="TH SarabunPSK" w:hAnsi="TH SarabunPSK" w:cs="TH SarabunPSK"/>
          <w:sz w:val="28"/>
        </w:rPr>
      </w:pPr>
    </w:p>
    <w:p w14:paraId="74766EEC" w14:textId="7E8A3703" w:rsidR="00326C15" w:rsidRDefault="00326C15" w:rsidP="00C305C0">
      <w:pPr>
        <w:rPr>
          <w:rFonts w:ascii="TH SarabunPSK" w:hAnsi="TH SarabunPSK" w:cs="TH SarabunPSK"/>
          <w:sz w:val="28"/>
        </w:rPr>
      </w:pPr>
    </w:p>
    <w:p w14:paraId="3F513D16" w14:textId="50F3BF2E" w:rsidR="00072CAD" w:rsidRDefault="00072CAD" w:rsidP="00C305C0">
      <w:pPr>
        <w:rPr>
          <w:rFonts w:ascii="TH SarabunPSK" w:hAnsi="TH SarabunPSK" w:cs="TH SarabunPSK"/>
          <w:sz w:val="28"/>
        </w:rPr>
      </w:pPr>
    </w:p>
    <w:p w14:paraId="31FA38B4" w14:textId="025A1A66" w:rsidR="004F04F7" w:rsidRDefault="004F04F7" w:rsidP="00C305C0">
      <w:pPr>
        <w:rPr>
          <w:rFonts w:ascii="TH SarabunPSK" w:hAnsi="TH SarabunPSK" w:cs="TH SarabunPSK"/>
          <w:sz w:val="28"/>
        </w:rPr>
      </w:pPr>
    </w:p>
    <w:p w14:paraId="55B35CC5" w14:textId="5CFAE7BB" w:rsidR="008A0105" w:rsidRDefault="008A0105" w:rsidP="00C305C0">
      <w:pPr>
        <w:rPr>
          <w:rFonts w:ascii="TH SarabunPSK" w:hAnsi="TH SarabunPSK" w:cs="TH SarabunPSK"/>
          <w:sz w:val="28"/>
        </w:rPr>
      </w:pPr>
    </w:p>
    <w:p w14:paraId="2098CC93" w14:textId="20ECDC80" w:rsidR="008A0105" w:rsidRDefault="008A0105" w:rsidP="00C305C0">
      <w:pPr>
        <w:rPr>
          <w:rFonts w:ascii="TH SarabunPSK" w:hAnsi="TH SarabunPSK" w:cs="TH SarabunPSK"/>
          <w:sz w:val="28"/>
        </w:rPr>
      </w:pPr>
    </w:p>
    <w:p w14:paraId="39D3DDB6" w14:textId="77777777" w:rsidR="008A0105" w:rsidRDefault="008A0105" w:rsidP="00C305C0">
      <w:pPr>
        <w:rPr>
          <w:rFonts w:ascii="TH SarabunPSK" w:hAnsi="TH SarabunPSK" w:cs="TH SarabunPSK"/>
          <w:sz w:val="28"/>
        </w:rPr>
      </w:pPr>
    </w:p>
    <w:p w14:paraId="2AA138BB" w14:textId="77777777" w:rsidR="00D8119D" w:rsidRDefault="00D8119D" w:rsidP="00D8119D">
      <w:pPr>
        <w:jc w:val="center"/>
        <w:rPr>
          <w:rFonts w:ascii="TH SarabunPSK" w:hAnsi="TH SarabunPSK" w:cs="TH SarabunPSK"/>
          <w:b/>
          <w:bCs/>
          <w:sz w:val="36"/>
          <w:szCs w:val="36"/>
        </w:rPr>
      </w:pPr>
      <w:r w:rsidRPr="00D8119D">
        <w:rPr>
          <w:rFonts w:ascii="TH SarabunPSK" w:hAnsi="TH SarabunPSK" w:cs="TH SarabunPSK"/>
          <w:b/>
          <w:bCs/>
          <w:sz w:val="36"/>
          <w:szCs w:val="36"/>
        </w:rPr>
        <w:lastRenderedPageBreak/>
        <w:t>Printed media in the 4.0 era</w:t>
      </w:r>
    </w:p>
    <w:p w14:paraId="060A1935" w14:textId="77777777" w:rsidR="00D8119D" w:rsidRDefault="00D8119D" w:rsidP="00D8119D">
      <w:pPr>
        <w:jc w:val="center"/>
        <w:rPr>
          <w:rFonts w:ascii="TH SarabunPSK" w:hAnsi="TH SarabunPSK" w:cs="TH SarabunPSK"/>
          <w:b/>
          <w:bCs/>
          <w:sz w:val="36"/>
          <w:szCs w:val="36"/>
        </w:rPr>
      </w:pPr>
    </w:p>
    <w:p w14:paraId="6E852FBC" w14:textId="3928840E" w:rsidR="00D8119D" w:rsidRDefault="00D8119D" w:rsidP="00E46227">
      <w:pPr>
        <w:jc w:val="center"/>
        <w:rPr>
          <w:rFonts w:ascii="TH SarabunPSK" w:hAnsi="TH SarabunPSK" w:cs="TH SarabunPSK"/>
          <w:b/>
          <w:bCs/>
          <w:sz w:val="30"/>
          <w:szCs w:val="30"/>
        </w:rPr>
      </w:pPr>
      <w:r w:rsidRPr="00D8119D">
        <w:rPr>
          <w:rFonts w:ascii="TH SarabunPSK" w:hAnsi="TH SarabunPSK" w:cs="TH SarabunPSK"/>
          <w:b/>
          <w:bCs/>
          <w:sz w:val="30"/>
          <w:szCs w:val="30"/>
        </w:rPr>
        <w:t xml:space="preserve">Chiravadh Kaewwandeethanachot </w:t>
      </w:r>
    </w:p>
    <w:p w14:paraId="068542CD" w14:textId="6196850C" w:rsidR="00D8119D" w:rsidRDefault="00D47402" w:rsidP="00D8119D">
      <w:pPr>
        <w:jc w:val="center"/>
        <w:rPr>
          <w:rFonts w:ascii="TH SarabunPSK" w:hAnsi="TH SarabunPSK" w:cs="TH SarabunPSK"/>
          <w:b/>
          <w:bCs/>
          <w:sz w:val="24"/>
          <w:szCs w:val="24"/>
        </w:rPr>
      </w:pPr>
      <w:proofErr w:type="spellStart"/>
      <w:r>
        <w:rPr>
          <w:rFonts w:ascii="TH SarabunPSK" w:hAnsi="TH SarabunPSK" w:cs="TH SarabunPSK"/>
          <w:b/>
          <w:bCs/>
          <w:sz w:val="24"/>
          <w:szCs w:val="24"/>
        </w:rPr>
        <w:t>Suan</w:t>
      </w:r>
      <w:proofErr w:type="spellEnd"/>
      <w:r>
        <w:rPr>
          <w:rFonts w:ascii="TH SarabunPSK" w:hAnsi="TH SarabunPSK" w:cs="TH SarabunPSK"/>
          <w:b/>
          <w:bCs/>
          <w:sz w:val="24"/>
          <w:szCs w:val="24"/>
        </w:rPr>
        <w:t xml:space="preserve"> </w:t>
      </w:r>
      <w:proofErr w:type="spellStart"/>
      <w:r>
        <w:rPr>
          <w:rFonts w:ascii="TH SarabunPSK" w:hAnsi="TH SarabunPSK" w:cs="TH SarabunPSK"/>
          <w:b/>
          <w:bCs/>
          <w:sz w:val="24"/>
          <w:szCs w:val="24"/>
        </w:rPr>
        <w:t>Sunandha</w:t>
      </w:r>
      <w:proofErr w:type="spellEnd"/>
      <w:r>
        <w:rPr>
          <w:rFonts w:ascii="TH SarabunPSK" w:hAnsi="TH SarabunPSK" w:cs="TH SarabunPSK"/>
          <w:b/>
          <w:bCs/>
          <w:sz w:val="24"/>
          <w:szCs w:val="24"/>
        </w:rPr>
        <w:t xml:space="preserve"> Rajabhat University</w:t>
      </w:r>
    </w:p>
    <w:p w14:paraId="1AE7FD79" w14:textId="77777777" w:rsidR="004F04F7" w:rsidRPr="00B4124F" w:rsidRDefault="004F04F7" w:rsidP="004F04F7">
      <w:pPr>
        <w:jc w:val="center"/>
        <w:rPr>
          <w:rFonts w:ascii="TH SarabunPSK" w:hAnsi="TH SarabunPSK" w:cs="TH SarabunPSK"/>
          <w:sz w:val="24"/>
          <w:szCs w:val="24"/>
        </w:rPr>
      </w:pPr>
      <w:proofErr w:type="gramStart"/>
      <w:r>
        <w:rPr>
          <w:rFonts w:ascii="TH SarabunPSK" w:hAnsi="TH SarabunPSK" w:cs="TH SarabunPSK"/>
          <w:sz w:val="24"/>
          <w:szCs w:val="24"/>
        </w:rPr>
        <w:t>Email :</w:t>
      </w:r>
      <w:proofErr w:type="gramEnd"/>
      <w:r>
        <w:rPr>
          <w:rFonts w:ascii="TH SarabunPSK" w:hAnsi="TH SarabunPSK" w:cs="TH SarabunPSK"/>
          <w:sz w:val="24"/>
          <w:szCs w:val="24"/>
        </w:rPr>
        <w:t xml:space="preserve"> s61123328006@ssru.ac.th</w:t>
      </w:r>
    </w:p>
    <w:p w14:paraId="41605D8F" w14:textId="77777777" w:rsidR="00D47402" w:rsidRDefault="00D47402" w:rsidP="00D8119D">
      <w:pPr>
        <w:jc w:val="center"/>
        <w:rPr>
          <w:rFonts w:ascii="TH SarabunPSK" w:hAnsi="TH SarabunPSK" w:cs="TH SarabunPSK"/>
          <w:b/>
          <w:bCs/>
          <w:sz w:val="24"/>
          <w:szCs w:val="24"/>
        </w:rPr>
      </w:pPr>
    </w:p>
    <w:p w14:paraId="28F1FB6F" w14:textId="77777777" w:rsidR="00D47402" w:rsidRPr="00D47402" w:rsidRDefault="00D47402" w:rsidP="00D47402">
      <w:pPr>
        <w:rPr>
          <w:rFonts w:ascii="TH SarabunPSK" w:hAnsi="TH SarabunPSK" w:cs="TH SarabunPSK"/>
          <w:b/>
          <w:bCs/>
          <w:sz w:val="28"/>
        </w:rPr>
      </w:pPr>
      <w:r w:rsidRPr="00D47402">
        <w:rPr>
          <w:rFonts w:ascii="TH SarabunPSK" w:hAnsi="TH SarabunPSK" w:cs="TH SarabunPSK"/>
          <w:b/>
          <w:bCs/>
          <w:sz w:val="28"/>
        </w:rPr>
        <w:t>Abstract</w:t>
      </w:r>
    </w:p>
    <w:p w14:paraId="6647ABE9" w14:textId="4EC264A8" w:rsidR="00D47402" w:rsidRPr="00092572" w:rsidRDefault="00D47402" w:rsidP="00B67890">
      <w:pPr>
        <w:jc w:val="thaiDistribute"/>
        <w:rPr>
          <w:rFonts w:ascii="TH SarabunPSK" w:hAnsi="TH SarabunPSK" w:cs="TH SarabunPSK"/>
          <w:color w:val="000000" w:themeColor="text1"/>
          <w:sz w:val="28"/>
        </w:rPr>
      </w:pPr>
      <w:r>
        <w:rPr>
          <w:rFonts w:ascii="TH SarabunPSK" w:hAnsi="TH SarabunPSK" w:cs="TH SarabunPSK"/>
          <w:sz w:val="28"/>
        </w:rPr>
        <w:tab/>
      </w:r>
      <w:r w:rsidR="00092572" w:rsidRPr="009C0D14">
        <w:rPr>
          <w:rFonts w:ascii="TH SarabunPSK" w:hAnsi="TH SarabunPSK" w:cs="TH SarabunPSK"/>
          <w:color w:val="000000" w:themeColor="text1"/>
          <w:sz w:val="28"/>
        </w:rPr>
        <w:t>This research "Printed media in the 4.0 era</w:t>
      </w:r>
      <w:proofErr w:type="gramStart"/>
      <w:r w:rsidR="00092572" w:rsidRPr="009C0D14">
        <w:rPr>
          <w:rFonts w:ascii="TH SarabunPSK" w:hAnsi="TH SarabunPSK" w:cs="TH SarabunPSK"/>
          <w:color w:val="000000" w:themeColor="text1"/>
          <w:sz w:val="28"/>
        </w:rPr>
        <w:t xml:space="preserve">",  </w:t>
      </w:r>
      <w:r w:rsidR="00092572">
        <w:rPr>
          <w:rFonts w:ascii="TH SarabunPSK" w:hAnsi="TH SarabunPSK" w:cs="TH SarabunPSK"/>
          <w:color w:val="000000" w:themeColor="text1"/>
          <w:sz w:val="28"/>
        </w:rPr>
        <w:t>emphasize</w:t>
      </w:r>
      <w:proofErr w:type="gramEnd"/>
      <w:r w:rsidR="00092572" w:rsidRPr="009C0D14">
        <w:rPr>
          <w:rFonts w:ascii="TH SarabunPSK" w:hAnsi="TH SarabunPSK" w:cs="TH SarabunPSK"/>
          <w:color w:val="000000" w:themeColor="text1"/>
          <w:sz w:val="28"/>
        </w:rPr>
        <w:t xml:space="preserve"> the impact of the printed media business at the present that has the development of science and technology which affects the behavior of people in society on the use of media. The researcher indicates the objectives as follows: 1) to study the change of the printed media business from the past to the present 2) to analyze the strategies, methods, patterns, adaptation patterns of the printed media in the 4.0 era and 3) to analyze the causes and factors that affect the impact of the printed media in the 4.0 era. The research was conducted by in-depth interview. Samples used in this research were 3 people who were academicians in mass communication and professional journalism. The research found that printed media in the past were </w:t>
      </w:r>
      <w:proofErr w:type="gramStart"/>
      <w:r w:rsidR="00092572" w:rsidRPr="009C0D14">
        <w:rPr>
          <w:rFonts w:ascii="TH SarabunPSK" w:hAnsi="TH SarabunPSK" w:cs="TH SarabunPSK"/>
          <w:color w:val="000000" w:themeColor="text1"/>
          <w:sz w:val="28"/>
        </w:rPr>
        <w:t>very different</w:t>
      </w:r>
      <w:proofErr w:type="gramEnd"/>
      <w:r w:rsidR="00092572" w:rsidRPr="009C0D14">
        <w:rPr>
          <w:rFonts w:ascii="TH SarabunPSK" w:hAnsi="TH SarabunPSK" w:cs="TH SarabunPSK"/>
          <w:color w:val="000000" w:themeColor="text1"/>
          <w:sz w:val="28"/>
        </w:rPr>
        <w:t xml:space="preserve"> from the present. Both in terms of content production, distribution channels, and technology that had significantly changed from the past. In which </w:t>
      </w:r>
      <w:proofErr w:type="gramStart"/>
      <w:r w:rsidR="00092572" w:rsidRPr="009C0D14">
        <w:rPr>
          <w:rFonts w:ascii="TH SarabunPSK" w:hAnsi="TH SarabunPSK" w:cs="TH SarabunPSK"/>
          <w:color w:val="000000" w:themeColor="text1"/>
          <w:sz w:val="28"/>
        </w:rPr>
        <w:t>all of</w:t>
      </w:r>
      <w:proofErr w:type="gramEnd"/>
      <w:r w:rsidR="00092572" w:rsidRPr="009C0D14">
        <w:rPr>
          <w:rFonts w:ascii="TH SarabunPSK" w:hAnsi="TH SarabunPSK" w:cs="TH SarabunPSK"/>
          <w:color w:val="000000" w:themeColor="text1"/>
          <w:sz w:val="28"/>
        </w:rPr>
        <w:t xml:space="preserve"> the above, the causes from the development of science and technology and the people’s behavior that had changing ways of living and many other factors. The strategies that printed media used to solve problems for supporting the social economy were reducing the number of people, reducing production costs, reducing the amount of expenses in every way to survive and keep the business going. </w:t>
      </w:r>
    </w:p>
    <w:p w14:paraId="669AFAA2" w14:textId="77777777" w:rsidR="00D47402" w:rsidRPr="00D47402" w:rsidRDefault="00D47402" w:rsidP="00D47402">
      <w:pPr>
        <w:rPr>
          <w:rFonts w:ascii="TH SarabunPSK" w:hAnsi="TH SarabunPSK" w:cs="TH SarabunPSK"/>
          <w:b/>
          <w:bCs/>
          <w:sz w:val="24"/>
          <w:szCs w:val="24"/>
        </w:rPr>
      </w:pPr>
    </w:p>
    <w:p w14:paraId="628E15C1" w14:textId="77777777" w:rsidR="00D47402" w:rsidRDefault="00D47402" w:rsidP="00D47402">
      <w:pPr>
        <w:rPr>
          <w:rFonts w:ascii="TH SarabunPSK" w:hAnsi="TH SarabunPSK" w:cs="TH SarabunPSK"/>
          <w:sz w:val="24"/>
          <w:szCs w:val="24"/>
        </w:rPr>
      </w:pPr>
      <w:r w:rsidRPr="00D47402">
        <w:rPr>
          <w:rFonts w:ascii="TH SarabunPSK" w:hAnsi="TH SarabunPSK" w:cs="TH SarabunPSK"/>
          <w:b/>
          <w:bCs/>
          <w:sz w:val="28"/>
        </w:rPr>
        <w:t xml:space="preserve">Keywords: </w:t>
      </w:r>
      <w:r w:rsidRPr="00D47402">
        <w:rPr>
          <w:rFonts w:ascii="TH SarabunPSK" w:hAnsi="TH SarabunPSK" w:cs="TH SarabunPSK"/>
          <w:sz w:val="28"/>
        </w:rPr>
        <w:t>printed media, printed media impact, 4.0 era</w:t>
      </w:r>
    </w:p>
    <w:p w14:paraId="7FE58572" w14:textId="77777777" w:rsidR="00D47402" w:rsidRDefault="00D47402" w:rsidP="00D47402">
      <w:pPr>
        <w:rPr>
          <w:rFonts w:ascii="TH SarabunPSK" w:hAnsi="TH SarabunPSK" w:cs="TH SarabunPSK"/>
          <w:sz w:val="24"/>
          <w:szCs w:val="24"/>
        </w:rPr>
      </w:pPr>
    </w:p>
    <w:p w14:paraId="233D5BAE" w14:textId="77777777" w:rsidR="00D47402" w:rsidRDefault="00D47402" w:rsidP="00D47402">
      <w:pPr>
        <w:rPr>
          <w:rFonts w:ascii="TH SarabunPSK" w:hAnsi="TH SarabunPSK" w:cs="TH SarabunPSK"/>
          <w:sz w:val="24"/>
          <w:szCs w:val="24"/>
        </w:rPr>
      </w:pPr>
    </w:p>
    <w:p w14:paraId="03F2E008" w14:textId="0016634D" w:rsidR="00D47402" w:rsidRDefault="00D47402" w:rsidP="00D47402">
      <w:pPr>
        <w:rPr>
          <w:rFonts w:ascii="TH SarabunPSK" w:hAnsi="TH SarabunPSK" w:cs="TH SarabunPSK"/>
          <w:sz w:val="24"/>
          <w:szCs w:val="24"/>
        </w:rPr>
      </w:pPr>
    </w:p>
    <w:p w14:paraId="75EC2FE0" w14:textId="00F59958" w:rsidR="00326C15" w:rsidRDefault="00326C15" w:rsidP="00D47402">
      <w:pPr>
        <w:rPr>
          <w:rFonts w:ascii="TH SarabunPSK" w:hAnsi="TH SarabunPSK" w:cs="TH SarabunPSK"/>
          <w:sz w:val="24"/>
          <w:szCs w:val="24"/>
        </w:rPr>
      </w:pPr>
    </w:p>
    <w:p w14:paraId="6908748C" w14:textId="1C8EAD8A" w:rsidR="00326C15" w:rsidRDefault="00326C15" w:rsidP="00D47402">
      <w:pPr>
        <w:rPr>
          <w:rFonts w:ascii="TH SarabunPSK" w:hAnsi="TH SarabunPSK" w:cs="TH SarabunPSK"/>
          <w:sz w:val="24"/>
          <w:szCs w:val="24"/>
        </w:rPr>
      </w:pPr>
    </w:p>
    <w:p w14:paraId="078658FA" w14:textId="77777777" w:rsidR="00D47402" w:rsidRPr="00D47402" w:rsidRDefault="00D47402" w:rsidP="00D47402">
      <w:pPr>
        <w:rPr>
          <w:rFonts w:ascii="TH SarabunPSK" w:hAnsi="TH SarabunPSK" w:cs="TH SarabunPSK"/>
          <w:sz w:val="24"/>
          <w:szCs w:val="24"/>
        </w:rPr>
      </w:pPr>
    </w:p>
    <w:p w14:paraId="48102405" w14:textId="77777777" w:rsidR="00854A6D" w:rsidRPr="00854A6D" w:rsidRDefault="00854A6D" w:rsidP="00854A6D">
      <w:pPr>
        <w:rPr>
          <w:rFonts w:ascii="TH SarabunPSK" w:hAnsi="TH SarabunPSK" w:cs="TH SarabunPSK"/>
          <w:b/>
          <w:bCs/>
          <w:sz w:val="28"/>
        </w:rPr>
      </w:pPr>
      <w:r w:rsidRPr="00854A6D">
        <w:rPr>
          <w:rFonts w:ascii="TH SarabunPSK" w:hAnsi="TH SarabunPSK" w:cs="TH SarabunPSK"/>
          <w:b/>
          <w:bCs/>
          <w:sz w:val="28"/>
          <w:cs/>
        </w:rPr>
        <w:t>บทนำ</w:t>
      </w:r>
    </w:p>
    <w:p w14:paraId="2E42AC4F" w14:textId="77777777" w:rsidR="00854A6D" w:rsidRPr="00854A6D" w:rsidRDefault="00854A6D" w:rsidP="00B67890">
      <w:pPr>
        <w:jc w:val="thaiDistribute"/>
        <w:rPr>
          <w:rFonts w:ascii="TH SarabunPSK" w:hAnsi="TH SarabunPSK" w:cs="TH SarabunPSK"/>
          <w:sz w:val="28"/>
        </w:rPr>
      </w:pPr>
      <w:r w:rsidRPr="00854A6D">
        <w:rPr>
          <w:rFonts w:ascii="TH SarabunPSK" w:hAnsi="TH SarabunPSK" w:cs="TH SarabunPSK"/>
          <w:sz w:val="28"/>
          <w:cs/>
        </w:rPr>
        <w:tab/>
        <w:t>ปัจจุบันประเทศไทยมีการพัฒนาเศรษฐกิจของประเทศที่เพิ่มขึ้นและมาพร้อมกับการปฏิรูป</w:t>
      </w:r>
      <w:r w:rsidRPr="00854A6D">
        <w:rPr>
          <w:rFonts w:ascii="TH SarabunPSK" w:hAnsi="TH SarabunPSK" w:cs="TH SarabunPSK"/>
          <w:sz w:val="28"/>
          <w:cs/>
        </w:rPr>
        <w:tab/>
        <w:t>ประเทศในด้านต่างๆ เพื่อปรับแก้ จัดระบบ ปรับทิศทางและการสร้างหนทางพัฒนาประเทศให้เจริญ สามารถรับมือกับโอกาสและภัยคุกคามแบบใหม่ที่มีการเปลี่ยนแปลงอย่างรวดเร็วรุนแรงในศตวรรษที่ 21 (เพ็ญประภา ศรีประสม</w:t>
      </w:r>
      <w:r w:rsidRPr="00854A6D">
        <w:rPr>
          <w:rFonts w:ascii="TH SarabunPSK" w:hAnsi="TH SarabunPSK" w:cs="TH SarabunPSK"/>
          <w:sz w:val="28"/>
        </w:rPr>
        <w:t xml:space="preserve">, </w:t>
      </w:r>
      <w:r w:rsidRPr="00854A6D">
        <w:rPr>
          <w:rFonts w:ascii="TH SarabunPSK" w:hAnsi="TH SarabunPSK" w:cs="TH SarabunPSK"/>
          <w:sz w:val="28"/>
          <w:cs/>
        </w:rPr>
        <w:t>2560)</w:t>
      </w:r>
    </w:p>
    <w:p w14:paraId="4ED91A08" w14:textId="68231659" w:rsidR="00854A6D" w:rsidRPr="00854A6D" w:rsidRDefault="00854A6D" w:rsidP="00B67890">
      <w:pPr>
        <w:jc w:val="thaiDistribute"/>
        <w:rPr>
          <w:rFonts w:ascii="TH SarabunPSK" w:hAnsi="TH SarabunPSK" w:cs="TH SarabunPSK"/>
          <w:sz w:val="28"/>
        </w:rPr>
      </w:pPr>
      <w:r w:rsidRPr="00854A6D">
        <w:rPr>
          <w:rFonts w:ascii="TH SarabunPSK" w:hAnsi="TH SarabunPSK" w:cs="TH SarabunPSK"/>
          <w:sz w:val="28"/>
          <w:cs/>
        </w:rPr>
        <w:lastRenderedPageBreak/>
        <w:tab/>
        <w:t xml:space="preserve">ประเทศไทย 4.0 หรือ </w:t>
      </w:r>
      <w:r w:rsidRPr="00854A6D">
        <w:rPr>
          <w:rFonts w:ascii="TH SarabunPSK" w:hAnsi="TH SarabunPSK" w:cs="TH SarabunPSK"/>
          <w:sz w:val="28"/>
        </w:rPr>
        <w:t xml:space="preserve">Thailand </w:t>
      </w:r>
      <w:r w:rsidRPr="00854A6D">
        <w:rPr>
          <w:rFonts w:ascii="TH SarabunPSK" w:hAnsi="TH SarabunPSK" w:cs="TH SarabunPSK"/>
          <w:sz w:val="28"/>
          <w:cs/>
        </w:rPr>
        <w:t xml:space="preserve">4.0 เป็นวิสัยทัศน์เชิงนโยบาย การพัฒนาเศรษฐกิจของประเทศหรือโมเดลพัฒนาเศรษฐกิจของรัฐบาลภายใต้การนำของ พลเอกประยุทธ์ จันทร์โอชา นายกรัฐมนตรีและหัวหน้าคณะรักษาความสงบแห่งชาติ (คสช.) ที่เข้ามาบริหารประเทศบนวิสัยทัศน์ที่ว่า “มั่นคง มั่งคั่ง และยั่งยืน” มีภารกิจสำคัญในการขับเคลื่อนปฏิรูปโครงสร้างเศรษฐกิจ ปฏิรูปการวิจัยและการพัฒนา ปฏิรูปการศึกษาไปพร้อมๆกัน เน้นเศรษฐกิจที่ขับเคลื่อนด้วยนวัตกรรมเปลี่ยนสินค้า “โภคภัณฑ์” ไปสู่สินค้านวัตกรรมเปลี่ยนประเทศเข้าสู่ภาคอุตสาหกรรม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SMEs </w:t>
      </w:r>
      <w:r w:rsidRPr="00854A6D">
        <w:rPr>
          <w:rFonts w:ascii="TH SarabunPSK" w:hAnsi="TH SarabunPSK" w:cs="TH SarabunPSK"/>
          <w:sz w:val="28"/>
          <w:cs/>
        </w:rPr>
        <w:t xml:space="preserve">หรือ </w:t>
      </w:r>
      <w:r w:rsidRPr="00854A6D">
        <w:rPr>
          <w:rFonts w:ascii="TH SarabunPSK" w:hAnsi="TH SarabunPSK" w:cs="TH SarabunPSK"/>
          <w:sz w:val="28"/>
        </w:rPr>
        <w:t xml:space="preserve">SMEs </w:t>
      </w:r>
      <w:r w:rsidRPr="00854A6D">
        <w:rPr>
          <w:rFonts w:ascii="TH SarabunPSK" w:hAnsi="TH SarabunPSK" w:cs="TH SarabunPSK"/>
          <w:sz w:val="28"/>
          <w:cs/>
        </w:rPr>
        <w:t xml:space="preserve">ที่มีอยู่และรัฐบาลต้องให้ความช่วยเหลืออยู่ตลอดเวลาไปสู่การเป็น  </w:t>
      </w:r>
      <w:r w:rsidRPr="00854A6D">
        <w:rPr>
          <w:rFonts w:ascii="TH SarabunPSK" w:hAnsi="TH SarabunPSK" w:cs="TH SarabunPSK"/>
          <w:sz w:val="28"/>
        </w:rPr>
        <w:t xml:space="preserve">Smart Enterprises </w:t>
      </w:r>
      <w:r w:rsidRPr="00854A6D">
        <w:rPr>
          <w:rFonts w:ascii="TH SarabunPSK" w:hAnsi="TH SarabunPSK" w:cs="TH SarabunPSK"/>
          <w:sz w:val="28"/>
          <w:cs/>
        </w:rPr>
        <w:t xml:space="preserve">และ </w:t>
      </w:r>
      <w:r w:rsidRPr="00854A6D">
        <w:rPr>
          <w:rFonts w:ascii="TH SarabunPSK" w:hAnsi="TH SarabunPSK" w:cs="TH SarabunPSK"/>
          <w:sz w:val="28"/>
        </w:rPr>
        <w:t xml:space="preserve">Startup </w:t>
      </w:r>
      <w:r w:rsidRPr="00854A6D">
        <w:rPr>
          <w:rFonts w:ascii="TH SarabunPSK" w:hAnsi="TH SarabunPSK" w:cs="TH SarabunPSK"/>
          <w:sz w:val="28"/>
          <w:cs/>
        </w:rPr>
        <w:t xml:space="preserve">บริษัทเกิดใหม่ที่มีศักยภาพสูง เปลี่ยนจาก </w:t>
      </w:r>
      <w:r w:rsidR="007D4DAE" w:rsidRPr="00854A6D">
        <w:rPr>
          <w:rFonts w:ascii="TH SarabunPSK" w:hAnsi="TH SarabunPSK" w:cs="TH SarabunPSK"/>
          <w:sz w:val="28"/>
        </w:rPr>
        <w:t>Traditional</w:t>
      </w:r>
      <w:r w:rsidRPr="00854A6D">
        <w:rPr>
          <w:rFonts w:ascii="TH SarabunPSK" w:hAnsi="TH SarabunPSK" w:cs="TH SarabunPSK"/>
          <w:sz w:val="28"/>
        </w:rPr>
        <w:t xml:space="preserve"> Service </w:t>
      </w:r>
      <w:r w:rsidRPr="00854A6D">
        <w:rPr>
          <w:rFonts w:ascii="TH SarabunPSK" w:hAnsi="TH SarabunPSK" w:cs="TH SarabunPSK"/>
          <w:sz w:val="28"/>
          <w:cs/>
        </w:rPr>
        <w:t xml:space="preserve">ซึ่งมีการสร้างมูลค่าค่อนข้างต่ำไปสู่ </w:t>
      </w:r>
      <w:r w:rsidRPr="00854A6D">
        <w:rPr>
          <w:rFonts w:ascii="TH SarabunPSK" w:hAnsi="TH SarabunPSK" w:cs="TH SarabunPSK"/>
          <w:sz w:val="28"/>
        </w:rPr>
        <w:t xml:space="preserve">High Value Service </w:t>
      </w:r>
      <w:r w:rsidRPr="00854A6D">
        <w:rPr>
          <w:rFonts w:ascii="TH SarabunPSK" w:hAnsi="TH SarabunPSK" w:cs="TH SarabunPSK"/>
          <w:sz w:val="28"/>
          <w:cs/>
        </w:rPr>
        <w:t>และเปลี่ยนจากแรงงานทักษะต่ำไปสู่แรงงานที่มีความรู้ความเชี่ยวชาญและทักษะสูงเป็นต้น (เพ็ญประภา ศรีประสม</w:t>
      </w:r>
      <w:r w:rsidRPr="00854A6D">
        <w:rPr>
          <w:rFonts w:ascii="TH SarabunPSK" w:hAnsi="TH SarabunPSK" w:cs="TH SarabunPSK"/>
          <w:sz w:val="28"/>
        </w:rPr>
        <w:t xml:space="preserve">, </w:t>
      </w:r>
      <w:r w:rsidRPr="00854A6D">
        <w:rPr>
          <w:rFonts w:ascii="TH SarabunPSK" w:hAnsi="TH SarabunPSK" w:cs="TH SarabunPSK"/>
          <w:sz w:val="28"/>
          <w:cs/>
        </w:rPr>
        <w:t>2560)</w:t>
      </w:r>
    </w:p>
    <w:p w14:paraId="79C87BBF" w14:textId="77777777" w:rsidR="00854A6D" w:rsidRPr="00854A6D" w:rsidRDefault="00854A6D" w:rsidP="00B67890">
      <w:pPr>
        <w:jc w:val="thaiDistribute"/>
        <w:rPr>
          <w:rFonts w:ascii="TH SarabunPSK" w:hAnsi="TH SarabunPSK" w:cs="TH SarabunPSK"/>
          <w:sz w:val="28"/>
        </w:rPr>
      </w:pPr>
      <w:r w:rsidRPr="00854A6D">
        <w:rPr>
          <w:rFonts w:ascii="TH SarabunPSK" w:hAnsi="TH SarabunPSK" w:cs="TH SarabunPSK"/>
          <w:sz w:val="28"/>
          <w:cs/>
        </w:rPr>
        <w:tab/>
        <w:t>การเปลี่ยนแปลงไปสู่การพัฒนาของประเทศในยุคประเทศไทย 4.0 จะช่วยเพิ่มโอกาสในการเข้าถึงสินค้าและบริการได้เพิ่มขึ้น แต่หากมองอีกด้านหนึ่งเมื่อมีการพัฒนาด้านอุตสาหกรรม เกษตรกรรม วิทยาศาสตร์ เทคโนโลยี การแพทย์ นวัตกรรม ฯลฯ ที่เพิ่มมากขึ้นกลับทำให้เกิดการลดลงของจำนวนแรงงานและแทนที่ด้วยเทคโนโลยีที่เข้ามาเพิ่มศักยภาพในการผลิตสินค้าและบริการให้มีคุณภาพ จะเห็นได้ว่าในปัจจุบันเทคโนโลยีมีการพัฒนาอย่างไม่หยุดยั้ง เป็นสาเหตุให้</w:t>
      </w:r>
      <w:r w:rsidRPr="00854A6D">
        <w:rPr>
          <w:rFonts w:ascii="TH SarabunPSK" w:hAnsi="TH SarabunPSK" w:cs="TH SarabunPSK"/>
          <w:sz w:val="28"/>
          <w:cs/>
        </w:rPr>
        <w:tab/>
        <w:t xml:space="preserve">ธุรกิจหลายๆธุรกิจต้องปรับตัวรับสภาพของการเปลี่ยนแปลง เพื่อให้ธุรกิจสามารถดำรงอยู่ได้ เห็นได้อย่างชัดเจน เช่น “ธนาคาร” ผู้ใช้บริการเริ่มใช้จ่ายเงินผ่านบัตร ฝากถอนเงินผ่านตู้ ทำให้ธนาคารต้องลดจำนวนพนักงานลง “พ่อค้าแม่ค้า” ไม่สามารถมียอดขายเท่ากับพ่อค้าแม่ค้าออนไลน์ที่ไม่มีหน้าร้าน “ธุรกิจสื่อ” มีระบบสมาร์ทโฟนที่หลอมรวมทุกสื่อไว้ในโทรศัพท์มือถือเครื่องเดียวเป็นต้น </w:t>
      </w:r>
    </w:p>
    <w:p w14:paraId="1B403C3C" w14:textId="77777777" w:rsidR="00854A6D" w:rsidRPr="00854A6D" w:rsidRDefault="00854A6D" w:rsidP="00B67890">
      <w:pPr>
        <w:jc w:val="thaiDistribute"/>
        <w:rPr>
          <w:rFonts w:ascii="TH SarabunPSK" w:hAnsi="TH SarabunPSK" w:cs="TH SarabunPSK"/>
          <w:sz w:val="28"/>
        </w:rPr>
      </w:pPr>
      <w:r w:rsidRPr="00854A6D">
        <w:rPr>
          <w:rFonts w:ascii="TH SarabunPSK" w:hAnsi="TH SarabunPSK" w:cs="TH SarabunPSK"/>
          <w:sz w:val="28"/>
          <w:cs/>
        </w:rPr>
        <w:tab/>
        <w:t xml:space="preserve">ในปัจจุบัน “สื่อ” มีการเปลี่ยนแปลงที่มากขึ้น เนื่องด้วยผู้คนเริ่มมีการใช้โทรศัพท์มือถือเคลื่อนที่มากขึ้น มีการใช้สมาร์ทโฟนและระบบอินเตอร์เน็ตอย่างแพร่หลาย ทำให้ความสามารถในการเข้าถึงสื่อเป็นไปได้อย่างง่ายและรวดเร็ว อีกทั้งยังสะดวกต่อการใช้งานในทุกสถานที่และทุกเวลา ทั้งหมดที่กล่าวมานั้นส่งผลกระทบต่อ “สื่อสิ่งพิมพ์” อย่างมากที่สุดเพราะในปัจจุบันผู้คนเริ่มมีพฤติกรรมการใช้ชีวิตที่เปลี่ยนไป ผู้คนเริ่มไม่สนใจในการซื้อนิตยสารเล่มใหญ่ๆหรือซื้อหนังสือพิมพ์มาอ่านข่าวประจำวัน ไม่หาข้อมูลด้วยการอ่านหนังสือในห้องสมุด เปลี่ยนรูปแบบมาเป็นการหาข้อมูลผ่านระบบอินเตอร์เน็ต การรับรู้ข้อมูลข่าวสารผ่านระบบออนไลน์ที่มีรูปแบบการเข้าถึงที่ง่าย สะดวกและรวดเร็วมากขึ้น สื่อที่ไม่สามารถมีการปรับตัวในองค์กรให้ทันต่อโลกยุคปัจจุบันย่อมได้รับผลกระทบต่อการเปลี่ยนแปลงของสังคม แต่ในทางกลับกันองค์กรสื่อสิ่งพิมพ์บางแห่งยังสามารถดำเนินธุรกิจอยู่ได้ด้วยการเปลี่ยนแปลงปรับเปลี่ยนตามรูปแบบเศรษฐกิจและยุคสมัยใหม่ </w:t>
      </w:r>
    </w:p>
    <w:p w14:paraId="0A538837" w14:textId="77777777" w:rsidR="00854A6D" w:rsidRPr="00854A6D" w:rsidRDefault="00854A6D" w:rsidP="00B67890">
      <w:pPr>
        <w:jc w:val="thaiDistribute"/>
        <w:rPr>
          <w:rFonts w:ascii="TH SarabunPSK" w:hAnsi="TH SarabunPSK" w:cs="TH SarabunPSK"/>
          <w:sz w:val="28"/>
        </w:rPr>
      </w:pPr>
      <w:r w:rsidRPr="00854A6D">
        <w:rPr>
          <w:rFonts w:ascii="TH SarabunPSK" w:hAnsi="TH SarabunPSK" w:cs="TH SarabunPSK"/>
          <w:sz w:val="28"/>
          <w:cs/>
        </w:rPr>
        <w:tab/>
        <w:t>ปี 2558 ถือเป็นจุดเริ่มที่อุตสาหกรรมสิ่งพิมพ์ไทยเข้าขั้นวิกฤติอย่างแท้จริง ทั้งจากพฤติกรรมผู้อ่านที่เลิกพลิกอ่านข้อมูลบนหน้ากระดาษหันมาสไลด์จอดูสิ่งที่สนใจผ่านโลกออนไลน์ และจากภาวะเศรษฐกิจโดยรวมที่ทรุดตัวพร้อมกันทั่วโลก ส่งผลกระทบค่าโฆษณาซึ่งถือเป็น “ท่อ</w:t>
      </w:r>
      <w:r w:rsidRPr="00854A6D">
        <w:rPr>
          <w:rFonts w:ascii="TH SarabunPSK" w:hAnsi="TH SarabunPSK" w:cs="TH SarabunPSK"/>
          <w:sz w:val="28"/>
          <w:cs/>
        </w:rPr>
        <w:tab/>
        <w:t>น้ำเลี้ยงหลัก” ของธุรกิจสิ่งพิมพ์ในหลายๆ แขนง ทำให้นิตยสารจำนวนหนึ่งต้องประกาศปิดตัวลง หลังเม็ดเงินโฆษณาในช่วง 10 ปีหลังลดลงถึงกว่า 1 ใน 3 ขณะที่หนังสือพิมพ์แม้จะยังเปิดดำเนินการได้แต่ก็มีมาตรการรัดเข็มขัดด้วยการประกาศไม่รับคนเพิ่ม แน่นอนว่าผลกระทบนี้เกี่ยวเนื่องกันเป็นลูกโซ่ตั้งแต่สายส่ง ร้านหนังสือ สำนักพิมพ์ ฯลฯ ไปจนถึงตัวนักเขียนเองด้วยและ</w:t>
      </w:r>
      <w:r w:rsidRPr="00854A6D">
        <w:rPr>
          <w:rFonts w:ascii="TH SarabunPSK" w:hAnsi="TH SarabunPSK" w:cs="TH SarabunPSK"/>
          <w:sz w:val="28"/>
          <w:cs/>
        </w:rPr>
        <w:tab/>
        <w:t>ถ้าติดตามข่าวสารกันมาตั้งแต่ต้นปีจะพบว่าในปี 2559 มีนิตยสารหลายฉบับในประเทศไทยทยอยปิดตัวกันอย่างต่อเนื่องที่ยังพออยู่รอดได้ก็ต้องมีมาตรการในการรัดเข็มขัดหรือว่าปรับตัวกันครั้ง</w:t>
      </w:r>
      <w:r w:rsidRPr="00854A6D">
        <w:rPr>
          <w:rFonts w:ascii="TH SarabunPSK" w:hAnsi="TH SarabunPSK" w:cs="TH SarabunPSK"/>
          <w:sz w:val="28"/>
          <w:cs/>
        </w:rPr>
        <w:tab/>
        <w:t>ใหญ่ (รัตนชัย ม่วงงาม</w:t>
      </w:r>
      <w:r w:rsidRPr="00854A6D">
        <w:rPr>
          <w:rFonts w:ascii="TH SarabunPSK" w:hAnsi="TH SarabunPSK" w:cs="TH SarabunPSK"/>
          <w:sz w:val="28"/>
        </w:rPr>
        <w:t xml:space="preserve">, </w:t>
      </w:r>
      <w:r w:rsidRPr="00854A6D">
        <w:rPr>
          <w:rFonts w:ascii="TH SarabunPSK" w:hAnsi="TH SarabunPSK" w:cs="TH SarabunPSK"/>
          <w:sz w:val="28"/>
          <w:cs/>
        </w:rPr>
        <w:t>2559)</w:t>
      </w:r>
    </w:p>
    <w:p w14:paraId="53CA463C" w14:textId="33C1C732" w:rsidR="007D4DAE" w:rsidRPr="007D4DAE" w:rsidRDefault="00854A6D" w:rsidP="00A56084">
      <w:pPr>
        <w:spacing w:after="0"/>
        <w:rPr>
          <w:rFonts w:asciiTheme="majorBidi" w:hAnsiTheme="majorBidi" w:cstheme="majorBidi"/>
          <w:color w:val="FF0000"/>
          <w:sz w:val="32"/>
          <w:szCs w:val="32"/>
        </w:rPr>
      </w:pPr>
      <w:r w:rsidRPr="00854A6D">
        <w:rPr>
          <w:rFonts w:ascii="TH SarabunPSK" w:hAnsi="TH SarabunPSK" w:cs="TH SarabunPSK"/>
          <w:sz w:val="28"/>
          <w:cs/>
        </w:rPr>
        <w:tab/>
        <w:t xml:space="preserve">จากความเป็นมาและความสำคัญของปัญหาข้างต้นจะเห็นได้ถึงการเปลี่ยนแปลงของประเทศที่ส่งผลกระทบต่อผู้คนรวมไปถึงภาคสินค้าและบริการ ทั้งของรัฐบาลและภาคเอกชน ผู้วิจัยจึงให้ความสำคัญเพื่อศึกษา “การเปลี่ยนแปลงของธุรกิจสื่อสิ่งพิมพ์ ในอดีตจนถึงปัจจุบัน ตลอดจนศึกษากลยุทธ์ วิธีการและรูปแบบของการปรับตัวของสื่อสิ่งพิมพ์บางสำนักที่สามารถดำเนินธุรกิจอยู่ได้และปัจจัยที่มีผลกระทบต่อสื่อสิ่งพิมพ์บางสำนักที่ผันตัวเพิ่มช่องทางเป็นสื่อออนไลน์และบางแห่งปิดสื่อสิ่งพิมพ์ลง” </w:t>
      </w:r>
      <w:r w:rsidR="00A56084">
        <w:rPr>
          <w:rFonts w:ascii="TH SarabunPSK" w:hAnsi="TH SarabunPSK" w:cs="TH SarabunPSK" w:hint="cs"/>
          <w:sz w:val="28"/>
          <w:cs/>
        </w:rPr>
        <w:t>เพื่อให้ทราบถึงการเปลี่ยนแปลงของภาคธุรกิจสื่อสิ่งพิมพ์ในอดีตที่มีเทคโนโลยีและวิวัฒนาการไม่พัฒนาเท่าในปัจจุบันจนถึงช่วงที่อินเทอร์เน็ตมีการแพร่มากขึ้น เพื่อให้ทราบถึงวิธีการหรือกลยุทธ์วิธีการที่จะรับมือต่อสภาพเศรษฐกิจและ</w:t>
      </w:r>
      <w:r w:rsidR="00A56084">
        <w:rPr>
          <w:rFonts w:ascii="TH SarabunPSK" w:hAnsi="TH SarabunPSK" w:cs="TH SarabunPSK" w:hint="cs"/>
          <w:sz w:val="28"/>
          <w:cs/>
        </w:rPr>
        <w:lastRenderedPageBreak/>
        <w:t>สภาพสังคมที่เปลี่ยนไปในยุค 4.0 ที่มีอินเทอร์เน็ตเข้ามาของธุรกิจสื่อสิ่งพิมพ์ เพื่อให้ทราบถึงสาเหตุหรือปัจจัยที่ทำให้สื่อสิ่งพิมพ์นั้นได้รับผลกระทบอันเกิดจากการพัฒนาทางเทคโนโลยีและวิวัฒนาการในยุค 4.0</w:t>
      </w:r>
    </w:p>
    <w:p w14:paraId="4E40FADF" w14:textId="77777777" w:rsidR="00854A6D" w:rsidRPr="00854A6D" w:rsidRDefault="00854A6D" w:rsidP="00854A6D">
      <w:pPr>
        <w:rPr>
          <w:rFonts w:ascii="TH SarabunPSK" w:hAnsi="TH SarabunPSK" w:cs="TH SarabunPSK"/>
          <w:sz w:val="28"/>
        </w:rPr>
      </w:pPr>
    </w:p>
    <w:p w14:paraId="2DE51B93" w14:textId="77777777" w:rsidR="00854A6D" w:rsidRPr="00854A6D" w:rsidRDefault="00854A6D" w:rsidP="00854A6D">
      <w:pPr>
        <w:rPr>
          <w:rFonts w:ascii="TH SarabunPSK" w:hAnsi="TH SarabunPSK" w:cs="TH SarabunPSK"/>
          <w:b/>
          <w:bCs/>
          <w:sz w:val="28"/>
        </w:rPr>
      </w:pPr>
      <w:r w:rsidRPr="00854A6D">
        <w:rPr>
          <w:rFonts w:ascii="TH SarabunPSK" w:hAnsi="TH SarabunPSK" w:cs="TH SarabunPSK"/>
          <w:b/>
          <w:bCs/>
          <w:sz w:val="28"/>
          <w:cs/>
        </w:rPr>
        <w:t>วัตถุประสงค์</w:t>
      </w:r>
    </w:p>
    <w:p w14:paraId="495F92B8" w14:textId="77777777" w:rsidR="00854A6D" w:rsidRPr="00854A6D" w:rsidRDefault="00854A6D" w:rsidP="00854A6D">
      <w:pPr>
        <w:rPr>
          <w:rFonts w:ascii="TH SarabunPSK" w:hAnsi="TH SarabunPSK" w:cs="TH SarabunPSK"/>
          <w:sz w:val="28"/>
        </w:rPr>
      </w:pPr>
      <w:r w:rsidRPr="00854A6D">
        <w:rPr>
          <w:rFonts w:ascii="TH SarabunPSK" w:hAnsi="TH SarabunPSK" w:cs="TH SarabunPSK"/>
          <w:sz w:val="28"/>
          <w:cs/>
        </w:rPr>
        <w:t>1.เพื่อศึกษาการเปลี่ยนแปลงของธุรกิจสื่อสิ่งพิมพ์จากอดีตถึงปัจจุบัน</w:t>
      </w:r>
    </w:p>
    <w:p w14:paraId="728C7F26" w14:textId="77777777" w:rsidR="00854A6D" w:rsidRPr="00854A6D" w:rsidRDefault="00854A6D" w:rsidP="00854A6D">
      <w:pPr>
        <w:rPr>
          <w:rFonts w:ascii="TH SarabunPSK" w:hAnsi="TH SarabunPSK" w:cs="TH SarabunPSK"/>
          <w:sz w:val="28"/>
        </w:rPr>
      </w:pPr>
      <w:r w:rsidRPr="00854A6D">
        <w:rPr>
          <w:rFonts w:ascii="TH SarabunPSK" w:hAnsi="TH SarabunPSK" w:cs="TH SarabunPSK"/>
          <w:sz w:val="28"/>
          <w:cs/>
        </w:rPr>
        <w:t>2.เพื่อวิเคราะห์กลยุทธ์ วิธีการ รูปแบบการปรับตัวของสื่อสิ่งพิมพ์ในยุค 4.0</w:t>
      </w:r>
    </w:p>
    <w:p w14:paraId="12F6BAA3" w14:textId="77777777" w:rsidR="00854A6D" w:rsidRPr="00854A6D" w:rsidRDefault="00854A6D" w:rsidP="00854A6D">
      <w:pPr>
        <w:rPr>
          <w:rFonts w:ascii="TH SarabunPSK" w:hAnsi="TH SarabunPSK" w:cs="TH SarabunPSK"/>
          <w:sz w:val="28"/>
        </w:rPr>
      </w:pPr>
      <w:r w:rsidRPr="00854A6D">
        <w:rPr>
          <w:rFonts w:ascii="TH SarabunPSK" w:hAnsi="TH SarabunPSK" w:cs="TH SarabunPSK"/>
          <w:sz w:val="28"/>
          <w:cs/>
        </w:rPr>
        <w:t>3.เพื่อวิเคราะห์หาสาเหตุและปัจจัยที่ทำให้สื่อสิ่งพิมพ์ได้รับผลกระทบในยุค 4.0</w:t>
      </w:r>
    </w:p>
    <w:p w14:paraId="1E62AD00" w14:textId="77777777" w:rsidR="00854A6D" w:rsidRDefault="00854A6D" w:rsidP="00854A6D">
      <w:pPr>
        <w:rPr>
          <w:rFonts w:ascii="TH SarabunPSK" w:hAnsi="TH SarabunPSK" w:cs="TH SarabunPSK"/>
          <w:sz w:val="28"/>
        </w:rPr>
      </w:pPr>
    </w:p>
    <w:p w14:paraId="4A938BCD" w14:textId="77777777" w:rsidR="00332024" w:rsidRPr="00332024" w:rsidRDefault="00332024" w:rsidP="00854A6D">
      <w:pPr>
        <w:rPr>
          <w:rFonts w:ascii="TH SarabunPSK" w:hAnsi="TH SarabunPSK" w:cs="TH SarabunPSK"/>
          <w:sz w:val="28"/>
        </w:rPr>
      </w:pPr>
      <w:r>
        <w:rPr>
          <w:rFonts w:ascii="TH SarabunPSK" w:hAnsi="TH SarabunPSK" w:cs="TH SarabunPSK" w:hint="cs"/>
          <w:b/>
          <w:bCs/>
          <w:sz w:val="28"/>
          <w:cs/>
        </w:rPr>
        <w:t>ระเบียบวิธีวิจัย</w:t>
      </w:r>
    </w:p>
    <w:p w14:paraId="19671729" w14:textId="68D8E158" w:rsidR="00332024" w:rsidRPr="00332024" w:rsidRDefault="00854A6D" w:rsidP="00B67890">
      <w:pPr>
        <w:jc w:val="thaiDistribute"/>
        <w:rPr>
          <w:rFonts w:ascii="TH SarabunPSK" w:hAnsi="TH SarabunPSK" w:cs="TH SarabunPSK"/>
          <w:sz w:val="28"/>
        </w:rPr>
      </w:pPr>
      <w:r w:rsidRPr="00854A6D">
        <w:rPr>
          <w:rFonts w:ascii="TH SarabunPSK" w:hAnsi="TH SarabunPSK" w:cs="TH SarabunPSK"/>
          <w:sz w:val="28"/>
          <w:cs/>
        </w:rPr>
        <w:tab/>
      </w:r>
      <w:r w:rsidR="00332024" w:rsidRPr="00332024">
        <w:rPr>
          <w:rFonts w:ascii="TH SarabunPSK" w:hAnsi="TH SarabunPSK" w:cs="TH SarabunPSK"/>
          <w:sz w:val="28"/>
          <w:cs/>
        </w:rPr>
        <w:t>การศึกษาเรื่อง “สื่อสิ่งพิมพ์ในยุค 4.0” มีวัตถุประสงค์เพื่อศึกษาและวิเคราะห์</w:t>
      </w:r>
      <w:r w:rsidR="0095337B">
        <w:rPr>
          <w:rFonts w:ascii="TH SarabunPSK" w:hAnsi="TH SarabunPSK" w:cs="TH SarabunPSK" w:hint="cs"/>
          <w:sz w:val="28"/>
          <w:cs/>
        </w:rPr>
        <w:t>สาเหตุและปัญหาที่เกิดขึ้น</w:t>
      </w:r>
      <w:r w:rsidR="00332024" w:rsidRPr="00332024">
        <w:rPr>
          <w:rFonts w:ascii="TH SarabunPSK" w:hAnsi="TH SarabunPSK" w:cs="TH SarabunPSK"/>
          <w:sz w:val="28"/>
          <w:cs/>
        </w:rPr>
        <w:t xml:space="preserve"> </w:t>
      </w:r>
      <w:r w:rsidR="0095337B">
        <w:rPr>
          <w:rFonts w:ascii="TH SarabunPSK" w:hAnsi="TH SarabunPSK" w:cs="TH SarabunPSK" w:hint="cs"/>
          <w:sz w:val="28"/>
          <w:cs/>
        </w:rPr>
        <w:t>ที่มีผลให้ธุรกิจสื่อสิ่งพิมพ์ต้อง</w:t>
      </w:r>
      <w:r w:rsidR="0095337B" w:rsidRPr="00332024">
        <w:rPr>
          <w:rFonts w:ascii="TH SarabunPSK" w:hAnsi="TH SarabunPSK" w:cs="TH SarabunPSK"/>
          <w:sz w:val="28"/>
          <w:cs/>
        </w:rPr>
        <w:t>ปรับเปลี่ยน</w:t>
      </w:r>
      <w:r w:rsidR="0095337B">
        <w:rPr>
          <w:rFonts w:ascii="TH SarabunPSK" w:hAnsi="TH SarabunPSK" w:cs="TH SarabunPSK" w:hint="cs"/>
          <w:sz w:val="28"/>
          <w:cs/>
        </w:rPr>
        <w:t>ให้</w:t>
      </w:r>
      <w:r w:rsidR="0095337B" w:rsidRPr="00332024">
        <w:rPr>
          <w:rFonts w:ascii="TH SarabunPSK" w:hAnsi="TH SarabunPSK" w:cs="TH SarabunPSK"/>
          <w:sz w:val="28"/>
          <w:cs/>
        </w:rPr>
        <w:t>เหมาะสม</w:t>
      </w:r>
      <w:r w:rsidR="0095337B">
        <w:rPr>
          <w:rFonts w:ascii="TH SarabunPSK" w:hAnsi="TH SarabunPSK" w:cs="TH SarabunPSK" w:hint="cs"/>
          <w:sz w:val="28"/>
          <w:cs/>
        </w:rPr>
        <w:t>ในยุคปัจจุบัน ศึกษาวิธีการและกลยุทธ์ตลอดจนแนวทางที่ธุรกิจสื่อสิ่งพิมพ์ใช้เพื่อรับมือกับสภาพปัจจุบัน</w:t>
      </w:r>
      <w:r w:rsidR="0095337B" w:rsidRPr="00332024">
        <w:rPr>
          <w:rFonts w:ascii="TH SarabunPSK" w:hAnsi="TH SarabunPSK" w:cs="TH SarabunPSK"/>
          <w:sz w:val="28"/>
          <w:cs/>
        </w:rPr>
        <w:t xml:space="preserve"> </w:t>
      </w:r>
      <w:r w:rsidR="0095337B">
        <w:rPr>
          <w:rFonts w:ascii="TH SarabunPSK" w:hAnsi="TH SarabunPSK" w:cs="TH SarabunPSK" w:hint="cs"/>
          <w:sz w:val="28"/>
          <w:cs/>
        </w:rPr>
        <w:t>อีกทั้งเพื่อทราบถึง</w:t>
      </w:r>
      <w:r w:rsidR="00332024" w:rsidRPr="00332024">
        <w:rPr>
          <w:rFonts w:ascii="TH SarabunPSK" w:hAnsi="TH SarabunPSK" w:cs="TH SarabunPSK"/>
          <w:sz w:val="28"/>
          <w:cs/>
        </w:rPr>
        <w:t>แนวโน้มของการทำงานด้านสื่อสิ่งพิมพ์</w:t>
      </w:r>
      <w:r w:rsidR="0095337B">
        <w:rPr>
          <w:rFonts w:ascii="TH SarabunPSK" w:hAnsi="TH SarabunPSK" w:cs="TH SarabunPSK" w:hint="cs"/>
          <w:sz w:val="28"/>
          <w:cs/>
        </w:rPr>
        <w:t>ในอนาคต</w:t>
      </w:r>
      <w:r w:rsidR="00332024" w:rsidRPr="00332024">
        <w:rPr>
          <w:rFonts w:ascii="TH SarabunPSK" w:hAnsi="TH SarabunPSK" w:cs="TH SarabunPSK"/>
          <w:sz w:val="28"/>
          <w:cs/>
        </w:rPr>
        <w:t xml:space="preserve"> โดยการวิจัยครั้งนี้เป็นการวิจัยเชิงคุณภาพ (</w:t>
      </w:r>
      <w:r w:rsidR="00332024" w:rsidRPr="00332024">
        <w:rPr>
          <w:rFonts w:ascii="TH SarabunPSK" w:hAnsi="TH SarabunPSK" w:cs="TH SarabunPSK"/>
          <w:sz w:val="28"/>
        </w:rPr>
        <w:t xml:space="preserve">Qualitative Research) </w:t>
      </w:r>
      <w:r w:rsidR="00332024" w:rsidRPr="00332024">
        <w:rPr>
          <w:rFonts w:ascii="TH SarabunPSK" w:hAnsi="TH SarabunPSK" w:cs="TH SarabunPSK"/>
          <w:sz w:val="28"/>
          <w:cs/>
        </w:rPr>
        <w:t>โดยใช้การสัมภาษณ์แบบเจาะลึก (</w:t>
      </w:r>
      <w:r w:rsidR="00332024" w:rsidRPr="00332024">
        <w:rPr>
          <w:rFonts w:ascii="TH SarabunPSK" w:hAnsi="TH SarabunPSK" w:cs="TH SarabunPSK"/>
          <w:sz w:val="28"/>
        </w:rPr>
        <w:t xml:space="preserve">In-depth Interview) </w:t>
      </w:r>
      <w:r w:rsidR="00332024" w:rsidRPr="00332024">
        <w:rPr>
          <w:rFonts w:ascii="TH SarabunPSK" w:hAnsi="TH SarabunPSK" w:cs="TH SarabunPSK"/>
          <w:sz w:val="28"/>
          <w:cs/>
        </w:rPr>
        <w:t>ในการเก็บรวบรวมข้อมูล</w:t>
      </w:r>
    </w:p>
    <w:p w14:paraId="44943EBB" w14:textId="566609E2" w:rsidR="00933A81" w:rsidRDefault="00332024" w:rsidP="00B67890">
      <w:pPr>
        <w:jc w:val="thaiDistribute"/>
        <w:rPr>
          <w:rFonts w:ascii="TH SarabunPSK" w:hAnsi="TH SarabunPSK" w:cs="TH SarabunPSK"/>
          <w:color w:val="FF0000"/>
          <w:sz w:val="28"/>
        </w:rPr>
      </w:pPr>
      <w:r w:rsidRPr="00332024">
        <w:rPr>
          <w:rFonts w:ascii="TH SarabunPSK" w:hAnsi="TH SarabunPSK" w:cs="TH SarabunPSK"/>
          <w:sz w:val="28"/>
          <w:cs/>
        </w:rPr>
        <w:tab/>
        <w:t>1. แหล่งข้อมูลปฐมภูมิ (</w:t>
      </w:r>
      <w:r w:rsidRPr="00332024">
        <w:rPr>
          <w:rFonts w:ascii="TH SarabunPSK" w:hAnsi="TH SarabunPSK" w:cs="TH SarabunPSK"/>
          <w:sz w:val="28"/>
        </w:rPr>
        <w:t xml:space="preserve">Primary Data) </w:t>
      </w:r>
      <w:r w:rsidRPr="00332024">
        <w:rPr>
          <w:rFonts w:ascii="TH SarabunPSK" w:hAnsi="TH SarabunPSK" w:cs="TH SarabunPSK"/>
          <w:sz w:val="28"/>
          <w:cs/>
        </w:rPr>
        <w:t>เป็นแหล่งข้อมูลประเภทบุคคล โดยทำการเก็บข้อมูลด้วยการสัมภาษณ์แบบเจาะลึก (</w:t>
      </w:r>
      <w:r w:rsidRPr="00332024">
        <w:rPr>
          <w:rFonts w:ascii="TH SarabunPSK" w:hAnsi="TH SarabunPSK" w:cs="TH SarabunPSK"/>
          <w:sz w:val="28"/>
        </w:rPr>
        <w:t xml:space="preserve">In-depth Interview) </w:t>
      </w:r>
      <w:r w:rsidRPr="00332024">
        <w:rPr>
          <w:rFonts w:ascii="TH SarabunPSK" w:hAnsi="TH SarabunPSK" w:cs="TH SarabunPSK"/>
          <w:sz w:val="28"/>
          <w:cs/>
        </w:rPr>
        <w:t>ซึ่งผู้ให้ข้อมูลหลักของการสัมภาษณ์เป็นแบบเฉพาะเจาะจง (</w:t>
      </w:r>
      <w:r w:rsidRPr="00332024">
        <w:rPr>
          <w:rFonts w:ascii="TH SarabunPSK" w:hAnsi="TH SarabunPSK" w:cs="TH SarabunPSK"/>
          <w:sz w:val="28"/>
        </w:rPr>
        <w:t>Purposive Sampling)</w:t>
      </w:r>
      <w:r w:rsidR="008278DA">
        <w:rPr>
          <w:rFonts w:ascii="TH SarabunPSK" w:hAnsi="TH SarabunPSK" w:cs="TH SarabunPSK"/>
          <w:sz w:val="28"/>
        </w:rPr>
        <w:t xml:space="preserve"> </w:t>
      </w:r>
      <w:r w:rsidR="008278DA">
        <w:rPr>
          <w:rFonts w:ascii="TH SarabunPSK" w:hAnsi="TH SarabunPSK" w:cs="TH SarabunPSK" w:hint="cs"/>
          <w:sz w:val="28"/>
          <w:cs/>
        </w:rPr>
        <w:t>โดยแบ่งเป็น 2 กลุ่ม</w:t>
      </w:r>
      <w:r w:rsidR="0095337B">
        <w:rPr>
          <w:rFonts w:ascii="TH SarabunPSK" w:hAnsi="TH SarabunPSK" w:cs="TH SarabunPSK" w:hint="cs"/>
          <w:sz w:val="28"/>
          <w:cs/>
        </w:rPr>
        <w:t xml:space="preserve"> </w:t>
      </w:r>
      <w:r w:rsidR="008278DA">
        <w:rPr>
          <w:rFonts w:ascii="TH SarabunPSK" w:hAnsi="TH SarabunPSK" w:cs="TH SarabunPSK" w:hint="cs"/>
          <w:sz w:val="28"/>
          <w:cs/>
        </w:rPr>
        <w:t xml:space="preserve">คือ </w:t>
      </w:r>
      <w:r w:rsidR="0095337B">
        <w:rPr>
          <w:rFonts w:ascii="TH SarabunPSK" w:hAnsi="TH SarabunPSK" w:cs="TH SarabunPSK" w:hint="cs"/>
          <w:sz w:val="28"/>
          <w:cs/>
        </w:rPr>
        <w:t xml:space="preserve">กลุ่มที่ 1 </w:t>
      </w:r>
      <w:r w:rsidR="008278DA">
        <w:rPr>
          <w:rFonts w:ascii="TH SarabunPSK" w:hAnsi="TH SarabunPSK" w:cs="TH SarabunPSK" w:hint="cs"/>
          <w:sz w:val="28"/>
          <w:cs/>
        </w:rPr>
        <w:t>นักวิชาชีพหนังสือพิมพ์</w:t>
      </w:r>
      <w:r w:rsidR="0095337B">
        <w:rPr>
          <w:rFonts w:ascii="TH SarabunPSK" w:hAnsi="TH SarabunPSK" w:cs="TH SarabunPSK" w:hint="cs"/>
          <w:sz w:val="28"/>
          <w:cs/>
        </w:rPr>
        <w:t xml:space="preserve"> </w:t>
      </w:r>
      <w:r w:rsidR="00C801EE">
        <w:rPr>
          <w:rFonts w:ascii="TH SarabunPSK" w:hAnsi="TH SarabunPSK" w:cs="TH SarabunPSK" w:hint="cs"/>
          <w:sz w:val="28"/>
          <w:cs/>
        </w:rPr>
        <w:t>และ</w:t>
      </w:r>
      <w:r w:rsidR="0095337B">
        <w:rPr>
          <w:rFonts w:ascii="TH SarabunPSK" w:hAnsi="TH SarabunPSK" w:cs="TH SarabunPSK" w:hint="cs"/>
          <w:sz w:val="28"/>
          <w:cs/>
        </w:rPr>
        <w:t xml:space="preserve">กลุ่มที่ 2 </w:t>
      </w:r>
      <w:r w:rsidR="00C801EE">
        <w:rPr>
          <w:rFonts w:ascii="TH SarabunPSK" w:hAnsi="TH SarabunPSK" w:cs="TH SarabunPSK" w:hint="cs"/>
          <w:sz w:val="28"/>
          <w:cs/>
        </w:rPr>
        <w:t xml:space="preserve">นักวิชาการด้านสื่อสารมวลชน </w:t>
      </w:r>
      <w:r w:rsidR="00765745">
        <w:rPr>
          <w:rFonts w:ascii="TH SarabunPSK" w:hAnsi="TH SarabunPSK" w:cs="TH SarabunPSK" w:hint="cs"/>
          <w:sz w:val="28"/>
          <w:cs/>
        </w:rPr>
        <w:t xml:space="preserve">จำนวน 3 คน </w:t>
      </w:r>
      <w:r w:rsidR="00C801EE">
        <w:rPr>
          <w:rFonts w:ascii="TH SarabunPSK" w:hAnsi="TH SarabunPSK" w:cs="TH SarabunPSK" w:hint="cs"/>
          <w:sz w:val="28"/>
          <w:cs/>
        </w:rPr>
        <w:t>เพื่อที่จะสามารถสัมภาษณ์แบบเจาะลึกและเจาะจงกับผู้ที่มีประสบการณ์ด้านธุรกิจสื่อสิ่งพิมพ์และเป็นผู้มีความรู้ด้านสื่อสารมวลชนโดยตรง เพื่อข้อมูลที่ถูกต้อง</w:t>
      </w:r>
      <w:r w:rsidR="00C801EE" w:rsidRPr="00C801EE">
        <w:rPr>
          <w:rFonts w:ascii="TH SarabunPSK" w:hAnsi="TH SarabunPSK" w:cs="TH SarabunPSK" w:hint="cs"/>
          <w:sz w:val="28"/>
          <w:cs/>
        </w:rPr>
        <w:t>ของภาคธุรกิจสื่อสารมวลชน</w:t>
      </w:r>
    </w:p>
    <w:p w14:paraId="73AD7828" w14:textId="2A259EBA" w:rsidR="00332024" w:rsidRPr="00687923" w:rsidRDefault="0055286C" w:rsidP="00687923">
      <w:pPr>
        <w:jc w:val="thaiDistribute"/>
        <w:rPr>
          <w:rFonts w:ascii="TH SarabunPSK" w:hAnsi="TH SarabunPSK" w:cs="TH SarabunPSK"/>
          <w:b/>
          <w:bCs/>
          <w:color w:val="FF0000"/>
          <w:sz w:val="28"/>
          <w:u w:val="single"/>
        </w:rPr>
      </w:pPr>
      <w:r>
        <w:rPr>
          <w:rFonts w:ascii="TH SarabunPSK" w:hAnsi="TH SarabunPSK" w:cs="TH SarabunPSK"/>
          <w:color w:val="FF0000"/>
          <w:sz w:val="28"/>
          <w:cs/>
        </w:rPr>
        <w:tab/>
      </w:r>
      <w:r>
        <w:rPr>
          <w:rFonts w:ascii="TH SarabunPSK" w:hAnsi="TH SarabunPSK" w:cs="TH SarabunPSK" w:hint="cs"/>
          <w:sz w:val="28"/>
          <w:cs/>
        </w:rPr>
        <w:t>กลุ่มที่ 1 นักวิชาชีพหนังสือพิมพ์ จากหนังสือพิมพ์ประเภทประชานิยม (</w:t>
      </w:r>
      <w:r>
        <w:rPr>
          <w:rFonts w:ascii="TH SarabunPSK" w:hAnsi="TH SarabunPSK" w:cs="TH SarabunPSK"/>
          <w:sz w:val="28"/>
        </w:rPr>
        <w:t>Popular Newspaper</w:t>
      </w:r>
      <w:r>
        <w:rPr>
          <w:rFonts w:ascii="TH SarabunPSK" w:hAnsi="TH SarabunPSK" w:cs="TH SarabunPSK" w:hint="cs"/>
          <w:sz w:val="28"/>
          <w:cs/>
        </w:rPr>
        <w:t>)</w:t>
      </w:r>
      <w:r>
        <w:rPr>
          <w:rFonts w:ascii="TH SarabunPSK" w:hAnsi="TH SarabunPSK" w:cs="TH SarabunPSK" w:hint="cs"/>
          <w:color w:val="FF0000"/>
          <w:sz w:val="28"/>
          <w:cs/>
        </w:rPr>
        <w:t xml:space="preserve"> </w:t>
      </w:r>
      <w:r w:rsidR="00F979CD">
        <w:rPr>
          <w:rFonts w:ascii="TH SarabunPSK" w:hAnsi="TH SarabunPSK" w:cs="TH SarabunPSK" w:hint="cs"/>
          <w:sz w:val="28"/>
          <w:cs/>
        </w:rPr>
        <w:t>ที่มีการตีพิมพ์ติดต่อกันไม่น้อยกว่า 50 ปีและเป็นหนังสือพิมพ์</w:t>
      </w:r>
      <w:r w:rsidR="003A5AF4">
        <w:rPr>
          <w:rFonts w:ascii="TH SarabunPSK" w:hAnsi="TH SarabunPSK" w:cs="TH SarabunPSK" w:hint="cs"/>
          <w:sz w:val="28"/>
          <w:cs/>
        </w:rPr>
        <w:t>ที่มียอดการตีพิมพ์สูงติด 1 ใน 10 อันดับของประเทศไทย โดยหนังสือพิมพ์ “ไทยรัฐ” และ “เดลินิวส์” มียอดการตีพิมพ์ที่เท่ากันที่ 810,000 ล้านฉบับ (</w:t>
      </w:r>
      <w:r w:rsidR="000B7622">
        <w:rPr>
          <w:rFonts w:ascii="TH SarabunPSK" w:hAnsi="TH SarabunPSK" w:cs="TH SarabunPSK"/>
          <w:sz w:val="28"/>
        </w:rPr>
        <w:t>Infoquest.co.th.</w:t>
      </w:r>
      <w:r w:rsidR="000B7622">
        <w:rPr>
          <w:rFonts w:ascii="TH SarabunPSK" w:hAnsi="TH SarabunPSK" w:cs="TH SarabunPSK" w:hint="cs"/>
          <w:sz w:val="28"/>
          <w:cs/>
        </w:rPr>
        <w:t xml:space="preserve"> ,</w:t>
      </w:r>
      <w:r w:rsidR="003A5AF4">
        <w:rPr>
          <w:rFonts w:ascii="TH SarabunPSK" w:hAnsi="TH SarabunPSK" w:cs="TH SarabunPSK" w:hint="cs"/>
          <w:sz w:val="28"/>
          <w:cs/>
        </w:rPr>
        <w:t>2563</w:t>
      </w:r>
      <w:r w:rsidR="000B7622">
        <w:rPr>
          <w:rFonts w:ascii="TH SarabunPSK" w:hAnsi="TH SarabunPSK" w:cs="TH SarabunPSK" w:hint="cs"/>
          <w:sz w:val="28"/>
          <w:cs/>
        </w:rPr>
        <w:t xml:space="preserve">) </w:t>
      </w:r>
      <w:r w:rsidR="000779B9" w:rsidRPr="009369F0">
        <w:rPr>
          <w:rFonts w:ascii="TH SarabunPSK" w:hAnsi="TH SarabunPSK" w:cs="TH SarabunPSK" w:hint="cs"/>
          <w:sz w:val="28"/>
          <w:cs/>
        </w:rPr>
        <w:t>และ</w:t>
      </w:r>
      <w:r w:rsidR="009369F0" w:rsidRPr="009369F0">
        <w:rPr>
          <w:rFonts w:ascii="TH SarabunPSK" w:hAnsi="TH SarabunPSK" w:cs="TH SarabunPSK" w:hint="cs"/>
          <w:sz w:val="28"/>
          <w:cs/>
        </w:rPr>
        <w:t>เป็นผู้มีประสบการณ์การตรงเกี่ยวกับสายงานสื่อสารมวลชนมาอย่างยาวนาน</w:t>
      </w:r>
      <w:r w:rsidR="00687923" w:rsidRPr="009369F0">
        <w:rPr>
          <w:rFonts w:ascii="TH SarabunPSK" w:hAnsi="TH SarabunPSK" w:cs="TH SarabunPSK" w:hint="cs"/>
          <w:sz w:val="28"/>
          <w:cs/>
        </w:rPr>
        <w:t xml:space="preserve"> </w:t>
      </w:r>
      <w:r w:rsidR="009369F0">
        <w:rPr>
          <w:rFonts w:ascii="TH SarabunPSK" w:hAnsi="TH SarabunPSK" w:cs="TH SarabunPSK" w:hint="cs"/>
          <w:sz w:val="28"/>
          <w:cs/>
        </w:rPr>
        <w:t xml:space="preserve">จำนวน 2 </w:t>
      </w:r>
      <w:r w:rsidR="00765745">
        <w:rPr>
          <w:rFonts w:ascii="TH SarabunPSK" w:hAnsi="TH SarabunPSK" w:cs="TH SarabunPSK" w:hint="cs"/>
          <w:sz w:val="28"/>
          <w:cs/>
        </w:rPr>
        <w:t>คน</w:t>
      </w:r>
      <w:r w:rsidR="009369F0">
        <w:rPr>
          <w:rFonts w:ascii="TH SarabunPSK" w:hAnsi="TH SarabunPSK" w:cs="TH SarabunPSK" w:hint="cs"/>
          <w:sz w:val="28"/>
          <w:cs/>
        </w:rPr>
        <w:t xml:space="preserve"> </w:t>
      </w:r>
      <w:r w:rsidR="00687923" w:rsidRPr="009369F0">
        <w:rPr>
          <w:rFonts w:ascii="TH SarabunPSK" w:hAnsi="TH SarabunPSK" w:cs="TH SarabunPSK" w:hint="cs"/>
          <w:sz w:val="28"/>
          <w:cs/>
        </w:rPr>
        <w:t>ได้แก่</w:t>
      </w:r>
      <w:r w:rsidR="00687923" w:rsidRPr="009369F0">
        <w:rPr>
          <w:rFonts w:ascii="TH SarabunPSK" w:hAnsi="TH SarabunPSK" w:cs="TH SarabunPSK" w:hint="cs"/>
          <w:b/>
          <w:bCs/>
          <w:color w:val="FF0000"/>
          <w:sz w:val="28"/>
          <w:u w:val="single"/>
          <w:cs/>
        </w:rPr>
        <w:t xml:space="preserve"> </w:t>
      </w:r>
      <w:r w:rsidR="00332024" w:rsidRPr="009369F0">
        <w:rPr>
          <w:rFonts w:ascii="TH SarabunPSK" w:hAnsi="TH SarabunPSK" w:cs="TH SarabunPSK"/>
          <w:b/>
          <w:bCs/>
          <w:color w:val="FF0000"/>
          <w:sz w:val="28"/>
          <w:u w:val="single"/>
          <w:cs/>
        </w:rPr>
        <w:t xml:space="preserve"> </w:t>
      </w:r>
    </w:p>
    <w:p w14:paraId="08E80DF7" w14:textId="0F881DD3" w:rsidR="00687923" w:rsidRPr="009369F0" w:rsidRDefault="00332024" w:rsidP="00332024">
      <w:pPr>
        <w:rPr>
          <w:rFonts w:ascii="TH SarabunPSK" w:hAnsi="TH SarabunPSK" w:cs="TH SarabunPSK"/>
          <w:sz w:val="28"/>
        </w:rPr>
      </w:pPr>
      <w:r>
        <w:rPr>
          <w:rFonts w:ascii="TH SarabunPSK" w:hAnsi="TH SarabunPSK" w:cs="TH SarabunPSK"/>
          <w:sz w:val="28"/>
          <w:cs/>
        </w:rPr>
        <w:tab/>
      </w:r>
      <w:r w:rsidR="00687923">
        <w:rPr>
          <w:rFonts w:ascii="TH SarabunPSK" w:hAnsi="TH SarabunPSK" w:cs="TH SarabunPSK"/>
          <w:sz w:val="28"/>
          <w:cs/>
        </w:rPr>
        <w:tab/>
      </w:r>
      <w:r w:rsidR="00D93FD7" w:rsidRPr="009369F0">
        <w:rPr>
          <w:rFonts w:ascii="TH SarabunPSK" w:hAnsi="TH SarabunPSK" w:cs="TH SarabunPSK"/>
          <w:sz w:val="28"/>
        </w:rPr>
        <w:t xml:space="preserve">1. </w:t>
      </w:r>
      <w:r w:rsidRPr="009369F0">
        <w:rPr>
          <w:rFonts w:ascii="TH SarabunPSK" w:hAnsi="TH SarabunPSK" w:cs="TH SarabunPSK"/>
          <w:sz w:val="28"/>
          <w:cs/>
        </w:rPr>
        <w:t xml:space="preserve">นายดำฤทธิ์ วิริยะกุล </w:t>
      </w:r>
    </w:p>
    <w:p w14:paraId="43C56567" w14:textId="1A5913A4" w:rsidR="002862AD" w:rsidRPr="009369F0" w:rsidRDefault="00687923" w:rsidP="002862AD">
      <w:pPr>
        <w:ind w:left="720" w:firstLine="720"/>
        <w:rPr>
          <w:rFonts w:ascii="TH SarabunPSK" w:hAnsi="TH SarabunPSK" w:cs="TH SarabunPSK"/>
          <w:sz w:val="28"/>
        </w:rPr>
      </w:pPr>
      <w:r w:rsidRPr="009369F0">
        <w:rPr>
          <w:rFonts w:ascii="TH SarabunPSK" w:hAnsi="TH SarabunPSK" w:cs="TH SarabunPSK" w:hint="cs"/>
          <w:sz w:val="28"/>
          <w:cs/>
        </w:rPr>
        <w:t>ตำแหน่ง</w:t>
      </w:r>
      <w:r w:rsidR="009369F0">
        <w:rPr>
          <w:rFonts w:ascii="TH SarabunPSK" w:hAnsi="TH SarabunPSK" w:cs="TH SarabunPSK"/>
          <w:sz w:val="28"/>
          <w:cs/>
        </w:rPr>
        <w:tab/>
      </w:r>
      <w:r w:rsidR="00246253" w:rsidRPr="009369F0">
        <w:rPr>
          <w:rFonts w:ascii="TH SarabunPSK" w:hAnsi="TH SarabunPSK" w:cs="TH SarabunPSK" w:hint="cs"/>
          <w:sz w:val="28"/>
          <w:cs/>
        </w:rPr>
        <w:t>บรรณาธิการข่าว</w:t>
      </w:r>
      <w:r w:rsidR="00D76E19" w:rsidRPr="009369F0">
        <w:rPr>
          <w:rFonts w:ascii="TH SarabunPSK" w:hAnsi="TH SarabunPSK" w:cs="TH SarabunPSK" w:hint="cs"/>
          <w:sz w:val="28"/>
          <w:cs/>
        </w:rPr>
        <w:t xml:space="preserve">ภูมิภาคหนังสือพิมพ์ไทยรัฐ </w:t>
      </w:r>
      <w:r w:rsidR="009369F0">
        <w:rPr>
          <w:rFonts w:ascii="TH SarabunPSK" w:hAnsi="TH SarabunPSK" w:cs="TH SarabunPSK" w:hint="cs"/>
          <w:sz w:val="28"/>
          <w:cs/>
        </w:rPr>
        <w:t>,</w:t>
      </w:r>
      <w:r w:rsidR="00332024" w:rsidRPr="009369F0">
        <w:rPr>
          <w:rFonts w:ascii="TH SarabunPSK" w:hAnsi="TH SarabunPSK" w:cs="TH SarabunPSK"/>
          <w:sz w:val="28"/>
          <w:cs/>
        </w:rPr>
        <w:t>เลขาธิการสมาพันธ์นักหนังสือพิมพ์แห่งอาเซียน</w:t>
      </w:r>
      <w:r w:rsidR="009369F0">
        <w:rPr>
          <w:rFonts w:ascii="TH SarabunPSK" w:hAnsi="TH SarabunPSK" w:cs="TH SarabunPSK"/>
          <w:sz w:val="28"/>
          <w:cs/>
        </w:rPr>
        <w:tab/>
      </w:r>
      <w:r w:rsidR="009369F0">
        <w:rPr>
          <w:rFonts w:ascii="TH SarabunPSK" w:hAnsi="TH SarabunPSK" w:cs="TH SarabunPSK"/>
          <w:sz w:val="28"/>
          <w:cs/>
        </w:rPr>
        <w:tab/>
      </w:r>
      <w:r w:rsidR="00332024" w:rsidRPr="009369F0">
        <w:rPr>
          <w:rFonts w:ascii="TH SarabunPSK" w:hAnsi="TH SarabunPSK" w:cs="TH SarabunPSK"/>
          <w:sz w:val="28"/>
          <w:cs/>
        </w:rPr>
        <w:t>และที</w:t>
      </w:r>
      <w:r w:rsidR="009369F0">
        <w:rPr>
          <w:rFonts w:ascii="TH SarabunPSK" w:hAnsi="TH SarabunPSK" w:cs="TH SarabunPSK" w:hint="cs"/>
          <w:sz w:val="28"/>
          <w:cs/>
        </w:rPr>
        <w:t>่</w:t>
      </w:r>
      <w:r w:rsidR="00332024" w:rsidRPr="009369F0">
        <w:rPr>
          <w:rFonts w:ascii="TH SarabunPSK" w:hAnsi="TH SarabunPSK" w:cs="TH SarabunPSK"/>
          <w:sz w:val="28"/>
          <w:cs/>
        </w:rPr>
        <w:t>ปรึกษาสมาพันธ์นักหนังสือพิมพ์แห่งประเทศไทย</w:t>
      </w:r>
    </w:p>
    <w:p w14:paraId="5DA5280D" w14:textId="6E009B2D" w:rsidR="00687923" w:rsidRPr="009369F0" w:rsidRDefault="00D93FD7" w:rsidP="00687923">
      <w:pPr>
        <w:ind w:left="720" w:firstLine="720"/>
        <w:rPr>
          <w:rFonts w:ascii="TH SarabunPSK" w:hAnsi="TH SarabunPSK" w:cs="TH SarabunPSK"/>
          <w:sz w:val="28"/>
        </w:rPr>
      </w:pPr>
      <w:r w:rsidRPr="009369F0">
        <w:rPr>
          <w:rFonts w:ascii="TH SarabunPSK" w:hAnsi="TH SarabunPSK" w:cs="TH SarabunPSK" w:hint="cs"/>
          <w:sz w:val="28"/>
          <w:cs/>
        </w:rPr>
        <w:t xml:space="preserve">หน่วยงาน </w:t>
      </w:r>
      <w:r w:rsidR="009369F0">
        <w:rPr>
          <w:rFonts w:ascii="TH SarabunPSK" w:hAnsi="TH SarabunPSK" w:cs="TH SarabunPSK" w:hint="cs"/>
          <w:sz w:val="28"/>
          <w:cs/>
        </w:rPr>
        <w:t>หนังสือพิมพ</w:t>
      </w:r>
      <w:r w:rsidRPr="009369F0">
        <w:rPr>
          <w:rFonts w:ascii="TH SarabunPSK" w:hAnsi="TH SarabunPSK" w:cs="TH SarabunPSK" w:hint="cs"/>
          <w:sz w:val="28"/>
          <w:cs/>
        </w:rPr>
        <w:t xml:space="preserve">ไทยรัฐ </w:t>
      </w:r>
    </w:p>
    <w:p w14:paraId="690374E4" w14:textId="77777777" w:rsidR="00D93FD7" w:rsidRPr="002862AD" w:rsidRDefault="00D93FD7" w:rsidP="00687923">
      <w:pPr>
        <w:ind w:left="720" w:firstLine="720"/>
        <w:rPr>
          <w:rFonts w:ascii="TH SarabunPSK" w:hAnsi="TH SarabunPSK" w:cs="TH SarabunPSK"/>
          <w:color w:val="FF0000"/>
          <w:sz w:val="28"/>
        </w:rPr>
      </w:pPr>
    </w:p>
    <w:p w14:paraId="05DBDF50" w14:textId="77777777" w:rsidR="009369F0" w:rsidRDefault="00332024" w:rsidP="009369F0">
      <w:pPr>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2.</w:t>
      </w:r>
      <w:r w:rsidR="00D93FD7" w:rsidRPr="009369F0">
        <w:rPr>
          <w:rFonts w:ascii="TH SarabunPSK" w:hAnsi="TH SarabunPSK" w:cs="TH SarabunPSK"/>
          <w:sz w:val="28"/>
        </w:rPr>
        <w:t xml:space="preserve"> </w:t>
      </w:r>
      <w:r w:rsidRPr="009369F0">
        <w:rPr>
          <w:rFonts w:ascii="TH SarabunPSK" w:hAnsi="TH SarabunPSK" w:cs="TH SarabunPSK"/>
          <w:sz w:val="28"/>
          <w:cs/>
        </w:rPr>
        <w:t xml:space="preserve"> นายชาย ปถะคามินทร์</w:t>
      </w:r>
    </w:p>
    <w:p w14:paraId="36061EC5" w14:textId="3F3DA4D0" w:rsidR="00332024" w:rsidRPr="009369F0" w:rsidRDefault="009369F0" w:rsidP="009369F0">
      <w:pPr>
        <w:rPr>
          <w:rFonts w:ascii="TH SarabunPSK" w:hAnsi="TH SarabunPSK" w:cs="TH SarabunPSK"/>
          <w:sz w:val="28"/>
        </w:rPr>
      </w:pPr>
      <w:r>
        <w:rPr>
          <w:rFonts w:ascii="TH SarabunPSK" w:hAnsi="TH SarabunPSK" w:cs="TH SarabunPSK"/>
          <w:color w:val="FF0000"/>
          <w:sz w:val="28"/>
          <w:cs/>
        </w:rPr>
        <w:tab/>
      </w:r>
      <w:r>
        <w:rPr>
          <w:rFonts w:ascii="TH SarabunPSK" w:hAnsi="TH SarabunPSK" w:cs="TH SarabunPSK"/>
          <w:color w:val="FF0000"/>
          <w:sz w:val="28"/>
          <w:cs/>
        </w:rPr>
        <w:tab/>
      </w:r>
      <w:r w:rsidR="002862AD" w:rsidRPr="009369F0">
        <w:rPr>
          <w:rFonts w:ascii="TH SarabunPSK" w:hAnsi="TH SarabunPSK" w:cs="TH SarabunPSK" w:hint="cs"/>
          <w:sz w:val="28"/>
          <w:cs/>
        </w:rPr>
        <w:t xml:space="preserve">ตำแหน่ง </w:t>
      </w:r>
      <w:r w:rsidRPr="009369F0">
        <w:rPr>
          <w:rFonts w:ascii="TH SarabunPSK" w:hAnsi="TH SarabunPSK" w:cs="TH SarabunPSK" w:hint="cs"/>
          <w:sz w:val="28"/>
          <w:cs/>
        </w:rPr>
        <w:t>ผู้</w:t>
      </w:r>
      <w:r w:rsidR="00332024" w:rsidRPr="009369F0">
        <w:rPr>
          <w:rFonts w:ascii="TH SarabunPSK" w:hAnsi="TH SarabunPSK" w:cs="TH SarabunPSK"/>
          <w:sz w:val="28"/>
          <w:cs/>
        </w:rPr>
        <w:t>ช่วยบรรณาธิการบริหารหนังสือพิมพ์เดลินิวส์และเลขาธิการสภาการหนังสือพิมพ์แห่งชาติ</w:t>
      </w:r>
    </w:p>
    <w:p w14:paraId="08D7DB5C" w14:textId="24CBCE27" w:rsidR="002862AD" w:rsidRPr="009369F0" w:rsidRDefault="002862AD" w:rsidP="002862AD">
      <w:pPr>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hint="cs"/>
          <w:sz w:val="28"/>
          <w:cs/>
        </w:rPr>
        <w:t>หน่วยงาน</w:t>
      </w:r>
      <w:r w:rsidR="009369F0" w:rsidRPr="009369F0">
        <w:rPr>
          <w:rFonts w:ascii="TH SarabunPSK" w:hAnsi="TH SarabunPSK" w:cs="TH SarabunPSK" w:hint="cs"/>
          <w:sz w:val="28"/>
          <w:cs/>
        </w:rPr>
        <w:t xml:space="preserve"> หนังสือพิมพ์เดลินิวส์</w:t>
      </w:r>
    </w:p>
    <w:p w14:paraId="418A26FD" w14:textId="77777777" w:rsidR="009369F0" w:rsidRDefault="009369F0" w:rsidP="002862AD">
      <w:pPr>
        <w:jc w:val="thaiDistribute"/>
        <w:rPr>
          <w:rFonts w:ascii="TH SarabunPSK" w:hAnsi="TH SarabunPSK" w:cs="TH SarabunPSK"/>
          <w:color w:val="FF0000"/>
          <w:sz w:val="28"/>
        </w:rPr>
      </w:pPr>
    </w:p>
    <w:p w14:paraId="23D7451C" w14:textId="61C09060" w:rsidR="00332024" w:rsidRPr="009369F0" w:rsidRDefault="009369F0" w:rsidP="002862AD">
      <w:pPr>
        <w:jc w:val="thaiDistribute"/>
        <w:rPr>
          <w:rFonts w:ascii="TH SarabunPSK" w:hAnsi="TH SarabunPSK" w:cs="TH SarabunPSK"/>
          <w:b/>
          <w:bCs/>
          <w:color w:val="FF0000"/>
          <w:sz w:val="28"/>
        </w:rPr>
      </w:pPr>
      <w:r>
        <w:rPr>
          <w:rFonts w:ascii="TH SarabunPSK" w:hAnsi="TH SarabunPSK" w:cs="TH SarabunPSK"/>
          <w:color w:val="FF0000"/>
          <w:sz w:val="28"/>
          <w:cs/>
        </w:rPr>
        <w:lastRenderedPageBreak/>
        <w:tab/>
      </w:r>
      <w:r w:rsidR="002862AD" w:rsidRPr="009369F0">
        <w:rPr>
          <w:rFonts w:ascii="TH SarabunPSK" w:hAnsi="TH SarabunPSK" w:cs="TH SarabunPSK" w:hint="cs"/>
          <w:sz w:val="28"/>
          <w:cs/>
        </w:rPr>
        <w:t xml:space="preserve">กลุ่มที่ </w:t>
      </w:r>
      <w:r w:rsidR="002862AD" w:rsidRPr="009369F0">
        <w:rPr>
          <w:rFonts w:ascii="TH SarabunPSK" w:hAnsi="TH SarabunPSK" w:cs="TH SarabunPSK"/>
          <w:sz w:val="28"/>
        </w:rPr>
        <w:t xml:space="preserve">2 </w:t>
      </w:r>
      <w:r w:rsidR="002862AD" w:rsidRPr="009369F0">
        <w:rPr>
          <w:rFonts w:ascii="TH SarabunPSK" w:hAnsi="TH SarabunPSK" w:cs="TH SarabunPSK" w:hint="cs"/>
          <w:sz w:val="28"/>
          <w:cs/>
        </w:rPr>
        <w:t>นักวิชาการด้านสื่อสารมวลชน ที่มีประสบการณ์การทำงาน</w:t>
      </w:r>
      <w:r w:rsidRPr="009369F0">
        <w:rPr>
          <w:rFonts w:ascii="TH SarabunPSK" w:hAnsi="TH SarabunPSK" w:cs="TH SarabunPSK" w:hint="cs"/>
          <w:sz w:val="28"/>
          <w:cs/>
        </w:rPr>
        <w:t>ด้านสื่อสารมวลชน เป็นผู้เขียนหนังสือและตำราเรียนเกี่ยวกับด้านการสื่อสารมวลชน</w:t>
      </w:r>
      <w:r w:rsidR="002862AD" w:rsidRPr="009369F0">
        <w:rPr>
          <w:rFonts w:ascii="TH SarabunPSK" w:hAnsi="TH SarabunPSK" w:cs="TH SarabunPSK" w:hint="cs"/>
          <w:sz w:val="28"/>
          <w:cs/>
        </w:rPr>
        <w:t xml:space="preserve"> จำนวน </w:t>
      </w:r>
      <w:r w:rsidR="002862AD" w:rsidRPr="009369F0">
        <w:rPr>
          <w:rFonts w:ascii="TH SarabunPSK" w:hAnsi="TH SarabunPSK" w:cs="TH SarabunPSK"/>
          <w:sz w:val="28"/>
        </w:rPr>
        <w:t xml:space="preserve">1 </w:t>
      </w:r>
      <w:r w:rsidR="00765745">
        <w:rPr>
          <w:rFonts w:ascii="TH SarabunPSK" w:hAnsi="TH SarabunPSK" w:cs="TH SarabunPSK" w:hint="cs"/>
          <w:sz w:val="28"/>
          <w:cs/>
        </w:rPr>
        <w:t>คน</w:t>
      </w:r>
      <w:r w:rsidR="002862AD" w:rsidRPr="009369F0">
        <w:rPr>
          <w:rFonts w:ascii="TH SarabunPSK" w:hAnsi="TH SarabunPSK" w:cs="TH SarabunPSK" w:hint="cs"/>
          <w:sz w:val="28"/>
          <w:cs/>
        </w:rPr>
        <w:t xml:space="preserve"> ได้แก่</w:t>
      </w:r>
      <w:r w:rsidR="002862AD" w:rsidRPr="009369F0">
        <w:rPr>
          <w:rFonts w:ascii="TH SarabunPSK" w:hAnsi="TH SarabunPSK" w:cs="TH SarabunPSK"/>
          <w:sz w:val="28"/>
          <w:cs/>
        </w:rPr>
        <w:t xml:space="preserve"> </w:t>
      </w:r>
    </w:p>
    <w:p w14:paraId="7A3D0A1B" w14:textId="77777777" w:rsidR="002862AD" w:rsidRPr="009369F0" w:rsidRDefault="00332024" w:rsidP="00332024">
      <w:pPr>
        <w:rPr>
          <w:rFonts w:ascii="TH SarabunPSK" w:hAnsi="TH SarabunPSK" w:cs="TH SarabunPSK"/>
          <w:sz w:val="28"/>
        </w:rPr>
      </w:pPr>
      <w:r w:rsidRPr="002862AD">
        <w:rPr>
          <w:rFonts w:ascii="TH SarabunPSK" w:hAnsi="TH SarabunPSK" w:cs="TH SarabunPSK"/>
          <w:color w:val="FF0000"/>
          <w:sz w:val="28"/>
          <w:cs/>
        </w:rPr>
        <w:tab/>
      </w:r>
      <w:r w:rsidRPr="002862AD">
        <w:rPr>
          <w:rFonts w:ascii="TH SarabunPSK" w:hAnsi="TH SarabunPSK" w:cs="TH SarabunPSK"/>
          <w:color w:val="FF0000"/>
          <w:sz w:val="28"/>
          <w:cs/>
        </w:rPr>
        <w:tab/>
      </w:r>
      <w:r w:rsidRPr="009369F0">
        <w:rPr>
          <w:rFonts w:ascii="TH SarabunPSK" w:hAnsi="TH SarabunPSK" w:cs="TH SarabunPSK"/>
          <w:sz w:val="28"/>
          <w:cs/>
        </w:rPr>
        <w:t>ผศ.สุรสิทธิ์ วิทยารัฐ</w:t>
      </w:r>
    </w:p>
    <w:p w14:paraId="3F2195D2" w14:textId="79362B4F" w:rsidR="00332024" w:rsidRPr="009369F0" w:rsidRDefault="002862AD" w:rsidP="002862AD">
      <w:pPr>
        <w:rPr>
          <w:rFonts w:ascii="TH SarabunPSK" w:hAnsi="TH SarabunPSK" w:cs="TH SarabunPSK"/>
          <w:sz w:val="28"/>
        </w:rPr>
      </w:pPr>
      <w:r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ตำแหน่ง </w:t>
      </w:r>
      <w:r w:rsidR="00332024" w:rsidRPr="009369F0">
        <w:rPr>
          <w:rFonts w:ascii="TH SarabunPSK" w:hAnsi="TH SarabunPSK" w:cs="TH SarabunPSK"/>
          <w:sz w:val="28"/>
          <w:cs/>
        </w:rPr>
        <w:t xml:space="preserve">อาจารย์ประจำวิชาสาขานิเทศศาสตร์ (แขนงวิชาวารสารศาสตร์) </w:t>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00332024" w:rsidRPr="009369F0">
        <w:rPr>
          <w:rFonts w:ascii="TH SarabunPSK" w:hAnsi="TH SarabunPSK" w:cs="TH SarabunPSK"/>
          <w:sz w:val="28"/>
          <w:cs/>
        </w:rPr>
        <w:tab/>
      </w:r>
      <w:r w:rsidRPr="009369F0">
        <w:rPr>
          <w:rFonts w:ascii="TH SarabunPSK" w:hAnsi="TH SarabunPSK" w:cs="TH SarabunPSK"/>
          <w:sz w:val="28"/>
          <w:cs/>
        </w:rPr>
        <w:tab/>
      </w:r>
      <w:r w:rsidRPr="009369F0">
        <w:rPr>
          <w:rFonts w:ascii="TH SarabunPSK" w:hAnsi="TH SarabunPSK" w:cs="TH SarabunPSK" w:hint="cs"/>
          <w:sz w:val="28"/>
          <w:cs/>
        </w:rPr>
        <w:t xml:space="preserve">หน่วยงาน </w:t>
      </w:r>
      <w:r w:rsidR="00332024" w:rsidRPr="009369F0">
        <w:rPr>
          <w:rFonts w:ascii="TH SarabunPSK" w:hAnsi="TH SarabunPSK" w:cs="TH SarabunPSK"/>
          <w:sz w:val="28"/>
          <w:cs/>
        </w:rPr>
        <w:t>มหาวิทยาลัยราชภัฏสวนสุนันทา</w:t>
      </w:r>
    </w:p>
    <w:p w14:paraId="067D7322" w14:textId="4AD4DC1F" w:rsidR="00332024" w:rsidRDefault="00332024" w:rsidP="00B67890">
      <w:pPr>
        <w:jc w:val="thaiDistribute"/>
        <w:rPr>
          <w:rFonts w:ascii="TH SarabunPSK" w:hAnsi="TH SarabunPSK" w:cs="TH SarabunPSK"/>
          <w:sz w:val="28"/>
        </w:rPr>
      </w:pPr>
      <w:r w:rsidRPr="00332024">
        <w:rPr>
          <w:rFonts w:ascii="TH SarabunPSK" w:hAnsi="TH SarabunPSK" w:cs="TH SarabunPSK"/>
          <w:sz w:val="28"/>
          <w:cs/>
        </w:rPr>
        <w:tab/>
        <w:t>2. แหล่งข้อมูลทุติยภูมิ (</w:t>
      </w:r>
      <w:r w:rsidRPr="00332024">
        <w:rPr>
          <w:rFonts w:ascii="TH SarabunPSK" w:hAnsi="TH SarabunPSK" w:cs="TH SarabunPSK"/>
          <w:sz w:val="28"/>
        </w:rPr>
        <w:t xml:space="preserve">Secondary Data) </w:t>
      </w:r>
      <w:r w:rsidR="002862AD" w:rsidRPr="009369F0">
        <w:rPr>
          <w:rFonts w:ascii="TH SarabunPSK" w:hAnsi="TH SarabunPSK" w:cs="TH SarabunPSK" w:hint="cs"/>
          <w:sz w:val="28"/>
          <w:cs/>
        </w:rPr>
        <w:t>โดยการวิเคราะห์ข้อมูลประเภทเอกสาร</w:t>
      </w:r>
      <w:r w:rsidR="002862AD">
        <w:rPr>
          <w:rFonts w:ascii="TH SarabunPSK" w:hAnsi="TH SarabunPSK" w:cs="TH SarabunPSK" w:hint="cs"/>
          <w:color w:val="FF0000"/>
          <w:sz w:val="28"/>
          <w:cs/>
        </w:rPr>
        <w:t xml:space="preserve"> </w:t>
      </w:r>
      <w:r w:rsidRPr="002862AD">
        <w:rPr>
          <w:rFonts w:ascii="TH SarabunPSK" w:hAnsi="TH SarabunPSK" w:cs="TH SarabunPSK"/>
          <w:color w:val="FF0000"/>
          <w:sz w:val="28"/>
          <w:cs/>
        </w:rPr>
        <w:t xml:space="preserve"> </w:t>
      </w:r>
      <w:r w:rsidRPr="00332024">
        <w:rPr>
          <w:rFonts w:ascii="TH SarabunPSK" w:hAnsi="TH SarabunPSK" w:cs="TH SarabunPSK"/>
          <w:sz w:val="28"/>
          <w:cs/>
        </w:rPr>
        <w:t xml:space="preserve">ได้แก่ ตำราทางวิชาการ หนังสือ บทความ เอกสาร งานวิจัยต่าง ๆ รวมถึงข้อมูลของสำนักงานสื่อสิ่งพิมพ์ในเรื่องการดำเนินงาน กลยุทธ์การปรับเปลี่ยนสื่อสิ่งพิมพ์ให้เข้ากับยุค 4.0 </w:t>
      </w:r>
    </w:p>
    <w:p w14:paraId="5E585DC3" w14:textId="769A88F0" w:rsidR="002862AD" w:rsidRDefault="002862AD" w:rsidP="00B67890">
      <w:pPr>
        <w:jc w:val="thaiDistribute"/>
        <w:rPr>
          <w:rFonts w:ascii="TH SarabunPSK" w:hAnsi="TH SarabunPSK" w:cs="TH SarabunPSK"/>
          <w:sz w:val="28"/>
        </w:rPr>
      </w:pPr>
      <w:r>
        <w:rPr>
          <w:rFonts w:ascii="TH SarabunPSK" w:hAnsi="TH SarabunPSK" w:cs="TH SarabunPSK"/>
          <w:sz w:val="28"/>
          <w:cs/>
        </w:rPr>
        <w:tab/>
      </w:r>
    </w:p>
    <w:p w14:paraId="326EC134" w14:textId="128B26A7" w:rsidR="00315B48" w:rsidRPr="00315B48" w:rsidRDefault="00315B48" w:rsidP="00315B48">
      <w:pPr>
        <w:jc w:val="both"/>
        <w:rPr>
          <w:rFonts w:ascii="TH SarabunPSK" w:hAnsi="TH SarabunPSK" w:cs="TH SarabunPSK"/>
          <w:b/>
          <w:bCs/>
          <w:sz w:val="28"/>
        </w:rPr>
      </w:pPr>
      <w:r w:rsidRPr="00315B48">
        <w:rPr>
          <w:rFonts w:ascii="TH SarabunPSK" w:hAnsi="TH SarabunPSK" w:cs="TH SarabunPSK"/>
          <w:b/>
          <w:bCs/>
          <w:sz w:val="28"/>
          <w:cs/>
        </w:rPr>
        <w:t>เครื่องมือที่ใช้ในการวิจัย</w:t>
      </w:r>
    </w:p>
    <w:p w14:paraId="5DF6A435" w14:textId="7FC124FC" w:rsidR="00315B48" w:rsidRPr="00315B48" w:rsidRDefault="00315B48" w:rsidP="00315B48">
      <w:pPr>
        <w:pStyle w:val="ListParagraph"/>
        <w:numPr>
          <w:ilvl w:val="0"/>
          <w:numId w:val="1"/>
        </w:numPr>
        <w:jc w:val="thaiDistribute"/>
        <w:rPr>
          <w:rFonts w:ascii="TH SarabunPSK" w:hAnsi="TH SarabunPSK" w:cs="TH SarabunPSK"/>
          <w:sz w:val="28"/>
        </w:rPr>
      </w:pPr>
      <w:r w:rsidRPr="00315B48">
        <w:rPr>
          <w:rFonts w:ascii="TH SarabunPSK" w:hAnsi="TH SarabunPSK" w:cs="TH SarabunPSK"/>
          <w:sz w:val="28"/>
          <w:cs/>
        </w:rPr>
        <w:t>คำถามสัมภาษณ์ เพื่อใช้ในการสัมภาษณ์แบบเจาะลึกกับแหล่งข้อมูลประเภทบุคคล ทั้งนี้คำถามจะครอบคลุมประเด็นต่าง ๆ ดังนี้</w:t>
      </w:r>
    </w:p>
    <w:p w14:paraId="5A06678F" w14:textId="4A0EA929" w:rsidR="00315B48" w:rsidRPr="00315B48" w:rsidRDefault="00315B48" w:rsidP="00315B48">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1 การเปลี่ยนแปลงของธุรกิจสื่อสิ่งพิมพ์จากอดีตถึงปัจจุบัน</w:t>
      </w:r>
    </w:p>
    <w:p w14:paraId="42BFBEC7" w14:textId="36C93F08" w:rsidR="00315B48" w:rsidRPr="00315B48" w:rsidRDefault="00315B48" w:rsidP="00315B48">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2 สาเหตุหรือปัจจัยที่ทำให้สื่อสิ่งพิมพ์ได้รับผลกระทบและการปรับตัวเพื่อรองรับสภาพสังคมใน</w:t>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sz w:val="28"/>
          <w:cs/>
        </w:rPr>
        <w:tab/>
      </w:r>
      <w:r w:rsidRPr="00315B48">
        <w:rPr>
          <w:rFonts w:ascii="TH SarabunPSK" w:hAnsi="TH SarabunPSK" w:cs="TH SarabunPSK" w:hint="cs"/>
          <w:sz w:val="28"/>
          <w:cs/>
        </w:rPr>
        <w:t xml:space="preserve">    </w:t>
      </w:r>
      <w:r w:rsidRPr="00315B48">
        <w:rPr>
          <w:rFonts w:ascii="TH SarabunPSK" w:hAnsi="TH SarabunPSK" w:cs="TH SarabunPSK"/>
          <w:sz w:val="28"/>
          <w:cs/>
        </w:rPr>
        <w:t>ปัจจุบัน</w:t>
      </w:r>
    </w:p>
    <w:p w14:paraId="5106AC5D" w14:textId="6183EACC" w:rsidR="00315B48" w:rsidRPr="00315B48" w:rsidRDefault="00315B48" w:rsidP="00315B48">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ประเด็นที่ 3 ทิศทางของธุรกิจสื่อสิ่งพิมพ์ในอนาคต</w:t>
      </w:r>
    </w:p>
    <w:p w14:paraId="080F3DFC" w14:textId="7AC5800D" w:rsidR="00315B48" w:rsidRPr="00315B48" w:rsidRDefault="00315B48" w:rsidP="00315B48">
      <w:pPr>
        <w:jc w:val="thaiDistribute"/>
        <w:rPr>
          <w:rFonts w:ascii="TH SarabunPSK" w:hAnsi="TH SarabunPSK" w:cs="TH SarabunPSK"/>
          <w:sz w:val="28"/>
        </w:rPr>
      </w:pPr>
      <w:r w:rsidRPr="00315B48">
        <w:rPr>
          <w:rFonts w:ascii="TH SarabunPSK" w:hAnsi="TH SarabunPSK" w:cs="TH SarabunPSK"/>
          <w:sz w:val="28"/>
          <w:cs/>
        </w:rPr>
        <w:tab/>
      </w:r>
      <w:r w:rsidRPr="00315B48">
        <w:rPr>
          <w:rFonts w:ascii="TH SarabunPSK" w:hAnsi="TH SarabunPSK" w:cs="TH SarabunPSK"/>
          <w:sz w:val="28"/>
          <w:cs/>
        </w:rPr>
        <w:tab/>
        <w:t>การจดบันทึก เพื่อให้สามารถบันทึกข้อมูลและประเด็นที่น่าสนใจซึ่งนอกเหนือจากแนวคำถามในแบบ</w:t>
      </w:r>
      <w:r w:rsidRPr="00315B48">
        <w:rPr>
          <w:rFonts w:ascii="TH SarabunPSK" w:hAnsi="TH SarabunPSK" w:cs="TH SarabunPSK"/>
          <w:sz w:val="28"/>
          <w:cs/>
        </w:rPr>
        <w:tab/>
        <w:t>สัมภาษณ์ที่เตรียมไว้</w:t>
      </w:r>
    </w:p>
    <w:p w14:paraId="16F24EC9" w14:textId="03F76DCE" w:rsidR="00332024" w:rsidRPr="00315B48" w:rsidRDefault="00315B48" w:rsidP="00315B48">
      <w:pPr>
        <w:pStyle w:val="ListParagraph"/>
        <w:numPr>
          <w:ilvl w:val="0"/>
          <w:numId w:val="1"/>
        </w:numPr>
        <w:jc w:val="thaiDistribute"/>
        <w:rPr>
          <w:rFonts w:ascii="TH SarabunPSK" w:hAnsi="TH SarabunPSK" w:cs="TH SarabunPSK"/>
          <w:b/>
          <w:bCs/>
          <w:sz w:val="28"/>
        </w:rPr>
      </w:pPr>
      <w:r w:rsidRPr="00315B48">
        <w:rPr>
          <w:rFonts w:ascii="TH SarabunPSK" w:hAnsi="TH SarabunPSK" w:cs="TH SarabunPSK"/>
          <w:sz w:val="28"/>
          <w:cs/>
        </w:rPr>
        <w:t>เทปบันทึกเสียง เพื่อใช้สำหรับการรวบรวมข้อมูลจากการสัมภาษณ์ควบคู่ไปกับการจดบันทึกเพื่อให้ได้ข้อมูลที่ถูกต้อง ละเอียดครบถ้วนตามวัตถุประสงค์</w:t>
      </w:r>
    </w:p>
    <w:p w14:paraId="7227B883" w14:textId="77777777" w:rsidR="00315B48" w:rsidRDefault="00315B48" w:rsidP="00C305C0">
      <w:pPr>
        <w:rPr>
          <w:rFonts w:ascii="TH SarabunPSK" w:hAnsi="TH SarabunPSK" w:cs="TH SarabunPSK"/>
          <w:color w:val="FF0000"/>
          <w:sz w:val="28"/>
        </w:rPr>
      </w:pPr>
    </w:p>
    <w:p w14:paraId="0B016657" w14:textId="77777777" w:rsidR="00315B48" w:rsidRPr="00315B48" w:rsidRDefault="00315B48" w:rsidP="00C305C0">
      <w:pPr>
        <w:rPr>
          <w:rFonts w:ascii="TH SarabunPSK" w:hAnsi="TH SarabunPSK" w:cs="TH SarabunPSK"/>
          <w:b/>
          <w:bCs/>
          <w:sz w:val="28"/>
        </w:rPr>
      </w:pPr>
      <w:r w:rsidRPr="00315B48">
        <w:rPr>
          <w:rFonts w:ascii="TH SarabunPSK" w:hAnsi="TH SarabunPSK" w:cs="TH SarabunPSK" w:hint="cs"/>
          <w:b/>
          <w:bCs/>
          <w:sz w:val="28"/>
          <w:cs/>
        </w:rPr>
        <w:t>ผลการวิจัย</w:t>
      </w:r>
    </w:p>
    <w:p w14:paraId="09BF4702" w14:textId="78DE80D5" w:rsidR="002651D3" w:rsidRPr="00417B10" w:rsidRDefault="002651D3" w:rsidP="00C305C0">
      <w:pPr>
        <w:rPr>
          <w:rFonts w:ascii="TH SarabunPSK" w:hAnsi="TH SarabunPSK" w:cs="TH SarabunPSK"/>
          <w:sz w:val="28"/>
          <w:cs/>
        </w:rPr>
      </w:pPr>
      <w:r w:rsidRPr="00417B10">
        <w:rPr>
          <w:rFonts w:ascii="TH SarabunPSK" w:hAnsi="TH SarabunPSK" w:cs="TH SarabunPSK" w:hint="cs"/>
          <w:sz w:val="28"/>
          <w:cs/>
        </w:rPr>
        <w:t xml:space="preserve">จากการวิเคราะห์ข้อมูล สามารถสรุปผลได้ดังนี้ </w:t>
      </w:r>
    </w:p>
    <w:p w14:paraId="618D042D" w14:textId="08F295F1" w:rsidR="009A583A" w:rsidRDefault="009A583A" w:rsidP="00BB2323">
      <w:pPr>
        <w:rPr>
          <w:rFonts w:ascii="TH SarabunPSK" w:eastAsia="Cordia New" w:hAnsi="TH SarabunPSK" w:cs="TH SarabunPSK"/>
          <w:b/>
          <w:bCs/>
          <w:sz w:val="28"/>
        </w:rPr>
      </w:pPr>
      <w:r w:rsidRPr="00B927D1">
        <w:rPr>
          <w:rFonts w:ascii="TH SarabunPSK" w:hAnsi="TH SarabunPSK" w:cs="TH SarabunPSK"/>
          <w:b/>
          <w:bCs/>
          <w:sz w:val="28"/>
          <w:cs/>
        </w:rPr>
        <w:t xml:space="preserve">ประเด็นที่ 1 </w:t>
      </w:r>
      <w:r w:rsidRPr="00B927D1">
        <w:rPr>
          <w:rFonts w:ascii="TH SarabunPSK" w:eastAsia="Cordia New" w:hAnsi="TH SarabunPSK" w:cs="TH SarabunPSK"/>
          <w:b/>
          <w:bCs/>
          <w:sz w:val="28"/>
          <w:cs/>
        </w:rPr>
        <w:t xml:space="preserve"> การเปลี่ยนแปลงของธุรกิจสื่อสิ่งพิมพ์จากอดีตถึงปัจจุบัน</w:t>
      </w:r>
      <w:r w:rsidR="007F28E5">
        <w:rPr>
          <w:rFonts w:ascii="TH SarabunPSK" w:eastAsia="Cordia New" w:hAnsi="TH SarabunPSK" w:cs="TH SarabunPSK" w:hint="cs"/>
          <w:b/>
          <w:bCs/>
          <w:sz w:val="28"/>
          <w:cs/>
        </w:rPr>
        <w:t xml:space="preserve"> </w:t>
      </w:r>
    </w:p>
    <w:p w14:paraId="5D6EE596" w14:textId="0DA7DFE8" w:rsidR="007F28E5" w:rsidRPr="00417B10" w:rsidRDefault="002B5581" w:rsidP="00BB2323">
      <w:pPr>
        <w:rPr>
          <w:rFonts w:ascii="TH SarabunPSK" w:hAnsi="TH SarabunPSK" w:cs="TH SarabunPSK"/>
          <w:sz w:val="28"/>
        </w:rPr>
      </w:pPr>
      <w:r>
        <w:rPr>
          <w:rFonts w:ascii="TH SarabunPSK" w:eastAsia="Cordia New" w:hAnsi="TH SarabunPSK" w:cs="TH SarabunPSK"/>
          <w:color w:val="FF0000"/>
          <w:sz w:val="28"/>
          <w:cs/>
        </w:rPr>
        <w:tab/>
      </w:r>
      <w:r w:rsidRPr="00417B10">
        <w:rPr>
          <w:rFonts w:ascii="TH SarabunPSK" w:eastAsia="Cordia New" w:hAnsi="TH SarabunPSK" w:cs="TH SarabunPSK" w:hint="cs"/>
          <w:sz w:val="28"/>
          <w:cs/>
        </w:rPr>
        <w:t>การเปลี่ยนแปลงของธุรกิจสื่อสิ่งพิมพ์อดีตถึงปัจจุบัน มีการเปลี่ยนแปลงรูปแบบการผลิต เนื้อหา ช่องทางการจัดจำหน่าย รวมไปถึงการปรับตัวในภาคธุรกิจสื่อสิ่งพิมพ์ที่มีการปรับตัวเป็นออนไลน์</w:t>
      </w:r>
      <w:r w:rsidR="00B56E65" w:rsidRPr="00417B10">
        <w:rPr>
          <w:rFonts w:ascii="TH SarabunPSK" w:eastAsia="Cordia New" w:hAnsi="TH SarabunPSK" w:cs="TH SarabunPSK" w:hint="cs"/>
          <w:sz w:val="28"/>
          <w:cs/>
        </w:rPr>
        <w:t xml:space="preserve"> โดยมีรายละเอียดดังต่อไปนี้ </w:t>
      </w:r>
    </w:p>
    <w:p w14:paraId="4ABA232A" w14:textId="77777777" w:rsidR="00417B10" w:rsidRDefault="009A583A" w:rsidP="00417B10">
      <w:pPr>
        <w:pStyle w:val="ListParagraph"/>
        <w:numPr>
          <w:ilvl w:val="1"/>
          <w:numId w:val="2"/>
        </w:numPr>
        <w:rPr>
          <w:rFonts w:ascii="TH SarabunPSK" w:hAnsi="TH SarabunPSK" w:cs="TH SarabunPSK"/>
          <w:color w:val="FF0000"/>
          <w:sz w:val="28"/>
        </w:rPr>
      </w:pPr>
      <w:r w:rsidRPr="00417B10">
        <w:rPr>
          <w:rFonts w:ascii="TH SarabunPSK" w:hAnsi="TH SarabunPSK" w:cs="TH SarabunPSK"/>
          <w:b/>
          <w:bCs/>
          <w:sz w:val="28"/>
          <w:cs/>
        </w:rPr>
        <w:t>รูปแบบของการผลิตสื่อสิ่งพิมพ์</w:t>
      </w:r>
      <w:r w:rsidR="00B56E65" w:rsidRPr="00417B10">
        <w:rPr>
          <w:rFonts w:ascii="TH SarabunPSK" w:hAnsi="TH SarabunPSK" w:cs="TH SarabunPSK"/>
          <w:b/>
          <w:bCs/>
          <w:sz w:val="28"/>
        </w:rPr>
        <w:t xml:space="preserve"> </w:t>
      </w:r>
      <w:r w:rsidR="00B56E65" w:rsidRPr="00417B10">
        <w:rPr>
          <w:rFonts w:ascii="TH SarabunPSK" w:hAnsi="TH SarabunPSK" w:cs="TH SarabunPSK"/>
          <w:b/>
          <w:bCs/>
          <w:color w:val="FF0000"/>
          <w:sz w:val="28"/>
        </w:rPr>
        <w:t xml:space="preserve"> </w:t>
      </w:r>
      <w:r w:rsidR="00417B10" w:rsidRPr="00417B10">
        <w:rPr>
          <w:rFonts w:ascii="TH SarabunPSK" w:hAnsi="TH SarabunPSK" w:cs="TH SarabunPSK"/>
          <w:color w:val="FF0000"/>
          <w:sz w:val="28"/>
          <w:cs/>
        </w:rPr>
        <w:tab/>
      </w:r>
    </w:p>
    <w:p w14:paraId="092E4404" w14:textId="492647E2" w:rsidR="009A583A" w:rsidRPr="005417A6" w:rsidRDefault="00417B10" w:rsidP="005417A6">
      <w:pPr>
        <w:rPr>
          <w:rFonts w:ascii="TH SarabunPSK" w:hAnsi="TH SarabunPSK" w:cs="TH SarabunPSK"/>
          <w:sz w:val="28"/>
          <w:cs/>
        </w:rPr>
      </w:pPr>
      <w:r>
        <w:rPr>
          <w:rFonts w:ascii="TH SarabunPSK" w:hAnsi="TH SarabunPSK" w:cs="TH SarabunPSK"/>
          <w:sz w:val="28"/>
          <w:cs/>
        </w:rPr>
        <w:tab/>
      </w:r>
      <w:r w:rsidRPr="00417B10">
        <w:rPr>
          <w:rFonts w:ascii="TH SarabunPSK" w:hAnsi="TH SarabunPSK" w:cs="TH SarabunPSK" w:hint="cs"/>
          <w:sz w:val="28"/>
          <w:cs/>
        </w:rPr>
        <w:t>การผลิตสื่อสิ่งพิมพ์ในอดีตนั้น</w:t>
      </w:r>
      <w:r>
        <w:rPr>
          <w:rFonts w:ascii="TH SarabunPSK" w:hAnsi="TH SarabunPSK" w:cs="TH SarabunPSK" w:hint="cs"/>
          <w:sz w:val="28"/>
          <w:cs/>
        </w:rPr>
        <w:t>แตกต่างกับในปัจจุบันโดยสิ้นเชิง</w:t>
      </w:r>
      <w:r w:rsidRPr="00417B10">
        <w:rPr>
          <w:rFonts w:ascii="TH SarabunPSK" w:hAnsi="TH SarabunPSK" w:cs="TH SarabunPSK" w:hint="cs"/>
          <w:sz w:val="28"/>
          <w:cs/>
        </w:rPr>
        <w:t xml:space="preserve"> ทั้งนักวิชาการและนักวิชาชีพมีมุมมองที่คล้ายกันในเรื่องของเทคโนโลยีเป็นปัจจัยสำคัญที่เข้ามามีผลกระทบในการผลิตสื่อสิ่งพิมพ์</w:t>
      </w:r>
      <w:r w:rsidR="005417A6">
        <w:rPr>
          <w:rFonts w:ascii="TH SarabunPSK" w:hAnsi="TH SarabunPSK" w:cs="TH SarabunPSK" w:hint="cs"/>
          <w:sz w:val="28"/>
          <w:cs/>
        </w:rPr>
        <w:t xml:space="preserve"> เมื่อย้อนไปในอดีตสื่อสิ่งพิมพ์นั้นมีกระบวนการที่ซับซ้อนหลายขั้นตอนทำให้การผลิตหนังสือพิมพ์หรือสื่องสิ่งพิมพ์นั้นใช้เวลาที่ค่อนข้างมาก ใช้จำนวนคนมากเช่นกัน เพราะในอดีตหากต้องการที่จะหาข่าวเพื่อตีพิมพ์จำเป็นต้องใช้จำนวนคนในการเดินหาข่าวหรือการแถลงข่าวเพื่อมาแตกประเด็นขยายประเด็นต่อไป ระยะเวลาในการผลิตนั้นเมื่อเทคโนโลยีในขณะนั้นไม่ได้พัฒนาดังเช่นในปัจจุบันจึงทำให้การตีพิมพ์นั้นใช้</w:t>
      </w:r>
      <w:r w:rsidR="005417A6">
        <w:rPr>
          <w:rFonts w:ascii="TH SarabunPSK" w:hAnsi="TH SarabunPSK" w:cs="TH SarabunPSK" w:hint="cs"/>
          <w:sz w:val="28"/>
          <w:cs/>
        </w:rPr>
        <w:lastRenderedPageBreak/>
        <w:t>เวลาที่ค่อนข้างมาก ส่งผลถึงการปิดข่าว ปิดข่าวเร็วเพื่อมีเวลาตีพิมพ์หากขณะนั้นมีข่าวใหม่ขึ้นมาข่าวก็จะขาดความสดใหม่ในทันที แต่หากมองอีกมุมมองกระบวนการผลิตต้องการข่าวที่สดใหม่มากๆก็ต้องปิดช้าหน่อยแต่ต้องเร่งในขั้นตอนของการผลิต โดยสรุปการผลิตสื่อสิ่งพิมพ์ที่มีการเปลี่ยนแปลง</w:t>
      </w:r>
      <w:r w:rsidR="00692018">
        <w:rPr>
          <w:rFonts w:ascii="TH SarabunPSK" w:hAnsi="TH SarabunPSK" w:cs="TH SarabunPSK" w:hint="cs"/>
          <w:sz w:val="28"/>
          <w:cs/>
        </w:rPr>
        <w:t>อย่างเห็นได้ชัด นักวิชาการและนักวิชาชีพ ให้ความเห็นที่ตรงกันว่า “เทคโนโลยี” คือปัจจัยสำคัญที่ทำให้ในปัจจุบันมีความสะดวกในการผลิต ในหนึ่งวันยอดการผลิตจะเพิ่มขึ้นเพื่อตอบรับต่อความต้องการ ใช้เวลาปิดข่าวที่ได้นานขึ้นและก็ยังเป็นข่าวที่สดใหม่ เทคโนโลยีพวกนี้ยังเข้ามาส่งผลในการผลิตอีกหลายๆด้าน เช่น จำนวนคนที่ใช้ในการผลิตและการหาข่าว ซึ่งในปัจจุบันเทคโนโลยีที่พัฒนาขึ้นยังมาพร้อมกับการแพร่เข้ามาของระบบสัญญาณอินเทอร์เน็ต ซึ่งทำให้ทุกๆกระบวนการในการผลิตนั้นง่ายขึ้น สามารถหาข้อมูลได้หลายๆแหล่งข้อมูลได้พร้อมๆกันในเวลาอันสั้น ลดขั้นตอนในการผลิตโดยใช้เทคโนโลยีเข้ามาเป็นส่วนช่วยในการผลิตเพื่อลดเรื่องของระยะเวลา เพื่อให้ได้มาซึ่งข่าวที่สดใหม่และเข้าถึงคนได้ในทุกๆภูมิภาคของประเทศ</w:t>
      </w:r>
      <w:r w:rsidR="005417A6">
        <w:rPr>
          <w:rFonts w:ascii="TH SarabunPSK" w:hAnsi="TH SarabunPSK" w:cs="TH SarabunPSK" w:hint="cs"/>
          <w:sz w:val="28"/>
          <w:cs/>
        </w:rPr>
        <w:t xml:space="preserve"> </w:t>
      </w:r>
      <w:r w:rsidR="008451C0">
        <w:rPr>
          <w:rFonts w:ascii="TH SarabunPSK" w:hAnsi="TH SarabunPSK" w:cs="TH SarabunPSK" w:hint="cs"/>
          <w:sz w:val="28"/>
          <w:cs/>
        </w:rPr>
        <w:t>ระยะเวลาการผลิตที่ลดเพราะการเข้ามาของระบบอินเทอร์เน็ตในปัจจุบันเมื่อมีข่าวใหม่สามารถเขียนข่าวออนไลน์ส่งผ่านระบบอินเทอร์เน็ตและสามารถลิงก์เชื่อมโยงไปดูข่าวอื่นๆที่เกี่ยวข้องได้เพิ่มเติม เพิ่มความน่าสนใจด้วยภาพทั้งภาพนิ่งและภาพเคลื่อนไหวและเสียง ไม่เหมือนอย่างในอดีตที่ผ่านมาจึงเป็นที่มาของคำว่า “พรุ่งนี้เจอกันบนแผง”</w:t>
      </w:r>
    </w:p>
    <w:p w14:paraId="4EF3F89C" w14:textId="77777777" w:rsidR="009A583A" w:rsidRPr="00CE4317" w:rsidRDefault="009A583A" w:rsidP="009A583A">
      <w:pPr>
        <w:rPr>
          <w:rFonts w:asciiTheme="majorBidi" w:hAnsiTheme="majorBidi" w:cstheme="majorBidi"/>
          <w:sz w:val="32"/>
          <w:szCs w:val="32"/>
          <w:cs/>
        </w:rPr>
      </w:pPr>
    </w:p>
    <w:p w14:paraId="00956A7E" w14:textId="63C92566" w:rsidR="009A583A" w:rsidRPr="000B00E3" w:rsidRDefault="00740FB4" w:rsidP="009A583A">
      <w:pPr>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1.2</w:t>
      </w:r>
      <w:r w:rsidR="009A583A" w:rsidRPr="000B00E3">
        <w:rPr>
          <w:rFonts w:ascii="TH SarabunPSK" w:hAnsi="TH SarabunPSK" w:cs="TH SarabunPSK"/>
          <w:b/>
          <w:bCs/>
          <w:sz w:val="28"/>
          <w:cs/>
        </w:rPr>
        <w:t xml:space="preserve"> รูปแบบเนื้อหาของสื่อสิ่งพิมพ์</w:t>
      </w:r>
    </w:p>
    <w:p w14:paraId="46EB7C82" w14:textId="144891D1" w:rsidR="009A583A" w:rsidRPr="00074504" w:rsidRDefault="009A583A" w:rsidP="009A583A">
      <w:pPr>
        <w:rPr>
          <w:rFonts w:ascii="TH SarabunPSK" w:hAnsi="TH SarabunPSK" w:cs="TH SarabunPSK"/>
          <w:sz w:val="28"/>
          <w:cs/>
        </w:rPr>
      </w:pPr>
      <w:r>
        <w:rPr>
          <w:rFonts w:asciiTheme="majorBidi" w:hAnsiTheme="majorBidi" w:cstheme="majorBidi"/>
          <w:b/>
          <w:bCs/>
          <w:sz w:val="32"/>
          <w:szCs w:val="32"/>
          <w:cs/>
        </w:rPr>
        <w:tab/>
      </w:r>
      <w:r w:rsidR="00E457A4" w:rsidRPr="00074504">
        <w:rPr>
          <w:rFonts w:ascii="TH SarabunPSK" w:hAnsi="TH SarabunPSK" w:cs="TH SarabunPSK" w:hint="cs"/>
          <w:sz w:val="28"/>
          <w:cs/>
        </w:rPr>
        <w:t>เนื้อ</w:t>
      </w:r>
      <w:r w:rsidR="00DB6F33" w:rsidRPr="00074504">
        <w:rPr>
          <w:rFonts w:ascii="TH SarabunPSK" w:hAnsi="TH SarabunPSK" w:cs="TH SarabunPSK" w:hint="cs"/>
          <w:sz w:val="28"/>
          <w:cs/>
        </w:rPr>
        <w:t>หาของสื่อสิ่งพิมพ์มีการเปลี่ยนแปลง</w:t>
      </w:r>
      <w:r w:rsidR="003E4322" w:rsidRPr="00074504">
        <w:rPr>
          <w:rFonts w:ascii="TH SarabunPSK" w:hAnsi="TH SarabunPSK" w:cs="TH SarabunPSK" w:hint="cs"/>
          <w:sz w:val="28"/>
          <w:cs/>
        </w:rPr>
        <w:t xml:space="preserve">ไปตามกาลเวลา เรื่องนี้นักวิชาการได้ให้ความเห็นว่า ในอดีตเนื้อหาของสื่อสิ่งพิมพ์นั้นเปรียบเหมือนการนำเสนอของคนที่มีอำนาจในบ้านเมือง ต่อมาเป็นเนื้อหาเกี่ยวกับกลุ่มผลประโยชน์มากขึ้น เกี่ยวกับนักการเมือง ธุรกิจ รวมถึงกลุ่มนักเคลื่อนไหวต่างๆและประชาชน ต่อมาก็มีอ่อนลงในด้านของเนื้อหาที่ให้ความผ่อนคลายที่มากขึ้น เช่นเรื่องทั่วๆไป เรื่องสาระ </w:t>
      </w:r>
      <w:r w:rsidR="00C44225" w:rsidRPr="00074504">
        <w:rPr>
          <w:rFonts w:ascii="TH SarabunPSK" w:hAnsi="TH SarabunPSK" w:cs="TH SarabunPSK" w:hint="cs"/>
          <w:sz w:val="28"/>
          <w:cs/>
        </w:rPr>
        <w:t>คว</w:t>
      </w:r>
      <w:r w:rsidR="003E4322" w:rsidRPr="00074504">
        <w:rPr>
          <w:rFonts w:ascii="TH SarabunPSK" w:hAnsi="TH SarabunPSK" w:cs="TH SarabunPSK" w:hint="cs"/>
          <w:sz w:val="28"/>
          <w:cs/>
        </w:rPr>
        <w:t>ามบันเทิงต่างๆ ในปัจจุบันเนื้อหาข่าวมีความหลากหลายอย่างเห็นได้ชัด มีความอ่อนลงไม่เข้มข้นเหมือนในอดีต เน้นไปทางวาไรตี้ เพิ่มบทบาทหน้าที่การเป็นกระบอกเสียงให้กับประชาชนเมื่อคนใหญ่คนโตของประเทศทำเรื่องที่ผิดพลาด เป็นปากเสียงให้กับประชาชนมากขึ้น แต่ในช่วงหลังๆ</w:t>
      </w:r>
      <w:r w:rsidR="00C44225" w:rsidRPr="00074504">
        <w:rPr>
          <w:rFonts w:ascii="TH SarabunPSK" w:hAnsi="TH SarabunPSK" w:cs="TH SarabunPSK" w:hint="cs"/>
          <w:sz w:val="28"/>
          <w:cs/>
        </w:rPr>
        <w:t>มาสื่อเองก็เรื่องแฝงก็โฆษณาที่เพิ่มเข้ามาได้อย่างชัดเจน เหตุผลจากการเข้ามาของระบบสัญญาณของอินเทอร์เน็ตที่ทำให้พฤติกรรมของคนนั้นเปลี่ยนไป สื่อสิ่งพิมพ์ก็ได้รับผลกระทบจึงจำเป็นต้องหากลยุทธ์และวิธีการทุกอย่างมาช่วยในเรื่องนี้ ด้านหนังสือพิมพ์ไทยรัฐเองมีการพัฒนาด้านเนื้อหาตลอดมา ให้ความสำคัญกับเนื้อข่าวให้ความเป็นกลาง มีความหลากหลายรอบด้าน ครอบคลุมด้านเศรษฐกิจ การเมือง การศึกษา สตรี บันเทิง กีฬา และให้ความสำคัญกับข่าวในภูมิภาคด้วย มีการส่งเสริมการอ่านให้กับชุมชน ในส่วนของทางเดลินิวส์นั้น เนื้อหาเน้นที่ครอบคลุมรอบด้าน</w:t>
      </w:r>
      <w:r w:rsidR="006C0B74" w:rsidRPr="00074504">
        <w:rPr>
          <w:rFonts w:ascii="TH SarabunPSK" w:hAnsi="TH SarabunPSK" w:cs="TH SarabunPSK" w:hint="cs"/>
          <w:sz w:val="28"/>
          <w:cs/>
        </w:rPr>
        <w:t>และความ</w:t>
      </w:r>
      <w:r w:rsidR="00FC56BD" w:rsidRPr="00074504">
        <w:rPr>
          <w:rFonts w:ascii="TH SarabunPSK" w:hAnsi="TH SarabunPSK" w:cs="TH SarabunPSK" w:hint="cs"/>
          <w:sz w:val="28"/>
          <w:cs/>
        </w:rPr>
        <w:t>พิเศษในส่วนของเนื้อหา ส่วนในหนังสือพิมพ์ให้ความสำคัญที่ตัวข่าวให้ความหลากหลายรอบด้านเช่นเดียวกับไทยรัฐ ในเรื่องของเนื้อหามีรูปแบบเดียวกันในเรื่องของวิวัฒนาการแต่ในปัจจุบันก็มีความคล้ายกันในเรื่องของการบริหารจัดการและมีส่วนที่แตกต่างคือการบริหารจัดการของแต่ละสื่อสิ่งพิมพ์ต่อการปรับตัวของเนื้อหาเพื่อให้ตอบโจทย์ต่อความต้องการของคนในสังคม</w:t>
      </w:r>
    </w:p>
    <w:p w14:paraId="53146303" w14:textId="77777777" w:rsidR="00B67890" w:rsidRDefault="00B67890" w:rsidP="009A583A">
      <w:pPr>
        <w:rPr>
          <w:rFonts w:asciiTheme="majorBidi" w:hAnsiTheme="majorBidi" w:cstheme="majorBidi"/>
          <w:b/>
          <w:bCs/>
          <w:sz w:val="32"/>
          <w:szCs w:val="32"/>
        </w:rPr>
      </w:pPr>
    </w:p>
    <w:p w14:paraId="5027577C" w14:textId="2F153A0C" w:rsidR="009A583A" w:rsidRPr="000B00E3" w:rsidRDefault="00740FB4" w:rsidP="009A583A">
      <w:pPr>
        <w:rPr>
          <w:rFonts w:ascii="TH SarabunPSK" w:hAnsi="TH SarabunPSK" w:cs="TH SarabunPSK"/>
          <w:b/>
          <w:bCs/>
          <w:sz w:val="28"/>
        </w:rPr>
      </w:pPr>
      <w:r>
        <w:rPr>
          <w:rFonts w:ascii="TH SarabunPSK" w:hAnsi="TH SarabunPSK" w:cs="TH SarabunPSK"/>
          <w:b/>
          <w:bCs/>
          <w:sz w:val="28"/>
          <w:cs/>
        </w:rPr>
        <w:tab/>
      </w:r>
      <w:r>
        <w:rPr>
          <w:rFonts w:ascii="TH SarabunPSK" w:hAnsi="TH SarabunPSK" w:cs="TH SarabunPSK" w:hint="cs"/>
          <w:b/>
          <w:bCs/>
          <w:sz w:val="28"/>
          <w:cs/>
        </w:rPr>
        <w:t xml:space="preserve">1.3 </w:t>
      </w:r>
      <w:r w:rsidR="009A583A" w:rsidRPr="000B00E3">
        <w:rPr>
          <w:rFonts w:ascii="TH SarabunPSK" w:hAnsi="TH SarabunPSK" w:cs="TH SarabunPSK"/>
          <w:b/>
          <w:bCs/>
          <w:sz w:val="28"/>
          <w:cs/>
        </w:rPr>
        <w:t>รูปแบบของช่องทางในการจัดจำหน่าย</w:t>
      </w:r>
    </w:p>
    <w:p w14:paraId="042B8E35" w14:textId="28B65734" w:rsidR="009A583A" w:rsidRPr="000B00E3" w:rsidRDefault="009A583A" w:rsidP="00A655DD">
      <w:pPr>
        <w:jc w:val="thaiDistribute"/>
        <w:rPr>
          <w:rFonts w:ascii="TH SarabunPSK" w:hAnsi="TH SarabunPSK" w:cs="TH SarabunPSK"/>
          <w:sz w:val="28"/>
          <w:cs/>
        </w:rPr>
      </w:pPr>
      <w:r w:rsidRPr="000B00E3">
        <w:rPr>
          <w:rFonts w:ascii="TH SarabunPSK" w:hAnsi="TH SarabunPSK" w:cs="TH SarabunPSK"/>
          <w:b/>
          <w:bCs/>
          <w:sz w:val="28"/>
          <w:cs/>
        </w:rPr>
        <w:tab/>
      </w:r>
      <w:r w:rsidR="009E18E3">
        <w:rPr>
          <w:rFonts w:ascii="TH SarabunPSK" w:hAnsi="TH SarabunPSK" w:cs="TH SarabunPSK" w:hint="cs"/>
          <w:sz w:val="28"/>
          <w:cs/>
        </w:rPr>
        <w:t>ช่องทางในการจัดจำหน่าย</w:t>
      </w:r>
      <w:r w:rsidR="00010767">
        <w:rPr>
          <w:rFonts w:ascii="TH SarabunPSK" w:hAnsi="TH SarabunPSK" w:cs="TH SarabunPSK" w:hint="cs"/>
          <w:sz w:val="28"/>
          <w:cs/>
        </w:rPr>
        <w:t>สมัยก่อนให้ความเห็นที่ตรงกัน คือการใช้ “คน” เป็นตัวกลางในการขนส่งจากมือของผู้ผลิตไปสู่มือของผู้บริโภคโดยตรง โดยคนกลางที่กล่าวถึงคือเอเย่นหรือตัวแทนจัดจำหน่าย ในบางบริษัทจะจัดจ้างเอเย่นในการจัดส่งหนังสือพิมพ์โดยตรง หากเป็นบริษัทที่ใหญ่ก็จะมีความแข็งแกร่งในการจัดจำหน่ายแต่ในบางบริษัทก็จัดส่งเอง แต่ในปัจจุบันการเข้ามาของระบบอินเทอร์เน็ตทำให้มีการเพิ่มช่องทองในการรับชมหรืออ่านข่าวสารต่างๆ กล่าวคือไม่ใช่การเปลี่ยนจากการใช้คนเป็นไม่ใช้คนแต่คือการเพิ่มช่องทางเพื่อให้เข้าถึงกลุ่มคนได้มากยิ่งขึ้น เพิ่มความสะดวกสบายให้มากขึ้น เพื่อรองรับการปรับเปลี่ยนพฤติกรรมของผู้บริโภคที่เปลี่ยนไปในปัจจุบันอย่างสิ้นเชิง จากที่เคยใช้คนส่งอย่างเดียวก็มีเพิ่มเป็นมีช่องทางออนไลน์</w:t>
      </w:r>
      <w:r w:rsidR="00F314C3">
        <w:rPr>
          <w:rFonts w:ascii="TH SarabunPSK" w:hAnsi="TH SarabunPSK" w:cs="TH SarabunPSK" w:hint="cs"/>
          <w:sz w:val="28"/>
          <w:cs/>
        </w:rPr>
        <w:t>ในการส่งข่าวสารที่มีการอัพเดตตลอดเวลา เมื่อมีข่าวใหม่ก็สามารถเขียน</w:t>
      </w:r>
      <w:r w:rsidR="005D6601">
        <w:rPr>
          <w:rFonts w:ascii="TH SarabunPSK" w:hAnsi="TH SarabunPSK" w:cs="TH SarabunPSK" w:hint="cs"/>
          <w:sz w:val="28"/>
          <w:cs/>
        </w:rPr>
        <w:t>และลงอัพเดตได้เลยแต่ในอดีตหากมี</w:t>
      </w:r>
      <w:r w:rsidR="005D6601">
        <w:rPr>
          <w:rFonts w:ascii="TH SarabunPSK" w:hAnsi="TH SarabunPSK" w:cs="TH SarabunPSK" w:hint="cs"/>
          <w:sz w:val="28"/>
          <w:cs/>
        </w:rPr>
        <w:lastRenderedPageBreak/>
        <w:t>ข่าวใหม่มาต้องรอกรอบต่อไป ทำให้ตัวข่าวสารมีความล่าช้าไม่สดใหม่ ทั้งนักวิชาการและนักวิชาชีพให้ความเห็นตรงกันว่าสมัยก่อนใช้ “คน” แต่ปัจจุบันเพิ่ม “ออนไลน์” เข้ามาเพื่อให้เข้าถึงได้ง่ายในกลุ่มเป้าหมายของแต่ละสื่อสิ่งพิมพ์</w:t>
      </w:r>
    </w:p>
    <w:p w14:paraId="15FB442C" w14:textId="77777777" w:rsidR="009A583A" w:rsidRPr="000B00E3" w:rsidRDefault="009A583A" w:rsidP="009A583A">
      <w:pPr>
        <w:rPr>
          <w:rFonts w:asciiTheme="majorBidi" w:hAnsiTheme="majorBidi" w:cstheme="majorBidi"/>
          <w:sz w:val="32"/>
          <w:szCs w:val="32"/>
        </w:rPr>
      </w:pPr>
    </w:p>
    <w:p w14:paraId="6373194F" w14:textId="290157AA" w:rsidR="009A583A" w:rsidRPr="000B00E3" w:rsidRDefault="00740FB4" w:rsidP="009A583A">
      <w:pPr>
        <w:rPr>
          <w:rFonts w:ascii="TH SarabunPSK" w:hAnsi="TH SarabunPSK" w:cs="TH SarabunPSK"/>
          <w:sz w:val="28"/>
        </w:rPr>
      </w:pPr>
      <w:r>
        <w:rPr>
          <w:rFonts w:ascii="TH SarabunPSK" w:hAnsi="TH SarabunPSK" w:cs="TH SarabunPSK"/>
          <w:b/>
          <w:bCs/>
          <w:sz w:val="28"/>
          <w:cs/>
        </w:rPr>
        <w:tab/>
      </w:r>
      <w:r>
        <w:rPr>
          <w:rFonts w:ascii="TH SarabunPSK" w:hAnsi="TH SarabunPSK" w:cs="TH SarabunPSK" w:hint="cs"/>
          <w:b/>
          <w:bCs/>
          <w:sz w:val="28"/>
          <w:cs/>
        </w:rPr>
        <w:t xml:space="preserve">1.4 </w:t>
      </w:r>
      <w:r w:rsidR="009A583A" w:rsidRPr="000B00E3">
        <w:rPr>
          <w:rFonts w:ascii="TH SarabunPSK" w:hAnsi="TH SarabunPSK" w:cs="TH SarabunPSK"/>
          <w:b/>
          <w:bCs/>
          <w:sz w:val="28"/>
          <w:cs/>
        </w:rPr>
        <w:t>รูปแบบธุรกิจสื่อสิ่งพิมพ์</w:t>
      </w:r>
    </w:p>
    <w:p w14:paraId="4854968E" w14:textId="55A88869" w:rsidR="004A2B0E" w:rsidRPr="00C3032F" w:rsidRDefault="009A583A" w:rsidP="00C3032F">
      <w:pPr>
        <w:jc w:val="thaiDistribute"/>
        <w:rPr>
          <w:rFonts w:ascii="TH SarabunPSK" w:hAnsi="TH SarabunPSK" w:cs="TH SarabunPSK"/>
          <w:sz w:val="28"/>
        </w:rPr>
      </w:pPr>
      <w:r w:rsidRPr="000B00E3">
        <w:rPr>
          <w:rFonts w:ascii="TH SarabunPSK" w:hAnsi="TH SarabunPSK" w:cs="TH SarabunPSK"/>
          <w:sz w:val="28"/>
        </w:rPr>
        <w:tab/>
        <w:t xml:space="preserve"> </w:t>
      </w:r>
      <w:r w:rsidRPr="000B00E3">
        <w:rPr>
          <w:rFonts w:ascii="TH SarabunPSK" w:hAnsi="TH SarabunPSK" w:cs="TH SarabunPSK"/>
          <w:sz w:val="28"/>
          <w:cs/>
        </w:rPr>
        <w:t>ธุรกิจสื่อสิ่งพิมพ์ในอดีต</w:t>
      </w:r>
      <w:r w:rsidR="006652DD">
        <w:rPr>
          <w:rFonts w:ascii="TH SarabunPSK" w:hAnsi="TH SarabunPSK" w:cs="TH SarabunPSK" w:hint="cs"/>
          <w:sz w:val="28"/>
          <w:cs/>
        </w:rPr>
        <w:t>เป็นการรวม</w:t>
      </w:r>
      <w:r w:rsidRPr="000B00E3">
        <w:rPr>
          <w:rFonts w:ascii="TH SarabunPSK" w:hAnsi="TH SarabunPSK" w:cs="TH SarabunPSK"/>
          <w:sz w:val="28"/>
          <w:cs/>
        </w:rPr>
        <w:t xml:space="preserve">คนที่ใจรักรวมตัวกันมาทำ ไม่มีเงิน ไม่ได้เรียนมาโดยตรง แต่ใจอยากจะทำรวมตัวไปหานายทุนให้ออกเงินให้แต่ในสมัยนั้นนายทุนจะพาหนังสือพิมพ์กระจายข่าวแบบไม่เที่ยงตรง </w:t>
      </w:r>
      <w:r w:rsidR="006652DD">
        <w:rPr>
          <w:rFonts w:ascii="TH SarabunPSK" w:hAnsi="TH SarabunPSK" w:cs="TH SarabunPSK" w:hint="cs"/>
          <w:sz w:val="28"/>
          <w:cs/>
        </w:rPr>
        <w:t>เป็นการ</w:t>
      </w:r>
      <w:r w:rsidRPr="000B00E3">
        <w:rPr>
          <w:rFonts w:ascii="TH SarabunPSK" w:hAnsi="TH SarabunPSK" w:cs="TH SarabunPSK"/>
          <w:sz w:val="28"/>
          <w:cs/>
        </w:rPr>
        <w:t xml:space="preserve">เชียร์ธุรกิจของนายทุน </w:t>
      </w:r>
      <w:r w:rsidR="006652DD">
        <w:rPr>
          <w:rFonts w:ascii="TH SarabunPSK" w:hAnsi="TH SarabunPSK" w:cs="TH SarabunPSK" w:hint="cs"/>
          <w:sz w:val="28"/>
          <w:cs/>
        </w:rPr>
        <w:t>ใน</w:t>
      </w:r>
      <w:r w:rsidRPr="000B00E3">
        <w:rPr>
          <w:rFonts w:ascii="TH SarabunPSK" w:hAnsi="TH SarabunPSK" w:cs="TH SarabunPSK"/>
          <w:sz w:val="28"/>
          <w:cs/>
        </w:rPr>
        <w:t xml:space="preserve">ยุคถัดมาเริ่มเป็นธุรกิจมากขึ้นแน่นอนว่ามีการถือหุ้นหลายหุ้นหลายส่วน แต่ยังคงต้องอาศัยนายทุนอยู่เช่นเดิม </w:t>
      </w:r>
      <w:r w:rsidR="006652DD">
        <w:rPr>
          <w:rFonts w:ascii="TH SarabunPSK" w:hAnsi="TH SarabunPSK" w:cs="TH SarabunPSK" w:hint="cs"/>
          <w:sz w:val="28"/>
          <w:cs/>
        </w:rPr>
        <w:t>ต่อ</w:t>
      </w:r>
      <w:r w:rsidRPr="000B00E3">
        <w:rPr>
          <w:rFonts w:ascii="TH SarabunPSK" w:hAnsi="TH SarabunPSK" w:cs="TH SarabunPSK"/>
          <w:sz w:val="28"/>
          <w:cs/>
        </w:rPr>
        <w:t xml:space="preserve">มาธุรกิจเริ่มโตมากยิ่งขึ้นเป็นบริษัทจำกัดมหาชน ขายหุ้นในตลาดหลักทรัพย์ เพื่อไประดมทุน การบริหารจัดการต้องเป็นไปตามกฎระเบียบของการบริหารธุรกิจในรูปแบบตามหลักของตลาดหลักทรัพย์กำหนด กฎกติกามารายาท กำไรต้องมีปันผล </w:t>
      </w:r>
      <w:r w:rsidR="00C3032F">
        <w:rPr>
          <w:rFonts w:ascii="TH SarabunPSK" w:hAnsi="TH SarabunPSK" w:cs="TH SarabunPSK" w:hint="cs"/>
          <w:sz w:val="28"/>
          <w:cs/>
        </w:rPr>
        <w:t xml:space="preserve">เหมือนเป็นการ </w:t>
      </w:r>
      <w:r w:rsidRPr="000B00E3">
        <w:rPr>
          <w:rFonts w:ascii="TH SarabunPSK" w:hAnsi="TH SarabunPSK" w:cs="TH SarabunPSK"/>
          <w:sz w:val="28"/>
        </w:rPr>
        <w:t xml:space="preserve">Take over </w:t>
      </w:r>
      <w:r w:rsidRPr="000B00E3">
        <w:rPr>
          <w:rFonts w:ascii="TH SarabunPSK" w:hAnsi="TH SarabunPSK" w:cs="TH SarabunPSK"/>
          <w:sz w:val="28"/>
          <w:cs/>
        </w:rPr>
        <w:t xml:space="preserve">กิจการสื่อ </w:t>
      </w:r>
      <w:r w:rsidR="00C3032F">
        <w:rPr>
          <w:rFonts w:ascii="TH SarabunPSK" w:hAnsi="TH SarabunPSK" w:cs="TH SarabunPSK" w:hint="cs"/>
          <w:sz w:val="28"/>
          <w:cs/>
        </w:rPr>
        <w:t>ใน</w:t>
      </w:r>
      <w:r w:rsidRPr="000B00E3">
        <w:rPr>
          <w:rFonts w:ascii="TH SarabunPSK" w:hAnsi="TH SarabunPSK" w:cs="TH SarabunPSK"/>
          <w:sz w:val="28"/>
          <w:cs/>
        </w:rPr>
        <w:t>บางช่วงเวลาการเมืองเข้าไปซื้อหุ้นด้วย</w:t>
      </w:r>
      <w:r w:rsidR="00C3032F">
        <w:rPr>
          <w:rFonts w:ascii="TH SarabunPSK" w:hAnsi="TH SarabunPSK" w:cs="TH SarabunPSK" w:hint="cs"/>
          <w:sz w:val="28"/>
          <w:cs/>
        </w:rPr>
        <w:t>และเข้าไปแทรกแซงในการนำเสนอข่าว</w:t>
      </w:r>
      <w:r w:rsidRPr="000B00E3">
        <w:rPr>
          <w:rFonts w:ascii="TH SarabunPSK" w:hAnsi="TH SarabunPSK" w:cs="TH SarabunPSK"/>
          <w:sz w:val="28"/>
          <w:cs/>
        </w:rPr>
        <w:t xml:space="preserve"> ซึ่งแน่นอนว่าการเมืองและสื่อเป็นกระบอกเสียงซึ่งกันและกัน</w:t>
      </w:r>
      <w:r w:rsidRPr="000B00E3">
        <w:rPr>
          <w:rFonts w:ascii="TH SarabunPSK" w:hAnsi="TH SarabunPSK" w:cs="TH SarabunPSK"/>
          <w:sz w:val="28"/>
        </w:rPr>
        <w:t xml:space="preserve"> </w:t>
      </w:r>
      <w:r w:rsidR="00C3032F">
        <w:rPr>
          <w:rFonts w:ascii="TH SarabunPSK" w:hAnsi="TH SarabunPSK" w:cs="TH SarabunPSK" w:hint="cs"/>
          <w:sz w:val="28"/>
          <w:cs/>
        </w:rPr>
        <w:t>แต่ในปัจจุบันธุรกิจสิ่งสิ่งพิมพ์มีการเปลี่ยนแปลงไปตามเจ้าของธุรกิจหรือตามความคิดเห็นของผู้สนับสนุนของในแต่ละช่วงของรายการ</w:t>
      </w:r>
    </w:p>
    <w:p w14:paraId="7020ADF5" w14:textId="71C9FA0A" w:rsidR="009A583A" w:rsidRPr="00740FB4" w:rsidRDefault="00740FB4" w:rsidP="00740FB4">
      <w:pPr>
        <w:pStyle w:val="ListParagraph"/>
        <w:rPr>
          <w:rFonts w:ascii="TH SarabunPSK" w:hAnsi="TH SarabunPSK" w:cs="TH SarabunPSK"/>
          <w:b/>
          <w:bCs/>
          <w:sz w:val="28"/>
        </w:rPr>
      </w:pPr>
      <w:r>
        <w:rPr>
          <w:rFonts w:ascii="TH SarabunPSK" w:hAnsi="TH SarabunPSK" w:cs="TH SarabunPSK" w:hint="cs"/>
          <w:b/>
          <w:bCs/>
          <w:sz w:val="28"/>
          <w:cs/>
        </w:rPr>
        <w:t xml:space="preserve">1.5 </w:t>
      </w:r>
      <w:r w:rsidR="009A583A" w:rsidRPr="00740FB4">
        <w:rPr>
          <w:rFonts w:ascii="TH SarabunPSK" w:hAnsi="TH SarabunPSK" w:cs="TH SarabunPSK"/>
          <w:b/>
          <w:bCs/>
          <w:sz w:val="28"/>
          <w:cs/>
        </w:rPr>
        <w:t xml:space="preserve">ความแตกต่างระหว่างสื่อสิ่งพิมพ์ที่อยู่ในกระดาษกับสื่อสิ่งพิมพ์ที่อยู่บนออนไลน์ </w:t>
      </w:r>
    </w:p>
    <w:p w14:paraId="19D4713F" w14:textId="36BC0ABD" w:rsidR="009A583A" w:rsidRPr="004A2B0E" w:rsidRDefault="009A583A" w:rsidP="00740FB4">
      <w:pPr>
        <w:jc w:val="thaiDistribute"/>
        <w:rPr>
          <w:rFonts w:ascii="TH SarabunPSK" w:hAnsi="TH SarabunPSK" w:cs="TH SarabunPSK"/>
          <w:sz w:val="28"/>
          <w:cs/>
        </w:rPr>
      </w:pPr>
      <w:r>
        <w:rPr>
          <w:rFonts w:asciiTheme="majorBidi" w:hAnsiTheme="majorBidi" w:cstheme="majorBidi"/>
          <w:b/>
          <w:bCs/>
          <w:sz w:val="32"/>
          <w:szCs w:val="32"/>
          <w:cs/>
        </w:rPr>
        <w:tab/>
      </w:r>
      <w:r w:rsidR="00D65A83">
        <w:rPr>
          <w:rFonts w:ascii="TH SarabunPSK" w:hAnsi="TH SarabunPSK" w:cs="TH SarabunPSK" w:hint="cs"/>
          <w:sz w:val="28"/>
          <w:cs/>
        </w:rPr>
        <w:t>สื่อสิ่งพิมพ์</w:t>
      </w:r>
      <w:r w:rsidR="00F229D7">
        <w:rPr>
          <w:rFonts w:ascii="TH SarabunPSK" w:hAnsi="TH SarabunPSK" w:cs="TH SarabunPSK" w:hint="cs"/>
          <w:sz w:val="28"/>
          <w:cs/>
        </w:rPr>
        <w:t>ในกระดาษต่างกับในออนไลน์อย่างมาก นักวิชาการต่างให้ความเห็นถึงเรื่องของ เทคโนโลยีที่เข้ามามีส่วนในการทำให้ทุกสิ่งทุกอย่างนั้นมีการปรับตัวปรับเปลี่ยนเพื่อให้ทันและตอบสนองต่อความต้องการ ซี่งหมุนวนไปตามกาลเวลาเป็นวัฏจักรของเทคโนโลยีที่ในปัจจุบันมีระยะที่สั้นลงเรื่อยๆ เมื่อเทคโนโลยีเข้ามาทำให้กระบวนการผลิตสื่อสิ่งพิมพ์ในอดีตที่มีความซับซ้อนนั้นสะดวกและรวดเร็วมากยิ่งขึ้น หากมองไปถึงการบริหารจัดการคือทางสำนักข่าวก็สามารถลงข่าวได้ในโซเชียลมิเดียได้เลย โดยที่ไม่ต้องรอการวางกรอบตีพิมพ์ต่างๆ เช่นเดียวกับสำนักข่าวที่นักข่าวเดินออกไปหาข่าวสามารถเขียนผ่านคอมพิวเตอร์ส่งกลับมาทางสำนักข่าวได้เลยเป็นการลดระยะเวลา เมื่อมีประเด็นข่าวที่สงสัยก็สามารถโทรไปสอบถามกับผู้ที่เกี่ยวข้องได้เลยแม้ในรายการสดโดยที่ไม่ต้องรอออกอากาศซ้ำอีกรอบ สามารถแพร่ภาพสดได้เลยขณะอยู่ในที่เกิดเหตุ สิ่งเหล่านี้ทำให้สามารถลดกระบวนการในการผลิตลง จึงส่งผลกระทบให้ต้องลดจำนวนคนเพราะเทคโนโลยีเข้ามาแทนที่และเทคโนโลยีเองก็ล้ำสมัยไปเรื่อยๆ สิ่งเล่านี้จึงทำให้สื่อสิ่งพิมพ์ในอดีตจึงแตกต่างกับออนไลน์อย่างสิ้นเชิง</w:t>
      </w:r>
    </w:p>
    <w:p w14:paraId="06094812" w14:textId="77777777" w:rsidR="009A583A" w:rsidRDefault="009A583A" w:rsidP="009A583A">
      <w:pPr>
        <w:rPr>
          <w:rFonts w:asciiTheme="majorBidi" w:eastAsia="Cordia New" w:hAnsiTheme="majorBidi" w:cstheme="majorBidi"/>
          <w:b/>
          <w:bCs/>
          <w:sz w:val="32"/>
          <w:szCs w:val="32"/>
        </w:rPr>
      </w:pPr>
      <w:r>
        <w:rPr>
          <w:rFonts w:asciiTheme="majorBidi" w:eastAsia="Cordia New" w:hAnsiTheme="majorBidi" w:cstheme="majorBidi" w:hint="cs"/>
          <w:b/>
          <w:bCs/>
          <w:sz w:val="32"/>
          <w:szCs w:val="32"/>
          <w:cs/>
        </w:rPr>
        <w:t xml:space="preserve"> </w:t>
      </w:r>
    </w:p>
    <w:p w14:paraId="2D1E8746" w14:textId="77777777" w:rsidR="009A583A" w:rsidRPr="00592775" w:rsidRDefault="009A583A" w:rsidP="009A583A">
      <w:pPr>
        <w:rPr>
          <w:rFonts w:ascii="TH SarabunPSK" w:eastAsia="Cordia New" w:hAnsi="TH SarabunPSK" w:cs="TH SarabunPSK"/>
          <w:b/>
          <w:bCs/>
          <w:sz w:val="28"/>
          <w:cs/>
        </w:rPr>
      </w:pPr>
      <w:r w:rsidRPr="00592775">
        <w:rPr>
          <w:rFonts w:ascii="TH SarabunPSK" w:eastAsia="Cordia New" w:hAnsi="TH SarabunPSK" w:cs="TH SarabunPSK"/>
          <w:b/>
          <w:bCs/>
          <w:sz w:val="28"/>
          <w:cs/>
        </w:rPr>
        <w:t>ตาราง</w:t>
      </w:r>
      <w:r w:rsidR="00592775" w:rsidRPr="00592775">
        <w:rPr>
          <w:rFonts w:ascii="TH SarabunPSK" w:eastAsia="Cordia New" w:hAnsi="TH SarabunPSK" w:cs="TH SarabunPSK"/>
          <w:b/>
          <w:bCs/>
          <w:sz w:val="28"/>
          <w:cs/>
        </w:rPr>
        <w:t xml:space="preserve">ที่ 1 </w:t>
      </w:r>
      <w:r w:rsidRPr="00592775">
        <w:rPr>
          <w:rFonts w:ascii="TH SarabunPSK" w:eastAsia="Cordia New" w:hAnsi="TH SarabunPSK" w:cs="TH SarabunPSK"/>
          <w:b/>
          <w:bCs/>
          <w:sz w:val="28"/>
          <w:cs/>
        </w:rPr>
        <w:t>เทียบความแตกต่างระหว่างสื่อสิ่งพิมพ์ในอดีตและปัจจุบัน</w:t>
      </w:r>
    </w:p>
    <w:tbl>
      <w:tblPr>
        <w:tblStyle w:val="TableGrid"/>
        <w:tblW w:w="8093" w:type="dxa"/>
        <w:tblInd w:w="662" w:type="dxa"/>
        <w:tblLook w:val="04A0" w:firstRow="1" w:lastRow="0" w:firstColumn="1" w:lastColumn="0" w:noHBand="0" w:noVBand="1"/>
      </w:tblPr>
      <w:tblGrid>
        <w:gridCol w:w="3982"/>
        <w:gridCol w:w="4111"/>
      </w:tblGrid>
      <w:tr w:rsidR="009A583A" w14:paraId="2B30EF6E" w14:textId="77777777" w:rsidTr="00F10998">
        <w:tc>
          <w:tcPr>
            <w:tcW w:w="3982" w:type="dxa"/>
          </w:tcPr>
          <w:p w14:paraId="07384CC5" w14:textId="77777777" w:rsidR="009A583A" w:rsidRPr="00592775" w:rsidRDefault="009A583A" w:rsidP="00F10998">
            <w:pPr>
              <w:rPr>
                <w:rFonts w:ascii="TH SarabunPSK" w:eastAsia="Cordia New" w:hAnsi="TH SarabunPSK" w:cs="TH SarabunPSK"/>
                <w:b/>
                <w:bCs/>
                <w:sz w:val="28"/>
              </w:rPr>
            </w:pPr>
            <w:r w:rsidRPr="00592775">
              <w:rPr>
                <w:rFonts w:ascii="TH SarabunPSK" w:eastAsia="Cordia New" w:hAnsi="TH SarabunPSK" w:cs="TH SarabunPSK"/>
                <w:b/>
                <w:bCs/>
                <w:sz w:val="28"/>
                <w:cs/>
              </w:rPr>
              <w:t>สื่อสิ่งพิมพ์ในอดีต</w:t>
            </w:r>
          </w:p>
        </w:tc>
        <w:tc>
          <w:tcPr>
            <w:tcW w:w="4111" w:type="dxa"/>
          </w:tcPr>
          <w:p w14:paraId="15E5C7DC" w14:textId="77777777" w:rsidR="009A583A" w:rsidRPr="00592775" w:rsidRDefault="009A583A" w:rsidP="00F10998">
            <w:pPr>
              <w:rPr>
                <w:rFonts w:ascii="TH SarabunPSK" w:eastAsia="Cordia New" w:hAnsi="TH SarabunPSK" w:cs="TH SarabunPSK"/>
                <w:b/>
                <w:bCs/>
                <w:sz w:val="28"/>
              </w:rPr>
            </w:pPr>
            <w:r w:rsidRPr="00592775">
              <w:rPr>
                <w:rFonts w:ascii="TH SarabunPSK" w:eastAsia="Cordia New" w:hAnsi="TH SarabunPSK" w:cs="TH SarabunPSK"/>
                <w:b/>
                <w:bCs/>
                <w:sz w:val="28"/>
                <w:cs/>
              </w:rPr>
              <w:t>สื่อสิ่งพิมพ์ในปัจจุบัน</w:t>
            </w:r>
          </w:p>
        </w:tc>
      </w:tr>
      <w:tr w:rsidR="009A583A" w14:paraId="19FA98BD" w14:textId="77777777" w:rsidTr="00F10998">
        <w:tc>
          <w:tcPr>
            <w:tcW w:w="3982" w:type="dxa"/>
          </w:tcPr>
          <w:p w14:paraId="0F5E24C2"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การหาข่าวเป็นแบบเดินหาข่าว การสัมภาษณ์ หาข้อมูลจากสถานที่จริง</w:t>
            </w:r>
          </w:p>
        </w:tc>
        <w:tc>
          <w:tcPr>
            <w:tcW w:w="4111" w:type="dxa"/>
          </w:tcPr>
          <w:p w14:paraId="29B4D921"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การหาข่าวจากสื่อออนไลน์และลิงค์ข่าวที่เกี่ยวข้อง</w:t>
            </w:r>
          </w:p>
        </w:tc>
      </w:tr>
      <w:tr w:rsidR="009A583A" w14:paraId="404229D8" w14:textId="77777777" w:rsidTr="00F10998">
        <w:tc>
          <w:tcPr>
            <w:tcW w:w="3982" w:type="dxa"/>
          </w:tcPr>
          <w:p w14:paraId="3DC244A8"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ใช้เวลาในการผลิตนาน</w:t>
            </w:r>
          </w:p>
        </w:tc>
        <w:tc>
          <w:tcPr>
            <w:tcW w:w="4111" w:type="dxa"/>
          </w:tcPr>
          <w:p w14:paraId="60D0AB22"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ใช้เวลาในการผลิตน้อย</w:t>
            </w:r>
          </w:p>
        </w:tc>
      </w:tr>
      <w:tr w:rsidR="009A583A" w14:paraId="695BEC44" w14:textId="77777777" w:rsidTr="00F10998">
        <w:tc>
          <w:tcPr>
            <w:tcW w:w="3982" w:type="dxa"/>
          </w:tcPr>
          <w:p w14:paraId="454C0BED"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ใช้จำนวนคนมาก</w:t>
            </w:r>
          </w:p>
        </w:tc>
        <w:tc>
          <w:tcPr>
            <w:tcW w:w="4111" w:type="dxa"/>
          </w:tcPr>
          <w:p w14:paraId="11724F61"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ใช้จำนวนคนน้อย</w:t>
            </w:r>
          </w:p>
        </w:tc>
      </w:tr>
      <w:tr w:rsidR="009A583A" w14:paraId="485E78D9" w14:textId="77777777" w:rsidTr="00F10998">
        <w:tc>
          <w:tcPr>
            <w:tcW w:w="3982" w:type="dxa"/>
          </w:tcPr>
          <w:p w14:paraId="0683D71B"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เนื้อหาข่าวมีความเข้มข้น</w:t>
            </w:r>
          </w:p>
        </w:tc>
        <w:tc>
          <w:tcPr>
            <w:tcW w:w="4111" w:type="dxa"/>
          </w:tcPr>
          <w:p w14:paraId="0ADFD797"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เนื้อหาข่าวไม่เข้มข้น</w:t>
            </w:r>
          </w:p>
        </w:tc>
      </w:tr>
      <w:tr w:rsidR="009A583A" w14:paraId="68EA9A02" w14:textId="77777777" w:rsidTr="00F10998">
        <w:tc>
          <w:tcPr>
            <w:tcW w:w="3982" w:type="dxa"/>
          </w:tcPr>
          <w:p w14:paraId="6B4EF120"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ข่าวเป็นกระบอกเสียงทางการเมือง</w:t>
            </w:r>
          </w:p>
        </w:tc>
        <w:tc>
          <w:tcPr>
            <w:tcW w:w="4111" w:type="dxa"/>
          </w:tcPr>
          <w:p w14:paraId="4E853FBA"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ข่าวอิงผู้สนับสนุน</w:t>
            </w:r>
          </w:p>
        </w:tc>
      </w:tr>
      <w:tr w:rsidR="009A583A" w14:paraId="19F54B2A" w14:textId="77777777" w:rsidTr="00F10998">
        <w:tc>
          <w:tcPr>
            <w:tcW w:w="3982" w:type="dxa"/>
          </w:tcPr>
          <w:p w14:paraId="0B233DF5"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จัดจำหน่ายโดยตรงถึงมือผู้รับ</w:t>
            </w:r>
          </w:p>
        </w:tc>
        <w:tc>
          <w:tcPr>
            <w:tcW w:w="4111" w:type="dxa"/>
          </w:tcPr>
          <w:p w14:paraId="620CA3D0" w14:textId="77777777" w:rsidR="009A583A" w:rsidRPr="00592775" w:rsidRDefault="009A583A" w:rsidP="00F10998">
            <w:pPr>
              <w:rPr>
                <w:rFonts w:ascii="TH SarabunPSK" w:eastAsia="Cordia New" w:hAnsi="TH SarabunPSK" w:cs="TH SarabunPSK"/>
                <w:sz w:val="28"/>
                <w:cs/>
              </w:rPr>
            </w:pPr>
            <w:r w:rsidRPr="00592775">
              <w:rPr>
                <w:rFonts w:ascii="TH SarabunPSK" w:eastAsia="Cordia New" w:hAnsi="TH SarabunPSK" w:cs="TH SarabunPSK"/>
                <w:sz w:val="28"/>
                <w:cs/>
              </w:rPr>
              <w:t>เพิ่มช่องทางออนไลน์</w:t>
            </w:r>
          </w:p>
        </w:tc>
      </w:tr>
      <w:tr w:rsidR="009A583A" w14:paraId="15C6998F" w14:textId="77777777" w:rsidTr="00F10998">
        <w:tc>
          <w:tcPr>
            <w:tcW w:w="3982" w:type="dxa"/>
          </w:tcPr>
          <w:p w14:paraId="7251539C"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คนที่ใจรักรวมตัวกัน ไปหานายทุน</w:t>
            </w:r>
          </w:p>
        </w:tc>
        <w:tc>
          <w:tcPr>
            <w:tcW w:w="4111" w:type="dxa"/>
          </w:tcPr>
          <w:p w14:paraId="35018135" w14:textId="77777777" w:rsidR="009A583A" w:rsidRPr="00592775" w:rsidRDefault="009A583A" w:rsidP="00F10998">
            <w:pPr>
              <w:rPr>
                <w:rFonts w:ascii="TH SarabunPSK" w:eastAsia="Cordia New" w:hAnsi="TH SarabunPSK" w:cs="TH SarabunPSK"/>
                <w:sz w:val="28"/>
              </w:rPr>
            </w:pPr>
            <w:r w:rsidRPr="00592775">
              <w:rPr>
                <w:rFonts w:ascii="TH SarabunPSK" w:eastAsia="Cordia New" w:hAnsi="TH SarabunPSK" w:cs="TH SarabunPSK"/>
                <w:sz w:val="28"/>
                <w:cs/>
              </w:rPr>
              <w:t>บริษัททั้งเอกชนหรือมหาชน</w:t>
            </w:r>
          </w:p>
        </w:tc>
      </w:tr>
    </w:tbl>
    <w:p w14:paraId="7EFDCB7A" w14:textId="77777777" w:rsidR="009A583A" w:rsidRDefault="009A583A" w:rsidP="009A583A">
      <w:pPr>
        <w:jc w:val="center"/>
        <w:rPr>
          <w:rFonts w:ascii="TH SarabunPSK" w:eastAsia="Cordia New" w:hAnsi="TH SarabunPSK" w:cs="TH SarabunPSK"/>
          <w:sz w:val="28"/>
        </w:rPr>
      </w:pPr>
      <w:r>
        <w:rPr>
          <w:rFonts w:asciiTheme="majorBidi" w:eastAsia="Cordia New" w:hAnsiTheme="majorBidi" w:cstheme="majorBidi"/>
          <w:sz w:val="32"/>
          <w:szCs w:val="32"/>
          <w:cs/>
        </w:rPr>
        <w:tab/>
      </w:r>
    </w:p>
    <w:p w14:paraId="697400ED" w14:textId="77777777" w:rsidR="00592775" w:rsidRPr="00592775" w:rsidRDefault="00592775" w:rsidP="009A583A">
      <w:pPr>
        <w:jc w:val="center"/>
        <w:rPr>
          <w:rFonts w:ascii="TH SarabunPSK" w:eastAsia="Cordia New" w:hAnsi="TH SarabunPSK" w:cs="TH SarabunPSK"/>
          <w:sz w:val="28"/>
          <w:cs/>
        </w:rPr>
      </w:pPr>
      <w:r>
        <w:rPr>
          <w:rFonts w:ascii="TH SarabunPSK" w:eastAsia="Cordia New" w:hAnsi="TH SarabunPSK" w:cs="TH SarabunPSK" w:hint="cs"/>
          <w:sz w:val="28"/>
          <w:cs/>
        </w:rPr>
        <w:t>ตารางเปรียบเทียบสื่องสิ่งพิมพ์ในอดีที่ผ่านมากับปัจจุบัน</w:t>
      </w:r>
    </w:p>
    <w:p w14:paraId="22547CCF" w14:textId="77777777" w:rsidR="009A583A" w:rsidRDefault="009A583A" w:rsidP="009A583A">
      <w:pPr>
        <w:rPr>
          <w:rFonts w:asciiTheme="majorBidi" w:eastAsia="Cordia New" w:hAnsiTheme="majorBidi" w:cstheme="majorBidi"/>
          <w:b/>
          <w:bCs/>
          <w:sz w:val="32"/>
          <w:szCs w:val="32"/>
        </w:rPr>
      </w:pPr>
    </w:p>
    <w:p w14:paraId="1E44DC94" w14:textId="77777777" w:rsidR="009A583A" w:rsidRPr="00592775" w:rsidRDefault="009A583A" w:rsidP="009A583A">
      <w:pPr>
        <w:rPr>
          <w:rFonts w:ascii="TH SarabunPSK" w:eastAsia="Cordia New" w:hAnsi="TH SarabunPSK" w:cs="TH SarabunPSK"/>
          <w:sz w:val="28"/>
        </w:rPr>
      </w:pPr>
      <w:r w:rsidRPr="00592775">
        <w:rPr>
          <w:rFonts w:ascii="TH SarabunPSK" w:eastAsia="Cordia New" w:hAnsi="TH SarabunPSK" w:cs="TH SarabunPSK"/>
          <w:b/>
          <w:bCs/>
          <w:sz w:val="28"/>
          <w:cs/>
        </w:rPr>
        <w:t>ประเด็นที่ 2 สาเหตุหรือปัจจัยที่ทำให้สื่อสิ่งพิมพ์ได้รับผลกระทบและการปรับตัวเพื่อรองรับสภาพสังคมในปัจจุบัน</w:t>
      </w:r>
    </w:p>
    <w:p w14:paraId="79DB2BA9" w14:textId="72CFE1A0" w:rsidR="009A583A" w:rsidRPr="00592775" w:rsidRDefault="00566AB8" w:rsidP="009A583A">
      <w:pPr>
        <w:rPr>
          <w:rFonts w:ascii="TH SarabunPSK" w:eastAsia="Cordia New" w:hAnsi="TH SarabunPSK" w:cs="TH SarabunPSK"/>
          <w:sz w:val="28"/>
          <w:cs/>
        </w:rPr>
      </w:pPr>
      <w:r>
        <w:rPr>
          <w:rFonts w:ascii="TH SarabunPSK" w:eastAsia="Cordia New" w:hAnsi="TH SarabunPSK" w:cs="TH SarabunPSK"/>
          <w:sz w:val="28"/>
          <w:cs/>
        </w:rPr>
        <w:tab/>
      </w:r>
      <w:r w:rsidR="00B74DBB">
        <w:rPr>
          <w:rFonts w:ascii="TH SarabunPSK" w:eastAsia="Cordia New" w:hAnsi="TH SarabunPSK" w:cs="TH SarabunPSK" w:hint="cs"/>
          <w:sz w:val="28"/>
          <w:cs/>
        </w:rPr>
        <w:t>นักวิชาการได้ให้ความเห็นว่าทุกๆกิจการนั้นได้รับผลกระทบทั้งหมดไม่ว่าจะมากหรือน้อย หากไม่มีการปรับตัวตามยุคหรือไม่ปรับเพื่อความอยู่รอดก็อาจจะต้องปิดตัวหรือยกเลิกกิจการไป ด้วยเทคโนโลยีที่เข้ามาพร้อมๆกับระบบสัญญาณอินเทอร์เน็ต</w:t>
      </w:r>
      <w:r w:rsidR="00FF5196">
        <w:rPr>
          <w:rFonts w:ascii="TH SarabunPSK" w:eastAsia="Cordia New" w:hAnsi="TH SarabunPSK" w:cs="TH SarabunPSK" w:hint="cs"/>
          <w:sz w:val="28"/>
          <w:cs/>
        </w:rPr>
        <w:t>จึงส่งผลกระทบอย่างมากต่อพฤติกรรมของผู้บริโภค</w:t>
      </w:r>
      <w:r w:rsidR="00490ACE">
        <w:rPr>
          <w:rFonts w:ascii="TH SarabunPSK" w:eastAsia="Cordia New" w:hAnsi="TH SarabunPSK" w:cs="TH SarabunPSK" w:hint="cs"/>
          <w:sz w:val="28"/>
          <w:cs/>
        </w:rPr>
        <w:t xml:space="preserve"> พฤติกรรมของผู้บริโภคที่เปลึ่ยนไปส่งผล</w:t>
      </w:r>
      <w:r w:rsidR="00C47DB8">
        <w:rPr>
          <w:rFonts w:ascii="TH SarabunPSK" w:eastAsia="Cordia New" w:hAnsi="TH SarabunPSK" w:cs="TH SarabunPSK" w:hint="cs"/>
          <w:sz w:val="28"/>
          <w:cs/>
        </w:rPr>
        <w:t>การรับชมสื่อที่เปลี่ยนจากสิ่งพิมพ์ที่พิมพ์ลงกระดาษมาเป็นออนไลน์ที่สามารถรับชมหรือดูได้ผ่านโทรศัพท์เคลื่อนที่ของตัวเอง สามารถเลือกรับชมข่าวที่ตัวเองสนใจเมื่อใดก็ได้ สถานที่ใดก็อ่านข่าวได้ สามารถดูรูปภาพหรือวีดิโอภาพเคลื่อนไหวได้ มีทั้งภาพและเสียงในการประกอบการรับชม เพื่อข่าวต่างๆที่เกี่ยวข้องให้อ่านเพื่อเติมได้อีกด้วย ทั้งหมดนี้นั้นส่งผลกระทบโดยตรงต่อสื่องสิ่งพิมพ์ที่ต้องพิมพ์ลงกระดาษ เช่น หนังสือพิมพ์ นิตยาสาร เป็นต้น ผลกระทบโดยตรงก็คือกลุ่มคนซื้อ เพราะกลุ่มคนซื้อนั้น</w:t>
      </w:r>
      <w:r w:rsidR="00366211">
        <w:rPr>
          <w:rFonts w:ascii="TH SarabunPSK" w:eastAsia="Cordia New" w:hAnsi="TH SarabunPSK" w:cs="TH SarabunPSK" w:hint="cs"/>
          <w:sz w:val="28"/>
          <w:cs/>
        </w:rPr>
        <w:t>ลด</w:t>
      </w:r>
      <w:r w:rsidR="00C47DB8">
        <w:rPr>
          <w:rFonts w:ascii="TH SarabunPSK" w:eastAsia="Cordia New" w:hAnsi="TH SarabunPSK" w:cs="TH SarabunPSK" w:hint="cs"/>
          <w:sz w:val="28"/>
          <w:cs/>
        </w:rPr>
        <w:t xml:space="preserve">ลงแต่เปลี่ยนไปอยู่ในรูปแบบออนไลน์ ส่วนคนอ่านนั้นยังมีอยู่เท่าเดิม เมื่อคนซื้อลดลง การโฆษณาที่มีจุดมุ่งหมายเพื่อเข้าถึงผู้บริโภคก็ต้องพิจารณาถึงความคุ้มค่า จึงลดการโฆษณาในสื่องสิ่งพิมพ์ที่ค่าใช้จ่ายสูงมาใช้รูปแบบออนไลน์เพื่อเข้าถึงผู้บริโภคแทน มีการใช้คนที่ลดลงและต้นทุนที่ต่ำลงเพื่อช่วยลดในค่าใช้จ่าย </w:t>
      </w:r>
      <w:r w:rsidR="003C085A">
        <w:rPr>
          <w:rFonts w:ascii="TH SarabunPSK" w:eastAsia="Cordia New" w:hAnsi="TH SarabunPSK" w:cs="TH SarabunPSK" w:hint="cs"/>
          <w:sz w:val="28"/>
          <w:cs/>
        </w:rPr>
        <w:t>ปริมาณคนเมื่อเทคโนโลยีเข้ามาแทนที่จำนวนก็แทนด้วยเครื่องจักรกลจึงส่งผลให้ต้องลดปริมาณคน หากจะกล่าวว่าสาเหตุที่ส่งผลกระทบคือการเข้ามาของสัญญาณอินเทอร์เน็ตและเทคโนโลยีที่ล้ำแล้วนั้น ยังกล่าวได้ว่ายังมีปัจจัยอื่นๆประกอบด้วย เช่น การผลิตแบบตีพิมพ์มีต้นทุนที่สูงกว่าออนไลน์ การแก้ไขข้อผิดพลาดในออนไลน์นั้นทำได้แต่ตีพิมพ์แล้วแก้ไขไม่ได้ ส่งผลถึงเรื่องของเอเย่นและซัพพอร์ทเอเย่นที่มีผลต่อหนังสือพิมพ์โดยตรง อย่างหนังสือพิมพ์ไทยรัฐ เมื่อบริษัทเอเย่นหรือซัพพอร์ทเอเย่นนั้นปิดกิจการลงทำให้หนังสือพิมพ์ไม่สามารถเข้าถึงกลุ่มผู้อ่านได้ แต่เมื่อสำรวจแล้วกลับพบว่ากลุ่มคนอ่านยังอยู่แต่ไม่มีคนส่ง จึงทำการส่งเองบ้างและส่งเสริมเอเย่นบ้างเพื่อให้ธุรกิจนั้นดำเนินต่อไป โดยสรุปแล้วทุกอาชีพนั้นได้รับผลกระทบด้วยกันทั้งหมดแต่จะมากหรือน้อยนั้นขึ้นอยู่กับการปรับตัวเพื่อรับผลกระทบที่จะเกิดขึ้น หากตั้งรับได้ดีอาจจะกระทบแต่ไม่ถึงกับต้องปิดกิจการ</w:t>
      </w:r>
    </w:p>
    <w:p w14:paraId="69133E69" w14:textId="77777777" w:rsidR="009A583A" w:rsidRPr="00AC7C32" w:rsidRDefault="009A583A" w:rsidP="009A583A">
      <w:pPr>
        <w:rPr>
          <w:rFonts w:asciiTheme="majorBidi" w:eastAsia="Cordia New" w:hAnsiTheme="majorBidi" w:cstheme="majorBidi"/>
          <w:b/>
          <w:bCs/>
          <w:sz w:val="32"/>
          <w:szCs w:val="32"/>
          <w:cs/>
        </w:rPr>
      </w:pPr>
      <w:r w:rsidRPr="00AC7C32">
        <w:rPr>
          <w:rFonts w:asciiTheme="majorBidi" w:eastAsia="Cordia New" w:hAnsiTheme="majorBidi" w:cstheme="majorBidi"/>
          <w:b/>
          <w:bCs/>
          <w:sz w:val="32"/>
          <w:szCs w:val="32"/>
          <w:cs/>
        </w:rPr>
        <w:tab/>
      </w:r>
      <w:r>
        <w:rPr>
          <w:rFonts w:asciiTheme="majorBidi" w:eastAsia="Cordia New" w:hAnsiTheme="majorBidi" w:cstheme="majorBidi" w:hint="cs"/>
          <w:b/>
          <w:bCs/>
          <w:sz w:val="32"/>
          <w:szCs w:val="32"/>
          <w:cs/>
        </w:rPr>
        <w:t xml:space="preserve"> </w:t>
      </w:r>
    </w:p>
    <w:p w14:paraId="224E2D12" w14:textId="77777777" w:rsidR="009A583A" w:rsidRPr="00BF2977" w:rsidRDefault="009A583A" w:rsidP="00BB2323">
      <w:pPr>
        <w:rPr>
          <w:rFonts w:ascii="TH SarabunPSK" w:hAnsi="TH SarabunPSK" w:cs="TH SarabunPSK"/>
          <w:b/>
          <w:bCs/>
          <w:sz w:val="28"/>
        </w:rPr>
      </w:pPr>
      <w:r w:rsidRPr="00BF2977">
        <w:rPr>
          <w:rFonts w:ascii="TH SarabunPSK" w:eastAsia="Cordia New" w:hAnsi="TH SarabunPSK" w:cs="TH SarabunPSK"/>
          <w:b/>
          <w:bCs/>
          <w:sz w:val="28"/>
          <w:cs/>
        </w:rPr>
        <w:t>ประเด็นที่ 3 กลยุทธ์และทิศทางของธุรกิจสื่อสิ่งพิมพ์ในอนาคต</w:t>
      </w:r>
    </w:p>
    <w:p w14:paraId="2C23C6BC" w14:textId="77777777" w:rsidR="009A583A" w:rsidRPr="00BF2977" w:rsidRDefault="009A583A" w:rsidP="009A583A">
      <w:pPr>
        <w:rPr>
          <w:rFonts w:ascii="TH SarabunPSK" w:hAnsi="TH SarabunPSK" w:cs="TH SarabunPSK"/>
          <w:b/>
          <w:bCs/>
          <w:sz w:val="28"/>
        </w:rPr>
      </w:pPr>
      <w:r w:rsidRPr="00BF2977">
        <w:rPr>
          <w:rFonts w:ascii="TH SarabunPSK" w:hAnsi="TH SarabunPSK" w:cs="TH SarabunPSK"/>
          <w:b/>
          <w:bCs/>
          <w:sz w:val="28"/>
        </w:rPr>
        <w:t xml:space="preserve">- </w:t>
      </w:r>
      <w:r w:rsidRPr="00BF2977">
        <w:rPr>
          <w:rFonts w:ascii="TH SarabunPSK" w:hAnsi="TH SarabunPSK" w:cs="TH SarabunPSK"/>
          <w:b/>
          <w:bCs/>
          <w:sz w:val="28"/>
          <w:cs/>
        </w:rPr>
        <w:t>กลยุทธ์ของสื่อสิ่งพิมพ์ทีใช้เพื่อรองรับสภาพสังคมในปัจจุบัน</w:t>
      </w:r>
    </w:p>
    <w:p w14:paraId="738BE0CD" w14:textId="6A34C9A6" w:rsidR="009A583A" w:rsidRPr="00BF2977" w:rsidRDefault="009A583A" w:rsidP="00B67890">
      <w:pPr>
        <w:jc w:val="thaiDistribute"/>
        <w:rPr>
          <w:rFonts w:ascii="TH SarabunPSK" w:hAnsi="TH SarabunPSK" w:cs="TH SarabunPSK"/>
          <w:sz w:val="28"/>
        </w:rPr>
      </w:pPr>
      <w:r w:rsidRPr="00BF2977">
        <w:rPr>
          <w:rFonts w:ascii="TH SarabunPSK" w:hAnsi="TH SarabunPSK" w:cs="TH SarabunPSK"/>
          <w:sz w:val="28"/>
        </w:rPr>
        <w:tab/>
      </w:r>
      <w:r w:rsidR="00F7300A">
        <w:rPr>
          <w:rFonts w:ascii="TH SarabunPSK" w:hAnsi="TH SarabunPSK" w:cs="TH SarabunPSK" w:hint="cs"/>
          <w:sz w:val="28"/>
          <w:cs/>
        </w:rPr>
        <w:t>ต้องมีการปรับเปลี่ยนเพื่อให้เข้ากับสถานการณ์ปัจจุบันอยู่แล้ว</w:t>
      </w:r>
      <w:r w:rsidR="004D5337">
        <w:rPr>
          <w:rFonts w:ascii="TH SarabunPSK" w:hAnsi="TH SarabunPSK" w:cs="TH SarabunPSK" w:hint="cs"/>
          <w:sz w:val="28"/>
          <w:cs/>
        </w:rPr>
        <w:t xml:space="preserve"> นักวิชาการได้ให้ความเห็นว่าเมื่ออินเทอร์เน็ตเข้ามามีผลกระทบกับสื่อสิ่งพิมพ์โดยตรงก็ทำให้ต้องเพิ่มช่องทางในการส่งสารถึงผู้บริโภค</w:t>
      </w:r>
      <w:r w:rsidR="00BB21CA">
        <w:rPr>
          <w:rFonts w:ascii="TH SarabunPSK" w:hAnsi="TH SarabunPSK" w:cs="TH SarabunPSK" w:hint="cs"/>
          <w:sz w:val="28"/>
          <w:cs/>
        </w:rPr>
        <w:t xml:space="preserve"> เมื่อก่อนเป็นสื่อสิ่งพิมพ์บนกระดาษปัจจุบันก็ออนไลน์ผ่านโซเชียลมีเดีย เช่น </w:t>
      </w:r>
      <w:r w:rsidR="00BB21CA">
        <w:rPr>
          <w:rFonts w:ascii="TH SarabunPSK" w:hAnsi="TH SarabunPSK" w:cs="TH SarabunPSK"/>
          <w:sz w:val="28"/>
        </w:rPr>
        <w:t>Facebook ,Line ,IG ,</w:t>
      </w:r>
      <w:proofErr w:type="spellStart"/>
      <w:r w:rsidR="00BB21CA">
        <w:rPr>
          <w:rFonts w:ascii="TH SarabunPSK" w:hAnsi="TH SarabunPSK" w:cs="TH SarabunPSK"/>
          <w:sz w:val="28"/>
        </w:rPr>
        <w:t>Youtube</w:t>
      </w:r>
      <w:proofErr w:type="spellEnd"/>
      <w:r w:rsidR="00BB21CA">
        <w:rPr>
          <w:rFonts w:ascii="TH SarabunPSK" w:hAnsi="TH SarabunPSK" w:cs="TH SarabunPSK"/>
          <w:sz w:val="28"/>
        </w:rPr>
        <w:t xml:space="preserve"> </w:t>
      </w:r>
      <w:r w:rsidR="00BB21CA">
        <w:rPr>
          <w:rFonts w:ascii="TH SarabunPSK" w:hAnsi="TH SarabunPSK" w:cs="TH SarabunPSK" w:hint="cs"/>
          <w:sz w:val="28"/>
          <w:cs/>
        </w:rPr>
        <w:t xml:space="preserve">ฯลฯ เพื่อเพิ่มช่องทางเข้าถึงให้มากขึ้น ลดการโฆษณากับบอร์ด บิลลอร์ด ป้ายคัทต่างๆ เพิ่มการโฆษณาในรายการหรือที่เรียกกันว่าโฒษณาแฝงเข้าไปในช่วงของรายการ บางรายการนั้นก็โฆษณาโปรโมทรายการด้วยการสร้างกระแสดราม่าขึ้นมาเพื่อดึงดูดความสนใจของคนในสังคม มีการจัดกิจกรรมพิเศษขึ้นหรือที่เรียกว่า </w:t>
      </w:r>
      <w:r w:rsidR="00BB21CA">
        <w:rPr>
          <w:rFonts w:ascii="TH SarabunPSK" w:hAnsi="TH SarabunPSK" w:cs="TH SarabunPSK"/>
          <w:sz w:val="28"/>
        </w:rPr>
        <w:t xml:space="preserve">Event </w:t>
      </w:r>
      <w:r w:rsidR="00BB21CA">
        <w:rPr>
          <w:rFonts w:ascii="TH SarabunPSK" w:hAnsi="TH SarabunPSK" w:cs="TH SarabunPSK" w:hint="cs"/>
          <w:sz w:val="28"/>
          <w:cs/>
        </w:rPr>
        <w:t>งานจัดขึ้นเพื่อโฆษณาโปรโมทและสร้างความสัมพันธ์กับกลุ่มลูกค้ารวมถึงสร้างภาพลักษณ์องค์กรความน่าเชื่อถือต่างๆ นอกจากนี้ยังมีการขายแพ็คเกจโฆษณาในแบบ 1 ได้ถึง 3 เช่น ซื้อโฆษณาในสื่อสิ่งพิมพ์แล้วยังเพิ่มในทีวีแถมด้วยในออนไลน์เพื่อเพิ่มความน่าสนใจของการซื้อโฆษณา ถ้าเรามองถึงสื่อสิ่งพิมพ์พวกหนังสือพิมพ์ในบางบริษัทก็จะมีการปรับตัว ปรับนโยบายที่แตกต่างกันตามบริษัทของตัวเอง ในบางอย่างนักวิชาชีพไม่สามารถเปิดเผยได้เพราะเป็นข้อมูลภายในของบริษัทแต่</w:t>
      </w:r>
      <w:r w:rsidR="00035A6F">
        <w:rPr>
          <w:rFonts w:ascii="TH SarabunPSK" w:hAnsi="TH SarabunPSK" w:cs="TH SarabunPSK" w:hint="cs"/>
          <w:sz w:val="28"/>
          <w:cs/>
        </w:rPr>
        <w:t>ในทุกๆบริษัทที่เหมือนกันคือต้องประหยัด ลดต้นทุนในการผลิตต่างๆ แม้กระดาษที่ใช้ต้องมีการนำกลับมาใช้ซ้ำเพื่อลดต้นทุน กระบวนการในการผลิตให้ได้มากที่สุด เรื่องของพนักงานคนเมื่อคนเก่าออกไปก็ไม่รับคนใหม่เพิ่มทุกตำแหน่งที่ทำแทนกันได้ก็ให้ทำแทนกัน เพื่อลดจำนวนคน เพื่อทดแทนตำแหน่งกันได้ หนึ่งคนทำได้หลายอย่าง ในเรื่องของเนื้อหาก็ต้องมีการปรับให้เข้าถึงง่าย รวดเร็ว ถูกต้อง เพื่อความน่าเชื่อถือขององค์กร ซึ่งทุกๆอย่างที่นักวิชาการได้กล่าวนั้นถือเป็นกลยุทธ์สำคัญที่ทุกๆบริษัทมีการปรับตัวเพื่อความอยู่รอดในยุคปัจจุบัน</w:t>
      </w:r>
    </w:p>
    <w:p w14:paraId="583C15C0" w14:textId="77777777" w:rsidR="009A583A" w:rsidRPr="00A95E8D" w:rsidRDefault="009A583A" w:rsidP="00B67890">
      <w:pPr>
        <w:jc w:val="thaiDistribute"/>
        <w:rPr>
          <w:rFonts w:ascii="TH SarabunPSK" w:hAnsi="TH SarabunPSK" w:cs="TH SarabunPSK"/>
          <w:sz w:val="28"/>
        </w:rPr>
      </w:pPr>
    </w:p>
    <w:p w14:paraId="141B5B91" w14:textId="77777777" w:rsidR="009A583A" w:rsidRPr="00BF2977" w:rsidRDefault="009A583A" w:rsidP="009A583A">
      <w:pPr>
        <w:rPr>
          <w:rFonts w:ascii="TH SarabunPSK" w:hAnsi="TH SarabunPSK" w:cs="TH SarabunPSK"/>
          <w:b/>
          <w:bCs/>
          <w:sz w:val="28"/>
          <w:cs/>
        </w:rPr>
      </w:pPr>
      <w:r w:rsidRPr="00BF2977">
        <w:rPr>
          <w:rFonts w:ascii="TH SarabunPSK" w:hAnsi="TH SarabunPSK" w:cs="TH SarabunPSK"/>
          <w:b/>
          <w:bCs/>
          <w:sz w:val="28"/>
          <w:cs/>
        </w:rPr>
        <w:t>-ทิศทางแนวโน้มในอนาคต</w:t>
      </w:r>
    </w:p>
    <w:p w14:paraId="78F13F9E" w14:textId="3F6BB783" w:rsidR="009A583A" w:rsidRDefault="009A583A" w:rsidP="004931D0">
      <w:pPr>
        <w:jc w:val="thaiDistribute"/>
        <w:rPr>
          <w:rFonts w:ascii="TH SarabunPSK" w:hAnsi="TH SarabunPSK" w:cs="TH SarabunPSK"/>
          <w:sz w:val="28"/>
          <w:cs/>
        </w:rPr>
      </w:pPr>
      <w:r w:rsidRPr="00BF2977">
        <w:rPr>
          <w:rFonts w:ascii="TH SarabunPSK" w:hAnsi="TH SarabunPSK" w:cs="TH SarabunPSK"/>
          <w:sz w:val="28"/>
          <w:cs/>
        </w:rPr>
        <w:tab/>
      </w:r>
      <w:r w:rsidR="00BF4814">
        <w:rPr>
          <w:rFonts w:ascii="TH SarabunPSK" w:hAnsi="TH SarabunPSK" w:cs="TH SarabunPSK" w:hint="cs"/>
          <w:sz w:val="28"/>
          <w:cs/>
        </w:rPr>
        <w:t>เคยมีคนทำนายไว้ว่าสื่อสิ่งพิมพ์จะหายไป แต่ในปั</w:t>
      </w:r>
      <w:r w:rsidR="00563E50">
        <w:rPr>
          <w:rFonts w:ascii="TH SarabunPSK" w:hAnsi="TH SarabunPSK" w:cs="TH SarabunPSK" w:hint="cs"/>
          <w:sz w:val="28"/>
          <w:cs/>
        </w:rPr>
        <w:t xml:space="preserve">จจุบันก็ยังอยู่แต่อาจจะมียอดการผลิตที่ลดลง บางสื่อสิ่งพิมพ์ก็ปิดตัวลง อนาคตอาจจะมีปิดตัวที่มากขึ้น ยอดขายที่ลดลงแต่กลุ่มคนอ่านยังคงอยู่ แต่สื่อสิ่งพิมพ์จะไม่โตไปกว่านี้แล้ว ในต่างประเทศอย่างสหรัฐอเมริกาเคยมีคนทำนายไว้ว่าจะหายไปแต่ในปัจจุบันก็ยังอยู่ไม่ได้หายไป เปลี่ยนจากขายเป็นแจกฟรีเพราะไม่มีคนซื้อมีแต่คนอ่าน แต่ที่อยู่ได้เพราะสังคมสนับสนุนซัพพอร์ทเพราะถือว่าเป็นปากเสียงให้กับพวกเขา แต่ในประเทศไทยคุ้นชินกับของฟรีมีแต่โฆษณาไม่ค่อยมีสาระ </w:t>
      </w:r>
      <w:r w:rsidR="00D70FDE">
        <w:rPr>
          <w:rFonts w:ascii="TH SarabunPSK" w:hAnsi="TH SarabunPSK" w:cs="TH SarabunPSK" w:hint="cs"/>
          <w:sz w:val="28"/>
          <w:cs/>
        </w:rPr>
        <w:t>อนาคตจะเป็นอย่างไรอยู่ที่คนอ่านจะพอใจหรือไม่ แต่ส่วนดีๆของหนังสือพิมพ์ก็ยังมีอยู่มาก อาจจะไม่มีสื่อบนกระดาษเลยก็ได้ สมัยก่อนมีคนเคยบอกว่า 10 ปี แต่ตอนนี้อาจจะไม่ถึง 3 ปีก็ได้</w:t>
      </w:r>
      <w:r w:rsidR="00D70FDE">
        <w:rPr>
          <w:rFonts w:ascii="TH SarabunPSK" w:hAnsi="TH SarabunPSK" w:cs="TH SarabunPSK"/>
          <w:sz w:val="28"/>
        </w:rPr>
        <w:t xml:space="preserve"> </w:t>
      </w:r>
      <w:r w:rsidR="00D70FDE">
        <w:rPr>
          <w:rFonts w:ascii="TH SarabunPSK" w:hAnsi="TH SarabunPSK" w:cs="TH SarabunPSK" w:hint="cs"/>
          <w:sz w:val="28"/>
          <w:cs/>
        </w:rPr>
        <w:t>หนังสือพิมพ์อาจจะไม่มีอยู่แล้วแต่เรื่องธุรกิจก็ต้องหาหนทางรอดต่อไป ไม่ต้องพูดถึงว่าจะอยู่กี่ปี แต่ทุกสื่อสิ่งพิมพ์จะต้องอยู่ให้ได้นานที่สุด ต้องคิดวิธีการต่างๆในการตรึงคนดู คิดวิธีการในการนำเสนอข่าวสาร เพื่อความอยู่รอดในอนาคต</w:t>
      </w:r>
    </w:p>
    <w:p w14:paraId="5A2287C2" w14:textId="77777777" w:rsidR="00A95E8D" w:rsidRDefault="00A95E8D" w:rsidP="009A583A">
      <w:pPr>
        <w:rPr>
          <w:rFonts w:ascii="TH SarabunPSK" w:hAnsi="TH SarabunPSK" w:cs="TH SarabunPSK"/>
          <w:sz w:val="28"/>
        </w:rPr>
      </w:pPr>
    </w:p>
    <w:p w14:paraId="79BF04F3" w14:textId="1441970F" w:rsidR="00A95E8D" w:rsidRPr="00BB2323" w:rsidRDefault="00A95E8D" w:rsidP="009A583A">
      <w:pPr>
        <w:rPr>
          <w:rFonts w:ascii="TH SarabunPSK" w:hAnsi="TH SarabunPSK" w:cs="TH SarabunPSK"/>
          <w:b/>
          <w:bCs/>
          <w:i/>
          <w:iCs/>
          <w:color w:val="FF0000"/>
          <w:sz w:val="28"/>
          <w:cs/>
        </w:rPr>
      </w:pPr>
      <w:r w:rsidRPr="00A95E8D">
        <w:rPr>
          <w:rFonts w:ascii="TH SarabunPSK" w:hAnsi="TH SarabunPSK" w:cs="TH SarabunPSK" w:hint="cs"/>
          <w:b/>
          <w:bCs/>
          <w:sz w:val="28"/>
          <w:cs/>
        </w:rPr>
        <w:t>สรุปและอภิปรายผล</w:t>
      </w:r>
      <w:r w:rsidR="00BB2323">
        <w:rPr>
          <w:rFonts w:ascii="TH SarabunPSK" w:hAnsi="TH SarabunPSK" w:cs="TH SarabunPSK" w:hint="cs"/>
          <w:b/>
          <w:bCs/>
          <w:sz w:val="28"/>
          <w:cs/>
        </w:rPr>
        <w:t xml:space="preserve"> </w:t>
      </w:r>
    </w:p>
    <w:p w14:paraId="566D09E5" w14:textId="2C26DC5D" w:rsidR="00074504" w:rsidRDefault="00074504" w:rsidP="00074504">
      <w:pPr>
        <w:rPr>
          <w:rFonts w:ascii="TH SarabunPSK" w:hAnsi="TH SarabunPSK" w:cs="TH SarabunPSK"/>
          <w:sz w:val="28"/>
        </w:rPr>
      </w:pPr>
      <w:r>
        <w:rPr>
          <w:rFonts w:ascii="TH SarabunPSK" w:hAnsi="TH SarabunPSK" w:cs="TH SarabunPSK"/>
          <w:color w:val="FF0000"/>
          <w:sz w:val="28"/>
          <w:cs/>
        </w:rPr>
        <w:tab/>
      </w:r>
      <w:r w:rsidRPr="00074504">
        <w:rPr>
          <w:rFonts w:ascii="TH SarabunPSK" w:hAnsi="TH SarabunPSK" w:cs="TH SarabunPSK" w:hint="cs"/>
          <w:sz w:val="28"/>
          <w:cs/>
        </w:rPr>
        <w:t>ในการวิจัยครั้งนี้พบว่า</w:t>
      </w:r>
      <w:r>
        <w:rPr>
          <w:rFonts w:ascii="TH SarabunPSK" w:hAnsi="TH SarabunPSK" w:cs="TH SarabunPSK" w:hint="cs"/>
          <w:sz w:val="28"/>
          <w:cs/>
        </w:rPr>
        <w:t>สื่อสิ่งพิมพ์ในยุค 4.0 สามารถสรุปได้เป็นเป็น 3 ประเด็น ดังนี้ 1)</w:t>
      </w:r>
      <w:r w:rsidRPr="00074504">
        <w:rPr>
          <w:rFonts w:ascii="TH SarabunPSK" w:hAnsi="TH SarabunPSK" w:cs="TH SarabunPSK"/>
          <w:sz w:val="28"/>
          <w:cs/>
        </w:rPr>
        <w:t xml:space="preserve"> การเปลี่ยนแปลงของธุรกิจสื่อสิ่งพิมพ์จากอดีตถึงปัจจุบัน </w:t>
      </w:r>
      <w:r>
        <w:rPr>
          <w:rFonts w:ascii="TH SarabunPSK" w:hAnsi="TH SarabunPSK" w:cs="TH SarabunPSK" w:hint="cs"/>
          <w:sz w:val="28"/>
          <w:cs/>
        </w:rPr>
        <w:t xml:space="preserve">2) </w:t>
      </w:r>
      <w:r w:rsidRPr="00074504">
        <w:rPr>
          <w:rFonts w:ascii="TH SarabunPSK" w:hAnsi="TH SarabunPSK" w:cs="TH SarabunPSK"/>
          <w:sz w:val="28"/>
          <w:cs/>
        </w:rPr>
        <w:t>สาเหตุหรือปัจจัยที่ทำให้สื่อสิ่งพิมพ์ได้รับผลกระทบและการปรับตัวเพื่อรองรับสภาพสังคมในปัจจุบัน</w:t>
      </w:r>
      <w:r>
        <w:rPr>
          <w:rFonts w:ascii="TH SarabunPSK" w:hAnsi="TH SarabunPSK" w:cs="TH SarabunPSK" w:hint="cs"/>
          <w:sz w:val="28"/>
          <w:cs/>
        </w:rPr>
        <w:t xml:space="preserve"> และ 3)</w:t>
      </w:r>
      <w:r w:rsidRPr="00074504">
        <w:rPr>
          <w:rFonts w:ascii="TH SarabunPSK" w:hAnsi="TH SarabunPSK" w:cs="TH SarabunPSK"/>
          <w:sz w:val="28"/>
          <w:cs/>
        </w:rPr>
        <w:t xml:space="preserve"> กลยุทธ์และทิศทางของธุรกิจสื่อสิ่งพิมพ์ในอนาคต</w:t>
      </w:r>
      <w:r w:rsidR="00BD7E7A">
        <w:rPr>
          <w:rFonts w:ascii="TH SarabunPSK" w:hAnsi="TH SarabunPSK" w:cs="TH SarabunPSK" w:hint="cs"/>
          <w:sz w:val="28"/>
          <w:cs/>
        </w:rPr>
        <w:t xml:space="preserve"> โดยสรุป</w:t>
      </w:r>
      <w:r w:rsidR="00801CA7">
        <w:rPr>
          <w:rFonts w:ascii="TH SarabunPSK" w:hAnsi="TH SarabunPSK" w:cs="TH SarabunPSK" w:hint="cs"/>
          <w:sz w:val="28"/>
          <w:cs/>
        </w:rPr>
        <w:t>ได้ดังนี้</w:t>
      </w:r>
    </w:p>
    <w:p w14:paraId="69E09960" w14:textId="442C9275" w:rsidR="00801CA7" w:rsidRDefault="00801CA7" w:rsidP="00074504">
      <w:pPr>
        <w:rPr>
          <w:rFonts w:ascii="TH SarabunPSK" w:hAnsi="TH SarabunPSK" w:cs="TH SarabunPSK"/>
          <w:sz w:val="28"/>
        </w:rPr>
      </w:pPr>
      <w:r>
        <w:rPr>
          <w:rFonts w:ascii="TH SarabunPSK" w:hAnsi="TH SarabunPSK" w:cs="TH SarabunPSK"/>
          <w:sz w:val="28"/>
          <w:cs/>
        </w:rPr>
        <w:tab/>
      </w:r>
      <w:r w:rsidRPr="00801CA7">
        <w:rPr>
          <w:rFonts w:ascii="TH SarabunPSK" w:hAnsi="TH SarabunPSK" w:cs="TH SarabunPSK"/>
          <w:sz w:val="28"/>
          <w:cs/>
        </w:rPr>
        <w:t>สื่อสิ่งพิมพ์ใน</w:t>
      </w:r>
      <w:r>
        <w:rPr>
          <w:rFonts w:ascii="TH SarabunPSK" w:hAnsi="TH SarabunPSK" w:cs="TH SarabunPSK" w:hint="cs"/>
          <w:sz w:val="28"/>
          <w:cs/>
        </w:rPr>
        <w:t>อดีต</w:t>
      </w:r>
      <w:r w:rsidRPr="00801CA7">
        <w:rPr>
          <w:rFonts w:ascii="TH SarabunPSK" w:hAnsi="TH SarabunPSK" w:cs="TH SarabunPSK"/>
          <w:sz w:val="28"/>
          <w:cs/>
        </w:rPr>
        <w:t>กับใน</w:t>
      </w:r>
      <w:r>
        <w:rPr>
          <w:rFonts w:ascii="TH SarabunPSK" w:hAnsi="TH SarabunPSK" w:cs="TH SarabunPSK" w:hint="cs"/>
          <w:sz w:val="28"/>
          <w:cs/>
        </w:rPr>
        <w:t>ปัจจุบันที่เป็น</w:t>
      </w:r>
      <w:r w:rsidRPr="00801CA7">
        <w:rPr>
          <w:rFonts w:ascii="TH SarabunPSK" w:hAnsi="TH SarabunPSK" w:cs="TH SarabunPSK"/>
          <w:sz w:val="28"/>
          <w:cs/>
        </w:rPr>
        <w:t>ออนไลน์</w:t>
      </w:r>
      <w:r>
        <w:rPr>
          <w:rFonts w:ascii="TH SarabunPSK" w:hAnsi="TH SarabunPSK" w:cs="TH SarabunPSK" w:hint="cs"/>
          <w:sz w:val="28"/>
          <w:cs/>
        </w:rPr>
        <w:t>ต่างกัน</w:t>
      </w:r>
      <w:r w:rsidRPr="00801CA7">
        <w:rPr>
          <w:rFonts w:ascii="TH SarabunPSK" w:hAnsi="TH SarabunPSK" w:cs="TH SarabunPSK"/>
          <w:sz w:val="28"/>
          <w:cs/>
        </w:rPr>
        <w:t xml:space="preserve">อย่างมาก </w:t>
      </w:r>
      <w:r>
        <w:rPr>
          <w:rFonts w:ascii="TH SarabunPSK" w:hAnsi="TH SarabunPSK" w:cs="TH SarabunPSK" w:hint="cs"/>
          <w:sz w:val="28"/>
          <w:cs/>
        </w:rPr>
        <w:t>ใน</w:t>
      </w:r>
      <w:r w:rsidRPr="00801CA7">
        <w:rPr>
          <w:rFonts w:ascii="TH SarabunPSK" w:hAnsi="TH SarabunPSK" w:cs="TH SarabunPSK"/>
          <w:sz w:val="28"/>
          <w:cs/>
        </w:rPr>
        <w:t>เรื่องของเทคโนโลยีที่เข้ามามีส่วนในการทำให้ทุกสิ่งทุกอย่างนั้นมีการปรับตัวปรับเปลี่ยนเพื่อให้ทันและตอบสนองต่อความต้องการ</w:t>
      </w:r>
      <w:r>
        <w:rPr>
          <w:rFonts w:ascii="TH SarabunPSK" w:hAnsi="TH SarabunPSK" w:cs="TH SarabunPSK" w:hint="cs"/>
          <w:sz w:val="28"/>
          <w:cs/>
        </w:rPr>
        <w:t xml:space="preserve">ของมนุษย์ </w:t>
      </w:r>
      <w:r w:rsidRPr="00801CA7">
        <w:rPr>
          <w:rFonts w:ascii="TH SarabunPSK" w:hAnsi="TH SarabunPSK" w:cs="TH SarabunPSK"/>
          <w:sz w:val="28"/>
          <w:cs/>
        </w:rPr>
        <w:t xml:space="preserve">เมื่อเทคโนโลยีเข้ามาทำให้กระบวนการผลิตสื่อสิ่งพิมพ์ในอดีตที่มีความซับซ้อนนั้นสะดวกและรวดเร็วมากยิ่งขึ้น </w:t>
      </w:r>
      <w:r>
        <w:rPr>
          <w:rFonts w:ascii="TH SarabunPSK" w:hAnsi="TH SarabunPSK" w:cs="TH SarabunPSK" w:hint="cs"/>
          <w:sz w:val="28"/>
          <w:cs/>
        </w:rPr>
        <w:t>โดยสาเหตุและปัจจัยหลักๆนั้นมาจากที่อินเทอร์เน็ตนั้นเข้ามามีบทบาทประกอบกับเทคโนโลยีสมัยใหม่ที่มีการพัฒนาอย่างไม่หยุดยั้งเพื่อเพิ่มความสะดวกสบายให้กับผู้คน มีความสอดคล้องกับงานวิจัยว่าด้วยเรื่อง “ปัจจัยที่ส่งผลต่อการบริหารธุรกิจสำนักพิมพ์ในประเทศไทย”</w:t>
      </w:r>
      <w:r w:rsidR="00CB6394">
        <w:rPr>
          <w:rFonts w:ascii="TH SarabunPSK" w:hAnsi="TH SarabunPSK" w:cs="TH SarabunPSK" w:hint="cs"/>
          <w:sz w:val="28"/>
          <w:cs/>
        </w:rPr>
        <w:t xml:space="preserve"> คือ มี 4 ปัจจัยหลัก คือ ปัจจัยด้านการบริหารองค์กร ปัจจัยด้านการบริหารบุคลากร ปัจจัยด้านเทคโนโลยี และปัจจัยอื่นๆ ซึ่งทั้ง 4 ปัจจัยนี้ก็สอดคล้องกับสาเหตุและปัจจัยที่ส่งผลให้สื่อสิ่งพิมพ์นั้นได้รับผลกระทบ ด้านปัจจัยการบริหารองค์กร เป็นปัจจัยด้านวิสัยทัศน์ นโยบาย และส่วนต่างๆ เป็นเรื่องของแต่ละบริษัทที่ไม่เปิดเผยรายละเอียด ปัจจัยด้านบุคลากร เป็นอีกหนึ่งปัจจัยที่ส่งผล</w:t>
      </w:r>
      <w:r w:rsidR="00334D68">
        <w:rPr>
          <w:rFonts w:ascii="TH SarabunPSK" w:hAnsi="TH SarabunPSK" w:cs="TH SarabunPSK" w:hint="cs"/>
          <w:sz w:val="28"/>
          <w:cs/>
        </w:rPr>
        <w:t>การใช้แรงงานคน มีการปรับลดเพื่อลดค่าใช้จ่าย ปัจจัยนี้เกี่ยวเนื่องมาจากปัจจัยที่สำคัญคือ พฤติกรรมของผู้เสพสื่อที่เปลี่ยนไป จากเสพสื่อผ่านหนังสือพิมพ์ นิตยสารก็เปลี่ยนไปอยู่ในรูปแบบออนไลน์ เพิ่มความสะดวกสบายอยู่ที่ไหนก็สามารถเล่นได้ เข้าถึงได้ง่าย ข่าวก็สามารถเขียนได้อย่างรวดเร็ว ปัจจัยด้านเทคโนโลยี สิ่งนี้คือหัวใจสำคัญที่ทำให้สื่อสิ่งพิมพ์จากอดีตแตกต่างกับปัจจุบันโดยสิ้นเชิง เทคโนโลยีที่เข้ามา ส่งผลถึงกระบวนการในการผลิตและช่องทาง กระบวนการผลิตเมื่อเทคโนโลยีนั้นเข้ามาจึงทำให้ระยะเวลาที่ใช้ในการผลิตสั้นและกระชับลงมา แต่ก็ยังได้ข่าวที่สดใหม่อยู่ เพราะเทคโนโลยีตรงนี้เองที่เป็นตัวทำให้สื่อสิ่งพิมพ์ได้รับผลกระทบ แต่ในข้อเสียก็มีข้อดีคือทำให้สื่อสิ่งพิมพ์นั้นมีข่าวที่สดใหม่และมีคุณภาพมากยิ่งขึ้น เมื่อเทคโนโลยีเข้ามามาก ก็ส่งผลให้จำนวน</w:t>
      </w:r>
      <w:r w:rsidR="00525DFE">
        <w:rPr>
          <w:rFonts w:ascii="TH SarabunPSK" w:hAnsi="TH SarabunPSK" w:cs="TH SarabunPSK" w:hint="cs"/>
          <w:sz w:val="28"/>
          <w:cs/>
        </w:rPr>
        <w:t>คนนั้นไม่ต้องมากเหมือนในอดีตเพราะถูกแทนที่ด้วยเทคโนโลยี สิ่งเหล่านี้จึงถือว่าเป็นปัจจัยที่เกี่ยวเนื่องกันและกัน อีกปัจจัยหนึ่งที่ส่งผลกระทบโดยตรงก็คือ “การโฆษณา” ซึ่งก็เกี่ยวเนื่องกับเงินทุนที่มีผลต่อการผลิตสื่อสิ่งพิมพ์ โฆษณาในสื่อสิ่งพิมพ์ลดลงเปลี่ยนไปอยู่ในรูปแบบออนไลน์แทน สิ่งเหล่านี้ก็จะวนกลับไปที่การบริหารองค์กร ปัจจัยทั้ง 4 อย่าง คือ ปัจจัยด้านกรบริหารองค์กร ปัจจัยด้านบุคลากร ปัจจัยด้านเทคโนโลยี ปัจจัยด้านอื่นๆ ด้านการโฆษณา ด้านเงินทุนต่างๆ เป็นปัจจัยที่เกี่ยวเนื่องกันเป็นลูกโซ่ เมื่อเทคโนโลยีเข้ามาสื่อสิ่งพิมพ์ก็</w:t>
      </w:r>
      <w:r w:rsidR="005511A1">
        <w:rPr>
          <w:rFonts w:ascii="TH SarabunPSK" w:hAnsi="TH SarabunPSK" w:cs="TH SarabunPSK" w:hint="cs"/>
          <w:sz w:val="28"/>
          <w:cs/>
        </w:rPr>
        <w:t>ปรับ</w:t>
      </w:r>
      <w:r w:rsidR="00525DFE">
        <w:rPr>
          <w:rFonts w:ascii="TH SarabunPSK" w:hAnsi="TH SarabunPSK" w:cs="TH SarabunPSK" w:hint="cs"/>
          <w:sz w:val="28"/>
          <w:cs/>
        </w:rPr>
        <w:t>เปลี่ยน</w:t>
      </w:r>
      <w:r w:rsidR="005511A1">
        <w:rPr>
          <w:rFonts w:ascii="TH SarabunPSK" w:hAnsi="TH SarabunPSK" w:cs="TH SarabunPSK" w:hint="cs"/>
          <w:sz w:val="28"/>
          <w:cs/>
        </w:rPr>
        <w:t>เพิ่ม</w:t>
      </w:r>
      <w:r w:rsidR="00525DFE">
        <w:rPr>
          <w:rFonts w:ascii="TH SarabunPSK" w:hAnsi="TH SarabunPSK" w:cs="TH SarabunPSK" w:hint="cs"/>
          <w:sz w:val="28"/>
          <w:cs/>
        </w:rPr>
        <w:t>รูปแบบไปอยู่ในรูปแบบข่าวออนไลน์</w:t>
      </w:r>
      <w:r w:rsidR="00C33A9C">
        <w:rPr>
          <w:rFonts w:ascii="TH SarabunPSK" w:hAnsi="TH SarabunPSK" w:cs="TH SarabunPSK" w:hint="cs"/>
          <w:sz w:val="28"/>
          <w:cs/>
        </w:rPr>
        <w:t xml:space="preserve"> แน่นอนว่าเมื่อออนไลน์แล้วนั้นย่อมต่างต่างกับอดีตโดยสิ้นเชิง</w:t>
      </w:r>
      <w:r w:rsidR="00BC2E3F">
        <w:rPr>
          <w:rFonts w:ascii="TH SarabunPSK" w:hAnsi="TH SarabunPSK" w:cs="TH SarabunPSK" w:hint="cs"/>
          <w:sz w:val="28"/>
          <w:cs/>
        </w:rPr>
        <w:t xml:space="preserve"> ซึ่งสอดคล้อง</w:t>
      </w:r>
      <w:r w:rsidR="00242E81">
        <w:rPr>
          <w:rFonts w:ascii="TH SarabunPSK" w:hAnsi="TH SarabunPSK" w:cs="TH SarabunPSK" w:hint="cs"/>
          <w:sz w:val="28"/>
          <w:cs/>
        </w:rPr>
        <w:t>การแนวคิดเรื่องหนังสืออิเล็กทรอนิกส์ เมื่อนำข้อดีข้อเสียของหนังสืออิเล็กทรอนิกส์ที่มีความสอดคล้องใกล้เคียงกับสื่อออนไลน์มาเปรียบเทียบหนังสือทั่วไปก็จะสามารถเห็นภาพข้อดีข้อเสียได้ชัดเจมากยิ่งขึ้น</w:t>
      </w:r>
      <w:r w:rsidR="00242E81">
        <w:rPr>
          <w:rFonts w:ascii="TH SarabunPSK" w:hAnsi="TH SarabunPSK" w:cs="TH SarabunPSK"/>
          <w:sz w:val="28"/>
        </w:rPr>
        <w:t xml:space="preserve"> </w:t>
      </w:r>
      <w:r w:rsidR="00242E81">
        <w:rPr>
          <w:rFonts w:ascii="TH SarabunPSK" w:hAnsi="TH SarabunPSK" w:cs="TH SarabunPSK" w:hint="cs"/>
          <w:sz w:val="28"/>
          <w:cs/>
        </w:rPr>
        <w:t>ดังตาราง</w:t>
      </w:r>
    </w:p>
    <w:p w14:paraId="7CFB62C0" w14:textId="77777777" w:rsidR="00242E81" w:rsidRDefault="00242E81" w:rsidP="00074504">
      <w:pPr>
        <w:rPr>
          <w:rFonts w:ascii="TH SarabunPSK" w:hAnsi="TH SarabunPSK" w:cs="TH SarabunPSK"/>
          <w:sz w:val="28"/>
          <w:cs/>
        </w:rPr>
      </w:pPr>
    </w:p>
    <w:tbl>
      <w:tblPr>
        <w:tblStyle w:val="TableGrid"/>
        <w:tblW w:w="8330" w:type="dxa"/>
        <w:jc w:val="center"/>
        <w:tblLook w:val="04A0" w:firstRow="1" w:lastRow="0" w:firstColumn="1" w:lastColumn="0" w:noHBand="0" w:noVBand="1"/>
      </w:tblPr>
      <w:tblGrid>
        <w:gridCol w:w="4644"/>
        <w:gridCol w:w="3686"/>
      </w:tblGrid>
      <w:tr w:rsidR="00242E81" w:rsidRPr="006C0F31" w14:paraId="5D147C95" w14:textId="77777777" w:rsidTr="009970D1">
        <w:trPr>
          <w:jc w:val="center"/>
        </w:trPr>
        <w:tc>
          <w:tcPr>
            <w:tcW w:w="4644" w:type="dxa"/>
          </w:tcPr>
          <w:p w14:paraId="022350B7" w14:textId="77777777" w:rsidR="00242E81" w:rsidRPr="00242E81" w:rsidRDefault="00242E81" w:rsidP="00693003">
            <w:pPr>
              <w:rPr>
                <w:rFonts w:ascii="TH SarabunPSK" w:hAnsi="TH SarabunPSK" w:cs="TH SarabunPSK"/>
                <w:b/>
                <w:bCs/>
                <w:sz w:val="28"/>
              </w:rPr>
            </w:pPr>
            <w:r w:rsidRPr="00242E81">
              <w:rPr>
                <w:rFonts w:ascii="TH SarabunPSK" w:hAnsi="TH SarabunPSK" w:cs="TH SarabunPSK" w:hint="cs"/>
                <w:b/>
                <w:bCs/>
                <w:sz w:val="28"/>
                <w:cs/>
              </w:rPr>
              <w:t>หนังสือดิจิทัล</w:t>
            </w:r>
          </w:p>
        </w:tc>
        <w:tc>
          <w:tcPr>
            <w:tcW w:w="3686" w:type="dxa"/>
          </w:tcPr>
          <w:p w14:paraId="1FDC2F6F" w14:textId="77777777" w:rsidR="00242E81" w:rsidRPr="00242E81" w:rsidRDefault="00242E81" w:rsidP="00693003">
            <w:pPr>
              <w:rPr>
                <w:rFonts w:ascii="TH SarabunPSK" w:hAnsi="TH SarabunPSK" w:cs="TH SarabunPSK"/>
                <w:b/>
                <w:bCs/>
                <w:sz w:val="28"/>
              </w:rPr>
            </w:pPr>
            <w:r w:rsidRPr="00242E81">
              <w:rPr>
                <w:rFonts w:ascii="TH SarabunPSK" w:hAnsi="TH SarabunPSK" w:cs="TH SarabunPSK" w:hint="cs"/>
                <w:b/>
                <w:bCs/>
                <w:sz w:val="28"/>
                <w:cs/>
              </w:rPr>
              <w:t>หนังสือทั่วไป</w:t>
            </w:r>
          </w:p>
        </w:tc>
      </w:tr>
      <w:tr w:rsidR="00242E81" w:rsidRPr="006C0F31" w14:paraId="3B8E2192" w14:textId="77777777" w:rsidTr="009970D1">
        <w:trPr>
          <w:jc w:val="center"/>
        </w:trPr>
        <w:tc>
          <w:tcPr>
            <w:tcW w:w="4644" w:type="dxa"/>
          </w:tcPr>
          <w:p w14:paraId="75FC4701" w14:textId="77777777" w:rsidR="00242E81" w:rsidRPr="00242E81" w:rsidRDefault="00242E81" w:rsidP="00693003">
            <w:pPr>
              <w:rPr>
                <w:rFonts w:ascii="TH SarabunPSK" w:hAnsi="TH SarabunPSK" w:cs="TH SarabunPSK"/>
                <w:sz w:val="28"/>
                <w:cs/>
              </w:rPr>
            </w:pPr>
            <w:r w:rsidRPr="00242E81">
              <w:rPr>
                <w:rFonts w:ascii="TH SarabunPSK" w:hAnsi="TH SarabunPSK" w:cs="TH SarabunPSK" w:hint="cs"/>
                <w:sz w:val="28"/>
                <w:cs/>
              </w:rPr>
              <w:t>ไม่ใช้กระดาษ (อนุรักษ์ทรัพยากรป่าไม้)</w:t>
            </w:r>
          </w:p>
        </w:tc>
        <w:tc>
          <w:tcPr>
            <w:tcW w:w="3686" w:type="dxa"/>
          </w:tcPr>
          <w:p w14:paraId="6A3CDA43"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ใช้กระดาษ</w:t>
            </w:r>
          </w:p>
        </w:tc>
      </w:tr>
      <w:tr w:rsidR="00242E81" w:rsidRPr="006C0F31" w14:paraId="66813951" w14:textId="77777777" w:rsidTr="009970D1">
        <w:trPr>
          <w:jc w:val="center"/>
        </w:trPr>
        <w:tc>
          <w:tcPr>
            <w:tcW w:w="4644" w:type="dxa"/>
          </w:tcPr>
          <w:p w14:paraId="56AAA0B9"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สามารถสร้างให้มีภาพเคลื่อนไหวได้</w:t>
            </w:r>
          </w:p>
        </w:tc>
        <w:tc>
          <w:tcPr>
            <w:tcW w:w="3686" w:type="dxa"/>
          </w:tcPr>
          <w:p w14:paraId="6AE4CC5F"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มีข้อความและภาพประกอบธรรมดา</w:t>
            </w:r>
          </w:p>
        </w:tc>
      </w:tr>
      <w:tr w:rsidR="00242E81" w:rsidRPr="006C0F31" w14:paraId="30F0AA37" w14:textId="77777777" w:rsidTr="009970D1">
        <w:trPr>
          <w:jc w:val="center"/>
        </w:trPr>
        <w:tc>
          <w:tcPr>
            <w:tcW w:w="4644" w:type="dxa"/>
          </w:tcPr>
          <w:p w14:paraId="0680CC58"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สามารถใส่เสียงประกอบได้</w:t>
            </w:r>
          </w:p>
        </w:tc>
        <w:tc>
          <w:tcPr>
            <w:tcW w:w="3686" w:type="dxa"/>
          </w:tcPr>
          <w:p w14:paraId="162BFF5F"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ไม่มีเสียงประกอบ</w:t>
            </w:r>
          </w:p>
        </w:tc>
      </w:tr>
      <w:tr w:rsidR="00242E81" w:rsidRPr="006C0F31" w14:paraId="3EA5E166" w14:textId="77777777" w:rsidTr="009970D1">
        <w:trPr>
          <w:jc w:val="center"/>
        </w:trPr>
        <w:tc>
          <w:tcPr>
            <w:tcW w:w="4644" w:type="dxa"/>
          </w:tcPr>
          <w:p w14:paraId="1BBEDD7E" w14:textId="77777777" w:rsidR="00242E81" w:rsidRPr="00242E81" w:rsidRDefault="00242E81" w:rsidP="00693003">
            <w:pPr>
              <w:rPr>
                <w:rFonts w:ascii="TH SarabunPSK" w:hAnsi="TH SarabunPSK" w:cs="TH SarabunPSK"/>
                <w:sz w:val="28"/>
                <w:cs/>
              </w:rPr>
            </w:pPr>
            <w:r w:rsidRPr="00242E81">
              <w:rPr>
                <w:rFonts w:ascii="TH SarabunPSK" w:hAnsi="TH SarabunPSK" w:cs="TH SarabunPSK" w:hint="cs"/>
                <w:sz w:val="28"/>
                <w:cs/>
              </w:rPr>
              <w:t>สามารถแก้ไขและปรับปรุงข้อมูล (</w:t>
            </w:r>
            <w:r w:rsidRPr="00242E81">
              <w:rPr>
                <w:rFonts w:ascii="TH SarabunPSK" w:hAnsi="TH SarabunPSK" w:cs="TH SarabunPSK" w:hint="cs"/>
                <w:sz w:val="28"/>
              </w:rPr>
              <w:t>update</w:t>
            </w:r>
            <w:r w:rsidRPr="00242E81">
              <w:rPr>
                <w:rFonts w:ascii="TH SarabunPSK" w:hAnsi="TH SarabunPSK" w:cs="TH SarabunPSK" w:hint="cs"/>
                <w:sz w:val="28"/>
                <w:cs/>
              </w:rPr>
              <w:t>) ได้ง่าย</w:t>
            </w:r>
          </w:p>
        </w:tc>
        <w:tc>
          <w:tcPr>
            <w:tcW w:w="3686" w:type="dxa"/>
          </w:tcPr>
          <w:p w14:paraId="0443F8A1"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สามารถแก้ไขปรับปรุงได้ยาก</w:t>
            </w:r>
          </w:p>
        </w:tc>
      </w:tr>
      <w:tr w:rsidR="00242E81" w:rsidRPr="006C0F31" w14:paraId="6F50A2D5" w14:textId="77777777" w:rsidTr="009970D1">
        <w:trPr>
          <w:jc w:val="center"/>
        </w:trPr>
        <w:tc>
          <w:tcPr>
            <w:tcW w:w="4644" w:type="dxa"/>
          </w:tcPr>
          <w:p w14:paraId="7CC4E6A2"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สามารถสร้างจุดเชื่อมโยง (</w:t>
            </w:r>
            <w:r w:rsidRPr="00242E81">
              <w:rPr>
                <w:rFonts w:ascii="TH SarabunPSK" w:hAnsi="TH SarabunPSK" w:cs="TH SarabunPSK" w:hint="cs"/>
                <w:sz w:val="28"/>
              </w:rPr>
              <w:t>links</w:t>
            </w:r>
            <w:r w:rsidRPr="00242E81">
              <w:rPr>
                <w:rFonts w:ascii="TH SarabunPSK" w:hAnsi="TH SarabunPSK" w:cs="TH SarabunPSK" w:hint="cs"/>
                <w:sz w:val="28"/>
                <w:cs/>
              </w:rPr>
              <w:t>) ออกไปยังข้อมูลภายนอกได้</w:t>
            </w:r>
          </w:p>
        </w:tc>
        <w:tc>
          <w:tcPr>
            <w:tcW w:w="3686" w:type="dxa"/>
          </w:tcPr>
          <w:p w14:paraId="28D0DA3A"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มีความสมบูรณ์ในตัวเอง</w:t>
            </w:r>
          </w:p>
        </w:tc>
      </w:tr>
      <w:tr w:rsidR="00242E81" w:rsidRPr="006C0F31" w14:paraId="3AAAAD55" w14:textId="77777777" w:rsidTr="009970D1">
        <w:trPr>
          <w:jc w:val="center"/>
        </w:trPr>
        <w:tc>
          <w:tcPr>
            <w:tcW w:w="4644" w:type="dxa"/>
          </w:tcPr>
          <w:p w14:paraId="0383B553"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มีต้นทุนในการผลิตหนังสือต่ำ</w:t>
            </w:r>
          </w:p>
        </w:tc>
        <w:tc>
          <w:tcPr>
            <w:tcW w:w="3686" w:type="dxa"/>
          </w:tcPr>
          <w:p w14:paraId="6ECFF303"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มีต้นทุนการผลิตสูง</w:t>
            </w:r>
          </w:p>
        </w:tc>
      </w:tr>
      <w:tr w:rsidR="00242E81" w:rsidRPr="006C0F31" w14:paraId="0ED917C5" w14:textId="77777777" w:rsidTr="009970D1">
        <w:trPr>
          <w:jc w:val="center"/>
        </w:trPr>
        <w:tc>
          <w:tcPr>
            <w:tcW w:w="4644" w:type="dxa"/>
          </w:tcPr>
          <w:p w14:paraId="40C85771"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ไม่มีขีดจำกัดในการจัดพิมพ์ สามารถทำสำเนาได้ง่ายไม่จำกัด</w:t>
            </w:r>
          </w:p>
        </w:tc>
        <w:tc>
          <w:tcPr>
            <w:tcW w:w="3686" w:type="dxa"/>
          </w:tcPr>
          <w:p w14:paraId="60CF616A"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มีขีดจำกัดในการจัดพิมพ์</w:t>
            </w:r>
          </w:p>
        </w:tc>
      </w:tr>
      <w:tr w:rsidR="00242E81" w:rsidRPr="006C0F31" w14:paraId="0E99D4AA" w14:textId="77777777" w:rsidTr="009970D1">
        <w:trPr>
          <w:jc w:val="center"/>
        </w:trPr>
        <w:tc>
          <w:tcPr>
            <w:tcW w:w="4644" w:type="dxa"/>
          </w:tcPr>
          <w:p w14:paraId="3971A880"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สามารถอ่านผ่านคอมพิวเตอร์ และสั่งพิมพ์ผลได้</w:t>
            </w:r>
          </w:p>
        </w:tc>
        <w:tc>
          <w:tcPr>
            <w:tcW w:w="3686" w:type="dxa"/>
          </w:tcPr>
          <w:p w14:paraId="5859F85C"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สามารถเปิดอ่านจากเล่ม อ่านได้อย่างเดียว</w:t>
            </w:r>
          </w:p>
        </w:tc>
      </w:tr>
      <w:tr w:rsidR="00242E81" w:rsidRPr="006C0F31" w14:paraId="13C170A6" w14:textId="77777777" w:rsidTr="009970D1">
        <w:trPr>
          <w:jc w:val="center"/>
        </w:trPr>
        <w:tc>
          <w:tcPr>
            <w:tcW w:w="4644" w:type="dxa"/>
          </w:tcPr>
          <w:p w14:paraId="3E803F2C" w14:textId="77777777" w:rsidR="00242E81" w:rsidRPr="00242E81" w:rsidRDefault="00242E81" w:rsidP="00693003">
            <w:pPr>
              <w:rPr>
                <w:rFonts w:ascii="TH SarabunPSK" w:hAnsi="TH SarabunPSK" w:cs="TH SarabunPSK"/>
                <w:sz w:val="28"/>
                <w:cs/>
              </w:rPr>
            </w:pPr>
            <w:r w:rsidRPr="00242E81">
              <w:rPr>
                <w:rFonts w:ascii="TH SarabunPSK" w:hAnsi="TH SarabunPSK" w:cs="TH SarabunPSK" w:hint="cs"/>
                <w:sz w:val="28"/>
                <w:cs/>
              </w:rPr>
              <w:t>หนังสือดิจิทัล 1 เล่ม</w:t>
            </w:r>
            <w:r w:rsidRPr="00242E81">
              <w:rPr>
                <w:rFonts w:ascii="TH SarabunPSK" w:hAnsi="TH SarabunPSK" w:cs="TH SarabunPSK" w:hint="cs"/>
                <w:sz w:val="28"/>
              </w:rPr>
              <w:t xml:space="preserve"> </w:t>
            </w:r>
            <w:r w:rsidRPr="00242E81">
              <w:rPr>
                <w:rFonts w:ascii="TH SarabunPSK" w:hAnsi="TH SarabunPSK" w:cs="TH SarabunPSK" w:hint="cs"/>
                <w:sz w:val="28"/>
                <w:cs/>
              </w:rPr>
              <w:t>สามารถอ่านพร้อมกันได้จำนวนมาก(ออนไลน์ผ่านระบบเครือข่ายอินเตอร์เน็ต)</w:t>
            </w:r>
          </w:p>
        </w:tc>
        <w:tc>
          <w:tcPr>
            <w:tcW w:w="3686" w:type="dxa"/>
          </w:tcPr>
          <w:p w14:paraId="5904446A"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สามารถอ่านได้ 1 คนต่อหนึ่งเล่ม</w:t>
            </w:r>
          </w:p>
        </w:tc>
      </w:tr>
      <w:tr w:rsidR="00242E81" w:rsidRPr="006C0F31" w14:paraId="2B46363A" w14:textId="77777777" w:rsidTr="009970D1">
        <w:trPr>
          <w:jc w:val="center"/>
        </w:trPr>
        <w:tc>
          <w:tcPr>
            <w:tcW w:w="4644" w:type="dxa"/>
          </w:tcPr>
          <w:p w14:paraId="7F0B577C"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สามารถพกพาสะดวกได้ครั้งละจำนวนในรูปแบบของไฟล์คอมพิวเตอร์ และสามารถเข้าถึงโดยไม่จำกัดเรื่องสถานที่และเวลา</w:t>
            </w:r>
          </w:p>
        </w:tc>
        <w:tc>
          <w:tcPr>
            <w:tcW w:w="3686" w:type="dxa"/>
          </w:tcPr>
          <w:p w14:paraId="71281F50" w14:textId="77777777" w:rsidR="00242E81" w:rsidRPr="00242E81" w:rsidRDefault="00242E81" w:rsidP="00693003">
            <w:pPr>
              <w:rPr>
                <w:rFonts w:ascii="TH SarabunPSK" w:hAnsi="TH SarabunPSK" w:cs="TH SarabunPSK"/>
                <w:sz w:val="28"/>
              </w:rPr>
            </w:pPr>
            <w:r w:rsidRPr="00242E81">
              <w:rPr>
                <w:rFonts w:ascii="TH SarabunPSK" w:hAnsi="TH SarabunPSK" w:cs="TH SarabunPSK" w:hint="cs"/>
                <w:sz w:val="28"/>
                <w:cs/>
              </w:rPr>
              <w:t>สามารถพกพาลำบาก และต้องเดินทางไปใช้ที่ห้องสมุดและศูนย์สารนิเทศต่างๆ</w:t>
            </w:r>
          </w:p>
        </w:tc>
      </w:tr>
    </w:tbl>
    <w:p w14:paraId="2B065954" w14:textId="77777777" w:rsidR="00242E81" w:rsidRPr="00242E81" w:rsidRDefault="00242E81" w:rsidP="00074504">
      <w:pPr>
        <w:rPr>
          <w:rFonts w:ascii="TH SarabunPSK" w:hAnsi="TH SarabunPSK" w:cs="TH SarabunPSK"/>
          <w:sz w:val="28"/>
          <w:cs/>
        </w:rPr>
      </w:pPr>
    </w:p>
    <w:p w14:paraId="796A844F" w14:textId="51C32CA6" w:rsidR="00801CA7" w:rsidRPr="00074504" w:rsidRDefault="002E2BB1" w:rsidP="00074504">
      <w:pPr>
        <w:rPr>
          <w:rFonts w:ascii="TH SarabunPSK" w:hAnsi="TH SarabunPSK" w:cs="TH SarabunPSK"/>
          <w:sz w:val="28"/>
        </w:rPr>
      </w:pPr>
      <w:r>
        <w:rPr>
          <w:rFonts w:ascii="TH SarabunPSK" w:hAnsi="TH SarabunPSK" w:cs="TH SarabunPSK"/>
          <w:sz w:val="28"/>
        </w:rPr>
        <w:tab/>
      </w:r>
      <w:r>
        <w:rPr>
          <w:rFonts w:ascii="TH SarabunPSK" w:hAnsi="TH SarabunPSK" w:cs="TH SarabunPSK" w:hint="cs"/>
          <w:sz w:val="28"/>
          <w:cs/>
        </w:rPr>
        <w:t>เนื่องจากเทคโนโลยีที่เข้ามาพร้อมกับระบบอินเทอร์เน็ต</w:t>
      </w:r>
      <w:r w:rsidR="000F7DC1">
        <w:rPr>
          <w:rFonts w:ascii="TH SarabunPSK" w:hAnsi="TH SarabunPSK" w:cs="TH SarabunPSK" w:hint="cs"/>
          <w:sz w:val="28"/>
          <w:cs/>
        </w:rPr>
        <w:t xml:space="preserve">จึงทำให้กระบวนการผลิตนั้นผิดไปจากอดีตอย่างมาก จากที่มีความซับซ้อนก็ได้ด้านเทคโนโลยีมาซัพพอร์ทให้มีความสะดวกมากยิ่งขึ้น เช่นเดียวกับเนื้อหาที่ต้องมีการตอบรับกับกลุ่มเป้าหมายและผู้ที่สนใจติดตามอ่านข้อมูลข่าวสาร เนื้อหาก็จะแทรกโฆษณาที่เรียกกันว่าโฆษณาแฝงอยู่ในรายการเพื่อนำส่วนตรงนี้มาช่วยพยุงในการผลิต เนื้อหามีการเปลี่ยนไปเนื้อหาอ่อนลง ช่องทางในการส่งข้อมูลข่าวสารก็เปลี่ยนไป เปลี่ยนจากส่งโดยตรงถึงมือผู้บริโภคโดยผ่านคนที่เป็นตัวกลางในที่นี้เรียกว่าเอเย่นเป็นผู้ส่ง ผ่านบริษัทที่ซัพพอร์ทเอเย่น จนมาถึงปัจจุบันที่ผ่านเครือข่ายอินเทอร์เน็ตส่งตรงได้ถึงทุกคน ในทุกที่ทุกเวลา สามารถรับชมและสามารถอ่านย้อนหลังได้ตลอด ไม่ว่าจะเป็นช่องทาง </w:t>
      </w:r>
      <w:r w:rsidR="000F7DC1">
        <w:rPr>
          <w:rFonts w:ascii="TH SarabunPSK" w:hAnsi="TH SarabunPSK" w:cs="TH SarabunPSK"/>
          <w:sz w:val="28"/>
        </w:rPr>
        <w:t>Facebook ,Line ,</w:t>
      </w:r>
      <w:proofErr w:type="spellStart"/>
      <w:r w:rsidR="009B1578">
        <w:rPr>
          <w:rFonts w:ascii="TH SarabunPSK" w:hAnsi="TH SarabunPSK" w:cs="TH SarabunPSK"/>
          <w:sz w:val="28"/>
        </w:rPr>
        <w:t>Youtube</w:t>
      </w:r>
      <w:proofErr w:type="spellEnd"/>
      <w:r w:rsidR="009B1578">
        <w:rPr>
          <w:rFonts w:ascii="TH SarabunPSK" w:hAnsi="TH SarabunPSK" w:cs="TH SarabunPSK"/>
          <w:sz w:val="28"/>
        </w:rPr>
        <w:t xml:space="preserve"> ,IG ,Twitter </w:t>
      </w:r>
      <w:r w:rsidR="009B1578">
        <w:rPr>
          <w:rFonts w:ascii="TH SarabunPSK" w:hAnsi="TH SarabunPSK" w:cs="TH SarabunPSK" w:hint="cs"/>
          <w:sz w:val="28"/>
          <w:cs/>
        </w:rPr>
        <w:t xml:space="preserve">แตกต่างกับอดีตที่ต้องรอเจอกันบนแผงพรุ่งนี้หรือต้องใช้เวลารอหลายชั่วโมงกว่าที่จะทราบข้อมูลข่าวสาร ส่วนในเรื่องเทคโนโลยีนั้นก็เป็นปัจจัยสำคัญที่ทำให้อดีตกับปัจจุบันนั้นแตกต่างกันอย่างสิ้นเชิง แต่ละบริษัทจึงมีนโยบายแลกลยุทธ์ต่างๆ นำมาปรับใช้เพื่อความอยู่รอดของบริษัท แนวทางของบริษัทเป็นเรื่องที่มึความละเอียดอ่อนแต่ในท้ายที่สุดก็ต้องยอมเพื่อความอยู่รอด ทั้งในเรื่องการลดจำนวนเงินทุน ประหยัดในทุกด้านของรายจ่าย เรื่องลดปริมาณคนในการผลิตต่างๆ ใช้คนๆเดียวในหลายๆตำแหน่งงานเพื่อประหยัดค่าใช้จ่ายตรงนี้ มีงานวิจัยเรื่อง “วิกฤตสื่อสิ่งพิมพ์กับการปรับตัวของผู้ผลิตสื่อนิตยสารผู้หญิง กรณีศึกษา </w:t>
      </w:r>
      <w:r w:rsidR="009B1578">
        <w:rPr>
          <w:rFonts w:ascii="TH SarabunPSK" w:hAnsi="TH SarabunPSK" w:cs="TH SarabunPSK"/>
          <w:sz w:val="28"/>
        </w:rPr>
        <w:t xml:space="preserve">: </w:t>
      </w:r>
      <w:r w:rsidR="009B1578">
        <w:rPr>
          <w:rFonts w:ascii="TH SarabunPSK" w:hAnsi="TH SarabunPSK" w:cs="TH SarabunPSK" w:hint="cs"/>
          <w:sz w:val="28"/>
          <w:cs/>
        </w:rPr>
        <w:t>นิตยสาร ลิซ่า” ได้กล่าวว่ากลยุทธ์ที่นิตยสารลิซ่าใช้เพื่อแก้ไขวิกฤตสื่อสิ่งพิมพ์ คือ ส่วนผสมทางการตลาด (</w:t>
      </w:r>
      <w:r w:rsidR="009B1578">
        <w:rPr>
          <w:rFonts w:ascii="TH SarabunPSK" w:hAnsi="TH SarabunPSK" w:cs="TH SarabunPSK"/>
          <w:sz w:val="28"/>
        </w:rPr>
        <w:t>Marketing Mix</w:t>
      </w:r>
      <w:r w:rsidR="009B1578">
        <w:rPr>
          <w:rFonts w:ascii="TH SarabunPSK" w:hAnsi="TH SarabunPSK" w:cs="TH SarabunPSK" w:hint="cs"/>
          <w:sz w:val="28"/>
          <w:cs/>
        </w:rPr>
        <w:t>) 4 ประการ หรือ 4</w:t>
      </w:r>
      <w:r w:rsidR="009B1578">
        <w:rPr>
          <w:rFonts w:ascii="TH SarabunPSK" w:hAnsi="TH SarabunPSK" w:cs="TH SarabunPSK"/>
          <w:sz w:val="28"/>
        </w:rPr>
        <w:t xml:space="preserve">P </w:t>
      </w:r>
      <w:r w:rsidR="009B1578">
        <w:rPr>
          <w:rFonts w:ascii="TH SarabunPSK" w:hAnsi="TH SarabunPSK" w:cs="TH SarabunPSK" w:hint="cs"/>
          <w:sz w:val="28"/>
          <w:cs/>
        </w:rPr>
        <w:t>ได้แก่ ผลิตภัณฑ์ ราคา ช่องทางในการจัดจำหน่ายและ</w:t>
      </w:r>
      <w:r w:rsidR="004F5088">
        <w:rPr>
          <w:rFonts w:ascii="TH SarabunPSK" w:hAnsi="TH SarabunPSK" w:cs="TH SarabunPSK" w:hint="cs"/>
          <w:sz w:val="28"/>
          <w:cs/>
        </w:rPr>
        <w:t xml:space="preserve">การส่งเสริมการตลาด จะเห็นได้ว่ามีความเหมือนกันในตัวกลยุทธ์ที่ใช้ในการฝ่าวิกฤตสื่อ ผลิตภัณฑ์ก็มีการปรับรูปแบบต่างๆ ทั้งภาพและเสียง สามารถเชื่อมโยมข่าวหนึ่งไปสู่อีกข่าวหนึ่ง เรื่องของราคาในที่นี้ก็มีราคาปรับเพื่อให้เข้าถึงผู้อ่านได้ในทุกๆที่ มีการปรับลดต้นทุนต่างๆที่ใช้ในการผลิต มีการใช้โฆษณาเข้ามาช่วยพยุงราคาต้นทุน </w:t>
      </w:r>
      <w:r w:rsidR="00344DFA">
        <w:rPr>
          <w:rFonts w:ascii="TH SarabunPSK" w:hAnsi="TH SarabunPSK" w:cs="TH SarabunPSK" w:hint="cs"/>
          <w:sz w:val="28"/>
          <w:cs/>
        </w:rPr>
        <w:t xml:space="preserve">ช่องทางในการจัดจำหน่ายก็เป็นส่งตรงถึงผู้บริโภคเหมือนเดิมใช้คนด้วยแต่เพิ่มช่องทางโซเชียลมีเดียมาเพิ่มเพื่อให้ถึงคนได้หลากหลายกลุ่มที่มากขึ้น การส่งเสริมการตลาดก็จะมีการจัด </w:t>
      </w:r>
      <w:r w:rsidR="00344DFA">
        <w:rPr>
          <w:rFonts w:ascii="TH SarabunPSK" w:hAnsi="TH SarabunPSK" w:cs="TH SarabunPSK"/>
          <w:sz w:val="28"/>
        </w:rPr>
        <w:t xml:space="preserve">Event </w:t>
      </w:r>
      <w:r w:rsidR="00344DFA">
        <w:rPr>
          <w:rFonts w:ascii="TH SarabunPSK" w:hAnsi="TH SarabunPSK" w:cs="TH SarabunPSK" w:hint="cs"/>
          <w:sz w:val="28"/>
          <w:cs/>
        </w:rPr>
        <w:t xml:space="preserve">เพื่อเพิ่มความสัมพันธ์กับกลุ่มลูกค้าเดิมและเพิ่มกลุ่มลูกค้าใหม่ อีกทั้งยังเพิ่มภาพลักษณ์ขององค์กรให้มีความน่าเชื่อถือเข้าถึงง่ายอีกด้วย </w:t>
      </w:r>
      <w:r w:rsidR="00C62753">
        <w:rPr>
          <w:rFonts w:ascii="TH SarabunPSK" w:hAnsi="TH SarabunPSK" w:cs="TH SarabunPSK" w:hint="cs"/>
          <w:sz w:val="28"/>
          <w:cs/>
        </w:rPr>
        <w:t>เห็นได้ว่าไม่เพียงแต่หนังสือพิมพ์เท่านั้นที่ได้รับผลกระทบ นิตยสารก็ได้รับผลกระทบเช่นกัน</w:t>
      </w:r>
    </w:p>
    <w:p w14:paraId="5FBA303F" w14:textId="77777777" w:rsidR="007440F5" w:rsidRPr="004C75B4" w:rsidRDefault="007440F5" w:rsidP="007440F5">
      <w:pPr>
        <w:rPr>
          <w:rFonts w:ascii="TH SarabunPSK" w:hAnsi="TH SarabunPSK" w:cs="TH SarabunPSK"/>
          <w:b/>
          <w:bCs/>
          <w:sz w:val="28"/>
          <w:cs/>
        </w:rPr>
      </w:pPr>
      <w:r w:rsidRPr="004C75B4">
        <w:rPr>
          <w:rFonts w:ascii="TH SarabunPSK" w:hAnsi="TH SarabunPSK" w:cs="TH SarabunPSK"/>
          <w:b/>
          <w:bCs/>
          <w:sz w:val="28"/>
          <w:cs/>
        </w:rPr>
        <w:t>ข้อเสนอแนะ</w:t>
      </w:r>
    </w:p>
    <w:p w14:paraId="04D9CC56" w14:textId="32DF0BDB" w:rsidR="007440F5" w:rsidRDefault="007440F5" w:rsidP="00B67890">
      <w:pPr>
        <w:jc w:val="thaiDistribute"/>
        <w:rPr>
          <w:rFonts w:ascii="TH SarabunPSK" w:hAnsi="TH SarabunPSK" w:cs="TH SarabunPSK"/>
          <w:sz w:val="28"/>
        </w:rPr>
      </w:pPr>
      <w:r w:rsidRPr="004C75B4">
        <w:rPr>
          <w:rFonts w:ascii="TH SarabunPSK" w:hAnsi="TH SarabunPSK" w:cs="TH SarabunPSK"/>
          <w:sz w:val="28"/>
          <w:cs/>
        </w:rPr>
        <w:tab/>
        <w:t>ทางผู้วิจัยเห็นว่าควรนำเสนอไว้เพื่อเป็นประโยชน์ต่อการปรับตัวของธุรกิจสื่อสิ่งพิมพ์เพื่อรองรับระบบเศรษฐกิจในยุคปัจจุบัน ประการที่สำคัญที่สุดเพื่อรองรับสภาพเศรษฐกิจนั่นก็คือการปรับตัวไปตามยุคตามสมัยและหาช่องทางในการ</w:t>
      </w:r>
      <w:r w:rsidRPr="004C75B4">
        <w:rPr>
          <w:rFonts w:ascii="TH SarabunPSK" w:hAnsi="TH SarabunPSK" w:cs="TH SarabunPSK"/>
          <w:sz w:val="28"/>
          <w:cs/>
        </w:rPr>
        <w:lastRenderedPageBreak/>
        <w:t>นำเสนอสิ่งใหม่ๆ เน้นเนื้อหาที่ผู้คนสนใจและตามกลุ่มเป้าหมาย อีกทั้งยังต้องทำให้โฆษณาเชื่อมั่นในการลงทุนลงโฆษณากับทางบริษัท และมีการใช้การหลอมรวมสื่อเพื่อเป็นอีกทางหนึ่งซึ่งสามารถช่วยให้ธุรกิจสื่อสิ่งพิมพ์ยังสามารถที่จะดำเนินต่อไปได้ในอนาคต</w:t>
      </w:r>
    </w:p>
    <w:p w14:paraId="31D6A561" w14:textId="12934565" w:rsidR="001A1FE3" w:rsidRDefault="001A1FE3" w:rsidP="00B67890">
      <w:pPr>
        <w:jc w:val="thaiDistribute"/>
        <w:rPr>
          <w:rFonts w:ascii="TH SarabunPSK" w:hAnsi="TH SarabunPSK" w:cs="TH SarabunPSK"/>
          <w:sz w:val="28"/>
        </w:rPr>
      </w:pPr>
    </w:p>
    <w:p w14:paraId="36D9EE49" w14:textId="29A31A09" w:rsidR="001A1FE3" w:rsidRPr="00970F53" w:rsidRDefault="001A1FE3" w:rsidP="00B67890">
      <w:pPr>
        <w:jc w:val="thaiDistribute"/>
        <w:rPr>
          <w:rFonts w:ascii="TH SarabunPSK" w:hAnsi="TH SarabunPSK" w:cs="TH SarabunPSK"/>
          <w:b/>
          <w:bCs/>
          <w:sz w:val="28"/>
        </w:rPr>
      </w:pPr>
      <w:r w:rsidRPr="00970F53">
        <w:rPr>
          <w:rFonts w:ascii="TH SarabunPSK" w:hAnsi="TH SarabunPSK" w:cs="TH SarabunPSK" w:hint="cs"/>
          <w:b/>
          <w:bCs/>
          <w:sz w:val="28"/>
          <w:cs/>
        </w:rPr>
        <w:t>ข้อเสนอแนะเพื่อการศึกษาวิจัยครั้งต่อไป</w:t>
      </w:r>
    </w:p>
    <w:p w14:paraId="712A8EB4" w14:textId="0B6CF9A2" w:rsidR="001A1FE3" w:rsidRPr="004C75B4" w:rsidRDefault="001A1FE3" w:rsidP="00B67890">
      <w:pPr>
        <w:jc w:val="thaiDistribute"/>
        <w:rPr>
          <w:rFonts w:ascii="TH SarabunPSK" w:hAnsi="TH SarabunPSK" w:cs="TH SarabunPSK"/>
          <w:sz w:val="28"/>
          <w:cs/>
        </w:rPr>
      </w:pPr>
      <w:r>
        <w:rPr>
          <w:rFonts w:ascii="TH SarabunPSK" w:hAnsi="TH SarabunPSK" w:cs="TH SarabunPSK"/>
          <w:sz w:val="28"/>
          <w:cs/>
        </w:rPr>
        <w:tab/>
      </w:r>
      <w:r>
        <w:rPr>
          <w:rFonts w:ascii="TH SarabunPSK" w:hAnsi="TH SarabunPSK" w:cs="TH SarabunPSK" w:hint="cs"/>
          <w:sz w:val="28"/>
          <w:cs/>
        </w:rPr>
        <w:t>ในการศึกษาวิจัยในครั้งต่อไปควรจะต้องศึกษาให้ครอบคลุมถึงหนังสือพิมพ์ที่ปิดตัวลงไปแล้วด้วยและสื่อที่ยังคงตีพิมพ์อยู่ อีกทั้งยังควรจะสัมภาษณ์หนังสือนิตยสารต่างๆ หนังสือที่ตีพิมพ์ต่างๆ</w:t>
      </w:r>
      <w:r w:rsidR="00970F53">
        <w:rPr>
          <w:rFonts w:ascii="TH SarabunPSK" w:hAnsi="TH SarabunPSK" w:cs="TH SarabunPSK" w:hint="cs"/>
          <w:sz w:val="28"/>
          <w:cs/>
        </w:rPr>
        <w:t xml:space="preserve"> ที่ยังตีพิมพ์อยู่และที่ปิดตัวไปแล้ว เพื่อจะได้ทราบถึงปัญหาที่เข้ามามีผลกระทบและทราบถึงแนวทางปฏิบัติที่บริษัทยังอยู่ได้ว่างมีการปรับตัวอย่างไร รวมถึงควรทำงานวิจัยเกี่ยวกับพฤติกรรมการเสพสื่อของคนในประเทศด้วยว่าดูข่าวหรืออ่านข่าวช่องทางไหน เนื้อหาแบบไหน เพื่อรองรับความต้องการในอนาคต</w:t>
      </w:r>
      <w:r>
        <w:rPr>
          <w:rFonts w:ascii="TH SarabunPSK" w:hAnsi="TH SarabunPSK" w:cs="TH SarabunPSK" w:hint="cs"/>
          <w:sz w:val="28"/>
          <w:cs/>
        </w:rPr>
        <w:t xml:space="preserve"> </w:t>
      </w:r>
    </w:p>
    <w:p w14:paraId="3280C4DA" w14:textId="77777777" w:rsidR="00461009" w:rsidRDefault="00461009" w:rsidP="00C305C0">
      <w:pPr>
        <w:rPr>
          <w:rFonts w:ascii="TH SarabunPSK" w:hAnsi="TH SarabunPSK" w:cs="TH SarabunPSK"/>
          <w:b/>
          <w:bCs/>
          <w:sz w:val="28"/>
        </w:rPr>
      </w:pPr>
    </w:p>
    <w:p w14:paraId="110CAF39" w14:textId="77777777" w:rsidR="00E059B6" w:rsidRDefault="00E059B6" w:rsidP="00C305C0">
      <w:pPr>
        <w:rPr>
          <w:rFonts w:ascii="TH SarabunPSK" w:hAnsi="TH SarabunPSK" w:cs="TH SarabunPSK"/>
          <w:b/>
          <w:bCs/>
          <w:sz w:val="28"/>
        </w:rPr>
      </w:pPr>
      <w:r>
        <w:rPr>
          <w:rFonts w:ascii="TH SarabunPSK" w:hAnsi="TH SarabunPSK" w:cs="TH SarabunPSK" w:hint="cs"/>
          <w:b/>
          <w:bCs/>
          <w:sz w:val="28"/>
          <w:cs/>
        </w:rPr>
        <w:t>เอกสารอ้างอิง</w:t>
      </w:r>
    </w:p>
    <w:p w14:paraId="2EAAD0E2" w14:textId="77777777" w:rsid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ชุมชนนักปฏิบัติสู่การจัดการความรู้ในศตวรรษที่ 21. (2559). </w:t>
      </w:r>
      <w:r w:rsidRPr="00F10998">
        <w:rPr>
          <w:rFonts w:ascii="TH SarabunPSK" w:hAnsi="TH SarabunPSK" w:cs="TH SarabunPSK"/>
          <w:b/>
          <w:bCs/>
          <w:color w:val="000000" w:themeColor="text1"/>
          <w:sz w:val="28"/>
          <w:cs/>
        </w:rPr>
        <w:t>ศตวรรษที่ 21</w:t>
      </w:r>
      <w:r w:rsidRPr="00E059B6">
        <w:rPr>
          <w:rFonts w:ascii="TH SarabunPSK" w:hAnsi="TH SarabunPSK" w:cs="TH SarabunPSK"/>
          <w:color w:val="000000" w:themeColor="text1"/>
          <w:sz w:val="28"/>
          <w:cs/>
        </w:rPr>
        <w:t xml:space="preserve">, 9 กันยายน 2562. </w:t>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ab/>
      </w:r>
    </w:p>
    <w:p w14:paraId="6A1C4A43" w14:textId="77777777" w:rsidR="00E059B6" w:rsidRPr="00E059B6" w:rsidRDefault="00E059B6" w:rsidP="00E059B6">
      <w:pPr>
        <w:rPr>
          <w:rFonts w:ascii="TH SarabunPSK" w:hAnsi="TH SarabunPSK" w:cs="TH SarabunPSK"/>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 xml:space="preserve">สืบค้นจาก </w:t>
      </w:r>
      <w:r w:rsidRPr="00E059B6">
        <w:rPr>
          <w:rFonts w:ascii="TH SarabunPSK" w:hAnsi="TH SarabunPSK" w:cs="TH SarabunPSK"/>
          <w:color w:val="000000" w:themeColor="text1"/>
          <w:sz w:val="28"/>
        </w:rPr>
        <w:t xml:space="preserve"> </w:t>
      </w:r>
      <w:hyperlink r:id="rId5" w:history="1">
        <w:r w:rsidRPr="00E059B6">
          <w:rPr>
            <w:rStyle w:val="Hyperlink"/>
            <w:rFonts w:ascii="TH SarabunPSK" w:hAnsi="TH SarabunPSK" w:cs="TH SarabunPSK"/>
            <w:color w:val="auto"/>
            <w:sz w:val="28"/>
            <w:u w:val="none"/>
          </w:rPr>
          <w:t>https://kaewpanya.rmutl.ac.th/rmutkm/index.php/</w:t>
        </w:r>
        <w:r w:rsidRPr="00E059B6">
          <w:rPr>
            <w:rStyle w:val="Hyperlink"/>
            <w:rFonts w:ascii="TH SarabunPSK" w:hAnsi="TH SarabunPSK" w:cs="TH SarabunPSK"/>
            <w:color w:val="auto"/>
            <w:sz w:val="28"/>
            <w:u w:val="none"/>
            <w:cs/>
          </w:rPr>
          <w:t>14-2016-9</w:t>
        </w:r>
        <w:proofErr w:type="spellStart"/>
        <w:r w:rsidRPr="00E059B6">
          <w:rPr>
            <w:rStyle w:val="Hyperlink"/>
            <w:rFonts w:ascii="TH SarabunPSK" w:hAnsi="TH SarabunPSK" w:cs="TH SarabunPSK"/>
            <w:color w:val="auto"/>
            <w:sz w:val="28"/>
            <w:u w:val="none"/>
          </w:rPr>
          <w:t>th</w:t>
        </w:r>
        <w:proofErr w:type="spellEnd"/>
        <w:r w:rsidRPr="00E059B6">
          <w:rPr>
            <w:rStyle w:val="Hyperlink"/>
            <w:rFonts w:ascii="TH SarabunPSK" w:hAnsi="TH SarabunPSK" w:cs="TH SarabunPSK"/>
            <w:color w:val="auto"/>
            <w:sz w:val="28"/>
            <w:u w:val="none"/>
          </w:rPr>
          <w:t>-</w:t>
        </w:r>
        <w:proofErr w:type="spellStart"/>
        <w:r w:rsidRPr="00E059B6">
          <w:rPr>
            <w:rStyle w:val="Hyperlink"/>
            <w:rFonts w:ascii="TH SarabunPSK" w:hAnsi="TH SarabunPSK" w:cs="TH SarabunPSK"/>
            <w:color w:val="auto"/>
            <w:sz w:val="28"/>
            <w:u w:val="none"/>
          </w:rPr>
          <w:t>rmut</w:t>
        </w:r>
        <w:proofErr w:type="spellEnd"/>
        <w:r w:rsidRPr="00E059B6">
          <w:rPr>
            <w:rStyle w:val="Hyperlink"/>
            <w:rFonts w:ascii="TH SarabunPSK" w:hAnsi="TH SarabunPSK" w:cs="TH SarabunPSK"/>
            <w:color w:val="auto"/>
            <w:sz w:val="28"/>
            <w:u w:val="none"/>
          </w:rPr>
          <w:t>-km/</w:t>
        </w:r>
        <w:r w:rsidRPr="00E059B6">
          <w:rPr>
            <w:rStyle w:val="Hyperlink"/>
            <w:rFonts w:ascii="TH SarabunPSK" w:hAnsi="TH SarabunPSK" w:cs="TH SarabunPSK"/>
            <w:color w:val="auto"/>
            <w:sz w:val="28"/>
            <w:u w:val="none"/>
            <w:cs/>
          </w:rPr>
          <w:t>9</w:t>
        </w:r>
        <w:proofErr w:type="spellStart"/>
        <w:r w:rsidRPr="00E059B6">
          <w:rPr>
            <w:rStyle w:val="Hyperlink"/>
            <w:rFonts w:ascii="TH SarabunPSK" w:hAnsi="TH SarabunPSK" w:cs="TH SarabunPSK"/>
            <w:color w:val="auto"/>
            <w:sz w:val="28"/>
            <w:u w:val="none"/>
          </w:rPr>
          <w:t>th-rmutlkm</w:t>
        </w:r>
        <w:proofErr w:type="spellEnd"/>
        <w:r w:rsidRPr="00E059B6">
          <w:rPr>
            <w:rStyle w:val="Hyperlink"/>
            <w:rFonts w:ascii="TH SarabunPSK" w:hAnsi="TH SarabunPSK" w:cs="TH SarabunPSK"/>
            <w:color w:val="auto"/>
            <w:sz w:val="28"/>
            <w:u w:val="none"/>
          </w:rPr>
          <w:t>-</w:t>
        </w:r>
        <w:r w:rsidRPr="00E059B6">
          <w:rPr>
            <w:rStyle w:val="Hyperlink"/>
            <w:rFonts w:ascii="TH SarabunPSK" w:hAnsi="TH SarabunPSK" w:cs="TH SarabunPSK"/>
            <w:color w:val="auto"/>
            <w:sz w:val="28"/>
            <w:u w:val="none"/>
          </w:rPr>
          <w:tab/>
          <w:t>general-information/about-km/</w:t>
        </w:r>
        <w:r w:rsidRPr="00E059B6">
          <w:rPr>
            <w:rStyle w:val="Hyperlink"/>
            <w:rFonts w:ascii="TH SarabunPSK" w:hAnsi="TH SarabunPSK" w:cs="TH SarabunPSK"/>
            <w:color w:val="auto"/>
            <w:sz w:val="28"/>
            <w:u w:val="none"/>
            <w:cs/>
          </w:rPr>
          <w:t>21-21</w:t>
        </w:r>
        <w:proofErr w:type="spellStart"/>
        <w:r w:rsidRPr="00E059B6">
          <w:rPr>
            <w:rStyle w:val="Hyperlink"/>
            <w:rFonts w:ascii="TH SarabunPSK" w:hAnsi="TH SarabunPSK" w:cs="TH SarabunPSK"/>
            <w:color w:val="auto"/>
            <w:sz w:val="28"/>
            <w:u w:val="none"/>
          </w:rPr>
          <w:t>st</w:t>
        </w:r>
        <w:proofErr w:type="spellEnd"/>
        <w:r w:rsidRPr="00E059B6">
          <w:rPr>
            <w:rStyle w:val="Hyperlink"/>
            <w:rFonts w:ascii="TH SarabunPSK" w:hAnsi="TH SarabunPSK" w:cs="TH SarabunPSK"/>
            <w:color w:val="auto"/>
            <w:sz w:val="28"/>
            <w:u w:val="none"/>
          </w:rPr>
          <w:t>-century</w:t>
        </w:r>
      </w:hyperlink>
    </w:p>
    <w:p w14:paraId="5A59D636" w14:textId="77777777" w:rsid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ไทยรัฐฉบับพิมพ์</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(2559). </w:t>
      </w:r>
      <w:r w:rsidRPr="00F10998">
        <w:rPr>
          <w:rFonts w:ascii="TH SarabunPSK" w:hAnsi="TH SarabunPSK" w:cs="TH SarabunPSK"/>
          <w:b/>
          <w:bCs/>
          <w:color w:val="000000" w:themeColor="text1"/>
          <w:sz w:val="28"/>
          <w:cs/>
        </w:rPr>
        <w:t>เสพข่าวฟรีผ่านมือถือพุ่ง ท้าทายอนาคตสื่อสิ่งพิมพ์</w:t>
      </w:r>
      <w:r w:rsidRPr="00E059B6">
        <w:rPr>
          <w:rFonts w:ascii="TH SarabunPSK" w:hAnsi="TH SarabunPSK" w:cs="TH SarabunPSK"/>
          <w:color w:val="000000" w:themeColor="text1"/>
          <w:sz w:val="28"/>
          <w:cs/>
        </w:rPr>
        <w:t xml:space="preserve">, 25 พฤศจิกายน 2562. </w:t>
      </w:r>
    </w:p>
    <w:p w14:paraId="437BC8B5" w14:textId="77777777" w:rsidR="00E059B6" w:rsidRPr="00E059B6" w:rsidRDefault="00E059B6" w:rsidP="00E059B6">
      <w:pPr>
        <w:rPr>
          <w:rFonts w:ascii="TH SarabunPSK" w:hAnsi="TH SarabunPSK" w:cs="TH SarabunPSK"/>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 xml:space="preserve">สืบค้นจาก </w:t>
      </w:r>
      <w:hyperlink r:id="rId6" w:history="1">
        <w:r w:rsidRPr="00E059B6">
          <w:rPr>
            <w:rStyle w:val="Hyperlink"/>
            <w:rFonts w:ascii="TH SarabunPSK" w:hAnsi="TH SarabunPSK" w:cs="TH SarabunPSK"/>
            <w:color w:val="auto"/>
            <w:sz w:val="28"/>
            <w:u w:val="none"/>
          </w:rPr>
          <w:t>https://www.thairath.co.th/content/</w:t>
        </w:r>
        <w:r w:rsidRPr="00E059B6">
          <w:rPr>
            <w:rStyle w:val="Hyperlink"/>
            <w:rFonts w:ascii="TH SarabunPSK" w:hAnsi="TH SarabunPSK" w:cs="TH SarabunPSK"/>
            <w:color w:val="auto"/>
            <w:sz w:val="28"/>
            <w:u w:val="none"/>
            <w:cs/>
          </w:rPr>
          <w:t>639786</w:t>
        </w:r>
      </w:hyperlink>
    </w:p>
    <w:p w14:paraId="7ECFA197" w14:textId="77777777" w:rsidR="00E059B6" w:rsidRP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นางสาวนันท์นภัส ธีรโรจน์เดชาชัย และ ผศ.ดร.นิธิดา แสงสิงแก้ว. (2560). </w:t>
      </w:r>
      <w:r w:rsidRPr="00F10998">
        <w:rPr>
          <w:rFonts w:ascii="TH SarabunPSK" w:hAnsi="TH SarabunPSK" w:cs="TH SarabunPSK"/>
          <w:b/>
          <w:bCs/>
          <w:color w:val="000000" w:themeColor="text1"/>
          <w:sz w:val="28"/>
          <w:cs/>
        </w:rPr>
        <w:t>วิกฤตสื่อสิ่งพิมพ์กับการปรับตัวของผู้ผลิตสื่อ</w:t>
      </w:r>
      <w:r>
        <w:rPr>
          <w:rFonts w:ascii="TH SarabunPSK" w:hAnsi="TH SarabunPSK" w:cs="TH SarabunPSK"/>
          <w:color w:val="000000" w:themeColor="text1"/>
          <w:sz w:val="28"/>
          <w:cs/>
        </w:rPr>
        <w:tab/>
      </w:r>
      <w:r w:rsidRPr="00F10998">
        <w:rPr>
          <w:rFonts w:ascii="TH SarabunPSK" w:hAnsi="TH SarabunPSK" w:cs="TH SarabunPSK"/>
          <w:b/>
          <w:bCs/>
          <w:color w:val="000000" w:themeColor="text1"/>
          <w:sz w:val="28"/>
          <w:cs/>
        </w:rPr>
        <w:t>นิตยสารผู้หญิง กรณีศึกษา : นิตยสาร ลิซ่า</w:t>
      </w:r>
      <w:r w:rsidRPr="00E059B6">
        <w:rPr>
          <w:rFonts w:ascii="TH SarabunPSK" w:hAnsi="TH SarabunPSK" w:cs="TH SarabunPSK"/>
          <w:color w:val="000000" w:themeColor="text1"/>
          <w:sz w:val="28"/>
          <w:cs/>
        </w:rPr>
        <w:t>, 25 กันยายน 2562. สืบค้นจาก</w:t>
      </w:r>
      <w:r>
        <w:rPr>
          <w:rFonts w:ascii="TH SarabunPSK" w:hAnsi="TH SarabunPSK" w:cs="TH SarabunPSK"/>
          <w:color w:val="000000" w:themeColor="text1"/>
          <w:sz w:val="28"/>
        </w:rPr>
        <w:tab/>
      </w:r>
      <w:r w:rsidRPr="00E059B6">
        <w:rPr>
          <w:rFonts w:ascii="TH SarabunPSK" w:hAnsi="TH SarabunPSK" w:cs="TH SarabunPSK"/>
          <w:color w:val="000000" w:themeColor="text1"/>
          <w:sz w:val="28"/>
        </w:rPr>
        <w:t>http://</w:t>
      </w:r>
      <w:r w:rsidRPr="00E059B6">
        <w:rPr>
          <w:rFonts w:ascii="TH SarabunPSK" w:hAnsi="TH SarabunPSK" w:cs="TH SarabunPSK"/>
          <w:color w:val="000000" w:themeColor="text1"/>
          <w:sz w:val="28"/>
          <w:cs/>
        </w:rPr>
        <w:t>203.131.210.100/</w:t>
      </w:r>
      <w:proofErr w:type="spellStart"/>
      <w:r w:rsidRPr="00E059B6">
        <w:rPr>
          <w:rFonts w:ascii="TH SarabunPSK" w:hAnsi="TH SarabunPSK" w:cs="TH SarabunPSK"/>
          <w:color w:val="000000" w:themeColor="text1"/>
          <w:sz w:val="28"/>
        </w:rPr>
        <w:t>ejournal</w:t>
      </w:r>
      <w:proofErr w:type="spellEnd"/>
      <w:r w:rsidRPr="00E059B6">
        <w:rPr>
          <w:rFonts w:ascii="TH SarabunPSK" w:hAnsi="TH SarabunPSK" w:cs="TH SarabunPSK"/>
          <w:color w:val="000000" w:themeColor="text1"/>
          <w:sz w:val="28"/>
        </w:rPr>
        <w:t>/wp-content/uploads/</w:t>
      </w:r>
      <w:r w:rsidRPr="00E059B6">
        <w:rPr>
          <w:rFonts w:ascii="TH SarabunPSK" w:hAnsi="TH SarabunPSK" w:cs="TH SarabunPSK"/>
          <w:color w:val="000000" w:themeColor="text1"/>
          <w:sz w:val="28"/>
          <w:cs/>
        </w:rPr>
        <w:t>2017/12/</w:t>
      </w:r>
      <w:r w:rsidRPr="00E059B6">
        <w:rPr>
          <w:rFonts w:ascii="TH SarabunPSK" w:hAnsi="TH SarabunPSK" w:cs="TH SarabunPSK"/>
          <w:color w:val="000000" w:themeColor="text1"/>
          <w:sz w:val="28"/>
        </w:rPr>
        <w:t>JCIS</w:t>
      </w:r>
      <w:r w:rsidRPr="00E059B6">
        <w:rPr>
          <w:rFonts w:ascii="TH SarabunPSK" w:hAnsi="TH SarabunPSK" w:cs="TH SarabunPSK"/>
          <w:color w:val="000000" w:themeColor="text1"/>
          <w:sz w:val="28"/>
          <w:cs/>
        </w:rPr>
        <w:t>60026.</w:t>
      </w:r>
      <w:r w:rsidRPr="00E059B6">
        <w:rPr>
          <w:rFonts w:ascii="TH SarabunPSK" w:hAnsi="TH SarabunPSK" w:cs="TH SarabunPSK"/>
          <w:color w:val="000000" w:themeColor="text1"/>
          <w:sz w:val="28"/>
        </w:rPr>
        <w:t>pdf</w:t>
      </w:r>
      <w:r w:rsidRPr="00E059B6">
        <w:rPr>
          <w:rFonts w:ascii="TH SarabunPSK" w:hAnsi="TH SarabunPSK" w:cs="TH SarabunPSK"/>
          <w:color w:val="000000" w:themeColor="text1"/>
          <w:sz w:val="28"/>
          <w:cs/>
        </w:rPr>
        <w:t xml:space="preserve"> </w:t>
      </w:r>
    </w:p>
    <w:p w14:paraId="7E7715E3" w14:textId="77777777" w:rsidR="00F10998"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นางสาวสลิลพัชร์ ผดุงเอกธนากานต์. 2559. </w:t>
      </w:r>
      <w:r w:rsidRPr="00F10998">
        <w:rPr>
          <w:rFonts w:ascii="TH SarabunPSK" w:hAnsi="TH SarabunPSK" w:cs="TH SarabunPSK"/>
          <w:b/>
          <w:bCs/>
          <w:i/>
          <w:iCs/>
          <w:color w:val="000000" w:themeColor="text1"/>
          <w:sz w:val="28"/>
          <w:cs/>
        </w:rPr>
        <w:t>ปัจจัยที่ส่งผลต่อการบริหารธุรกิจสำนักพิมพ์ในประเทศไทย.</w:t>
      </w:r>
      <w:r w:rsidRPr="00E059B6">
        <w:rPr>
          <w:rFonts w:ascii="TH SarabunPSK" w:hAnsi="TH SarabunPSK" w:cs="TH SarabunPSK"/>
          <w:i/>
          <w:iCs/>
          <w:color w:val="000000" w:themeColor="text1"/>
          <w:sz w:val="28"/>
          <w:cs/>
        </w:rPr>
        <w:t xml:space="preserve"> </w:t>
      </w:r>
      <w:r w:rsidRPr="00E059B6">
        <w:rPr>
          <w:rFonts w:ascii="TH SarabunPSK" w:hAnsi="TH SarabunPSK" w:cs="TH SarabunPSK"/>
          <w:color w:val="000000" w:themeColor="text1"/>
          <w:sz w:val="28"/>
          <w:cs/>
        </w:rPr>
        <w:t>ปริญญานิพนธ์</w:t>
      </w:r>
    </w:p>
    <w:p w14:paraId="398FA538" w14:textId="77777777" w:rsidR="00E059B6" w:rsidRPr="00E059B6" w:rsidRDefault="00F10998" w:rsidP="00E059B6">
      <w:pPr>
        <w:rPr>
          <w:rFonts w:ascii="TH SarabunPSK" w:hAnsi="TH SarabunPSK" w:cs="TH SarabunPSK"/>
          <w:i/>
          <w:iCs/>
          <w:color w:val="000000" w:themeColor="text1"/>
          <w:sz w:val="28"/>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การศึกษามหาบัณฑิต</w:t>
      </w:r>
      <w:r w:rsidR="00E059B6" w:rsidRPr="00E059B6">
        <w:rPr>
          <w:rFonts w:ascii="TH SarabunPSK" w:hAnsi="TH SarabunPSK" w:cs="TH SarabunPSK"/>
          <w:color w:val="000000" w:themeColor="text1"/>
          <w:sz w:val="28"/>
        </w:rPr>
        <w:t xml:space="preserve">, </w:t>
      </w:r>
      <w:r w:rsidR="00E059B6" w:rsidRPr="00E059B6">
        <w:rPr>
          <w:rFonts w:ascii="TH SarabunPSK" w:hAnsi="TH SarabunPSK" w:cs="TH SarabunPSK"/>
          <w:color w:val="000000" w:themeColor="text1"/>
          <w:sz w:val="28"/>
          <w:cs/>
        </w:rPr>
        <w:t>มหาวิทยาลัยธรรมศาสตร์. กรุงเทพฯ.</w:t>
      </w:r>
    </w:p>
    <w:p w14:paraId="56C223A5" w14:textId="77777777" w:rsid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เบญจวรรณ เทนอิสสระ</w:t>
      </w:r>
      <w:r w:rsidRPr="00E059B6">
        <w:rPr>
          <w:rFonts w:ascii="TH SarabunPSK" w:hAnsi="TH SarabunPSK" w:cs="TH SarabunPSK"/>
          <w:color w:val="000000" w:themeColor="text1"/>
          <w:sz w:val="28"/>
        </w:rPr>
        <w:t>,</w:t>
      </w:r>
      <w:r w:rsidRPr="00E059B6">
        <w:rPr>
          <w:rFonts w:ascii="TH SarabunPSK" w:hAnsi="TH SarabunPSK" w:cs="TH SarabunPSK"/>
          <w:color w:val="000000" w:themeColor="text1"/>
          <w:sz w:val="28"/>
          <w:cs/>
        </w:rPr>
        <w:t xml:space="preserve">กาญจนา อยู่ใจเย็น. 2543. </w:t>
      </w:r>
      <w:r w:rsidRPr="00F10998">
        <w:rPr>
          <w:rFonts w:ascii="TH SarabunPSK" w:hAnsi="TH SarabunPSK" w:cs="TH SarabunPSK"/>
          <w:b/>
          <w:bCs/>
          <w:i/>
          <w:iCs/>
          <w:color w:val="000000" w:themeColor="text1"/>
          <w:sz w:val="28"/>
          <w:cs/>
        </w:rPr>
        <w:t>การตัดสินใจซื้อหนังสือพิมพ์ไทยรัฐของคนกรุงเทพมหานคร</w:t>
      </w:r>
      <w:r w:rsidRPr="00E059B6">
        <w:rPr>
          <w:rFonts w:ascii="TH SarabunPSK" w:hAnsi="TH SarabunPSK" w:cs="TH SarabunPSK"/>
          <w:color w:val="000000" w:themeColor="text1"/>
          <w:sz w:val="28"/>
          <w:cs/>
        </w:rPr>
        <w:t>. ปริญญา</w:t>
      </w:r>
    </w:p>
    <w:p w14:paraId="70DE43A9" w14:textId="77777777" w:rsidR="00E059B6" w:rsidRPr="00E059B6" w:rsidRDefault="00E059B6" w:rsidP="00E059B6">
      <w:pPr>
        <w:rPr>
          <w:rFonts w:ascii="TH SarabunPSK" w:hAnsi="TH SarabunPSK" w:cs="TH SarabunPSK"/>
          <w:i/>
          <w:iCs/>
          <w:color w:val="000000" w:themeColor="text1"/>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นิพนธ์การศึกษาบัณฑิต</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มหาวิทยาลัยราชภัฏสวนสุนันทา. กรุงเทพฯ.</w:t>
      </w:r>
    </w:p>
    <w:p w14:paraId="19D6989E" w14:textId="77777777" w:rsid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เปรมฤดี อินไชยา. 2543. </w:t>
      </w:r>
      <w:r w:rsidRPr="00F10998">
        <w:rPr>
          <w:rFonts w:ascii="TH SarabunPSK" w:hAnsi="TH SarabunPSK" w:cs="TH SarabunPSK"/>
          <w:b/>
          <w:bCs/>
          <w:i/>
          <w:iCs/>
          <w:color w:val="000000" w:themeColor="text1"/>
          <w:sz w:val="28"/>
          <w:cs/>
        </w:rPr>
        <w:t>ทัศนคติของบุคคลทั่วไปที่มีต่อนิตยสารไทย</w:t>
      </w:r>
      <w:r w:rsidRPr="00F10998">
        <w:rPr>
          <w:rFonts w:ascii="TH SarabunPSK" w:hAnsi="TH SarabunPSK" w:cs="TH SarabunPSK"/>
          <w:b/>
          <w:bCs/>
          <w:color w:val="000000" w:themeColor="text1"/>
          <w:sz w:val="28"/>
          <w:cs/>
        </w:rPr>
        <w:t>.</w:t>
      </w:r>
      <w:r w:rsidRPr="00E059B6">
        <w:rPr>
          <w:rFonts w:ascii="TH SarabunPSK" w:hAnsi="TH SarabunPSK" w:cs="TH SarabunPSK"/>
          <w:color w:val="000000" w:themeColor="text1"/>
          <w:sz w:val="28"/>
          <w:cs/>
        </w:rPr>
        <w:t xml:space="preserve"> ปริญญานิพนธ์การศึกษาบัณฑิต</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มหาวิทยาลัยราชภัฏ</w:t>
      </w:r>
    </w:p>
    <w:p w14:paraId="58A9A05E" w14:textId="77777777" w:rsidR="00E059B6" w:rsidRPr="00E059B6" w:rsidRDefault="00E059B6" w:rsidP="00E059B6">
      <w:pPr>
        <w:rPr>
          <w:rFonts w:ascii="TH SarabunPSK" w:hAnsi="TH SarabunPSK" w:cs="TH SarabunPSK"/>
          <w:color w:val="000000" w:themeColor="text1"/>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สวนสุนันทา. กรุงเทพฯ.</w:t>
      </w:r>
    </w:p>
    <w:p w14:paraId="7E7A0E1C" w14:textId="77777777" w:rsid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ผู้ช่วยศาสตราจารย์วีระ โชติธรรมาภรณ์. 2554. </w:t>
      </w:r>
      <w:r w:rsidRPr="00F10998">
        <w:rPr>
          <w:rFonts w:ascii="TH SarabunPSK" w:hAnsi="TH SarabunPSK" w:cs="TH SarabunPSK"/>
          <w:b/>
          <w:bCs/>
          <w:i/>
          <w:iCs/>
          <w:color w:val="000000" w:themeColor="text1"/>
          <w:sz w:val="28"/>
          <w:cs/>
        </w:rPr>
        <w:t>การสร้างสื่อหนังสือดิจิทัล เรื่อง เทคโนโลยีการพิมพ์</w:t>
      </w:r>
      <w:r w:rsidRPr="00E059B6">
        <w:rPr>
          <w:rFonts w:ascii="TH SarabunPSK" w:hAnsi="TH SarabunPSK" w:cs="TH SarabunPSK"/>
          <w:i/>
          <w:iCs/>
          <w:color w:val="000000" w:themeColor="text1"/>
          <w:sz w:val="28"/>
          <w:cs/>
        </w:rPr>
        <w:t>.</w:t>
      </w:r>
      <w:r w:rsidRPr="00E059B6">
        <w:rPr>
          <w:rFonts w:ascii="TH SarabunPSK" w:hAnsi="TH SarabunPSK" w:cs="TH SarabunPSK"/>
          <w:color w:val="000000" w:themeColor="text1"/>
          <w:sz w:val="28"/>
          <w:cs/>
        </w:rPr>
        <w:t xml:space="preserve">  มหาวิทยาลัยราชภัฏ</w:t>
      </w:r>
    </w:p>
    <w:p w14:paraId="2B7C51D1" w14:textId="77777777" w:rsidR="00E059B6" w:rsidRPr="00E059B6" w:rsidRDefault="00E059B6" w:rsidP="00E059B6">
      <w:pPr>
        <w:rPr>
          <w:rFonts w:ascii="TH SarabunPSK" w:hAnsi="TH SarabunPSK" w:cs="TH SarabunPSK"/>
          <w:color w:val="000000" w:themeColor="text1"/>
          <w:sz w:val="28"/>
        </w:rPr>
      </w:pPr>
      <w:r>
        <w:rPr>
          <w:rFonts w:ascii="TH SarabunPSK" w:hAnsi="TH SarabunPSK" w:cs="TH SarabunPSK"/>
          <w:color w:val="000000" w:themeColor="text1"/>
          <w:sz w:val="28"/>
          <w:cs/>
        </w:rPr>
        <w:tab/>
      </w:r>
      <w:r w:rsidRPr="00E059B6">
        <w:rPr>
          <w:rFonts w:ascii="TH SarabunPSK" w:hAnsi="TH SarabunPSK" w:cs="TH SarabunPSK"/>
          <w:color w:val="000000" w:themeColor="text1"/>
          <w:sz w:val="28"/>
          <w:cs/>
        </w:rPr>
        <w:t>สวนสุนันทา. กรุงเทพฯ.</w:t>
      </w:r>
    </w:p>
    <w:p w14:paraId="5B5B8C53" w14:textId="77777777" w:rsidR="00E059B6" w:rsidRPr="00E059B6"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cs/>
        </w:rPr>
        <w:t xml:space="preserve">เพ็ญประภา ศรีประสม. (2560). </w:t>
      </w:r>
      <w:r w:rsidRPr="00F10998">
        <w:rPr>
          <w:rFonts w:ascii="TH SarabunPSK" w:hAnsi="TH SarabunPSK" w:cs="TH SarabunPSK"/>
          <w:b/>
          <w:bCs/>
          <w:color w:val="000000" w:themeColor="text1"/>
          <w:sz w:val="28"/>
          <w:cs/>
        </w:rPr>
        <w:t>ประเทศไทย ยุค 4.0 เป็นอย่างไร</w:t>
      </w:r>
      <w:r w:rsidRPr="00E059B6">
        <w:rPr>
          <w:rFonts w:ascii="TH SarabunPSK" w:hAnsi="TH SarabunPSK" w:cs="TH SarabunPSK"/>
          <w:color w:val="000000" w:themeColor="text1"/>
          <w:sz w:val="28"/>
          <w:cs/>
        </w:rPr>
        <w:t xml:space="preserve">, 3 กันยายน 2562. สืบค้นจาก </w:t>
      </w:r>
      <w:r w:rsidRPr="00E059B6">
        <w:rPr>
          <w:rFonts w:ascii="TH SarabunPSK" w:hAnsi="TH SarabunPSK" w:cs="TH SarabunPSK"/>
          <w:color w:val="000000" w:themeColor="text1"/>
          <w:sz w:val="28"/>
        </w:rPr>
        <w:t xml:space="preserve">  </w:t>
      </w:r>
    </w:p>
    <w:p w14:paraId="62233E57" w14:textId="77777777" w:rsidR="00E059B6" w:rsidRPr="00E059B6" w:rsidRDefault="00092572" w:rsidP="00E059B6">
      <w:pPr>
        <w:ind w:firstLine="720"/>
        <w:rPr>
          <w:rFonts w:ascii="TH SarabunPSK" w:hAnsi="TH SarabunPSK" w:cs="TH SarabunPSK"/>
          <w:sz w:val="28"/>
        </w:rPr>
      </w:pPr>
      <w:hyperlink r:id="rId7" w:history="1">
        <w:r w:rsidR="00E059B6" w:rsidRPr="00E059B6">
          <w:rPr>
            <w:rStyle w:val="Hyperlink"/>
            <w:rFonts w:ascii="TH SarabunPSK" w:hAnsi="TH SarabunPSK" w:cs="TH SarabunPSK"/>
            <w:color w:val="auto"/>
            <w:sz w:val="28"/>
            <w:u w:val="none"/>
          </w:rPr>
          <w:t>http://www.drborworn.com</w:t>
        </w:r>
      </w:hyperlink>
    </w:p>
    <w:p w14:paraId="7D1B88E9" w14:textId="77777777" w:rsidR="00E059B6" w:rsidRDefault="00E059B6" w:rsidP="00E059B6">
      <w:pPr>
        <w:rPr>
          <w:rFonts w:ascii="TH SarabunPSK" w:hAnsi="TH SarabunPSK" w:cs="TH SarabunPSK"/>
          <w:sz w:val="28"/>
        </w:rPr>
      </w:pPr>
      <w:r w:rsidRPr="00E059B6">
        <w:rPr>
          <w:rFonts w:ascii="TH SarabunPSK" w:hAnsi="TH SarabunPSK" w:cs="TH SarabunPSK"/>
          <w:color w:val="000000" w:themeColor="text1"/>
          <w:sz w:val="28"/>
          <w:cs/>
        </w:rPr>
        <w:t xml:space="preserve">ศุภศิลป์ กุลจิตต์เจือวงศ์. (2560). </w:t>
      </w:r>
      <w:r w:rsidRPr="00F10998">
        <w:rPr>
          <w:rFonts w:ascii="TH SarabunPSK" w:hAnsi="TH SarabunPSK" w:cs="TH SarabunPSK"/>
          <w:b/>
          <w:bCs/>
          <w:color w:val="000000" w:themeColor="text1"/>
          <w:sz w:val="28"/>
          <w:cs/>
        </w:rPr>
        <w:t>แนวทางการพัฒนาสิ่งพิมพ์ออนไลน์ในยุคดิจิทัล</w:t>
      </w:r>
      <w:r w:rsidRPr="00E059B6">
        <w:rPr>
          <w:rFonts w:ascii="TH SarabunPSK" w:hAnsi="TH SarabunPSK" w:cs="TH SarabunPSK"/>
          <w:color w:val="000000" w:themeColor="text1"/>
          <w:sz w:val="28"/>
          <w:cs/>
        </w:rPr>
        <w:t>, 25 กันยายน 2562. สืบค้นจาก</w:t>
      </w:r>
      <w:r w:rsidRPr="00E059B6">
        <w:rPr>
          <w:rFonts w:ascii="TH SarabunPSK" w:hAnsi="TH SarabunPSK" w:cs="TH SarabunPSK"/>
          <w:color w:val="000000" w:themeColor="text1"/>
          <w:sz w:val="28"/>
        </w:rPr>
        <w:t xml:space="preserve"> </w:t>
      </w:r>
    </w:p>
    <w:p w14:paraId="246055C5" w14:textId="77777777" w:rsidR="00E059B6" w:rsidRPr="00E059B6" w:rsidRDefault="00E059B6" w:rsidP="00E059B6">
      <w:pPr>
        <w:rPr>
          <w:rFonts w:ascii="TH SarabunPSK" w:hAnsi="TH SarabunPSK" w:cs="TH SarabunPSK"/>
          <w:sz w:val="28"/>
        </w:rPr>
      </w:pPr>
      <w:r>
        <w:rPr>
          <w:rFonts w:ascii="TH SarabunPSK" w:hAnsi="TH SarabunPSK" w:cs="TH SarabunPSK"/>
          <w:sz w:val="28"/>
        </w:rPr>
        <w:lastRenderedPageBreak/>
        <w:tab/>
      </w:r>
      <w:hyperlink r:id="rId8" w:history="1">
        <w:r w:rsidRPr="00E059B6">
          <w:rPr>
            <w:rStyle w:val="Hyperlink"/>
            <w:rFonts w:ascii="TH SarabunPSK" w:hAnsi="TH SarabunPSK" w:cs="TH SarabunPSK"/>
            <w:color w:val="auto"/>
            <w:sz w:val="28"/>
            <w:u w:val="none"/>
          </w:rPr>
          <w:t>file:///C:/Users/Acer/Downloads/</w:t>
        </w:r>
        <w:r w:rsidRPr="00E059B6">
          <w:rPr>
            <w:rStyle w:val="Hyperlink"/>
            <w:rFonts w:ascii="TH SarabunPSK" w:hAnsi="TH SarabunPSK" w:cs="TH SarabunPSK"/>
            <w:color w:val="auto"/>
            <w:sz w:val="28"/>
            <w:u w:val="none"/>
            <w:cs/>
          </w:rPr>
          <w:t>94416-</w:t>
        </w:r>
        <w:r w:rsidRPr="00E059B6">
          <w:rPr>
            <w:rStyle w:val="Hyperlink"/>
            <w:rFonts w:ascii="TH SarabunPSK" w:hAnsi="TH SarabunPSK" w:cs="TH SarabunPSK"/>
            <w:color w:val="auto"/>
            <w:sz w:val="28"/>
            <w:u w:val="none"/>
          </w:rPr>
          <w:t>Article%</w:t>
        </w:r>
        <w:r w:rsidRPr="00E059B6">
          <w:rPr>
            <w:rStyle w:val="Hyperlink"/>
            <w:rFonts w:ascii="TH SarabunPSK" w:hAnsi="TH SarabunPSK" w:cs="TH SarabunPSK"/>
            <w:color w:val="auto"/>
            <w:sz w:val="28"/>
            <w:u w:val="none"/>
            <w:cs/>
          </w:rPr>
          <w:t>20</w:t>
        </w:r>
        <w:r w:rsidRPr="00E059B6">
          <w:rPr>
            <w:rStyle w:val="Hyperlink"/>
            <w:rFonts w:ascii="TH SarabunPSK" w:hAnsi="TH SarabunPSK" w:cs="TH SarabunPSK"/>
            <w:color w:val="auto"/>
            <w:sz w:val="28"/>
            <w:u w:val="none"/>
          </w:rPr>
          <w:t>Text-</w:t>
        </w:r>
        <w:r w:rsidRPr="00E059B6">
          <w:rPr>
            <w:rStyle w:val="Hyperlink"/>
            <w:rFonts w:ascii="TH SarabunPSK" w:hAnsi="TH SarabunPSK" w:cs="TH SarabunPSK"/>
            <w:color w:val="auto"/>
            <w:sz w:val="28"/>
            <w:u w:val="none"/>
            <w:cs/>
          </w:rPr>
          <w:t>234738-1-10-</w:t>
        </w:r>
        <w:r w:rsidRPr="00E059B6">
          <w:rPr>
            <w:rStyle w:val="Hyperlink"/>
            <w:rFonts w:ascii="TH SarabunPSK" w:hAnsi="TH SarabunPSK" w:cs="TH SarabunPSK"/>
            <w:color w:val="auto"/>
            <w:sz w:val="28"/>
            <w:u w:val="none"/>
            <w:cs/>
          </w:rPr>
          <w:tab/>
          <w:t>20170727.</w:t>
        </w:r>
        <w:r w:rsidRPr="00E059B6">
          <w:rPr>
            <w:rStyle w:val="Hyperlink"/>
            <w:rFonts w:ascii="TH SarabunPSK" w:hAnsi="TH SarabunPSK" w:cs="TH SarabunPSK"/>
            <w:color w:val="auto"/>
            <w:sz w:val="28"/>
            <w:u w:val="none"/>
          </w:rPr>
          <w:t>pdf</w:t>
        </w:r>
      </w:hyperlink>
    </w:p>
    <w:p w14:paraId="1EC73B76" w14:textId="77777777" w:rsidR="00E059B6" w:rsidRPr="00E059B6" w:rsidRDefault="00E059B6" w:rsidP="00E059B6">
      <w:pPr>
        <w:rPr>
          <w:rFonts w:ascii="TH SarabunPSK" w:hAnsi="TH SarabunPSK" w:cs="TH SarabunPSK"/>
          <w:sz w:val="28"/>
        </w:rPr>
      </w:pPr>
      <w:r w:rsidRPr="00E059B6">
        <w:rPr>
          <w:rFonts w:ascii="TH SarabunPSK" w:hAnsi="TH SarabunPSK" w:cs="TH SarabunPSK"/>
          <w:sz w:val="28"/>
          <w:cs/>
        </w:rPr>
        <w:t xml:space="preserve">สารานุกรมเสรี. (2562). </w:t>
      </w:r>
      <w:r w:rsidRPr="00F10998">
        <w:rPr>
          <w:rFonts w:ascii="TH SarabunPSK" w:hAnsi="TH SarabunPSK" w:cs="TH SarabunPSK"/>
          <w:b/>
          <w:bCs/>
          <w:sz w:val="28"/>
          <w:cs/>
        </w:rPr>
        <w:t>กลยุทธ์</w:t>
      </w:r>
      <w:r w:rsidRPr="00E059B6">
        <w:rPr>
          <w:rFonts w:ascii="TH SarabunPSK" w:hAnsi="TH SarabunPSK" w:cs="TH SarabunPSK"/>
          <w:sz w:val="28"/>
          <w:cs/>
        </w:rPr>
        <w:t xml:space="preserve">, 9 กันยายน 2562. สืบค้นจาก </w:t>
      </w:r>
      <w:hyperlink r:id="rId9" w:history="1">
        <w:r w:rsidRPr="00E059B6">
          <w:rPr>
            <w:rStyle w:val="Hyperlink"/>
            <w:rFonts w:ascii="TH SarabunPSK" w:hAnsi="TH SarabunPSK" w:cs="TH SarabunPSK"/>
            <w:color w:val="auto"/>
            <w:sz w:val="28"/>
            <w:u w:val="none"/>
          </w:rPr>
          <w:t>https://th.wikipedia.org/wiki/</w:t>
        </w:r>
        <w:r w:rsidRPr="00E059B6">
          <w:rPr>
            <w:rStyle w:val="Hyperlink"/>
            <w:rFonts w:ascii="TH SarabunPSK" w:hAnsi="TH SarabunPSK" w:cs="TH SarabunPSK"/>
            <w:color w:val="auto"/>
            <w:sz w:val="28"/>
            <w:u w:val="none"/>
            <w:cs/>
          </w:rPr>
          <w:t>กลยุทธ์</w:t>
        </w:r>
      </w:hyperlink>
    </w:p>
    <w:p w14:paraId="5C40EFFD" w14:textId="77777777" w:rsidR="00E059B6" w:rsidRPr="00E059B6" w:rsidRDefault="00E059B6" w:rsidP="00E059B6">
      <w:pPr>
        <w:rPr>
          <w:rFonts w:ascii="TH SarabunPSK" w:hAnsi="TH SarabunPSK" w:cs="TH SarabunPSK"/>
          <w:sz w:val="28"/>
        </w:rPr>
      </w:pPr>
      <w:r w:rsidRPr="00E059B6">
        <w:rPr>
          <w:rFonts w:ascii="TH SarabunPSK" w:hAnsi="TH SarabunPSK" w:cs="TH SarabunPSK"/>
          <w:sz w:val="28"/>
          <w:cs/>
        </w:rPr>
        <w:t>สารานุกรมเสรี</w:t>
      </w:r>
      <w:r w:rsidRPr="00E059B6">
        <w:rPr>
          <w:rFonts w:ascii="TH SarabunPSK" w:hAnsi="TH SarabunPSK" w:cs="TH SarabunPSK"/>
          <w:sz w:val="28"/>
        </w:rPr>
        <w:t xml:space="preserve">. </w:t>
      </w:r>
      <w:r w:rsidRPr="00E059B6">
        <w:rPr>
          <w:rFonts w:ascii="TH SarabunPSK" w:hAnsi="TH SarabunPSK" w:cs="TH SarabunPSK"/>
          <w:sz w:val="28"/>
          <w:cs/>
        </w:rPr>
        <w:t xml:space="preserve">(2562). </w:t>
      </w:r>
      <w:r w:rsidRPr="00F10998">
        <w:rPr>
          <w:rFonts w:ascii="TH SarabunPSK" w:hAnsi="TH SarabunPSK" w:cs="TH SarabunPSK"/>
          <w:b/>
          <w:bCs/>
          <w:sz w:val="28"/>
          <w:cs/>
        </w:rPr>
        <w:t>เศรษฐกิจ</w:t>
      </w:r>
      <w:r w:rsidRPr="00E059B6">
        <w:rPr>
          <w:rFonts w:ascii="TH SarabunPSK" w:hAnsi="TH SarabunPSK" w:cs="TH SarabunPSK"/>
          <w:sz w:val="28"/>
          <w:cs/>
        </w:rPr>
        <w:t xml:space="preserve">, 9 กันยายน 2562. สืบค้นจาก </w:t>
      </w:r>
      <w:hyperlink r:id="rId10" w:history="1">
        <w:r w:rsidRPr="00E059B6">
          <w:rPr>
            <w:rStyle w:val="Hyperlink"/>
            <w:rFonts w:ascii="TH SarabunPSK" w:hAnsi="TH SarabunPSK" w:cs="TH SarabunPSK"/>
            <w:color w:val="auto"/>
            <w:sz w:val="28"/>
            <w:u w:val="none"/>
          </w:rPr>
          <w:t>https://th.m.wikipedia.org/wiki/</w:t>
        </w:r>
        <w:r w:rsidRPr="00E059B6">
          <w:rPr>
            <w:rStyle w:val="Hyperlink"/>
            <w:rFonts w:ascii="TH SarabunPSK" w:hAnsi="TH SarabunPSK" w:cs="TH SarabunPSK"/>
            <w:color w:val="auto"/>
            <w:sz w:val="28"/>
            <w:u w:val="none"/>
            <w:cs/>
          </w:rPr>
          <w:t>เศรษฐกิจ</w:t>
        </w:r>
      </w:hyperlink>
      <w:r w:rsidRPr="00E059B6">
        <w:rPr>
          <w:rFonts w:ascii="TH SarabunPSK" w:hAnsi="TH SarabunPSK" w:cs="TH SarabunPSK"/>
          <w:sz w:val="28"/>
        </w:rPr>
        <w:t xml:space="preserve"> </w:t>
      </w:r>
    </w:p>
    <w:p w14:paraId="424399BF" w14:textId="77777777" w:rsidR="00F10998" w:rsidRDefault="00E059B6" w:rsidP="00E059B6">
      <w:pPr>
        <w:rPr>
          <w:rFonts w:ascii="TH SarabunPSK" w:hAnsi="TH SarabunPSK" w:cs="TH SarabunPSK"/>
          <w:b/>
          <w:bCs/>
          <w:i/>
          <w:iCs/>
          <w:color w:val="000000" w:themeColor="text1"/>
          <w:sz w:val="28"/>
        </w:rPr>
      </w:pPr>
      <w:r w:rsidRPr="00E059B6">
        <w:rPr>
          <w:rFonts w:ascii="TH SarabunPSK" w:hAnsi="TH SarabunPSK" w:cs="TH SarabunPSK"/>
          <w:color w:val="000000" w:themeColor="text1"/>
          <w:sz w:val="28"/>
          <w:cs/>
        </w:rPr>
        <w:t>สุกัลยา  คงประดิษฐ์</w:t>
      </w:r>
      <w:r w:rsidRPr="00E059B6">
        <w:rPr>
          <w:rFonts w:ascii="TH SarabunPSK" w:hAnsi="TH SarabunPSK" w:cs="TH SarabunPSK"/>
          <w:color w:val="000000" w:themeColor="text1"/>
          <w:sz w:val="28"/>
        </w:rPr>
        <w:t xml:space="preserve">. 2557. </w:t>
      </w:r>
      <w:r w:rsidRPr="00F10998">
        <w:rPr>
          <w:rFonts w:ascii="TH SarabunPSK" w:hAnsi="TH SarabunPSK" w:cs="TH SarabunPSK"/>
          <w:b/>
          <w:bCs/>
          <w:i/>
          <w:iCs/>
          <w:color w:val="000000" w:themeColor="text1"/>
          <w:sz w:val="28"/>
          <w:cs/>
        </w:rPr>
        <w:t>การปรับตัวของหนังสือพมิพ์ขนาดกลางในประเทศไทย ภายใต้การเปลี่ยนแปลงทาง</w:t>
      </w:r>
    </w:p>
    <w:p w14:paraId="366E1040" w14:textId="77777777" w:rsidR="00F10998" w:rsidRDefault="00F10998" w:rsidP="00E059B6">
      <w:pPr>
        <w:rPr>
          <w:rFonts w:ascii="TH SarabunPSK" w:hAnsi="TH SarabunPSK" w:cs="TH SarabunPSK"/>
          <w:color w:val="000000" w:themeColor="text1"/>
          <w:sz w:val="28"/>
        </w:rPr>
      </w:pPr>
      <w:r>
        <w:rPr>
          <w:rFonts w:ascii="TH SarabunPSK" w:hAnsi="TH SarabunPSK" w:cs="TH SarabunPSK"/>
          <w:b/>
          <w:bCs/>
          <w:i/>
          <w:iCs/>
          <w:color w:val="000000" w:themeColor="text1"/>
          <w:sz w:val="28"/>
          <w:cs/>
        </w:rPr>
        <w:tab/>
      </w:r>
      <w:r w:rsidR="00E059B6" w:rsidRPr="00F10998">
        <w:rPr>
          <w:rFonts w:ascii="TH SarabunPSK" w:hAnsi="TH SarabunPSK" w:cs="TH SarabunPSK"/>
          <w:b/>
          <w:bCs/>
          <w:i/>
          <w:iCs/>
          <w:color w:val="000000" w:themeColor="text1"/>
          <w:sz w:val="28"/>
          <w:cs/>
        </w:rPr>
        <w:t>เทคโนโลยี กรณีศึกษา: หนังสือพมิพ์สยามรัฐ บ้านเมือง แนวหน้า และไทยโพสต์</w:t>
      </w:r>
      <w:r w:rsidR="00E059B6" w:rsidRPr="00F10998">
        <w:rPr>
          <w:rFonts w:ascii="TH SarabunPSK" w:hAnsi="TH SarabunPSK" w:cs="TH SarabunPSK"/>
          <w:b/>
          <w:bCs/>
          <w:color w:val="000000" w:themeColor="text1"/>
          <w:sz w:val="28"/>
          <w:cs/>
        </w:rPr>
        <w:t xml:space="preserve">. </w:t>
      </w:r>
      <w:r w:rsidR="00E059B6" w:rsidRPr="00E059B6">
        <w:rPr>
          <w:rFonts w:ascii="TH SarabunPSK" w:hAnsi="TH SarabunPSK" w:cs="TH SarabunPSK"/>
          <w:color w:val="000000" w:themeColor="text1"/>
          <w:sz w:val="28"/>
          <w:cs/>
        </w:rPr>
        <w:t>สำนักงานกองทุนสนับสนุนการ</w:t>
      </w:r>
    </w:p>
    <w:p w14:paraId="37723540" w14:textId="77777777" w:rsidR="00E059B6" w:rsidRPr="00F10998" w:rsidRDefault="00F10998" w:rsidP="00E059B6">
      <w:pPr>
        <w:rPr>
          <w:rFonts w:ascii="TH SarabunPSK" w:hAnsi="TH SarabunPSK" w:cs="TH SarabunPSK"/>
          <w:b/>
          <w:bCs/>
          <w:i/>
          <w:iCs/>
          <w:color w:val="000000" w:themeColor="text1"/>
          <w:sz w:val="28"/>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สร้างเสริมสุขภาพ (สสส.). กรุงเทพมหานคร</w:t>
      </w:r>
    </w:p>
    <w:p w14:paraId="3371B576" w14:textId="77777777" w:rsidR="004F5E63" w:rsidRPr="00F10998" w:rsidRDefault="00E059B6" w:rsidP="00E059B6">
      <w:pPr>
        <w:rPr>
          <w:rFonts w:ascii="TH SarabunPSK" w:hAnsi="TH SarabunPSK" w:cs="TH SarabunPSK"/>
          <w:b/>
          <w:bCs/>
          <w:color w:val="000000" w:themeColor="text1"/>
          <w:sz w:val="28"/>
        </w:rPr>
      </w:pPr>
      <w:r w:rsidRPr="00E059B6">
        <w:rPr>
          <w:rFonts w:ascii="TH SarabunPSK" w:hAnsi="TH SarabunPSK" w:cs="TH SarabunPSK"/>
          <w:color w:val="000000" w:themeColor="text1"/>
          <w:sz w:val="28"/>
          <w:cs/>
        </w:rPr>
        <w:t xml:space="preserve">สุรสิทธิ์ วิทยารัฐ. 2541. </w:t>
      </w:r>
      <w:r w:rsidRPr="00F10998">
        <w:rPr>
          <w:rFonts w:ascii="TH SarabunPSK" w:hAnsi="TH SarabunPSK" w:cs="TH SarabunPSK"/>
          <w:b/>
          <w:bCs/>
          <w:i/>
          <w:iCs/>
          <w:color w:val="000000" w:themeColor="text1"/>
          <w:sz w:val="28"/>
          <w:cs/>
        </w:rPr>
        <w:t>บทบาทของผู้สอนวิชาหนังสือพิมพ์ในสถาบันราชภัฏต่อการใช้อินเตอร์เน็ตในการเรียนการสอน</w:t>
      </w:r>
      <w:r w:rsidRPr="00F10998">
        <w:rPr>
          <w:rFonts w:ascii="TH SarabunPSK" w:hAnsi="TH SarabunPSK" w:cs="TH SarabunPSK"/>
          <w:b/>
          <w:bCs/>
          <w:color w:val="000000" w:themeColor="text1"/>
          <w:sz w:val="28"/>
          <w:cs/>
        </w:rPr>
        <w:t xml:space="preserve">. </w:t>
      </w:r>
    </w:p>
    <w:p w14:paraId="2C4B4836" w14:textId="77777777" w:rsidR="00E059B6" w:rsidRPr="00E059B6" w:rsidRDefault="004F5E63" w:rsidP="00E059B6">
      <w:pPr>
        <w:rPr>
          <w:rFonts w:ascii="TH SarabunPSK" w:hAnsi="TH SarabunPSK" w:cs="TH SarabunPSK"/>
          <w:i/>
          <w:iCs/>
          <w:color w:val="000000" w:themeColor="text1"/>
          <w:sz w:val="28"/>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ปริญญานิพนธ์การศึกษามหาบัณฑิต</w:t>
      </w:r>
      <w:r w:rsidR="00E059B6" w:rsidRPr="00E059B6">
        <w:rPr>
          <w:rFonts w:ascii="TH SarabunPSK" w:hAnsi="TH SarabunPSK" w:cs="TH SarabunPSK"/>
          <w:color w:val="000000" w:themeColor="text1"/>
          <w:sz w:val="28"/>
        </w:rPr>
        <w:t xml:space="preserve">, </w:t>
      </w:r>
      <w:r w:rsidR="00E059B6" w:rsidRPr="00E059B6">
        <w:rPr>
          <w:rFonts w:ascii="TH SarabunPSK" w:hAnsi="TH SarabunPSK" w:cs="TH SarabunPSK"/>
          <w:color w:val="000000" w:themeColor="text1"/>
          <w:sz w:val="28"/>
          <w:cs/>
        </w:rPr>
        <w:t>มหาวิทยาลัยธรรมศาสตร์. กรุงเทพฯ.</w:t>
      </w:r>
    </w:p>
    <w:p w14:paraId="5F1DF903" w14:textId="77777777" w:rsidR="004F5E63"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Brand Buffet. </w:t>
      </w:r>
      <w:r w:rsidRPr="00E059B6">
        <w:rPr>
          <w:rFonts w:ascii="TH SarabunPSK" w:hAnsi="TH SarabunPSK" w:cs="TH SarabunPSK"/>
          <w:color w:val="000000" w:themeColor="text1"/>
          <w:sz w:val="28"/>
          <w:cs/>
        </w:rPr>
        <w:t>(2560). ย้อนรอย 10 ปี เม็ดเงินโฆษณา “</w:t>
      </w:r>
      <w:r w:rsidRPr="00F10998">
        <w:rPr>
          <w:rFonts w:ascii="TH SarabunPSK" w:hAnsi="TH SarabunPSK" w:cs="TH SarabunPSK"/>
          <w:b/>
          <w:bCs/>
          <w:color w:val="000000" w:themeColor="text1"/>
          <w:sz w:val="28"/>
          <w:cs/>
        </w:rPr>
        <w:t>สื่อทีวี – หนังสือพิมพ์ – นิตยสาร” จากยุครุ่งเรือง สู่ยุควิกฤต</w:t>
      </w:r>
      <w:r w:rsidRPr="00E059B6">
        <w:rPr>
          <w:rFonts w:ascii="TH SarabunPSK" w:hAnsi="TH SarabunPSK" w:cs="TH SarabunPSK"/>
          <w:color w:val="000000" w:themeColor="text1"/>
          <w:sz w:val="28"/>
          <w:cs/>
        </w:rPr>
        <w:t xml:space="preserve">, 25 </w:t>
      </w:r>
    </w:p>
    <w:p w14:paraId="1BE6C72D" w14:textId="77777777" w:rsidR="004F5E63" w:rsidRDefault="004F5E63" w:rsidP="00E059B6">
      <w:pPr>
        <w:rPr>
          <w:rFonts w:ascii="TH SarabunPSK" w:hAnsi="TH SarabunPSK" w:cs="TH SarabunPSK"/>
          <w:sz w:val="28"/>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พฤศจิกายน 2562. สืบค้นจาก</w:t>
      </w:r>
      <w:r>
        <w:rPr>
          <w:rFonts w:ascii="TH SarabunPSK" w:hAnsi="TH SarabunPSK" w:cs="TH SarabunPSK" w:hint="cs"/>
          <w:color w:val="000000" w:themeColor="text1"/>
          <w:sz w:val="28"/>
          <w:cs/>
        </w:rPr>
        <w:t xml:space="preserve"> </w:t>
      </w:r>
      <w:hyperlink w:history="1">
        <w:r w:rsidRPr="004F5E63">
          <w:rPr>
            <w:rStyle w:val="Hyperlink"/>
            <w:rFonts w:ascii="TH SarabunPSK" w:hAnsi="TH SarabunPSK" w:cs="TH SarabunPSK"/>
            <w:color w:val="auto"/>
            <w:sz w:val="28"/>
            <w:u w:val="none"/>
          </w:rPr>
          <w:t>https://www.brandbuffet.in.th /</w:t>
        </w:r>
        <w:r w:rsidRPr="004F5E63">
          <w:rPr>
            <w:rStyle w:val="Hyperlink"/>
            <w:rFonts w:ascii="TH SarabunPSK" w:hAnsi="TH SarabunPSK" w:cs="TH SarabunPSK"/>
            <w:color w:val="auto"/>
            <w:sz w:val="28"/>
            <w:u w:val="none"/>
            <w:cs/>
          </w:rPr>
          <w:t>2018/01/10-</w:t>
        </w:r>
        <w:r w:rsidRPr="004F5E63">
          <w:rPr>
            <w:rStyle w:val="Hyperlink"/>
            <w:rFonts w:ascii="TH SarabunPSK" w:hAnsi="TH SarabunPSK" w:cs="TH SarabunPSK"/>
            <w:color w:val="auto"/>
            <w:sz w:val="28"/>
            <w:u w:val="none"/>
          </w:rPr>
          <w:t>years-</w:t>
        </w:r>
      </w:hyperlink>
      <w:r w:rsidR="00E059B6" w:rsidRPr="004F5E63">
        <w:rPr>
          <w:rFonts w:ascii="TH SarabunPSK" w:hAnsi="TH SarabunPSK" w:cs="TH SarabunPSK"/>
          <w:sz w:val="28"/>
        </w:rPr>
        <w:t>television-newspaper-</w:t>
      </w:r>
    </w:p>
    <w:p w14:paraId="7F73D014" w14:textId="77777777" w:rsidR="00E059B6" w:rsidRPr="004F5E63" w:rsidRDefault="004F5E63" w:rsidP="00E059B6">
      <w:pPr>
        <w:rPr>
          <w:rFonts w:ascii="TH SarabunPSK" w:hAnsi="TH SarabunPSK" w:cs="TH SarabunPSK"/>
          <w:sz w:val="28"/>
        </w:rPr>
      </w:pPr>
      <w:r>
        <w:rPr>
          <w:rFonts w:ascii="TH SarabunPSK" w:hAnsi="TH SarabunPSK" w:cs="TH SarabunPSK"/>
          <w:sz w:val="28"/>
        </w:rPr>
        <w:tab/>
      </w:r>
      <w:r w:rsidR="00E059B6" w:rsidRPr="004F5E63">
        <w:rPr>
          <w:rFonts w:ascii="TH SarabunPSK" w:hAnsi="TH SarabunPSK" w:cs="TH SarabunPSK"/>
          <w:sz w:val="28"/>
        </w:rPr>
        <w:t>magazine-media-spending/</w:t>
      </w:r>
    </w:p>
    <w:p w14:paraId="19027B17" w14:textId="77777777" w:rsidR="00D51CE7" w:rsidRDefault="00E059B6" w:rsidP="00E059B6">
      <w:pPr>
        <w:rPr>
          <w:rFonts w:ascii="TH SarabunPSK" w:hAnsi="TH SarabunPSK" w:cs="TH SarabunPSK"/>
          <w:sz w:val="28"/>
        </w:rPr>
      </w:pPr>
      <w:proofErr w:type="spellStart"/>
      <w:r w:rsidRPr="00E059B6">
        <w:rPr>
          <w:rFonts w:ascii="TH SarabunPSK" w:hAnsi="TH SarabunPSK" w:cs="TH SarabunPSK"/>
          <w:color w:val="000000" w:themeColor="text1"/>
          <w:sz w:val="28"/>
        </w:rPr>
        <w:t>Digital_collect</w:t>
      </w:r>
      <w:proofErr w:type="spellEnd"/>
      <w:r w:rsidRPr="00E059B6">
        <w:rPr>
          <w:rFonts w:ascii="TH SarabunPSK" w:hAnsi="TH SarabunPSK" w:cs="TH SarabunPSK"/>
          <w:color w:val="000000" w:themeColor="text1"/>
          <w:sz w:val="28"/>
          <w:cs/>
        </w:rPr>
        <w:t xml:space="preserve">. (2560). </w:t>
      </w:r>
      <w:r w:rsidRPr="00FF7486">
        <w:rPr>
          <w:rFonts w:ascii="TH SarabunPSK" w:hAnsi="TH SarabunPSK" w:cs="TH SarabunPSK"/>
          <w:b/>
          <w:bCs/>
          <w:color w:val="000000" w:themeColor="text1"/>
          <w:sz w:val="28"/>
          <w:cs/>
        </w:rPr>
        <w:t>ผลกระทบ</w:t>
      </w:r>
      <w:r w:rsidRPr="00E059B6">
        <w:rPr>
          <w:rFonts w:ascii="TH SarabunPSK" w:hAnsi="TH SarabunPSK" w:cs="TH SarabunPSK"/>
          <w:color w:val="000000" w:themeColor="text1"/>
          <w:sz w:val="28"/>
          <w:cs/>
        </w:rPr>
        <w:t>, 9 กันยายน 2562.</w:t>
      </w:r>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สืบค้นจาก</w:t>
      </w:r>
    </w:p>
    <w:p w14:paraId="0F38E385" w14:textId="77777777" w:rsidR="00E059B6" w:rsidRPr="00D51CE7" w:rsidRDefault="00D51CE7" w:rsidP="00E059B6">
      <w:pPr>
        <w:rPr>
          <w:rFonts w:ascii="TH SarabunPSK" w:hAnsi="TH SarabunPSK" w:cs="TH SarabunPSK"/>
          <w:sz w:val="28"/>
        </w:rPr>
      </w:pPr>
      <w:r>
        <w:rPr>
          <w:rFonts w:ascii="TH SarabunPSK" w:hAnsi="TH SarabunPSK" w:cs="TH SarabunPSK"/>
          <w:sz w:val="28"/>
        </w:rPr>
        <w:tab/>
      </w:r>
      <w:hyperlink r:id="rId11" w:history="1">
        <w:r w:rsidRPr="00D51CE7">
          <w:rPr>
            <w:rStyle w:val="Hyperlink"/>
            <w:rFonts w:ascii="TH SarabunPSK" w:hAnsi="TH SarabunPSK" w:cs="TH SarabunPSK"/>
            <w:color w:val="auto"/>
            <w:sz w:val="28"/>
            <w:u w:val="none"/>
          </w:rPr>
          <w:t>http://digital_collect.lib.buu.ac.th/dcms/files/</w:t>
        </w:r>
        <w:r w:rsidRPr="00D51CE7">
          <w:rPr>
            <w:rStyle w:val="Hyperlink"/>
            <w:rFonts w:ascii="TH SarabunPSK" w:hAnsi="TH SarabunPSK" w:cs="TH SarabunPSK"/>
            <w:color w:val="auto"/>
            <w:sz w:val="28"/>
            <w:u w:val="none"/>
            <w:cs/>
          </w:rPr>
          <w:t>47933110/</w:t>
        </w:r>
        <w:r w:rsidRPr="00D51CE7">
          <w:rPr>
            <w:rStyle w:val="Hyperlink"/>
            <w:rFonts w:ascii="TH SarabunPSK" w:hAnsi="TH SarabunPSK" w:cs="TH SarabunPSK"/>
            <w:color w:val="auto"/>
            <w:sz w:val="28"/>
            <w:u w:val="none"/>
          </w:rPr>
          <w:t>chapter</w:t>
        </w:r>
        <w:r w:rsidRPr="00D51CE7">
          <w:rPr>
            <w:rStyle w:val="Hyperlink"/>
            <w:rFonts w:ascii="TH SarabunPSK" w:hAnsi="TH SarabunPSK" w:cs="TH SarabunPSK"/>
            <w:color w:val="auto"/>
            <w:sz w:val="28"/>
            <w:u w:val="none"/>
            <w:cs/>
          </w:rPr>
          <w:t>2.</w:t>
        </w:r>
        <w:r w:rsidRPr="00D51CE7">
          <w:rPr>
            <w:rStyle w:val="Hyperlink"/>
            <w:rFonts w:ascii="TH SarabunPSK" w:hAnsi="TH SarabunPSK" w:cs="TH SarabunPSK"/>
            <w:color w:val="auto"/>
            <w:sz w:val="28"/>
            <w:u w:val="none"/>
          </w:rPr>
          <w:t>pdf</w:t>
        </w:r>
      </w:hyperlink>
    </w:p>
    <w:p w14:paraId="147D27B5" w14:textId="77777777" w:rsidR="00D51CE7"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rPr>
        <w:t xml:space="preserve">Fah </w:t>
      </w:r>
      <w:proofErr w:type="spellStart"/>
      <w:r w:rsidRPr="00E059B6">
        <w:rPr>
          <w:rFonts w:ascii="TH SarabunPSK" w:hAnsi="TH SarabunPSK" w:cs="TH SarabunPSK"/>
          <w:color w:val="000000" w:themeColor="text1"/>
          <w:sz w:val="28"/>
        </w:rPr>
        <w:t>Matnasanan</w:t>
      </w:r>
      <w:proofErr w:type="spellEnd"/>
      <w:r w:rsidRPr="00E059B6">
        <w:rPr>
          <w:rFonts w:ascii="TH SarabunPSK" w:hAnsi="TH SarabunPSK" w:cs="TH SarabunPSK"/>
          <w:color w:val="000000" w:themeColor="text1"/>
          <w:sz w:val="28"/>
        </w:rPr>
        <w:t>.</w:t>
      </w:r>
      <w:r w:rsidRPr="00E059B6">
        <w:rPr>
          <w:rFonts w:ascii="TH SarabunPSK" w:hAnsi="TH SarabunPSK" w:cs="TH SarabunPSK"/>
          <w:color w:val="000000" w:themeColor="text1"/>
          <w:sz w:val="28"/>
          <w:cs/>
        </w:rPr>
        <w:t xml:space="preserve"> (2560). </w:t>
      </w:r>
      <w:r w:rsidRPr="00FF7486">
        <w:rPr>
          <w:rFonts w:ascii="TH SarabunPSK" w:hAnsi="TH SarabunPSK" w:cs="TH SarabunPSK"/>
          <w:b/>
          <w:bCs/>
          <w:color w:val="000000" w:themeColor="text1"/>
          <w:sz w:val="28"/>
          <w:cs/>
        </w:rPr>
        <w:t>สื่อสิ่งพิมพ์กับอินเทอร์เน็ต</w:t>
      </w:r>
      <w:r w:rsidRPr="00E059B6">
        <w:rPr>
          <w:rFonts w:ascii="TH SarabunPSK" w:hAnsi="TH SarabunPSK" w:cs="TH SarabunPSK"/>
          <w:color w:val="000000" w:themeColor="text1"/>
          <w:sz w:val="28"/>
          <w:cs/>
        </w:rPr>
        <w:t xml:space="preserve">, 25 พฤศจิกายน 2562. สืบค้นจาก </w:t>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r w:rsidRPr="00E059B6">
        <w:rPr>
          <w:rFonts w:ascii="TH SarabunPSK" w:hAnsi="TH SarabunPSK" w:cs="TH SarabunPSK"/>
          <w:color w:val="000000" w:themeColor="text1"/>
          <w:sz w:val="28"/>
        </w:rPr>
        <w:tab/>
      </w:r>
    </w:p>
    <w:p w14:paraId="2068FBAF" w14:textId="77777777" w:rsidR="00D51CE7" w:rsidRPr="00D51CE7" w:rsidRDefault="00D51CE7" w:rsidP="00E059B6">
      <w:pPr>
        <w:rPr>
          <w:rFonts w:ascii="TH SarabunPSK" w:hAnsi="TH SarabunPSK" w:cs="TH SarabunPSK"/>
          <w:sz w:val="28"/>
        </w:rPr>
      </w:pPr>
      <w:r>
        <w:rPr>
          <w:rFonts w:ascii="TH SarabunPSK" w:hAnsi="TH SarabunPSK" w:cs="TH SarabunPSK"/>
          <w:sz w:val="28"/>
        </w:rPr>
        <w:tab/>
      </w:r>
      <w:hyperlink r:id="rId12" w:history="1">
        <w:r w:rsidRPr="00D51CE7">
          <w:rPr>
            <w:rStyle w:val="Hyperlink"/>
            <w:rFonts w:ascii="TH SarabunPSK" w:hAnsi="TH SarabunPSK" w:cs="TH SarabunPSK"/>
            <w:color w:val="auto"/>
            <w:sz w:val="28"/>
            <w:u w:val="none"/>
          </w:rPr>
          <w:t>https://www.facebook.com/notes/fah-manatsanan/</w:t>
        </w:r>
        <w:r w:rsidRPr="00D51CE7">
          <w:rPr>
            <w:rStyle w:val="Hyperlink"/>
            <w:rFonts w:ascii="TH SarabunPSK" w:hAnsi="TH SarabunPSK" w:cs="TH SarabunPSK"/>
            <w:color w:val="auto"/>
            <w:sz w:val="28"/>
            <w:u w:val="none"/>
            <w:cs/>
          </w:rPr>
          <w:t>สื่อสิ่งพิมพ์กับอินเทอร์เน็ต/</w:t>
        </w:r>
      </w:hyperlink>
    </w:p>
    <w:p w14:paraId="768C3380" w14:textId="77777777" w:rsidR="00E059B6" w:rsidRPr="00D51CE7" w:rsidRDefault="00D51CE7" w:rsidP="00E059B6">
      <w:pPr>
        <w:rPr>
          <w:rFonts w:ascii="TH SarabunPSK" w:hAnsi="TH SarabunPSK" w:cs="TH SarabunPSK"/>
          <w:sz w:val="28"/>
          <w:cs/>
        </w:rPr>
      </w:pPr>
      <w:r w:rsidRPr="00D51CE7">
        <w:rPr>
          <w:rFonts w:ascii="TH SarabunPSK" w:hAnsi="TH SarabunPSK" w:cs="TH SarabunPSK"/>
          <w:sz w:val="28"/>
          <w:cs/>
        </w:rPr>
        <w:tab/>
      </w:r>
      <w:r w:rsidR="00E059B6" w:rsidRPr="00D51CE7">
        <w:rPr>
          <w:rFonts w:ascii="TH SarabunPSK" w:hAnsi="TH SarabunPSK" w:cs="TH SarabunPSK"/>
          <w:sz w:val="28"/>
          <w:cs/>
        </w:rPr>
        <w:t>1354241244633340/</w:t>
      </w:r>
      <w:r w:rsidR="00E059B6" w:rsidRPr="00D51CE7">
        <w:rPr>
          <w:rFonts w:ascii="TH SarabunPSK" w:hAnsi="TH SarabunPSK" w:cs="TH SarabunPSK"/>
          <w:sz w:val="28"/>
        </w:rPr>
        <w:t>?_</w:t>
      </w:r>
      <w:proofErr w:type="spellStart"/>
      <w:r w:rsidR="00E059B6" w:rsidRPr="00D51CE7">
        <w:rPr>
          <w:rFonts w:ascii="TH SarabunPSK" w:hAnsi="TH SarabunPSK" w:cs="TH SarabunPSK"/>
          <w:sz w:val="28"/>
        </w:rPr>
        <w:t>rdc</w:t>
      </w:r>
      <w:proofErr w:type="spellEnd"/>
      <w:r w:rsidR="00E059B6" w:rsidRPr="00D51CE7">
        <w:rPr>
          <w:rFonts w:ascii="TH SarabunPSK" w:hAnsi="TH SarabunPSK" w:cs="TH SarabunPSK"/>
          <w:sz w:val="28"/>
        </w:rPr>
        <w:t>=</w:t>
      </w:r>
      <w:r w:rsidR="00E059B6" w:rsidRPr="00D51CE7">
        <w:rPr>
          <w:rFonts w:ascii="TH SarabunPSK" w:hAnsi="TH SarabunPSK" w:cs="TH SarabunPSK"/>
          <w:sz w:val="28"/>
          <w:cs/>
        </w:rPr>
        <w:t>2</w:t>
      </w:r>
      <w:r w:rsidR="00E059B6" w:rsidRPr="00D51CE7">
        <w:rPr>
          <w:rFonts w:ascii="TH SarabunPSK" w:hAnsi="TH SarabunPSK" w:cs="TH SarabunPSK"/>
          <w:sz w:val="28"/>
        </w:rPr>
        <w:t>&amp;_</w:t>
      </w:r>
      <w:proofErr w:type="spellStart"/>
      <w:r w:rsidR="00E059B6" w:rsidRPr="00D51CE7">
        <w:rPr>
          <w:rFonts w:ascii="TH SarabunPSK" w:hAnsi="TH SarabunPSK" w:cs="TH SarabunPSK"/>
          <w:sz w:val="28"/>
        </w:rPr>
        <w:t>rdr</w:t>
      </w:r>
      <w:proofErr w:type="spellEnd"/>
    </w:p>
    <w:p w14:paraId="7BA0A7EA" w14:textId="77777777" w:rsidR="00D51CE7" w:rsidRDefault="00E059B6" w:rsidP="00D51CE7">
      <w:pPr>
        <w:rPr>
          <w:rFonts w:ascii="TH SarabunPSK" w:hAnsi="TH SarabunPSK" w:cs="TH SarabunPSK"/>
          <w:color w:val="000000" w:themeColor="text1"/>
          <w:sz w:val="28"/>
          <w:cs/>
        </w:rPr>
      </w:pPr>
      <w:r w:rsidRPr="00E059B6">
        <w:rPr>
          <w:rFonts w:ascii="TH SarabunPSK" w:hAnsi="TH SarabunPSK" w:cs="TH SarabunPSK"/>
          <w:color w:val="000000" w:themeColor="text1"/>
          <w:sz w:val="28"/>
        </w:rPr>
        <w:t xml:space="preserve">iM2Market. </w:t>
      </w:r>
      <w:r w:rsidRPr="00E059B6">
        <w:rPr>
          <w:rFonts w:ascii="TH SarabunPSK" w:hAnsi="TH SarabunPSK" w:cs="TH SarabunPSK"/>
          <w:color w:val="000000" w:themeColor="text1"/>
          <w:sz w:val="28"/>
          <w:cs/>
        </w:rPr>
        <w:t xml:space="preserve">(2559). </w:t>
      </w:r>
      <w:r w:rsidRPr="00FF7486">
        <w:rPr>
          <w:rFonts w:ascii="TH SarabunPSK" w:hAnsi="TH SarabunPSK" w:cs="TH SarabunPSK"/>
          <w:b/>
          <w:bCs/>
          <w:color w:val="000000" w:themeColor="text1"/>
          <w:sz w:val="28"/>
          <w:cs/>
        </w:rPr>
        <w:t>สื่อ หมายถึง (</w:t>
      </w:r>
      <w:r w:rsidRPr="00FF7486">
        <w:rPr>
          <w:rFonts w:ascii="TH SarabunPSK" w:hAnsi="TH SarabunPSK" w:cs="TH SarabunPSK"/>
          <w:b/>
          <w:bCs/>
          <w:color w:val="000000" w:themeColor="text1"/>
          <w:sz w:val="28"/>
        </w:rPr>
        <w:t>Media)</w:t>
      </w:r>
      <w:r w:rsidRPr="00FF7486">
        <w:rPr>
          <w:rFonts w:ascii="TH SarabunPSK" w:hAnsi="TH SarabunPSK" w:cs="TH SarabunPSK"/>
          <w:b/>
          <w:bCs/>
          <w:color w:val="000000" w:themeColor="text1"/>
          <w:sz w:val="28"/>
          <w:cs/>
        </w:rPr>
        <w:t>,</w:t>
      </w:r>
      <w:r w:rsidRPr="00E059B6">
        <w:rPr>
          <w:rFonts w:ascii="TH SarabunPSK" w:hAnsi="TH SarabunPSK" w:cs="TH SarabunPSK"/>
          <w:color w:val="000000" w:themeColor="text1"/>
          <w:sz w:val="28"/>
          <w:cs/>
        </w:rPr>
        <w:t xml:space="preserve"> 9 กันยายน 2562. สืบค้นจา</w:t>
      </w:r>
      <w:r w:rsidR="00D51CE7">
        <w:rPr>
          <w:rFonts w:ascii="TH SarabunPSK" w:hAnsi="TH SarabunPSK" w:cs="TH SarabunPSK" w:hint="cs"/>
          <w:color w:val="000000" w:themeColor="text1"/>
          <w:sz w:val="28"/>
          <w:cs/>
        </w:rPr>
        <w:t>ก</w:t>
      </w:r>
    </w:p>
    <w:p w14:paraId="5D56A3EF" w14:textId="77777777" w:rsidR="00E059B6" w:rsidRPr="00D51CE7" w:rsidRDefault="00D51CE7" w:rsidP="00D51CE7">
      <w:pPr>
        <w:rPr>
          <w:rFonts w:ascii="TH SarabunPSK" w:hAnsi="TH SarabunPSK" w:cs="TH SarabunPSK"/>
          <w:sz w:val="28"/>
        </w:rPr>
      </w:pPr>
      <w:r>
        <w:rPr>
          <w:rFonts w:ascii="TH SarabunPSK" w:hAnsi="TH SarabunPSK" w:cs="TH SarabunPSK"/>
          <w:sz w:val="28"/>
        </w:rPr>
        <w:tab/>
      </w:r>
      <w:hyperlink r:id="rId13" w:history="1">
        <w:r w:rsidRPr="00D51CE7">
          <w:rPr>
            <w:rStyle w:val="Hyperlink"/>
            <w:rFonts w:ascii="TH SarabunPSK" w:hAnsi="TH SarabunPSK" w:cs="TH SarabunPSK"/>
            <w:color w:val="auto"/>
            <w:sz w:val="28"/>
            <w:u w:val="none"/>
          </w:rPr>
          <w:t>https://www.im</w:t>
        </w:r>
        <w:r w:rsidRPr="00D51CE7">
          <w:rPr>
            <w:rStyle w:val="Hyperlink"/>
            <w:rFonts w:ascii="TH SarabunPSK" w:hAnsi="TH SarabunPSK" w:cs="TH SarabunPSK"/>
            <w:color w:val="auto"/>
            <w:sz w:val="28"/>
            <w:u w:val="none"/>
            <w:cs/>
          </w:rPr>
          <w:t>2</w:t>
        </w:r>
        <w:r w:rsidRPr="00D51CE7">
          <w:rPr>
            <w:rStyle w:val="Hyperlink"/>
            <w:rFonts w:ascii="TH SarabunPSK" w:hAnsi="TH SarabunPSK" w:cs="TH SarabunPSK"/>
            <w:color w:val="auto"/>
            <w:sz w:val="28"/>
            <w:u w:val="none"/>
          </w:rPr>
          <w:t>market.com/</w:t>
        </w:r>
        <w:r w:rsidRPr="00D51CE7">
          <w:rPr>
            <w:rStyle w:val="Hyperlink"/>
            <w:rFonts w:ascii="TH SarabunPSK" w:hAnsi="TH SarabunPSK" w:cs="TH SarabunPSK"/>
            <w:color w:val="auto"/>
            <w:sz w:val="28"/>
            <w:u w:val="none"/>
            <w:cs/>
          </w:rPr>
          <w:t>2016/10/22/3646</w:t>
        </w:r>
      </w:hyperlink>
    </w:p>
    <w:p w14:paraId="5FDBDF44" w14:textId="77777777" w:rsidR="00E059B6" w:rsidRPr="00FF7486" w:rsidRDefault="00E059B6" w:rsidP="00E059B6">
      <w:pPr>
        <w:rPr>
          <w:rFonts w:ascii="TH SarabunPSK" w:hAnsi="TH SarabunPSK" w:cs="TH SarabunPSK"/>
          <w:sz w:val="28"/>
        </w:rPr>
      </w:pPr>
      <w:r w:rsidRPr="00E059B6">
        <w:rPr>
          <w:rFonts w:ascii="TH SarabunPSK" w:hAnsi="TH SarabunPSK" w:cs="TH SarabunPSK"/>
          <w:color w:val="000000" w:themeColor="text1"/>
          <w:sz w:val="28"/>
        </w:rPr>
        <w:t xml:space="preserve">it24hrs. </w:t>
      </w:r>
      <w:r w:rsidRPr="00E059B6">
        <w:rPr>
          <w:rFonts w:ascii="TH SarabunPSK" w:hAnsi="TH SarabunPSK" w:cs="TH SarabunPSK"/>
          <w:color w:val="000000" w:themeColor="text1"/>
          <w:sz w:val="28"/>
          <w:cs/>
        </w:rPr>
        <w:t xml:space="preserve">(2560). </w:t>
      </w:r>
      <w:r w:rsidRPr="00FF7486">
        <w:rPr>
          <w:rFonts w:ascii="TH SarabunPSK" w:hAnsi="TH SarabunPSK" w:cs="TH SarabunPSK"/>
          <w:b/>
          <w:bCs/>
          <w:color w:val="000000" w:themeColor="text1"/>
          <w:sz w:val="28"/>
        </w:rPr>
        <w:t xml:space="preserve">Thailand </w:t>
      </w:r>
      <w:r w:rsidRPr="00FF7486">
        <w:rPr>
          <w:rFonts w:ascii="TH SarabunPSK" w:hAnsi="TH SarabunPSK" w:cs="TH SarabunPSK"/>
          <w:b/>
          <w:bCs/>
          <w:color w:val="000000" w:themeColor="text1"/>
          <w:sz w:val="28"/>
          <w:cs/>
        </w:rPr>
        <w:t>4.0 คืออะไร</w:t>
      </w:r>
      <w:r w:rsidRPr="00E059B6">
        <w:rPr>
          <w:rFonts w:ascii="TH SarabunPSK" w:hAnsi="TH SarabunPSK" w:cs="TH SarabunPSK"/>
          <w:color w:val="000000" w:themeColor="text1"/>
          <w:sz w:val="28"/>
          <w:cs/>
        </w:rPr>
        <w:t>, 9 กันยายน 2562. สืบค้นจาก</w:t>
      </w:r>
      <w:r w:rsidR="00D51CE7">
        <w:rPr>
          <w:rFonts w:ascii="TH SarabunPSK" w:hAnsi="TH SarabunPSK" w:cs="TH SarabunPSK"/>
          <w:color w:val="000000" w:themeColor="text1"/>
          <w:sz w:val="28"/>
        </w:rPr>
        <w:t xml:space="preserve"> </w:t>
      </w:r>
      <w:hyperlink r:id="rId14" w:history="1">
        <w:r w:rsidR="00FF7486" w:rsidRPr="00FF7486">
          <w:rPr>
            <w:rStyle w:val="Hyperlink"/>
            <w:rFonts w:ascii="TH SarabunPSK" w:hAnsi="TH SarabunPSK" w:cs="TH SarabunPSK"/>
            <w:color w:val="auto"/>
            <w:sz w:val="28"/>
            <w:u w:val="none"/>
          </w:rPr>
          <w:t>https://www.it</w:t>
        </w:r>
        <w:r w:rsidR="00FF7486" w:rsidRPr="00FF7486">
          <w:rPr>
            <w:rStyle w:val="Hyperlink"/>
            <w:rFonts w:ascii="TH SarabunPSK" w:hAnsi="TH SarabunPSK" w:cs="TH SarabunPSK"/>
            <w:color w:val="auto"/>
            <w:sz w:val="28"/>
            <w:u w:val="none"/>
            <w:cs/>
          </w:rPr>
          <w:t>24</w:t>
        </w:r>
        <w:r w:rsidR="00FF7486" w:rsidRPr="00FF7486">
          <w:rPr>
            <w:rStyle w:val="Hyperlink"/>
            <w:rFonts w:ascii="TH SarabunPSK" w:hAnsi="TH SarabunPSK" w:cs="TH SarabunPSK"/>
            <w:color w:val="auto"/>
            <w:sz w:val="28"/>
            <w:u w:val="none"/>
          </w:rPr>
          <w:t>hrs.com/</w:t>
        </w:r>
        <w:r w:rsidR="00FF7486" w:rsidRPr="00FF7486">
          <w:rPr>
            <w:rStyle w:val="Hyperlink"/>
            <w:rFonts w:ascii="TH SarabunPSK" w:hAnsi="TH SarabunPSK" w:cs="TH SarabunPSK"/>
            <w:color w:val="auto"/>
            <w:sz w:val="28"/>
            <w:u w:val="none"/>
            <w:cs/>
          </w:rPr>
          <w:t>2017/</w:t>
        </w:r>
        <w:proofErr w:type="spellStart"/>
        <w:r w:rsidR="00FF7486" w:rsidRPr="00FF7486">
          <w:rPr>
            <w:rStyle w:val="Hyperlink"/>
            <w:rFonts w:ascii="TH SarabunPSK" w:hAnsi="TH SarabunPSK" w:cs="TH SarabunPSK"/>
            <w:color w:val="auto"/>
            <w:sz w:val="28"/>
            <w:u w:val="none"/>
          </w:rPr>
          <w:t>thailand</w:t>
        </w:r>
        <w:proofErr w:type="spellEnd"/>
        <w:r w:rsidR="00FF7486" w:rsidRPr="00FF7486">
          <w:rPr>
            <w:rStyle w:val="Hyperlink"/>
            <w:rFonts w:ascii="TH SarabunPSK" w:hAnsi="TH SarabunPSK" w:cs="TH SarabunPSK"/>
            <w:color w:val="auto"/>
            <w:sz w:val="28"/>
            <w:u w:val="none"/>
          </w:rPr>
          <w:t>-</w:t>
        </w:r>
        <w:r w:rsidR="00FF7486" w:rsidRPr="00FF7486">
          <w:rPr>
            <w:rStyle w:val="Hyperlink"/>
            <w:rFonts w:ascii="TH SarabunPSK" w:hAnsi="TH SarabunPSK" w:cs="TH SarabunPSK"/>
            <w:color w:val="auto"/>
            <w:sz w:val="28"/>
            <w:u w:val="none"/>
            <w:cs/>
          </w:rPr>
          <w:t>4-</w:t>
        </w:r>
        <w:r w:rsidR="00FF7486" w:rsidRPr="00FF7486">
          <w:rPr>
            <w:rStyle w:val="Hyperlink"/>
            <w:rFonts w:ascii="TH SarabunPSK" w:hAnsi="TH SarabunPSK" w:cs="TH SarabunPSK"/>
            <w:color w:val="auto"/>
            <w:sz w:val="28"/>
            <w:u w:val="none"/>
            <w:cs/>
          </w:rPr>
          <w:tab/>
          <w:t>0/</w:t>
        </w:r>
      </w:hyperlink>
    </w:p>
    <w:p w14:paraId="11110C92" w14:textId="77777777" w:rsidR="00E059B6" w:rsidRPr="00E059B6" w:rsidRDefault="00E059B6" w:rsidP="00E059B6">
      <w:pPr>
        <w:rPr>
          <w:rFonts w:ascii="TH SarabunPSK" w:hAnsi="TH SarabunPSK" w:cs="TH SarabunPSK"/>
          <w:color w:val="000000" w:themeColor="text1"/>
          <w:sz w:val="28"/>
        </w:rPr>
      </w:pPr>
      <w:proofErr w:type="spellStart"/>
      <w:r w:rsidRPr="00E059B6">
        <w:rPr>
          <w:rFonts w:ascii="TH SarabunPSK" w:hAnsi="TH SarabunPSK" w:cs="TH SarabunPSK"/>
          <w:color w:val="000000" w:themeColor="text1"/>
          <w:sz w:val="28"/>
        </w:rPr>
        <w:t>Kiatisak</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(2558). </w:t>
      </w:r>
      <w:r w:rsidRPr="00FF7486">
        <w:rPr>
          <w:rFonts w:ascii="TH SarabunPSK" w:hAnsi="TH SarabunPSK" w:cs="TH SarabunPSK"/>
          <w:b/>
          <w:bCs/>
          <w:color w:val="000000" w:themeColor="text1"/>
          <w:sz w:val="28"/>
          <w:cs/>
        </w:rPr>
        <w:t>การออกแบบสื่อสิ่งพิมพ์</w:t>
      </w:r>
      <w:r w:rsidRPr="00E059B6">
        <w:rPr>
          <w:rFonts w:ascii="TH SarabunPSK" w:hAnsi="TH SarabunPSK" w:cs="TH SarabunPSK"/>
          <w:color w:val="000000" w:themeColor="text1"/>
          <w:sz w:val="28"/>
          <w:cs/>
        </w:rPr>
        <w:t>, 25 พฤศจิกายน 2562. สืบค้นจาก</w:t>
      </w:r>
    </w:p>
    <w:p w14:paraId="561C00D9" w14:textId="77777777" w:rsidR="00D51CE7" w:rsidRPr="00D51CE7" w:rsidRDefault="00E059B6" w:rsidP="00E059B6">
      <w:pPr>
        <w:rPr>
          <w:rFonts w:ascii="TH SarabunPSK" w:hAnsi="TH SarabunPSK" w:cs="TH SarabunPSK"/>
          <w:sz w:val="28"/>
        </w:rPr>
      </w:pPr>
      <w:r w:rsidRPr="00E059B6">
        <w:rPr>
          <w:rFonts w:ascii="TH SarabunPSK" w:hAnsi="TH SarabunPSK" w:cs="TH SarabunPSK"/>
          <w:color w:val="000000" w:themeColor="text1"/>
          <w:sz w:val="28"/>
          <w:cs/>
        </w:rPr>
        <w:tab/>
      </w:r>
      <w:hyperlink r:id="rId15" w:history="1">
        <w:r w:rsidRPr="00D51CE7">
          <w:rPr>
            <w:rStyle w:val="Hyperlink"/>
            <w:rFonts w:ascii="TH SarabunPSK" w:hAnsi="TH SarabunPSK" w:cs="TH SarabunPSK"/>
            <w:color w:val="auto"/>
            <w:sz w:val="28"/>
            <w:u w:val="none"/>
          </w:rPr>
          <w:t>https://sites.google.com/site/kiatisak</w:t>
        </w:r>
        <w:r w:rsidRPr="00D51CE7">
          <w:rPr>
            <w:rStyle w:val="Hyperlink"/>
            <w:rFonts w:ascii="TH SarabunPSK" w:hAnsi="TH SarabunPSK" w:cs="TH SarabunPSK"/>
            <w:color w:val="auto"/>
            <w:sz w:val="28"/>
            <w:u w:val="none"/>
            <w:cs/>
          </w:rPr>
          <w:t>42256/8-2-</w:t>
        </w:r>
        <w:proofErr w:type="spellStart"/>
        <w:r w:rsidRPr="00D51CE7">
          <w:rPr>
            <w:rStyle w:val="Hyperlink"/>
            <w:rFonts w:ascii="TH SarabunPSK" w:hAnsi="TH SarabunPSK" w:cs="TH SarabunPSK"/>
            <w:color w:val="auto"/>
            <w:sz w:val="28"/>
            <w:u w:val="none"/>
          </w:rPr>
          <w:t>thekhnoloyi-yukh-dicitxl-kab-kar-phlit</w:t>
        </w:r>
        <w:proofErr w:type="spellEnd"/>
        <w:r w:rsidRPr="00D51CE7">
          <w:rPr>
            <w:rStyle w:val="Hyperlink"/>
            <w:rFonts w:ascii="TH SarabunPSK" w:hAnsi="TH SarabunPSK" w:cs="TH SarabunPSK"/>
            <w:color w:val="auto"/>
            <w:sz w:val="28"/>
            <w:u w:val="none"/>
          </w:rPr>
          <w:t>-</w:t>
        </w:r>
        <w:r w:rsidRPr="00D51CE7">
          <w:rPr>
            <w:rStyle w:val="Hyperlink"/>
            <w:rFonts w:ascii="TH SarabunPSK" w:hAnsi="TH SarabunPSK" w:cs="TH SarabunPSK"/>
            <w:color w:val="auto"/>
            <w:sz w:val="28"/>
            <w:u w:val="none"/>
          </w:rPr>
          <w:tab/>
        </w:r>
        <w:proofErr w:type="spellStart"/>
        <w:r w:rsidRPr="00D51CE7">
          <w:rPr>
            <w:rStyle w:val="Hyperlink"/>
            <w:rFonts w:ascii="TH SarabunPSK" w:hAnsi="TH SarabunPSK" w:cs="TH SarabunPSK"/>
            <w:color w:val="auto"/>
            <w:sz w:val="28"/>
            <w:u w:val="none"/>
          </w:rPr>
          <w:t>sux</w:t>
        </w:r>
        <w:proofErr w:type="spellEnd"/>
        <w:r w:rsidRPr="00D51CE7">
          <w:rPr>
            <w:rStyle w:val="Hyperlink"/>
            <w:rFonts w:ascii="TH SarabunPSK" w:hAnsi="TH SarabunPSK" w:cs="TH SarabunPSK"/>
            <w:color w:val="auto"/>
            <w:sz w:val="28"/>
            <w:u w:val="none"/>
          </w:rPr>
          <w:t>-sing-</w:t>
        </w:r>
      </w:hyperlink>
    </w:p>
    <w:p w14:paraId="0B596D6F" w14:textId="77777777" w:rsidR="00E059B6" w:rsidRPr="00D51CE7" w:rsidRDefault="00D51CE7" w:rsidP="00E059B6">
      <w:pPr>
        <w:rPr>
          <w:rFonts w:ascii="TH SarabunPSK" w:hAnsi="TH SarabunPSK" w:cs="TH SarabunPSK"/>
          <w:sz w:val="28"/>
        </w:rPr>
      </w:pPr>
      <w:r w:rsidRPr="00D51CE7">
        <w:rPr>
          <w:rFonts w:ascii="TH SarabunPSK" w:hAnsi="TH SarabunPSK" w:cs="TH SarabunPSK"/>
          <w:sz w:val="28"/>
        </w:rPr>
        <w:tab/>
      </w:r>
      <w:proofErr w:type="spellStart"/>
      <w:r w:rsidR="00E059B6" w:rsidRPr="00D51CE7">
        <w:rPr>
          <w:rFonts w:ascii="TH SarabunPSK" w:hAnsi="TH SarabunPSK" w:cs="TH SarabunPSK"/>
          <w:sz w:val="28"/>
        </w:rPr>
        <w:t>phimph</w:t>
      </w:r>
      <w:proofErr w:type="spellEnd"/>
    </w:p>
    <w:p w14:paraId="00C804AF" w14:textId="77777777" w:rsidR="00D51CE7" w:rsidRPr="00FF7486" w:rsidRDefault="00E059B6" w:rsidP="00E059B6">
      <w:pPr>
        <w:rPr>
          <w:rFonts w:ascii="TH SarabunPSK" w:hAnsi="TH SarabunPSK" w:cs="TH SarabunPSK"/>
          <w:b/>
          <w:bCs/>
          <w:color w:val="000000" w:themeColor="text1"/>
          <w:sz w:val="28"/>
        </w:rPr>
      </w:pPr>
      <w:proofErr w:type="spellStart"/>
      <w:proofErr w:type="gramStart"/>
      <w:r w:rsidRPr="00E059B6">
        <w:rPr>
          <w:rFonts w:ascii="TH SarabunPSK" w:hAnsi="TH SarabunPSK" w:cs="TH SarabunPSK"/>
          <w:color w:val="000000" w:themeColor="text1"/>
          <w:sz w:val="28"/>
        </w:rPr>
        <w:t>Marketingoop</w:t>
      </w:r>
      <w:proofErr w:type="spellEnd"/>
      <w:r w:rsidRPr="00E059B6">
        <w:rPr>
          <w:rFonts w:ascii="TH SarabunPSK" w:hAnsi="TH SarabunPSK" w:cs="TH SarabunPSK"/>
          <w:color w:val="000000" w:themeColor="text1"/>
          <w:sz w:val="28"/>
        </w:rPr>
        <w:t>!.</w:t>
      </w:r>
      <w:proofErr w:type="gramEnd"/>
      <w:r w:rsidRPr="00E059B6">
        <w:rPr>
          <w:rFonts w:ascii="TH SarabunPSK" w:hAnsi="TH SarabunPSK" w:cs="TH SarabunPSK"/>
          <w:color w:val="000000" w:themeColor="text1"/>
          <w:sz w:val="28"/>
          <w:cs/>
        </w:rPr>
        <w:t xml:space="preserve"> (2562). </w:t>
      </w:r>
      <w:r w:rsidRPr="00FF7486">
        <w:rPr>
          <w:rFonts w:ascii="TH SarabunPSK" w:hAnsi="TH SarabunPSK" w:cs="TH SarabunPSK"/>
          <w:b/>
          <w:bCs/>
          <w:color w:val="000000" w:themeColor="text1"/>
          <w:sz w:val="28"/>
          <w:cs/>
        </w:rPr>
        <w:t>ย้อนอดีต สู่ปัจจุบัน มองอนาคต! เทียบทัศนคติ-วิถีชีวิต-เสพสื่อ-ใช้จ่าย “ยุค 90’</w:t>
      </w:r>
      <w:r w:rsidRPr="00FF7486">
        <w:rPr>
          <w:rFonts w:ascii="TH SarabunPSK" w:hAnsi="TH SarabunPSK" w:cs="TH SarabunPSK"/>
          <w:b/>
          <w:bCs/>
          <w:color w:val="000000" w:themeColor="text1"/>
          <w:sz w:val="28"/>
        </w:rPr>
        <w:t>s-</w:t>
      </w:r>
      <w:r w:rsidRPr="00FF7486">
        <w:rPr>
          <w:rFonts w:ascii="TH SarabunPSK" w:hAnsi="TH SarabunPSK" w:cs="TH SarabunPSK"/>
          <w:b/>
          <w:bCs/>
          <w:color w:val="000000" w:themeColor="text1"/>
          <w:sz w:val="28"/>
          <w:cs/>
        </w:rPr>
        <w:t>ยุค</w:t>
      </w:r>
      <w:r w:rsidRPr="00FF7486">
        <w:rPr>
          <w:rFonts w:ascii="TH SarabunPSK" w:hAnsi="TH SarabunPSK" w:cs="TH SarabunPSK"/>
          <w:b/>
          <w:bCs/>
          <w:color w:val="000000" w:themeColor="text1"/>
          <w:sz w:val="28"/>
          <w:cs/>
        </w:rPr>
        <w:tab/>
      </w:r>
    </w:p>
    <w:p w14:paraId="14685A62" w14:textId="77777777" w:rsidR="00D51CE7" w:rsidRDefault="00D51CE7" w:rsidP="00E059B6">
      <w:pPr>
        <w:rPr>
          <w:rFonts w:ascii="TH SarabunPSK" w:hAnsi="TH SarabunPSK" w:cs="TH SarabunPSK"/>
          <w:color w:val="000000" w:themeColor="text1"/>
          <w:sz w:val="28"/>
        </w:rPr>
      </w:pPr>
      <w:r w:rsidRPr="00FF7486">
        <w:rPr>
          <w:rFonts w:ascii="TH SarabunPSK" w:hAnsi="TH SarabunPSK" w:cs="TH SarabunPSK"/>
          <w:b/>
          <w:bCs/>
          <w:color w:val="000000" w:themeColor="text1"/>
          <w:sz w:val="28"/>
          <w:cs/>
        </w:rPr>
        <w:tab/>
      </w:r>
      <w:r w:rsidR="00E059B6" w:rsidRPr="00FF7486">
        <w:rPr>
          <w:rFonts w:ascii="TH SarabunPSK" w:hAnsi="TH SarabunPSK" w:cs="TH SarabunPSK"/>
          <w:b/>
          <w:bCs/>
          <w:color w:val="000000" w:themeColor="text1"/>
          <w:sz w:val="28"/>
          <w:cs/>
        </w:rPr>
        <w:t>ดิจิทัล” แตกต่างอย่างไร</w:t>
      </w:r>
      <w:r w:rsidR="00E059B6" w:rsidRPr="00FF7486">
        <w:rPr>
          <w:rFonts w:ascii="TH SarabunPSK" w:hAnsi="TH SarabunPSK" w:cs="TH SarabunPSK"/>
          <w:b/>
          <w:bCs/>
          <w:color w:val="000000" w:themeColor="text1"/>
          <w:sz w:val="28"/>
        </w:rPr>
        <w:t>?</w:t>
      </w:r>
      <w:r w:rsidR="00E059B6" w:rsidRPr="00E059B6">
        <w:rPr>
          <w:rFonts w:ascii="TH SarabunPSK" w:hAnsi="TH SarabunPSK" w:cs="TH SarabunPSK"/>
          <w:color w:val="000000" w:themeColor="text1"/>
          <w:sz w:val="28"/>
          <w:cs/>
        </w:rPr>
        <w:t>, 25 พฤศจิกายน 2562. สืบค้น</w:t>
      </w:r>
      <w:r w:rsidR="00E059B6" w:rsidRPr="00D51CE7">
        <w:rPr>
          <w:rFonts w:ascii="TH SarabunPSK" w:hAnsi="TH SarabunPSK" w:cs="TH SarabunPSK"/>
          <w:sz w:val="28"/>
          <w:cs/>
        </w:rPr>
        <w:t xml:space="preserve">จาก </w:t>
      </w:r>
      <w:hyperlink r:id="rId16" w:history="1">
        <w:r w:rsidRPr="00D51CE7">
          <w:rPr>
            <w:rStyle w:val="Hyperlink"/>
            <w:rFonts w:ascii="TH SarabunPSK" w:hAnsi="TH SarabunPSK" w:cs="TH SarabunPSK"/>
            <w:color w:val="auto"/>
            <w:sz w:val="28"/>
            <w:u w:val="none"/>
          </w:rPr>
          <w:t>https://www.marketingoops.com/</w:t>
        </w:r>
      </w:hyperlink>
      <w:r w:rsidR="00E059B6" w:rsidRPr="00E059B6">
        <w:rPr>
          <w:rFonts w:ascii="TH SarabunPSK" w:hAnsi="TH SarabunPSK" w:cs="TH SarabunPSK"/>
          <w:color w:val="000000" w:themeColor="text1"/>
          <w:sz w:val="28"/>
        </w:rPr>
        <w:t xml:space="preserve"> </w:t>
      </w:r>
    </w:p>
    <w:p w14:paraId="02602CE9" w14:textId="77777777" w:rsidR="00E059B6" w:rsidRPr="00E059B6" w:rsidRDefault="00D51CE7" w:rsidP="00E059B6">
      <w:pPr>
        <w:rPr>
          <w:rFonts w:ascii="TH SarabunPSK" w:hAnsi="TH SarabunPSK" w:cs="TH SarabunPSK"/>
          <w:color w:val="000000" w:themeColor="text1"/>
          <w:sz w:val="28"/>
        </w:rPr>
      </w:pPr>
      <w:r>
        <w:rPr>
          <w:rFonts w:ascii="TH SarabunPSK" w:hAnsi="TH SarabunPSK" w:cs="TH SarabunPSK"/>
          <w:color w:val="000000" w:themeColor="text1"/>
          <w:sz w:val="28"/>
        </w:rPr>
        <w:tab/>
      </w:r>
      <w:r w:rsidR="00E059B6" w:rsidRPr="00E059B6">
        <w:rPr>
          <w:rFonts w:ascii="TH SarabunPSK" w:hAnsi="TH SarabunPSK" w:cs="TH SarabunPSK"/>
          <w:color w:val="000000" w:themeColor="text1"/>
          <w:sz w:val="28"/>
        </w:rPr>
        <w:t>reports/behaviors/consumer-behavior-</w:t>
      </w:r>
      <w:r w:rsidR="00E059B6" w:rsidRPr="00E059B6">
        <w:rPr>
          <w:rFonts w:ascii="TH SarabunPSK" w:hAnsi="TH SarabunPSK" w:cs="TH SarabunPSK"/>
          <w:color w:val="000000" w:themeColor="text1"/>
          <w:sz w:val="28"/>
          <w:cs/>
        </w:rPr>
        <w:t>90</w:t>
      </w:r>
      <w:r w:rsidR="00E059B6" w:rsidRPr="00E059B6">
        <w:rPr>
          <w:rFonts w:ascii="TH SarabunPSK" w:hAnsi="TH SarabunPSK" w:cs="TH SarabunPSK"/>
          <w:color w:val="000000" w:themeColor="text1"/>
          <w:sz w:val="28"/>
        </w:rPr>
        <w:t>s-compare</w:t>
      </w:r>
      <w:r>
        <w:rPr>
          <w:rFonts w:ascii="TH SarabunPSK" w:hAnsi="TH SarabunPSK" w:cs="TH SarabunPSK"/>
          <w:color w:val="000000" w:themeColor="text1"/>
          <w:sz w:val="28"/>
        </w:rPr>
        <w:t>-</w:t>
      </w:r>
      <w:r w:rsidR="00E059B6" w:rsidRPr="00E059B6">
        <w:rPr>
          <w:rFonts w:ascii="TH SarabunPSK" w:hAnsi="TH SarabunPSK" w:cs="TH SarabunPSK"/>
          <w:color w:val="000000" w:themeColor="text1"/>
          <w:sz w:val="28"/>
        </w:rPr>
        <w:t>with-digital-age/</w:t>
      </w:r>
    </w:p>
    <w:p w14:paraId="3EA79450" w14:textId="77777777" w:rsidR="00E059B6" w:rsidRPr="00D51CE7" w:rsidRDefault="00E059B6" w:rsidP="00E059B6">
      <w:pPr>
        <w:rPr>
          <w:rFonts w:ascii="TH SarabunPSK" w:hAnsi="TH SarabunPSK" w:cs="TH SarabunPSK"/>
          <w:sz w:val="28"/>
          <w:cs/>
        </w:rPr>
      </w:pPr>
      <w:proofErr w:type="spellStart"/>
      <w:r w:rsidRPr="00E059B6">
        <w:rPr>
          <w:rFonts w:ascii="TH SarabunPSK" w:hAnsi="TH SarabunPSK" w:cs="TH SarabunPSK"/>
          <w:color w:val="000000" w:themeColor="text1"/>
          <w:sz w:val="28"/>
        </w:rPr>
        <w:t>Sirisak</w:t>
      </w:r>
      <w:proofErr w:type="spellEnd"/>
      <w:r w:rsidRPr="00E059B6">
        <w:rPr>
          <w:rFonts w:ascii="TH SarabunPSK" w:hAnsi="TH SarabunPSK" w:cs="TH SarabunPSK"/>
          <w:color w:val="000000" w:themeColor="text1"/>
          <w:sz w:val="28"/>
        </w:rPr>
        <w:t xml:space="preserve"> </w:t>
      </w:r>
      <w:proofErr w:type="spellStart"/>
      <w:r w:rsidRPr="00E059B6">
        <w:rPr>
          <w:rFonts w:ascii="TH SarabunPSK" w:hAnsi="TH SarabunPSK" w:cs="TH SarabunPSK"/>
          <w:color w:val="000000" w:themeColor="text1"/>
          <w:sz w:val="28"/>
        </w:rPr>
        <w:t>Artkham</w:t>
      </w:r>
      <w:proofErr w:type="spellEnd"/>
      <w:r w:rsidRPr="00E059B6">
        <w:rPr>
          <w:rFonts w:ascii="TH SarabunPSK" w:hAnsi="TH SarabunPSK" w:cs="TH SarabunPSK"/>
          <w:color w:val="000000" w:themeColor="text1"/>
          <w:sz w:val="28"/>
        </w:rPr>
        <w:t xml:space="preserve">. </w:t>
      </w:r>
      <w:r w:rsidRPr="00E059B6">
        <w:rPr>
          <w:rFonts w:ascii="TH SarabunPSK" w:hAnsi="TH SarabunPSK" w:cs="TH SarabunPSK"/>
          <w:color w:val="000000" w:themeColor="text1"/>
          <w:sz w:val="28"/>
          <w:cs/>
        </w:rPr>
        <w:t xml:space="preserve">(2556). </w:t>
      </w:r>
      <w:r w:rsidRPr="00FF7486">
        <w:rPr>
          <w:rFonts w:ascii="TH SarabunPSK" w:hAnsi="TH SarabunPSK" w:cs="TH SarabunPSK"/>
          <w:b/>
          <w:bCs/>
          <w:color w:val="000000" w:themeColor="text1"/>
          <w:sz w:val="28"/>
          <w:cs/>
        </w:rPr>
        <w:t>ความหมายของสื่อสิ่งพิมพ์</w:t>
      </w:r>
      <w:r w:rsidRPr="00E059B6">
        <w:rPr>
          <w:rFonts w:ascii="TH SarabunPSK" w:hAnsi="TH SarabunPSK" w:cs="TH SarabunPSK"/>
          <w:color w:val="000000" w:themeColor="text1"/>
          <w:sz w:val="28"/>
          <w:cs/>
        </w:rPr>
        <w:t>, 9 กันยายน 2562. สืบค้นจาก</w:t>
      </w:r>
    </w:p>
    <w:p w14:paraId="3DF1A2F6" w14:textId="77777777" w:rsidR="00E059B6" w:rsidRPr="00D51CE7" w:rsidRDefault="00092572" w:rsidP="00E059B6">
      <w:pPr>
        <w:ind w:firstLine="720"/>
        <w:rPr>
          <w:rFonts w:ascii="TH SarabunPSK" w:hAnsi="TH SarabunPSK" w:cs="TH SarabunPSK"/>
          <w:sz w:val="28"/>
        </w:rPr>
      </w:pPr>
      <w:hyperlink r:id="rId17" w:history="1">
        <w:r w:rsidR="00D51CE7" w:rsidRPr="00D51CE7">
          <w:rPr>
            <w:rStyle w:val="Hyperlink"/>
            <w:rFonts w:ascii="TH SarabunPSK" w:hAnsi="TH SarabunPSK" w:cs="TH SarabunPSK"/>
            <w:color w:val="auto"/>
            <w:sz w:val="28"/>
            <w:u w:val="none"/>
          </w:rPr>
          <w:t>https://sites.google.com/site/sirisak</w:t>
        </w:r>
        <w:r w:rsidR="00D51CE7" w:rsidRPr="00D51CE7">
          <w:rPr>
            <w:rStyle w:val="Hyperlink"/>
            <w:rFonts w:ascii="TH SarabunPSK" w:hAnsi="TH SarabunPSK" w:cs="TH SarabunPSK"/>
            <w:color w:val="auto"/>
            <w:sz w:val="28"/>
            <w:u w:val="none"/>
            <w:cs/>
          </w:rPr>
          <w:t>42562/</w:t>
        </w:r>
        <w:r w:rsidR="00D51CE7" w:rsidRPr="00D51CE7">
          <w:rPr>
            <w:rStyle w:val="Hyperlink"/>
            <w:rFonts w:ascii="TH SarabunPSK" w:hAnsi="TH SarabunPSK" w:cs="TH SarabunPSK"/>
            <w:color w:val="auto"/>
            <w:sz w:val="28"/>
            <w:u w:val="none"/>
          </w:rPr>
          <w:t>khwam-hmay-khxng-sux-sing-phimph</w:t>
        </w:r>
      </w:hyperlink>
    </w:p>
    <w:p w14:paraId="7A057AA6" w14:textId="77777777" w:rsidR="00D51CE7" w:rsidRDefault="00E059B6" w:rsidP="00E059B6">
      <w:pPr>
        <w:rPr>
          <w:rFonts w:ascii="TH SarabunPSK" w:hAnsi="TH SarabunPSK" w:cs="TH SarabunPSK"/>
          <w:color w:val="000000" w:themeColor="text1"/>
          <w:sz w:val="28"/>
        </w:rPr>
      </w:pPr>
      <w:r w:rsidRPr="00E059B6">
        <w:rPr>
          <w:rFonts w:ascii="TH SarabunPSK" w:hAnsi="TH SarabunPSK" w:cs="TH SarabunPSK"/>
          <w:color w:val="000000" w:themeColor="text1"/>
          <w:sz w:val="28"/>
        </w:rPr>
        <w:lastRenderedPageBreak/>
        <w:t xml:space="preserve">TCIJ </w:t>
      </w:r>
      <w:r w:rsidRPr="00E059B6">
        <w:rPr>
          <w:rFonts w:ascii="TH SarabunPSK" w:hAnsi="TH SarabunPSK" w:cs="TH SarabunPSK"/>
          <w:color w:val="000000" w:themeColor="text1"/>
          <w:sz w:val="28"/>
          <w:cs/>
        </w:rPr>
        <w:t xml:space="preserve">ทำความจริงให้ปรากฏ. (2561). </w:t>
      </w:r>
      <w:r w:rsidRPr="00FF7486">
        <w:rPr>
          <w:rFonts w:ascii="TH SarabunPSK" w:hAnsi="TH SarabunPSK" w:cs="TH SarabunPSK"/>
          <w:b/>
          <w:bCs/>
          <w:color w:val="000000" w:themeColor="text1"/>
          <w:sz w:val="28"/>
        </w:rPr>
        <w:t xml:space="preserve">Mission Possible? </w:t>
      </w:r>
      <w:r w:rsidRPr="00FF7486">
        <w:rPr>
          <w:rFonts w:ascii="TH SarabunPSK" w:hAnsi="TH SarabunPSK" w:cs="TH SarabunPSK"/>
          <w:b/>
          <w:bCs/>
          <w:color w:val="000000" w:themeColor="text1"/>
          <w:sz w:val="28"/>
          <w:cs/>
        </w:rPr>
        <w:t>ความอยู่รอดของหนังสือพิมพ์ท้องถิ่นในยุคดิจิทัล,</w:t>
      </w:r>
      <w:r w:rsidRPr="00E059B6">
        <w:rPr>
          <w:rFonts w:ascii="TH SarabunPSK" w:hAnsi="TH SarabunPSK" w:cs="TH SarabunPSK"/>
          <w:color w:val="000000" w:themeColor="text1"/>
          <w:sz w:val="28"/>
          <w:cs/>
        </w:rPr>
        <w:t xml:space="preserve"> 25 </w:t>
      </w:r>
    </w:p>
    <w:p w14:paraId="3F3F36DA" w14:textId="77777777" w:rsidR="00E059B6" w:rsidRPr="00E059B6" w:rsidRDefault="00D51CE7" w:rsidP="00E059B6">
      <w:pPr>
        <w:rPr>
          <w:rFonts w:ascii="TH SarabunPSK" w:hAnsi="TH SarabunPSK" w:cs="TH SarabunPSK"/>
          <w:color w:val="000000" w:themeColor="text1"/>
          <w:sz w:val="28"/>
          <w:cs/>
        </w:rPr>
      </w:pPr>
      <w:r>
        <w:rPr>
          <w:rFonts w:ascii="TH SarabunPSK" w:hAnsi="TH SarabunPSK" w:cs="TH SarabunPSK"/>
          <w:color w:val="000000" w:themeColor="text1"/>
          <w:sz w:val="28"/>
          <w:cs/>
        </w:rPr>
        <w:tab/>
      </w:r>
      <w:r w:rsidR="00E059B6" w:rsidRPr="00E059B6">
        <w:rPr>
          <w:rFonts w:ascii="TH SarabunPSK" w:hAnsi="TH SarabunPSK" w:cs="TH SarabunPSK"/>
          <w:color w:val="000000" w:themeColor="text1"/>
          <w:sz w:val="28"/>
          <w:cs/>
        </w:rPr>
        <w:t xml:space="preserve">พฤศจิกายน 2562. สืบค้นจาก </w:t>
      </w:r>
      <w:r w:rsidR="00E059B6" w:rsidRPr="00E059B6">
        <w:rPr>
          <w:rFonts w:ascii="TH SarabunPSK" w:hAnsi="TH SarabunPSK" w:cs="TH SarabunPSK"/>
          <w:color w:val="000000" w:themeColor="text1"/>
          <w:sz w:val="28"/>
        </w:rPr>
        <w:t>https://www.tcijthai.com/news/</w:t>
      </w:r>
      <w:r w:rsidR="00E059B6" w:rsidRPr="00E059B6">
        <w:rPr>
          <w:rFonts w:ascii="TH SarabunPSK" w:hAnsi="TH SarabunPSK" w:cs="TH SarabunPSK"/>
          <w:color w:val="000000" w:themeColor="text1"/>
          <w:sz w:val="28"/>
          <w:cs/>
        </w:rPr>
        <w:t>2018/14/</w:t>
      </w:r>
      <w:r w:rsidR="00E059B6" w:rsidRPr="00E059B6">
        <w:rPr>
          <w:rFonts w:ascii="TH SarabunPSK" w:hAnsi="TH SarabunPSK" w:cs="TH SarabunPSK"/>
          <w:color w:val="000000" w:themeColor="text1"/>
          <w:sz w:val="28"/>
        </w:rPr>
        <w:t>scoop/</w:t>
      </w:r>
      <w:r w:rsidR="00E059B6" w:rsidRPr="00E059B6">
        <w:rPr>
          <w:rFonts w:ascii="TH SarabunPSK" w:hAnsi="TH SarabunPSK" w:cs="TH SarabunPSK"/>
          <w:color w:val="000000" w:themeColor="text1"/>
          <w:sz w:val="28"/>
          <w:cs/>
        </w:rPr>
        <w:t>8325</w:t>
      </w:r>
    </w:p>
    <w:p w14:paraId="77282F78" w14:textId="77777777" w:rsidR="00E059B6" w:rsidRPr="00E059B6" w:rsidRDefault="00E059B6" w:rsidP="00E059B6">
      <w:pPr>
        <w:rPr>
          <w:rFonts w:ascii="TH SarabunPSK" w:hAnsi="TH SarabunPSK" w:cs="TH SarabunPSK"/>
          <w:color w:val="000000" w:themeColor="text1"/>
          <w:sz w:val="28"/>
          <w:cs/>
        </w:rPr>
      </w:pPr>
      <w:proofErr w:type="spellStart"/>
      <w:r w:rsidRPr="00E059B6">
        <w:rPr>
          <w:rFonts w:ascii="TH SarabunPSK" w:hAnsi="TH SarabunPSK" w:cs="TH SarabunPSK"/>
          <w:color w:val="000000" w:themeColor="text1"/>
          <w:sz w:val="28"/>
        </w:rPr>
        <w:t>ThaiSMEs</w:t>
      </w:r>
      <w:proofErr w:type="spellEnd"/>
      <w:r w:rsidRPr="00E059B6">
        <w:rPr>
          <w:rFonts w:ascii="TH SarabunPSK" w:hAnsi="TH SarabunPSK" w:cs="TH SarabunPSK"/>
          <w:color w:val="000000" w:themeColor="text1"/>
          <w:sz w:val="28"/>
        </w:rPr>
        <w:t xml:space="preserve"> Center. </w:t>
      </w:r>
      <w:r w:rsidRPr="00E059B6">
        <w:rPr>
          <w:rFonts w:ascii="TH SarabunPSK" w:hAnsi="TH SarabunPSK" w:cs="TH SarabunPSK"/>
          <w:color w:val="000000" w:themeColor="text1"/>
          <w:sz w:val="28"/>
          <w:cs/>
        </w:rPr>
        <w:t xml:space="preserve">(2559). </w:t>
      </w:r>
      <w:r w:rsidRPr="00FF7486">
        <w:rPr>
          <w:rFonts w:ascii="TH SarabunPSK" w:hAnsi="TH SarabunPSK" w:cs="TH SarabunPSK"/>
          <w:b/>
          <w:bCs/>
          <w:color w:val="000000" w:themeColor="text1"/>
          <w:sz w:val="28"/>
          <w:cs/>
        </w:rPr>
        <w:t>3เปลี่ยน</w:t>
      </w:r>
      <w:r w:rsidRPr="00FF7486">
        <w:rPr>
          <w:rFonts w:ascii="TH SarabunPSK" w:hAnsi="TH SarabunPSK" w:cs="TH SarabunPSK"/>
          <w:b/>
          <w:bCs/>
          <w:color w:val="000000" w:themeColor="text1"/>
          <w:sz w:val="28"/>
        </w:rPr>
        <w:t>!</w:t>
      </w:r>
      <w:r w:rsidRPr="00FF7486">
        <w:rPr>
          <w:rFonts w:ascii="TH SarabunPSK" w:hAnsi="TH SarabunPSK" w:cs="TH SarabunPSK"/>
          <w:b/>
          <w:bCs/>
          <w:color w:val="000000" w:themeColor="text1"/>
          <w:sz w:val="28"/>
          <w:cs/>
        </w:rPr>
        <w:t xml:space="preserve"> สื่อสิ่งพิมพ์ในยุคดิจิตอล</w:t>
      </w:r>
      <w:r w:rsidRPr="00E059B6">
        <w:rPr>
          <w:rFonts w:ascii="TH SarabunPSK" w:hAnsi="TH SarabunPSK" w:cs="TH SarabunPSK"/>
          <w:color w:val="000000" w:themeColor="text1"/>
          <w:sz w:val="28"/>
          <w:cs/>
        </w:rPr>
        <w:t>, 7 กันยายน 2562. สืบค้นจาก</w:t>
      </w:r>
    </w:p>
    <w:p w14:paraId="5BB20C79" w14:textId="77777777" w:rsidR="00E059B6" w:rsidRPr="00E059B6" w:rsidRDefault="00E059B6" w:rsidP="00E059B6">
      <w:pPr>
        <w:ind w:firstLine="720"/>
        <w:rPr>
          <w:rFonts w:ascii="TH SarabunPSK" w:hAnsi="TH SarabunPSK" w:cs="TH SarabunPSK"/>
          <w:color w:val="000000" w:themeColor="text1"/>
          <w:sz w:val="28"/>
          <w:cs/>
        </w:rPr>
      </w:pPr>
      <w:r w:rsidRPr="00E059B6">
        <w:rPr>
          <w:rFonts w:ascii="TH SarabunPSK" w:hAnsi="TH SarabunPSK" w:cs="TH SarabunPSK"/>
          <w:color w:val="000000" w:themeColor="text1"/>
          <w:sz w:val="28"/>
        </w:rPr>
        <w:t>Thaismescenter.com/3-</w:t>
      </w:r>
      <w:r w:rsidRPr="00E059B6">
        <w:rPr>
          <w:rFonts w:ascii="TH SarabunPSK" w:hAnsi="TH SarabunPSK" w:cs="TH SarabunPSK"/>
          <w:color w:val="000000" w:themeColor="text1"/>
          <w:sz w:val="28"/>
          <w:cs/>
        </w:rPr>
        <w:t>เปลี่ยน-สื่อสิ่งพิมพ์ในยุคดิจิตอล/</w:t>
      </w:r>
    </w:p>
    <w:p w14:paraId="58955DCA" w14:textId="77777777" w:rsidR="00D51CE7" w:rsidRDefault="00E059B6" w:rsidP="00E059B6">
      <w:pPr>
        <w:rPr>
          <w:rFonts w:ascii="TH SarabunPSK" w:hAnsi="TH SarabunPSK" w:cs="TH SarabunPSK"/>
          <w:sz w:val="28"/>
        </w:rPr>
      </w:pPr>
      <w:r w:rsidRPr="00E059B6">
        <w:rPr>
          <w:rFonts w:ascii="TH SarabunPSK" w:hAnsi="TH SarabunPSK" w:cs="TH SarabunPSK"/>
          <w:color w:val="000000" w:themeColor="text1"/>
          <w:sz w:val="28"/>
        </w:rPr>
        <w:t xml:space="preserve">The Bangkok Insight. </w:t>
      </w:r>
      <w:r w:rsidRPr="00E059B6">
        <w:rPr>
          <w:rFonts w:ascii="TH SarabunPSK" w:hAnsi="TH SarabunPSK" w:cs="TH SarabunPSK"/>
          <w:color w:val="000000" w:themeColor="text1"/>
          <w:sz w:val="28"/>
          <w:cs/>
        </w:rPr>
        <w:t xml:space="preserve">(2561). </w:t>
      </w:r>
      <w:r w:rsidRPr="00FF7486">
        <w:rPr>
          <w:rFonts w:ascii="TH SarabunPSK" w:hAnsi="TH SarabunPSK" w:cs="TH SarabunPSK"/>
          <w:b/>
          <w:bCs/>
          <w:color w:val="000000" w:themeColor="text1"/>
          <w:sz w:val="28"/>
        </w:rPr>
        <w:t xml:space="preserve">4 </w:t>
      </w:r>
      <w:r w:rsidRPr="00FF7486">
        <w:rPr>
          <w:rFonts w:ascii="TH SarabunPSK" w:hAnsi="TH SarabunPSK" w:cs="TH SarabunPSK"/>
          <w:b/>
          <w:bCs/>
          <w:color w:val="000000" w:themeColor="text1"/>
          <w:sz w:val="28"/>
          <w:cs/>
        </w:rPr>
        <w:t>ต้นทุน ป่วนสื่อสิ่งพิมพ์ ดิ้นปรับตัวมุ่งออนไลน์</w:t>
      </w:r>
      <w:r w:rsidRPr="00E059B6">
        <w:rPr>
          <w:rFonts w:ascii="TH SarabunPSK" w:hAnsi="TH SarabunPSK" w:cs="TH SarabunPSK"/>
          <w:color w:val="000000" w:themeColor="text1"/>
          <w:sz w:val="28"/>
          <w:cs/>
        </w:rPr>
        <w:t xml:space="preserve">, 25 พฤศจิกายน 2562. สืบค้นจาก </w:t>
      </w:r>
    </w:p>
    <w:p w14:paraId="753BF46F" w14:textId="77777777" w:rsidR="00E059B6" w:rsidRPr="00D51CE7" w:rsidRDefault="00D51CE7" w:rsidP="00E059B6">
      <w:pPr>
        <w:rPr>
          <w:rFonts w:ascii="TH SarabunPSK" w:hAnsi="TH SarabunPSK" w:cs="TH SarabunPSK"/>
          <w:color w:val="000000" w:themeColor="text1"/>
          <w:sz w:val="28"/>
        </w:rPr>
      </w:pPr>
      <w:r>
        <w:rPr>
          <w:rFonts w:ascii="TH SarabunPSK" w:hAnsi="TH SarabunPSK" w:cs="TH SarabunPSK"/>
          <w:sz w:val="28"/>
        </w:rPr>
        <w:tab/>
      </w:r>
      <w:hyperlink r:id="rId18" w:history="1">
        <w:r w:rsidRPr="00D51CE7">
          <w:rPr>
            <w:rStyle w:val="Hyperlink"/>
            <w:rFonts w:ascii="TH SarabunPSK" w:hAnsi="TH SarabunPSK" w:cs="TH SarabunPSK"/>
            <w:color w:val="auto"/>
            <w:sz w:val="28"/>
            <w:u w:val="none"/>
          </w:rPr>
          <w:t>https://www.thebangkokinsight.com/</w:t>
        </w:r>
        <w:r w:rsidRPr="00D51CE7">
          <w:rPr>
            <w:rStyle w:val="Hyperlink"/>
            <w:rFonts w:ascii="TH SarabunPSK" w:hAnsi="TH SarabunPSK" w:cs="TH SarabunPSK"/>
            <w:color w:val="auto"/>
            <w:sz w:val="28"/>
            <w:u w:val="none"/>
            <w:cs/>
          </w:rPr>
          <w:t>224/</w:t>
        </w:r>
      </w:hyperlink>
    </w:p>
    <w:p w14:paraId="181D2F4D" w14:textId="77777777" w:rsidR="00E059B6" w:rsidRPr="00E059B6" w:rsidRDefault="00E059B6" w:rsidP="00C305C0">
      <w:pPr>
        <w:rPr>
          <w:rFonts w:ascii="TH SarabunPSK" w:hAnsi="TH SarabunPSK" w:cs="TH SarabunPSK"/>
          <w:b/>
          <w:bCs/>
          <w:sz w:val="28"/>
        </w:rPr>
      </w:pPr>
    </w:p>
    <w:sectPr w:rsidR="00E059B6" w:rsidRPr="00E0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75001"/>
    <w:multiLevelType w:val="multilevel"/>
    <w:tmpl w:val="FE28D6F0"/>
    <w:lvl w:ilvl="0">
      <w:start w:val="1"/>
      <w:numFmt w:val="decimal"/>
      <w:lvlText w:val="%1"/>
      <w:lvlJc w:val="left"/>
      <w:pPr>
        <w:ind w:left="360" w:hanging="360"/>
      </w:pPr>
      <w:rPr>
        <w:rFonts w:hint="default"/>
        <w:b/>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400" w:hanging="108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200" w:hanging="1440"/>
      </w:pPr>
      <w:rPr>
        <w:rFonts w:hint="default"/>
        <w:b/>
        <w:color w:val="auto"/>
      </w:rPr>
    </w:lvl>
  </w:abstractNum>
  <w:abstractNum w:abstractNumId="1" w15:restartNumberingAfterBreak="0">
    <w:nsid w:val="2FB4454C"/>
    <w:multiLevelType w:val="hybridMultilevel"/>
    <w:tmpl w:val="BA3057F0"/>
    <w:lvl w:ilvl="0" w:tplc="FDB01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8F65EA"/>
    <w:multiLevelType w:val="hybridMultilevel"/>
    <w:tmpl w:val="14E84786"/>
    <w:lvl w:ilvl="0" w:tplc="DBDC0E1E">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C0"/>
    <w:rsid w:val="00010767"/>
    <w:rsid w:val="00035A6F"/>
    <w:rsid w:val="00072CAD"/>
    <w:rsid w:val="00074504"/>
    <w:rsid w:val="000779B9"/>
    <w:rsid w:val="00092572"/>
    <w:rsid w:val="000B00E3"/>
    <w:rsid w:val="000B7622"/>
    <w:rsid w:val="000C3F0A"/>
    <w:rsid w:val="000F7DC1"/>
    <w:rsid w:val="00105664"/>
    <w:rsid w:val="001446C9"/>
    <w:rsid w:val="00154A0E"/>
    <w:rsid w:val="001A1FE3"/>
    <w:rsid w:val="00242E81"/>
    <w:rsid w:val="00246253"/>
    <w:rsid w:val="002651D3"/>
    <w:rsid w:val="00270247"/>
    <w:rsid w:val="002862AD"/>
    <w:rsid w:val="002A10D6"/>
    <w:rsid w:val="002B5581"/>
    <w:rsid w:val="002E2BB1"/>
    <w:rsid w:val="00315B48"/>
    <w:rsid w:val="00326C15"/>
    <w:rsid w:val="00332024"/>
    <w:rsid w:val="00334D68"/>
    <w:rsid w:val="00344DFA"/>
    <w:rsid w:val="00366211"/>
    <w:rsid w:val="003854F4"/>
    <w:rsid w:val="003A0488"/>
    <w:rsid w:val="003A5AF4"/>
    <w:rsid w:val="003C085A"/>
    <w:rsid w:val="003C2301"/>
    <w:rsid w:val="003D1741"/>
    <w:rsid w:val="003E4322"/>
    <w:rsid w:val="00417B10"/>
    <w:rsid w:val="00461009"/>
    <w:rsid w:val="00490ACE"/>
    <w:rsid w:val="004931D0"/>
    <w:rsid w:val="004A2B0E"/>
    <w:rsid w:val="004C75B4"/>
    <w:rsid w:val="004D5337"/>
    <w:rsid w:val="004F04F7"/>
    <w:rsid w:val="004F5088"/>
    <w:rsid w:val="004F5E63"/>
    <w:rsid w:val="00517B96"/>
    <w:rsid w:val="00525DFE"/>
    <w:rsid w:val="005417A6"/>
    <w:rsid w:val="005511A1"/>
    <w:rsid w:val="0055286C"/>
    <w:rsid w:val="00563E50"/>
    <w:rsid w:val="00566AB8"/>
    <w:rsid w:val="00592775"/>
    <w:rsid w:val="005B0237"/>
    <w:rsid w:val="005D0904"/>
    <w:rsid w:val="005D6601"/>
    <w:rsid w:val="006261C9"/>
    <w:rsid w:val="006652DD"/>
    <w:rsid w:val="006700F1"/>
    <w:rsid w:val="00687923"/>
    <w:rsid w:val="00692018"/>
    <w:rsid w:val="006C0B74"/>
    <w:rsid w:val="0073061C"/>
    <w:rsid w:val="00740FB4"/>
    <w:rsid w:val="007440F5"/>
    <w:rsid w:val="0074603B"/>
    <w:rsid w:val="00762656"/>
    <w:rsid w:val="00765745"/>
    <w:rsid w:val="007727C1"/>
    <w:rsid w:val="007749CA"/>
    <w:rsid w:val="007A6AF7"/>
    <w:rsid w:val="007D4DAE"/>
    <w:rsid w:val="007F28E5"/>
    <w:rsid w:val="00801CA7"/>
    <w:rsid w:val="008278DA"/>
    <w:rsid w:val="008451C0"/>
    <w:rsid w:val="00854A6D"/>
    <w:rsid w:val="008975EB"/>
    <w:rsid w:val="008A0105"/>
    <w:rsid w:val="008A1847"/>
    <w:rsid w:val="008F2F20"/>
    <w:rsid w:val="00926FC7"/>
    <w:rsid w:val="00933A81"/>
    <w:rsid w:val="009369F0"/>
    <w:rsid w:val="0095337B"/>
    <w:rsid w:val="009640AE"/>
    <w:rsid w:val="00970611"/>
    <w:rsid w:val="00970F53"/>
    <w:rsid w:val="009970D1"/>
    <w:rsid w:val="009A583A"/>
    <w:rsid w:val="009B1578"/>
    <w:rsid w:val="009E18E3"/>
    <w:rsid w:val="00A21E92"/>
    <w:rsid w:val="00A56084"/>
    <w:rsid w:val="00A655DD"/>
    <w:rsid w:val="00A95E8D"/>
    <w:rsid w:val="00AB6E7F"/>
    <w:rsid w:val="00AC64CF"/>
    <w:rsid w:val="00B4124F"/>
    <w:rsid w:val="00B56E65"/>
    <w:rsid w:val="00B67890"/>
    <w:rsid w:val="00B70C47"/>
    <w:rsid w:val="00B74DBB"/>
    <w:rsid w:val="00B927D1"/>
    <w:rsid w:val="00BB21CA"/>
    <w:rsid w:val="00BB2323"/>
    <w:rsid w:val="00BC2E3F"/>
    <w:rsid w:val="00BD7E7A"/>
    <w:rsid w:val="00BE7929"/>
    <w:rsid w:val="00BF2977"/>
    <w:rsid w:val="00BF4814"/>
    <w:rsid w:val="00C3032F"/>
    <w:rsid w:val="00C305C0"/>
    <w:rsid w:val="00C33A9C"/>
    <w:rsid w:val="00C44225"/>
    <w:rsid w:val="00C47DB8"/>
    <w:rsid w:val="00C62753"/>
    <w:rsid w:val="00C679B9"/>
    <w:rsid w:val="00C801EE"/>
    <w:rsid w:val="00CB6394"/>
    <w:rsid w:val="00D47402"/>
    <w:rsid w:val="00D51CE7"/>
    <w:rsid w:val="00D573F3"/>
    <w:rsid w:val="00D65A83"/>
    <w:rsid w:val="00D678FF"/>
    <w:rsid w:val="00D70FDE"/>
    <w:rsid w:val="00D76E19"/>
    <w:rsid w:val="00D8119D"/>
    <w:rsid w:val="00D90237"/>
    <w:rsid w:val="00D93FD7"/>
    <w:rsid w:val="00DB6F33"/>
    <w:rsid w:val="00E059B6"/>
    <w:rsid w:val="00E12BE4"/>
    <w:rsid w:val="00E457A4"/>
    <w:rsid w:val="00E46227"/>
    <w:rsid w:val="00EB51C3"/>
    <w:rsid w:val="00EB60F2"/>
    <w:rsid w:val="00EC040B"/>
    <w:rsid w:val="00F10998"/>
    <w:rsid w:val="00F229D7"/>
    <w:rsid w:val="00F314C3"/>
    <w:rsid w:val="00F63C9E"/>
    <w:rsid w:val="00F7300A"/>
    <w:rsid w:val="00F979CD"/>
    <w:rsid w:val="00FC56BD"/>
    <w:rsid w:val="00FE2F72"/>
    <w:rsid w:val="00FF5196"/>
    <w:rsid w:val="00FF679C"/>
    <w:rsid w:val="00FF748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3DA3"/>
  <w15:chartTrackingRefBased/>
  <w15:docId w15:val="{D2FF39D9-1B55-4ED4-9848-ADCB65D7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9B6"/>
    <w:rPr>
      <w:color w:val="0563C1" w:themeColor="hyperlink"/>
      <w:u w:val="single"/>
    </w:rPr>
  </w:style>
  <w:style w:type="character" w:styleId="UnresolvedMention">
    <w:name w:val="Unresolved Mention"/>
    <w:basedOn w:val="DefaultParagraphFont"/>
    <w:uiPriority w:val="99"/>
    <w:semiHidden/>
    <w:unhideWhenUsed/>
    <w:rsid w:val="00E059B6"/>
    <w:rPr>
      <w:color w:val="605E5C"/>
      <w:shd w:val="clear" w:color="auto" w:fill="E1DFDD"/>
    </w:rPr>
  </w:style>
  <w:style w:type="character" w:styleId="FollowedHyperlink">
    <w:name w:val="FollowedHyperlink"/>
    <w:basedOn w:val="DefaultParagraphFont"/>
    <w:uiPriority w:val="99"/>
    <w:semiHidden/>
    <w:unhideWhenUsed/>
    <w:rsid w:val="00FF7486"/>
    <w:rPr>
      <w:color w:val="954F72" w:themeColor="followedHyperlink"/>
      <w:u w:val="single"/>
    </w:rPr>
  </w:style>
  <w:style w:type="paragraph" w:styleId="ListParagraph">
    <w:name w:val="List Paragraph"/>
    <w:basedOn w:val="Normal"/>
    <w:uiPriority w:val="34"/>
    <w:qFormat/>
    <w:rsid w:val="00315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er/Downloads/94416-Article%20Text-234738-1-10-%0920170727.pdf" TargetMode="External"/><Relationship Id="rId13" Type="http://schemas.openxmlformats.org/officeDocument/2006/relationships/hyperlink" Target="https://www.im2market.com/2016/10/22/3646" TargetMode="External"/><Relationship Id="rId18" Type="http://schemas.openxmlformats.org/officeDocument/2006/relationships/hyperlink" Target="https://www.thebangkokinsight.com/224/" TargetMode="External"/><Relationship Id="rId3" Type="http://schemas.openxmlformats.org/officeDocument/2006/relationships/settings" Target="settings.xml"/><Relationship Id="rId7" Type="http://schemas.openxmlformats.org/officeDocument/2006/relationships/hyperlink" Target="http://www.drborworn.com" TargetMode="External"/><Relationship Id="rId12" Type="http://schemas.openxmlformats.org/officeDocument/2006/relationships/hyperlink" Target="https://www.facebook.com/notes/fah-manatsanan/&#3626;&#3639;&#3656;&#3629;&#3626;&#3636;&#3656;&#3591;&#3614;&#3636;&#3617;&#3614;&#3660;&#3585;&#3633;&#3610;&#3629;&#3636;&#3609;&#3648;&#3607;&#3629;&#3619;&#3660;&#3648;&#3609;&#3655;&#3605;/" TargetMode="External"/><Relationship Id="rId17" Type="http://schemas.openxmlformats.org/officeDocument/2006/relationships/hyperlink" Target="https://sites.google.com/site/sirisak42562/khwam-hmay-khxng-sux-sing-phimph" TargetMode="External"/><Relationship Id="rId2" Type="http://schemas.openxmlformats.org/officeDocument/2006/relationships/styles" Target="styles.xml"/><Relationship Id="rId16" Type="http://schemas.openxmlformats.org/officeDocument/2006/relationships/hyperlink" Target="https://www.marketingoop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airath.co.th/content/639786" TargetMode="External"/><Relationship Id="rId11" Type="http://schemas.openxmlformats.org/officeDocument/2006/relationships/hyperlink" Target="http://digital_collect.lib.buu.ac.th/dcms/files/47933110/chapter2.pdf" TargetMode="External"/><Relationship Id="rId5" Type="http://schemas.openxmlformats.org/officeDocument/2006/relationships/hyperlink" Target="https://kaewpanya.rmutl.ac.th/rmutkm/index.php/14-2016-9th-rmut-km/9th-rmutlkm-%09general-information/about-km/21-21st-century" TargetMode="External"/><Relationship Id="rId15" Type="http://schemas.openxmlformats.org/officeDocument/2006/relationships/hyperlink" Target="https://sites.google.com/site/kiatisak42256/8-2-thekhnoloyi-yukh-dicitxl-kab-kar-phlit-%09%09sux-sing-" TargetMode="External"/><Relationship Id="rId10" Type="http://schemas.openxmlformats.org/officeDocument/2006/relationships/hyperlink" Target="https://th.m.wikipedia.org/wiki/&#3648;&#3624;&#3619;&#3625;&#3600;&#3585;&#3636;&#35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wikipedia.org/wiki/&#3585;&#3621;&#3618;&#3640;&#3607;&#3608;&#3660;" TargetMode="External"/><Relationship Id="rId14" Type="http://schemas.openxmlformats.org/officeDocument/2006/relationships/hyperlink" Target="https://www.it24hrs.com/2017/thailand-4-%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13</Pages>
  <Words>5095</Words>
  <Characters>29047</Characters>
  <Application>Microsoft Office Word</Application>
  <DocSecurity>0</DocSecurity>
  <Lines>242</Lines>
  <Paragraphs>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chiravadh Kaewwandeethanachot</dc:creator>
  <cp:keywords/>
  <dc:description/>
  <cp:lastModifiedBy>chaowarin phuangpradoo</cp:lastModifiedBy>
  <cp:revision>44</cp:revision>
  <dcterms:created xsi:type="dcterms:W3CDTF">2021-05-11T02:44:00Z</dcterms:created>
  <dcterms:modified xsi:type="dcterms:W3CDTF">2021-06-04T03:25:00Z</dcterms:modified>
</cp:coreProperties>
</file>